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0279" w14:textId="77777777" w:rsidR="00295AF9" w:rsidRPr="00611FF2" w:rsidRDefault="00BF116A" w:rsidP="00A87BAF">
      <w:pPr>
        <w:rPr>
          <w:rFonts w:ascii="TH SarabunPSK" w:hAnsi="TH SarabunPSK" w:cs="TH SarabunPSK"/>
          <w:sz w:val="60"/>
          <w:szCs w:val="60"/>
        </w:rPr>
      </w:pPr>
      <w:r w:rsidRPr="00611FF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DBD71" wp14:editId="0FD9824D">
                <wp:simplePos x="0" y="0"/>
                <wp:positionH relativeFrom="column">
                  <wp:posOffset>3710940</wp:posOffset>
                </wp:positionH>
                <wp:positionV relativeFrom="paragraph">
                  <wp:posOffset>-390525</wp:posOffset>
                </wp:positionV>
                <wp:extent cx="2517140" cy="657225"/>
                <wp:effectExtent l="19050" t="26670" r="35560" b="495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657225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450053" w14:textId="77777777" w:rsidR="00D41093" w:rsidRDefault="002C7979" w:rsidP="00316D10">
                            <w:pPr>
                              <w:shd w:val="clear" w:color="auto" w:fill="CC66FF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HUSO </w:t>
                            </w:r>
                            <w:r w:rsidR="00E606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ค่าเดินทางไปนำเสนอผลงาน</w:t>
                            </w:r>
                          </w:p>
                          <w:p w14:paraId="6C2A3BC1" w14:textId="77777777" w:rsidR="00316D10" w:rsidRPr="00133AEA" w:rsidRDefault="00E45CF5" w:rsidP="00316D10">
                            <w:pPr>
                              <w:shd w:val="clear" w:color="auto" w:fill="CC66FF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E39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นิสิต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DBD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2.2pt;margin-top:-30.75pt;width:198.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" fillcolor="#8064a2" strokecolor="#f2f2f2" strokeweight="3pt">
                <v:shadow on="t" color="#3f3151" opacity=".5" offset="1pt"/>
                <v:textbox>
                  <w:txbxContent>
                    <w:p w14:paraId="42450053" w14:textId="77777777" w:rsidR="00D41093" w:rsidRDefault="002C7979" w:rsidP="00316D10">
                      <w:pPr>
                        <w:shd w:val="clear" w:color="auto" w:fill="CC66FF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HUSO </w:t>
                      </w:r>
                      <w:r w:rsidR="00E6060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ค่าเดินทางไปนำเสนอผลงาน</w:t>
                      </w:r>
                    </w:p>
                    <w:p w14:paraId="6C2A3BC1" w14:textId="77777777" w:rsidR="00316D10" w:rsidRPr="00133AEA" w:rsidRDefault="00E45CF5" w:rsidP="00316D10">
                      <w:pPr>
                        <w:shd w:val="clear" w:color="auto" w:fill="CC66FF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7E39D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นิสิต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11FF2">
        <w:rPr>
          <w:rFonts w:ascii="TH SarabunPSK" w:hAnsi="TH SarabunPSK" w:cs="TH SarabunPSK"/>
          <w:noProof/>
        </w:rPr>
        <w:drawing>
          <wp:inline distT="0" distB="0" distL="0" distR="0" wp14:anchorId="26688D2E" wp14:editId="13FCE2F3">
            <wp:extent cx="457200" cy="749300"/>
            <wp:effectExtent l="0" t="0" r="0" b="0"/>
            <wp:docPr id="1" name="Picture 1" descr="TSULOGOblack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ULOGOblack20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AF9"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</w:t>
      </w:r>
      <w:r w:rsidR="0056431E" w:rsidRPr="00611FF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6431E" w:rsidRPr="00611FF2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</w:t>
      </w:r>
      <w:r w:rsidR="00295AF9" w:rsidRPr="00611FF2">
        <w:rPr>
          <w:rFonts w:ascii="TH SarabunPSK" w:hAnsi="TH SarabunPSK" w:cs="TH SarabunPSK"/>
          <w:b/>
          <w:bCs/>
          <w:sz w:val="60"/>
          <w:szCs w:val="60"/>
          <w:cs/>
        </w:rPr>
        <w:t>บันทึกข้อความ</w:t>
      </w:r>
    </w:p>
    <w:p w14:paraId="256A986D" w14:textId="77777777" w:rsidR="00A87BAF" w:rsidRPr="00611FF2" w:rsidRDefault="00A87BAF" w:rsidP="00A87BAF">
      <w:pPr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 สาขาวิชา</w:t>
      </w:r>
      <w:r w:rsidR="001721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="001721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คณะมนุษยศาสตร์และสังคมศาสตร์ 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โทร.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………........</w:t>
      </w:r>
    </w:p>
    <w:p w14:paraId="0566577B" w14:textId="77777777" w:rsidR="004269F6" w:rsidRPr="00611FF2" w:rsidRDefault="00A87BAF" w:rsidP="00316D10">
      <w:pPr>
        <w:tabs>
          <w:tab w:val="left" w:pos="567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611FF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อว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8205.02/ 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Pr="00611FF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8433C7" w:rsidRPr="00611FF2">
        <w:rPr>
          <w:rFonts w:ascii="TH SarabunPSK" w:hAnsi="TH SarabunPSK" w:cs="TH SarabunPSK"/>
          <w:sz w:val="30"/>
          <w:szCs w:val="30"/>
          <w:cs/>
        </w:rPr>
        <w:t>.................</w:t>
      </w:r>
      <w:r w:rsidRPr="00611FF2">
        <w:rPr>
          <w:rFonts w:ascii="TH SarabunPSK" w:hAnsi="TH SarabunPSK" w:cs="TH SarabunPSK"/>
          <w:sz w:val="30"/>
          <w:szCs w:val="30"/>
          <w:cs/>
        </w:rPr>
        <w:br/>
      </w:r>
      <w:r w:rsidR="004269F6" w:rsidRPr="00611FF2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8433C7" w:rsidRPr="00611FF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269F6" w:rsidRPr="00611FF2">
        <w:rPr>
          <w:rFonts w:ascii="TH SarabunPSK" w:hAnsi="TH SarabunPSK" w:cs="TH SarabunPSK"/>
          <w:sz w:val="30"/>
          <w:szCs w:val="30"/>
          <w:cs/>
        </w:rPr>
        <w:t>ขอ</w:t>
      </w:r>
      <w:r w:rsidR="00404A17">
        <w:rPr>
          <w:rFonts w:ascii="TH SarabunPSK" w:hAnsi="TH SarabunPSK" w:cs="TH SarabunPSK" w:hint="cs"/>
          <w:sz w:val="30"/>
          <w:szCs w:val="30"/>
          <w:cs/>
        </w:rPr>
        <w:t>อนุญาต</w:t>
      </w:r>
      <w:r w:rsidR="006D1576">
        <w:rPr>
          <w:rFonts w:ascii="TH SarabunPSK" w:hAnsi="TH SarabunPSK" w:cs="TH SarabunPSK" w:hint="cs"/>
          <w:sz w:val="30"/>
          <w:szCs w:val="30"/>
          <w:cs/>
        </w:rPr>
        <w:t>ให้นิสิต</w:t>
      </w:r>
      <w:r w:rsidR="00404A17">
        <w:rPr>
          <w:rFonts w:ascii="TH SarabunPSK" w:hAnsi="TH SarabunPSK" w:cs="TH SarabunPSK" w:hint="cs"/>
          <w:sz w:val="30"/>
          <w:szCs w:val="30"/>
          <w:cs/>
        </w:rPr>
        <w:t>ไปปฏิบัติหน้าที่และขอ</w:t>
      </w:r>
      <w:r w:rsidR="004D4D82" w:rsidRPr="00611FF2">
        <w:rPr>
          <w:rFonts w:ascii="TH SarabunPSK" w:hAnsi="TH SarabunPSK" w:cs="TH SarabunPSK"/>
          <w:sz w:val="30"/>
          <w:szCs w:val="30"/>
          <w:cs/>
        </w:rPr>
        <w:t>อนุมัติ</w:t>
      </w:r>
      <w:r w:rsidR="00271C49" w:rsidRPr="00611FF2">
        <w:rPr>
          <w:rFonts w:ascii="TH SarabunPSK" w:hAnsi="TH SarabunPSK" w:cs="TH SarabunPSK"/>
          <w:sz w:val="30"/>
          <w:szCs w:val="30"/>
          <w:cs/>
        </w:rPr>
        <w:t>งบประมาณ</w:t>
      </w:r>
      <w:r w:rsidR="00B50B70" w:rsidRPr="00611FF2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="004B69FF" w:rsidRPr="00611FF2">
        <w:rPr>
          <w:rFonts w:ascii="TH SarabunPSK" w:hAnsi="TH SarabunPSK" w:cs="TH SarabunPSK"/>
          <w:sz w:val="30"/>
          <w:szCs w:val="30"/>
          <w:cs/>
        </w:rPr>
        <w:t>ค่า</w:t>
      </w:r>
      <w:r w:rsidR="00404A17">
        <w:rPr>
          <w:rFonts w:ascii="TH SarabunPSK" w:hAnsi="TH SarabunPSK" w:cs="TH SarabunPSK" w:hint="cs"/>
          <w:sz w:val="30"/>
          <w:szCs w:val="30"/>
          <w:cs/>
        </w:rPr>
        <w:t>เดินทางไปนำเสนอผลงานในที่ประชุม</w:t>
      </w:r>
      <w:r w:rsidR="006D1576">
        <w:rPr>
          <w:rFonts w:ascii="TH SarabunPSK" w:hAnsi="TH SarabunPSK" w:cs="TH SarabunPSK"/>
          <w:sz w:val="30"/>
          <w:szCs w:val="30"/>
          <w:cs/>
        </w:rPr>
        <w:tab/>
      </w:r>
      <w:r w:rsidR="00404A17">
        <w:rPr>
          <w:rFonts w:ascii="TH SarabunPSK" w:hAnsi="TH SarabunPSK" w:cs="TH SarabunPSK" w:hint="cs"/>
          <w:sz w:val="30"/>
          <w:szCs w:val="30"/>
          <w:cs/>
        </w:rPr>
        <w:t>วิชาการ</w:t>
      </w:r>
      <w:r w:rsidR="006D157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744D18" w:rsidRPr="00611FF2">
        <w:rPr>
          <w:rFonts w:ascii="TH SarabunPSK" w:hAnsi="TH SarabunPSK" w:cs="TH SarabunPSK"/>
          <w:sz w:val="30"/>
          <w:szCs w:val="30"/>
          <w:cs/>
        </w:rPr>
        <w:t>ประจำปีงบประมาณ พ.ศ.</w:t>
      </w:r>
      <w:r w:rsidR="00A2434B" w:rsidRPr="00611FF2">
        <w:rPr>
          <w:rFonts w:ascii="TH SarabunPSK" w:hAnsi="TH SarabunPSK" w:cs="TH SarabunPSK"/>
          <w:sz w:val="30"/>
          <w:szCs w:val="30"/>
          <w:cs/>
        </w:rPr>
        <w:t xml:space="preserve"> 25</w:t>
      </w:r>
      <w:r w:rsidR="004E0E98" w:rsidRPr="00611FF2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4236C0E8" w14:textId="77777777" w:rsidR="00834090" w:rsidRPr="00611FF2" w:rsidRDefault="004269F6" w:rsidP="007B3D42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เรียน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F20DC" w:rsidRPr="00611FF2">
        <w:rPr>
          <w:rFonts w:ascii="TH SarabunPSK" w:hAnsi="TH SarabunPSK" w:cs="TH SarabunPSK"/>
          <w:sz w:val="30"/>
          <w:szCs w:val="30"/>
          <w:cs/>
        </w:rPr>
        <w:t>คณบดี</w:t>
      </w:r>
    </w:p>
    <w:p w14:paraId="4993591A" w14:textId="77777777" w:rsidR="00834090" w:rsidRPr="00611FF2" w:rsidRDefault="00271C49" w:rsidP="00A9514B">
      <w:pPr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ข้าพเจ้าขอ</w:t>
      </w:r>
      <w:r w:rsidR="00404A17">
        <w:rPr>
          <w:rFonts w:ascii="TH SarabunPSK" w:hAnsi="TH SarabunPSK" w:cs="TH SarabunPSK" w:hint="cs"/>
          <w:sz w:val="30"/>
          <w:szCs w:val="30"/>
          <w:cs/>
        </w:rPr>
        <w:t>อนุญาต</w:t>
      </w:r>
      <w:r w:rsidR="006D1576">
        <w:rPr>
          <w:rFonts w:ascii="TH SarabunPSK" w:hAnsi="TH SarabunPSK" w:cs="TH SarabunPSK" w:hint="cs"/>
          <w:sz w:val="30"/>
          <w:szCs w:val="30"/>
          <w:cs/>
        </w:rPr>
        <w:t>ให้นิสิต</w:t>
      </w:r>
      <w:r w:rsidR="00404A17">
        <w:rPr>
          <w:rFonts w:ascii="TH SarabunPSK" w:hAnsi="TH SarabunPSK" w:cs="TH SarabunPSK" w:hint="cs"/>
          <w:sz w:val="30"/>
          <w:szCs w:val="30"/>
          <w:cs/>
        </w:rPr>
        <w:t>ไปปฏิบัติหน้าที่และขอ</w:t>
      </w:r>
      <w:r w:rsidRPr="00611FF2">
        <w:rPr>
          <w:rFonts w:ascii="TH SarabunPSK" w:hAnsi="TH SarabunPSK" w:cs="TH SarabunPSK"/>
          <w:sz w:val="30"/>
          <w:szCs w:val="30"/>
          <w:cs/>
        </w:rPr>
        <w:t>อนุมัติเบิกงบประมาณ</w:t>
      </w:r>
      <w:r w:rsidR="004E0E98" w:rsidRPr="00611FF2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="004B69FF" w:rsidRPr="00611FF2">
        <w:rPr>
          <w:rFonts w:ascii="TH SarabunPSK" w:hAnsi="TH SarabunPSK" w:cs="TH SarabunPSK"/>
          <w:sz w:val="30"/>
          <w:szCs w:val="30"/>
          <w:cs/>
        </w:rPr>
        <w:t>ค่า</w:t>
      </w:r>
      <w:r w:rsidR="00404A17">
        <w:rPr>
          <w:rFonts w:ascii="TH SarabunPSK" w:hAnsi="TH SarabunPSK" w:cs="TH SarabunPSK" w:hint="cs"/>
          <w:sz w:val="30"/>
          <w:szCs w:val="30"/>
          <w:cs/>
        </w:rPr>
        <w:t>เดินทางไปนำเสนอผลงานในที่ประชุม</w:t>
      </w:r>
      <w:r w:rsidR="00D41093">
        <w:rPr>
          <w:rFonts w:ascii="TH SarabunPSK" w:hAnsi="TH SarabunPSK" w:cs="TH SarabunPSK" w:hint="cs"/>
          <w:sz w:val="30"/>
          <w:szCs w:val="30"/>
          <w:cs/>
        </w:rPr>
        <w:t>วิชาการ</w:t>
      </w:r>
      <w:r w:rsidR="00316D10"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E0E98" w:rsidRPr="00611FF2">
        <w:rPr>
          <w:rFonts w:ascii="TH SarabunPSK" w:hAnsi="TH SarabunPSK" w:cs="TH SarabunPSK"/>
          <w:sz w:val="30"/>
          <w:szCs w:val="30"/>
          <w:cs/>
        </w:rPr>
        <w:t>ประจำปีงบประมาณ พ.ศ.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 xml:space="preserve"> 25</w:t>
      </w:r>
      <w:r w:rsidR="004E0E98" w:rsidRPr="00611FF2">
        <w:rPr>
          <w:rFonts w:ascii="TH SarabunPSK" w:hAnsi="TH SarabunPSK" w:cs="TH SarabunPSK"/>
          <w:sz w:val="30"/>
          <w:szCs w:val="30"/>
          <w:cs/>
        </w:rPr>
        <w:t>...........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D1576">
        <w:rPr>
          <w:rFonts w:ascii="TH SarabunPSK" w:hAnsi="TH SarabunPSK" w:cs="TH SarabunPSK" w:hint="cs"/>
          <w:sz w:val="30"/>
          <w:szCs w:val="30"/>
          <w:cs/>
        </w:rPr>
        <w:t>ตามรายละเอียดดังนี้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4CE0599" w14:textId="77777777" w:rsidR="00700D6D" w:rsidRPr="00611FF2" w:rsidRDefault="00100F6B" w:rsidP="006046EE">
      <w:pPr>
        <w:numPr>
          <w:ilvl w:val="0"/>
          <w:numId w:val="13"/>
        </w:numPr>
        <w:spacing w:before="60"/>
        <w:ind w:left="284" w:hanging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คำนำหน้า</w:t>
      </w:r>
      <w:r w:rsidR="00700D6D" w:rsidRPr="00611FF2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ชื่อ-สกุล</w:t>
      </w:r>
      <w:r w:rsidR="0017213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2139">
        <w:rPr>
          <w:rFonts w:ascii="TH SarabunPSK" w:hAnsi="TH SarabunPSK" w:cs="TH SarabunPSK" w:hint="cs"/>
          <w:sz w:val="30"/>
          <w:szCs w:val="30"/>
          <w:cs/>
        </w:rPr>
        <w:t>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4845B1" w:rsidRPr="00611FF2">
        <w:rPr>
          <w:rFonts w:ascii="TH SarabunPSK" w:hAnsi="TH SarabunPSK" w:cs="TH SarabunPSK"/>
          <w:sz w:val="30"/>
          <w:szCs w:val="30"/>
          <w:cs/>
        </w:rPr>
        <w:t>...........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...............</w:t>
      </w:r>
      <w:r w:rsidR="004845B1" w:rsidRPr="00611FF2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</w:t>
      </w:r>
      <w:r w:rsidR="00157CD7" w:rsidRPr="00611FF2">
        <w:rPr>
          <w:rFonts w:ascii="TH SarabunPSK" w:hAnsi="TH SarabunPSK" w:cs="TH SarabunPSK"/>
          <w:sz w:val="30"/>
          <w:szCs w:val="30"/>
          <w:cs/>
        </w:rPr>
        <w:t>...............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.......</w:t>
      </w:r>
    </w:p>
    <w:p w14:paraId="5EB99F8A" w14:textId="77777777" w:rsidR="00BC6842" w:rsidRDefault="00700D6D" w:rsidP="00A9514B">
      <w:pPr>
        <w:ind w:left="284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สังกัด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713EA" w:rsidRPr="00611FF2">
        <w:rPr>
          <w:rFonts w:ascii="TH SarabunPSK" w:hAnsi="TH SarabunPSK" w:cs="TH SarabunPSK"/>
          <w:sz w:val="30"/>
          <w:szCs w:val="30"/>
          <w:cs/>
        </w:rPr>
        <w:t>สาขา</w:t>
      </w:r>
      <w:r w:rsidRPr="00611FF2">
        <w:rPr>
          <w:rFonts w:ascii="TH SarabunPSK" w:hAnsi="TH SarabunPSK" w:cs="TH SarabunPSK"/>
          <w:sz w:val="30"/>
          <w:szCs w:val="30"/>
          <w:cs/>
        </w:rPr>
        <w:t>วิชา .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............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>.</w:t>
      </w:r>
      <w:r w:rsidRPr="00611FF2">
        <w:rPr>
          <w:rFonts w:ascii="TH SarabunPSK" w:hAnsi="TH SarabunPSK" w:cs="TH SarabunPSK"/>
          <w:sz w:val="30"/>
          <w:szCs w:val="30"/>
          <w:cs/>
        </w:rPr>
        <w:t>......คณะ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>มนุษยศาสตร์และสังคมศาสตร์</w:t>
      </w:r>
    </w:p>
    <w:p w14:paraId="122A4CA0" w14:textId="77777777" w:rsidR="009A72D0" w:rsidRPr="00611FF2" w:rsidRDefault="009A72D0" w:rsidP="00A9514B">
      <w:pPr>
        <w:ind w:left="284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โทรศัพท์ที่ติดต่อได้สะดวก ................................................. อีเมล .....................................................................................</w:t>
      </w:r>
    </w:p>
    <w:p w14:paraId="7BCA4148" w14:textId="77777777" w:rsidR="00404A17" w:rsidRPr="003752EC" w:rsidRDefault="00404A17" w:rsidP="00404A17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ผู้ประพันธ์อันดับแรก  </w:t>
      </w: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ผู้ประพันธ์บรรณกิจ</w:t>
      </w:r>
      <w:r w:rsidRPr="003752E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 </w:t>
      </w: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หัวหน้าโครงการ</w:t>
      </w:r>
      <w:r w:rsidRPr="003752E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 xml:space="preserve"> ซึ่งได้รับหนังสือตอบรับ หรือ หนังสือเชิญ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  <w:cs/>
        </w:rPr>
        <w:t xml:space="preserve">***บทความ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</w:rPr>
        <w:t xml:space="preserve">1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  <w:cs/>
        </w:rPr>
        <w:t xml:space="preserve">เรื่อง สามารถยื่นขอรับการสนับสนุนได้เพียง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</w:rPr>
        <w:t xml:space="preserve">1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  <w:cs/>
        </w:rPr>
        <w:t xml:space="preserve">คน </w:t>
      </w:r>
      <w:r>
        <w:rPr>
          <w:rFonts w:ascii="TH SarabunPSK" w:hAnsi="TH SarabunPSK" w:cs="TH SarabunPSK" w:hint="cs"/>
          <w:b/>
          <w:bCs/>
          <w:szCs w:val="24"/>
          <w:highlight w:val="lightGray"/>
          <w:shd w:val="clear" w:color="auto" w:fill="FFFFFF"/>
          <w:cs/>
        </w:rPr>
        <w:t>และสนับสนุน 1 ครั้งต่อปีงบประมาณ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  <w:cs/>
        </w:rPr>
        <w:t>***</w:t>
      </w:r>
    </w:p>
    <w:p w14:paraId="193758FA" w14:textId="77777777" w:rsidR="004E0E98" w:rsidRPr="00611FF2" w:rsidRDefault="004E0E98" w:rsidP="006046EE">
      <w:pPr>
        <w:numPr>
          <w:ilvl w:val="0"/>
          <w:numId w:val="13"/>
        </w:numPr>
        <w:spacing w:before="60"/>
        <w:ind w:left="284" w:hanging="284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B22B28" w:rsidRPr="00611FF2">
        <w:rPr>
          <w:rFonts w:ascii="TH SarabunPSK" w:hAnsi="TH SarabunPSK" w:cs="TH SarabunPSK"/>
          <w:b/>
          <w:bCs/>
          <w:sz w:val="30"/>
          <w:szCs w:val="30"/>
          <w:cs/>
        </w:rPr>
        <w:t>ผลงาน</w:t>
      </w:r>
      <w:r w:rsidR="0017213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..............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................</w:t>
      </w:r>
      <w:r w:rsidR="00122520" w:rsidRPr="00611FF2">
        <w:rPr>
          <w:rFonts w:ascii="TH SarabunPSK" w:hAnsi="TH SarabunPSK" w:cs="TH SarabunPSK"/>
          <w:sz w:val="30"/>
          <w:szCs w:val="30"/>
          <w:cs/>
        </w:rPr>
        <w:t>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.........</w:t>
      </w:r>
      <w:r w:rsidR="009D41B7">
        <w:rPr>
          <w:rFonts w:ascii="TH SarabunPSK" w:hAnsi="TH SarabunPSK" w:cs="TH SarabunPSK" w:hint="cs"/>
          <w:sz w:val="30"/>
          <w:szCs w:val="30"/>
          <w:cs/>
        </w:rPr>
        <w:t>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.....................................</w:t>
      </w:r>
      <w:r w:rsidR="004845B1" w:rsidRPr="00611FF2">
        <w:rPr>
          <w:rFonts w:ascii="TH SarabunPSK" w:hAnsi="TH SarabunPSK" w:cs="TH SarabunPSK"/>
          <w:sz w:val="30"/>
          <w:szCs w:val="30"/>
          <w:cs/>
        </w:rPr>
        <w:t>..</w:t>
      </w:r>
      <w:r w:rsidRPr="00611FF2">
        <w:rPr>
          <w:rFonts w:ascii="TH SarabunPSK" w:hAnsi="TH SarabunPSK" w:cs="TH SarabunPSK"/>
          <w:sz w:val="30"/>
          <w:szCs w:val="30"/>
          <w:cs/>
        </w:rPr>
        <w:t>.</w:t>
      </w:r>
      <w:r w:rsidR="00B22B28" w:rsidRPr="00611FF2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Pr="00611FF2">
        <w:rPr>
          <w:rFonts w:ascii="TH SarabunPSK" w:hAnsi="TH SarabunPSK" w:cs="TH SarabunPSK"/>
          <w:sz w:val="30"/>
          <w:szCs w:val="30"/>
          <w:cs/>
        </w:rPr>
        <w:t>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</w:t>
      </w:r>
      <w:r w:rsidR="00157CD7" w:rsidRPr="00611FF2">
        <w:rPr>
          <w:rFonts w:ascii="TH SarabunPSK" w:hAnsi="TH SarabunPSK" w:cs="TH SarabunPSK"/>
          <w:sz w:val="30"/>
          <w:szCs w:val="30"/>
          <w:cs/>
        </w:rPr>
        <w:t>............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7B5D1EFF" w14:textId="77777777" w:rsidR="006D4257" w:rsidRDefault="00BF5227" w:rsidP="006D4257">
      <w:pPr>
        <w:ind w:left="284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บทความวิจัย </w:t>
      </w:r>
      <w:r w:rsidRPr="00611FF2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นวัตกรรมสังคม </w:t>
      </w:r>
      <w:r w:rsidR="006D4257">
        <w:rPr>
          <w:rFonts w:ascii="TH SarabunPSK" w:hAnsi="TH SarabunPSK" w:cs="TH SarabunPSK" w:hint="cs"/>
          <w:sz w:val="30"/>
          <w:szCs w:val="30"/>
          <w:cs/>
        </w:rPr>
        <w:t>ซึ่งเป็นส่วนหนึ่งของรายวิชา (รหัสและชื่อวิชา) .</w:t>
      </w:r>
      <w:r w:rsidR="009A72D0">
        <w:rPr>
          <w:rFonts w:ascii="TH SarabunPSK" w:hAnsi="TH SarabunPSK" w:cs="TH SarabunPSK" w:hint="cs"/>
          <w:sz w:val="30"/>
          <w:szCs w:val="30"/>
          <w:cs/>
        </w:rPr>
        <w:t>..</w:t>
      </w:r>
      <w:r w:rsidR="006D4257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 w:rsidR="009A72D0">
        <w:rPr>
          <w:rFonts w:ascii="TH SarabunPSK" w:hAnsi="TH SarabunPSK" w:cs="TH SarabunPSK" w:hint="cs"/>
          <w:sz w:val="30"/>
          <w:szCs w:val="30"/>
          <w:cs/>
        </w:rPr>
        <w:t>......</w:t>
      </w:r>
      <w:r w:rsidR="006D425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E7B14F9" w14:textId="77777777" w:rsidR="009765B3" w:rsidRPr="00611FF2" w:rsidRDefault="009D41B7" w:rsidP="00A9514B">
      <w:pPr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172139">
        <w:rPr>
          <w:rFonts w:ascii="TH SarabunPSK" w:hAnsi="TH SarabunPSK" w:cs="TH SarabunPSK"/>
          <w:sz w:val="30"/>
          <w:szCs w:val="30"/>
          <w:cs/>
        </w:rPr>
        <w:t xml:space="preserve">โครงการ </w:t>
      </w:r>
      <w:r w:rsidR="00A8218B" w:rsidRPr="00611FF2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122520" w:rsidRPr="00611FF2">
        <w:rPr>
          <w:rFonts w:ascii="TH SarabunPSK" w:hAnsi="TH SarabunPSK" w:cs="TH SarabunPSK"/>
          <w:sz w:val="30"/>
          <w:szCs w:val="30"/>
          <w:cs/>
        </w:rPr>
        <w:t>................</w:t>
      </w:r>
      <w:r w:rsidR="00A8218B" w:rsidRPr="00611FF2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157CD7" w:rsidRPr="00611FF2">
        <w:rPr>
          <w:rFonts w:ascii="TH SarabunPSK" w:hAnsi="TH SarabunPSK" w:cs="TH SarabunPSK"/>
          <w:sz w:val="30"/>
          <w:szCs w:val="30"/>
          <w:cs/>
        </w:rPr>
        <w:t>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12E06382" w14:textId="77777777" w:rsidR="00783AD8" w:rsidRPr="00611FF2" w:rsidRDefault="009D41B7" w:rsidP="00A9514B">
      <w:pPr>
        <w:ind w:left="284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ผู้มีส่วนร่วมในผลงาน</w:t>
      </w:r>
      <w:r w:rsidR="0017213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........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.................................................................................................................................. </w:t>
      </w:r>
    </w:p>
    <w:p w14:paraId="45563DE7" w14:textId="77777777" w:rsidR="00404A17" w:rsidRPr="003752EC" w:rsidRDefault="00404A17" w:rsidP="006046EE">
      <w:pPr>
        <w:spacing w:before="60"/>
        <w:ind w:left="284" w:hanging="284"/>
        <w:rPr>
          <w:rFonts w:ascii="TH SarabunPSK" w:hAnsi="TH SarabunPSK" w:cs="TH SarabunPSK"/>
          <w:sz w:val="30"/>
          <w:szCs w:val="30"/>
        </w:rPr>
      </w:pPr>
      <w:r w:rsidRPr="003752EC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Pr="003752EC">
        <w:rPr>
          <w:rFonts w:ascii="TH SarabunPSK" w:hAnsi="TH SarabunPSK" w:cs="TH SarabunPSK"/>
          <w:b/>
          <w:bCs/>
          <w:sz w:val="30"/>
          <w:szCs w:val="30"/>
          <w:cs/>
        </w:rPr>
        <w:tab/>
        <w:t>ชื่อการประชุมวิชาการ</w:t>
      </w:r>
      <w:r w:rsidR="0017213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......................................................................................................................... ครั้งที่ ................ กำหนดจัดการประชุม ................................ สถานที่จัดการประชุม .................................................................................. </w:t>
      </w:r>
    </w:p>
    <w:p w14:paraId="1891B24B" w14:textId="77777777" w:rsidR="00404A17" w:rsidRDefault="00404A17" w:rsidP="00404A17">
      <w:pPr>
        <w:ind w:left="284"/>
        <w:rPr>
          <w:rFonts w:ascii="TH SarabunPSK" w:hAnsi="TH SarabunPSK" w:cs="TH SarabunPSK"/>
          <w:sz w:val="30"/>
          <w:szCs w:val="30"/>
        </w:rPr>
      </w:pPr>
      <w:r w:rsidRPr="003752EC">
        <w:rPr>
          <w:rFonts w:ascii="TH SarabunPSK" w:hAnsi="TH SarabunPSK" w:cs="TH SarabunPSK"/>
          <w:sz w:val="30"/>
          <w:szCs w:val="30"/>
          <w:cs/>
        </w:rPr>
        <w:t xml:space="preserve">เป็นการประชุมวิชาการ  </w:t>
      </w: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ระดับชาติ    </w:t>
      </w: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ระดับนานาชาติ</w:t>
      </w:r>
      <w:r w:rsidR="00360412">
        <w:rPr>
          <w:rFonts w:ascii="TH SarabunPSK" w:hAnsi="TH SarabunPSK" w:cs="TH SarabunPSK" w:hint="cs"/>
          <w:sz w:val="30"/>
          <w:szCs w:val="30"/>
          <w:cs/>
        </w:rPr>
        <w:t xml:space="preserve"> (บทความจะต้องเป็นภาษาต่างประเทศ)</w:t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871A5E3" w14:textId="77777777" w:rsidR="006046EE" w:rsidRPr="003752EC" w:rsidRDefault="006046EE" w:rsidP="006046EE">
      <w:pPr>
        <w:ind w:left="284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ซึ่งจะเดินทางโดย .......................................... ออกจากที่พักในวันที่ (ระบุวันเดือนปี) .............................................. และเดินทางกลับถึงที่พักในวันที่ (ระบุวันเดือนปี) .....................................................................................................................</w:t>
      </w:r>
    </w:p>
    <w:p w14:paraId="2AF5C99C" w14:textId="77777777" w:rsidR="00404A17" w:rsidRDefault="00404A17" w:rsidP="00404A17">
      <w:pPr>
        <w:ind w:left="284"/>
        <w:jc w:val="thaiDistribute"/>
        <w:rPr>
          <w:rFonts w:ascii="TH SarabunPSK" w:eastAsia="AngsanaNew" w:hAnsi="TH SarabunPSK" w:cs="TH SarabunPSK"/>
          <w:b/>
          <w:bCs/>
          <w:spacing w:val="-2"/>
          <w:sz w:val="20"/>
          <w:szCs w:val="20"/>
          <w:highlight w:val="lightGray"/>
        </w:rPr>
      </w:pPr>
      <w:r w:rsidRPr="003752EC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***การประชุมวิชาการระดับชาติหรือระดับนานาชาติ ต้อง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 ทำหน้าที่คัดสรรกลั่นกรอง รวมถึงตรวจสอบความถูกต้อง การใช้ภาษา และแก้ไขถ้อยคำ หรือรูปแบบการนำเสนอที่ถูกต้องก่อนการเผยแพร่ในหนังสือประมวลบทความในการประชุมทางวิชาการ (</w:t>
      </w:r>
      <w:r w:rsidRPr="003752EC">
        <w:rPr>
          <w:rFonts w:ascii="TH SarabunPSK" w:eastAsia="AngsanaNew" w:hAnsi="TH SarabunPSK" w:cs="TH SarabunPSK"/>
          <w:b/>
          <w:bCs/>
          <w:szCs w:val="24"/>
          <w:highlight w:val="lightGray"/>
        </w:rPr>
        <w:t>proceedings</w:t>
      </w:r>
      <w:r w:rsidRPr="003752EC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 xml:space="preserve">) ที่มาจากการประชุมโดยสมาคมวิชาการหรือวิชาชีพ โดยไม่รวมถึงการประชุมวิชาการของสถาบันอุดมศึกษา และจัดอย่างต่อเนื่องไม่น้อยกว่า </w:t>
      </w:r>
      <w:r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>5</w:t>
      </w:r>
      <w:r w:rsidRPr="003752EC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 xml:space="preserve"> ปี ซึ่งอาจอยู่ในรูปแบบหนังสือหรือสื่ออิเล็กทรอนิกส์และอาจเผยแพร่ก่อนหรือหลังการประชุมก็ได้ ทั้งนี้ คณะผู้ทรงคุณวุฒิหรือคณะกรรมการคัดเลือกบทความดังกล่าว จะต้องมีผู้ทรงคุณวุฒิที่อยู่ในวงวิชาการสาขาวิชานั้นหรือสาขาวิชาที่เกี่ยวข้องจากหลากหลายสถาบัน***</w:t>
      </w:r>
    </w:p>
    <w:p w14:paraId="32443ED6" w14:textId="77777777" w:rsidR="000F50F4" w:rsidRDefault="000F50F4" w:rsidP="000F50F4">
      <w:pPr>
        <w:ind w:left="284"/>
        <w:jc w:val="thaiDistribute"/>
        <w:rPr>
          <w:rFonts w:ascii="TH SarabunPSK" w:eastAsia="AngsanaNew" w:hAnsi="TH SarabunPSK" w:cs="TH SarabunPSK"/>
          <w:b/>
          <w:bCs/>
          <w:szCs w:val="24"/>
          <w:highlight w:val="lightGray"/>
        </w:rPr>
      </w:pPr>
      <w:r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>***</w:t>
      </w:r>
      <w:r w:rsidRPr="000F50F4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กรณีนำเสนอนวัตกรรมในเวทีการประกวดนวัตกรรมของหน่วยงานภายนอก รวมถึงการ</w:t>
      </w:r>
      <w:r w:rsidRPr="000F50F4"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>ประกวดนวัตกรรม</w:t>
      </w:r>
      <w:r w:rsidRPr="000F50F4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ของสถาบันอุดมศึกษา</w:t>
      </w:r>
      <w:r w:rsidRPr="000F50F4"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 xml:space="preserve"> </w:t>
      </w:r>
      <w:r w:rsidRPr="000F50F4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สามารถยื่นขอรับการสนับสนุน</w:t>
      </w:r>
      <w:r w:rsidRPr="000F50F4"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>ได้</w:t>
      </w:r>
      <w:r w:rsidRPr="000F50F4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ในอัตราเท่ากับการประชุมวิชาการระดับชาติหรือระดับนานาชาติ (แล้วแต่กรณี)</w:t>
      </w:r>
      <w:r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***</w:t>
      </w:r>
    </w:p>
    <w:p w14:paraId="7F2B776C" w14:textId="77777777" w:rsidR="006046EE" w:rsidRDefault="006046EE" w:rsidP="006046EE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611FF2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Pr="00611FF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ข้อมูลแสดงคุณสมบัติและหลักเกณฑ์ผู้มีสิทธิ์ขอรับการสนับสนุนตามประกาศคณะฯ </w:t>
      </w:r>
    </w:p>
    <w:p w14:paraId="419168B7" w14:textId="77777777" w:rsidR="006046EE" w:rsidRPr="00A537FD" w:rsidRDefault="006046EE" w:rsidP="006046EE">
      <w:pPr>
        <w:tabs>
          <w:tab w:val="left" w:pos="426"/>
        </w:tabs>
        <w:jc w:val="thaiDistribute"/>
        <w:rPr>
          <w:rFonts w:ascii="TH SarabunPSK" w:eastAsia="AngsanaNew-Bold" w:hAnsi="TH SarabunPSK" w:cs="TH SarabunPSK"/>
          <w:sz w:val="30"/>
          <w:szCs w:val="30"/>
          <w:cs/>
        </w:rPr>
      </w:pP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   </w:t>
      </w:r>
      <w:r w:rsidRPr="006F6046">
        <w:rPr>
          <w:rFonts w:ascii="TH SarabunPSK" w:eastAsia="AngsanaNew" w:hAnsi="TH SarabunPSK" w:cs="TH SarabunPSK"/>
          <w:sz w:val="30"/>
          <w:szCs w:val="30"/>
        </w:rPr>
        <w:tab/>
      </w:r>
      <w:r w:rsidRPr="006F6046">
        <w:rPr>
          <w:rFonts w:ascii="TH SarabunPSK" w:hAnsi="TH SarabunPSK" w:cs="TH SarabunPSK"/>
          <w:sz w:val="30"/>
          <w:szCs w:val="30"/>
        </w:rPr>
        <w:sym w:font="Wingdings 2" w:char="F0A3"/>
      </w: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</w:t>
      </w:r>
      <w:r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เป็น</w:t>
      </w:r>
      <w:r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นิสิตซึ่งกำลังศึกษาหลักสูตรในสังกัด</w:t>
      </w:r>
      <w:r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คณะมนุษยศาสตร์และสังคมศาสตร์ มหาวิทยาลัยทักษิณ</w:t>
      </w:r>
      <w:r>
        <w:rPr>
          <w:rFonts w:ascii="TH SarabunPSK" w:eastAsia="AngsanaNew-Bold" w:hAnsi="TH SarabunPSK" w:cs="TH SarabunPSK"/>
          <w:sz w:val="30"/>
          <w:szCs w:val="30"/>
          <w:cs/>
        </w:rPr>
        <w:t xml:space="preserve"> </w:t>
      </w:r>
    </w:p>
    <w:p w14:paraId="026AFF57" w14:textId="77777777" w:rsidR="006046EE" w:rsidRPr="006F6046" w:rsidRDefault="006046EE" w:rsidP="006046EE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   </w:t>
      </w:r>
      <w:r w:rsidRPr="006F6046">
        <w:rPr>
          <w:rFonts w:ascii="TH SarabunPSK" w:eastAsia="AngsanaNew" w:hAnsi="TH SarabunPSK" w:cs="TH SarabunPSK"/>
          <w:sz w:val="30"/>
          <w:szCs w:val="30"/>
        </w:rPr>
        <w:tab/>
      </w:r>
      <w:r w:rsidRPr="006F6046">
        <w:rPr>
          <w:rFonts w:ascii="TH SarabunPSK" w:hAnsi="TH SarabunPSK" w:cs="TH SarabunPSK"/>
          <w:sz w:val="30"/>
          <w:szCs w:val="30"/>
        </w:rPr>
        <w:sym w:font="Wingdings 2" w:char="F0A3"/>
      </w: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</w:t>
      </w:r>
      <w:r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ยินยอมให้เปิดเผยผลงาน เอกสารและหลักฐานที่ยื่นขอรับการสนับสนุน เพื่อประโยชน์ในการประกันคุณภาพการศึกษา ทั้งนี้การเผยแพร่ผลงานนั้นยินยอมให้คำรับรองว่าเป็นไปตามจรรยาบรรณการเผยแพร่ผลงานทางวิชาการ</w:t>
      </w:r>
    </w:p>
    <w:p w14:paraId="5DD24B53" w14:textId="77777777" w:rsidR="00730C1E" w:rsidRDefault="006046EE" w:rsidP="00730C1E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6"/>
          <w:sz w:val="30"/>
          <w:szCs w:val="30"/>
          <w:shd w:val="clear" w:color="auto" w:fill="FFFFFF"/>
        </w:rPr>
      </w:pPr>
      <w:r w:rsidRPr="0050247B">
        <w:rPr>
          <w:rFonts w:ascii="TH SarabunPSK" w:eastAsia="AngsanaNew" w:hAnsi="TH SarabunPSK" w:cs="TH SarabunPSK"/>
          <w:spacing w:val="-6"/>
          <w:sz w:val="30"/>
          <w:szCs w:val="30"/>
          <w:cs/>
        </w:rPr>
        <w:lastRenderedPageBreak/>
        <w:t xml:space="preserve">     </w:t>
      </w:r>
      <w:r w:rsidRPr="0050247B">
        <w:rPr>
          <w:rFonts w:ascii="TH SarabunPSK" w:eastAsia="AngsanaNew" w:hAnsi="TH SarabunPSK" w:cs="TH SarabunPSK"/>
          <w:spacing w:val="-6"/>
          <w:sz w:val="30"/>
          <w:szCs w:val="30"/>
          <w:cs/>
        </w:rPr>
        <w:tab/>
      </w:r>
      <w:r w:rsidRPr="0050247B">
        <w:rPr>
          <w:rFonts w:ascii="TH SarabunPSK" w:hAnsi="TH SarabunPSK" w:cs="TH SarabunPSK"/>
          <w:spacing w:val="-6"/>
          <w:sz w:val="30"/>
          <w:szCs w:val="30"/>
        </w:rPr>
        <w:sym w:font="Wingdings 2" w:char="F0A3"/>
      </w:r>
      <w:r w:rsidRPr="0050247B">
        <w:rPr>
          <w:rFonts w:ascii="TH SarabunPSK" w:eastAsia="AngsanaNew" w:hAnsi="TH SarabunPSK" w:cs="TH SarabunPSK"/>
          <w:spacing w:val="-6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0"/>
          <w:szCs w:val="30"/>
          <w:shd w:val="clear" w:color="auto" w:fill="FFFFFF"/>
          <w:cs/>
        </w:rPr>
        <w:t>เป็น</w:t>
      </w:r>
      <w:r w:rsidRPr="0050247B">
        <w:rPr>
          <w:rFonts w:ascii="TH SarabunPSK" w:hAnsi="TH SarabunPSK" w:cs="TH SarabunPSK"/>
          <w:spacing w:val="-6"/>
          <w:sz w:val="30"/>
          <w:szCs w:val="30"/>
          <w:shd w:val="clear" w:color="auto" w:fill="FFFFFF"/>
          <w:cs/>
        </w:rPr>
        <w:t>ผลงานของนิสิตซึ่งเป็นส่วนหนึ่งของการศึกษา มาจากการศึกษาค้นคว้าด้วยตนเองหรือมีส่วนร่วมในการศึกษาวิจัย โดยปรากฏชื่อ</w:t>
      </w:r>
      <w:r>
        <w:rPr>
          <w:rFonts w:ascii="TH SarabunPSK" w:hAnsi="TH SarabunPSK" w:cs="TH SarabunPSK" w:hint="cs"/>
          <w:spacing w:val="-6"/>
          <w:sz w:val="30"/>
          <w:szCs w:val="30"/>
          <w:shd w:val="clear" w:color="auto" w:fill="FFFFFF"/>
          <w:cs/>
        </w:rPr>
        <w:t>หรือตราสัญลักษณ์ของ</w:t>
      </w:r>
      <w:r w:rsidRPr="0050247B">
        <w:rPr>
          <w:rFonts w:ascii="TH SarabunPSK" w:hAnsi="TH SarabunPSK" w:cs="TH SarabunPSK"/>
          <w:spacing w:val="-6"/>
          <w:sz w:val="30"/>
          <w:szCs w:val="30"/>
          <w:shd w:val="clear" w:color="auto" w:fill="FFFFFF"/>
          <w:cs/>
        </w:rPr>
        <w:t>คณะมนุษยศาสตร์และสังคมศาสตร์ มหาวิทยาลัยทักษิณ ตรงส่วนใดส่วนหนึ่งของ</w:t>
      </w:r>
      <w:r>
        <w:rPr>
          <w:rFonts w:ascii="TH SarabunPSK" w:hAnsi="TH SarabunPSK" w:cs="TH SarabunPSK" w:hint="cs"/>
          <w:spacing w:val="-6"/>
          <w:sz w:val="30"/>
          <w:szCs w:val="30"/>
          <w:shd w:val="clear" w:color="auto" w:fill="FFFFFF"/>
          <w:cs/>
        </w:rPr>
        <w:t>ผลงาน</w:t>
      </w:r>
      <w:r w:rsidRPr="0050247B">
        <w:rPr>
          <w:rFonts w:ascii="TH SarabunPSK" w:hAnsi="TH SarabunPSK" w:cs="TH SarabunPSK"/>
          <w:spacing w:val="-6"/>
          <w:sz w:val="30"/>
          <w:szCs w:val="30"/>
          <w:shd w:val="clear" w:color="auto" w:fill="FFFFFF"/>
          <w:cs/>
        </w:rPr>
        <w:t>อย่างชัดเจน</w:t>
      </w:r>
    </w:p>
    <w:p w14:paraId="67A09B20" w14:textId="77777777" w:rsidR="00730C1E" w:rsidRPr="00B90C82" w:rsidRDefault="00730C1E" w:rsidP="00730C1E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90C82">
        <w:rPr>
          <w:rFonts w:ascii="TH SarabunPSK" w:hAnsi="TH SarabunPSK" w:cs="TH SarabunPSK"/>
          <w:sz w:val="30"/>
          <w:szCs w:val="30"/>
          <w:cs/>
        </w:rPr>
        <w:tab/>
      </w:r>
      <w:r w:rsidRPr="00B90C82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B90C82">
        <w:rPr>
          <w:rFonts w:ascii="TH SarabunPSK" w:hAnsi="TH SarabunPSK" w:cs="TH SarabunPSK"/>
          <w:sz w:val="30"/>
          <w:szCs w:val="30"/>
          <w:cs/>
        </w:rPr>
        <w:t>ขอ</w:t>
      </w:r>
      <w:r w:rsidRPr="00B90C82">
        <w:rPr>
          <w:rFonts w:ascii="TH SarabunPSK" w:hAnsi="TH SarabunPSK" w:cs="TH SarabunPSK" w:hint="cs"/>
          <w:sz w:val="30"/>
          <w:szCs w:val="30"/>
          <w:cs/>
        </w:rPr>
        <w:t>อนุญาต</w:t>
      </w:r>
      <w:r>
        <w:rPr>
          <w:rFonts w:ascii="TH SarabunPSK" w:hAnsi="TH SarabunPSK" w:cs="TH SarabunPSK" w:hint="cs"/>
          <w:sz w:val="30"/>
          <w:szCs w:val="30"/>
          <w:cs/>
        </w:rPr>
        <w:t>ให้นิสิต</w:t>
      </w:r>
      <w:r w:rsidRPr="00B90C82">
        <w:rPr>
          <w:rFonts w:ascii="TH SarabunPSK" w:hAnsi="TH SarabunPSK" w:cs="TH SarabunPSK" w:hint="cs"/>
          <w:sz w:val="30"/>
          <w:szCs w:val="30"/>
          <w:cs/>
        </w:rPr>
        <w:t>ไปปฏิบัติหน้าที่และขอ</w:t>
      </w:r>
      <w:r w:rsidRPr="00B90C82">
        <w:rPr>
          <w:rFonts w:ascii="TH SarabunPSK" w:hAnsi="TH SarabunPSK" w:cs="TH SarabunPSK"/>
          <w:sz w:val="30"/>
          <w:szCs w:val="30"/>
          <w:cs/>
        </w:rPr>
        <w:t>อนุมัติเบิกงบประมาณสนับสนุนค่า</w:t>
      </w:r>
      <w:r w:rsidRPr="00B90C82">
        <w:rPr>
          <w:rFonts w:ascii="TH SarabunPSK" w:hAnsi="TH SarabunPSK" w:cs="TH SarabunPSK" w:hint="cs"/>
          <w:sz w:val="30"/>
          <w:szCs w:val="30"/>
          <w:cs/>
        </w:rPr>
        <w:t>เดินทางไปนำเสนอผลงานในที่ประชุมวิชาการ</w:t>
      </w:r>
      <w:r w:rsidRPr="00B90C8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B90C82">
        <w:rPr>
          <w:rFonts w:ascii="TH SarabunPSK" w:hAnsi="TH SarabunPSK" w:cs="TH SarabunPSK" w:hint="cs"/>
          <w:sz w:val="30"/>
          <w:szCs w:val="30"/>
          <w:cs/>
        </w:rPr>
        <w:t>เป็นเ</w:t>
      </w:r>
      <w:r w:rsidRPr="00B90C82">
        <w:rPr>
          <w:rFonts w:ascii="TH SarabunPSK" w:hAnsi="TH SarabunPSK" w:cs="TH SarabunPSK"/>
          <w:sz w:val="30"/>
          <w:szCs w:val="30"/>
          <w:cs/>
        </w:rPr>
        <w:t>งิน</w:t>
      </w:r>
      <w:r w:rsidR="001721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90C82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1721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90C82">
        <w:rPr>
          <w:rFonts w:ascii="TH SarabunPSK" w:hAnsi="TH SarabunPSK" w:cs="TH SarabunPSK"/>
          <w:sz w:val="30"/>
          <w:szCs w:val="30"/>
          <w:cs/>
        </w:rPr>
        <w:t xml:space="preserve">บาท (.................................................) </w:t>
      </w:r>
      <w:r w:rsidRPr="00B90C82">
        <w:rPr>
          <w:rFonts w:ascii="TH SarabunPSK" w:hAnsi="TH SarabunPSK" w:cs="TH SarabunPSK" w:hint="cs"/>
          <w:sz w:val="30"/>
          <w:szCs w:val="30"/>
          <w:cs/>
        </w:rPr>
        <w:t>รายละเอียดตาม</w:t>
      </w:r>
      <w:r w:rsidRPr="00B90C82">
        <w:rPr>
          <w:rFonts w:ascii="TH SarabunPSK" w:eastAsia="AngsanaNew" w:hAnsi="TH SarabunPSK" w:cs="TH SarabunPSK"/>
          <w:sz w:val="30"/>
          <w:szCs w:val="30"/>
          <w:cs/>
        </w:rPr>
        <w:t>ใบประมาณการค่าใช้จ่าย</w:t>
      </w:r>
      <w:r w:rsidRPr="00B90C82">
        <w:rPr>
          <w:rFonts w:ascii="TH SarabunPSK" w:hAnsi="TH SarabunPSK" w:cs="TH SarabunPSK" w:hint="cs"/>
          <w:sz w:val="30"/>
          <w:szCs w:val="30"/>
          <w:cs/>
        </w:rPr>
        <w:t>ซึ่งแนบมาด้วย</w:t>
      </w:r>
    </w:p>
    <w:p w14:paraId="176C01A7" w14:textId="77777777" w:rsidR="00730C1E" w:rsidRDefault="00730C1E" w:rsidP="00730C1E">
      <w:pPr>
        <w:tabs>
          <w:tab w:val="left" w:pos="1418"/>
        </w:tabs>
        <w:spacing w:before="60"/>
        <w:ind w:firstLine="28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ข้าพเจ้าขอรับรองว่าข้อความข้างต้นเป็นจริงทุกประการ หากข้อความเป็นเท็จ </w:t>
      </w:r>
      <w:r w:rsidRPr="00F72545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ข้าพเจ้ายินดีคืนเงินค่าตอบแทนทั้งหมด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คืนแก่คณะมนุษยศาสตร์และสังคมศาสตร์ พร้อมนี้ได้แนบหลักฐานประกอบการขออนุมัติจ่าย จำนวนอย่างละ 1 ชุด ดังนี้  </w:t>
      </w:r>
      <w:r w:rsidRPr="000C3427">
        <w:rPr>
          <w:rFonts w:ascii="TH SarabunPSK" w:hAnsi="TH SarabunPSK" w:cs="TH SarabunPSK"/>
          <w:color w:val="FF0000"/>
          <w:szCs w:val="24"/>
          <w:cs/>
        </w:rPr>
        <w:t>(</w:t>
      </w:r>
      <w:r w:rsidRPr="000C3427">
        <w:rPr>
          <w:rFonts w:ascii="TH SarabunPSK" w:hAnsi="TH SarabunPSK" w:cs="TH SarabunPSK"/>
          <w:b/>
          <w:bCs/>
          <w:color w:val="FF0000"/>
          <w:szCs w:val="24"/>
          <w:cs/>
        </w:rPr>
        <w:t>กรุณาแนบหลักฐานให้ครบถ้วน</w:t>
      </w:r>
      <w:r w:rsidRPr="000C3427">
        <w:rPr>
          <w:rFonts w:ascii="TH SarabunPSK" w:hAnsi="TH SarabunPSK" w:cs="TH SarabunPSK"/>
          <w:color w:val="FF0000"/>
          <w:szCs w:val="24"/>
          <w:cs/>
        </w:rPr>
        <w:t>)</w:t>
      </w:r>
    </w:p>
    <w:p w14:paraId="25883425" w14:textId="77777777" w:rsidR="00730C1E" w:rsidRDefault="00730C1E" w:rsidP="00730C1E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0"/>
          <w:szCs w:val="30"/>
        </w:rPr>
      </w:pPr>
    </w:p>
    <w:p w14:paraId="75452610" w14:textId="77777777" w:rsidR="00730C1E" w:rsidRPr="00D742F5" w:rsidRDefault="00730C1E" w:rsidP="00730C1E">
      <w:pPr>
        <w:spacing w:line="300" w:lineRule="exact"/>
        <w:jc w:val="thaiDistribute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 w:rsidRPr="00D742F5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หลักฐานการขอรับ</w:t>
      </w:r>
      <w:r w:rsidRPr="00D742F5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การสนับสนุน</w:t>
      </w:r>
    </w:p>
    <w:p w14:paraId="78D21D9C" w14:textId="77777777" w:rsidR="00730C1E" w:rsidRPr="00A76A0D" w:rsidRDefault="00730C1E" w:rsidP="00730C1E">
      <w:pPr>
        <w:autoSpaceDE w:val="0"/>
        <w:autoSpaceDN w:val="0"/>
        <w:adjustRightInd w:val="0"/>
        <w:spacing w:before="120"/>
        <w:jc w:val="thaiDistribute"/>
        <w:rPr>
          <w:rFonts w:ascii="TH SarabunPSK" w:eastAsia="AngsanaNew" w:hAnsi="TH SarabunPSK" w:cs="TH SarabunPSK"/>
          <w:b/>
          <w:bCs/>
          <w:sz w:val="26"/>
          <w:szCs w:val="26"/>
          <w:cs/>
        </w:rPr>
      </w:pPr>
      <w:r w:rsidRPr="00A76A0D">
        <w:rPr>
          <w:rFonts w:ascii="TH SarabunPSK" w:eastAsia="AngsanaNew" w:hAnsi="TH SarabunPSK" w:cs="TH SarabunPSK"/>
          <w:b/>
          <w:bCs/>
          <w:sz w:val="26"/>
          <w:szCs w:val="26"/>
          <w:cs/>
        </w:rPr>
        <w:t>กรณีในประเทศ</w:t>
      </w:r>
    </w:p>
    <w:p w14:paraId="2FC6D5CB" w14:textId="77777777" w:rsidR="00730C1E" w:rsidRPr="00A76A0D" w:rsidRDefault="00730C1E" w:rsidP="00730C1E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4C324E">
        <w:rPr>
          <w:rFonts w:ascii="TH SarabunPSK" w:eastAsia="AngsanaNew" w:hAnsi="TH SarabunPSK" w:cs="TH SarabunPSK"/>
          <w:sz w:val="26"/>
          <w:szCs w:val="26"/>
          <w:u w:val="single"/>
          <w:cs/>
          <w:lang w:eastAsia="en-US"/>
        </w:rPr>
        <w:t>ก่อนเดินทาง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ให้ยื่นบันทึกข้อความขออนุญาตไปปฏิบัติงานและขออนุมัติค่าใช้จ่าย ตามแบบที่คณะกำหนด</w:t>
      </w:r>
    </w:p>
    <w:p w14:paraId="7A04AAC7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อำนาจการอนุญาตไปปฏิบัติงานและอนุมัติค่าใช้จ่าย เป็นของคณบดี </w:t>
      </w:r>
    </w:p>
    <w:p w14:paraId="201892ED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เอกสารแนบ ได้แก่ </w:t>
      </w:r>
    </w:p>
    <w:p w14:paraId="69C940AC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1.1 หนังสือเชิญ หรือ หนังสือตอบรับ ให้นำเสนอผลงานในที่ประชุมวิชาการ หรือ เวทีการประกวดนวัตกรรมของหน่วยงานภายนอก </w:t>
      </w:r>
    </w:p>
    <w:p w14:paraId="68C2F7A0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1.2 บทความวิจัยฉบับเต็ม หรือ รายงานผลงานนวัตกรรมของ</w:t>
      </w:r>
      <w:r w:rsidR="002841E8">
        <w:rPr>
          <w:rFonts w:ascii="TH SarabunPSK" w:eastAsia="AngsanaNew" w:hAnsi="TH SarabunPSK" w:cs="TH SarabunPSK" w:hint="cs"/>
          <w:sz w:val="26"/>
          <w:szCs w:val="26"/>
          <w:cs/>
          <w:lang w:eastAsia="en-US"/>
        </w:rPr>
        <w:t>ผู้เรียน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ตามแบบที่คณะกำหนด</w:t>
      </w:r>
    </w:p>
    <w:p w14:paraId="1AA2999B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1.3 หลักฐานแสดงสถานะของ</w:t>
      </w:r>
      <w:r w:rsidRPr="00A76A0D">
        <w:rPr>
          <w:rFonts w:ascii="TH SarabunPSK" w:eastAsia="AngsanaNew" w:hAnsi="TH SarabunPSK" w:cs="TH SarabunPSK"/>
          <w:sz w:val="26"/>
          <w:szCs w:val="26"/>
          <w:cs/>
        </w:rPr>
        <w:t xml:space="preserve">การประชุมทางวิชาการ 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ซึ่งเป็นไปตามเงื่อนไขการสนับสนุน ระบุอัตราค่าลงทะเบียน (ถ้ามี)</w:t>
      </w:r>
    </w:p>
    <w:p w14:paraId="6AEB9909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1.4 ใบประมาณการค่าใช้จ่าย</w:t>
      </w:r>
    </w:p>
    <w:p w14:paraId="6B5AE447" w14:textId="77777777" w:rsidR="00730C1E" w:rsidRPr="00A76A0D" w:rsidRDefault="00730C1E" w:rsidP="00730C1E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4C324E">
        <w:rPr>
          <w:rFonts w:ascii="TH SarabunPSK" w:eastAsia="AngsanaNew" w:hAnsi="TH SarabunPSK" w:cs="TH SarabunPSK"/>
          <w:sz w:val="26"/>
          <w:szCs w:val="26"/>
          <w:u w:val="single"/>
          <w:cs/>
          <w:lang w:eastAsia="en-US"/>
        </w:rPr>
        <w:t>เมื่อปฏิบัติงานแล้วเสร็จ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ให้จัดทำรายงานการเดินทางไปปฏิบัติงาน </w:t>
      </w:r>
    </w:p>
    <w:p w14:paraId="18F47B4B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อำนาจการอนุมัติการเบิกค่าใช้จ่าย เป็นของคณบดี </w:t>
      </w:r>
    </w:p>
    <w:p w14:paraId="762ABDB1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เอกสารแนบ ได้แก่</w:t>
      </w:r>
    </w:p>
    <w:p w14:paraId="60BC1A26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2.1 หนังสืออนุญาตไปปฏิบัติงานและอนุมัติค่าใช้จ่าย ฉบับจริง</w:t>
      </w:r>
    </w:p>
    <w:p w14:paraId="2B43FE8B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lang w:eastAsia="en-US"/>
        </w:rPr>
        <w:t>2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.</w:t>
      </w:r>
      <w:r w:rsidRPr="00A76A0D">
        <w:rPr>
          <w:rFonts w:ascii="TH SarabunPSK" w:eastAsia="AngsanaNew" w:hAnsi="TH SarabunPSK" w:cs="TH SarabunPSK"/>
          <w:sz w:val="26"/>
          <w:szCs w:val="26"/>
          <w:lang w:eastAsia="en-US"/>
        </w:rPr>
        <w:t xml:space="preserve">2 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กำหนดการจัดงานอย่างละเอียด ซึ่งปรากฏกำหนดการนำเสนอผลงานของผู้ยื่นขออย่างชัดเจน </w:t>
      </w:r>
    </w:p>
    <w:p w14:paraId="6A88F30F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2.3 สำเนาเกียรติบัตร และ/หรือ หลักฐานอื่น เช่น ภาพถ่าย บัตรป้ายชื่อ แสดงการเข้าร่วมนำเสนอผลงาน</w:t>
      </w:r>
    </w:p>
    <w:p w14:paraId="22E17B1D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2.4 แบบรายงานค่าใช้จ่ายในการเดินทางไปปฏิบัติงาน</w:t>
      </w:r>
    </w:p>
    <w:p w14:paraId="3F3CDA42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2.5 ใบเสร็จหรือใบสำคัญรับเงิน ทั้งนี้ </w:t>
      </w:r>
      <w:r w:rsidRPr="00A76A0D">
        <w:rPr>
          <w:rFonts w:ascii="TH SarabunPSK" w:eastAsia="AngsanaNew-Bold" w:hAnsi="TH SarabunPSK" w:cs="TH SarabunPSK"/>
          <w:spacing w:val="-6"/>
          <w:sz w:val="26"/>
          <w:szCs w:val="26"/>
          <w:cs/>
          <w:lang w:eastAsia="en-US"/>
        </w:rPr>
        <w:t>หลักฐานประกอบการเบิก</w:t>
      </w:r>
      <w:r>
        <w:rPr>
          <w:rFonts w:ascii="TH SarabunPSK" w:eastAsia="AngsanaNew-Bold" w:hAnsi="TH SarabunPSK" w:cs="TH SarabunPSK" w:hint="cs"/>
          <w:spacing w:val="-6"/>
          <w:sz w:val="26"/>
          <w:szCs w:val="26"/>
          <w:cs/>
          <w:lang w:eastAsia="en-US"/>
        </w:rPr>
        <w:t>จ่าย</w:t>
      </w:r>
      <w:r w:rsidRPr="00A76A0D">
        <w:rPr>
          <w:rFonts w:ascii="TH SarabunPSK" w:eastAsia="AngsanaNew-Bold" w:hAnsi="TH SarabunPSK" w:cs="TH SarabunPSK"/>
          <w:spacing w:val="-6"/>
          <w:sz w:val="26"/>
          <w:szCs w:val="26"/>
          <w:cs/>
          <w:lang w:eastAsia="en-US"/>
        </w:rPr>
        <w:t>ให้เป็นไปตามระเบียบมหาวิทยาลัยทักษิณ</w:t>
      </w:r>
    </w:p>
    <w:p w14:paraId="1C8DDDD6" w14:textId="77777777" w:rsidR="00730C1E" w:rsidRPr="00A76A0D" w:rsidRDefault="00730C1E" w:rsidP="00730C1E">
      <w:pPr>
        <w:autoSpaceDE w:val="0"/>
        <w:autoSpaceDN w:val="0"/>
        <w:adjustRightInd w:val="0"/>
        <w:spacing w:before="120"/>
        <w:jc w:val="thaiDistribute"/>
        <w:rPr>
          <w:rFonts w:ascii="TH SarabunPSK" w:eastAsia="AngsanaNew" w:hAnsi="TH SarabunPSK" w:cs="TH SarabunPSK"/>
          <w:b/>
          <w:bCs/>
          <w:sz w:val="26"/>
          <w:szCs w:val="26"/>
          <w:cs/>
        </w:rPr>
      </w:pPr>
      <w:r w:rsidRPr="00A76A0D">
        <w:rPr>
          <w:rFonts w:ascii="TH SarabunPSK" w:eastAsia="AngsanaNew" w:hAnsi="TH SarabunPSK" w:cs="TH SarabunPSK"/>
          <w:b/>
          <w:bCs/>
          <w:sz w:val="26"/>
          <w:szCs w:val="26"/>
          <w:cs/>
        </w:rPr>
        <w:t>กรณีต่างประเทศ</w:t>
      </w:r>
    </w:p>
    <w:p w14:paraId="098415A4" w14:textId="77777777" w:rsidR="00730C1E" w:rsidRPr="00A76A0D" w:rsidRDefault="00730C1E" w:rsidP="00730C1E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4C324E">
        <w:rPr>
          <w:rFonts w:ascii="TH SarabunPSK" w:eastAsia="AngsanaNew" w:hAnsi="TH SarabunPSK" w:cs="TH SarabunPSK"/>
          <w:sz w:val="26"/>
          <w:szCs w:val="26"/>
          <w:u w:val="single"/>
          <w:cs/>
          <w:lang w:eastAsia="en-US"/>
        </w:rPr>
        <w:t>ก่อนเดินทาง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ให้ยื่นบันทึกข้อความขออนุญาตไปปฏิบัติงานและขออนุมัติค่าใช้จ่าย ตามแบบที่คณะกำหนด</w:t>
      </w:r>
    </w:p>
    <w:p w14:paraId="2B3EDF37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อำนาจการอนุญาตไปปฏิบัติงานและอนุมัติค่าใช้จ่าย เป็นของอธิการบดี</w:t>
      </w:r>
    </w:p>
    <w:p w14:paraId="26060205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เอกสารแนบ ได้แก่ </w:t>
      </w:r>
    </w:p>
    <w:p w14:paraId="4F8846C4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1.1 หนังสือเชิญ หรือ หนังสือตอบรับ ให้นำเสนอผลงานในที่ประชุมวิชาการ หรือ เวทีการประกวดนวัตกรรมของหน่วยงานภายนอก </w:t>
      </w:r>
    </w:p>
    <w:p w14:paraId="3A0FBBF3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1.2 บทความวิจัยฉบับเต็ม หรือ รายงานผลงานนวัตกรรมของ</w:t>
      </w:r>
      <w:r w:rsidR="002841E8">
        <w:rPr>
          <w:rFonts w:ascii="TH SarabunPSK" w:eastAsia="AngsanaNew" w:hAnsi="TH SarabunPSK" w:cs="TH SarabunPSK" w:hint="cs"/>
          <w:sz w:val="26"/>
          <w:szCs w:val="26"/>
          <w:cs/>
          <w:lang w:eastAsia="en-US"/>
        </w:rPr>
        <w:t>ผู้เรียน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ตามแบบที่คณะกำหนด</w:t>
      </w:r>
    </w:p>
    <w:p w14:paraId="08AA1E97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1.3 หลักฐานแสดงสถานะของ</w:t>
      </w:r>
      <w:r w:rsidRPr="00A76A0D">
        <w:rPr>
          <w:rFonts w:ascii="TH SarabunPSK" w:eastAsia="AngsanaNew" w:hAnsi="TH SarabunPSK" w:cs="TH SarabunPSK"/>
          <w:sz w:val="26"/>
          <w:szCs w:val="26"/>
          <w:cs/>
        </w:rPr>
        <w:t xml:space="preserve">การประชุมทางวิชาการ 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ซึ่งเป็นไปตามเงื่อนไขการสนับสนุน ระบุอัตราค่าลงทะเบียน (ถ้ามี)</w:t>
      </w:r>
    </w:p>
    <w:p w14:paraId="01643B02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1.4 ใบประมาณการค่าใช้จ่าย</w:t>
      </w:r>
    </w:p>
    <w:p w14:paraId="7D387F62" w14:textId="77777777" w:rsidR="00730C1E" w:rsidRPr="00A76A0D" w:rsidRDefault="00730C1E" w:rsidP="00730C1E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4C324E">
        <w:rPr>
          <w:rFonts w:ascii="TH SarabunPSK" w:eastAsia="AngsanaNew" w:hAnsi="TH SarabunPSK" w:cs="TH SarabunPSK"/>
          <w:sz w:val="26"/>
          <w:szCs w:val="26"/>
          <w:u w:val="single"/>
          <w:cs/>
          <w:lang w:eastAsia="en-US"/>
        </w:rPr>
        <w:t>เมื่อปฏิบัติงานแล้วเสร็จ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ให้จัดทำรายงานการเดินทางไปปฏิบัติงาน </w:t>
      </w:r>
    </w:p>
    <w:p w14:paraId="7B7BD3A0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อำนาจการอนุมัติการเบิกค่าใช้จ่าย เป็นของคณบดี</w:t>
      </w:r>
    </w:p>
    <w:p w14:paraId="5872A49F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เอกสารแนบ ได้แก่</w:t>
      </w:r>
    </w:p>
    <w:p w14:paraId="41225F93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2.1 หนังสืออนุญาตไปปฏิบัติงานและอนุมัติค่าใช้จ่าย ฉบับจริง</w:t>
      </w:r>
    </w:p>
    <w:p w14:paraId="5EB94EE3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lang w:eastAsia="en-US"/>
        </w:rPr>
        <w:t>2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.</w:t>
      </w:r>
      <w:r w:rsidRPr="00A76A0D">
        <w:rPr>
          <w:rFonts w:ascii="TH SarabunPSK" w:eastAsia="AngsanaNew" w:hAnsi="TH SarabunPSK" w:cs="TH SarabunPSK"/>
          <w:sz w:val="26"/>
          <w:szCs w:val="26"/>
          <w:lang w:eastAsia="en-US"/>
        </w:rPr>
        <w:t xml:space="preserve">2 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กำหนดการจัดงานอย่างละเอียด ซึ่งปรากฏกำหนดการนำเสนอผลงานของผู้ยื่นขออย่างชัดเจน </w:t>
      </w:r>
    </w:p>
    <w:p w14:paraId="0614350F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lastRenderedPageBreak/>
        <w:t>2.3 สำเนาเกียรติบัตร และ/หรือ หลักฐานอื่น เช่น ภาพถ่าย บัตรป้ายชื่อ แสดงการเข้าร่วมนำเสนอผลงาน</w:t>
      </w:r>
    </w:p>
    <w:p w14:paraId="504424B7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2.4 แบบรายงานค่าใช้จ่ายในการเดินทางไปปฏิบัติงาน</w:t>
      </w:r>
    </w:p>
    <w:p w14:paraId="61415705" w14:textId="77777777" w:rsidR="00730C1E" w:rsidRPr="00A76A0D" w:rsidRDefault="00730C1E" w:rsidP="00730C1E">
      <w:pPr>
        <w:pStyle w:val="ListParagraph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2.5 ใบเสร็จหรือใบสำคัญรับเงิน ทั้งนี้ </w:t>
      </w:r>
      <w:r w:rsidRPr="00A76A0D">
        <w:rPr>
          <w:rFonts w:ascii="TH SarabunPSK" w:eastAsia="AngsanaNew-Bold" w:hAnsi="TH SarabunPSK" w:cs="TH SarabunPSK"/>
          <w:spacing w:val="-6"/>
          <w:sz w:val="26"/>
          <w:szCs w:val="26"/>
          <w:cs/>
          <w:lang w:eastAsia="en-US"/>
        </w:rPr>
        <w:t>หลักฐานประกอบการเบิก</w:t>
      </w:r>
      <w:r>
        <w:rPr>
          <w:rFonts w:ascii="TH SarabunPSK" w:eastAsia="AngsanaNew-Bold" w:hAnsi="TH SarabunPSK" w:cs="TH SarabunPSK" w:hint="cs"/>
          <w:spacing w:val="-6"/>
          <w:sz w:val="26"/>
          <w:szCs w:val="26"/>
          <w:cs/>
          <w:lang w:eastAsia="en-US"/>
        </w:rPr>
        <w:t>จ่าย</w:t>
      </w:r>
      <w:r w:rsidRPr="00A76A0D">
        <w:rPr>
          <w:rFonts w:ascii="TH SarabunPSK" w:eastAsia="AngsanaNew-Bold" w:hAnsi="TH SarabunPSK" w:cs="TH SarabunPSK"/>
          <w:spacing w:val="-6"/>
          <w:sz w:val="26"/>
          <w:szCs w:val="26"/>
          <w:cs/>
          <w:lang w:eastAsia="en-US"/>
        </w:rPr>
        <w:t>ให้เป็นไปตามระเบียบมหาวิทยาลัยทักษิณ</w:t>
      </w:r>
    </w:p>
    <w:p w14:paraId="22B45327" w14:textId="77777777" w:rsidR="00730C1E" w:rsidRDefault="00730C1E" w:rsidP="00730C1E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0"/>
          <w:szCs w:val="30"/>
        </w:rPr>
      </w:pPr>
    </w:p>
    <w:p w14:paraId="7AE6CE10" w14:textId="77777777" w:rsidR="00730C1E" w:rsidRPr="00611FF2" w:rsidRDefault="00730C1E" w:rsidP="00730C1E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14:paraId="037C4649" w14:textId="77777777" w:rsidR="00730C1E" w:rsidRPr="00614CE1" w:rsidRDefault="00730C1E" w:rsidP="00730C1E">
      <w:pPr>
        <w:rPr>
          <w:rFonts w:ascii="TH SarabunPSK" w:hAnsi="TH SarabunPSK" w:cs="TH SarabunPSK"/>
          <w:sz w:val="18"/>
          <w:szCs w:val="18"/>
        </w:rPr>
      </w:pPr>
    </w:p>
    <w:p w14:paraId="51A10568" w14:textId="77777777" w:rsidR="00730C1E" w:rsidRPr="00611FF2" w:rsidRDefault="00730C1E" w:rsidP="00730C1E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..........................................................................</w:t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</w:p>
    <w:p w14:paraId="29594B09" w14:textId="77777777" w:rsidR="00730C1E" w:rsidRPr="00611FF2" w:rsidRDefault="00730C1E" w:rsidP="00730C1E">
      <w:pPr>
        <w:ind w:left="720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      (..........................................................................)</w:t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</w:p>
    <w:p w14:paraId="61A07375" w14:textId="77777777" w:rsidR="006046EE" w:rsidRPr="00172139" w:rsidRDefault="00730C1E" w:rsidP="00172139">
      <w:pPr>
        <w:ind w:left="720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         </w:t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             ผู้ขอรับการสนับสนุน</w:t>
      </w:r>
      <w:r w:rsidRPr="00611FF2">
        <w:rPr>
          <w:rFonts w:ascii="TH SarabunPSK" w:hAnsi="TH SarabunPSK" w:cs="TH SarabunPSK"/>
          <w:sz w:val="30"/>
          <w:szCs w:val="30"/>
        </w:rPr>
        <w:tab/>
      </w:r>
    </w:p>
    <w:tbl>
      <w:tblPr>
        <w:tblpPr w:leftFromText="180" w:rightFromText="180" w:vertAnchor="text" w:horzAnchor="margin" w:tblpY="2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34090" w:rsidRPr="00611FF2" w14:paraId="22E84B46" w14:textId="77777777" w:rsidTr="00834090">
        <w:trPr>
          <w:trHeight w:val="2363"/>
        </w:trPr>
        <w:tc>
          <w:tcPr>
            <w:tcW w:w="10031" w:type="dxa"/>
          </w:tcPr>
          <w:p w14:paraId="637A2B84" w14:textId="77777777" w:rsidR="00834090" w:rsidRPr="008218BF" w:rsidRDefault="00BF116A" w:rsidP="0083409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79B3175" wp14:editId="47C543A6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27305</wp:posOffset>
                      </wp:positionV>
                      <wp:extent cx="1647825" cy="276225"/>
                      <wp:effectExtent l="0" t="0" r="28575" b="2857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89414" w14:textId="77777777" w:rsidR="002C7979" w:rsidRPr="009C4ADE" w:rsidRDefault="002C7979" w:rsidP="00245C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9C4AD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สำหรับ</w:t>
                                  </w:r>
                                  <w:r w:rsidRPr="009C4AD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เจ้าหน้าที่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B3175" id="Text Box 5" o:spid="_x0000_s1027" type="#_x0000_t202" style="position:absolute;margin-left:361.95pt;margin-top:2.15pt;width:129.7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">
                      <v:textbox>
                        <w:txbxContent>
                          <w:p w14:paraId="4DE89414" w14:textId="77777777" w:rsidR="002C7979" w:rsidRPr="009C4ADE" w:rsidRDefault="002C7979" w:rsidP="00245C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C4A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สำหรับ</w:t>
                            </w:r>
                            <w:r w:rsidRPr="009C4A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090" w:rsidRPr="008218B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เรียน  </w:t>
            </w:r>
            <w:r w:rsidR="00283C38" w:rsidRPr="008218B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คณบดี</w:t>
            </w:r>
          </w:p>
          <w:p w14:paraId="60E442E3" w14:textId="77777777" w:rsidR="00834090" w:rsidRPr="008218BF" w:rsidRDefault="00834090" w:rsidP="00834090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ได้ตรวจสอบ</w:t>
            </w:r>
            <w:r w:rsidR="00AA427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</w:t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แล้วเห็นควร</w:t>
            </w:r>
          </w:p>
          <w:p w14:paraId="2FE6F9CC" w14:textId="77777777" w:rsidR="008218BF" w:rsidRDefault="0072291B" w:rsidP="008218BF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มีสิทธิ์ได้รับการสนับสนุน</w:t>
            </w:r>
            <w:r w:rsidR="00914FD8" w:rsidRPr="00611FF2">
              <w:rPr>
                <w:rFonts w:ascii="TH SarabunPSK" w:hAnsi="TH SarabunPSK" w:cs="TH SarabunPSK"/>
                <w:sz w:val="30"/>
                <w:szCs w:val="30"/>
                <w:cs/>
              </w:rPr>
              <w:t>ค่า</w:t>
            </w:r>
            <w:r w:rsidR="00914FD8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เดินทางไปนำเสนอผลงานในที่ประชุมวิชาการ</w:t>
            </w:r>
            <w:r w:rsidR="006C585D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="006C585D"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</w:t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....</w:t>
            </w:r>
            <w:r w:rsidR="00914FD8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ED1A4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......บาท</w:t>
            </w:r>
          </w:p>
          <w:p w14:paraId="4B09E033" w14:textId="77777777" w:rsidR="002C7979" w:rsidRPr="008218BF" w:rsidRDefault="008218BF" w:rsidP="008218BF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7979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ไม่เป็นไปตามประกาศเห็นควรแจ้งกลับผู้เสนอขอ………………………………………………………………….</w:t>
            </w:r>
          </w:p>
          <w:p w14:paraId="54EADD3E" w14:textId="77777777" w:rsidR="002C7979" w:rsidRPr="008218BF" w:rsidRDefault="0072291B" w:rsidP="002C7979">
            <w:pPr>
              <w:spacing w:line="300" w:lineRule="exact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2C7979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</w:t>
            </w:r>
            <w:r w:rsidR="008A7A94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เสนออธิการบดี กรณีขอ</w:t>
            </w:r>
            <w:r w:rsidR="00186747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อนุญาต</w:t>
            </w:r>
            <w:r w:rsidR="008A7A9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เดินทางไปนำเสนอผลงานในต่างประเทศ</w:t>
            </w:r>
          </w:p>
          <w:p w14:paraId="51366FC2" w14:textId="77777777" w:rsidR="002C7979" w:rsidRPr="008218BF" w:rsidRDefault="002C7979" w:rsidP="002C7979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06A5652" w14:textId="77777777" w:rsidR="00672DEB" w:rsidRPr="008218BF" w:rsidRDefault="002C7979" w:rsidP="002C7979">
            <w:pPr>
              <w:ind w:firstLine="4253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672DE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(ลงชื่อ)....................................................ผู้ตรวจสอบ                         </w:t>
            </w:r>
          </w:p>
          <w:p w14:paraId="7A7E5064" w14:textId="77777777" w:rsidR="00672DEB" w:rsidRPr="008218BF" w:rsidRDefault="0084439A" w:rsidP="00502902">
            <w:pPr>
              <w:ind w:firstLine="4820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8218B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="003D6A7D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="008218BF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="003D6A7D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……………………………..</w:t>
            </w:r>
            <w:r w:rsidR="00672DE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                                     </w:t>
            </w:r>
            <w:r w:rsidR="006F1DD3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</w:t>
            </w:r>
          </w:p>
          <w:p w14:paraId="5ADF0CE7" w14:textId="77777777" w:rsidR="00672DEB" w:rsidRPr="008218BF" w:rsidRDefault="006F1DD3" w:rsidP="00672DE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</w:t>
            </w:r>
            <w:r w:rsidR="00502902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</w:t>
            </w:r>
            <w:r w:rsidR="00EC527E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72291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7A388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218B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3D6A7D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  <w:r w:rsidR="008218B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="003D6A7D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  <w:r w:rsidR="00672DE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</w:t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</w:t>
            </w:r>
            <w:r w:rsidR="00672DE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14:paraId="39FEEE6F" w14:textId="77777777" w:rsidR="00993AC0" w:rsidRPr="008218BF" w:rsidRDefault="00672DEB" w:rsidP="005029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</w:t>
            </w:r>
            <w:r w:rsidR="00502902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02902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</w:t>
            </w:r>
            <w:r w:rsidR="008218B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</w:t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วันที่....................................     </w:t>
            </w:r>
          </w:p>
          <w:p w14:paraId="040DDD1D" w14:textId="77777777" w:rsidR="00834090" w:rsidRPr="008218BF" w:rsidRDefault="00672DEB" w:rsidP="005029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</w:t>
            </w:r>
          </w:p>
        </w:tc>
      </w:tr>
    </w:tbl>
    <w:p w14:paraId="449C7693" w14:textId="77777777" w:rsidR="00834090" w:rsidRPr="00611FF2" w:rsidRDefault="00652443" w:rsidP="006F1DD3">
      <w:pPr>
        <w:spacing w:line="300" w:lineRule="exact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A4158">
        <w:rPr>
          <w:rFonts w:ascii="TH SarabunPSK" w:hAnsi="TH SarabunPSK" w:cs="TH SarabunPSK"/>
          <w:sz w:val="30"/>
          <w:szCs w:val="30"/>
          <w:cs/>
        </w:rPr>
        <w:t>เ</w:t>
      </w:r>
      <w:r w:rsidR="003A4158">
        <w:rPr>
          <w:rFonts w:ascii="TH SarabunPSK" w:hAnsi="TH SarabunPSK" w:cs="TH SarabunPSK"/>
          <w:sz w:val="28"/>
          <w:cs/>
        </w:rPr>
        <w:t>บิกเงินสนับสนุนการเผยแพร่ผลงานทางวิชาการระดับชาติและนานาชาติ (สำนักงาน)</w:t>
      </w:r>
    </w:p>
    <w:sectPr w:rsidR="00834090" w:rsidRPr="00611FF2" w:rsidSect="008218BF">
      <w:footerReference w:type="default" r:id="rId9"/>
      <w:pgSz w:w="11906" w:h="16838" w:code="9"/>
      <w:pgMar w:top="1077" w:right="748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4AF1" w14:textId="77777777" w:rsidR="00802645" w:rsidRDefault="00802645">
      <w:r>
        <w:separator/>
      </w:r>
    </w:p>
  </w:endnote>
  <w:endnote w:type="continuationSeparator" w:id="0">
    <w:p w14:paraId="4073850E" w14:textId="77777777" w:rsidR="00802645" w:rsidRDefault="0080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FC69" w14:textId="77777777" w:rsidR="0072291B" w:rsidRPr="0072291B" w:rsidRDefault="0072291B" w:rsidP="0072291B">
    <w:pPr>
      <w:pStyle w:val="Footer"/>
      <w:jc w:val="center"/>
      <w:rPr>
        <w:rFonts w:ascii="TH SarabunPSK" w:hAnsi="TH SarabunPSK" w:cs="TH SarabunPSK"/>
        <w:szCs w:val="24"/>
      </w:rPr>
    </w:pPr>
    <w:r w:rsidRPr="0072291B">
      <w:rPr>
        <w:rFonts w:ascii="TH SarabunPSK" w:hAnsi="TH SarabunPSK" w:cs="TH SarabunPSK"/>
        <w:szCs w:val="24"/>
        <w:cs/>
      </w:rPr>
      <w:t>คณะมนุษยศาสตร์และสังคมศาสตร์ มหาวิทยาลัยทักษิณ</w:t>
    </w:r>
  </w:p>
  <w:p w14:paraId="6E6F0881" w14:textId="77777777" w:rsidR="0072291B" w:rsidRPr="0072291B" w:rsidRDefault="0072291B" w:rsidP="0072291B">
    <w:pPr>
      <w:pStyle w:val="Footer"/>
      <w:jc w:val="center"/>
      <w:rPr>
        <w:rFonts w:ascii="TH SarabunPSK" w:hAnsi="TH SarabunPSK" w:cs="TH SarabunPSK"/>
        <w:szCs w:val="24"/>
        <w:cs/>
      </w:rPr>
    </w:pPr>
    <w:r w:rsidRPr="0072291B">
      <w:rPr>
        <w:rFonts w:ascii="TH SarabunPSK" w:hAnsi="TH SarabunPSK" w:cs="TH SarabunPSK"/>
        <w:szCs w:val="24"/>
        <w:cs/>
      </w:rPr>
      <w:t>ปัญญา  จริยธรรม นำการพัฒนามนุษย์และสังคม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3329" w14:textId="77777777" w:rsidR="00802645" w:rsidRDefault="00802645">
      <w:r>
        <w:separator/>
      </w:r>
    </w:p>
  </w:footnote>
  <w:footnote w:type="continuationSeparator" w:id="0">
    <w:p w14:paraId="2121D8DB" w14:textId="77777777" w:rsidR="00802645" w:rsidRDefault="00802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648"/>
    <w:multiLevelType w:val="multilevel"/>
    <w:tmpl w:val="BE3E056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1624D22"/>
    <w:multiLevelType w:val="hybridMultilevel"/>
    <w:tmpl w:val="30F237FE"/>
    <w:lvl w:ilvl="0" w:tplc="8EFE3110">
      <w:start w:val="1"/>
      <w:numFmt w:val="bullet"/>
      <w:lvlText w:val=""/>
      <w:lvlJc w:val="left"/>
      <w:pPr>
        <w:ind w:left="1004" w:hanging="360"/>
      </w:pPr>
      <w:rPr>
        <w:rFonts w:ascii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CA7933"/>
    <w:multiLevelType w:val="hybridMultilevel"/>
    <w:tmpl w:val="95B83DF2"/>
    <w:lvl w:ilvl="0" w:tplc="6082F334">
      <w:start w:val="4"/>
      <w:numFmt w:val="bullet"/>
      <w:lvlText w:val=""/>
      <w:lvlJc w:val="left"/>
      <w:pPr>
        <w:ind w:left="107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4E271A1"/>
    <w:multiLevelType w:val="multilevel"/>
    <w:tmpl w:val="6EBC81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" w15:restartNumberingAfterBreak="0">
    <w:nsid w:val="06BD3D5C"/>
    <w:multiLevelType w:val="hybridMultilevel"/>
    <w:tmpl w:val="6958E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2036A8"/>
    <w:multiLevelType w:val="hybridMultilevel"/>
    <w:tmpl w:val="5616FA96"/>
    <w:lvl w:ilvl="0" w:tplc="208CF8B8">
      <w:start w:val="4"/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9675977"/>
    <w:multiLevelType w:val="hybridMultilevel"/>
    <w:tmpl w:val="49D84B74"/>
    <w:lvl w:ilvl="0" w:tplc="2738DF08">
      <w:start w:val="1"/>
      <w:numFmt w:val="bullet"/>
      <w:lvlText w:val=""/>
      <w:lvlJc w:val="left"/>
      <w:pPr>
        <w:ind w:left="2160" w:hanging="360"/>
      </w:pPr>
      <w:rPr>
        <w:rFonts w:ascii="Times New Roman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1575AB"/>
    <w:multiLevelType w:val="hybridMultilevel"/>
    <w:tmpl w:val="E0B8AB7A"/>
    <w:lvl w:ilvl="0" w:tplc="C36C92EE">
      <w:start w:val="4"/>
      <w:numFmt w:val="bullet"/>
      <w:lvlText w:val=""/>
      <w:lvlJc w:val="left"/>
      <w:pPr>
        <w:ind w:left="1004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882FAD"/>
    <w:multiLevelType w:val="hybridMultilevel"/>
    <w:tmpl w:val="F3EA07BE"/>
    <w:lvl w:ilvl="0" w:tplc="DC7E7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3229F2"/>
    <w:multiLevelType w:val="hybridMultilevel"/>
    <w:tmpl w:val="EB606482"/>
    <w:lvl w:ilvl="0" w:tplc="39CCAF8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A4E1C"/>
    <w:multiLevelType w:val="hybridMultilevel"/>
    <w:tmpl w:val="BC523C12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05A38"/>
    <w:multiLevelType w:val="hybridMultilevel"/>
    <w:tmpl w:val="1D52323C"/>
    <w:lvl w:ilvl="0" w:tplc="C36C92EE">
      <w:start w:val="4"/>
      <w:numFmt w:val="bullet"/>
      <w:lvlText w:val=""/>
      <w:lvlJc w:val="left"/>
      <w:pPr>
        <w:ind w:left="1070" w:hanging="36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3E24F5D"/>
    <w:multiLevelType w:val="hybridMultilevel"/>
    <w:tmpl w:val="2C807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E14600"/>
    <w:multiLevelType w:val="hybridMultilevel"/>
    <w:tmpl w:val="B2B67454"/>
    <w:lvl w:ilvl="0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29F014E7"/>
    <w:multiLevelType w:val="multilevel"/>
    <w:tmpl w:val="5296A2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bullet"/>
      <w:lvlText w:val="o"/>
      <w:lvlJc w:val="left"/>
      <w:pPr>
        <w:ind w:left="3600" w:hanging="720"/>
      </w:pPr>
      <w:rPr>
        <w:rFonts w:ascii="Courier New" w:hAnsi="Courier New" w:cs="Courier New" w:hint="default"/>
        <w:sz w:val="44"/>
        <w:szCs w:val="44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2D031190"/>
    <w:multiLevelType w:val="multilevel"/>
    <w:tmpl w:val="6EBC81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382D6528"/>
    <w:multiLevelType w:val="hybridMultilevel"/>
    <w:tmpl w:val="6E0C20D0"/>
    <w:lvl w:ilvl="0" w:tplc="159419E4">
      <w:start w:val="1"/>
      <w:numFmt w:val="bullet"/>
      <w:lvlText w:val=""/>
      <w:lvlJc w:val="left"/>
      <w:pPr>
        <w:ind w:left="1440" w:hanging="360"/>
      </w:pPr>
      <w:rPr>
        <w:rFonts w:ascii="Times New Roman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BE1683"/>
    <w:multiLevelType w:val="hybridMultilevel"/>
    <w:tmpl w:val="EEA4A914"/>
    <w:lvl w:ilvl="0" w:tplc="57ACDD4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9495C"/>
    <w:multiLevelType w:val="hybridMultilevel"/>
    <w:tmpl w:val="8398D73C"/>
    <w:lvl w:ilvl="0" w:tplc="CC86BCE0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" w15:restartNumberingAfterBreak="0">
    <w:nsid w:val="4193623B"/>
    <w:multiLevelType w:val="hybridMultilevel"/>
    <w:tmpl w:val="A4BE77C8"/>
    <w:lvl w:ilvl="0" w:tplc="AAD6652A">
      <w:start w:val="1"/>
      <w:numFmt w:val="decimal"/>
      <w:lvlText w:val="%1."/>
      <w:lvlJc w:val="left"/>
      <w:pPr>
        <w:ind w:left="1713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C6D279E"/>
    <w:multiLevelType w:val="hybridMultilevel"/>
    <w:tmpl w:val="16588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7B2F97"/>
    <w:multiLevelType w:val="hybridMultilevel"/>
    <w:tmpl w:val="EEA4A914"/>
    <w:lvl w:ilvl="0" w:tplc="57ACDD4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4F4740"/>
    <w:multiLevelType w:val="hybridMultilevel"/>
    <w:tmpl w:val="DA801CA0"/>
    <w:lvl w:ilvl="0" w:tplc="0C3001AE">
      <w:start w:val="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31313"/>
    <w:multiLevelType w:val="hybridMultilevel"/>
    <w:tmpl w:val="B3DA39A8"/>
    <w:lvl w:ilvl="0" w:tplc="2AEC06BC">
      <w:start w:val="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64D2"/>
    <w:multiLevelType w:val="hybridMultilevel"/>
    <w:tmpl w:val="14A6A5B2"/>
    <w:lvl w:ilvl="0" w:tplc="83641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AB65F3"/>
    <w:multiLevelType w:val="hybridMultilevel"/>
    <w:tmpl w:val="6BD665A0"/>
    <w:lvl w:ilvl="0" w:tplc="463824A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0"/>
        <w:szCs w:val="3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477C"/>
    <w:multiLevelType w:val="multilevel"/>
    <w:tmpl w:val="644AD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0160659"/>
    <w:multiLevelType w:val="hybridMultilevel"/>
    <w:tmpl w:val="70B0A6AC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7228E"/>
    <w:multiLevelType w:val="hybridMultilevel"/>
    <w:tmpl w:val="D24E74E8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F3743"/>
    <w:multiLevelType w:val="hybridMultilevel"/>
    <w:tmpl w:val="86ACEE54"/>
    <w:lvl w:ilvl="0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6A9055E1"/>
    <w:multiLevelType w:val="hybridMultilevel"/>
    <w:tmpl w:val="B582D2A4"/>
    <w:lvl w:ilvl="0" w:tplc="8EFE3110">
      <w:start w:val="1"/>
      <w:numFmt w:val="bullet"/>
      <w:lvlText w:val=""/>
      <w:lvlJc w:val="left"/>
      <w:pPr>
        <w:ind w:left="1800" w:hanging="360"/>
      </w:pPr>
      <w:rPr>
        <w:rFonts w:ascii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ACF44BA"/>
    <w:multiLevelType w:val="hybridMultilevel"/>
    <w:tmpl w:val="7F78B440"/>
    <w:lvl w:ilvl="0" w:tplc="890E7366">
      <w:start w:val="1"/>
      <w:numFmt w:val="bullet"/>
      <w:lvlText w:val=""/>
      <w:lvlJc w:val="left"/>
      <w:pPr>
        <w:ind w:left="1004" w:hanging="360"/>
      </w:pPr>
      <w:rPr>
        <w:rFonts w:ascii="Times New Roman" w:hAnsi="Symbol" w:hint="default"/>
        <w:sz w:val="30"/>
        <w:szCs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6001E0"/>
    <w:multiLevelType w:val="hybridMultilevel"/>
    <w:tmpl w:val="EEA4A914"/>
    <w:lvl w:ilvl="0" w:tplc="57ACDD4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A2180"/>
    <w:multiLevelType w:val="hybridMultilevel"/>
    <w:tmpl w:val="89E82E52"/>
    <w:lvl w:ilvl="0" w:tplc="DC8EF318">
      <w:start w:val="4"/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35144A9"/>
    <w:multiLevelType w:val="hybridMultilevel"/>
    <w:tmpl w:val="7230F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803AE8"/>
    <w:multiLevelType w:val="hybridMultilevel"/>
    <w:tmpl w:val="629EC158"/>
    <w:lvl w:ilvl="0" w:tplc="249E2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833902"/>
    <w:multiLevelType w:val="hybridMultilevel"/>
    <w:tmpl w:val="9D0E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92788">
    <w:abstractNumId w:val="20"/>
  </w:num>
  <w:num w:numId="2" w16cid:durableId="807473840">
    <w:abstractNumId w:val="34"/>
  </w:num>
  <w:num w:numId="3" w16cid:durableId="1530490278">
    <w:abstractNumId w:val="3"/>
  </w:num>
  <w:num w:numId="4" w16cid:durableId="1570770950">
    <w:abstractNumId w:val="35"/>
  </w:num>
  <w:num w:numId="5" w16cid:durableId="675424439">
    <w:abstractNumId w:val="6"/>
  </w:num>
  <w:num w:numId="6" w16cid:durableId="1183126515">
    <w:abstractNumId w:val="0"/>
  </w:num>
  <w:num w:numId="7" w16cid:durableId="1230113563">
    <w:abstractNumId w:val="24"/>
  </w:num>
  <w:num w:numId="8" w16cid:durableId="2005357371">
    <w:abstractNumId w:val="8"/>
  </w:num>
  <w:num w:numId="9" w16cid:durableId="297417350">
    <w:abstractNumId w:val="16"/>
  </w:num>
  <w:num w:numId="10" w16cid:durableId="850877505">
    <w:abstractNumId w:val="15"/>
  </w:num>
  <w:num w:numId="11" w16cid:durableId="811364265">
    <w:abstractNumId w:val="36"/>
  </w:num>
  <w:num w:numId="12" w16cid:durableId="1818523786">
    <w:abstractNumId w:val="19"/>
  </w:num>
  <w:num w:numId="13" w16cid:durableId="1854757271">
    <w:abstractNumId w:val="25"/>
  </w:num>
  <w:num w:numId="14" w16cid:durableId="425999445">
    <w:abstractNumId w:val="26"/>
  </w:num>
  <w:num w:numId="15" w16cid:durableId="490682890">
    <w:abstractNumId w:val="31"/>
  </w:num>
  <w:num w:numId="16" w16cid:durableId="1572228833">
    <w:abstractNumId w:val="30"/>
  </w:num>
  <w:num w:numId="17" w16cid:durableId="1748115152">
    <w:abstractNumId w:val="1"/>
  </w:num>
  <w:num w:numId="18" w16cid:durableId="526407847">
    <w:abstractNumId w:val="18"/>
  </w:num>
  <w:num w:numId="19" w16cid:durableId="92172496">
    <w:abstractNumId w:val="13"/>
  </w:num>
  <w:num w:numId="20" w16cid:durableId="764032628">
    <w:abstractNumId w:val="14"/>
  </w:num>
  <w:num w:numId="21" w16cid:durableId="1163207270">
    <w:abstractNumId w:val="29"/>
  </w:num>
  <w:num w:numId="22" w16cid:durableId="1512839527">
    <w:abstractNumId w:val="11"/>
  </w:num>
  <w:num w:numId="23" w16cid:durableId="1040712431">
    <w:abstractNumId w:val="7"/>
  </w:num>
  <w:num w:numId="24" w16cid:durableId="854686435">
    <w:abstractNumId w:val="27"/>
  </w:num>
  <w:num w:numId="25" w16cid:durableId="4139981">
    <w:abstractNumId w:val="28"/>
  </w:num>
  <w:num w:numId="26" w16cid:durableId="1653607724">
    <w:abstractNumId w:val="10"/>
  </w:num>
  <w:num w:numId="27" w16cid:durableId="1990018582">
    <w:abstractNumId w:val="5"/>
  </w:num>
  <w:num w:numId="28" w16cid:durableId="1839539772">
    <w:abstractNumId w:val="33"/>
  </w:num>
  <w:num w:numId="29" w16cid:durableId="430004401">
    <w:abstractNumId w:val="22"/>
  </w:num>
  <w:num w:numId="30" w16cid:durableId="1105803070">
    <w:abstractNumId w:val="23"/>
  </w:num>
  <w:num w:numId="31" w16cid:durableId="511533717">
    <w:abstractNumId w:val="2"/>
  </w:num>
  <w:num w:numId="32" w16cid:durableId="2086301121">
    <w:abstractNumId w:val="25"/>
  </w:num>
  <w:num w:numId="33" w16cid:durableId="660548158">
    <w:abstractNumId w:val="9"/>
  </w:num>
  <w:num w:numId="34" w16cid:durableId="556597249">
    <w:abstractNumId w:val="17"/>
  </w:num>
  <w:num w:numId="35" w16cid:durableId="1944655108">
    <w:abstractNumId w:val="32"/>
  </w:num>
  <w:num w:numId="36" w16cid:durableId="113184072">
    <w:abstractNumId w:val="21"/>
  </w:num>
  <w:num w:numId="37" w16cid:durableId="186874192">
    <w:abstractNumId w:val="4"/>
  </w:num>
  <w:num w:numId="38" w16cid:durableId="1957909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74"/>
    <w:rsid w:val="000041CA"/>
    <w:rsid w:val="000155E0"/>
    <w:rsid w:val="00017791"/>
    <w:rsid w:val="00021BD8"/>
    <w:rsid w:val="00026F59"/>
    <w:rsid w:val="00034EFB"/>
    <w:rsid w:val="00036265"/>
    <w:rsid w:val="000421A9"/>
    <w:rsid w:val="00042B5C"/>
    <w:rsid w:val="000524B3"/>
    <w:rsid w:val="0006328A"/>
    <w:rsid w:val="00070610"/>
    <w:rsid w:val="0007231E"/>
    <w:rsid w:val="00072A11"/>
    <w:rsid w:val="00073C8A"/>
    <w:rsid w:val="000761D7"/>
    <w:rsid w:val="000B06E1"/>
    <w:rsid w:val="000B65D0"/>
    <w:rsid w:val="000B7E4E"/>
    <w:rsid w:val="000C1E4C"/>
    <w:rsid w:val="000C3427"/>
    <w:rsid w:val="000D0A54"/>
    <w:rsid w:val="000D4236"/>
    <w:rsid w:val="000E001E"/>
    <w:rsid w:val="000E04C2"/>
    <w:rsid w:val="000E16A5"/>
    <w:rsid w:val="000E226F"/>
    <w:rsid w:val="000E4756"/>
    <w:rsid w:val="000F17A8"/>
    <w:rsid w:val="000F50F4"/>
    <w:rsid w:val="00100F6B"/>
    <w:rsid w:val="001034F6"/>
    <w:rsid w:val="00104FD4"/>
    <w:rsid w:val="00105502"/>
    <w:rsid w:val="001061D1"/>
    <w:rsid w:val="00122520"/>
    <w:rsid w:val="00122C3C"/>
    <w:rsid w:val="00122F70"/>
    <w:rsid w:val="00123156"/>
    <w:rsid w:val="00140DB2"/>
    <w:rsid w:val="00140EE7"/>
    <w:rsid w:val="001436BB"/>
    <w:rsid w:val="001437E7"/>
    <w:rsid w:val="00146C5B"/>
    <w:rsid w:val="00157CD7"/>
    <w:rsid w:val="00163A73"/>
    <w:rsid w:val="00164551"/>
    <w:rsid w:val="00172139"/>
    <w:rsid w:val="0017733B"/>
    <w:rsid w:val="001815C2"/>
    <w:rsid w:val="00183CE6"/>
    <w:rsid w:val="00186747"/>
    <w:rsid w:val="00190005"/>
    <w:rsid w:val="00193FE6"/>
    <w:rsid w:val="00196F43"/>
    <w:rsid w:val="001973D5"/>
    <w:rsid w:val="001B44F8"/>
    <w:rsid w:val="001B5275"/>
    <w:rsid w:val="001C2CCA"/>
    <w:rsid w:val="001C4A97"/>
    <w:rsid w:val="001D3DFF"/>
    <w:rsid w:val="001E3DF4"/>
    <w:rsid w:val="001E6074"/>
    <w:rsid w:val="001F51AE"/>
    <w:rsid w:val="001F62D0"/>
    <w:rsid w:val="00205A2F"/>
    <w:rsid w:val="00217783"/>
    <w:rsid w:val="002213A8"/>
    <w:rsid w:val="00225C72"/>
    <w:rsid w:val="00225F41"/>
    <w:rsid w:val="002316A7"/>
    <w:rsid w:val="00245C7D"/>
    <w:rsid w:val="00247386"/>
    <w:rsid w:val="00250CB8"/>
    <w:rsid w:val="00256403"/>
    <w:rsid w:val="00257C27"/>
    <w:rsid w:val="002666BC"/>
    <w:rsid w:val="00271C49"/>
    <w:rsid w:val="0027429A"/>
    <w:rsid w:val="00277789"/>
    <w:rsid w:val="00283136"/>
    <w:rsid w:val="00283C38"/>
    <w:rsid w:val="002841E8"/>
    <w:rsid w:val="00295AF9"/>
    <w:rsid w:val="002B0E10"/>
    <w:rsid w:val="002B36F1"/>
    <w:rsid w:val="002B42CB"/>
    <w:rsid w:val="002B52CE"/>
    <w:rsid w:val="002B7E74"/>
    <w:rsid w:val="002C7979"/>
    <w:rsid w:val="002D04F4"/>
    <w:rsid w:val="002D70ED"/>
    <w:rsid w:val="002F3AA7"/>
    <w:rsid w:val="002F586B"/>
    <w:rsid w:val="002F7398"/>
    <w:rsid w:val="00300488"/>
    <w:rsid w:val="0030675D"/>
    <w:rsid w:val="003075A3"/>
    <w:rsid w:val="003103C2"/>
    <w:rsid w:val="0031130E"/>
    <w:rsid w:val="00316D10"/>
    <w:rsid w:val="00321145"/>
    <w:rsid w:val="003224E7"/>
    <w:rsid w:val="00326CED"/>
    <w:rsid w:val="0033189E"/>
    <w:rsid w:val="00334453"/>
    <w:rsid w:val="00342014"/>
    <w:rsid w:val="00353EF0"/>
    <w:rsid w:val="00357066"/>
    <w:rsid w:val="00360412"/>
    <w:rsid w:val="00366DAF"/>
    <w:rsid w:val="00376A72"/>
    <w:rsid w:val="00377DB0"/>
    <w:rsid w:val="00387FEA"/>
    <w:rsid w:val="00390B64"/>
    <w:rsid w:val="00395F01"/>
    <w:rsid w:val="0039614D"/>
    <w:rsid w:val="0039771D"/>
    <w:rsid w:val="0039798A"/>
    <w:rsid w:val="003A4158"/>
    <w:rsid w:val="003B0413"/>
    <w:rsid w:val="003B7A1D"/>
    <w:rsid w:val="003C0297"/>
    <w:rsid w:val="003C445F"/>
    <w:rsid w:val="003D0E24"/>
    <w:rsid w:val="003D6A7D"/>
    <w:rsid w:val="003D75BD"/>
    <w:rsid w:val="003E2A04"/>
    <w:rsid w:val="003E368A"/>
    <w:rsid w:val="003F1A97"/>
    <w:rsid w:val="003F73D4"/>
    <w:rsid w:val="004021BE"/>
    <w:rsid w:val="00404A17"/>
    <w:rsid w:val="00405594"/>
    <w:rsid w:val="00405AE8"/>
    <w:rsid w:val="00420826"/>
    <w:rsid w:val="00423D7F"/>
    <w:rsid w:val="004269F6"/>
    <w:rsid w:val="00427DC3"/>
    <w:rsid w:val="00430BB3"/>
    <w:rsid w:val="004357B5"/>
    <w:rsid w:val="0045149A"/>
    <w:rsid w:val="00461BAC"/>
    <w:rsid w:val="00462EED"/>
    <w:rsid w:val="004649C2"/>
    <w:rsid w:val="004713EA"/>
    <w:rsid w:val="00471FAB"/>
    <w:rsid w:val="00484554"/>
    <w:rsid w:val="004845B1"/>
    <w:rsid w:val="0048714C"/>
    <w:rsid w:val="00491DA7"/>
    <w:rsid w:val="004A71D9"/>
    <w:rsid w:val="004B0911"/>
    <w:rsid w:val="004B69FF"/>
    <w:rsid w:val="004B7EC7"/>
    <w:rsid w:val="004C324E"/>
    <w:rsid w:val="004D3863"/>
    <w:rsid w:val="004D4D82"/>
    <w:rsid w:val="004E0E98"/>
    <w:rsid w:val="004E3CB0"/>
    <w:rsid w:val="004E7F76"/>
    <w:rsid w:val="004F5854"/>
    <w:rsid w:val="0050247B"/>
    <w:rsid w:val="00502902"/>
    <w:rsid w:val="0050631C"/>
    <w:rsid w:val="005101A1"/>
    <w:rsid w:val="0051243A"/>
    <w:rsid w:val="00515059"/>
    <w:rsid w:val="00542268"/>
    <w:rsid w:val="00542B2E"/>
    <w:rsid w:val="0056431E"/>
    <w:rsid w:val="0056495D"/>
    <w:rsid w:val="00567203"/>
    <w:rsid w:val="005713F2"/>
    <w:rsid w:val="00593AB3"/>
    <w:rsid w:val="005A6610"/>
    <w:rsid w:val="005B209B"/>
    <w:rsid w:val="005D7818"/>
    <w:rsid w:val="005E56F8"/>
    <w:rsid w:val="005E5DFC"/>
    <w:rsid w:val="005F210D"/>
    <w:rsid w:val="005F594E"/>
    <w:rsid w:val="005F783D"/>
    <w:rsid w:val="006046EE"/>
    <w:rsid w:val="00611FF2"/>
    <w:rsid w:val="00613102"/>
    <w:rsid w:val="00614E10"/>
    <w:rsid w:val="00624349"/>
    <w:rsid w:val="00626BA3"/>
    <w:rsid w:val="00637595"/>
    <w:rsid w:val="006449F5"/>
    <w:rsid w:val="0064697B"/>
    <w:rsid w:val="00652443"/>
    <w:rsid w:val="00665BFF"/>
    <w:rsid w:val="00665E8F"/>
    <w:rsid w:val="00672DEB"/>
    <w:rsid w:val="00672FB6"/>
    <w:rsid w:val="0067667E"/>
    <w:rsid w:val="0068592E"/>
    <w:rsid w:val="006B70D1"/>
    <w:rsid w:val="006C471D"/>
    <w:rsid w:val="006C585D"/>
    <w:rsid w:val="006D1576"/>
    <w:rsid w:val="006D170B"/>
    <w:rsid w:val="006D1865"/>
    <w:rsid w:val="006D4257"/>
    <w:rsid w:val="006E18BD"/>
    <w:rsid w:val="006E2496"/>
    <w:rsid w:val="006F1DD3"/>
    <w:rsid w:val="006F6046"/>
    <w:rsid w:val="00700D6D"/>
    <w:rsid w:val="00704CE6"/>
    <w:rsid w:val="00712438"/>
    <w:rsid w:val="00712FB8"/>
    <w:rsid w:val="0071468E"/>
    <w:rsid w:val="00714C9D"/>
    <w:rsid w:val="0072291B"/>
    <w:rsid w:val="007237FC"/>
    <w:rsid w:val="00730C1E"/>
    <w:rsid w:val="00733B4E"/>
    <w:rsid w:val="00734921"/>
    <w:rsid w:val="00740D57"/>
    <w:rsid w:val="00740DB0"/>
    <w:rsid w:val="00744D18"/>
    <w:rsid w:val="00745F90"/>
    <w:rsid w:val="00750E7F"/>
    <w:rsid w:val="00762607"/>
    <w:rsid w:val="00772AB8"/>
    <w:rsid w:val="00783AD8"/>
    <w:rsid w:val="007851B5"/>
    <w:rsid w:val="00786066"/>
    <w:rsid w:val="00793707"/>
    <w:rsid w:val="0079536C"/>
    <w:rsid w:val="00796BD4"/>
    <w:rsid w:val="00797967"/>
    <w:rsid w:val="007A3880"/>
    <w:rsid w:val="007A3B1B"/>
    <w:rsid w:val="007A7970"/>
    <w:rsid w:val="007B3D42"/>
    <w:rsid w:val="007C045D"/>
    <w:rsid w:val="007D31E5"/>
    <w:rsid w:val="007E2DE0"/>
    <w:rsid w:val="007E39D7"/>
    <w:rsid w:val="007F7D94"/>
    <w:rsid w:val="00802645"/>
    <w:rsid w:val="00806409"/>
    <w:rsid w:val="00816575"/>
    <w:rsid w:val="008218BF"/>
    <w:rsid w:val="00830F14"/>
    <w:rsid w:val="00834090"/>
    <w:rsid w:val="00836B8D"/>
    <w:rsid w:val="008430C8"/>
    <w:rsid w:val="008433C7"/>
    <w:rsid w:val="0084439A"/>
    <w:rsid w:val="00857E95"/>
    <w:rsid w:val="00861812"/>
    <w:rsid w:val="0086213D"/>
    <w:rsid w:val="0088515A"/>
    <w:rsid w:val="00886788"/>
    <w:rsid w:val="008A2B36"/>
    <w:rsid w:val="008A7A94"/>
    <w:rsid w:val="008B2FE4"/>
    <w:rsid w:val="008B5501"/>
    <w:rsid w:val="008B5C7C"/>
    <w:rsid w:val="008C32A7"/>
    <w:rsid w:val="008C783D"/>
    <w:rsid w:val="008E02AF"/>
    <w:rsid w:val="008E420B"/>
    <w:rsid w:val="008E643A"/>
    <w:rsid w:val="00906A8A"/>
    <w:rsid w:val="00907C21"/>
    <w:rsid w:val="00914FD8"/>
    <w:rsid w:val="009155C7"/>
    <w:rsid w:val="009174EB"/>
    <w:rsid w:val="0091768A"/>
    <w:rsid w:val="00920F4E"/>
    <w:rsid w:val="00936A39"/>
    <w:rsid w:val="00940EE8"/>
    <w:rsid w:val="00941415"/>
    <w:rsid w:val="009466DE"/>
    <w:rsid w:val="00950428"/>
    <w:rsid w:val="00952EDE"/>
    <w:rsid w:val="00957172"/>
    <w:rsid w:val="00961093"/>
    <w:rsid w:val="009751FD"/>
    <w:rsid w:val="009765B3"/>
    <w:rsid w:val="009850EF"/>
    <w:rsid w:val="00992AB3"/>
    <w:rsid w:val="00993AC0"/>
    <w:rsid w:val="00997560"/>
    <w:rsid w:val="009A0D5D"/>
    <w:rsid w:val="009A1F37"/>
    <w:rsid w:val="009A3308"/>
    <w:rsid w:val="009A54CB"/>
    <w:rsid w:val="009A72D0"/>
    <w:rsid w:val="009B3857"/>
    <w:rsid w:val="009B4D48"/>
    <w:rsid w:val="009B7EA9"/>
    <w:rsid w:val="009C0844"/>
    <w:rsid w:val="009C23B2"/>
    <w:rsid w:val="009C32EF"/>
    <w:rsid w:val="009C4ADE"/>
    <w:rsid w:val="009D41B7"/>
    <w:rsid w:val="009D71B8"/>
    <w:rsid w:val="009D7535"/>
    <w:rsid w:val="009E33C8"/>
    <w:rsid w:val="009F74C8"/>
    <w:rsid w:val="00A13766"/>
    <w:rsid w:val="00A2434B"/>
    <w:rsid w:val="00A25599"/>
    <w:rsid w:val="00A308D4"/>
    <w:rsid w:val="00A3090C"/>
    <w:rsid w:val="00A30F59"/>
    <w:rsid w:val="00A31B1E"/>
    <w:rsid w:val="00A327B2"/>
    <w:rsid w:val="00A45DDF"/>
    <w:rsid w:val="00A507DE"/>
    <w:rsid w:val="00A5331C"/>
    <w:rsid w:val="00A537FD"/>
    <w:rsid w:val="00A54BB7"/>
    <w:rsid w:val="00A76A0D"/>
    <w:rsid w:val="00A8218B"/>
    <w:rsid w:val="00A87BAF"/>
    <w:rsid w:val="00A92D9C"/>
    <w:rsid w:val="00A94739"/>
    <w:rsid w:val="00A9514B"/>
    <w:rsid w:val="00A974CA"/>
    <w:rsid w:val="00AA146F"/>
    <w:rsid w:val="00AA2F0D"/>
    <w:rsid w:val="00AA427B"/>
    <w:rsid w:val="00AA67B7"/>
    <w:rsid w:val="00AA7F07"/>
    <w:rsid w:val="00AB3A38"/>
    <w:rsid w:val="00AE35C1"/>
    <w:rsid w:val="00AE5194"/>
    <w:rsid w:val="00AF3D18"/>
    <w:rsid w:val="00AF439A"/>
    <w:rsid w:val="00AF6CF1"/>
    <w:rsid w:val="00B000F9"/>
    <w:rsid w:val="00B02403"/>
    <w:rsid w:val="00B03177"/>
    <w:rsid w:val="00B03EA8"/>
    <w:rsid w:val="00B17189"/>
    <w:rsid w:val="00B22B28"/>
    <w:rsid w:val="00B303FF"/>
    <w:rsid w:val="00B4612D"/>
    <w:rsid w:val="00B50B70"/>
    <w:rsid w:val="00B51090"/>
    <w:rsid w:val="00B53BFB"/>
    <w:rsid w:val="00B5413F"/>
    <w:rsid w:val="00B6609A"/>
    <w:rsid w:val="00B7175B"/>
    <w:rsid w:val="00BB5ABE"/>
    <w:rsid w:val="00BC564F"/>
    <w:rsid w:val="00BC6842"/>
    <w:rsid w:val="00BC7A9D"/>
    <w:rsid w:val="00BD6511"/>
    <w:rsid w:val="00BF116A"/>
    <w:rsid w:val="00BF5227"/>
    <w:rsid w:val="00BF5E44"/>
    <w:rsid w:val="00C002FA"/>
    <w:rsid w:val="00C1040E"/>
    <w:rsid w:val="00C301A3"/>
    <w:rsid w:val="00C323DD"/>
    <w:rsid w:val="00C43C22"/>
    <w:rsid w:val="00C51439"/>
    <w:rsid w:val="00C5504F"/>
    <w:rsid w:val="00C561C0"/>
    <w:rsid w:val="00C73A8B"/>
    <w:rsid w:val="00C8708F"/>
    <w:rsid w:val="00C87377"/>
    <w:rsid w:val="00C91AD2"/>
    <w:rsid w:val="00CB6FD8"/>
    <w:rsid w:val="00CC2400"/>
    <w:rsid w:val="00CC35F2"/>
    <w:rsid w:val="00CD0DCF"/>
    <w:rsid w:val="00CE193E"/>
    <w:rsid w:val="00D16AC9"/>
    <w:rsid w:val="00D2308B"/>
    <w:rsid w:val="00D26B99"/>
    <w:rsid w:val="00D41093"/>
    <w:rsid w:val="00D473AD"/>
    <w:rsid w:val="00D47E2A"/>
    <w:rsid w:val="00D5492B"/>
    <w:rsid w:val="00D54DA3"/>
    <w:rsid w:val="00D556C7"/>
    <w:rsid w:val="00D644E6"/>
    <w:rsid w:val="00D742F5"/>
    <w:rsid w:val="00D91C92"/>
    <w:rsid w:val="00DA0909"/>
    <w:rsid w:val="00DB0CFB"/>
    <w:rsid w:val="00DB1D7F"/>
    <w:rsid w:val="00DB6C0B"/>
    <w:rsid w:val="00DB74FD"/>
    <w:rsid w:val="00DC3D73"/>
    <w:rsid w:val="00DD7676"/>
    <w:rsid w:val="00DF20DC"/>
    <w:rsid w:val="00E00D7C"/>
    <w:rsid w:val="00E20B0A"/>
    <w:rsid w:val="00E407F7"/>
    <w:rsid w:val="00E45CF5"/>
    <w:rsid w:val="00E50202"/>
    <w:rsid w:val="00E510B3"/>
    <w:rsid w:val="00E60600"/>
    <w:rsid w:val="00E635E9"/>
    <w:rsid w:val="00E63E71"/>
    <w:rsid w:val="00E849D7"/>
    <w:rsid w:val="00EA0985"/>
    <w:rsid w:val="00EA3DAD"/>
    <w:rsid w:val="00EB15EA"/>
    <w:rsid w:val="00EB3618"/>
    <w:rsid w:val="00EC527E"/>
    <w:rsid w:val="00ED1A4C"/>
    <w:rsid w:val="00ED2D72"/>
    <w:rsid w:val="00ED33AC"/>
    <w:rsid w:val="00EE2BDD"/>
    <w:rsid w:val="00EE4006"/>
    <w:rsid w:val="00EF140F"/>
    <w:rsid w:val="00EF4D12"/>
    <w:rsid w:val="00F0392D"/>
    <w:rsid w:val="00F352FF"/>
    <w:rsid w:val="00F40392"/>
    <w:rsid w:val="00F459E2"/>
    <w:rsid w:val="00F45A5E"/>
    <w:rsid w:val="00F50E20"/>
    <w:rsid w:val="00F70C99"/>
    <w:rsid w:val="00F70DDF"/>
    <w:rsid w:val="00F72545"/>
    <w:rsid w:val="00F73510"/>
    <w:rsid w:val="00F76804"/>
    <w:rsid w:val="00F92C04"/>
    <w:rsid w:val="00F955BA"/>
    <w:rsid w:val="00FA5DE2"/>
    <w:rsid w:val="00FA648F"/>
    <w:rsid w:val="00FB0AF8"/>
    <w:rsid w:val="00FB1266"/>
    <w:rsid w:val="00FB39CE"/>
    <w:rsid w:val="00FB68F1"/>
    <w:rsid w:val="00FC121C"/>
    <w:rsid w:val="00FD4A78"/>
    <w:rsid w:val="00FD4BB4"/>
    <w:rsid w:val="00FE04B4"/>
    <w:rsid w:val="00FE249F"/>
    <w:rsid w:val="00FE637C"/>
    <w:rsid w:val="00FE65CD"/>
    <w:rsid w:val="00FE7CFC"/>
    <w:rsid w:val="00FF01D4"/>
    <w:rsid w:val="00FF0352"/>
    <w:rsid w:val="00FF19ED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4E494"/>
  <w15:chartTrackingRefBased/>
  <w15:docId w15:val="{60BF4D33-EA79-4A8C-BB8E-ECA664E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7E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B7E7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8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218B"/>
    <w:rPr>
      <w:color w:val="0000FF"/>
      <w:u w:val="single"/>
    </w:rPr>
  </w:style>
  <w:style w:type="character" w:styleId="Emphasis">
    <w:name w:val="Emphasis"/>
    <w:uiPriority w:val="20"/>
    <w:qFormat/>
    <w:rsid w:val="00A8218B"/>
    <w:rPr>
      <w:b w:val="0"/>
      <w:bCs w:val="0"/>
      <w:i w:val="0"/>
      <w:iCs w:val="0"/>
      <w:color w:val="CC0033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7E2DE0"/>
    <w:pPr>
      <w:jc w:val="thaiDistribute"/>
    </w:pPr>
    <w:rPr>
      <w:rFonts w:ascii="DilleniaUPC" w:eastAsia="Angsana New" w:hAnsi="DilleniaUPC"/>
      <w:b/>
      <w:bCs/>
      <w:sz w:val="32"/>
      <w:szCs w:val="32"/>
      <w:lang w:val="x-none" w:eastAsia="x-none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link w:val="TimesNewRomanDilleniaUPC168"/>
    <w:rsid w:val="007E2DE0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7E2DE0"/>
    <w:rPr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link w:val="TimesNewRomanDilleniaU1"/>
    <w:rsid w:val="007E2DE0"/>
    <w:rPr>
      <w:rFonts w:ascii="DilleniaUPC" w:eastAsia="Angsana New" w:hAnsi="DilleniaUPC" w:cs="DilleniaUPC"/>
      <w:b/>
      <w:bCs/>
      <w:sz w:val="33"/>
      <w:szCs w:val="33"/>
      <w:u w:val="dotted"/>
    </w:rPr>
  </w:style>
  <w:style w:type="character" w:customStyle="1" w:styleId="FooterChar">
    <w:name w:val="Footer Char"/>
    <w:link w:val="Footer"/>
    <w:uiPriority w:val="99"/>
    <w:rsid w:val="005713F2"/>
    <w:rPr>
      <w:sz w:val="24"/>
      <w:szCs w:val="28"/>
    </w:rPr>
  </w:style>
  <w:style w:type="paragraph" w:styleId="BalloonText">
    <w:name w:val="Balloon Text"/>
    <w:basedOn w:val="Normal"/>
    <w:link w:val="BalloonTextChar"/>
    <w:rsid w:val="005713F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713F2"/>
    <w:rPr>
      <w:rFonts w:ascii="Tahoma" w:hAnsi="Tahoma"/>
      <w:sz w:val="16"/>
    </w:rPr>
  </w:style>
  <w:style w:type="paragraph" w:customStyle="1" w:styleId="Default">
    <w:name w:val="Default"/>
    <w:rsid w:val="0039614D"/>
    <w:pPr>
      <w:autoSpaceDE w:val="0"/>
      <w:autoSpaceDN w:val="0"/>
      <w:adjustRightInd w:val="0"/>
    </w:pPr>
    <w:rPr>
      <w:rFonts w:ascii="Cordia New" w:eastAsia="MS Mincho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1A4C"/>
    <w:pPr>
      <w:ind w:left="720"/>
      <w:contextualSpacing/>
    </w:pPr>
    <w:rPr>
      <w:rFonts w:ascii="Cordia New" w:eastAsia="Angsana New" w:hAnsi="Cordia New"/>
      <w:sz w:val="28"/>
      <w:szCs w:val="35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8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65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17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76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03E3-C892-4E35-A184-88E24059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แบบขอรับทุนตีพิมพ์บทความทางวิชาการในวารสารวิชาการ /Proceeding ระดับนานาชาติ</vt:lpstr>
      <vt:lpstr>แบบขอรับทุนตีพิมพ์บทความทางวิชาการในวารสารวิชาการ /Proceeding ระดับนานาชาติ</vt:lpstr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แบบขอรับทุนตีพิมพ์บทความทางวิชาการในวารสารวิชาการ /Proceeding ระดับนานาชาติ</dc:title>
  <dc:subject/>
  <dc:creator>setup</dc:creator>
  <cp:keywords/>
  <cp:lastModifiedBy>จิตตานันท์ ทองสุริวงศ์</cp:lastModifiedBy>
  <cp:revision>2</cp:revision>
  <cp:lastPrinted>2022-12-13T02:08:00Z</cp:lastPrinted>
  <dcterms:created xsi:type="dcterms:W3CDTF">2025-09-25T08:10:00Z</dcterms:created>
  <dcterms:modified xsi:type="dcterms:W3CDTF">2025-09-25T08:10:00Z</dcterms:modified>
</cp:coreProperties>
</file>