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C8" w:rsidRDefault="00A402C8" w:rsidP="00A402C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819A0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การจัดการเรียนรู้โดยใช้โครงงานเป็นฐานเพื่อส่งเสริมทักษะด้านการ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เรียนรู้</w:t>
      </w:r>
      <w:r w:rsidRPr="002819A0">
        <w:rPr>
          <w:rFonts w:ascii="TH SarabunPSK" w:hAnsi="TH SarabunPSK" w:cs="TH SarabunPSK" w:hint="cs"/>
          <w:b/>
          <w:bCs/>
          <w:sz w:val="40"/>
          <w:szCs w:val="40"/>
          <w:cs/>
        </w:rPr>
        <w:t>ของนิสิต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การทบทวนวรรณกรรม</w:t>
      </w:r>
    </w:p>
    <w:p w:rsidR="00A402C8" w:rsidRDefault="00A402C8" w:rsidP="00A402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A0A">
        <w:rPr>
          <w:rFonts w:ascii="TH SarabunPSK" w:hAnsi="TH SarabunPSK" w:cs="TH SarabunPSK"/>
          <w:b/>
          <w:bCs/>
          <w:sz w:val="40"/>
          <w:szCs w:val="40"/>
        </w:rPr>
        <w:t xml:space="preserve">Project-based learning </w:t>
      </w:r>
      <w:r w:rsidRPr="00467747">
        <w:rPr>
          <w:rFonts w:ascii="TH SarabunPSK" w:hAnsi="TH SarabunPSK" w:cs="TH SarabunPSK"/>
          <w:b/>
          <w:bCs/>
          <w:sz w:val="40"/>
          <w:szCs w:val="40"/>
        </w:rPr>
        <w:t xml:space="preserve">to promote students' learning </w:t>
      </w:r>
      <w:proofErr w:type="gramStart"/>
      <w:r w:rsidRPr="00467747">
        <w:rPr>
          <w:rFonts w:ascii="TH SarabunPSK" w:hAnsi="TH SarabunPSK" w:cs="TH SarabunPSK"/>
          <w:b/>
          <w:bCs/>
          <w:sz w:val="40"/>
          <w:szCs w:val="40"/>
        </w:rPr>
        <w:t>ski</w:t>
      </w:r>
      <w:r>
        <w:rPr>
          <w:rFonts w:ascii="TH SarabunPSK" w:hAnsi="TH SarabunPSK" w:cs="TH SarabunPSK"/>
          <w:b/>
          <w:bCs/>
          <w:sz w:val="40"/>
          <w:szCs w:val="40"/>
        </w:rPr>
        <w:t>lls :</w:t>
      </w:r>
      <w:proofErr w:type="gramEnd"/>
      <w:r>
        <w:rPr>
          <w:rFonts w:ascii="TH SarabunPSK" w:hAnsi="TH SarabunPSK" w:cs="TH SarabunPSK"/>
          <w:b/>
          <w:bCs/>
          <w:sz w:val="40"/>
          <w:szCs w:val="40"/>
        </w:rPr>
        <w:t xml:space="preserve"> Literature R</w:t>
      </w:r>
      <w:r w:rsidRPr="00467747">
        <w:rPr>
          <w:rFonts w:ascii="TH SarabunPSK" w:hAnsi="TH SarabunPSK" w:cs="TH SarabunPSK"/>
          <w:b/>
          <w:bCs/>
          <w:sz w:val="40"/>
          <w:szCs w:val="40"/>
        </w:rPr>
        <w:t>eview</w:t>
      </w:r>
    </w:p>
    <w:p w:rsidR="00A402C8" w:rsidRPr="00467747" w:rsidRDefault="00A402C8" w:rsidP="00A402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นริศษา สุขบัวแก้ว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1*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มน เกิดบ้านใหม่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ปาริชาติ รักเอี่ยม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สุดาทิพย์ ขวดน้ำแก้ว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ชีวนันท์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คุณพิทักษ์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</w:t>
      </w:r>
    </w:p>
    <w:p w:rsidR="00A402C8" w:rsidRPr="00467747" w:rsidRDefault="00A402C8" w:rsidP="00A402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Naritsa Sukbuakaew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1*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Nattamon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Koedbanmai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Parichat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Rakeam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Sudathip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Khuadnamkaew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&amp;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Cheewanan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Kunpitak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5</w:t>
      </w:r>
    </w:p>
    <w:p w:rsidR="00A402C8" w:rsidRDefault="00A402C8" w:rsidP="00A402C8">
      <w:pPr>
        <w:jc w:val="center"/>
        <w:rPr>
          <w:rFonts w:ascii="TH SarabunPSK" w:hAnsi="TH SarabunPSK" w:cs="TH SarabunPSK"/>
          <w:sz w:val="28"/>
          <w:vertAlign w:val="superscript"/>
        </w:rPr>
      </w:pPr>
      <w:r>
        <w:rPr>
          <w:rFonts w:ascii="TH SarabunPSK" w:hAnsi="TH SarabunPSK" w:cs="TH SarabunPSK" w:hint="cs"/>
          <w:sz w:val="28"/>
          <w:cs/>
        </w:rPr>
        <w:t>สาขาวิชาการจัดการทรัพยากรมนุษย์ คณะมนุษยศาสตร์และสังคมศาสตร์ มหาวิทยาลัยทักษิณ</w:t>
      </w:r>
      <w:r>
        <w:rPr>
          <w:rFonts w:ascii="TH SarabunPSK" w:hAnsi="TH SarabunPSK" w:cs="TH SarabunPSK"/>
          <w:sz w:val="28"/>
          <w:vertAlign w:val="superscript"/>
        </w:rPr>
        <w:t>1*,2,3,4,5</w:t>
      </w:r>
    </w:p>
    <w:p w:rsidR="00A402C8" w:rsidRDefault="00A402C8" w:rsidP="00A402C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E-mail: </w:t>
      </w:r>
      <w:hyperlink r:id="rId4" w:history="1">
        <w:r w:rsidRPr="00D377D5">
          <w:rPr>
            <w:rStyle w:val="a3"/>
            <w:rFonts w:ascii="TH SarabunPSK" w:hAnsi="TH SarabunPSK" w:cs="TH SarabunPSK"/>
            <w:sz w:val="28"/>
          </w:rPr>
          <w:t>661011293@tsu.ac.th</w:t>
        </w:r>
      </w:hyperlink>
    </w:p>
    <w:p w:rsidR="00A402C8" w:rsidRDefault="00A402C8" w:rsidP="00A402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A402C8" w:rsidRDefault="00A402C8" w:rsidP="00A402C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0668B">
        <w:rPr>
          <w:rFonts w:ascii="TH SarabunPSK" w:hAnsi="TH SarabunPSK" w:cs="TH SarabunPSK"/>
          <w:sz w:val="28"/>
          <w:cs/>
        </w:rPr>
        <w:t>บทความวิชาการนี้มีวัตถุประสงค์</w:t>
      </w:r>
      <w:r w:rsidRPr="008072BE">
        <w:rPr>
          <w:rFonts w:ascii="TH SarabunPSK" w:hAnsi="TH SarabunPSK" w:cs="TH SarabunPSK"/>
          <w:sz w:val="28"/>
          <w:cs/>
        </w:rPr>
        <w:t>เพื่อศึกษา</w:t>
      </w:r>
      <w:r>
        <w:rPr>
          <w:rFonts w:ascii="TH SarabunPSK" w:hAnsi="TH SarabunPSK" w:cs="TH SarabunPSK" w:hint="cs"/>
          <w:sz w:val="28"/>
          <w:cs/>
        </w:rPr>
        <w:t>แนวคิด ทฤษฎี และงานวิจัยที่เกี่ยวกับ</w:t>
      </w:r>
      <w:r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การจัดการเรียนรู้โดยใช้โครงงานเป็นฐานสำหรับการส่งเสริมทักษะด้านการเรียนรู้ของนิสิต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0668B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การจัดการเรียนรู้โดยใช้โครงงานเป็นฐานเป็นแนวทางการจัดการเรียนรู้ที่ยึดผู้เรียนเป็นศูนย์กลาง โดยมุ่งเน้นให้ผู้เรียนได้เรียนรู้ผ่านกระบวนการลงมือปฏิบัติจริง การทำงานร่วมกัน การแก้ปัญหา และการสะท้อนผลการเรียนรู้จากสถานการณ์ที่มีความหมายและใกล้เคียง</w:t>
      </w:r>
      <w:r>
        <w:rPr>
          <w:rFonts w:ascii="TH SarabunPSK" w:hAnsi="TH SarabunPSK" w:cs="TH SarabunPSK"/>
          <w:sz w:val="28"/>
          <w:cs/>
        </w:rPr>
        <w:t>กับบริบทการเรียนและการทำงานจริง</w:t>
      </w:r>
      <w:r>
        <w:rPr>
          <w:rFonts w:ascii="TH SarabunPSK" w:hAnsi="TH SarabunPSK" w:cs="TH SarabunPSK" w:hint="cs"/>
          <w:sz w:val="28"/>
          <w:cs/>
        </w:rPr>
        <w:t xml:space="preserve"> ซึ่งผลจากการทบทวนวรรณกรรม </w:t>
      </w:r>
      <w:r w:rsidRPr="0040668B">
        <w:rPr>
          <w:rFonts w:ascii="TH SarabunPSK" w:hAnsi="TH SarabunPSK" w:cs="TH SarabunPSK"/>
          <w:sz w:val="28"/>
          <w:cs/>
        </w:rPr>
        <w:t>พบว่า การจัดการเรียนรู้โดยใช้โครงงานเป็นฐานสามารถส่งเสริมทักษะด้านการเรียนรู้ของนิสิตได้อย่างมีประสิทธิภาพ ทั้งในด้านผลสัมฤทธิ์ทางการเรียน ทักษะการคิดวิเคราะห์ การทำงานเป็นทีม และการเรียนรู้ด้วยตนเอง นอกจากนี้ แนวทางดังกล่าวยังสอดคล้องกับการพัฒนาผู้เรียนให้มีความพร้อมต่อการเรียนรู้ตลอดชีวิตและการประยุกต์ใช้ความรู้ในสถานการณ์จริง บทความวิชาการนี้จึงชี้ให้เห็นว่าการจัดการเรียนรู้โดยใช้โครงงานเป็นฐานเป็นแนวทางที่เหมาะสมสำหรับการจัดการเรียนรู้ในระดับอุดมศึกษาในปัจจุบัน</w:t>
      </w:r>
    </w:p>
    <w:p w:rsidR="00A402C8" w:rsidRPr="00500305" w:rsidRDefault="00A402C8" w:rsidP="00A402C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8072BE">
        <w:rPr>
          <w:rFonts w:ascii="TH SarabunPSK" w:hAnsi="TH SarabunPSK" w:cs="TH SarabunPSK"/>
          <w:sz w:val="28"/>
          <w:cs/>
        </w:rPr>
        <w:t>การจัดการเรียนรู้โดยใช้โครงงานเป็นฐาน</w:t>
      </w:r>
      <w:r>
        <w:rPr>
          <w:rFonts w:ascii="TH SarabunPSK" w:hAnsi="TH SarabunPSK" w:cs="TH SarabunPSK" w:hint="cs"/>
          <w:sz w:val="28"/>
          <w:cs/>
        </w:rPr>
        <w:t xml:space="preserve"> ทัก</w:t>
      </w:r>
      <w:r w:rsidRPr="001604CD">
        <w:rPr>
          <w:rFonts w:ascii="TH SarabunPSK" w:hAnsi="TH SarabunPSK" w:cs="TH SarabunPSK"/>
          <w:sz w:val="28"/>
          <w:cs/>
        </w:rPr>
        <w:t>ษะด้านการเรียนรู้</w:t>
      </w:r>
      <w:r w:rsidRPr="001604CD">
        <w:rPr>
          <w:rFonts w:ascii="TH SarabunPSK" w:hAnsi="TH SarabunPSK" w:cs="TH SarabunPSK"/>
          <w:sz w:val="28"/>
        </w:rPr>
        <w:t xml:space="preserve"> </w:t>
      </w:r>
      <w:r w:rsidRPr="001604CD">
        <w:rPr>
          <w:rFonts w:ascii="TH SarabunPSK" w:hAnsi="TH SarabunPSK" w:cs="TH SarabunPSK"/>
          <w:sz w:val="28"/>
          <w:cs/>
        </w:rPr>
        <w:t>นิสิต</w:t>
      </w:r>
      <w:r>
        <w:rPr>
          <w:rFonts w:ascii="TH SarabunPSK" w:hAnsi="TH SarabunPSK" w:cs="TH SarabunPSK"/>
          <w:sz w:val="28"/>
        </w:rPr>
        <w:t xml:space="preserve"> </w:t>
      </w:r>
      <w:r w:rsidRPr="001604CD">
        <w:rPr>
          <w:rFonts w:ascii="TH SarabunPSK" w:hAnsi="TH SarabunPSK" w:cs="TH SarabunPSK"/>
          <w:sz w:val="28"/>
          <w:cs/>
        </w:rPr>
        <w:t>การเรียนรู้ตลอดชีวิต</w:t>
      </w:r>
    </w:p>
    <w:p w:rsidR="00A402C8" w:rsidRDefault="00A402C8" w:rsidP="00A402C8">
      <w:pPr>
        <w:rPr>
          <w:rFonts w:ascii="TH SarabunPSK" w:hAnsi="TH SarabunPSK" w:cs="TH SarabunPSK"/>
          <w:b/>
          <w:bCs/>
          <w:sz w:val="32"/>
          <w:szCs w:val="32"/>
        </w:rPr>
      </w:pPr>
      <w:r w:rsidRPr="00500305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A402C8" w:rsidRPr="000111DD" w:rsidRDefault="00A402C8" w:rsidP="00A402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  <w:r w:rsidRPr="00955528">
        <w:rPr>
          <w:rFonts w:ascii="TH SarabunPSK" w:hAnsi="TH SarabunPSK" w:cs="TH SarabunPSK"/>
          <w:sz w:val="28"/>
        </w:rPr>
        <w:t xml:space="preserve">This academic article aims to examine concepts, theories, and related research on project-based learning as a learner-centered instructional approach that promotes students’ learning skills by emphasizing learning through hands-on practice, collaboration, problem solving, </w:t>
      </w:r>
      <w:r w:rsidRPr="00955528">
        <w:rPr>
          <w:rFonts w:ascii="TH SarabunPSK" w:hAnsi="TH SarabunPSK" w:cs="TH SarabunPSK"/>
          <w:sz w:val="28"/>
        </w:rPr>
        <w:lastRenderedPageBreak/>
        <w:t>and reflective learning derived from meaningful situations closely aligned with academic contexts and real-world practice, with the literature review indicating that project-based learning effectively enhances students’ academic achievement, analytical thinking skills, teamwork, and self-directed learning, while also supporting learners’ readiness for lifelong learning and the application of knowledge in real-life situations, thereby highlighting project-based learning as an appropriate approach for learning management in contemporary higher education.</w:t>
      </w:r>
    </w:p>
    <w:p w:rsidR="00A402C8" w:rsidRDefault="00A402C8" w:rsidP="00A402C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Keyword: </w:t>
      </w:r>
      <w:r w:rsidRPr="001604CD">
        <w:rPr>
          <w:rFonts w:ascii="TH SarabunPSK" w:hAnsi="TH SarabunPSK" w:cs="TH SarabunPSK"/>
          <w:sz w:val="28"/>
        </w:rPr>
        <w:t>Project-Based Learning</w:t>
      </w:r>
      <w:r>
        <w:rPr>
          <w:rFonts w:ascii="TH SarabunPSK" w:hAnsi="TH SarabunPSK" w:cs="TH SarabunPSK"/>
          <w:sz w:val="28"/>
        </w:rPr>
        <w:t xml:space="preserve">, </w:t>
      </w:r>
      <w:r w:rsidRPr="001604CD">
        <w:rPr>
          <w:rFonts w:ascii="TH SarabunPSK" w:hAnsi="TH SarabunPSK" w:cs="TH SarabunPSK"/>
          <w:sz w:val="28"/>
        </w:rPr>
        <w:t>Learning Skills</w:t>
      </w:r>
      <w:r>
        <w:rPr>
          <w:rFonts w:ascii="TH SarabunPSK" w:hAnsi="TH SarabunPSK" w:cs="TH SarabunPSK"/>
          <w:sz w:val="28"/>
        </w:rPr>
        <w:t xml:space="preserve">, </w:t>
      </w:r>
      <w:r w:rsidRPr="001604CD">
        <w:rPr>
          <w:rFonts w:ascii="TH SarabunPSK" w:hAnsi="TH SarabunPSK" w:cs="TH SarabunPSK"/>
          <w:sz w:val="28"/>
        </w:rPr>
        <w:t>Undergraduate Students</w:t>
      </w:r>
      <w:r>
        <w:rPr>
          <w:rFonts w:ascii="TH SarabunPSK" w:hAnsi="TH SarabunPSK" w:cs="TH SarabunPSK"/>
          <w:sz w:val="28"/>
        </w:rPr>
        <w:t xml:space="preserve">, </w:t>
      </w:r>
      <w:r w:rsidRPr="001604CD">
        <w:rPr>
          <w:rFonts w:ascii="TH SarabunPSK" w:hAnsi="TH SarabunPSK" w:cs="TH SarabunPSK"/>
          <w:sz w:val="28"/>
        </w:rPr>
        <w:t>Lifelong Learning</w:t>
      </w:r>
    </w:p>
    <w:p w:rsidR="001E4616" w:rsidRPr="00A402C8" w:rsidRDefault="00A402C8">
      <w:pPr>
        <w:rPr>
          <w:rFonts w:ascii="TH SarabunPSK" w:hAnsi="TH SarabunPSK" w:cs="TH SarabunPSK"/>
        </w:rPr>
      </w:pPr>
      <w:bookmarkStart w:id="0" w:name="_GoBack"/>
      <w:bookmarkEnd w:id="0"/>
    </w:p>
    <w:sectPr w:rsidR="001E4616" w:rsidRPr="00A402C8" w:rsidSect="00A402C8">
      <w:pgSz w:w="11906" w:h="16838"/>
      <w:pgMar w:top="1701" w:right="1701" w:bottom="198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C8"/>
    <w:rsid w:val="004C5550"/>
    <w:rsid w:val="009F5735"/>
    <w:rsid w:val="00A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5F5B0-4325-4D1F-B8A5-EBC841EF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61011293@tsu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2026-02-06T04:54:00Z</dcterms:created>
  <dcterms:modified xsi:type="dcterms:W3CDTF">2026-02-06T04:55:00Z</dcterms:modified>
</cp:coreProperties>
</file>