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FA8" w:rsidRPr="00407504" w:rsidRDefault="00407504" w:rsidP="00407504">
      <w:pPr>
        <w:pStyle w:val="BodyText"/>
        <w:spacing w:after="0" w:line="380" w:lineRule="exact"/>
        <w:jc w:val="center"/>
        <w:rPr>
          <w:rFonts w:ascii="TH Sarabun New" w:hAnsi="TH Sarabun New" w:cs="TH Sarabun New"/>
          <w:b/>
          <w:bCs/>
          <w:sz w:val="40"/>
          <w:szCs w:val="40"/>
          <w:cs/>
        </w:rPr>
      </w:pPr>
      <w:r w:rsidRPr="00407504">
        <w:rPr>
          <w:rFonts w:ascii="TH Sarabun New" w:hAnsi="TH Sarabun New" w:cs="TH Sarabun New"/>
          <w:b/>
          <w:bCs/>
          <w:sz w:val="40"/>
          <w:szCs w:val="40"/>
          <w:cs/>
        </w:rPr>
        <w:t xml:space="preserve">ปัจจัยในการเลือกใช้บริการร้านสะดวกซัก </w:t>
      </w:r>
      <w:r w:rsidRPr="00407504">
        <w:rPr>
          <w:rFonts w:ascii="TH Sarabun New" w:hAnsi="TH Sarabun New" w:cs="TH Sarabun New"/>
          <w:b/>
          <w:bCs/>
          <w:sz w:val="40"/>
          <w:szCs w:val="40"/>
          <w:lang w:val="en-US" w:eastAsia="en-US" w:bidi="en-US"/>
        </w:rPr>
        <w:t>Speedy wash&amp;dry</w:t>
      </w:r>
    </w:p>
    <w:p w:rsidR="00D43FA8" w:rsidRPr="00407504" w:rsidRDefault="00407504" w:rsidP="00407504">
      <w:pPr>
        <w:pStyle w:val="BodyText"/>
        <w:spacing w:after="0" w:line="380" w:lineRule="exact"/>
        <w:jc w:val="center"/>
        <w:rPr>
          <w:rFonts w:ascii="TH Sarabun New" w:hAnsi="TH Sarabun New" w:cs="TH Sarabun New"/>
          <w:b/>
          <w:bCs/>
          <w:sz w:val="40"/>
          <w:szCs w:val="40"/>
          <w:cs/>
        </w:rPr>
      </w:pPr>
      <w:r w:rsidRPr="00407504">
        <w:rPr>
          <w:rFonts w:ascii="TH Sarabun New" w:hAnsi="TH Sarabun New" w:cs="TH Sarabun New"/>
          <w:b/>
          <w:bCs/>
          <w:sz w:val="40"/>
          <w:szCs w:val="40"/>
          <w:cs/>
        </w:rPr>
        <w:t>ของนิสิตหอพักใน มหาวิทยาลัยทักษิณ วิทยาเขตสงขลา</w:t>
      </w:r>
    </w:p>
    <w:p w:rsidR="00407504" w:rsidRPr="00407504" w:rsidRDefault="00407504" w:rsidP="00407504">
      <w:pPr>
        <w:pStyle w:val="BodyText"/>
        <w:spacing w:after="0" w:line="380" w:lineRule="exact"/>
        <w:jc w:val="center"/>
        <w:rPr>
          <w:rFonts w:ascii="TH Sarabun New" w:hAnsi="TH Sarabun New" w:cs="TH Sarabun New"/>
          <w:b/>
          <w:bCs/>
          <w:sz w:val="40"/>
          <w:szCs w:val="40"/>
          <w:lang w:val="en-US" w:eastAsia="en-US" w:bidi="en-US"/>
        </w:rPr>
      </w:pPr>
      <w:r w:rsidRPr="00407504">
        <w:rPr>
          <w:rFonts w:ascii="TH Sarabun New" w:hAnsi="TH Sarabun New" w:cs="TH Sarabun New"/>
          <w:b/>
          <w:bCs/>
          <w:sz w:val="40"/>
          <w:szCs w:val="40"/>
          <w:lang w:val="en-US" w:eastAsia="en-US" w:bidi="en-US"/>
        </w:rPr>
        <w:t xml:space="preserve">Choosing to use the Laundromat service Speedy wash </w:t>
      </w:r>
      <w:r w:rsidRPr="00407504">
        <w:rPr>
          <w:rFonts w:ascii="TH Sarabun New" w:hAnsi="TH Sarabun New" w:cs="TH Sarabun New"/>
          <w:b/>
          <w:bCs/>
          <w:sz w:val="40"/>
          <w:szCs w:val="40"/>
          <w:cs/>
        </w:rPr>
        <w:t xml:space="preserve">&amp; </w:t>
      </w:r>
      <w:r w:rsidRPr="00407504">
        <w:rPr>
          <w:rFonts w:ascii="TH Sarabun New" w:hAnsi="TH Sarabun New" w:cs="TH Sarabun New"/>
          <w:b/>
          <w:bCs/>
          <w:sz w:val="40"/>
          <w:szCs w:val="40"/>
          <w:lang w:val="en-US" w:eastAsia="en-US" w:bidi="en-US"/>
        </w:rPr>
        <w:t>dry</w:t>
      </w:r>
    </w:p>
    <w:p w:rsidR="00D43FA8" w:rsidRPr="00407504" w:rsidRDefault="00407504" w:rsidP="00407504">
      <w:pPr>
        <w:pStyle w:val="BodyText"/>
        <w:spacing w:after="0" w:line="380" w:lineRule="exact"/>
        <w:jc w:val="center"/>
        <w:rPr>
          <w:rFonts w:ascii="TH Sarabun New" w:hAnsi="TH Sarabun New" w:cs="TH Sarabun New"/>
          <w:b/>
          <w:bCs/>
          <w:sz w:val="40"/>
          <w:szCs w:val="40"/>
          <w:cs/>
        </w:rPr>
      </w:pPr>
      <w:r w:rsidRPr="00407504">
        <w:rPr>
          <w:rFonts w:ascii="TH Sarabun New" w:hAnsi="TH Sarabun New" w:cs="TH Sarabun New"/>
          <w:b/>
          <w:bCs/>
          <w:sz w:val="40"/>
          <w:szCs w:val="40"/>
          <w:lang w:val="en-US" w:eastAsia="en-US" w:bidi="en-US"/>
        </w:rPr>
        <w:t>of dormitory students in Thaksin University Songkhla Campus</w:t>
      </w:r>
    </w:p>
    <w:p w:rsidR="00F82064" w:rsidRDefault="00F82064" w:rsidP="00407504">
      <w:pPr>
        <w:pStyle w:val="BodyText"/>
        <w:spacing w:after="0" w:line="380" w:lineRule="exact"/>
        <w:jc w:val="thaiDistribute"/>
        <w:rPr>
          <w:rFonts w:ascii="TH Sarabun New" w:hAnsi="TH Sarabun New" w:cs="TH Sarabun New"/>
          <w:sz w:val="32"/>
          <w:szCs w:val="32"/>
          <w:cs/>
        </w:rPr>
      </w:pPr>
    </w:p>
    <w:p w:rsidR="00D43FA8" w:rsidRPr="00407504" w:rsidRDefault="00407504" w:rsidP="00407504">
      <w:pPr>
        <w:pStyle w:val="BodyText"/>
        <w:spacing w:after="0" w:line="380" w:lineRule="exact"/>
        <w:jc w:val="thaiDistribute"/>
        <w:rPr>
          <w:rFonts w:ascii="TH Sarabun New" w:hAnsi="TH Sarabun New" w:cs="TH Sarabun New"/>
          <w:b/>
          <w:bCs/>
          <w:sz w:val="32"/>
          <w:szCs w:val="32"/>
          <w:cs/>
        </w:rPr>
      </w:pPr>
      <w:r w:rsidRPr="00407504">
        <w:rPr>
          <w:rFonts w:ascii="TH Sarabun New" w:hAnsi="TH Sarabun New" w:cs="TH Sarabun New"/>
          <w:b/>
          <w:bCs/>
          <w:sz w:val="32"/>
          <w:szCs w:val="32"/>
          <w:cs/>
        </w:rPr>
        <w:t>บทคัดย่อ</w:t>
      </w:r>
    </w:p>
    <w:p w:rsidR="00D43FA8" w:rsidRPr="00407504" w:rsidRDefault="00407504" w:rsidP="00407504">
      <w:pPr>
        <w:pStyle w:val="BodyText"/>
        <w:spacing w:after="0" w:line="380" w:lineRule="exact"/>
        <w:ind w:firstLine="700"/>
        <w:jc w:val="thaiDistribute"/>
        <w:rPr>
          <w:rFonts w:ascii="TH Sarabun New" w:hAnsi="TH Sarabun New" w:cs="TH Sarabun New"/>
          <w:sz w:val="32"/>
          <w:szCs w:val="32"/>
          <w:cs/>
        </w:rPr>
      </w:pPr>
      <w:r w:rsidRPr="00407504">
        <w:rPr>
          <w:rFonts w:ascii="TH Sarabun New" w:hAnsi="TH Sarabun New" w:cs="TH Sarabun New"/>
          <w:sz w:val="32"/>
          <w:szCs w:val="32"/>
          <w:cs/>
        </w:rPr>
        <w:t xml:space="preserve">การวิจัยครั้งนี้มีวัตถุประสงค์เพื่อ 1.) เพื่อศึกษาข้อมูลพื้นฐานของผู้ใช้บริการร้านสะดวกซัก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 xml:space="preserve">มหาวิทยาลัยทักษิณ วิทยาเขตสงขลา 2.) เพื่อศึกษาพฤติกรรมการใช้บริการร้านสะดวกซัก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 xml:space="preserve">มหาวิทยาลัยทักษิณ วิทยาเขตสงขลา กลุ่มตัวอย่างที่ใฃ้ในการวิจัย คือ นิสิตหอพักในมหาวิทยาลัย ทักษิณ วิทยาเขตสงขลา จำนวน 291 คน เก็บข้อมูลแบบสอบถาม สถิติที่ใฃ้ในการวิจัยประกอบด้วยสถิติเชิง พรรณนาและการวิเคราะห์ข้อมูลสถิติเชิงอนุมาน ผลการวิจัยพบว่า 1.) ปัจจัยด้านส่วนประสมทางการตลาดในแต่ ละด้าน ตังนี้ ด้านผลิตภัณฑ์ โดยรวมอยู่ในระดับเห็นด้วยมากที่สุด มีค่าเฉลี่ยอยู่ที่ 4.29 ด้านราคา โดยรวมอยู่ใน ระดับเห็นด้วยมากที่สุด มีค่าเฉลี่ยอยู่ที่ 4.30 ด้านช่องทางการจัดจำหน่ายโดยรวมอยูในระดับเห็นด้วยมากที่สุด มี ค่าเฉลี่ยอยู่ที่ 4.30 ด้านการส่งเสริมทางการตลาด โดยรวมอยูในระดับเห็นด้วยมากที่สุด มีค่าเฉลี่ยอยู่ที่ 4.29 ตามลำดับ 2.) ปัจจัยด้านทัศนคติในการใช้บริการในแต่ละด้าน ดังนี้ ด้านความรู้และความเข้าใจ โดยรวมอยู่ใน ระดับเห็นด้วยมากที่สุด มีค่าเฉลี่ยอยู่ที่ 4.28 ด้านความรู้สึก โดยรวมอยู่ในระดับเห็นด้วยมากที่สุด มีค่าเฉลี่ยอยู่ที่ 4.31 ด้านพฤติกรรม โดยรวมอยู่ในระดับเห็นด้วยมากที่สุด มีค่าเฉลี่ยอยู่ที่ 4.38 3.) ปัจจัยด้านคุณภาพการบริการ ในแต่ละด้าน ดังนี้ ด้านความเป็นรูปธรรมของการบริการ โดยรวมอยูในระดับเห็นด้วยมากที่สุด มีค่าเฉลี่ยอยู่ที่ 4.34 ด้านการตอบสนองต่อผู้ใช้บริการ โดยรวมอยู่ในระดับเห็นด้วยมากที่สุด มีค่าเฉลี่ยอยู่ที่ 4.34 ด้านความเห็น อกเห็นใจผู้ใช้บริการ โดยรวมอยู่ในระดับเห็นด้วยมากที่สุด มีค่าเฉลี่ยอยู่ที่ 4.36 ด้านภาพลักษณ์ตราสินค้า โดยรวมอยูในระดับเห็นด้วยมากที่สุด มีค่าเฉลี่ยอยู่ที่ 4.36 4.) ปัจจัยด้านความพึงพอใจในการใช้บริการในแต่ละ ด้าน ดังนี้ </w:t>
      </w:r>
      <w:r w:rsidR="00CF740A">
        <w:rPr>
          <w:rFonts w:ascii="TH Sarabun New" w:hAnsi="TH Sarabun New" w:cs="TH Sarabun New" w:hint="cs"/>
          <w:sz w:val="32"/>
          <w:szCs w:val="32"/>
          <w:cs/>
        </w:rPr>
        <w:t xml:space="preserve">                 </w:t>
      </w:r>
      <w:r w:rsidRPr="00407504">
        <w:rPr>
          <w:rFonts w:ascii="TH Sarabun New" w:hAnsi="TH Sarabun New" w:cs="TH Sarabun New"/>
          <w:sz w:val="32"/>
          <w:szCs w:val="32"/>
          <w:cs/>
        </w:rPr>
        <w:t>ด้านความพึงพอใจในการใช้บริการ โดยรวมอยูในระดับเห็นด้วยมากที่สุด มีค่าเฉลี่ยอยู่ที่ 4</w:t>
      </w:r>
      <w:r w:rsidR="00CF740A">
        <w:rPr>
          <w:rFonts w:ascii="TH Sarabun New" w:hAnsi="TH Sarabun New" w:cs="TH Sarabun New"/>
          <w:sz w:val="32"/>
          <w:szCs w:val="32"/>
          <w:cs/>
        </w:rPr>
        <w:t>.30 ด้านความ ตั้งใจใช้บริการซ</w:t>
      </w:r>
      <w:r w:rsidR="00CF740A">
        <w:rPr>
          <w:rFonts w:ascii="TH Sarabun New" w:hAnsi="TH Sarabun New" w:cs="TH Sarabun New" w:hint="cs"/>
          <w:sz w:val="32"/>
          <w:szCs w:val="32"/>
          <w:cs/>
        </w:rPr>
        <w:t>้ำ</w:t>
      </w:r>
      <w:r w:rsidRPr="00407504">
        <w:rPr>
          <w:rFonts w:ascii="TH Sarabun New" w:hAnsi="TH Sarabun New" w:cs="TH Sarabun New"/>
          <w:sz w:val="32"/>
          <w:szCs w:val="32"/>
          <w:cs/>
        </w:rPr>
        <w:t xml:space="preserve"> โดยรวมอยู่ในระดับเห็นด้วยมากที่สุด มีค่าเฉลี่ยอยู่ที่ 4.34</w:t>
      </w:r>
    </w:p>
    <w:p w:rsidR="00D43FA8" w:rsidRPr="00407504"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คำสำคัญ : ร้านสะดวกซัก,หอพักนิสิตใน, มหาวิทยาลัยทักษิณ วิทยาเขตสงขลา</w:t>
      </w:r>
    </w:p>
    <w:p w:rsidR="00407504" w:rsidRDefault="00407504" w:rsidP="00407504">
      <w:pPr>
        <w:pStyle w:val="BodyText"/>
        <w:spacing w:after="140" w:line="380" w:lineRule="exact"/>
        <w:jc w:val="thaiDistribute"/>
        <w:rPr>
          <w:rFonts w:ascii="TH Sarabun New" w:hAnsi="TH Sarabun New" w:cs="TH Sarabun New"/>
          <w:b/>
          <w:bCs/>
          <w:sz w:val="32"/>
          <w:szCs w:val="32"/>
          <w:lang w:val="en-US" w:eastAsia="en-US" w:bidi="en-US"/>
        </w:rPr>
      </w:pPr>
    </w:p>
    <w:p w:rsidR="00D43FA8" w:rsidRPr="00407504" w:rsidRDefault="00407504" w:rsidP="00407504">
      <w:pPr>
        <w:pStyle w:val="BodyText"/>
        <w:spacing w:after="140" w:line="380" w:lineRule="exact"/>
        <w:jc w:val="thaiDistribute"/>
        <w:rPr>
          <w:rFonts w:ascii="TH Sarabun New" w:hAnsi="TH Sarabun New" w:cs="TH Sarabun New"/>
          <w:sz w:val="32"/>
          <w:szCs w:val="32"/>
          <w:cs/>
        </w:rPr>
      </w:pPr>
      <w:r w:rsidRPr="00407504">
        <w:rPr>
          <w:rFonts w:ascii="TH Sarabun New" w:hAnsi="TH Sarabun New" w:cs="TH Sarabun New"/>
          <w:b/>
          <w:bCs/>
          <w:sz w:val="32"/>
          <w:szCs w:val="32"/>
          <w:lang w:val="en-US" w:eastAsia="en-US" w:bidi="en-US"/>
        </w:rPr>
        <w:t>Abstract</w:t>
      </w:r>
    </w:p>
    <w:p w:rsidR="00D43FA8" w:rsidRPr="00407504" w:rsidRDefault="00407504" w:rsidP="00407504">
      <w:pPr>
        <w:pStyle w:val="BodyText"/>
        <w:spacing w:after="140" w:line="380" w:lineRule="exact"/>
        <w:ind w:firstLine="740"/>
        <w:jc w:val="thaiDistribute"/>
        <w:rPr>
          <w:rFonts w:ascii="TH Sarabun New" w:hAnsi="TH Sarabun New" w:cs="TH Sarabun New"/>
          <w:sz w:val="32"/>
          <w:szCs w:val="32"/>
          <w:cs/>
        </w:rPr>
      </w:pPr>
      <w:r w:rsidRPr="00407504">
        <w:rPr>
          <w:rFonts w:ascii="TH Sarabun New" w:hAnsi="TH Sarabun New" w:cs="TH Sarabun New"/>
          <w:sz w:val="32"/>
          <w:szCs w:val="32"/>
          <w:lang w:val="en-US" w:eastAsia="en-US" w:bidi="en-US"/>
        </w:rPr>
        <w:t>The purpose of this research is to 1</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lang w:val="en-US" w:eastAsia="en-US" w:bidi="en-US"/>
        </w:rPr>
        <w:t>To study basic information of users of the convenience store Speedy wash&amp;dry, Thaksin University</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lang w:val="en-US" w:eastAsia="en-US" w:bidi="en-US"/>
        </w:rPr>
        <w:t>Songkhla Campus 2</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lang w:val="en-US" w:eastAsia="en-US" w:bidi="en-US"/>
        </w:rPr>
        <w:t>To study the behavior of using the convenience store service Speedy wash&amp;dry, Thaksin University</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lang w:val="en-US" w:eastAsia="en-US" w:bidi="en-US"/>
        </w:rPr>
        <w:t>Songkhla Campus The sample group used in the research were dormitory students at Thaksin University</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lang w:val="en-US" w:eastAsia="en-US" w:bidi="en-US"/>
        </w:rPr>
        <w:t>Songkhla Campus, 291 people, questionnaire data collected Statistics used in the research include descriptive statistics and inferential statistical data analysis</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lang w:val="en-US" w:eastAsia="en-US" w:bidi="en-US"/>
        </w:rPr>
        <w:t>The research results found that 1</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lang w:val="en-US" w:eastAsia="en-US" w:bidi="en-US"/>
        </w:rPr>
        <w:t>Factors in the marketing mix in each area as follows</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lang w:val="en-US" w:eastAsia="en-US" w:bidi="en-US"/>
        </w:rPr>
        <w:t>Product side Overall, it is at the level of highest agreement</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lang w:val="en-US" w:eastAsia="en-US" w:bidi="en-US"/>
        </w:rPr>
        <w:t xml:space="preserve">The </w:t>
      </w:r>
      <w:r w:rsidRPr="00407504">
        <w:rPr>
          <w:rFonts w:ascii="TH Sarabun New" w:hAnsi="TH Sarabun New" w:cs="TH Sarabun New"/>
          <w:sz w:val="32"/>
          <w:szCs w:val="32"/>
          <w:lang w:val="en-US" w:eastAsia="en-US" w:bidi="en-US"/>
        </w:rPr>
        <w:lastRenderedPageBreak/>
        <w:t>average value was 4</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29</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lang w:val="en-US" w:eastAsia="en-US" w:bidi="en-US"/>
        </w:rPr>
        <w:t>Overall, the price was at the level of highest agreement, has an average of 4</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30 in terms of distribution channels Overall, it is at the highest level of agreement, has an average of 4</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30 in marketing promotion Overall, it is at the highest level of agreement</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lang w:val="en-US" w:eastAsia="en-US" w:bidi="en-US"/>
        </w:rPr>
        <w:t>The average value was 4</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29, respectively</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lang w:val="en-US" w:eastAsia="en-US" w:bidi="en-US"/>
        </w:rPr>
        <w:t>2</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lang w:val="en-US" w:eastAsia="en-US" w:bidi="en-US"/>
        </w:rPr>
        <w:t>Attitude factors in using services in each area as follows</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lang w:val="en-US" w:eastAsia="en-US" w:bidi="en-US"/>
        </w:rPr>
        <w:t>knowledge and understanding Overall, it is at the level of highest agreement</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lang w:val="en-US" w:eastAsia="en-US" w:bidi="en-US"/>
        </w:rPr>
        <w:t>The average value was 4</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28 in terms of feelings</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lang w:val="en-US" w:eastAsia="en-US" w:bidi="en-US"/>
        </w:rPr>
        <w:t>Overall, it is at the level of highest agreement</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lang w:val="en-US" w:eastAsia="en-US" w:bidi="en-US"/>
        </w:rPr>
        <w:t>The average value was 4</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31 in terms of behavior, overall at the highest level of agreement</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lang w:val="en-US" w:eastAsia="en-US" w:bidi="en-US"/>
        </w:rPr>
        <w:t>The average value was 4</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38</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lang w:val="en-US" w:eastAsia="en-US" w:bidi="en-US"/>
        </w:rPr>
        <w:t>3</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lang w:val="en-US" w:eastAsia="en-US" w:bidi="en-US"/>
        </w:rPr>
        <w:t>Factors in service quality in each area as follows</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lang w:val="en-US" w:eastAsia="en-US" w:bidi="en-US"/>
        </w:rPr>
        <w:t>Concreteness of service</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lang w:val="en-US" w:eastAsia="en-US" w:bidi="en-US"/>
        </w:rPr>
        <w:t>Overall, it is at the highest level of agreement, has an average of 4</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34 Response to service users Overall, it is at the level of highest agreement, had an average of 4</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34 in terms of empathy for service users Overall, it is at the level of highest agreement</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lang w:val="en-US" w:eastAsia="en-US" w:bidi="en-US"/>
        </w:rPr>
        <w:t>The average value was 4</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36 in terms of brand image</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lang w:val="en-US" w:eastAsia="en-US" w:bidi="en-US"/>
        </w:rPr>
        <w:t>Overall, it is at the highest level of agreement</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lang w:val="en-US" w:eastAsia="en-US" w:bidi="en-US"/>
        </w:rPr>
        <w:t>The average value was 4</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36</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lang w:val="en-US" w:eastAsia="en-US" w:bidi="en-US"/>
        </w:rPr>
        <w:t>4</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lang w:val="en-US" w:eastAsia="en-US" w:bidi="en-US"/>
        </w:rPr>
        <w:t>Factors regarding satisfaction in using services in each aspect are as follows</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lang w:val="en-US" w:eastAsia="en-US" w:bidi="en-US"/>
        </w:rPr>
        <w:t>Satisfaction in using services Overall, it is at the highest level of agreement</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lang w:val="en-US" w:eastAsia="en-US" w:bidi="en-US"/>
        </w:rPr>
        <w:t>The average value was 4</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30 in terms of intention to use the service again</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lang w:val="en-US" w:eastAsia="en-US" w:bidi="en-US"/>
        </w:rPr>
        <w:t>Overall, it is at the level of highest agreement, has an average of 4</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34</w:t>
      </w:r>
    </w:p>
    <w:p w:rsidR="00137053"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b/>
          <w:bCs/>
          <w:sz w:val="32"/>
          <w:szCs w:val="32"/>
          <w:lang w:val="en-US" w:eastAsia="en-US" w:bidi="en-US"/>
        </w:rPr>
        <w:t xml:space="preserve">keyword </w:t>
      </w:r>
      <w:r w:rsidRPr="00407504">
        <w:rPr>
          <w:rFonts w:ascii="TH Sarabun New" w:hAnsi="TH Sarabun New" w:cs="TH Sarabun New"/>
          <w:b/>
          <w:bCs/>
          <w:sz w:val="32"/>
          <w:szCs w:val="32"/>
          <w:cs/>
          <w:lang w:val="en-US" w:eastAsia="en-US"/>
        </w:rPr>
        <w:t xml:space="preserve">: </w:t>
      </w:r>
      <w:r w:rsidRPr="00407504">
        <w:rPr>
          <w:rFonts w:ascii="TH Sarabun New" w:hAnsi="TH Sarabun New" w:cs="TH Sarabun New"/>
          <w:sz w:val="32"/>
          <w:szCs w:val="32"/>
          <w:lang w:val="en-US" w:eastAsia="en-US" w:bidi="en-US"/>
        </w:rPr>
        <w:t>Laundromat student dormitory in Thaksin University Songkhla Campus</w:t>
      </w:r>
    </w:p>
    <w:p w:rsidR="00137053" w:rsidRPr="00137053" w:rsidRDefault="00137053" w:rsidP="00137053">
      <w:pPr>
        <w:rPr>
          <w:cs/>
          <w:lang w:val="th-TH" w:eastAsia="th-TH" w:bidi="th-TH"/>
        </w:rPr>
      </w:pPr>
    </w:p>
    <w:p w:rsidR="00D43FA8" w:rsidRPr="00137053" w:rsidRDefault="00D43FA8" w:rsidP="00137053">
      <w:pPr>
        <w:tabs>
          <w:tab w:val="left" w:pos="870"/>
        </w:tabs>
        <w:rPr>
          <w:cs/>
          <w:lang w:val="th-TH" w:eastAsia="th-TH" w:bidi="th-TH"/>
        </w:rPr>
        <w:sectPr w:rsidR="00D43FA8" w:rsidRPr="00137053">
          <w:pgSz w:w="12240" w:h="15840"/>
          <w:pgMar w:top="1472" w:right="1426" w:bottom="1174" w:left="1372" w:header="1044" w:footer="746" w:gutter="0"/>
          <w:pgNumType w:start="1"/>
          <w:cols w:space="720"/>
          <w:noEndnote/>
          <w:docGrid w:linePitch="360"/>
        </w:sectPr>
      </w:pPr>
    </w:p>
    <w:p w:rsidR="00407504" w:rsidRDefault="00407504" w:rsidP="00407504">
      <w:pPr>
        <w:pStyle w:val="BodyText"/>
        <w:spacing w:line="380" w:lineRule="exact"/>
        <w:jc w:val="thaiDistribute"/>
        <w:rPr>
          <w:rFonts w:ascii="TH Sarabun New" w:hAnsi="TH Sarabun New" w:cs="TH Sarabun New"/>
          <w:sz w:val="32"/>
          <w:szCs w:val="32"/>
          <w:cs/>
        </w:rPr>
      </w:pPr>
      <w:r w:rsidRPr="00407504">
        <w:rPr>
          <w:rFonts w:ascii="TH Sarabun New" w:hAnsi="TH Sarabun New" w:cs="TH Sarabun New"/>
          <w:b/>
          <w:bCs/>
          <w:sz w:val="32"/>
          <w:szCs w:val="32"/>
          <w:cs/>
        </w:rPr>
        <w:t>บทนำ</w:t>
      </w:r>
    </w:p>
    <w:p w:rsidR="00D43FA8" w:rsidRPr="00407504" w:rsidRDefault="00407504" w:rsidP="00407504">
      <w:pPr>
        <w:pStyle w:val="BodyText"/>
        <w:tabs>
          <w:tab w:val="left" w:pos="851"/>
          <w:tab w:val="left" w:pos="1134"/>
        </w:tabs>
        <w:spacing w:line="380" w:lineRule="exact"/>
        <w:jc w:val="thaiDistribute"/>
        <w:rPr>
          <w:rFonts w:ascii="TH Sarabun New" w:hAnsi="TH Sarabun New" w:cs="TH Sarabun New"/>
          <w:sz w:val="32"/>
          <w:szCs w:val="32"/>
          <w:cs/>
        </w:rPr>
      </w:pPr>
      <w:r>
        <w:rPr>
          <w:rFonts w:ascii="TH Sarabun New" w:hAnsi="TH Sarabun New" w:cs="TH Sarabun New" w:hint="cs"/>
          <w:sz w:val="32"/>
          <w:szCs w:val="32"/>
          <w:cs/>
        </w:rPr>
        <w:t xml:space="preserve">          </w:t>
      </w:r>
      <w:r w:rsidRPr="00407504">
        <w:rPr>
          <w:rFonts w:ascii="TH Sarabun New" w:hAnsi="TH Sarabun New" w:cs="TH Sarabun New"/>
          <w:sz w:val="32"/>
          <w:szCs w:val="32"/>
          <w:cs/>
        </w:rPr>
        <w:t xml:space="preserve">มหาวิทยาลัยทักษิณ วิทยาเขตสงขลา มีนิสิตจำนวน 11,238 คน ภายในมหาวิทยาลัยทักษิณ วิทยาเขตสงขลา มี หอพักนิสิตคือหอพักปาวิชาต จำนวน 3 หอได้แก่ หอปาวิชาต1-3 ไว้ให้สำหรับนิสิตที่จะพักเป็นหอพักในของ มหาวิทยาลัยโดยจะเป็นนิสิตชั้นปีที่!-นิสิตชั้นปีที่4จำนวนนิสิตชาย 336 คน จำนวนนิสิตหญิง 728 คน รวมทั้งสิ้น 1,064 คน โดยบริเวณหอพักปาวิชาตมีร้านสะดวกซัก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ซึ่งเป็นร้าน</w:t>
      </w:r>
      <w:r w:rsidR="00CF740A">
        <w:rPr>
          <w:rFonts w:ascii="TH Sarabun New" w:hAnsi="TH Sarabun New" w:cs="TH Sarabun New"/>
          <w:sz w:val="32"/>
          <w:szCs w:val="32"/>
          <w:cs/>
        </w:rPr>
        <w:t>ซักผ้าหยอดเหรียญใน รูปแบบอัตโนม</w:t>
      </w:r>
      <w:r w:rsidR="00CF740A">
        <w:rPr>
          <w:rFonts w:ascii="TH Sarabun New" w:hAnsi="TH Sarabun New" w:cs="TH Sarabun New" w:hint="cs"/>
          <w:sz w:val="32"/>
          <w:szCs w:val="32"/>
          <w:cs/>
        </w:rPr>
        <w:t>ั</w:t>
      </w:r>
      <w:r w:rsidRPr="00407504">
        <w:rPr>
          <w:rFonts w:ascii="TH Sarabun New" w:hAnsi="TH Sarabun New" w:cs="TH Sarabun New"/>
          <w:sz w:val="32"/>
          <w:szCs w:val="32"/>
          <w:cs/>
        </w:rPr>
        <w:t>ต</w:t>
      </w:r>
      <w:r w:rsidR="00CF740A">
        <w:rPr>
          <w:rFonts w:ascii="TH Sarabun New" w:hAnsi="TH Sarabun New" w:cs="TH Sarabun New" w:hint="cs"/>
          <w:sz w:val="32"/>
          <w:szCs w:val="32"/>
          <w:cs/>
        </w:rPr>
        <w:t>ิ</w:t>
      </w:r>
      <w:r w:rsidRPr="00407504">
        <w:rPr>
          <w:rFonts w:ascii="TH Sarabun New" w:hAnsi="TH Sarabun New" w:cs="TH Sarabun New"/>
          <w:sz w:val="32"/>
          <w:szCs w:val="32"/>
          <w:cs/>
        </w:rPr>
        <w:t xml:space="preserve"> เพื่อเป็นทางเลือกในการเลือกใช้บริการในการซักผ้าและอำนวยความสะดวกให้กับนิสิตหอพักใน ภายในมหาวิทยาลัย โ</w:t>
      </w:r>
      <w:r w:rsidR="00CF740A">
        <w:rPr>
          <w:rFonts w:ascii="TH Sarabun New" w:hAnsi="TH Sarabun New" w:cs="TH Sarabun New"/>
          <w:sz w:val="32"/>
          <w:szCs w:val="32"/>
          <w:cs/>
        </w:rPr>
        <w:t>ดยในอดีตก่อนที่จะมีร้านสะดวกซัก</w:t>
      </w:r>
      <w:r w:rsidR="00CF740A">
        <w:rPr>
          <w:rFonts w:ascii="TH Sarabun New" w:hAnsi="TH Sarabun New" w:cs="TH Sarabun New" w:hint="cs"/>
          <w:sz w:val="32"/>
          <w:szCs w:val="32"/>
          <w:cs/>
        </w:rPr>
        <w:t xml:space="preserve"> </w:t>
      </w:r>
      <w:r w:rsidR="00CF740A">
        <w:rPr>
          <w:rFonts w:ascii="TH Sarabun New" w:hAnsi="TH Sarabun New" w:cs="TH Sarabun New"/>
          <w:sz w:val="32"/>
          <w:szCs w:val="32"/>
          <w:lang w:val="en-US"/>
        </w:rPr>
        <w:t>S</w:t>
      </w:r>
      <w:r w:rsidRPr="00407504">
        <w:rPr>
          <w:rFonts w:ascii="TH Sarabun New" w:hAnsi="TH Sarabun New" w:cs="TH Sarabun New"/>
          <w:sz w:val="32"/>
          <w:szCs w:val="32"/>
          <w:lang w:val="en-US" w:eastAsia="en-US" w:bidi="en-US"/>
        </w:rPr>
        <w:t xml:space="preserve">peedy wash&amp;dry </w:t>
      </w:r>
      <w:r w:rsidRPr="00407504">
        <w:rPr>
          <w:rFonts w:ascii="TH Sarabun New" w:hAnsi="TH Sarabun New" w:cs="TH Sarabun New"/>
          <w:sz w:val="32"/>
          <w:szCs w:val="32"/>
          <w:cs/>
        </w:rPr>
        <w:t>ขึ้นมานิสิตที่อาศัยอยู่หอพักในจะใช้ วิธีการซักผ้าจากการซักมือด้วยตนเอง การส่งร้านซักรีด หรืออาจจะต้อ</w:t>
      </w:r>
      <w:r w:rsidR="00137053">
        <w:rPr>
          <w:rFonts w:ascii="TH Sarabun New" w:hAnsi="TH Sarabun New" w:cs="TH Sarabun New"/>
          <w:sz w:val="32"/>
          <w:szCs w:val="32"/>
          <w:cs/>
        </w:rPr>
        <w:t>งออกไปใช้บริการร้านซักผ้าอัตโนม</w:t>
      </w:r>
      <w:r w:rsidR="00137053">
        <w:rPr>
          <w:rFonts w:ascii="TH Sarabun New" w:hAnsi="TH Sarabun New" w:cs="TH Sarabun New" w:hint="cs"/>
          <w:sz w:val="32"/>
          <w:szCs w:val="32"/>
          <w:cs/>
        </w:rPr>
        <w:t>ั</w:t>
      </w:r>
      <w:r w:rsidRPr="00407504">
        <w:rPr>
          <w:rFonts w:ascii="TH Sarabun New" w:hAnsi="TH Sarabun New" w:cs="TH Sarabun New"/>
          <w:sz w:val="32"/>
          <w:szCs w:val="32"/>
          <w:cs/>
        </w:rPr>
        <w:t>ต</w:t>
      </w:r>
      <w:r w:rsidR="00137053">
        <w:rPr>
          <w:rFonts w:ascii="TH Sarabun New" w:hAnsi="TH Sarabun New" w:cs="TH Sarabun New" w:hint="cs"/>
          <w:sz w:val="32"/>
          <w:szCs w:val="32"/>
          <w:cs/>
        </w:rPr>
        <w:t>ิ</w:t>
      </w:r>
      <w:r w:rsidRPr="00407504">
        <w:rPr>
          <w:rFonts w:ascii="TH Sarabun New" w:hAnsi="TH Sarabun New" w:cs="TH Sarabun New"/>
          <w:sz w:val="32"/>
          <w:szCs w:val="32"/>
          <w:cs/>
        </w:rPr>
        <w:t xml:space="preserve"> ภายนอกมหาวิทยาลัย ซึ่งอยู่ในบริเวณที่ไกล จึงทำให้เกิดความไม่สะดวกและเสียเวลา</w:t>
      </w:r>
    </w:p>
    <w:p w:rsidR="00D43FA8" w:rsidRPr="00407504" w:rsidRDefault="00407504" w:rsidP="00407504">
      <w:pPr>
        <w:pStyle w:val="BodyText"/>
        <w:spacing w:after="140" w:line="380" w:lineRule="exact"/>
        <w:ind w:firstLine="720"/>
        <w:jc w:val="thaiDistribute"/>
        <w:rPr>
          <w:rFonts w:ascii="TH Sarabun New" w:hAnsi="TH Sarabun New" w:cs="TH Sarabun New"/>
          <w:sz w:val="32"/>
          <w:szCs w:val="32"/>
          <w:cs/>
        </w:rPr>
      </w:pPr>
      <w:r w:rsidRPr="00407504">
        <w:rPr>
          <w:rFonts w:ascii="TH Sarabun New" w:hAnsi="TH Sarabun New" w:cs="TH Sarabun New"/>
          <w:sz w:val="32"/>
          <w:szCs w:val="32"/>
          <w:cs/>
        </w:rPr>
        <w:t xml:space="preserve">ซึ่งในปัจจุบันหลังจากได้มีร้านสะดวกซัก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เข้ามาเ</w:t>
      </w:r>
      <w:r>
        <w:rPr>
          <w:rFonts w:ascii="TH Sarabun New" w:hAnsi="TH Sarabun New" w:cs="TH Sarabun New"/>
          <w:sz w:val="32"/>
          <w:szCs w:val="32"/>
          <w:cs/>
        </w:rPr>
        <w:t>ปิดให้บริการบริเวณหอปาริชาต จึง</w:t>
      </w:r>
      <w:r w:rsidRPr="00407504">
        <w:rPr>
          <w:rFonts w:ascii="TH Sarabun New" w:hAnsi="TH Sarabun New" w:cs="TH Sarabun New"/>
          <w:sz w:val="32"/>
          <w:szCs w:val="32"/>
          <w:cs/>
        </w:rPr>
        <w:t xml:space="preserve">ทำให้เกิดความสะดวกต่อการซักเสื้อผ้า เครื่องนุ่งห่ม ของนิสิตหอพักในมากขึ้น เหมาะสำหรับนิสิตที่ไม่มีเวลาหรือ ต้องการความเร่งรีบในการใช้ จากการสำรวจโดยตัวผู้วิจัยเองพบว่าร้านที่มีอยู่ในปัจจุบันไม่มีการตรวจสอบคุณภาพ </w:t>
      </w:r>
      <w:r>
        <w:rPr>
          <w:rFonts w:ascii="TH Sarabun New" w:hAnsi="TH Sarabun New" w:cs="TH Sarabun New" w:hint="cs"/>
          <w:sz w:val="32"/>
          <w:szCs w:val="32"/>
          <w:cs/>
        </w:rPr>
        <w:t xml:space="preserve">                     </w:t>
      </w:r>
      <w:r w:rsidRPr="00407504">
        <w:rPr>
          <w:rFonts w:ascii="TH Sarabun New" w:hAnsi="TH Sarabun New" w:cs="TH Sarabun New"/>
          <w:sz w:val="32"/>
          <w:szCs w:val="32"/>
          <w:cs/>
        </w:rPr>
        <w:t>การให้บริการ ไม่ว่าจะเป็นเรื่องของความสะอาด ปัญหาเครื่องซักผ้ากินเหรียญ หรือเครื่องเสีย และมักจะไม่ สามารถติดต่อร้องเรียนกับเจ้าหน้าที่ที่ดูแลได้ ปัญหาที่นั่งในการรอซักผ้าไม่เพียงพอ ทำให้ขาดการอำนวยความ สะดวกและ</w:t>
      </w:r>
      <w:r>
        <w:rPr>
          <w:rFonts w:ascii="TH Sarabun New" w:hAnsi="TH Sarabun New" w:cs="TH Sarabun New" w:hint="cs"/>
          <w:sz w:val="32"/>
          <w:szCs w:val="32"/>
          <w:cs/>
        </w:rPr>
        <w:t xml:space="preserve">             </w:t>
      </w:r>
      <w:r w:rsidRPr="00407504">
        <w:rPr>
          <w:rFonts w:ascii="TH Sarabun New" w:hAnsi="TH Sarabun New" w:cs="TH Sarabun New"/>
          <w:sz w:val="32"/>
          <w:szCs w:val="32"/>
          <w:cs/>
        </w:rPr>
        <w:t>ทำใท้ผู้ใช้เกิดความเบื่อหน่าย ผู้วิจัยจึงเกิดความต้องการศึกษาถึงข้อมูลพื้นฐานและพฤติกรรมการใช้ บร</w:t>
      </w:r>
      <w:r w:rsidR="00CF740A">
        <w:rPr>
          <w:rFonts w:ascii="TH Sarabun New" w:hAnsi="TH Sarabun New" w:cs="TH Sarabun New"/>
          <w:sz w:val="32"/>
          <w:szCs w:val="32"/>
          <w:cs/>
        </w:rPr>
        <w:t>ิการของผู้ใช้บริการร้านสะดวกซัก</w:t>
      </w:r>
      <w:r w:rsidR="00CF740A">
        <w:rPr>
          <w:rFonts w:ascii="TH Sarabun New" w:hAnsi="TH Sarabun New" w:cs="TH Sarabun New" w:hint="cs"/>
          <w:sz w:val="32"/>
          <w:szCs w:val="32"/>
          <w:cs/>
        </w:rPr>
        <w:t xml:space="preserve"> </w:t>
      </w:r>
      <w:r w:rsidR="00CF740A">
        <w:rPr>
          <w:rFonts w:ascii="TH Sarabun New" w:hAnsi="TH Sarabun New" w:cs="TH Sarabun New"/>
          <w:sz w:val="32"/>
          <w:szCs w:val="32"/>
          <w:lang w:val="en-US"/>
        </w:rPr>
        <w:t>S</w:t>
      </w:r>
      <w:r w:rsidRPr="00407504">
        <w:rPr>
          <w:rFonts w:ascii="TH Sarabun New" w:hAnsi="TH Sarabun New" w:cs="TH Sarabun New"/>
          <w:sz w:val="32"/>
          <w:szCs w:val="32"/>
          <w:lang w:val="en-US" w:eastAsia="en-US" w:bidi="en-US"/>
        </w:rPr>
        <w:t xml:space="preserve">peedy wash&amp;dry </w:t>
      </w:r>
      <w:r w:rsidRPr="00407504">
        <w:rPr>
          <w:rFonts w:ascii="TH Sarabun New" w:hAnsi="TH Sarabun New" w:cs="TH Sarabun New"/>
          <w:sz w:val="32"/>
          <w:szCs w:val="32"/>
          <w:cs/>
        </w:rPr>
        <w:t>และนำปัญหาที่เกิดขึ้นมาช่วยแก่ไขและพัฒนาปรับปรุง ธุรกิจ</w:t>
      </w:r>
      <w:r>
        <w:rPr>
          <w:rFonts w:ascii="TH Sarabun New" w:hAnsi="TH Sarabun New" w:cs="TH Sarabun New" w:hint="cs"/>
          <w:sz w:val="32"/>
          <w:szCs w:val="32"/>
          <w:cs/>
        </w:rPr>
        <w:t xml:space="preserve">                    </w:t>
      </w:r>
      <w:r w:rsidRPr="00407504">
        <w:rPr>
          <w:rFonts w:ascii="TH Sarabun New" w:hAnsi="TH Sarabun New" w:cs="TH Sarabun New"/>
          <w:sz w:val="32"/>
          <w:szCs w:val="32"/>
          <w:cs/>
        </w:rPr>
        <w:t>ร้าน</w:t>
      </w:r>
      <w:r w:rsidR="00137053">
        <w:rPr>
          <w:rFonts w:ascii="TH Sarabun New" w:hAnsi="TH Sarabun New" w:cs="TH Sarabun New"/>
          <w:sz w:val="32"/>
          <w:szCs w:val="32"/>
          <w:cs/>
        </w:rPr>
        <w:t>สะดวกซัก</w:t>
      </w:r>
      <w:r w:rsidR="00CF740A">
        <w:rPr>
          <w:rFonts w:ascii="TH Sarabun New" w:hAnsi="TH Sarabun New" w:cs="TH Sarabun New"/>
          <w:sz w:val="32"/>
          <w:szCs w:val="32"/>
          <w:lang w:val="en-US"/>
        </w:rPr>
        <w:t xml:space="preserve"> S</w:t>
      </w:r>
      <w:r w:rsidRPr="00407504">
        <w:rPr>
          <w:rFonts w:ascii="TH Sarabun New" w:hAnsi="TH Sarabun New" w:cs="TH Sarabun New"/>
          <w:sz w:val="32"/>
          <w:szCs w:val="32"/>
          <w:lang w:val="en-US" w:eastAsia="en-US" w:bidi="en-US"/>
        </w:rPr>
        <w:t xml:space="preserve">peedy wash&amp;dry </w:t>
      </w:r>
      <w:r w:rsidRPr="00407504">
        <w:rPr>
          <w:rFonts w:ascii="TH Sarabun New" w:hAnsi="TH Sarabun New" w:cs="TH Sarabun New"/>
          <w:sz w:val="32"/>
          <w:szCs w:val="32"/>
          <w:cs/>
        </w:rPr>
        <w:t>ในมหาวิทยาลัยทักษิณ วิทยาเขตสงขลาใท้ดียิ่งขึ้นและตอบสนองความ ต้องการของผู้ใช้บริการมากขึ้น</w:t>
      </w:r>
    </w:p>
    <w:p w:rsidR="00407504" w:rsidRDefault="00407504" w:rsidP="00407504">
      <w:pPr>
        <w:pStyle w:val="BodyText"/>
        <w:spacing w:line="380" w:lineRule="exact"/>
        <w:jc w:val="thaiDistribute"/>
        <w:rPr>
          <w:rFonts w:ascii="TH Sarabun New" w:hAnsi="TH Sarabun New" w:cs="TH Sarabun New"/>
          <w:b/>
          <w:bCs/>
          <w:sz w:val="32"/>
          <w:szCs w:val="32"/>
          <w:cs/>
        </w:rPr>
      </w:pPr>
    </w:p>
    <w:p w:rsidR="00D43FA8" w:rsidRPr="00407504" w:rsidRDefault="00407504" w:rsidP="00407504">
      <w:pPr>
        <w:pStyle w:val="BodyText"/>
        <w:spacing w:line="380" w:lineRule="exact"/>
        <w:jc w:val="thaiDistribute"/>
        <w:rPr>
          <w:rFonts w:ascii="TH Sarabun New" w:hAnsi="TH Sarabun New" w:cs="TH Sarabun New"/>
          <w:b/>
          <w:bCs/>
          <w:sz w:val="32"/>
          <w:szCs w:val="32"/>
          <w:cs/>
        </w:rPr>
      </w:pPr>
      <w:r w:rsidRPr="00407504">
        <w:rPr>
          <w:rFonts w:ascii="TH Sarabun New" w:hAnsi="TH Sarabun New" w:cs="TH Sarabun New"/>
          <w:b/>
          <w:bCs/>
          <w:sz w:val="32"/>
          <w:szCs w:val="32"/>
          <w:cs/>
        </w:rPr>
        <w:t>วัตถุประสงค์ของการวิจัย</w:t>
      </w:r>
    </w:p>
    <w:p w:rsidR="00407504" w:rsidRDefault="00407504" w:rsidP="00407504">
      <w:pPr>
        <w:pStyle w:val="BodyText"/>
        <w:tabs>
          <w:tab w:val="left" w:pos="242"/>
        </w:tabs>
        <w:spacing w:line="380" w:lineRule="exact"/>
        <w:jc w:val="thaiDistribute"/>
        <w:rPr>
          <w:rFonts w:ascii="TH Sarabun New" w:hAnsi="TH Sarabun New" w:cs="TH Sarabun New"/>
          <w:sz w:val="32"/>
          <w:szCs w:val="32"/>
          <w:cs/>
        </w:rPr>
      </w:pPr>
      <w:r>
        <w:rPr>
          <w:rFonts w:ascii="TH Sarabun New" w:hAnsi="TH Sarabun New" w:cs="TH Sarabun New" w:hint="cs"/>
          <w:sz w:val="32"/>
          <w:szCs w:val="32"/>
          <w:cs/>
        </w:rPr>
        <w:t xml:space="preserve">1. </w:t>
      </w:r>
      <w:r w:rsidRPr="00407504">
        <w:rPr>
          <w:rFonts w:ascii="TH Sarabun New" w:hAnsi="TH Sarabun New" w:cs="TH Sarabun New"/>
          <w:sz w:val="32"/>
          <w:szCs w:val="32"/>
          <w:cs/>
        </w:rPr>
        <w:t xml:space="preserve">เพื่อศึกษาข้อมูลพื้นฐานของผู้ใช้บริการร้านสะดวกซัก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มหาวิทยาลัยทักษิณ วิทยาเขต สงขลา</w:t>
      </w:r>
    </w:p>
    <w:p w:rsidR="00D43FA8" w:rsidRDefault="00407504" w:rsidP="00407504">
      <w:pPr>
        <w:pStyle w:val="BodyText"/>
        <w:tabs>
          <w:tab w:val="left" w:pos="242"/>
        </w:tabs>
        <w:spacing w:line="380" w:lineRule="exact"/>
        <w:jc w:val="thaiDistribute"/>
        <w:rPr>
          <w:rFonts w:ascii="TH Sarabun New" w:hAnsi="TH Sarabun New" w:cs="TH Sarabun New"/>
          <w:sz w:val="32"/>
          <w:szCs w:val="32"/>
          <w:cs/>
        </w:rPr>
      </w:pPr>
      <w:r>
        <w:rPr>
          <w:rFonts w:ascii="TH Sarabun New" w:hAnsi="TH Sarabun New" w:cs="TH Sarabun New" w:hint="cs"/>
          <w:sz w:val="32"/>
          <w:szCs w:val="32"/>
          <w:cs/>
        </w:rPr>
        <w:t xml:space="preserve">2. </w:t>
      </w:r>
      <w:r w:rsidRPr="00407504">
        <w:rPr>
          <w:rFonts w:ascii="TH Sarabun New" w:hAnsi="TH Sarabun New" w:cs="TH Sarabun New"/>
          <w:sz w:val="32"/>
          <w:szCs w:val="32"/>
          <w:cs/>
        </w:rPr>
        <w:t xml:space="preserve">เพื่อศึกษาพฤติกรรมการใช้บริการร้านสะดวกซัก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มหาวิทยาลัยทักษิณ วิทยาเขตสงขลา</w:t>
      </w:r>
    </w:p>
    <w:p w:rsidR="00407504" w:rsidRPr="00407504" w:rsidRDefault="00407504" w:rsidP="00407504">
      <w:pPr>
        <w:pStyle w:val="BodyText"/>
        <w:tabs>
          <w:tab w:val="left" w:pos="242"/>
        </w:tabs>
        <w:spacing w:after="140" w:line="380" w:lineRule="exact"/>
        <w:jc w:val="thaiDistribute"/>
        <w:rPr>
          <w:rFonts w:ascii="TH Sarabun New" w:hAnsi="TH Sarabun New" w:cs="TH Sarabun New"/>
          <w:sz w:val="32"/>
          <w:szCs w:val="32"/>
          <w:cs/>
        </w:rPr>
      </w:pPr>
    </w:p>
    <w:p w:rsidR="00D43FA8" w:rsidRPr="00407504" w:rsidRDefault="00407504" w:rsidP="00407504">
      <w:pPr>
        <w:pStyle w:val="BodyText"/>
        <w:spacing w:line="380" w:lineRule="exact"/>
        <w:jc w:val="thaiDistribute"/>
        <w:rPr>
          <w:rFonts w:ascii="TH Sarabun New" w:hAnsi="TH Sarabun New" w:cs="TH Sarabun New"/>
          <w:b/>
          <w:bCs/>
          <w:sz w:val="32"/>
          <w:szCs w:val="32"/>
          <w:cs/>
        </w:rPr>
      </w:pPr>
      <w:r w:rsidRPr="00407504">
        <w:rPr>
          <w:rFonts w:ascii="TH Sarabun New" w:hAnsi="TH Sarabun New" w:cs="TH Sarabun New"/>
          <w:b/>
          <w:bCs/>
          <w:sz w:val="32"/>
          <w:szCs w:val="32"/>
          <w:cs/>
        </w:rPr>
        <w:t>แนวคิด ทฤษฎี กรอบแนวคิด</w:t>
      </w:r>
    </w:p>
    <w:p w:rsidR="00407504" w:rsidRDefault="00407504" w:rsidP="00407504">
      <w:pPr>
        <w:pStyle w:val="BodyText"/>
        <w:spacing w:after="12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 xml:space="preserve">งานวิจัยเรื่อง ปัจจัยในการเลือกใช้บริการร้านสะดวกซัก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ของนิสิตหอพักในมหาวิทยาลัย ทักษิณ วิทยาเขตสงขลา</w:t>
      </w:r>
    </w:p>
    <w:p w:rsidR="00D43FA8" w:rsidRPr="00407504" w:rsidRDefault="00407504" w:rsidP="00407504">
      <w:pPr>
        <w:pStyle w:val="BodyText"/>
        <w:spacing w:after="120" w:line="380" w:lineRule="exact"/>
        <w:jc w:val="thaiDistribute"/>
        <w:rPr>
          <w:rFonts w:ascii="TH Sarabun New" w:hAnsi="TH Sarabun New" w:cs="TH Sarabun New"/>
          <w:b/>
          <w:bCs/>
          <w:sz w:val="32"/>
          <w:szCs w:val="32"/>
          <w:cs/>
        </w:rPr>
      </w:pPr>
      <w:r w:rsidRPr="00407504">
        <w:rPr>
          <w:rFonts w:ascii="TH Sarabun New" w:hAnsi="TH Sarabun New" w:cs="TH Sarabun New" w:hint="cs"/>
          <w:b/>
          <w:bCs/>
          <w:sz w:val="32"/>
          <w:szCs w:val="32"/>
          <w:cs/>
        </w:rPr>
        <w:t xml:space="preserve">1. </w:t>
      </w:r>
      <w:r w:rsidRPr="00407504">
        <w:rPr>
          <w:rFonts w:ascii="TH Sarabun New" w:hAnsi="TH Sarabun New" w:cs="TH Sarabun New"/>
          <w:b/>
          <w:bCs/>
          <w:sz w:val="32"/>
          <w:szCs w:val="32"/>
          <w:cs/>
        </w:rPr>
        <w:t>แนวคิดและทฤษฎีเกี่ยวกับการบริการ</w:t>
      </w:r>
    </w:p>
    <w:p w:rsidR="00D43FA8" w:rsidRPr="00407504" w:rsidRDefault="00407504" w:rsidP="00407504">
      <w:pPr>
        <w:pStyle w:val="BodyText"/>
        <w:spacing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จากการศึกษาความหมายของการบริการ พบว่ามีผู้ให้ความหมายของการบริการ ดังนี้</w:t>
      </w:r>
    </w:p>
    <w:p w:rsidR="00D43FA8" w:rsidRDefault="00407504" w:rsidP="00407504">
      <w:pPr>
        <w:pStyle w:val="BodyText"/>
        <w:spacing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เจนจิรา ภาคบุบผา (2561) ได้ให้ความหมายคุณภาพการให้บริการว่า ความต้องการของลูกค้าแลสิ่งที่ชี้วัดระดับ</w:t>
      </w:r>
      <w:r>
        <w:rPr>
          <w:rFonts w:ascii="TH Sarabun New" w:hAnsi="TH Sarabun New" w:cs="TH Sarabun New" w:hint="cs"/>
          <w:sz w:val="32"/>
          <w:szCs w:val="32"/>
          <w:cs/>
        </w:rPr>
        <w:t xml:space="preserve">                  </w:t>
      </w:r>
      <w:r w:rsidRPr="00407504">
        <w:rPr>
          <w:rFonts w:ascii="TH Sarabun New" w:hAnsi="TH Sarabun New" w:cs="TH Sarabun New"/>
          <w:sz w:val="32"/>
          <w:szCs w:val="32"/>
          <w:cs/>
        </w:rPr>
        <w:t>การบริการที่ผู้บริโภคนั้นคาดหวังขณะที่ส่งมอบบริการ</w:t>
      </w:r>
    </w:p>
    <w:p w:rsidR="00075CCA" w:rsidRDefault="00075CCA" w:rsidP="00407504">
      <w:pPr>
        <w:pStyle w:val="BodyText"/>
        <w:spacing w:line="380" w:lineRule="exact"/>
        <w:jc w:val="thaiDistribute"/>
        <w:rPr>
          <w:rFonts w:ascii="TH Sarabun New" w:hAnsi="TH Sarabun New" w:cs="TH Sarabun New"/>
          <w:sz w:val="32"/>
          <w:szCs w:val="32"/>
          <w:cs/>
        </w:rPr>
      </w:pPr>
    </w:p>
    <w:p w:rsidR="00075CCA" w:rsidRPr="00407504" w:rsidRDefault="00075CCA" w:rsidP="00407504">
      <w:pPr>
        <w:pStyle w:val="BodyText"/>
        <w:spacing w:line="380" w:lineRule="exact"/>
        <w:jc w:val="thaiDistribute"/>
        <w:rPr>
          <w:rFonts w:ascii="TH Sarabun New" w:hAnsi="TH Sarabun New" w:cs="TH Sarabun New"/>
          <w:sz w:val="32"/>
          <w:szCs w:val="32"/>
          <w:cs/>
        </w:rPr>
      </w:pPr>
    </w:p>
    <w:p w:rsidR="00D43FA8" w:rsidRPr="00407504" w:rsidRDefault="00407504" w:rsidP="00407504">
      <w:pPr>
        <w:pStyle w:val="BodyText"/>
        <w:spacing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เบญชภา แจ้งเวชฉาย (2561) ได้ให้ความหมาย การส่งมอบบริการที่มีคุณภาพเป็นหนทางหนึ่งที่ ทำให้ธุรกิจ ประสบความสำเร็จท่ามกลางการแข่งขัน โดยเฉพาะอย่างยิ่งเมื่อธุรกิจที่ให้บริการมีรูปแบบการให้บริการที่ คล้ายคลึงกันและตั้งอยู่ในบริเวณเดียวกันดังนั้นการเน้นคุณภาพการบริการจึงเป็นวิธีที่จะสร้างความแตกต่างให้ องค์กรได้และความแตกต่างนี้จะนำมาซึ่งการเพิ่มพูนของผู้บริโภค</w:t>
      </w:r>
    </w:p>
    <w:p w:rsidR="00D43FA8" w:rsidRPr="00407504" w:rsidRDefault="00407504" w:rsidP="00407504">
      <w:pPr>
        <w:pStyle w:val="BodyText"/>
        <w:spacing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กรุณา ละลี และคณะ (2560) สรุปได้ว่า ลักษณะของการให้บริการที่ดี คือ กระบวนการของการปฏิบ</w:t>
      </w:r>
      <w:r w:rsidR="00137053">
        <w:rPr>
          <w:rFonts w:ascii="TH Sarabun New" w:hAnsi="TH Sarabun New" w:cs="TH Sarabun New" w:hint="cs"/>
          <w:sz w:val="32"/>
          <w:szCs w:val="32"/>
          <w:cs/>
        </w:rPr>
        <w:t>ั</w:t>
      </w:r>
      <w:r w:rsidRPr="00407504">
        <w:rPr>
          <w:rFonts w:ascii="TH Sarabun New" w:hAnsi="TH Sarabun New" w:cs="TH Sarabun New"/>
          <w:sz w:val="32"/>
          <w:szCs w:val="32"/>
          <w:cs/>
        </w:rPr>
        <w:t>ตเพื่อให้ผู้อื่น ได้รับความสุขความสะดวกหรือความสบายอันเป็นการกระทำที่เกิดจากจิตใจที่เปลี่ยนไปด้วยความปรารถนาดีการ ยิ้มแย้มเอาใจใส่เข้าอกเข้าใจให้บริการแบบสมัครใจเต็มใจทำซึ่งการถ่อมตนความกระฉับกระเฉงและกระตือรือร้น ขณะบริการให้ความเป็นธรรมและเสมอภาคการให้บริการจะมีทั้งผู้ให้และผู้รับ</w:t>
      </w:r>
    </w:p>
    <w:p w:rsidR="00407504" w:rsidRDefault="00CF740A" w:rsidP="00407504">
      <w:pPr>
        <w:pStyle w:val="BodyText"/>
        <w:spacing w:after="140" w:line="380" w:lineRule="exact"/>
        <w:jc w:val="thaiDistribute"/>
        <w:rPr>
          <w:rFonts w:ascii="TH Sarabun New" w:hAnsi="TH Sarabun New" w:cs="TH Sarabun New"/>
          <w:sz w:val="32"/>
          <w:szCs w:val="32"/>
          <w:cs/>
        </w:rPr>
      </w:pPr>
      <w:r>
        <w:rPr>
          <w:rFonts w:ascii="TH Sarabun New" w:hAnsi="TH Sarabun New" w:cs="TH Sarabun New" w:hint="cs"/>
          <w:sz w:val="32"/>
          <w:szCs w:val="32"/>
          <w:cs/>
        </w:rPr>
        <w:t>ศั</w:t>
      </w:r>
      <w:r w:rsidR="00407504" w:rsidRPr="00407504">
        <w:rPr>
          <w:rFonts w:ascii="TH Sarabun New" w:hAnsi="TH Sarabun New" w:cs="TH Sarabun New"/>
          <w:sz w:val="32"/>
          <w:szCs w:val="32"/>
          <w:cs/>
        </w:rPr>
        <w:t>กด</w:t>
      </w:r>
      <w:r>
        <w:rPr>
          <w:rFonts w:ascii="TH Sarabun New" w:hAnsi="TH Sarabun New" w:cs="TH Sarabun New" w:hint="cs"/>
          <w:sz w:val="32"/>
          <w:szCs w:val="32"/>
          <w:cs/>
        </w:rPr>
        <w:t>ิ์</w:t>
      </w:r>
      <w:r w:rsidR="00407504" w:rsidRPr="00407504">
        <w:rPr>
          <w:rFonts w:ascii="TH Sarabun New" w:hAnsi="TH Sarabun New" w:cs="TH Sarabun New"/>
          <w:sz w:val="32"/>
          <w:szCs w:val="32"/>
          <w:cs/>
        </w:rPr>
        <w:t>สิทธ</w:t>
      </w:r>
      <w:r>
        <w:rPr>
          <w:rFonts w:ascii="TH Sarabun New" w:hAnsi="TH Sarabun New" w:cs="TH Sarabun New" w:hint="cs"/>
          <w:sz w:val="32"/>
          <w:szCs w:val="32"/>
          <w:cs/>
        </w:rPr>
        <w:t>ิ์</w:t>
      </w:r>
      <w:r w:rsidR="00407504" w:rsidRPr="00407504">
        <w:rPr>
          <w:rFonts w:ascii="TH Sarabun New" w:hAnsi="TH Sarabun New" w:cs="TH Sarabun New"/>
          <w:sz w:val="32"/>
          <w:szCs w:val="32"/>
          <w:cs/>
        </w:rPr>
        <w:t xml:space="preserve"> สีอินทร์มน และคณะ (2560) สรุปได้ว่า ลักษณะของการบริการที่ดี หมายถึง ปัจจัยที่ส่งผลให้เกิดการ บริการที่ดี ไม่ว่าบริการนั้นจะเป็น การบริการที่เป็นวัตถุ หรือไม่เป็นวัตถุก็ตามผู้ให้บริการแต่ละคนจะมีแบบวิธีการ ในการบริการที่แตกต่างกันที่ทำให้เกิดความประทับใจ</w:t>
      </w:r>
    </w:p>
    <w:p w:rsidR="00D43FA8" w:rsidRPr="00407504" w:rsidRDefault="00407504" w:rsidP="00407504">
      <w:pPr>
        <w:pStyle w:val="BodyText"/>
        <w:spacing w:after="140" w:line="380" w:lineRule="exact"/>
        <w:jc w:val="thaiDistribute"/>
        <w:rPr>
          <w:rFonts w:ascii="TH Sarabun New" w:hAnsi="TH Sarabun New" w:cs="TH Sarabun New"/>
          <w:b/>
          <w:bCs/>
          <w:sz w:val="32"/>
          <w:szCs w:val="32"/>
          <w:cs/>
        </w:rPr>
      </w:pPr>
      <w:r>
        <w:rPr>
          <w:rFonts w:ascii="TH Sarabun New" w:hAnsi="TH Sarabun New" w:cs="TH Sarabun New" w:hint="cs"/>
          <w:b/>
          <w:bCs/>
          <w:sz w:val="32"/>
          <w:szCs w:val="32"/>
          <w:cs/>
        </w:rPr>
        <w:t xml:space="preserve">       </w:t>
      </w:r>
      <w:r>
        <w:rPr>
          <w:rFonts w:ascii="TH Sarabun New" w:hAnsi="TH Sarabun New" w:cs="TH Sarabun New"/>
          <w:b/>
          <w:bCs/>
          <w:sz w:val="32"/>
          <w:szCs w:val="32"/>
          <w:cs/>
          <w:lang w:val="en-US"/>
        </w:rPr>
        <w:t xml:space="preserve">   </w:t>
      </w:r>
      <w:r w:rsidRPr="00407504">
        <w:rPr>
          <w:rFonts w:ascii="TH Sarabun New" w:hAnsi="TH Sarabun New" w:cs="TH Sarabun New" w:hint="cs"/>
          <w:b/>
          <w:bCs/>
          <w:sz w:val="32"/>
          <w:szCs w:val="32"/>
          <w:cs/>
        </w:rPr>
        <w:t xml:space="preserve">1.1 </w:t>
      </w:r>
      <w:r w:rsidRPr="00407504">
        <w:rPr>
          <w:rFonts w:ascii="TH Sarabun New" w:hAnsi="TH Sarabun New" w:cs="TH Sarabun New"/>
          <w:b/>
          <w:bCs/>
          <w:sz w:val="32"/>
          <w:szCs w:val="32"/>
          <w:cs/>
        </w:rPr>
        <w:t>หลักการปฏิบัติตนการให้การบริการ</w:t>
      </w:r>
    </w:p>
    <w:p w:rsidR="00D43FA8" w:rsidRPr="00407504" w:rsidRDefault="00407504" w:rsidP="00407504">
      <w:pPr>
        <w:pStyle w:val="BodyText"/>
        <w:spacing w:line="380" w:lineRule="exact"/>
        <w:ind w:left="1100"/>
        <w:jc w:val="thaiDistribute"/>
        <w:rPr>
          <w:rFonts w:ascii="TH Sarabun New" w:hAnsi="TH Sarabun New" w:cs="TH Sarabun New"/>
          <w:sz w:val="32"/>
          <w:szCs w:val="32"/>
          <w:cs/>
        </w:rPr>
      </w:pPr>
      <w:r w:rsidRPr="00407504">
        <w:rPr>
          <w:rFonts w:ascii="TH Sarabun New" w:hAnsi="TH Sarabun New" w:cs="TH Sarabun New"/>
          <w:sz w:val="32"/>
          <w:szCs w:val="32"/>
          <w:cs/>
        </w:rPr>
        <w:t>การบริการที่ประสบความสำเร็จจะต้องประกอบด้วยหลักการสำคัญของการบริการซึ่งมีผู้กล่าวไว้ ดังนี้</w:t>
      </w:r>
    </w:p>
    <w:p w:rsidR="00D43FA8" w:rsidRPr="00407504" w:rsidRDefault="00407504" w:rsidP="00407504">
      <w:pPr>
        <w:pStyle w:val="BodyText"/>
        <w:tabs>
          <w:tab w:val="left" w:pos="1362"/>
        </w:tabs>
        <w:spacing w:line="380" w:lineRule="exact"/>
        <w:jc w:val="thaiDistribute"/>
        <w:rPr>
          <w:rFonts w:ascii="TH Sarabun New" w:hAnsi="TH Sarabun New" w:cs="TH Sarabun New"/>
          <w:sz w:val="32"/>
          <w:szCs w:val="32"/>
          <w:cs/>
        </w:rPr>
      </w:pPr>
      <w:r>
        <w:rPr>
          <w:rFonts w:ascii="TH Sarabun New" w:hAnsi="TH Sarabun New" w:cs="TH Sarabun New" w:hint="cs"/>
          <w:sz w:val="32"/>
          <w:szCs w:val="32"/>
          <w:cs/>
        </w:rPr>
        <w:t xml:space="preserve">           1.1.1 </w:t>
      </w:r>
      <w:r w:rsidRPr="00407504">
        <w:rPr>
          <w:rFonts w:ascii="TH Sarabun New" w:hAnsi="TH Sarabun New" w:cs="TH Sarabun New"/>
          <w:sz w:val="32"/>
          <w:szCs w:val="32"/>
          <w:cs/>
        </w:rPr>
        <w:t>การปฏิบ</w:t>
      </w:r>
      <w:r w:rsidR="00CF740A">
        <w:rPr>
          <w:rFonts w:ascii="TH Sarabun New" w:hAnsi="TH Sarabun New" w:cs="TH Sarabun New" w:hint="cs"/>
          <w:sz w:val="32"/>
          <w:szCs w:val="32"/>
          <w:cs/>
        </w:rPr>
        <w:t>ั</w:t>
      </w:r>
      <w:r w:rsidRPr="00407504">
        <w:rPr>
          <w:rFonts w:ascii="TH Sarabun New" w:hAnsi="TH Sarabun New" w:cs="TH Sarabun New"/>
          <w:sz w:val="32"/>
          <w:szCs w:val="32"/>
          <w:cs/>
        </w:rPr>
        <w:t>ต</w:t>
      </w:r>
      <w:r w:rsidR="00CF740A">
        <w:rPr>
          <w:rFonts w:ascii="TH Sarabun New" w:hAnsi="TH Sarabun New" w:cs="TH Sarabun New" w:hint="cs"/>
          <w:sz w:val="32"/>
          <w:szCs w:val="32"/>
          <w:cs/>
        </w:rPr>
        <w:t>ิ</w:t>
      </w:r>
      <w:r w:rsidRPr="00407504">
        <w:rPr>
          <w:rFonts w:ascii="TH Sarabun New" w:hAnsi="TH Sarabun New" w:cs="TH Sarabun New"/>
          <w:sz w:val="32"/>
          <w:szCs w:val="32"/>
          <w:cs/>
        </w:rPr>
        <w:t>ตนในการให้บริการทางกาย ดูแลสุขภาพร่างกายให้แข็งแรงให้สดชื่นมีลักษณะ ทะมัดทะแมง กระฉับกระเฉง ทางวา</w:t>
      </w:r>
      <w:r w:rsidR="00CF740A">
        <w:rPr>
          <w:rFonts w:ascii="TH Sarabun New" w:hAnsi="TH Sarabun New" w:cs="TH Sarabun New"/>
          <w:sz w:val="32"/>
          <w:szCs w:val="32"/>
          <w:cs/>
        </w:rPr>
        <w:t>จา ใช้คำพูดให้สุภาพอ่อนหวาน น</w:t>
      </w:r>
      <w:r w:rsidR="00CF740A">
        <w:rPr>
          <w:rFonts w:ascii="TH Sarabun New" w:hAnsi="TH Sarabun New" w:cs="TH Sarabun New" w:hint="cs"/>
          <w:sz w:val="32"/>
          <w:szCs w:val="32"/>
          <w:cs/>
          <w:lang w:val="en-US"/>
        </w:rPr>
        <w:t>้ำ</w:t>
      </w:r>
      <w:r w:rsidRPr="00407504">
        <w:rPr>
          <w:rFonts w:ascii="TH Sarabun New" w:hAnsi="TH Sarabun New" w:cs="TH Sarabun New"/>
          <w:sz w:val="32"/>
          <w:szCs w:val="32"/>
          <w:cs/>
        </w:rPr>
        <w:t>เสียงไพเราะดูน่าฟ้ง พูดจามีหางเสียงทาง ใจ ทำจิตใจให้เบิกบาน ยินดีที่จะต้อนรับอยู่ตลอดเวลา</w:t>
      </w:r>
    </w:p>
    <w:p w:rsidR="00D43FA8" w:rsidRPr="00407504" w:rsidRDefault="00407504" w:rsidP="00407504">
      <w:pPr>
        <w:pStyle w:val="BodyText"/>
        <w:tabs>
          <w:tab w:val="left" w:pos="1376"/>
        </w:tabs>
        <w:spacing w:line="380" w:lineRule="exact"/>
        <w:jc w:val="thaiDistribute"/>
        <w:rPr>
          <w:rFonts w:ascii="TH Sarabun New" w:hAnsi="TH Sarabun New" w:cs="TH Sarabun New"/>
          <w:sz w:val="32"/>
          <w:szCs w:val="32"/>
          <w:cs/>
        </w:rPr>
      </w:pPr>
      <w:r>
        <w:rPr>
          <w:rFonts w:ascii="TH Sarabun New" w:hAnsi="TH Sarabun New" w:cs="TH Sarabun New" w:hint="cs"/>
          <w:sz w:val="32"/>
          <w:szCs w:val="32"/>
          <w:cs/>
        </w:rPr>
        <w:t xml:space="preserve">           1.1.2 </w:t>
      </w:r>
      <w:r w:rsidRPr="00407504">
        <w:rPr>
          <w:rFonts w:ascii="TH Sarabun New" w:hAnsi="TH Sarabun New" w:cs="TH Sarabun New"/>
          <w:sz w:val="32"/>
          <w:szCs w:val="32"/>
          <w:cs/>
        </w:rPr>
        <w:t>ข้อควรคำนึงเกี่ยวกับการใช้บริการ การให้บริการจะท</w:t>
      </w:r>
      <w:r w:rsidR="00CF740A">
        <w:rPr>
          <w:rFonts w:ascii="TH Sarabun New" w:hAnsi="TH Sarabun New" w:cs="TH Sarabun New"/>
          <w:sz w:val="32"/>
          <w:szCs w:val="32"/>
          <w:cs/>
        </w:rPr>
        <w:t>ำให้ผู้รับบริการพอใจ หากการปฏิบั</w:t>
      </w:r>
      <w:r w:rsidRPr="00407504">
        <w:rPr>
          <w:rFonts w:ascii="TH Sarabun New" w:hAnsi="TH Sarabun New" w:cs="TH Sarabun New"/>
          <w:sz w:val="32"/>
          <w:szCs w:val="32"/>
          <w:cs/>
        </w:rPr>
        <w:t>ต</w:t>
      </w:r>
      <w:r w:rsidR="00CF740A">
        <w:rPr>
          <w:rFonts w:ascii="TH Sarabun New" w:hAnsi="TH Sarabun New" w:cs="TH Sarabun New" w:hint="cs"/>
          <w:sz w:val="32"/>
          <w:szCs w:val="32"/>
          <w:cs/>
        </w:rPr>
        <w:t>ิ</w:t>
      </w:r>
      <w:r w:rsidRPr="00407504">
        <w:rPr>
          <w:rFonts w:ascii="TH Sarabun New" w:hAnsi="TH Sarabun New" w:cs="TH Sarabun New"/>
          <w:sz w:val="32"/>
          <w:szCs w:val="32"/>
          <w:cs/>
        </w:rPr>
        <w:t>ด้วย กาย วาจา ใจ ต่อคนต่างๆให้สนองความต้องการของผู้รับบริการแต่ละประเภทและมุ่งมั่นที่จะปรับปรุงและพัฒนาการ ให้บริการอยู่เสมอ</w:t>
      </w:r>
    </w:p>
    <w:p w:rsidR="00D43FA8" w:rsidRPr="00407504" w:rsidRDefault="00407504" w:rsidP="00407504">
      <w:pPr>
        <w:pStyle w:val="BodyText"/>
        <w:tabs>
          <w:tab w:val="left" w:pos="1194"/>
        </w:tabs>
        <w:spacing w:line="380" w:lineRule="exact"/>
        <w:ind w:left="720"/>
        <w:jc w:val="thaiDistribute"/>
        <w:rPr>
          <w:rFonts w:ascii="TH Sarabun New" w:hAnsi="TH Sarabun New" w:cs="TH Sarabun New"/>
          <w:b/>
          <w:bCs/>
          <w:sz w:val="32"/>
          <w:szCs w:val="32"/>
          <w:cs/>
        </w:rPr>
      </w:pPr>
      <w:r>
        <w:rPr>
          <w:rFonts w:ascii="TH Sarabun New" w:hAnsi="TH Sarabun New" w:cs="TH Sarabun New" w:hint="cs"/>
          <w:b/>
          <w:bCs/>
          <w:sz w:val="32"/>
          <w:szCs w:val="32"/>
          <w:cs/>
        </w:rPr>
        <w:t xml:space="preserve">1.2 </w:t>
      </w:r>
      <w:r w:rsidRPr="00407504">
        <w:rPr>
          <w:rFonts w:ascii="TH Sarabun New" w:hAnsi="TH Sarabun New" w:cs="TH Sarabun New"/>
          <w:b/>
          <w:bCs/>
          <w:sz w:val="32"/>
          <w:szCs w:val="32"/>
          <w:cs/>
        </w:rPr>
        <w:t>ความสำคัญในการบริการ</w:t>
      </w:r>
    </w:p>
    <w:p w:rsidR="00D43FA8" w:rsidRPr="00407504" w:rsidRDefault="00407504" w:rsidP="00407504">
      <w:pPr>
        <w:pStyle w:val="BodyText"/>
        <w:spacing w:line="380" w:lineRule="exact"/>
        <w:ind w:firstLine="740"/>
        <w:jc w:val="thaiDistribute"/>
        <w:rPr>
          <w:rFonts w:ascii="TH Sarabun New" w:hAnsi="TH Sarabun New" w:cs="TH Sarabun New"/>
          <w:sz w:val="32"/>
          <w:szCs w:val="32"/>
          <w:cs/>
        </w:rPr>
      </w:pPr>
      <w:r>
        <w:rPr>
          <w:rFonts w:ascii="TH Sarabun New" w:hAnsi="TH Sarabun New" w:cs="TH Sarabun New" w:hint="cs"/>
          <w:sz w:val="32"/>
          <w:szCs w:val="32"/>
          <w:cs/>
        </w:rPr>
        <w:t xml:space="preserve">     </w:t>
      </w:r>
      <w:r w:rsidRPr="00407504">
        <w:rPr>
          <w:rFonts w:ascii="TH Sarabun New" w:hAnsi="TH Sarabun New" w:cs="TH Sarabun New"/>
          <w:sz w:val="32"/>
          <w:szCs w:val="32"/>
          <w:cs/>
        </w:rPr>
        <w:t>หลักกา</w:t>
      </w:r>
      <w:r w:rsidR="00CF740A">
        <w:rPr>
          <w:rFonts w:ascii="TH Sarabun New" w:hAnsi="TH Sarabun New" w:cs="TH Sarabun New"/>
          <w:sz w:val="32"/>
          <w:szCs w:val="32"/>
          <w:cs/>
        </w:rPr>
        <w:t>รสำคัญของการบริการลูกค้าควรปฏิบัติ</w:t>
      </w:r>
      <w:r w:rsidRPr="00407504">
        <w:rPr>
          <w:rFonts w:ascii="TH Sarabun New" w:hAnsi="TH Sarabun New" w:cs="TH Sarabun New"/>
          <w:sz w:val="32"/>
          <w:szCs w:val="32"/>
          <w:cs/>
        </w:rPr>
        <w:t>ทั้งในองค์การของ</w:t>
      </w:r>
      <w:r w:rsidR="00CF740A">
        <w:rPr>
          <w:rFonts w:ascii="TH Sarabun New" w:hAnsi="TH Sarabun New" w:cs="TH Sarabun New"/>
          <w:sz w:val="32"/>
          <w:szCs w:val="32"/>
          <w:cs/>
        </w:rPr>
        <w:t>รัฐบาลและเอกชนควรยึดหลักการปฏิบัติ</w:t>
      </w:r>
      <w:r w:rsidRPr="00407504">
        <w:rPr>
          <w:rFonts w:ascii="TH Sarabun New" w:hAnsi="TH Sarabun New" w:cs="TH Sarabun New"/>
          <w:sz w:val="32"/>
          <w:szCs w:val="32"/>
          <w:cs/>
        </w:rPr>
        <w:t xml:space="preserve"> ดังนี้</w:t>
      </w:r>
    </w:p>
    <w:p w:rsidR="00D43FA8" w:rsidRPr="00407504" w:rsidRDefault="00407504" w:rsidP="00407504">
      <w:pPr>
        <w:pStyle w:val="BodyText"/>
        <w:tabs>
          <w:tab w:val="left" w:pos="1306"/>
        </w:tabs>
        <w:spacing w:after="140" w:line="380" w:lineRule="exact"/>
        <w:jc w:val="thaiDistribute"/>
        <w:rPr>
          <w:rFonts w:ascii="TH Sarabun New" w:hAnsi="TH Sarabun New" w:cs="TH Sarabun New"/>
          <w:sz w:val="32"/>
          <w:szCs w:val="32"/>
          <w:cs/>
        </w:rPr>
      </w:pPr>
      <w:r>
        <w:rPr>
          <w:rFonts w:ascii="TH Sarabun New" w:hAnsi="TH Sarabun New" w:cs="TH Sarabun New" w:hint="cs"/>
          <w:sz w:val="32"/>
          <w:szCs w:val="32"/>
          <w:cs/>
        </w:rPr>
        <w:t xml:space="preserve">           1.2.1 </w:t>
      </w:r>
      <w:r w:rsidRPr="00407504">
        <w:rPr>
          <w:rFonts w:ascii="TH Sarabun New" w:hAnsi="TH Sarabun New" w:cs="TH Sarabun New"/>
          <w:sz w:val="32"/>
          <w:szCs w:val="32"/>
          <w:cs/>
        </w:rPr>
        <w:t xml:space="preserve">การติดต่อเฉพาะงาน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Specificity</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หมายถึง การติดต่อสื่อสารระหว่างลูกค้ากับหน่วยงานจะจำกัด เฉพาะเรื่องงานเท่านั้น พนักงานไม่ควรนำเรื่องส่วนตัวนอกเหนือจากหน้าที่มาเกี่ยวข้อง</w:t>
      </w:r>
    </w:p>
    <w:p w:rsidR="00D43FA8" w:rsidRPr="00407504" w:rsidRDefault="00407504" w:rsidP="00407504">
      <w:pPr>
        <w:pStyle w:val="BodyText"/>
        <w:tabs>
          <w:tab w:val="left" w:pos="1330"/>
        </w:tabs>
        <w:spacing w:after="140" w:line="380" w:lineRule="exact"/>
        <w:jc w:val="thaiDistribute"/>
        <w:rPr>
          <w:rFonts w:ascii="TH Sarabun New" w:hAnsi="TH Sarabun New" w:cs="TH Sarabun New"/>
          <w:sz w:val="32"/>
          <w:szCs w:val="32"/>
          <w:cs/>
        </w:rPr>
      </w:pPr>
      <w:r>
        <w:rPr>
          <w:rFonts w:ascii="TH Sarabun New" w:hAnsi="TH Sarabun New" w:cs="TH Sarabun New" w:hint="cs"/>
          <w:sz w:val="32"/>
          <w:szCs w:val="32"/>
          <w:cs/>
        </w:rPr>
        <w:t xml:space="preserve">           1.2.2 </w:t>
      </w:r>
      <w:r w:rsidR="00CF740A">
        <w:rPr>
          <w:rFonts w:ascii="TH Sarabun New" w:hAnsi="TH Sarabun New" w:cs="TH Sarabun New"/>
          <w:sz w:val="32"/>
          <w:szCs w:val="32"/>
          <w:cs/>
        </w:rPr>
        <w:t>การปฏิบัติ</w:t>
      </w:r>
      <w:r w:rsidRPr="00407504">
        <w:rPr>
          <w:rFonts w:ascii="TH Sarabun New" w:hAnsi="TH Sarabun New" w:cs="TH Sarabun New"/>
          <w:sz w:val="32"/>
          <w:szCs w:val="32"/>
          <w:cs/>
        </w:rPr>
        <w:t xml:space="preserve">โดยเสมอภาคเท่าเทียมกัน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Universality</w:t>
      </w:r>
      <w:r w:rsidRPr="00407504">
        <w:rPr>
          <w:rFonts w:ascii="TH Sarabun New" w:hAnsi="TH Sarabun New" w:cs="TH Sarabun New"/>
          <w:sz w:val="32"/>
          <w:szCs w:val="32"/>
          <w:cs/>
          <w:lang w:val="en-US" w:eastAsia="en-US"/>
        </w:rPr>
        <w:t xml:space="preserve">) </w:t>
      </w:r>
      <w:r w:rsidR="00CF740A">
        <w:rPr>
          <w:rFonts w:ascii="TH Sarabun New" w:hAnsi="TH Sarabun New" w:cs="TH Sarabun New"/>
          <w:sz w:val="32"/>
          <w:szCs w:val="32"/>
          <w:cs/>
        </w:rPr>
        <w:t>หมายความว่า พนักงานจะต้องปฏิบัติ</w:t>
      </w:r>
      <w:r w:rsidRPr="00407504">
        <w:rPr>
          <w:rFonts w:ascii="TH Sarabun New" w:hAnsi="TH Sarabun New" w:cs="TH Sarabun New"/>
          <w:sz w:val="32"/>
          <w:szCs w:val="32"/>
          <w:cs/>
        </w:rPr>
        <w:t>ต่อ ลูกค้าโดยความเป็นธรรม ไม่ถือเขาถือเรา เช่น การให้บริการตามลำดับก่อนหลัง ใครก่อนได้รับบริการก่อน เป็นต้น</w:t>
      </w:r>
    </w:p>
    <w:p w:rsidR="00D43FA8" w:rsidRDefault="00407504" w:rsidP="00407504">
      <w:pPr>
        <w:pStyle w:val="BodyText"/>
        <w:tabs>
          <w:tab w:val="left" w:pos="1330"/>
        </w:tabs>
        <w:spacing w:line="380" w:lineRule="exact"/>
        <w:jc w:val="thaiDistribute"/>
        <w:rPr>
          <w:rFonts w:ascii="TH Sarabun New" w:hAnsi="TH Sarabun New" w:cs="TH Sarabun New"/>
          <w:sz w:val="32"/>
          <w:szCs w:val="32"/>
          <w:cs/>
        </w:rPr>
      </w:pPr>
      <w:r>
        <w:rPr>
          <w:rFonts w:ascii="TH Sarabun New" w:hAnsi="TH Sarabun New" w:cs="TH Sarabun New" w:hint="cs"/>
          <w:sz w:val="32"/>
          <w:szCs w:val="32"/>
          <w:cs/>
        </w:rPr>
        <w:t xml:space="preserve">           1.2.3 </w:t>
      </w:r>
      <w:r w:rsidRPr="00407504">
        <w:rPr>
          <w:rFonts w:ascii="TH Sarabun New" w:hAnsi="TH Sarabun New" w:cs="TH Sarabun New"/>
          <w:sz w:val="32"/>
          <w:szCs w:val="32"/>
          <w:cs/>
        </w:rPr>
        <w:t xml:space="preserve">การวางตนเป็นกลาง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Affective Neutrality</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หมายถึง พนักงานจะต้องให้บริการลูกค้าโดยไม่เอา อารมณ์ส่</w:t>
      </w:r>
      <w:r w:rsidR="00CF740A">
        <w:rPr>
          <w:rFonts w:ascii="TH Sarabun New" w:hAnsi="TH Sarabun New" w:cs="TH Sarabun New"/>
          <w:sz w:val="32"/>
          <w:szCs w:val="32"/>
          <w:cs/>
        </w:rPr>
        <w:t>วนตัวเช้ามายุ่งเกี่ยวกับงานปฏิบัติ</w:t>
      </w:r>
      <w:r w:rsidRPr="00407504">
        <w:rPr>
          <w:rFonts w:ascii="TH Sarabun New" w:hAnsi="TH Sarabun New" w:cs="TH Sarabun New"/>
          <w:sz w:val="32"/>
          <w:szCs w:val="32"/>
          <w:cs/>
        </w:rPr>
        <w:t>งานด้วยเหตุผล และใข้หลักการความลูกต้อง ไม่ขู่ตะคอกหรือหาเหตุ ชวนวิวาทลูกค้าการบริการเป็นสิ่งสำคัญยิ่งในงานด้านต่างๆเพราะการบริการคือ การให้ความช่วยเหลือหรือ ดำเนินการที่เป็นประโยชน์ต่อผู้อื่น</w:t>
      </w:r>
    </w:p>
    <w:p w:rsidR="00407504" w:rsidRDefault="00407504" w:rsidP="00407504">
      <w:pPr>
        <w:pStyle w:val="BodyText"/>
        <w:tabs>
          <w:tab w:val="left" w:pos="1330"/>
        </w:tabs>
        <w:spacing w:line="380" w:lineRule="exact"/>
        <w:jc w:val="thaiDistribute"/>
        <w:rPr>
          <w:rFonts w:ascii="TH Sarabun New" w:hAnsi="TH Sarabun New" w:cs="TH Sarabun New"/>
          <w:sz w:val="32"/>
          <w:szCs w:val="32"/>
          <w:cs/>
        </w:rPr>
      </w:pPr>
    </w:p>
    <w:p w:rsidR="00407504" w:rsidRPr="00407504" w:rsidRDefault="00407504" w:rsidP="00407504">
      <w:pPr>
        <w:pStyle w:val="BodyText"/>
        <w:tabs>
          <w:tab w:val="left" w:pos="1330"/>
        </w:tabs>
        <w:spacing w:line="380" w:lineRule="exact"/>
        <w:jc w:val="thaiDistribute"/>
        <w:rPr>
          <w:rFonts w:ascii="TH Sarabun New" w:hAnsi="TH Sarabun New" w:cs="TH Sarabun New"/>
          <w:sz w:val="32"/>
          <w:szCs w:val="32"/>
          <w:lang w:val="en-US"/>
        </w:rPr>
      </w:pPr>
    </w:p>
    <w:p w:rsidR="00D43FA8" w:rsidRPr="00407504" w:rsidRDefault="00407504" w:rsidP="00407504">
      <w:pPr>
        <w:pStyle w:val="BodyText"/>
        <w:spacing w:line="380" w:lineRule="exact"/>
        <w:ind w:firstLine="740"/>
        <w:jc w:val="thaiDistribute"/>
        <w:rPr>
          <w:rFonts w:ascii="TH Sarabun New" w:hAnsi="TH Sarabun New" w:cs="TH Sarabun New"/>
          <w:sz w:val="32"/>
          <w:szCs w:val="32"/>
          <w:cs/>
        </w:rPr>
      </w:pPr>
      <w:r w:rsidRPr="00407504">
        <w:rPr>
          <w:rFonts w:ascii="TH Sarabun New" w:hAnsi="TH Sarabun New" w:cs="TH Sarabun New"/>
          <w:sz w:val="32"/>
          <w:szCs w:val="32"/>
          <w:cs/>
        </w:rPr>
        <w:t>จากแนวคิดทฤษฎีเกี่ยวกับการบริการ สามารถนำมาสรุปได้ว่าการบริกา</w:t>
      </w:r>
      <w:r w:rsidR="00CF740A">
        <w:rPr>
          <w:rFonts w:ascii="TH Sarabun New" w:hAnsi="TH Sarabun New" w:cs="TH Sarabun New"/>
          <w:sz w:val="32"/>
          <w:szCs w:val="32"/>
          <w:cs/>
        </w:rPr>
        <w:t>รเป็นกิจกรรมการกระทำและการ ปฏิบัติ</w:t>
      </w:r>
      <w:r w:rsidRPr="00407504">
        <w:rPr>
          <w:rFonts w:ascii="TH Sarabun New" w:hAnsi="TH Sarabun New" w:cs="TH Sarabun New"/>
          <w:sz w:val="32"/>
          <w:szCs w:val="32"/>
          <w:cs/>
        </w:rPr>
        <w:t>ที่ผู้ให้บริการจัดทำขึ้นเพื่อเสนอขายและส่งมอบสู่ผู้รับบริการเพื่อตอบสนองความต้องการและสร้างความพึง พอใจให้แก่ผู้รับบริการซึ่งความสำคัญของการบริการอยู่ที่การตอบสนองความต้องการของผู้รับบริการและผู้ ให้บริการมีทักษะในการปฏิบัติงาน การบริการที่ดีจะช่วยรักษาลูกค้าเดิ</w:t>
      </w:r>
      <w:r w:rsidR="00CF740A">
        <w:rPr>
          <w:rFonts w:ascii="TH Sarabun New" w:hAnsi="TH Sarabun New" w:cs="TH Sarabun New"/>
          <w:sz w:val="32"/>
          <w:szCs w:val="32"/>
          <w:cs/>
        </w:rPr>
        <w:t>มไวิได้ทำให้เกิดการใช้บริการซ้ำแล้วซ้ำ</w:t>
      </w:r>
      <w:r w:rsidRPr="00407504">
        <w:rPr>
          <w:rFonts w:ascii="TH Sarabun New" w:hAnsi="TH Sarabun New" w:cs="TH Sarabun New"/>
          <w:sz w:val="32"/>
          <w:szCs w:val="32"/>
          <w:cs/>
        </w:rPr>
        <w:t>อีก และชักนำลูกค้าใหม่ๆมาและสามารถสร้างภาพลักษณ์ที่ดีให้กับหน่วยงานที่ให้บริการหรือสินค้าได้เป็นอย่างดี</w:t>
      </w:r>
    </w:p>
    <w:p w:rsidR="00D43FA8" w:rsidRPr="00407504" w:rsidRDefault="00407504" w:rsidP="00407504">
      <w:pPr>
        <w:pStyle w:val="BodyText"/>
        <w:tabs>
          <w:tab w:val="left" w:pos="322"/>
        </w:tabs>
        <w:spacing w:line="380" w:lineRule="exact"/>
        <w:jc w:val="thaiDistribute"/>
        <w:rPr>
          <w:rFonts w:ascii="TH Sarabun New" w:hAnsi="TH Sarabun New" w:cs="TH Sarabun New"/>
          <w:b/>
          <w:bCs/>
          <w:sz w:val="32"/>
          <w:szCs w:val="32"/>
          <w:cs/>
        </w:rPr>
      </w:pPr>
      <w:r w:rsidRPr="00407504">
        <w:rPr>
          <w:rFonts w:ascii="TH Sarabun New" w:hAnsi="TH Sarabun New" w:cs="TH Sarabun New" w:hint="cs"/>
          <w:b/>
          <w:bCs/>
          <w:sz w:val="32"/>
          <w:szCs w:val="32"/>
          <w:cs/>
        </w:rPr>
        <w:t xml:space="preserve">2. </w:t>
      </w:r>
      <w:r w:rsidRPr="00407504">
        <w:rPr>
          <w:rFonts w:ascii="TH Sarabun New" w:hAnsi="TH Sarabun New" w:cs="TH Sarabun New"/>
          <w:b/>
          <w:bCs/>
          <w:sz w:val="32"/>
          <w:szCs w:val="32"/>
          <w:cs/>
        </w:rPr>
        <w:t xml:space="preserve">แนวคิดและทฤษฎีเกี่ยวส่วนผสมทางการตลาด </w:t>
      </w:r>
      <w:r w:rsidRPr="00407504">
        <w:rPr>
          <w:rFonts w:ascii="TH Sarabun New" w:hAnsi="TH Sarabun New" w:cs="TH Sarabun New"/>
          <w:b/>
          <w:bCs/>
          <w:sz w:val="32"/>
          <w:szCs w:val="32"/>
          <w:cs/>
          <w:lang w:val="en-US" w:eastAsia="en-US"/>
        </w:rPr>
        <w:t>(</w:t>
      </w:r>
      <w:r w:rsidRPr="00407504">
        <w:rPr>
          <w:rFonts w:ascii="TH Sarabun New" w:hAnsi="TH Sarabun New" w:cs="TH Sarabun New"/>
          <w:b/>
          <w:bCs/>
          <w:sz w:val="32"/>
          <w:szCs w:val="32"/>
          <w:lang w:val="en-US" w:eastAsia="en-US" w:bidi="en-US"/>
        </w:rPr>
        <w:t>4Ps</w:t>
      </w:r>
      <w:r w:rsidRPr="00407504">
        <w:rPr>
          <w:rFonts w:ascii="TH Sarabun New" w:hAnsi="TH Sarabun New" w:cs="TH Sarabun New"/>
          <w:b/>
          <w:bCs/>
          <w:sz w:val="32"/>
          <w:szCs w:val="32"/>
          <w:cs/>
          <w:lang w:val="en-US" w:eastAsia="en-US"/>
        </w:rPr>
        <w:t>)</w:t>
      </w:r>
    </w:p>
    <w:p w:rsidR="00D43FA8" w:rsidRPr="00407504" w:rsidRDefault="00407504" w:rsidP="00407504">
      <w:pPr>
        <w:pStyle w:val="BodyText"/>
        <w:spacing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 xml:space="preserve">สุดาดวง เรื่องรุจิระ (2538) ได้กล่าวไว้ว่า ส่วนประสมการตลาด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Marketing Mix</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เป็นองค์ประกอบที่สำคัญในการ ดำเนินงานทางด้านการตลาด เป็นปัจจัยที่สามารถทำการควบคุม ได็โดยพื้นฐานจะประกอบด้วย 4 ปัจจัยหลัก ได้แก่ ผลิตภัณฑ์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Product</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ราคา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Price</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ช่องทางการ จัดจำหน่าย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Place</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การส่งเสริมการตลาด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Promotion</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ซึ่งทั้งหมดจะเรียกรวมกันกว่า </w:t>
      </w:r>
      <w:r w:rsidRPr="00407504">
        <w:rPr>
          <w:rFonts w:ascii="TH Sarabun New" w:hAnsi="TH Sarabun New" w:cs="TH Sarabun New"/>
          <w:sz w:val="32"/>
          <w:szCs w:val="32"/>
          <w:lang w:val="en-US" w:eastAsia="en-US" w:bidi="en-US"/>
        </w:rPr>
        <w:t xml:space="preserve">4Ps </w:t>
      </w:r>
      <w:r w:rsidRPr="00407504">
        <w:rPr>
          <w:rFonts w:ascii="TH Sarabun New" w:hAnsi="TH Sarabun New" w:cs="TH Sarabun New"/>
          <w:sz w:val="32"/>
          <w:szCs w:val="32"/>
          <w:cs/>
        </w:rPr>
        <w:t>แต่สำหรับธุรกิจบริการส่วนประสมการตลาด</w:t>
      </w:r>
    </w:p>
    <w:p w:rsidR="00D43FA8" w:rsidRPr="00407504" w:rsidRDefault="00407504" w:rsidP="00407504">
      <w:pPr>
        <w:pStyle w:val="BodyText"/>
        <w:spacing w:line="380" w:lineRule="exact"/>
        <w:jc w:val="thaiDistribute"/>
        <w:rPr>
          <w:rFonts w:ascii="TH Sarabun New" w:hAnsi="TH Sarabun New" w:cs="TH Sarabun New"/>
          <w:sz w:val="32"/>
          <w:szCs w:val="32"/>
          <w:cs/>
        </w:rPr>
      </w:pPr>
      <w:r w:rsidRPr="00407504">
        <w:rPr>
          <w:rFonts w:ascii="TH Sarabun New" w:hAnsi="TH Sarabun New" w:cs="TH Sarabun New"/>
          <w:sz w:val="32"/>
          <w:szCs w:val="32"/>
          <w:lang w:val="en-US" w:eastAsia="en-US" w:bidi="en-US"/>
        </w:rPr>
        <w:t xml:space="preserve">Kotlor, Philip </w:t>
      </w:r>
      <w:r w:rsidRPr="00407504">
        <w:rPr>
          <w:rFonts w:ascii="TH Sarabun New" w:hAnsi="TH Sarabun New" w:cs="TH Sarabun New"/>
          <w:sz w:val="32"/>
          <w:szCs w:val="32"/>
          <w:cs/>
        </w:rPr>
        <w:t xml:space="preserve">(2003) กล่าวว่า ส่วนประสมทางการตลาด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Marketing Mix</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หมายถึง เครื่องมือทางการตลาดที่ สามารถควบคุมได้ ซึ่งกิจการผสมผสานเครื่องมือเหล่านี้ให้สามารถตอบสนองความต้องการและสร้างความพึงพอใจ ให้แก่กลุ่มลูกค้าเป้าหมายส่วนประสมการตลาดประกอ</w:t>
      </w:r>
      <w:r w:rsidR="00CF740A">
        <w:rPr>
          <w:rFonts w:ascii="TH Sarabun New" w:hAnsi="TH Sarabun New" w:cs="TH Sarabun New"/>
          <w:sz w:val="32"/>
          <w:szCs w:val="32"/>
          <w:cs/>
        </w:rPr>
        <w:t>บด้วยทุกสิ่งที่กิจการใช้เพื่อใ</w:t>
      </w:r>
      <w:r w:rsidR="00CF740A">
        <w:rPr>
          <w:rFonts w:ascii="TH Sarabun New" w:hAnsi="TH Sarabun New" w:cs="TH Sarabun New" w:hint="cs"/>
          <w:sz w:val="32"/>
          <w:szCs w:val="32"/>
          <w:cs/>
        </w:rPr>
        <w:t>ห้</w:t>
      </w:r>
      <w:r w:rsidRPr="00407504">
        <w:rPr>
          <w:rFonts w:ascii="TH Sarabun New" w:hAnsi="TH Sarabun New" w:cs="TH Sarabun New"/>
          <w:sz w:val="32"/>
          <w:szCs w:val="32"/>
          <w:cs/>
        </w:rPr>
        <w:t>มีอิทธิพลโน้มน้าวความ ต้องการผลิตภัณฑ์ของกิจการส่วนประสมการตลา</w:t>
      </w:r>
      <w:r w:rsidR="00CF740A">
        <w:rPr>
          <w:rFonts w:ascii="TH Sarabun New" w:hAnsi="TH Sarabun New" w:cs="TH Sarabun New"/>
          <w:sz w:val="32"/>
          <w:szCs w:val="32"/>
          <w:cs/>
        </w:rPr>
        <w:t>ดแบ่งออกเป็นกลุ่มได้ 4 กลุ่ม ดัง</w:t>
      </w:r>
      <w:r w:rsidRPr="00407504">
        <w:rPr>
          <w:rFonts w:ascii="TH Sarabun New" w:hAnsi="TH Sarabun New" w:cs="TH Sarabun New"/>
          <w:sz w:val="32"/>
          <w:szCs w:val="32"/>
          <w:cs/>
        </w:rPr>
        <w:t xml:space="preserve">ที่รู้จักกันว่าคือ “4 </w:t>
      </w:r>
      <w:r w:rsidRPr="00407504">
        <w:rPr>
          <w:rFonts w:ascii="TH Sarabun New" w:hAnsi="TH Sarabun New" w:cs="TH Sarabun New"/>
          <w:sz w:val="32"/>
          <w:szCs w:val="32"/>
          <w:lang w:val="en-US" w:eastAsia="en-US" w:bidi="en-US"/>
        </w:rPr>
        <w:t>Ps</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อัน ได้แก่ ผลิตภัณฑ์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Product</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ราคา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Price</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การจัดจำหน่าย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Place</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และการส่งเสริมการขาย </w:t>
      </w:r>
      <w:r w:rsidRPr="00407504">
        <w:rPr>
          <w:rFonts w:ascii="TH Sarabun New" w:hAnsi="TH Sarabun New" w:cs="TH Sarabun New"/>
          <w:sz w:val="32"/>
          <w:szCs w:val="32"/>
          <w:cs/>
          <w:lang w:val="en-US" w:eastAsia="en-US"/>
        </w:rPr>
        <w:t>(</w:t>
      </w:r>
      <w:r w:rsidR="00CF740A">
        <w:rPr>
          <w:rFonts w:ascii="TH Sarabun New" w:hAnsi="TH Sarabun New" w:cs="TH Sarabun New"/>
          <w:sz w:val="32"/>
          <w:szCs w:val="32"/>
          <w:lang w:val="en-US" w:eastAsia="en-US" w:bidi="en-US"/>
        </w:rPr>
        <w:t>Promotion</w:t>
      </w:r>
      <w:r w:rsidR="00CF740A">
        <w:rPr>
          <w:rFonts w:ascii="TH Sarabun New" w:hAnsi="TH Sarabun New" w:cs="TH Sarabun New"/>
          <w:sz w:val="32"/>
          <w:szCs w:val="32"/>
          <w:lang w:val="en-US" w:eastAsia="en-US"/>
        </w:rPr>
        <w:t xml:space="preserve">) </w:t>
      </w:r>
      <w:r w:rsidR="00CF740A">
        <w:rPr>
          <w:rFonts w:ascii="TH Sarabun New" w:hAnsi="TH Sarabun New" w:cs="TH Sarabun New"/>
          <w:sz w:val="32"/>
          <w:szCs w:val="32"/>
          <w:cs/>
          <w:lang w:val="en-US" w:eastAsia="en-US"/>
        </w:rPr>
        <w:t>ร</w:t>
      </w:r>
      <w:r w:rsidRPr="00407504">
        <w:rPr>
          <w:rFonts w:ascii="TH Sarabun New" w:hAnsi="TH Sarabun New" w:cs="TH Sarabun New"/>
          <w:sz w:val="32"/>
          <w:szCs w:val="32"/>
          <w:cs/>
        </w:rPr>
        <w:t xml:space="preserve">วมทั้ง </w:t>
      </w:r>
      <w:r w:rsidRPr="00407504">
        <w:rPr>
          <w:rFonts w:ascii="TH Sarabun New" w:hAnsi="TH Sarabun New" w:cs="TH Sarabun New"/>
          <w:sz w:val="32"/>
          <w:szCs w:val="32"/>
          <w:lang w:val="en-US" w:eastAsia="en-US" w:bidi="en-US"/>
        </w:rPr>
        <w:t xml:space="preserve">Kotler, Armstrong, Saunders </w:t>
      </w:r>
      <w:r w:rsidRPr="00407504">
        <w:rPr>
          <w:rFonts w:ascii="TH Sarabun New" w:hAnsi="TH Sarabun New" w:cs="TH Sarabun New"/>
          <w:sz w:val="32"/>
          <w:szCs w:val="32"/>
          <w:cs/>
        </w:rPr>
        <w:t xml:space="preserve">&amp; </w:t>
      </w:r>
      <w:r w:rsidRPr="00407504">
        <w:rPr>
          <w:rFonts w:ascii="TH Sarabun New" w:hAnsi="TH Sarabun New" w:cs="TH Sarabun New"/>
          <w:sz w:val="32"/>
          <w:szCs w:val="32"/>
          <w:lang w:val="en-US" w:eastAsia="en-US" w:bidi="en-US"/>
        </w:rPr>
        <w:t xml:space="preserve">Wong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2002</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ได้กล่าวไว้ว่าส่วนประสมทางการตลาด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Marketing Mix</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หรือ </w:t>
      </w:r>
      <w:r w:rsidRPr="00407504">
        <w:rPr>
          <w:rFonts w:ascii="TH Sarabun New" w:hAnsi="TH Sarabun New" w:cs="TH Sarabun New"/>
          <w:sz w:val="32"/>
          <w:szCs w:val="32"/>
          <w:lang w:val="en-US" w:eastAsia="en-US" w:bidi="en-US"/>
        </w:rPr>
        <w:t xml:space="preserve">4Ps </w:t>
      </w:r>
      <w:r w:rsidRPr="00407504">
        <w:rPr>
          <w:rFonts w:ascii="TH Sarabun New" w:hAnsi="TH Sarabun New" w:cs="TH Sarabun New"/>
          <w:sz w:val="32"/>
          <w:szCs w:val="32"/>
          <w:cs/>
        </w:rPr>
        <w:t>เป็นส่วนที่ควรให้ความสำคัญในการกำหนดกลยุทธ์การตลาดซึ่งมีส่วนประกอบ ดังนี้</w:t>
      </w:r>
    </w:p>
    <w:p w:rsidR="00D43FA8" w:rsidRPr="00407504" w:rsidRDefault="00407504" w:rsidP="00407504">
      <w:pPr>
        <w:pStyle w:val="BodyText"/>
        <w:spacing w:after="140" w:line="380" w:lineRule="exact"/>
        <w:jc w:val="thaiDistribute"/>
        <w:rPr>
          <w:rFonts w:ascii="TH Sarabun New" w:hAnsi="TH Sarabun New" w:cs="TH Sarabun New"/>
          <w:sz w:val="32"/>
          <w:szCs w:val="32"/>
          <w:cs/>
        </w:rPr>
      </w:pPr>
      <w:r>
        <w:rPr>
          <w:rFonts w:ascii="TH Sarabun New" w:hAnsi="TH Sarabun New" w:cs="TH Sarabun New"/>
          <w:sz w:val="32"/>
          <w:szCs w:val="32"/>
          <w:lang w:val="en-US"/>
        </w:rPr>
        <w:t>1</w:t>
      </w:r>
      <w:r>
        <w:rPr>
          <w:rFonts w:ascii="TH Sarabun New" w:hAnsi="TH Sarabun New" w:cs="TH Sarabun New"/>
          <w:sz w:val="32"/>
          <w:szCs w:val="32"/>
          <w:cs/>
          <w:lang w:val="en-US"/>
        </w:rPr>
        <w:t xml:space="preserve">. </w:t>
      </w:r>
      <w:r w:rsidRPr="00407504">
        <w:rPr>
          <w:rFonts w:ascii="TH Sarabun New" w:hAnsi="TH Sarabun New" w:cs="TH Sarabun New"/>
          <w:sz w:val="32"/>
          <w:szCs w:val="32"/>
          <w:cs/>
        </w:rPr>
        <w:t xml:space="preserve">ด้านผลิตภัณฑ์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Product</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สิ่งของสินค้า ผลิตภัณฑ์ที่จะสนองความจำเป็นและความต้องการขอมนุษย์ได้ เป็นสิ่ง ที่ผู้ขายส่งมอบให้ลูกค้า และลูกค้าควรจะได้รับผลประโยชน์และคุณค่าของผลิตภัณฑ์นั้นๆ</w:t>
      </w:r>
    </w:p>
    <w:p w:rsidR="00D43FA8" w:rsidRPr="00407504" w:rsidRDefault="00407504" w:rsidP="00407504">
      <w:pPr>
        <w:pStyle w:val="BodyText"/>
        <w:tabs>
          <w:tab w:val="left" w:pos="284"/>
        </w:tabs>
        <w:spacing w:line="380" w:lineRule="exact"/>
        <w:jc w:val="thaiDistribute"/>
        <w:rPr>
          <w:rFonts w:ascii="TH Sarabun New" w:hAnsi="TH Sarabun New" w:cs="TH Sarabun New"/>
          <w:sz w:val="32"/>
          <w:szCs w:val="32"/>
          <w:cs/>
        </w:rPr>
      </w:pPr>
      <w:r>
        <w:rPr>
          <w:rFonts w:ascii="TH Sarabun New" w:hAnsi="TH Sarabun New" w:cs="TH Sarabun New" w:hint="cs"/>
          <w:sz w:val="32"/>
          <w:szCs w:val="32"/>
          <w:cs/>
        </w:rPr>
        <w:t xml:space="preserve">2. </w:t>
      </w:r>
      <w:r w:rsidRPr="00407504">
        <w:rPr>
          <w:rFonts w:ascii="TH Sarabun New" w:hAnsi="TH Sarabun New" w:cs="TH Sarabun New"/>
          <w:sz w:val="32"/>
          <w:szCs w:val="32"/>
          <w:cs/>
        </w:rPr>
        <w:t xml:space="preserve">ด้านราคา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Price</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คุณค่าผลิตภัณฑ์/บริการในรูปตัวเงิน ลูกค้าจะเปรียบเทียบระหว่าง คุณค่า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Value</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ของ ผลิตภัณฑ์/บริการกับราคา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Price</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ว่าเหมาะสมหรือไม่และลูกค้ายินดีจ่ายหรือแลกเปลี่ยนมาหรือไม่ดังนั้นการ กำหนดราคาควรมีความเหมาะสมกับระดับการให้บริการหรือเหมาะสมกับคุณค่าของผลิตภัณฑ์รวมถึงง่ายต่อการ จำแนกระดับของบริการและผลิตภัณฑ์ที่ต่างกัน ผู้บริโภคหรือผู้ใช้จะเปรียบเทียบระหว่างคุณค่าผลิตภัณฑ์กับราคา ผลิตภัณฑ์นั้น ถ้าคุณค่าที่รับรู้ของผู้บริโภคหรือผู้ใช้สูงกว่าราคาผลิตภัณฑ์ เขาจึงจะตัดสินใจซื้อดังนั้นในการตั้งราคา จึงต้องคำนึงถึงคุณคำที่รับรู้ในสายตาของผู้บริโภคหรือผู้ใช้ในกลุ่มต่างๆให้คุณค่าที่รับรู้ของผลิตภัณฑ์สูงกว่าราคา ผลิตภัณฑ์นั้น</w:t>
      </w:r>
    </w:p>
    <w:p w:rsidR="00D43FA8" w:rsidRDefault="00407504" w:rsidP="00407504">
      <w:pPr>
        <w:pStyle w:val="BodyText"/>
        <w:tabs>
          <w:tab w:val="left" w:pos="289"/>
        </w:tabs>
        <w:spacing w:line="380" w:lineRule="exact"/>
        <w:jc w:val="thaiDistribute"/>
        <w:rPr>
          <w:rFonts w:ascii="TH Sarabun New" w:hAnsi="TH Sarabun New" w:cs="TH Sarabun New"/>
          <w:sz w:val="32"/>
          <w:szCs w:val="32"/>
          <w:cs/>
        </w:rPr>
      </w:pPr>
      <w:r>
        <w:rPr>
          <w:rFonts w:ascii="TH Sarabun New" w:hAnsi="TH Sarabun New" w:cs="TH Sarabun New" w:hint="cs"/>
          <w:sz w:val="32"/>
          <w:szCs w:val="32"/>
          <w:cs/>
        </w:rPr>
        <w:t xml:space="preserve">3. </w:t>
      </w:r>
      <w:r w:rsidRPr="00407504">
        <w:rPr>
          <w:rFonts w:ascii="TH Sarabun New" w:hAnsi="TH Sarabun New" w:cs="TH Sarabun New"/>
          <w:sz w:val="32"/>
          <w:szCs w:val="32"/>
          <w:cs/>
        </w:rPr>
        <w:t xml:space="preserve">ด้านช่องทางการจัดจำหน่าย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Place</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กิจกรรมที่เกี่ยวข้องกับบรรยากาศสิ่งแวดล้อมในการ นำเสนอผลิตภัณฑ์ และบริการให้แก่ลูกค้า ซึ่งมีผลต่อการรับรู้ของลูกค้าในคุณค่าและคุณประโยชน์ ของบริการที่นำเสนอ ซึ่งจะต้อง พิจารณาในด้านทำเลที่ตั้ง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Location</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โดยทำเลที่ตั้งถือเป็นส่วนหนึ่ง ที่มีความสำคัญมาก ถือเป็นตัวกำหนดกลุ่ม ผู้บริโภคหรือกลุ่มเป้าหมายการเลือกทำเลที่ตั้งที่ดีจะสามารถเข้าถึงกลุ่มผู้บริโภคเป้าหมายได้มากที่สุด ถัดมาคือ ช่องคือช่องทางในการนำเสนอผลิตภัณฑ์และบริการ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Chanel</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การกำหนดช่องทางการจัดจำหน่ายที่ดีสะดวกต่อ การเดินทางเข้าใช้บริการ สถานที่ตั้งของร้านค้า เช่น ตลาดนัด ร้านค้าในห้างสรรพสินค้าในตัวเมือง ชานเมือง ร้านค้าในย่านชุมชน</w:t>
      </w:r>
    </w:p>
    <w:p w:rsidR="00075CCA" w:rsidRDefault="00075CCA" w:rsidP="00407504">
      <w:pPr>
        <w:pStyle w:val="BodyText"/>
        <w:tabs>
          <w:tab w:val="left" w:pos="289"/>
        </w:tabs>
        <w:spacing w:line="380" w:lineRule="exact"/>
        <w:jc w:val="thaiDistribute"/>
        <w:rPr>
          <w:rFonts w:ascii="TH Sarabun New" w:hAnsi="TH Sarabun New" w:cs="TH Sarabun New"/>
          <w:sz w:val="32"/>
          <w:szCs w:val="32"/>
          <w:cs/>
        </w:rPr>
      </w:pPr>
    </w:p>
    <w:p w:rsidR="00075CCA" w:rsidRDefault="00075CCA" w:rsidP="00407504">
      <w:pPr>
        <w:pStyle w:val="BodyText"/>
        <w:tabs>
          <w:tab w:val="left" w:pos="289"/>
        </w:tabs>
        <w:spacing w:line="380" w:lineRule="exact"/>
        <w:jc w:val="thaiDistribute"/>
        <w:rPr>
          <w:rFonts w:ascii="TH Sarabun New" w:hAnsi="TH Sarabun New" w:cs="TH Sarabun New"/>
          <w:sz w:val="32"/>
          <w:szCs w:val="32"/>
          <w:cs/>
        </w:rPr>
      </w:pPr>
    </w:p>
    <w:p w:rsidR="00075CCA" w:rsidRPr="00407504" w:rsidRDefault="00075CCA" w:rsidP="00407504">
      <w:pPr>
        <w:pStyle w:val="BodyText"/>
        <w:tabs>
          <w:tab w:val="left" w:pos="289"/>
        </w:tabs>
        <w:spacing w:line="380" w:lineRule="exact"/>
        <w:jc w:val="thaiDistribute"/>
        <w:rPr>
          <w:rFonts w:ascii="TH Sarabun New" w:hAnsi="TH Sarabun New" w:cs="TH Sarabun New"/>
          <w:sz w:val="32"/>
          <w:szCs w:val="32"/>
          <w:cs/>
        </w:rPr>
      </w:pPr>
    </w:p>
    <w:p w:rsidR="00D43FA8" w:rsidRPr="00407504" w:rsidRDefault="00407504" w:rsidP="00407504">
      <w:pPr>
        <w:pStyle w:val="BodyText"/>
        <w:tabs>
          <w:tab w:val="left" w:pos="289"/>
        </w:tabs>
        <w:spacing w:after="140" w:line="380" w:lineRule="exact"/>
        <w:jc w:val="thaiDistribute"/>
        <w:rPr>
          <w:rFonts w:ascii="TH Sarabun New" w:hAnsi="TH Sarabun New" w:cs="TH Sarabun New"/>
          <w:sz w:val="32"/>
          <w:szCs w:val="32"/>
          <w:cs/>
        </w:rPr>
      </w:pPr>
      <w:r>
        <w:rPr>
          <w:rFonts w:ascii="TH Sarabun New" w:hAnsi="TH Sarabun New" w:cs="TH Sarabun New" w:hint="cs"/>
          <w:sz w:val="32"/>
          <w:szCs w:val="32"/>
          <w:cs/>
        </w:rPr>
        <w:t xml:space="preserve">4. </w:t>
      </w:r>
      <w:r w:rsidRPr="00407504">
        <w:rPr>
          <w:rFonts w:ascii="TH Sarabun New" w:hAnsi="TH Sarabun New" w:cs="TH Sarabun New"/>
          <w:sz w:val="32"/>
          <w:szCs w:val="32"/>
          <w:cs/>
        </w:rPr>
        <w:t xml:space="preserve">ด้านการส่งเสริมการตลาด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Promotion</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การส่งเสริมการตลาดเป็นเครื่องมือหนึ่งที่มีความสำคัญในการ ติดต่อสื่อสารระหว่างผู้ผลิต ผู้ชาย ผู้บริโภคผู้ซื้อผู้ใช้บริการโดยมีวัตถุประสงค์ที่แจ้งข่าวสาร ประชาสัมพันธ์โดยการ ติดต่อสื่อสารอาจจะใชได้อย่างช่องทาง เช่นผ่านพนักงานขายผู้ให้บริการ หรือการสื่อสารโดยไม่ผ่านพนักงานขาย ซึ่งมีเครื่องมือในการติดต่อสื่อสารทางการตลาดแบบประสม ดังนี้</w:t>
      </w:r>
    </w:p>
    <w:p w:rsidR="00D43FA8" w:rsidRPr="00407504" w:rsidRDefault="00407504" w:rsidP="00407504">
      <w:pPr>
        <w:pStyle w:val="BodyText"/>
        <w:spacing w:after="120" w:line="380" w:lineRule="exact"/>
        <w:ind w:firstLine="740"/>
        <w:jc w:val="thaiDistribute"/>
        <w:rPr>
          <w:rFonts w:ascii="TH Sarabun New" w:hAnsi="TH Sarabun New" w:cs="TH Sarabun New"/>
          <w:sz w:val="32"/>
          <w:szCs w:val="32"/>
          <w:cs/>
        </w:rPr>
      </w:pPr>
      <w:r>
        <w:rPr>
          <w:rFonts w:ascii="TH Sarabun New" w:hAnsi="TH Sarabun New" w:cs="TH Sarabun New" w:hint="cs"/>
          <w:sz w:val="32"/>
          <w:szCs w:val="32"/>
          <w:cs/>
        </w:rPr>
        <w:t xml:space="preserve"> 1. </w:t>
      </w:r>
      <w:r w:rsidRPr="00407504">
        <w:rPr>
          <w:rFonts w:ascii="TH Sarabun New" w:hAnsi="TH Sarabun New" w:cs="TH Sarabun New"/>
          <w:sz w:val="32"/>
          <w:szCs w:val="32"/>
          <w:cs/>
        </w:rPr>
        <w:t xml:space="preserve">ประสาน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Integrated Marketing Communication</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วิธีการเลือกว่าใช้วิธีใดพิจารณาจากความ เหมาะสมกับลูกค้าเป็นหลัก</w:t>
      </w:r>
    </w:p>
    <w:p w:rsidR="00D43FA8" w:rsidRPr="00407504" w:rsidRDefault="00407504" w:rsidP="00407504">
      <w:pPr>
        <w:pStyle w:val="BodyText"/>
        <w:spacing w:line="380" w:lineRule="exact"/>
        <w:ind w:firstLine="720"/>
        <w:jc w:val="thaiDistribute"/>
        <w:rPr>
          <w:rFonts w:ascii="TH Sarabun New" w:hAnsi="TH Sarabun New" w:cs="TH Sarabun New"/>
          <w:sz w:val="32"/>
          <w:szCs w:val="32"/>
          <w:cs/>
        </w:rPr>
      </w:pPr>
      <w:r>
        <w:rPr>
          <w:rFonts w:ascii="TH Sarabun New" w:hAnsi="TH Sarabun New" w:cs="TH Sarabun New"/>
          <w:sz w:val="32"/>
          <w:szCs w:val="32"/>
          <w:lang w:val="en-US" w:eastAsia="en-US"/>
        </w:rPr>
        <w:t xml:space="preserve"> 2</w:t>
      </w:r>
      <w:r>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การโฆษณา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Advertising</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เป็นกิจกรรมในการเสนอข่าวสารเกี่ยวกับผลิตภัณฑ์ บริการ ที่ต้องมีการ จ่ายเงินหรือมีค่าใช้จ่ายให้กับผู้ช่วยดำเนินการ ประเภทของการโฆษณา เช่น สื่อพิมพ์ (หนังสือพิมพ์ นิตยสาร แผ่น พับใบปลิว ป้ายโฆษณาที่ต่างๆ)สื่อที่เผยแพร่ทางโทรทัศน์และวิทยุ สื่ออิเล็กทรอนิกส์(ข้อความโฆษณาที่ส่งเข้า โทรศัพท์มือถือ ข้อความโฆษณาที่ปรากฎบนเว็บไซต์)</w:t>
      </w:r>
    </w:p>
    <w:p w:rsidR="00407504" w:rsidRDefault="00407504" w:rsidP="00407504">
      <w:pPr>
        <w:pStyle w:val="BodyText"/>
        <w:spacing w:line="380" w:lineRule="exact"/>
        <w:ind w:firstLine="720"/>
        <w:jc w:val="thaiDistribute"/>
        <w:rPr>
          <w:rFonts w:ascii="TH Sarabun New" w:hAnsi="TH Sarabun New" w:cs="TH Sarabun New"/>
          <w:sz w:val="32"/>
          <w:szCs w:val="32"/>
          <w:cs/>
        </w:rPr>
      </w:pPr>
      <w:r>
        <w:rPr>
          <w:rFonts w:ascii="TH Sarabun New" w:hAnsi="TH Sarabun New" w:cs="TH Sarabun New" w:hint="cs"/>
          <w:sz w:val="32"/>
          <w:szCs w:val="32"/>
          <w:cs/>
        </w:rPr>
        <w:t xml:space="preserve"> 3. </w:t>
      </w:r>
      <w:r w:rsidRPr="00407504">
        <w:rPr>
          <w:rFonts w:ascii="TH Sarabun New" w:hAnsi="TH Sarabun New" w:cs="TH Sarabun New"/>
          <w:sz w:val="32"/>
          <w:szCs w:val="32"/>
          <w:cs/>
        </w:rPr>
        <w:t xml:space="preserve">การตลาดทางตรง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Direct Marketing</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เป็นการติดต่อสื่อสารกับกลุ่มเป้าหมายหรือผู้ใช้เพื่อให้เกิด การตอบสนองโดยตรงหรือตอบสนองในทันทึ่งวิธีต่างๆที่สามารถใช้ส่งเสริมผลิตภัณฑ์โดยตรงกับผู้บริโภค ประกอบด้วยการขายทางโทรศัพท์ การขายทางโทรทัศน์ วิทยุหรือหนังสือพิมพ์ เป็นต้น</w:t>
      </w:r>
    </w:p>
    <w:p w:rsidR="00D43FA8" w:rsidRPr="00407504" w:rsidRDefault="00407504" w:rsidP="00407504">
      <w:pPr>
        <w:pStyle w:val="BodyText"/>
        <w:spacing w:line="380" w:lineRule="exact"/>
        <w:ind w:firstLine="720"/>
        <w:jc w:val="thaiDistribute"/>
        <w:rPr>
          <w:rFonts w:ascii="TH Sarabun New" w:hAnsi="TH Sarabun New" w:cs="TH Sarabun New"/>
          <w:sz w:val="32"/>
          <w:szCs w:val="32"/>
          <w:cs/>
        </w:rPr>
      </w:pPr>
      <w:r>
        <w:rPr>
          <w:rFonts w:ascii="TH Sarabun New" w:hAnsi="TH Sarabun New" w:cs="TH Sarabun New" w:hint="cs"/>
          <w:sz w:val="32"/>
          <w:szCs w:val="32"/>
          <w:cs/>
        </w:rPr>
        <w:t xml:space="preserve"> </w:t>
      </w:r>
      <w:r w:rsidRPr="00407504">
        <w:rPr>
          <w:rFonts w:ascii="TH Sarabun New" w:hAnsi="TH Sarabun New" w:cs="TH Sarabun New"/>
          <w:sz w:val="32"/>
          <w:szCs w:val="32"/>
          <w:cs/>
        </w:rPr>
        <w:t>จากแนวคิดทฤษฎีที่กล่าวมาข้างต้น สรุปได้ว่า ส่วนประสมทางการตลาด(4กร)ประกอบด้วยกลยุทธ์ทาง การตลาด 4 ด้าน คือ ด้านผลิตภัณฑ์ ด้านราคา ด้านช่องทางการจัดจำหน่าย และด้านการส่งเสริมการตลาดเพื่อใช้ เป็นเครื่องมือในการกำหนดกลยุทธ์เสนอขายสินค้าและบริการแก่ผู้บริโภค เพื่อให้สอดคล้องกับตลาดเป้าหมายที่ เหมาะสมของธุรกิจและตอบสนองความต้องการแก่กลุ่มลูกค้าเป้าหมายให้พึงพอใจสูงสุด</w:t>
      </w:r>
    </w:p>
    <w:p w:rsidR="00D43FA8" w:rsidRPr="00407504" w:rsidRDefault="00407504" w:rsidP="00407504">
      <w:pPr>
        <w:pStyle w:val="BodyText"/>
        <w:spacing w:line="380" w:lineRule="exact"/>
        <w:jc w:val="thaiDistribute"/>
        <w:rPr>
          <w:rFonts w:ascii="TH Sarabun New" w:hAnsi="TH Sarabun New" w:cs="TH Sarabun New"/>
          <w:b/>
          <w:bCs/>
          <w:sz w:val="32"/>
          <w:szCs w:val="32"/>
          <w:cs/>
        </w:rPr>
      </w:pPr>
      <w:r>
        <w:rPr>
          <w:rFonts w:ascii="TH Sarabun New" w:hAnsi="TH Sarabun New" w:cs="TH Sarabun New" w:hint="cs"/>
          <w:b/>
          <w:bCs/>
          <w:sz w:val="32"/>
          <w:szCs w:val="32"/>
          <w:cs/>
        </w:rPr>
        <w:t xml:space="preserve">3. </w:t>
      </w:r>
      <w:r w:rsidRPr="00407504">
        <w:rPr>
          <w:rFonts w:ascii="TH Sarabun New" w:hAnsi="TH Sarabun New" w:cs="TH Sarabun New"/>
          <w:b/>
          <w:bCs/>
          <w:sz w:val="32"/>
          <w:szCs w:val="32"/>
          <w:cs/>
        </w:rPr>
        <w:t>แนวคิดทฤษฎีพฤติกรรมผู้บริโภค</w:t>
      </w:r>
    </w:p>
    <w:p w:rsidR="00D43FA8" w:rsidRPr="00407504"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สัตยาพร เสมอใจ (2550) พฤติกรรมผู้บริโภค หมายถึง กระบวนการ หรือ พฤติกรรมการตัดสินใจ การซื้อ การใช้ และการประเมินผลการใช้สินค้าหรือบริการของบุคคล ซึ่งจะมีความสำคัญต่อการซื้อสินค้าและบริการทั้งในปัจจุบัน</w:t>
      </w:r>
    </w:p>
    <w:p w:rsidR="00D43FA8" w:rsidRPr="00407504" w:rsidRDefault="00407504" w:rsidP="00407504">
      <w:pPr>
        <w:pStyle w:val="BodyText"/>
        <w:spacing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และอนาคต</w:t>
      </w:r>
    </w:p>
    <w:p w:rsidR="00D43FA8" w:rsidRPr="00407504" w:rsidRDefault="00407504" w:rsidP="00407504">
      <w:pPr>
        <w:pStyle w:val="BodyText"/>
        <w:spacing w:after="14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สุปัญญา ไชยชาญ (2550) พฤติกรรมของผู้บริโภค หมายถึง การกระทำหรืออาการที่แสดงออกทางกล้ามเนื้อ ความคิด และความรู้สึกเพื่อตอบสนองสิ่งเร้า</w:t>
      </w:r>
    </w:p>
    <w:p w:rsidR="00D43FA8" w:rsidRPr="00407504" w:rsidRDefault="00CF740A" w:rsidP="00407504">
      <w:pPr>
        <w:pStyle w:val="BodyText"/>
        <w:spacing w:line="380" w:lineRule="exact"/>
        <w:jc w:val="thaiDistribute"/>
        <w:rPr>
          <w:rFonts w:ascii="TH Sarabun New" w:hAnsi="TH Sarabun New" w:cs="TH Sarabun New"/>
          <w:sz w:val="32"/>
          <w:szCs w:val="32"/>
          <w:cs/>
        </w:rPr>
      </w:pPr>
      <w:r>
        <w:rPr>
          <w:rFonts w:ascii="TH Sarabun New" w:hAnsi="TH Sarabun New" w:cs="TH Sarabun New"/>
          <w:sz w:val="32"/>
          <w:szCs w:val="32"/>
          <w:cs/>
        </w:rPr>
        <w:t>สุวั</w:t>
      </w:r>
      <w:r w:rsidR="00407504" w:rsidRPr="00407504">
        <w:rPr>
          <w:rFonts w:ascii="TH Sarabun New" w:hAnsi="TH Sarabun New" w:cs="TH Sarabun New"/>
          <w:sz w:val="32"/>
          <w:szCs w:val="32"/>
          <w:cs/>
        </w:rPr>
        <w:t>ฒน์ คิรินิรันดร์ และภาวนา สวนพลู (2552) ได้กล่าวไว้ว่า พฤติกรรมผู้บริโภค หมายถึง ความต้องการ ความคิด การกระทำ การประเมินผล การตัดสินใจซื้อ และการใช้สินค้าหรือบริการของบุคคล เพื่อตอบสนองความพึงพอใจ ของบุคคลนั้น ๆ</w:t>
      </w:r>
    </w:p>
    <w:p w:rsidR="00D43FA8" w:rsidRDefault="00407504" w:rsidP="00407504">
      <w:pPr>
        <w:pStyle w:val="BodyText"/>
        <w:spacing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กัลยกร วรกุลลัฎฐานีย์ และพรทิพย์ สัมปัตตะวนิช (2553) ได้อธิบายถึง พฤติกรรมผู้บริโภคว่า หมายถึง กิจกรรมที่ เกี่ยวช้องกับความคิดและความรู้สึกที่ผู้บริโภคมี 3 รูปแบบ</w:t>
      </w:r>
    </w:p>
    <w:p w:rsidR="00075CCA" w:rsidRDefault="00075CCA" w:rsidP="00407504">
      <w:pPr>
        <w:pStyle w:val="BodyText"/>
        <w:spacing w:line="380" w:lineRule="exact"/>
        <w:jc w:val="thaiDistribute"/>
        <w:rPr>
          <w:rFonts w:ascii="TH Sarabun New" w:hAnsi="TH Sarabun New" w:cs="TH Sarabun New"/>
          <w:sz w:val="32"/>
          <w:szCs w:val="32"/>
          <w:cs/>
        </w:rPr>
      </w:pPr>
    </w:p>
    <w:p w:rsidR="00075CCA" w:rsidRDefault="00075CCA" w:rsidP="00407504">
      <w:pPr>
        <w:pStyle w:val="BodyText"/>
        <w:spacing w:line="380" w:lineRule="exact"/>
        <w:jc w:val="thaiDistribute"/>
        <w:rPr>
          <w:rFonts w:ascii="TH Sarabun New" w:hAnsi="TH Sarabun New" w:cs="TH Sarabun New"/>
          <w:sz w:val="32"/>
          <w:szCs w:val="32"/>
          <w:cs/>
        </w:rPr>
      </w:pPr>
    </w:p>
    <w:p w:rsidR="00075CCA" w:rsidRDefault="00075CCA" w:rsidP="00407504">
      <w:pPr>
        <w:pStyle w:val="BodyText"/>
        <w:spacing w:line="380" w:lineRule="exact"/>
        <w:jc w:val="thaiDistribute"/>
        <w:rPr>
          <w:rFonts w:ascii="TH Sarabun New" w:hAnsi="TH Sarabun New" w:cs="TH Sarabun New"/>
          <w:sz w:val="32"/>
          <w:szCs w:val="32"/>
          <w:cs/>
        </w:rPr>
      </w:pPr>
    </w:p>
    <w:p w:rsidR="00075CCA" w:rsidRPr="00407504" w:rsidRDefault="00075CCA" w:rsidP="00407504">
      <w:pPr>
        <w:pStyle w:val="BodyText"/>
        <w:spacing w:line="380" w:lineRule="exact"/>
        <w:jc w:val="thaiDistribute"/>
        <w:rPr>
          <w:rFonts w:ascii="TH Sarabun New" w:hAnsi="TH Sarabun New" w:cs="TH Sarabun New"/>
          <w:sz w:val="32"/>
          <w:szCs w:val="32"/>
          <w:cs/>
        </w:rPr>
      </w:pPr>
    </w:p>
    <w:p w:rsidR="00407504" w:rsidRDefault="00407504" w:rsidP="00407504">
      <w:pPr>
        <w:pStyle w:val="BodyText"/>
        <w:tabs>
          <w:tab w:val="left" w:pos="469"/>
        </w:tabs>
        <w:spacing w:line="380" w:lineRule="exact"/>
        <w:jc w:val="thaiDistribute"/>
        <w:rPr>
          <w:rFonts w:ascii="TH Sarabun New" w:hAnsi="TH Sarabun New" w:cs="TH Sarabun New"/>
          <w:sz w:val="32"/>
          <w:szCs w:val="32"/>
          <w:cs/>
        </w:rPr>
      </w:pPr>
      <w:r>
        <w:rPr>
          <w:rFonts w:ascii="TH Sarabun New" w:hAnsi="TH Sarabun New" w:cs="TH Sarabun New" w:hint="cs"/>
          <w:sz w:val="32"/>
          <w:szCs w:val="32"/>
          <w:cs/>
        </w:rPr>
        <w:t xml:space="preserve">3.1 </w:t>
      </w:r>
      <w:r w:rsidRPr="00407504">
        <w:rPr>
          <w:rFonts w:ascii="TH Sarabun New" w:hAnsi="TH Sarabun New" w:cs="TH Sarabun New"/>
          <w:sz w:val="32"/>
          <w:szCs w:val="32"/>
          <w:cs/>
        </w:rPr>
        <w:t xml:space="preserve">พฤติกรรมผู้บริโภคแปรเปลี่ยนได้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Dynamic</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เนื่องจากความเปลี่ยนแปลงของสภาพแวดล้อมภายนอก เช่น การสื่อสาร เทคโนโลยี สังคม ฯลฯ ทำให้มีผลกระทบต่อปัจจัยด้านความคิด ความรู้สึกของผู้บริโภคด้วยและ พฤติกรรมผู้บริโภค ได้รับผลกระทบมาจากปัจจัยภายในและภายนอก จึงทำให้พฤติกรรมผู้บริโภคไม่หยุดนิ่งอยู่ เหมือนเดิม แต่อาจมีการเปลี่ยนแปลงเคลื่อนไหวได้ตลอดเวลา</w:t>
      </w:r>
    </w:p>
    <w:p w:rsidR="00407504" w:rsidRDefault="00407504" w:rsidP="00407504">
      <w:pPr>
        <w:pStyle w:val="BodyText"/>
        <w:tabs>
          <w:tab w:val="left" w:pos="459"/>
        </w:tabs>
        <w:spacing w:line="380" w:lineRule="exact"/>
        <w:jc w:val="thaiDistribute"/>
        <w:rPr>
          <w:rFonts w:ascii="TH Sarabun New" w:hAnsi="TH Sarabun New" w:cs="TH Sarabun New"/>
          <w:sz w:val="32"/>
          <w:szCs w:val="32"/>
          <w:cs/>
        </w:rPr>
      </w:pPr>
      <w:r>
        <w:rPr>
          <w:rFonts w:ascii="TH Sarabun New" w:hAnsi="TH Sarabun New" w:cs="TH Sarabun New" w:hint="cs"/>
          <w:sz w:val="32"/>
          <w:szCs w:val="32"/>
          <w:cs/>
        </w:rPr>
        <w:t xml:space="preserve">3.2 </w:t>
      </w:r>
      <w:r w:rsidRPr="00407504">
        <w:rPr>
          <w:rFonts w:ascii="TH Sarabun New" w:hAnsi="TH Sarabun New" w:cs="TH Sarabun New"/>
          <w:sz w:val="32"/>
          <w:szCs w:val="32"/>
          <w:cs/>
        </w:rPr>
        <w:t xml:space="preserve">พฤติกรรมผู้บริโภคเกี่ยวข้องกับปฏิสัมพันธ์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Interaction</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ระหว่างความคิดความรู้สึกและการกระทำ กับ สิ่งแวดล้อมภายนอก ดังนั้น ความเข้าใจพฤติกรรมผู้บริโภคจึงต้องศึกษาทั้งปัจจัยภายในและปัจจัยภายนอกว่า ผู้บริโภคตัดสินใจซื้อสินค้า/บริการอะไร อย่างไร และทำไม</w:t>
      </w:r>
    </w:p>
    <w:p w:rsidR="00407504" w:rsidRDefault="00407504" w:rsidP="00407504">
      <w:pPr>
        <w:pStyle w:val="BodyText"/>
        <w:tabs>
          <w:tab w:val="left" w:pos="459"/>
        </w:tabs>
        <w:spacing w:line="380" w:lineRule="exact"/>
        <w:jc w:val="thaiDistribute"/>
        <w:rPr>
          <w:rFonts w:ascii="TH Sarabun New" w:hAnsi="TH Sarabun New" w:cs="TH Sarabun New"/>
          <w:sz w:val="32"/>
          <w:szCs w:val="32"/>
          <w:cs/>
        </w:rPr>
      </w:pPr>
    </w:p>
    <w:p w:rsidR="00D43FA8" w:rsidRPr="00407504" w:rsidRDefault="00407504" w:rsidP="00407504">
      <w:pPr>
        <w:pStyle w:val="BodyText"/>
        <w:tabs>
          <w:tab w:val="left" w:pos="459"/>
        </w:tabs>
        <w:spacing w:line="380" w:lineRule="exact"/>
        <w:jc w:val="thaiDistribute"/>
        <w:rPr>
          <w:rFonts w:ascii="TH Sarabun New" w:hAnsi="TH Sarabun New" w:cs="TH Sarabun New"/>
          <w:sz w:val="32"/>
          <w:szCs w:val="32"/>
          <w:cs/>
        </w:rPr>
      </w:pPr>
      <w:r>
        <w:rPr>
          <w:rFonts w:ascii="TH Sarabun New" w:hAnsi="TH Sarabun New" w:cs="TH Sarabun New" w:hint="cs"/>
          <w:sz w:val="32"/>
          <w:szCs w:val="32"/>
          <w:cs/>
        </w:rPr>
        <w:t xml:space="preserve">3.3 </w:t>
      </w:r>
      <w:r w:rsidRPr="00407504">
        <w:rPr>
          <w:rFonts w:ascii="TH Sarabun New" w:hAnsi="TH Sarabun New" w:cs="TH Sarabun New"/>
          <w:sz w:val="32"/>
          <w:szCs w:val="32"/>
          <w:cs/>
        </w:rPr>
        <w:t xml:space="preserve">พฤติกรรมบริโภคเกี่ยวข้องกับการแลกเปลี่ยน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Exchanges</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หมายความว่า ผู้บริโภคมีพฤติกรรมเพื่อ แลกเปลี่ยนคุณค่าบางอย่างกับบางคน ในกรณีนี้คือการแลกเปลี่ยนระหว่างผู้ซื้อ(ผู้บริโภค) กับผู้ขาย(เจ้าของสินค้า) เพื่อตอบสนองความต้องการของตนเอง</w:t>
      </w:r>
    </w:p>
    <w:p w:rsidR="00407504" w:rsidRDefault="00407504" w:rsidP="00407504">
      <w:pPr>
        <w:pStyle w:val="BodyText"/>
        <w:spacing w:after="140" w:line="380" w:lineRule="exact"/>
        <w:ind w:firstLine="760"/>
        <w:jc w:val="thaiDistribute"/>
        <w:rPr>
          <w:rFonts w:ascii="TH Sarabun New" w:hAnsi="TH Sarabun New" w:cs="TH Sarabun New"/>
          <w:sz w:val="32"/>
          <w:szCs w:val="32"/>
          <w:cs/>
        </w:rPr>
      </w:pPr>
      <w:r w:rsidRPr="00407504">
        <w:rPr>
          <w:rFonts w:ascii="TH Sarabun New" w:hAnsi="TH Sarabun New" w:cs="TH Sarabun New"/>
          <w:sz w:val="32"/>
          <w:szCs w:val="32"/>
          <w:cs/>
        </w:rPr>
        <w:t>จากแนวคิดทฤษฎีเกี่ยวกับพฤติกรรมผู้บริโภค สามารถนำมาสรุปได้ว่าพฤติกรรมของบุคคลที่เกี่ยวข้องกับ การซื้อและการใช้สินค้าและบริการ โดยผ่านกระบวนการแลกเปลี่ยนที่บุคคลต้องมีการตัดสินใจทั้งก่อนและหลัง</w:t>
      </w:r>
    </w:p>
    <w:p w:rsidR="00D43FA8" w:rsidRPr="00407504" w:rsidRDefault="00407504" w:rsidP="00407504">
      <w:pPr>
        <w:pStyle w:val="BodyText"/>
        <w:spacing w:after="140" w:line="380" w:lineRule="exact"/>
        <w:jc w:val="thaiDistribute"/>
        <w:rPr>
          <w:rFonts w:ascii="TH Sarabun New" w:hAnsi="TH Sarabun New" w:cs="TH Sarabun New"/>
          <w:b/>
          <w:bCs/>
          <w:sz w:val="32"/>
          <w:szCs w:val="32"/>
          <w:cs/>
        </w:rPr>
      </w:pPr>
      <w:r w:rsidRPr="00407504">
        <w:rPr>
          <w:rFonts w:ascii="TH Sarabun New" w:hAnsi="TH Sarabun New" w:cs="TH Sarabun New"/>
          <w:b/>
          <w:bCs/>
          <w:sz w:val="32"/>
          <w:szCs w:val="32"/>
          <w:cs/>
        </w:rPr>
        <w:t>กรอบแนวคิด</w:t>
      </w:r>
    </w:p>
    <w:p w:rsidR="006F2221" w:rsidRDefault="006F2221" w:rsidP="00407504">
      <w:pPr>
        <w:pStyle w:val="BodyText"/>
        <w:spacing w:after="140" w:line="380" w:lineRule="exact"/>
        <w:jc w:val="thaiDistribute"/>
        <w:rPr>
          <w:rFonts w:ascii="TH Sarabun New" w:hAnsi="TH Sarabun New" w:cs="TH Sarabun New"/>
          <w:sz w:val="32"/>
          <w:szCs w:val="32"/>
          <w:cs/>
        </w:rPr>
      </w:pPr>
      <w:r w:rsidRPr="00407504">
        <w:rPr>
          <w:rFonts w:ascii="TH Sarabun New" w:hAnsi="TH Sarabun New" w:cs="TH Sarabun New"/>
          <w:b/>
          <w:bCs/>
          <w:noProof/>
          <w:sz w:val="32"/>
          <w:szCs w:val="32"/>
          <w:lang w:val="en-US" w:eastAsia="en-US"/>
        </w:rPr>
        <mc:AlternateContent>
          <mc:Choice Requires="wps">
            <w:drawing>
              <wp:anchor distT="0" distB="0" distL="0" distR="0" simplePos="0" relativeHeight="125829378" behindDoc="0" locked="0" layoutInCell="1" allowOverlap="1" wp14:anchorId="75B9D1EC" wp14:editId="74B73D72">
                <wp:simplePos x="0" y="0"/>
                <wp:positionH relativeFrom="page">
                  <wp:posOffset>1495425</wp:posOffset>
                </wp:positionH>
                <wp:positionV relativeFrom="paragraph">
                  <wp:posOffset>302260</wp:posOffset>
                </wp:positionV>
                <wp:extent cx="685800" cy="25717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685800" cy="257175"/>
                        </a:xfrm>
                        <a:prstGeom prst="rect">
                          <a:avLst/>
                        </a:prstGeom>
                        <a:noFill/>
                      </wps:spPr>
                      <wps:txbx>
                        <w:txbxContent>
                          <w:p w:rsidR="00407504" w:rsidRPr="00407504" w:rsidRDefault="00407504">
                            <w:pPr>
                              <w:pStyle w:val="BodyText"/>
                              <w:spacing w:after="0" w:line="240" w:lineRule="auto"/>
                              <w:rPr>
                                <w:rFonts w:ascii="TH Sarabun New" w:hAnsi="TH Sarabun New" w:cs="TH Sarabun New"/>
                                <w:b/>
                                <w:bCs/>
                                <w:sz w:val="32"/>
                                <w:szCs w:val="32"/>
                                <w:cs/>
                              </w:rPr>
                            </w:pPr>
                            <w:r w:rsidRPr="00407504">
                              <w:rPr>
                                <w:rFonts w:ascii="TH Sarabun New" w:hAnsi="TH Sarabun New" w:cs="TH Sarabun New"/>
                                <w:b/>
                                <w:bCs/>
                                <w:sz w:val="32"/>
                                <w:szCs w:val="32"/>
                                <w:cs/>
                              </w:rPr>
                              <w:t>ตัวแปรต้น</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75B9D1EC" id="_x0000_t202" coordsize="21600,21600" o:spt="202" path="m,l,21600r21600,l21600,xe">
                <v:stroke joinstyle="miter"/>
                <v:path gradientshapeok="t" o:connecttype="rect"/>
              </v:shapetype>
              <v:shape id="Shape 1" o:spid="_x0000_s1026" type="#_x0000_t202" style="position:absolute;left:0;text-align:left;margin-left:117.75pt;margin-top:23.8pt;width:54pt;height:20.25pt;z-index:12582937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" filled="f" stroked="f">
                <v:textbox inset="0,0,0,0">
                  <w:txbxContent>
                    <w:p w:rsidR="00407504" w:rsidRPr="00407504" w:rsidRDefault="00407504">
                      <w:pPr>
                        <w:pStyle w:val="BodyText"/>
                        <w:spacing w:after="0" w:line="240" w:lineRule="auto"/>
                        <w:rPr>
                          <w:rFonts w:ascii="TH Sarabun New" w:hAnsi="TH Sarabun New" w:cs="TH Sarabun New"/>
                          <w:b/>
                          <w:bCs/>
                          <w:sz w:val="32"/>
                          <w:szCs w:val="32"/>
                          <w:cs/>
                        </w:rPr>
                      </w:pPr>
                      <w:r w:rsidRPr="00407504">
                        <w:rPr>
                          <w:rFonts w:ascii="TH Sarabun New" w:hAnsi="TH Sarabun New" w:cs="TH Sarabun New"/>
                          <w:b/>
                          <w:bCs/>
                          <w:sz w:val="32"/>
                          <w:szCs w:val="32"/>
                          <w:cs/>
                        </w:rPr>
                        <w:t>ตัวแปรต้น</w:t>
                      </w:r>
                    </w:p>
                  </w:txbxContent>
                </v:textbox>
                <w10:wrap type="square" side="right" anchorx="page"/>
              </v:shape>
            </w:pict>
          </mc:Fallback>
        </mc:AlternateContent>
      </w:r>
    </w:p>
    <w:p w:rsidR="00D43FA8" w:rsidRPr="00407504" w:rsidRDefault="00137053" w:rsidP="006F2221">
      <w:pPr>
        <w:pStyle w:val="BodyText"/>
        <w:spacing w:after="140" w:line="380" w:lineRule="exact"/>
        <w:jc w:val="center"/>
        <w:rPr>
          <w:rFonts w:ascii="TH Sarabun New" w:hAnsi="TH Sarabun New" w:cs="TH Sarabun New"/>
          <w:sz w:val="32"/>
          <w:szCs w:val="32"/>
          <w:cs/>
        </w:rPr>
      </w:pPr>
      <w:r>
        <w:rPr>
          <w:rFonts w:ascii="TH Sarabun New" w:hAnsi="TH Sarabun New" w:cs="TH Sarabun New"/>
          <w:noProof/>
          <w:sz w:val="32"/>
          <w:szCs w:val="32"/>
          <w:lang w:val="en-US" w:eastAsia="en-US"/>
        </w:rPr>
        <mc:AlternateContent>
          <mc:Choice Requires="wps">
            <w:drawing>
              <wp:anchor distT="0" distB="0" distL="114300" distR="114300" simplePos="0" relativeHeight="251671552" behindDoc="1" locked="0" layoutInCell="1" allowOverlap="1">
                <wp:simplePos x="0" y="0"/>
                <wp:positionH relativeFrom="column">
                  <wp:posOffset>3684905</wp:posOffset>
                </wp:positionH>
                <wp:positionV relativeFrom="paragraph">
                  <wp:posOffset>299720</wp:posOffset>
                </wp:positionV>
                <wp:extent cx="2886075" cy="39719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886075" cy="397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2718EC" id="Rectangle 13" o:spid="_x0000_s1026" style="position:absolute;margin-left:290.15pt;margin-top:23.6pt;width:227.25pt;height:312.7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" fillcolor="white [3201]" strokecolor="black [3200]" strokeweight="1pt"/>
            </w:pict>
          </mc:Fallback>
        </mc:AlternateContent>
      </w:r>
      <w:r>
        <w:rPr>
          <w:rFonts w:ascii="TH Sarabun New" w:hAnsi="TH Sarabun New" w:cs="TH Sarabun New"/>
          <w:noProof/>
          <w:sz w:val="32"/>
          <w:szCs w:val="32"/>
          <w:lang w:val="en-US" w:eastAsia="en-US"/>
        </w:rPr>
        <mc:AlternateContent>
          <mc:Choice Requires="wps">
            <w:drawing>
              <wp:anchor distT="0" distB="0" distL="114300" distR="114300" simplePos="0" relativeHeight="251668480" behindDoc="1" locked="0" layoutInCell="1" allowOverlap="1">
                <wp:simplePos x="0" y="0"/>
                <wp:positionH relativeFrom="column">
                  <wp:posOffset>-134620</wp:posOffset>
                </wp:positionH>
                <wp:positionV relativeFrom="paragraph">
                  <wp:posOffset>280670</wp:posOffset>
                </wp:positionV>
                <wp:extent cx="2190750" cy="20002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190750" cy="2000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8AAD04" id="Rectangle 11" o:spid="_x0000_s1026" style="position:absolute;margin-left:-10.6pt;margin-top:22.1pt;width:172.5pt;height:157.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" fillcolor="white [3201]" strokecolor="black [3200]" strokeweight="1pt"/>
            </w:pict>
          </mc:Fallback>
        </mc:AlternateContent>
      </w:r>
      <w:r w:rsidR="006F2221">
        <w:rPr>
          <w:rFonts w:ascii="TH Sarabun New" w:hAnsi="TH Sarabun New" w:cs="TH Sarabun New"/>
          <w:sz w:val="32"/>
          <w:szCs w:val="32"/>
          <w:cs/>
        </w:rPr>
        <w:tab/>
      </w:r>
      <w:r w:rsidR="006F2221">
        <w:rPr>
          <w:rFonts w:ascii="TH Sarabun New" w:hAnsi="TH Sarabun New" w:cs="TH Sarabun New"/>
          <w:sz w:val="32"/>
          <w:szCs w:val="32"/>
          <w:cs/>
        </w:rPr>
        <w:tab/>
      </w:r>
      <w:r w:rsidR="006F2221">
        <w:rPr>
          <w:rFonts w:ascii="TH Sarabun New" w:hAnsi="TH Sarabun New" w:cs="TH Sarabun New"/>
          <w:sz w:val="32"/>
          <w:szCs w:val="32"/>
          <w:cs/>
        </w:rPr>
        <w:tab/>
      </w:r>
      <w:r w:rsidR="006F2221">
        <w:rPr>
          <w:rFonts w:ascii="TH Sarabun New" w:hAnsi="TH Sarabun New" w:cs="TH Sarabun New"/>
          <w:sz w:val="32"/>
          <w:szCs w:val="32"/>
          <w:cs/>
        </w:rPr>
        <w:tab/>
      </w:r>
      <w:r w:rsidR="006F2221">
        <w:rPr>
          <w:rFonts w:ascii="TH Sarabun New" w:hAnsi="TH Sarabun New" w:cs="TH Sarabun New"/>
          <w:sz w:val="32"/>
          <w:szCs w:val="32"/>
          <w:cs/>
        </w:rPr>
        <w:tab/>
      </w:r>
      <w:r w:rsidR="006F2221">
        <w:rPr>
          <w:rFonts w:ascii="TH Sarabun New" w:hAnsi="TH Sarabun New" w:cs="TH Sarabun New"/>
          <w:sz w:val="32"/>
          <w:szCs w:val="32"/>
          <w:cs/>
        </w:rPr>
        <w:tab/>
      </w:r>
      <w:r w:rsidR="00407504" w:rsidRPr="00407504">
        <w:rPr>
          <w:rFonts w:ascii="TH Sarabun New" w:hAnsi="TH Sarabun New" w:cs="TH Sarabun New"/>
          <w:b/>
          <w:bCs/>
          <w:sz w:val="32"/>
          <w:szCs w:val="32"/>
          <w:cs/>
        </w:rPr>
        <w:t>ตัวแปรตาม</w:t>
      </w:r>
    </w:p>
    <w:p w:rsidR="00D43FA8" w:rsidRPr="00407504" w:rsidRDefault="00407504" w:rsidP="00407504">
      <w:pPr>
        <w:pStyle w:val="Tablecaption0"/>
        <w:spacing w:line="380" w:lineRule="exact"/>
        <w:ind w:left="634"/>
        <w:jc w:val="thaiDistribute"/>
        <w:rPr>
          <w:rFonts w:ascii="TH Sarabun New" w:hAnsi="TH Sarabun New" w:cs="TH Sarabun New"/>
          <w:sz w:val="32"/>
          <w:szCs w:val="32"/>
        </w:rPr>
      </w:pPr>
      <w:r w:rsidRPr="00407504">
        <w:rPr>
          <w:rFonts w:ascii="TH Sarabun New" w:eastAsia="Tahoma" w:hAnsi="TH Sarabun New" w:cs="TH Sarabun New"/>
          <w:color w:val="000000"/>
          <w:sz w:val="32"/>
          <w:szCs w:val="32"/>
          <w:cs/>
          <w:lang w:val="th-TH" w:eastAsia="th-TH" w:bidi="th-TH"/>
        </w:rPr>
        <w:t>ปัจจัยพื้นฐานส่วนบุคคล</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17"/>
        <w:gridCol w:w="2587"/>
        <w:gridCol w:w="3811"/>
      </w:tblGrid>
      <w:tr w:rsidR="00D43FA8" w:rsidRPr="00407504" w:rsidTr="00137053">
        <w:trPr>
          <w:trHeight w:hRule="exact" w:val="662"/>
          <w:jc w:val="center"/>
        </w:trPr>
        <w:tc>
          <w:tcPr>
            <w:tcW w:w="3317" w:type="dxa"/>
            <w:shd w:val="clear" w:color="auto" w:fill="auto"/>
            <w:vAlign w:val="center"/>
          </w:tcPr>
          <w:p w:rsidR="00D43FA8" w:rsidRPr="00407504" w:rsidRDefault="00407504" w:rsidP="00407504">
            <w:pPr>
              <w:pStyle w:val="Other0"/>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1.เพศ</w:t>
            </w:r>
          </w:p>
        </w:tc>
        <w:tc>
          <w:tcPr>
            <w:tcW w:w="2587" w:type="dxa"/>
            <w:shd w:val="clear" w:color="auto" w:fill="auto"/>
          </w:tcPr>
          <w:p w:rsidR="00D43FA8" w:rsidRPr="00407504" w:rsidRDefault="00D43FA8" w:rsidP="00407504">
            <w:pPr>
              <w:spacing w:line="380" w:lineRule="exact"/>
              <w:jc w:val="thaiDistribute"/>
              <w:rPr>
                <w:rFonts w:ascii="TH Sarabun New" w:hAnsi="TH Sarabun New" w:cs="TH Sarabun New"/>
                <w:sz w:val="32"/>
                <w:szCs w:val="32"/>
              </w:rPr>
            </w:pPr>
          </w:p>
        </w:tc>
        <w:tc>
          <w:tcPr>
            <w:tcW w:w="3811" w:type="dxa"/>
            <w:shd w:val="clear" w:color="auto" w:fill="auto"/>
            <w:vAlign w:val="center"/>
          </w:tcPr>
          <w:p w:rsidR="00D43FA8" w:rsidRPr="00407504" w:rsidRDefault="00407504" w:rsidP="00407504">
            <w:pPr>
              <w:pStyle w:val="Other0"/>
              <w:spacing w:after="0" w:line="380" w:lineRule="exact"/>
              <w:ind w:firstLine="580"/>
              <w:jc w:val="thaiDistribute"/>
              <w:rPr>
                <w:rFonts w:ascii="TH Sarabun New" w:hAnsi="TH Sarabun New" w:cs="TH Sarabun New"/>
                <w:sz w:val="32"/>
                <w:szCs w:val="32"/>
                <w:cs/>
              </w:rPr>
            </w:pPr>
            <w:r w:rsidRPr="00407504">
              <w:rPr>
                <w:rFonts w:ascii="TH Sarabun New" w:hAnsi="TH Sarabun New" w:cs="TH Sarabun New"/>
                <w:sz w:val="32"/>
                <w:szCs w:val="32"/>
                <w:cs/>
              </w:rPr>
              <w:t>พฤติกรรมในการเลือกใช้บริการ</w:t>
            </w:r>
          </w:p>
        </w:tc>
      </w:tr>
      <w:tr w:rsidR="00D43FA8" w:rsidRPr="00407504" w:rsidTr="00137053">
        <w:trPr>
          <w:trHeight w:hRule="exact" w:val="590"/>
          <w:jc w:val="center"/>
        </w:trPr>
        <w:tc>
          <w:tcPr>
            <w:tcW w:w="3317" w:type="dxa"/>
            <w:shd w:val="clear" w:color="auto" w:fill="auto"/>
            <w:vAlign w:val="center"/>
          </w:tcPr>
          <w:p w:rsidR="00D43FA8" w:rsidRPr="00407504" w:rsidRDefault="00407504" w:rsidP="00407504">
            <w:pPr>
              <w:pStyle w:val="Other0"/>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2.ชั้นปี</w:t>
            </w:r>
          </w:p>
        </w:tc>
        <w:tc>
          <w:tcPr>
            <w:tcW w:w="2587" w:type="dxa"/>
            <w:shd w:val="clear" w:color="auto" w:fill="auto"/>
          </w:tcPr>
          <w:p w:rsidR="00D43FA8" w:rsidRPr="00407504" w:rsidRDefault="00D43FA8" w:rsidP="00407504">
            <w:pPr>
              <w:spacing w:line="380" w:lineRule="exact"/>
              <w:jc w:val="thaiDistribute"/>
              <w:rPr>
                <w:rFonts w:ascii="TH Sarabun New" w:hAnsi="TH Sarabun New" w:cs="TH Sarabun New"/>
                <w:sz w:val="32"/>
                <w:szCs w:val="32"/>
              </w:rPr>
            </w:pPr>
          </w:p>
        </w:tc>
        <w:tc>
          <w:tcPr>
            <w:tcW w:w="3811" w:type="dxa"/>
            <w:shd w:val="clear" w:color="auto" w:fill="auto"/>
            <w:vAlign w:val="center"/>
          </w:tcPr>
          <w:p w:rsidR="00D43FA8" w:rsidRPr="00407504" w:rsidRDefault="00407504" w:rsidP="00407504">
            <w:pPr>
              <w:pStyle w:val="Other0"/>
              <w:spacing w:after="0" w:line="380" w:lineRule="exact"/>
              <w:ind w:firstLine="400"/>
              <w:jc w:val="thaiDistribute"/>
              <w:rPr>
                <w:rFonts w:ascii="TH Sarabun New" w:hAnsi="TH Sarabun New" w:cs="TH Sarabun New"/>
                <w:sz w:val="32"/>
                <w:szCs w:val="32"/>
                <w:cs/>
              </w:rPr>
            </w:pPr>
            <w:r w:rsidRPr="00407504">
              <w:rPr>
                <w:rFonts w:ascii="TH Sarabun New" w:hAnsi="TH Sarabun New" w:cs="TH Sarabun New"/>
                <w:sz w:val="32"/>
                <w:szCs w:val="32"/>
                <w:cs/>
              </w:rPr>
              <w:t xml:space="preserve">ร้านสะดวกซัก </w:t>
            </w:r>
            <w:r w:rsidRPr="00407504">
              <w:rPr>
                <w:rFonts w:ascii="TH Sarabun New" w:hAnsi="TH Sarabun New" w:cs="TH Sarabun New"/>
                <w:sz w:val="32"/>
                <w:szCs w:val="32"/>
                <w:lang w:val="en-US" w:eastAsia="en-US" w:bidi="en-US"/>
              </w:rPr>
              <w:t>Speedy wash&amp;dry</w:t>
            </w:r>
          </w:p>
        </w:tc>
      </w:tr>
      <w:tr w:rsidR="00D43FA8" w:rsidRPr="00407504" w:rsidTr="00137053">
        <w:trPr>
          <w:trHeight w:hRule="exact" w:val="341"/>
          <w:jc w:val="center"/>
        </w:trPr>
        <w:tc>
          <w:tcPr>
            <w:tcW w:w="3317" w:type="dxa"/>
            <w:shd w:val="clear" w:color="auto" w:fill="auto"/>
          </w:tcPr>
          <w:p w:rsidR="00D43FA8" w:rsidRPr="00407504" w:rsidRDefault="00D43FA8" w:rsidP="00407504">
            <w:pPr>
              <w:spacing w:line="380" w:lineRule="exact"/>
              <w:jc w:val="thaiDistribute"/>
              <w:rPr>
                <w:rFonts w:ascii="TH Sarabun New" w:hAnsi="TH Sarabun New" w:cs="TH Sarabun New"/>
                <w:sz w:val="32"/>
                <w:szCs w:val="32"/>
              </w:rPr>
            </w:pPr>
          </w:p>
        </w:tc>
        <w:tc>
          <w:tcPr>
            <w:tcW w:w="2587" w:type="dxa"/>
            <w:shd w:val="clear" w:color="auto" w:fill="auto"/>
          </w:tcPr>
          <w:p w:rsidR="00D43FA8" w:rsidRPr="00407504" w:rsidRDefault="00D43FA8" w:rsidP="00407504">
            <w:pPr>
              <w:spacing w:line="380" w:lineRule="exact"/>
              <w:jc w:val="thaiDistribute"/>
              <w:rPr>
                <w:rFonts w:ascii="TH Sarabun New" w:hAnsi="TH Sarabun New" w:cs="TH Sarabun New"/>
                <w:sz w:val="32"/>
                <w:szCs w:val="32"/>
              </w:rPr>
            </w:pPr>
          </w:p>
        </w:tc>
        <w:tc>
          <w:tcPr>
            <w:tcW w:w="3811" w:type="dxa"/>
            <w:shd w:val="clear" w:color="auto" w:fill="auto"/>
            <w:vAlign w:val="bottom"/>
          </w:tcPr>
          <w:p w:rsidR="00D43FA8" w:rsidRPr="00407504" w:rsidRDefault="00407504" w:rsidP="00407504">
            <w:pPr>
              <w:pStyle w:val="Other0"/>
              <w:spacing w:after="0" w:line="380" w:lineRule="exact"/>
              <w:ind w:firstLine="300"/>
              <w:jc w:val="thaiDistribute"/>
              <w:rPr>
                <w:rFonts w:ascii="TH Sarabun New" w:hAnsi="TH Sarabun New" w:cs="TH Sarabun New"/>
                <w:sz w:val="32"/>
                <w:szCs w:val="32"/>
                <w:cs/>
              </w:rPr>
            </w:pPr>
            <w:r w:rsidRPr="00407504">
              <w:rPr>
                <w:rFonts w:ascii="TH Sarabun New" w:hAnsi="TH Sarabun New" w:cs="TH Sarabun New"/>
                <w:sz w:val="32"/>
                <w:szCs w:val="32"/>
                <w:cs/>
              </w:rPr>
              <w:t>ของนิสิตหอพักใน มหาวิทยาลัยทักษิณ</w:t>
            </w:r>
          </w:p>
        </w:tc>
      </w:tr>
      <w:tr w:rsidR="00D43FA8" w:rsidRPr="00407504" w:rsidTr="00137053">
        <w:trPr>
          <w:trHeight w:hRule="exact" w:val="307"/>
          <w:jc w:val="center"/>
        </w:trPr>
        <w:tc>
          <w:tcPr>
            <w:tcW w:w="3317" w:type="dxa"/>
            <w:shd w:val="clear" w:color="auto" w:fill="auto"/>
          </w:tcPr>
          <w:p w:rsidR="00D43FA8" w:rsidRPr="00407504" w:rsidRDefault="006F2221" w:rsidP="00407504">
            <w:pPr>
              <w:pStyle w:val="Other0"/>
              <w:spacing w:after="0" w:line="380" w:lineRule="exact"/>
              <w:jc w:val="thaiDistribute"/>
              <w:rPr>
                <w:rFonts w:ascii="TH Sarabun New" w:hAnsi="TH Sarabun New" w:cs="TH Sarabun New"/>
                <w:sz w:val="32"/>
                <w:szCs w:val="32"/>
                <w:cs/>
              </w:rPr>
            </w:pPr>
            <w:r>
              <w:rPr>
                <w:rFonts w:ascii="TH Sarabun New" w:hAnsi="TH Sarabun New" w:cs="TH Sarabun New" w:hint="cs"/>
                <w:sz w:val="32"/>
                <w:szCs w:val="32"/>
                <w:cs/>
              </w:rPr>
              <w:t>3.</w:t>
            </w:r>
            <w:r w:rsidR="00407504" w:rsidRPr="00407504">
              <w:rPr>
                <w:rFonts w:ascii="TH Sarabun New" w:hAnsi="TH Sarabun New" w:cs="TH Sarabun New"/>
                <w:sz w:val="32"/>
                <w:szCs w:val="32"/>
                <w:cs/>
              </w:rPr>
              <w:t>คณะ</w:t>
            </w:r>
          </w:p>
        </w:tc>
        <w:tc>
          <w:tcPr>
            <w:tcW w:w="2587" w:type="dxa"/>
            <w:shd w:val="clear" w:color="auto" w:fill="auto"/>
          </w:tcPr>
          <w:p w:rsidR="00D43FA8" w:rsidRPr="00407504" w:rsidRDefault="00D43FA8" w:rsidP="00407504">
            <w:pPr>
              <w:spacing w:line="380" w:lineRule="exact"/>
              <w:jc w:val="thaiDistribute"/>
              <w:rPr>
                <w:rFonts w:ascii="TH Sarabun New" w:hAnsi="TH Sarabun New" w:cs="TH Sarabun New"/>
                <w:sz w:val="32"/>
                <w:szCs w:val="32"/>
              </w:rPr>
            </w:pPr>
          </w:p>
        </w:tc>
        <w:tc>
          <w:tcPr>
            <w:tcW w:w="3811" w:type="dxa"/>
            <w:shd w:val="clear" w:color="auto" w:fill="auto"/>
          </w:tcPr>
          <w:p w:rsidR="00D43FA8" w:rsidRPr="00407504" w:rsidRDefault="00D43FA8" w:rsidP="00407504">
            <w:pPr>
              <w:spacing w:line="380" w:lineRule="exact"/>
              <w:jc w:val="thaiDistribute"/>
              <w:rPr>
                <w:rFonts w:ascii="TH Sarabun New" w:hAnsi="TH Sarabun New" w:cs="TH Sarabun New"/>
                <w:sz w:val="32"/>
                <w:szCs w:val="32"/>
              </w:rPr>
            </w:pPr>
          </w:p>
        </w:tc>
      </w:tr>
      <w:tr w:rsidR="00D43FA8" w:rsidRPr="00407504" w:rsidTr="00137053">
        <w:trPr>
          <w:trHeight w:hRule="exact" w:val="307"/>
          <w:jc w:val="center"/>
        </w:trPr>
        <w:tc>
          <w:tcPr>
            <w:tcW w:w="3317" w:type="dxa"/>
            <w:shd w:val="clear" w:color="auto" w:fill="auto"/>
          </w:tcPr>
          <w:p w:rsidR="00D43FA8" w:rsidRPr="00407504" w:rsidRDefault="00D43FA8" w:rsidP="00407504">
            <w:pPr>
              <w:spacing w:line="380" w:lineRule="exact"/>
              <w:jc w:val="thaiDistribute"/>
              <w:rPr>
                <w:rFonts w:ascii="TH Sarabun New" w:hAnsi="TH Sarabun New" w:cs="TH Sarabun New"/>
                <w:sz w:val="32"/>
                <w:szCs w:val="32"/>
              </w:rPr>
            </w:pPr>
          </w:p>
        </w:tc>
        <w:tc>
          <w:tcPr>
            <w:tcW w:w="2587" w:type="dxa"/>
            <w:shd w:val="clear" w:color="auto" w:fill="auto"/>
          </w:tcPr>
          <w:p w:rsidR="00D43FA8" w:rsidRPr="00407504" w:rsidRDefault="00137053" w:rsidP="00407504">
            <w:pPr>
              <w:spacing w:line="380" w:lineRule="exact"/>
              <w:jc w:val="thaiDistribute"/>
              <w:rPr>
                <w:rFonts w:ascii="TH Sarabun New" w:hAnsi="TH Sarabun New" w:cs="TH Sarabun New"/>
                <w:sz w:val="32"/>
                <w:szCs w:val="32"/>
              </w:rPr>
            </w:pPr>
            <w:r>
              <w:rPr>
                <w:rFonts w:ascii="TH Sarabun New" w:hAnsi="TH Sarabun New" w:cs="TH Sarabun New"/>
                <w:noProof/>
                <w:sz w:val="32"/>
                <w:szCs w:val="32"/>
                <w:lang w:bidi="th-TH"/>
              </w:rPr>
              <mc:AlternateContent>
                <mc:Choice Requires="wps">
                  <w:drawing>
                    <wp:anchor distT="0" distB="0" distL="114300" distR="114300" simplePos="0" relativeHeight="251666432" behindDoc="0" locked="0" layoutInCell="1" allowOverlap="1" wp14:anchorId="00E4DEA6" wp14:editId="673E3402">
                      <wp:simplePos x="0" y="0"/>
                      <wp:positionH relativeFrom="column">
                        <wp:posOffset>11430</wp:posOffset>
                      </wp:positionH>
                      <wp:positionV relativeFrom="paragraph">
                        <wp:posOffset>-557530</wp:posOffset>
                      </wp:positionV>
                      <wp:extent cx="1466850" cy="895350"/>
                      <wp:effectExtent l="0" t="0" r="95250" b="57150"/>
                      <wp:wrapNone/>
                      <wp:docPr id="8" name="Straight Arrow Connector 8"/>
                      <wp:cNvGraphicFramePr/>
                      <a:graphic xmlns:a="http://schemas.openxmlformats.org/drawingml/2006/main">
                        <a:graphicData uri="http://schemas.microsoft.com/office/word/2010/wordprocessingShape">
                          <wps:wsp>
                            <wps:cNvCnPr/>
                            <wps:spPr>
                              <a:xfrm>
                                <a:off x="0" y="0"/>
                                <a:ext cx="1466850" cy="895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C5A2352" id="_x0000_t32" coordsize="21600,21600" o:spt="32" o:oned="t" path="m,l21600,21600e" filled="f">
                      <v:path arrowok="t" fillok="f" o:connecttype="none"/>
                      <o:lock v:ext="edit" shapetype="t"/>
                    </v:shapetype>
                    <v:shape id="Straight Arrow Connector 8" o:spid="_x0000_s1026" type="#_x0000_t32" style="position:absolute;margin-left:.9pt;margin-top:-43.9pt;width:115.5pt;height:7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" strokecolor="black [3200]" strokeweight=".5pt">
                      <v:stroke endarrow="block" joinstyle="miter"/>
                    </v:shape>
                  </w:pict>
                </mc:Fallback>
              </mc:AlternateContent>
            </w:r>
          </w:p>
        </w:tc>
        <w:tc>
          <w:tcPr>
            <w:tcW w:w="3811" w:type="dxa"/>
            <w:shd w:val="clear" w:color="auto" w:fill="auto"/>
            <w:vAlign w:val="bottom"/>
          </w:tcPr>
          <w:p w:rsidR="00D43FA8" w:rsidRPr="00407504" w:rsidRDefault="00407504" w:rsidP="00407504">
            <w:pPr>
              <w:pStyle w:val="Other0"/>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วิทยาเขตสงขลา</w:t>
            </w:r>
          </w:p>
        </w:tc>
      </w:tr>
      <w:tr w:rsidR="00D43FA8" w:rsidRPr="00407504" w:rsidTr="00137053">
        <w:trPr>
          <w:trHeight w:hRule="exact" w:val="516"/>
          <w:jc w:val="center"/>
        </w:trPr>
        <w:tc>
          <w:tcPr>
            <w:tcW w:w="3317" w:type="dxa"/>
            <w:shd w:val="clear" w:color="auto" w:fill="auto"/>
          </w:tcPr>
          <w:p w:rsidR="00D43FA8" w:rsidRPr="00407504" w:rsidRDefault="006F2221" w:rsidP="00407504">
            <w:pPr>
              <w:pStyle w:val="Other0"/>
              <w:spacing w:after="0" w:line="380" w:lineRule="exact"/>
              <w:jc w:val="thaiDistribute"/>
              <w:rPr>
                <w:rFonts w:ascii="TH Sarabun New" w:hAnsi="TH Sarabun New" w:cs="TH Sarabun New"/>
                <w:sz w:val="32"/>
                <w:szCs w:val="32"/>
                <w:cs/>
              </w:rPr>
            </w:pPr>
            <w:r>
              <w:rPr>
                <w:rFonts w:ascii="TH Sarabun New" w:hAnsi="TH Sarabun New" w:cs="TH Sarabun New"/>
                <w:sz w:val="32"/>
                <w:szCs w:val="32"/>
                <w:cs/>
              </w:rPr>
              <w:t>4</w:t>
            </w:r>
            <w:r>
              <w:rPr>
                <w:rFonts w:ascii="TH Sarabun New" w:hAnsi="TH Sarabun New" w:cs="TH Sarabun New" w:hint="cs"/>
                <w:sz w:val="32"/>
                <w:szCs w:val="32"/>
                <w:cs/>
              </w:rPr>
              <w:t>.</w:t>
            </w:r>
            <w:r w:rsidR="00407504" w:rsidRPr="00407504">
              <w:rPr>
                <w:rFonts w:ascii="TH Sarabun New" w:hAnsi="TH Sarabun New" w:cs="TH Sarabun New"/>
                <w:sz w:val="32"/>
                <w:szCs w:val="32"/>
                <w:cs/>
              </w:rPr>
              <w:t>หอพัก</w:t>
            </w:r>
          </w:p>
        </w:tc>
        <w:tc>
          <w:tcPr>
            <w:tcW w:w="2587" w:type="dxa"/>
            <w:shd w:val="clear" w:color="auto" w:fill="auto"/>
          </w:tcPr>
          <w:p w:rsidR="00D43FA8" w:rsidRPr="00407504" w:rsidRDefault="00D43FA8" w:rsidP="00407504">
            <w:pPr>
              <w:spacing w:line="380" w:lineRule="exact"/>
              <w:jc w:val="thaiDistribute"/>
              <w:rPr>
                <w:rFonts w:ascii="TH Sarabun New" w:hAnsi="TH Sarabun New" w:cs="TH Sarabun New"/>
                <w:sz w:val="32"/>
                <w:szCs w:val="32"/>
              </w:rPr>
            </w:pPr>
          </w:p>
        </w:tc>
        <w:tc>
          <w:tcPr>
            <w:tcW w:w="3811" w:type="dxa"/>
            <w:shd w:val="clear" w:color="auto" w:fill="auto"/>
          </w:tcPr>
          <w:p w:rsidR="00D43FA8" w:rsidRPr="00407504" w:rsidRDefault="00D43FA8" w:rsidP="00407504">
            <w:pPr>
              <w:spacing w:line="380" w:lineRule="exact"/>
              <w:jc w:val="thaiDistribute"/>
              <w:rPr>
                <w:rFonts w:ascii="TH Sarabun New" w:hAnsi="TH Sarabun New" w:cs="TH Sarabun New"/>
                <w:sz w:val="32"/>
                <w:szCs w:val="32"/>
              </w:rPr>
            </w:pPr>
          </w:p>
        </w:tc>
      </w:tr>
      <w:tr w:rsidR="00D43FA8" w:rsidRPr="00407504" w:rsidTr="00137053">
        <w:trPr>
          <w:trHeight w:hRule="exact" w:val="528"/>
          <w:jc w:val="center"/>
        </w:trPr>
        <w:tc>
          <w:tcPr>
            <w:tcW w:w="3317" w:type="dxa"/>
            <w:shd w:val="clear" w:color="auto" w:fill="auto"/>
          </w:tcPr>
          <w:p w:rsidR="00D43FA8" w:rsidRPr="00407504" w:rsidRDefault="00137053" w:rsidP="00407504">
            <w:pPr>
              <w:spacing w:line="380" w:lineRule="exact"/>
              <w:jc w:val="thaiDistribute"/>
              <w:rPr>
                <w:rFonts w:ascii="TH Sarabun New" w:hAnsi="TH Sarabun New" w:cs="TH Sarabun New"/>
                <w:sz w:val="32"/>
                <w:szCs w:val="32"/>
              </w:rPr>
            </w:pPr>
            <w:r>
              <w:rPr>
                <w:rFonts w:ascii="TH Sarabun New" w:hAnsi="TH Sarabun New" w:cs="TH Sarabun New"/>
                <w:noProof/>
                <w:sz w:val="32"/>
                <w:szCs w:val="32"/>
                <w:lang w:bidi="th-TH"/>
              </w:rPr>
              <mc:AlternateContent>
                <mc:Choice Requires="wps">
                  <w:drawing>
                    <wp:anchor distT="0" distB="0" distL="114300" distR="114300" simplePos="0" relativeHeight="251670528" behindDoc="1" locked="0" layoutInCell="1" allowOverlap="1" wp14:anchorId="70911460" wp14:editId="08C78C55">
                      <wp:simplePos x="0" y="0"/>
                      <wp:positionH relativeFrom="column">
                        <wp:posOffset>-180975</wp:posOffset>
                      </wp:positionH>
                      <wp:positionV relativeFrom="paragraph">
                        <wp:posOffset>218440</wp:posOffset>
                      </wp:positionV>
                      <wp:extent cx="2190750" cy="20002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190750" cy="2000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67A396" id="Rectangle 12" o:spid="_x0000_s1026" style="position:absolute;margin-left:-14.25pt;margin-top:17.2pt;width:172.5pt;height:157.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" fillcolor="window" strokecolor="windowText" strokeweight="1pt"/>
                  </w:pict>
                </mc:Fallback>
              </mc:AlternateContent>
            </w:r>
          </w:p>
        </w:tc>
        <w:tc>
          <w:tcPr>
            <w:tcW w:w="2587" w:type="dxa"/>
            <w:shd w:val="clear" w:color="auto" w:fill="auto"/>
          </w:tcPr>
          <w:p w:rsidR="00D43FA8" w:rsidRPr="00407504" w:rsidRDefault="00D43FA8" w:rsidP="00407504">
            <w:pPr>
              <w:spacing w:line="380" w:lineRule="exact"/>
              <w:jc w:val="thaiDistribute"/>
              <w:rPr>
                <w:rFonts w:ascii="TH Sarabun New" w:hAnsi="TH Sarabun New" w:cs="TH Sarabun New"/>
                <w:sz w:val="32"/>
                <w:szCs w:val="32"/>
              </w:rPr>
            </w:pPr>
          </w:p>
        </w:tc>
        <w:tc>
          <w:tcPr>
            <w:tcW w:w="3811" w:type="dxa"/>
            <w:shd w:val="clear" w:color="auto" w:fill="auto"/>
            <w:vAlign w:val="center"/>
          </w:tcPr>
          <w:p w:rsidR="00D43FA8" w:rsidRPr="00407504" w:rsidRDefault="00407504" w:rsidP="00407504">
            <w:pPr>
              <w:pStyle w:val="Other0"/>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1.ทัศนคติในการใช้บริการ</w:t>
            </w:r>
          </w:p>
        </w:tc>
      </w:tr>
      <w:tr w:rsidR="00D43FA8" w:rsidRPr="00407504" w:rsidTr="00137053">
        <w:trPr>
          <w:trHeight w:hRule="exact" w:val="624"/>
          <w:jc w:val="center"/>
        </w:trPr>
        <w:tc>
          <w:tcPr>
            <w:tcW w:w="3317" w:type="dxa"/>
            <w:shd w:val="clear" w:color="auto" w:fill="auto"/>
            <w:vAlign w:val="center"/>
          </w:tcPr>
          <w:p w:rsidR="00D43FA8" w:rsidRPr="00407504" w:rsidRDefault="00407504" w:rsidP="006F2221">
            <w:pPr>
              <w:pStyle w:val="Other0"/>
              <w:spacing w:after="0" w:line="380" w:lineRule="exact"/>
              <w:jc w:val="center"/>
              <w:rPr>
                <w:rFonts w:ascii="TH Sarabun New" w:hAnsi="TH Sarabun New" w:cs="TH Sarabun New"/>
                <w:sz w:val="32"/>
                <w:szCs w:val="32"/>
                <w:cs/>
              </w:rPr>
            </w:pPr>
            <w:r w:rsidRPr="00407504">
              <w:rPr>
                <w:rFonts w:ascii="TH Sarabun New" w:hAnsi="TH Sarabun New" w:cs="TH Sarabun New"/>
                <w:sz w:val="32"/>
                <w:szCs w:val="32"/>
                <w:cs/>
              </w:rPr>
              <w:t>ปัจจัยส่วนประสม</w:t>
            </w:r>
          </w:p>
        </w:tc>
        <w:tc>
          <w:tcPr>
            <w:tcW w:w="2587" w:type="dxa"/>
            <w:shd w:val="clear" w:color="auto" w:fill="auto"/>
          </w:tcPr>
          <w:p w:rsidR="00D43FA8" w:rsidRPr="00407504" w:rsidRDefault="006F2221" w:rsidP="00407504">
            <w:pPr>
              <w:spacing w:line="380" w:lineRule="exact"/>
              <w:jc w:val="thaiDistribute"/>
              <w:rPr>
                <w:rFonts w:ascii="TH Sarabun New" w:hAnsi="TH Sarabun New" w:cs="TH Sarabun New"/>
                <w:sz w:val="32"/>
                <w:szCs w:val="32"/>
              </w:rPr>
            </w:pPr>
            <w:r>
              <w:rPr>
                <w:rFonts w:ascii="TH Sarabun New" w:hAnsi="TH Sarabun New" w:cs="TH Sarabun New"/>
                <w:noProof/>
                <w:sz w:val="32"/>
                <w:szCs w:val="32"/>
                <w:lang w:bidi="th-TH"/>
              </w:rPr>
              <mc:AlternateContent>
                <mc:Choice Requires="wps">
                  <w:drawing>
                    <wp:anchor distT="0" distB="0" distL="114300" distR="114300" simplePos="0" relativeHeight="251667456" behindDoc="0" locked="0" layoutInCell="1" allowOverlap="1">
                      <wp:simplePos x="0" y="0"/>
                      <wp:positionH relativeFrom="column">
                        <wp:posOffset>20955</wp:posOffset>
                      </wp:positionH>
                      <wp:positionV relativeFrom="paragraph">
                        <wp:posOffset>216535</wp:posOffset>
                      </wp:positionV>
                      <wp:extent cx="1485900" cy="828675"/>
                      <wp:effectExtent l="0" t="38100" r="57150" b="28575"/>
                      <wp:wrapNone/>
                      <wp:docPr id="9" name="Straight Arrow Connector 9"/>
                      <wp:cNvGraphicFramePr/>
                      <a:graphic xmlns:a="http://schemas.openxmlformats.org/drawingml/2006/main">
                        <a:graphicData uri="http://schemas.microsoft.com/office/word/2010/wordprocessingShape">
                          <wps:wsp>
                            <wps:cNvCnPr/>
                            <wps:spPr>
                              <a:xfrm flipV="1">
                                <a:off x="0" y="0"/>
                                <a:ext cx="1485900" cy="828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783CB9" id="Straight Arrow Connector 9" o:spid="_x0000_s1026" type="#_x0000_t32" style="position:absolute;margin-left:1.65pt;margin-top:17.05pt;width:117pt;height:65.2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" strokecolor="black [3200]" strokeweight=".5pt">
                      <v:stroke endarrow="block" joinstyle="miter"/>
                    </v:shape>
                  </w:pict>
                </mc:Fallback>
              </mc:AlternateContent>
            </w:r>
          </w:p>
        </w:tc>
        <w:tc>
          <w:tcPr>
            <w:tcW w:w="3811" w:type="dxa"/>
            <w:shd w:val="clear" w:color="auto" w:fill="auto"/>
            <w:vAlign w:val="bottom"/>
          </w:tcPr>
          <w:p w:rsidR="00D43FA8" w:rsidRPr="00407504" w:rsidRDefault="00407504" w:rsidP="00407504">
            <w:pPr>
              <w:pStyle w:val="Other0"/>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2.คุณภาพในการใช้บริการ</w:t>
            </w:r>
          </w:p>
        </w:tc>
      </w:tr>
      <w:tr w:rsidR="00D43FA8" w:rsidRPr="00407504" w:rsidTr="00137053">
        <w:trPr>
          <w:trHeight w:hRule="exact" w:val="634"/>
          <w:jc w:val="center"/>
        </w:trPr>
        <w:tc>
          <w:tcPr>
            <w:tcW w:w="3317" w:type="dxa"/>
            <w:shd w:val="clear" w:color="auto" w:fill="auto"/>
            <w:vAlign w:val="center"/>
          </w:tcPr>
          <w:p w:rsidR="00D43FA8" w:rsidRPr="00407504" w:rsidRDefault="00407504" w:rsidP="006F2221">
            <w:pPr>
              <w:pStyle w:val="Other0"/>
              <w:spacing w:after="0" w:line="380" w:lineRule="exact"/>
              <w:jc w:val="center"/>
              <w:rPr>
                <w:rFonts w:ascii="TH Sarabun New" w:hAnsi="TH Sarabun New" w:cs="TH Sarabun New"/>
                <w:sz w:val="32"/>
                <w:szCs w:val="32"/>
                <w:cs/>
              </w:rPr>
            </w:pPr>
            <w:r w:rsidRPr="00407504">
              <w:rPr>
                <w:rFonts w:ascii="TH Sarabun New" w:hAnsi="TH Sarabun New" w:cs="TH Sarabun New"/>
                <w:sz w:val="32"/>
                <w:szCs w:val="32"/>
                <w:cs/>
              </w:rPr>
              <w:t xml:space="preserve">ทางการตลาด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4Ps</w:t>
            </w:r>
            <w:r w:rsidRPr="00407504">
              <w:rPr>
                <w:rFonts w:ascii="TH Sarabun New" w:hAnsi="TH Sarabun New" w:cs="TH Sarabun New"/>
                <w:sz w:val="32"/>
                <w:szCs w:val="32"/>
                <w:cs/>
                <w:lang w:val="en-US" w:eastAsia="en-US"/>
              </w:rPr>
              <w:t>)</w:t>
            </w:r>
          </w:p>
        </w:tc>
        <w:tc>
          <w:tcPr>
            <w:tcW w:w="2587" w:type="dxa"/>
            <w:shd w:val="clear" w:color="auto" w:fill="auto"/>
          </w:tcPr>
          <w:p w:rsidR="00D43FA8" w:rsidRPr="00407504" w:rsidRDefault="00D43FA8" w:rsidP="00407504">
            <w:pPr>
              <w:spacing w:line="380" w:lineRule="exact"/>
              <w:jc w:val="thaiDistribute"/>
              <w:rPr>
                <w:rFonts w:ascii="TH Sarabun New" w:hAnsi="TH Sarabun New" w:cs="TH Sarabun New"/>
                <w:sz w:val="32"/>
                <w:szCs w:val="32"/>
              </w:rPr>
            </w:pPr>
          </w:p>
        </w:tc>
        <w:tc>
          <w:tcPr>
            <w:tcW w:w="3811" w:type="dxa"/>
            <w:shd w:val="clear" w:color="auto" w:fill="auto"/>
            <w:vAlign w:val="center"/>
          </w:tcPr>
          <w:p w:rsidR="00D43FA8" w:rsidRPr="00407504" w:rsidRDefault="00CF740A" w:rsidP="00407504">
            <w:pPr>
              <w:pStyle w:val="Other0"/>
              <w:spacing w:after="0" w:line="380" w:lineRule="exact"/>
              <w:jc w:val="thaiDistribute"/>
              <w:rPr>
                <w:rFonts w:ascii="TH Sarabun New" w:hAnsi="TH Sarabun New" w:cs="TH Sarabun New"/>
                <w:sz w:val="32"/>
                <w:szCs w:val="32"/>
                <w:cs/>
              </w:rPr>
            </w:pPr>
            <w:r>
              <w:rPr>
                <w:rFonts w:ascii="TH Sarabun New" w:hAnsi="TH Sarabun New" w:cs="TH Sarabun New" w:hint="cs"/>
                <w:sz w:val="32"/>
                <w:szCs w:val="32"/>
                <w:cs/>
              </w:rPr>
              <w:t>3</w:t>
            </w:r>
            <w:r w:rsidR="00407504" w:rsidRPr="00407504">
              <w:rPr>
                <w:rFonts w:ascii="TH Sarabun New" w:hAnsi="TH Sarabun New" w:cs="TH Sarabun New"/>
                <w:sz w:val="32"/>
                <w:szCs w:val="32"/>
                <w:cs/>
              </w:rPr>
              <w:t>.ภาพลักษณ์ในการใช้บริการ</w:t>
            </w:r>
          </w:p>
        </w:tc>
      </w:tr>
      <w:tr w:rsidR="00D43FA8" w:rsidRPr="00407504" w:rsidTr="00137053">
        <w:trPr>
          <w:trHeight w:hRule="exact" w:val="605"/>
          <w:jc w:val="center"/>
        </w:trPr>
        <w:tc>
          <w:tcPr>
            <w:tcW w:w="3317" w:type="dxa"/>
            <w:shd w:val="clear" w:color="auto" w:fill="auto"/>
            <w:vAlign w:val="center"/>
          </w:tcPr>
          <w:p w:rsidR="00D43FA8" w:rsidRPr="00407504" w:rsidRDefault="006F2221" w:rsidP="00407504">
            <w:pPr>
              <w:pStyle w:val="Other0"/>
              <w:spacing w:after="0" w:line="380" w:lineRule="exact"/>
              <w:jc w:val="thaiDistribute"/>
              <w:rPr>
                <w:rFonts w:ascii="TH Sarabun New" w:hAnsi="TH Sarabun New" w:cs="TH Sarabun New"/>
                <w:sz w:val="32"/>
                <w:szCs w:val="32"/>
                <w:cs/>
              </w:rPr>
            </w:pPr>
            <w:r>
              <w:rPr>
                <w:rFonts w:ascii="TH Sarabun New" w:hAnsi="TH Sarabun New" w:cs="TH Sarabun New" w:hint="cs"/>
                <w:sz w:val="32"/>
                <w:szCs w:val="32"/>
                <w:cs/>
              </w:rPr>
              <w:t>1.</w:t>
            </w:r>
            <w:r w:rsidR="00407504" w:rsidRPr="00407504">
              <w:rPr>
                <w:rFonts w:ascii="TH Sarabun New" w:hAnsi="TH Sarabun New" w:cs="TH Sarabun New"/>
                <w:sz w:val="32"/>
                <w:szCs w:val="32"/>
                <w:cs/>
              </w:rPr>
              <w:t>ด้านผลิตภัณฑ์</w:t>
            </w:r>
          </w:p>
        </w:tc>
        <w:tc>
          <w:tcPr>
            <w:tcW w:w="2587" w:type="dxa"/>
            <w:shd w:val="clear" w:color="auto" w:fill="auto"/>
          </w:tcPr>
          <w:p w:rsidR="00D43FA8" w:rsidRPr="00407504" w:rsidRDefault="00D43FA8" w:rsidP="00407504">
            <w:pPr>
              <w:spacing w:line="380" w:lineRule="exact"/>
              <w:jc w:val="thaiDistribute"/>
              <w:rPr>
                <w:rFonts w:ascii="TH Sarabun New" w:hAnsi="TH Sarabun New" w:cs="TH Sarabun New"/>
                <w:sz w:val="32"/>
                <w:szCs w:val="32"/>
              </w:rPr>
            </w:pPr>
          </w:p>
        </w:tc>
        <w:tc>
          <w:tcPr>
            <w:tcW w:w="3811" w:type="dxa"/>
            <w:shd w:val="clear" w:color="auto" w:fill="auto"/>
            <w:vAlign w:val="center"/>
          </w:tcPr>
          <w:p w:rsidR="00D43FA8" w:rsidRPr="00407504" w:rsidRDefault="00407504" w:rsidP="00407504">
            <w:pPr>
              <w:pStyle w:val="Other0"/>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4.ความพิงพอใจในการใช้บริการ</w:t>
            </w:r>
          </w:p>
        </w:tc>
      </w:tr>
      <w:tr w:rsidR="00D43FA8" w:rsidRPr="00407504" w:rsidTr="00137053">
        <w:trPr>
          <w:trHeight w:hRule="exact" w:val="442"/>
          <w:jc w:val="center"/>
        </w:trPr>
        <w:tc>
          <w:tcPr>
            <w:tcW w:w="3317" w:type="dxa"/>
            <w:shd w:val="clear" w:color="auto" w:fill="auto"/>
            <w:vAlign w:val="center"/>
          </w:tcPr>
          <w:p w:rsidR="00D43FA8" w:rsidRPr="00407504" w:rsidRDefault="006F2221" w:rsidP="00407504">
            <w:pPr>
              <w:pStyle w:val="Other0"/>
              <w:spacing w:after="0" w:line="380" w:lineRule="exact"/>
              <w:jc w:val="thaiDistribute"/>
              <w:rPr>
                <w:rFonts w:ascii="TH Sarabun New" w:hAnsi="TH Sarabun New" w:cs="TH Sarabun New"/>
                <w:sz w:val="32"/>
                <w:szCs w:val="32"/>
                <w:cs/>
              </w:rPr>
            </w:pPr>
            <w:r>
              <w:rPr>
                <w:rFonts w:ascii="TH Sarabun New" w:hAnsi="TH Sarabun New" w:cs="TH Sarabun New"/>
                <w:sz w:val="32"/>
                <w:szCs w:val="32"/>
                <w:cs/>
              </w:rPr>
              <w:t>2</w:t>
            </w:r>
            <w:r>
              <w:rPr>
                <w:rFonts w:ascii="TH Sarabun New" w:hAnsi="TH Sarabun New" w:cs="TH Sarabun New" w:hint="cs"/>
                <w:sz w:val="32"/>
                <w:szCs w:val="32"/>
                <w:cs/>
              </w:rPr>
              <w:t>.</w:t>
            </w:r>
            <w:r w:rsidR="00407504" w:rsidRPr="00407504">
              <w:rPr>
                <w:rFonts w:ascii="TH Sarabun New" w:hAnsi="TH Sarabun New" w:cs="TH Sarabun New"/>
                <w:sz w:val="32"/>
                <w:szCs w:val="32"/>
                <w:cs/>
              </w:rPr>
              <w:t>ด้านราคา</w:t>
            </w:r>
          </w:p>
        </w:tc>
        <w:tc>
          <w:tcPr>
            <w:tcW w:w="2587" w:type="dxa"/>
            <w:shd w:val="clear" w:color="auto" w:fill="auto"/>
          </w:tcPr>
          <w:p w:rsidR="00D43FA8" w:rsidRPr="00407504" w:rsidRDefault="00D43FA8" w:rsidP="00407504">
            <w:pPr>
              <w:spacing w:line="380" w:lineRule="exact"/>
              <w:jc w:val="thaiDistribute"/>
              <w:rPr>
                <w:rFonts w:ascii="TH Sarabun New" w:hAnsi="TH Sarabun New" w:cs="TH Sarabun New"/>
                <w:sz w:val="32"/>
                <w:szCs w:val="32"/>
              </w:rPr>
            </w:pPr>
          </w:p>
        </w:tc>
        <w:tc>
          <w:tcPr>
            <w:tcW w:w="3811" w:type="dxa"/>
            <w:shd w:val="clear" w:color="auto" w:fill="auto"/>
          </w:tcPr>
          <w:p w:rsidR="00D43FA8" w:rsidRPr="00407504" w:rsidRDefault="00D43FA8" w:rsidP="00407504">
            <w:pPr>
              <w:spacing w:line="380" w:lineRule="exact"/>
              <w:jc w:val="thaiDistribute"/>
              <w:rPr>
                <w:rFonts w:ascii="TH Sarabun New" w:hAnsi="TH Sarabun New" w:cs="TH Sarabun New"/>
                <w:sz w:val="32"/>
                <w:szCs w:val="32"/>
              </w:rPr>
            </w:pPr>
          </w:p>
        </w:tc>
      </w:tr>
    </w:tbl>
    <w:p w:rsidR="00D43FA8" w:rsidRDefault="006F2221" w:rsidP="006F2221">
      <w:pPr>
        <w:pStyle w:val="Tablecaption0"/>
        <w:spacing w:line="380" w:lineRule="exact"/>
        <w:jc w:val="thaiDistribute"/>
        <w:rPr>
          <w:rFonts w:ascii="TH Sarabun New" w:eastAsia="Tahoma" w:hAnsi="TH Sarabun New" w:cs="TH Sarabun New"/>
          <w:color w:val="000000"/>
          <w:sz w:val="32"/>
          <w:szCs w:val="32"/>
          <w:cs/>
          <w:lang w:val="th-TH" w:eastAsia="th-TH" w:bidi="th-TH"/>
        </w:rPr>
      </w:pPr>
      <w:r>
        <w:rPr>
          <w:rFonts w:ascii="TH Sarabun New" w:eastAsia="Tahoma" w:hAnsi="TH Sarabun New" w:cs="TH Sarabun New"/>
          <w:color w:val="000000"/>
          <w:sz w:val="16"/>
          <w:szCs w:val="16"/>
          <w:cs/>
          <w:lang w:eastAsia="th-TH" w:bidi="th-TH"/>
        </w:rPr>
        <w:t xml:space="preserve"> </w:t>
      </w:r>
      <w:r>
        <w:rPr>
          <w:rFonts w:ascii="TH Sarabun New" w:eastAsia="Tahoma" w:hAnsi="TH Sarabun New" w:cs="TH Sarabun New" w:hint="cs"/>
          <w:color w:val="000000"/>
          <w:sz w:val="32"/>
          <w:szCs w:val="32"/>
          <w:cs/>
          <w:lang w:val="th-TH" w:eastAsia="th-TH" w:bidi="th-TH"/>
        </w:rPr>
        <w:t>3</w:t>
      </w:r>
      <w:r>
        <w:rPr>
          <w:rFonts w:ascii="TH Sarabun New" w:eastAsia="Tahoma" w:hAnsi="TH Sarabun New" w:cs="TH Sarabun New" w:hint="cs"/>
          <w:color w:val="000000"/>
          <w:sz w:val="4"/>
          <w:szCs w:val="4"/>
          <w:cs/>
          <w:lang w:val="th-TH" w:eastAsia="th-TH" w:bidi="th-TH"/>
        </w:rPr>
        <w:t xml:space="preserve"> </w:t>
      </w:r>
      <w:r>
        <w:rPr>
          <w:rFonts w:ascii="TH Sarabun New" w:eastAsia="Tahoma" w:hAnsi="TH Sarabun New" w:cs="TH Sarabun New" w:hint="cs"/>
          <w:color w:val="000000"/>
          <w:sz w:val="32"/>
          <w:szCs w:val="32"/>
          <w:cs/>
          <w:lang w:val="th-TH" w:eastAsia="th-TH" w:bidi="th-TH"/>
        </w:rPr>
        <w:t xml:space="preserve">. </w:t>
      </w:r>
      <w:r w:rsidR="00407504" w:rsidRPr="00407504">
        <w:rPr>
          <w:rFonts w:ascii="TH Sarabun New" w:eastAsia="Tahoma" w:hAnsi="TH Sarabun New" w:cs="TH Sarabun New"/>
          <w:color w:val="000000"/>
          <w:sz w:val="32"/>
          <w:szCs w:val="32"/>
          <w:cs/>
          <w:lang w:val="th-TH" w:eastAsia="th-TH" w:bidi="th-TH"/>
        </w:rPr>
        <w:t>ด้านจัดจำหน่าย</w:t>
      </w:r>
    </w:p>
    <w:p w:rsidR="006F2221" w:rsidRDefault="006F2221" w:rsidP="00407504">
      <w:pPr>
        <w:pStyle w:val="Tablecaption0"/>
        <w:spacing w:line="380" w:lineRule="exact"/>
        <w:ind w:left="134"/>
        <w:jc w:val="thaiDistribute"/>
        <w:rPr>
          <w:rFonts w:ascii="TH Sarabun New" w:eastAsia="Tahoma" w:hAnsi="TH Sarabun New" w:cs="TH Sarabun New"/>
          <w:color w:val="000000"/>
          <w:sz w:val="32"/>
          <w:szCs w:val="32"/>
          <w:cs/>
          <w:lang w:val="th-TH" w:eastAsia="th-TH" w:bidi="th-TH"/>
        </w:rPr>
      </w:pPr>
    </w:p>
    <w:p w:rsidR="00D43FA8" w:rsidRPr="006F2221" w:rsidRDefault="00407504" w:rsidP="00407504">
      <w:pPr>
        <w:pStyle w:val="BodyText"/>
        <w:spacing w:after="360" w:line="380" w:lineRule="exact"/>
        <w:jc w:val="thaiDistribute"/>
        <w:rPr>
          <w:rFonts w:ascii="TH Sarabun New" w:hAnsi="TH Sarabun New" w:cs="TH Sarabun New"/>
          <w:b/>
          <w:bCs/>
          <w:sz w:val="32"/>
          <w:szCs w:val="32"/>
          <w:cs/>
        </w:rPr>
      </w:pPr>
      <w:r w:rsidRPr="006F2221">
        <w:rPr>
          <w:rFonts w:ascii="TH Sarabun New" w:hAnsi="TH Sarabun New" w:cs="TH Sarabun New"/>
          <w:b/>
          <w:bCs/>
          <w:sz w:val="32"/>
          <w:szCs w:val="32"/>
          <w:cs/>
        </w:rPr>
        <w:t>วิธีดำเนินการวิจัย</w:t>
      </w:r>
    </w:p>
    <w:p w:rsidR="00D43FA8" w:rsidRPr="006F2221" w:rsidRDefault="006F2221" w:rsidP="006F2221">
      <w:pPr>
        <w:pStyle w:val="BodyText"/>
        <w:tabs>
          <w:tab w:val="left" w:pos="339"/>
        </w:tabs>
        <w:spacing w:after="80" w:line="380" w:lineRule="exact"/>
        <w:jc w:val="thaiDistribute"/>
        <w:rPr>
          <w:rFonts w:ascii="TH Sarabun New" w:hAnsi="TH Sarabun New" w:cs="TH Sarabun New"/>
          <w:b/>
          <w:bCs/>
          <w:sz w:val="32"/>
          <w:szCs w:val="32"/>
          <w:cs/>
        </w:rPr>
      </w:pPr>
      <w:r>
        <w:rPr>
          <w:rFonts w:ascii="TH Sarabun New" w:hAnsi="TH Sarabun New" w:cs="TH Sarabun New" w:hint="cs"/>
          <w:b/>
          <w:bCs/>
          <w:sz w:val="32"/>
          <w:szCs w:val="32"/>
          <w:cs/>
        </w:rPr>
        <w:t xml:space="preserve">1. </w:t>
      </w:r>
      <w:r w:rsidR="00407504" w:rsidRPr="006F2221">
        <w:rPr>
          <w:rFonts w:ascii="TH Sarabun New" w:hAnsi="TH Sarabun New" w:cs="TH Sarabun New"/>
          <w:b/>
          <w:bCs/>
          <w:sz w:val="32"/>
          <w:szCs w:val="32"/>
          <w:cs/>
        </w:rPr>
        <w:t>ประชากรประชาการกลุ่มตัวอย่าง</w:t>
      </w:r>
    </w:p>
    <w:p w:rsidR="00D43FA8" w:rsidRPr="00407504" w:rsidRDefault="006F2221" w:rsidP="006F2221">
      <w:pPr>
        <w:pStyle w:val="BodyText"/>
        <w:tabs>
          <w:tab w:val="left" w:pos="435"/>
        </w:tabs>
        <w:spacing w:after="80" w:line="380" w:lineRule="exact"/>
        <w:jc w:val="thaiDistribute"/>
        <w:rPr>
          <w:rFonts w:ascii="TH Sarabun New" w:hAnsi="TH Sarabun New" w:cs="TH Sarabun New"/>
          <w:sz w:val="32"/>
          <w:szCs w:val="32"/>
          <w:cs/>
        </w:rPr>
      </w:pPr>
      <w:r>
        <w:rPr>
          <w:rFonts w:ascii="TH Sarabun New" w:hAnsi="TH Sarabun New" w:cs="TH Sarabun New" w:hint="cs"/>
          <w:sz w:val="32"/>
          <w:szCs w:val="32"/>
          <w:cs/>
        </w:rPr>
        <w:t xml:space="preserve">1.1 </w:t>
      </w:r>
      <w:r>
        <w:rPr>
          <w:rFonts w:ascii="TH Sarabun New" w:hAnsi="TH Sarabun New" w:cs="TH Sarabun New"/>
          <w:sz w:val="32"/>
          <w:szCs w:val="32"/>
          <w:cs/>
        </w:rPr>
        <w:t>ประชากรที่ใ</w:t>
      </w:r>
      <w:r w:rsidR="00407504" w:rsidRPr="00407504">
        <w:rPr>
          <w:rFonts w:ascii="TH Sarabun New" w:hAnsi="TH Sarabun New" w:cs="TH Sarabun New"/>
          <w:sz w:val="32"/>
          <w:szCs w:val="32"/>
          <w:cs/>
        </w:rPr>
        <w:t>วิจัย</w:t>
      </w:r>
    </w:p>
    <w:p w:rsidR="00D43FA8" w:rsidRPr="00407504" w:rsidRDefault="00407504" w:rsidP="00407504">
      <w:pPr>
        <w:pStyle w:val="BodyText"/>
        <w:spacing w:after="140" w:line="380" w:lineRule="exact"/>
        <w:ind w:firstLine="900"/>
        <w:jc w:val="thaiDistribute"/>
        <w:rPr>
          <w:rFonts w:ascii="TH Sarabun New" w:hAnsi="TH Sarabun New" w:cs="TH Sarabun New"/>
          <w:sz w:val="32"/>
          <w:szCs w:val="32"/>
          <w:cs/>
        </w:rPr>
      </w:pPr>
      <w:r w:rsidRPr="00407504">
        <w:rPr>
          <w:rFonts w:ascii="TH Sarabun New" w:hAnsi="TH Sarabun New" w:cs="TH Sarabun New"/>
          <w:sz w:val="32"/>
          <w:szCs w:val="32"/>
          <w:cs/>
        </w:rPr>
        <w:t>นิสิตชายและหญิงที่อาศัยอยู่ในหอพักปาวิชาต มหาวิทยาลัยทักษิณ วิทยาเขตสงขลา ภายใน มหาวิทยาลัยทักษิณ วิทยาเขตสงขลา จำนวนนิสิต 1,064 คน</w:t>
      </w:r>
    </w:p>
    <w:p w:rsidR="00D43FA8" w:rsidRPr="00407504" w:rsidRDefault="006F2221" w:rsidP="006F2221">
      <w:pPr>
        <w:pStyle w:val="BodyText"/>
        <w:tabs>
          <w:tab w:val="left" w:pos="450"/>
        </w:tabs>
        <w:spacing w:after="80" w:line="380" w:lineRule="exact"/>
        <w:jc w:val="thaiDistribute"/>
        <w:rPr>
          <w:rFonts w:ascii="TH Sarabun New" w:hAnsi="TH Sarabun New" w:cs="TH Sarabun New"/>
          <w:sz w:val="32"/>
          <w:szCs w:val="32"/>
          <w:cs/>
        </w:rPr>
      </w:pPr>
      <w:r>
        <w:rPr>
          <w:rFonts w:ascii="TH Sarabun New" w:hAnsi="TH Sarabun New" w:cs="TH Sarabun New" w:hint="cs"/>
          <w:sz w:val="32"/>
          <w:szCs w:val="32"/>
          <w:cs/>
        </w:rPr>
        <w:t xml:space="preserve">1.2 </w:t>
      </w:r>
      <w:r w:rsidR="00407504" w:rsidRPr="00407504">
        <w:rPr>
          <w:rFonts w:ascii="TH Sarabun New" w:hAnsi="TH Sarabun New" w:cs="TH Sarabun New"/>
          <w:sz w:val="32"/>
          <w:szCs w:val="32"/>
          <w:cs/>
        </w:rPr>
        <w:t>กลุ่มตัวอย่าง</w:t>
      </w:r>
    </w:p>
    <w:p w:rsidR="00D43FA8" w:rsidRPr="00407504"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กลุ่มตัวอย่างที่ใฃ้ในการศึกษาครั้งนี้ คือ นิสิตหอพักในมหาวิทยาลัยทักษิณ วิทยาเขตสงขลา ชั้นปี!-</w:t>
      </w:r>
      <w:r w:rsidRPr="00407504">
        <w:rPr>
          <w:rFonts w:ascii="TH Sarabun New" w:hAnsi="TH Sarabun New" w:cs="TH Sarabun New"/>
          <w:sz w:val="32"/>
          <w:szCs w:val="32"/>
          <w:vertAlign w:val="superscript"/>
          <w:cs/>
        </w:rPr>
        <w:t>6</w:t>
      </w:r>
      <w:r w:rsidRPr="00407504">
        <w:rPr>
          <w:rFonts w:ascii="TH Sarabun New" w:hAnsi="TH Sarabun New" w:cs="TH Sarabun New"/>
          <w:sz w:val="32"/>
          <w:szCs w:val="32"/>
          <w:cs/>
        </w:rPr>
        <w:t>ชั้</w:t>
      </w:r>
      <w:r w:rsidR="00CF740A">
        <w:rPr>
          <w:rFonts w:ascii="TH Sarabun New" w:hAnsi="TH Sarabun New" w:cs="TH Sarabun New"/>
          <w:sz w:val="32"/>
          <w:szCs w:val="32"/>
          <w:cs/>
        </w:rPr>
        <w:t>นปี4 จำนวน 291 คน โดยกำหนดค่า</w:t>
      </w:r>
      <w:r w:rsidR="00CF740A">
        <w:rPr>
          <w:rFonts w:ascii="TH Sarabun New" w:hAnsi="TH Sarabun New" w:cs="TH Sarabun New" w:hint="cs"/>
          <w:sz w:val="32"/>
          <w:szCs w:val="32"/>
          <w:cs/>
        </w:rPr>
        <w:t>ความคลาด</w:t>
      </w:r>
      <w:r w:rsidRPr="00407504">
        <w:rPr>
          <w:rFonts w:ascii="TH Sarabun New" w:hAnsi="TH Sarabun New" w:cs="TH Sarabun New"/>
          <w:sz w:val="32"/>
          <w:szCs w:val="32"/>
          <w:cs/>
        </w:rPr>
        <w:t>เคลื่อนของการสุ่มตัวอย่างเท่ากับ .05 ต้องการค</w:t>
      </w:r>
      <w:r w:rsidR="00CF740A">
        <w:rPr>
          <w:rFonts w:ascii="TH Sarabun New" w:hAnsi="TH Sarabun New" w:cs="TH Sarabun New"/>
          <w:sz w:val="32"/>
          <w:szCs w:val="32"/>
          <w:cs/>
        </w:rPr>
        <w:t>วามมั่นใจร้อยละ 95 และ ระดับ</w:t>
      </w:r>
      <w:r w:rsidR="00CF740A">
        <w:rPr>
          <w:rFonts w:ascii="TH Sarabun New" w:hAnsi="TH Sarabun New" w:cs="TH Sarabun New" w:hint="cs"/>
          <w:sz w:val="32"/>
          <w:szCs w:val="32"/>
          <w:cs/>
        </w:rPr>
        <w:t>ความคลาด</w:t>
      </w:r>
      <w:r w:rsidR="00CF740A">
        <w:rPr>
          <w:rFonts w:ascii="TH Sarabun New" w:hAnsi="TH Sarabun New" w:cs="TH Sarabun New"/>
          <w:sz w:val="32"/>
          <w:szCs w:val="32"/>
          <w:cs/>
        </w:rPr>
        <w:t>เคลื่อนที่ยอมรับได้</w:t>
      </w:r>
      <w:r w:rsidRPr="00407504">
        <w:rPr>
          <w:rFonts w:ascii="TH Sarabun New" w:hAnsi="TH Sarabun New" w:cs="TH Sarabun New"/>
          <w:sz w:val="32"/>
          <w:szCs w:val="32"/>
          <w:cs/>
        </w:rPr>
        <w:t>ไม่เกินร้อยละ 5 แทนค่าจากการแทนสูตร ดังนั้นจึงได้กลุ่มตัวอย่างเท่ากับ 291</w:t>
      </w:r>
    </w:p>
    <w:p w:rsidR="00D43FA8" w:rsidRPr="00407504" w:rsidRDefault="00407504" w:rsidP="00407504">
      <w:pPr>
        <w:pStyle w:val="BodyText"/>
        <w:spacing w:after="8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คน</w:t>
      </w:r>
    </w:p>
    <w:p w:rsidR="00D43FA8" w:rsidRPr="006F2221" w:rsidRDefault="006F2221" w:rsidP="006F2221">
      <w:pPr>
        <w:pStyle w:val="BodyText"/>
        <w:tabs>
          <w:tab w:val="left" w:pos="354"/>
        </w:tabs>
        <w:spacing w:after="80" w:line="380" w:lineRule="exact"/>
        <w:jc w:val="thaiDistribute"/>
        <w:rPr>
          <w:rFonts w:ascii="TH Sarabun New" w:hAnsi="TH Sarabun New" w:cs="TH Sarabun New"/>
          <w:b/>
          <w:bCs/>
          <w:sz w:val="32"/>
          <w:szCs w:val="32"/>
          <w:cs/>
        </w:rPr>
      </w:pPr>
      <w:r w:rsidRPr="006F2221">
        <w:rPr>
          <w:rFonts w:ascii="TH Sarabun New" w:hAnsi="TH Sarabun New" w:cs="TH Sarabun New" w:hint="cs"/>
          <w:b/>
          <w:bCs/>
          <w:sz w:val="32"/>
          <w:szCs w:val="32"/>
          <w:cs/>
        </w:rPr>
        <w:t xml:space="preserve">2. </w:t>
      </w:r>
      <w:r w:rsidR="00407504" w:rsidRPr="006F2221">
        <w:rPr>
          <w:rFonts w:ascii="TH Sarabun New" w:hAnsi="TH Sarabun New" w:cs="TH Sarabun New"/>
          <w:b/>
          <w:bCs/>
          <w:sz w:val="32"/>
          <w:szCs w:val="32"/>
          <w:cs/>
        </w:rPr>
        <w:t>เครื่องมีอที่ใช้ในการวิจัย</w:t>
      </w:r>
    </w:p>
    <w:p w:rsidR="00D43FA8" w:rsidRPr="00407504" w:rsidRDefault="00407504" w:rsidP="00407504">
      <w:pPr>
        <w:pStyle w:val="BodyText"/>
        <w:spacing w:after="14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 xml:space="preserve">ผู้วิจัยใช้เครื่องมือที่ในการเก็บรวบรวมข้อมูล เป็นแบบสอบถามที่ผู้วิจัยจัดทำขึ้นจากการศึกษาค้นคว้าและรวบรวม ข้อมูลซึ่งประกอบด้วย แบบสอบถาม จำนวน 4 ส่วน เพื่อใช้วัดส่วนผสมทางการตลาด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4Ps</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ที่มีผลต่อพฤติกรรม การใช้บริการ ได้แก่ ทัศนคติในการใช้บริการ คุณภาพในการใช้บริการ ภาพลักษณ์ในการใช้บริการ ความพึงพอใจ ในการใช้บริการ</w:t>
      </w:r>
    </w:p>
    <w:p w:rsidR="00D43FA8" w:rsidRPr="006F2221" w:rsidRDefault="006F2221" w:rsidP="006F2221">
      <w:pPr>
        <w:pStyle w:val="BodyText"/>
        <w:tabs>
          <w:tab w:val="left" w:pos="354"/>
        </w:tabs>
        <w:spacing w:after="80" w:line="380" w:lineRule="exact"/>
        <w:jc w:val="thaiDistribute"/>
        <w:rPr>
          <w:rFonts w:ascii="TH Sarabun New" w:hAnsi="TH Sarabun New" w:cs="TH Sarabun New"/>
          <w:b/>
          <w:bCs/>
          <w:sz w:val="32"/>
          <w:szCs w:val="32"/>
          <w:cs/>
        </w:rPr>
      </w:pPr>
      <w:r w:rsidRPr="006F2221">
        <w:rPr>
          <w:rFonts w:ascii="TH Sarabun New" w:hAnsi="TH Sarabun New" w:cs="TH Sarabun New" w:hint="cs"/>
          <w:b/>
          <w:bCs/>
          <w:sz w:val="32"/>
          <w:szCs w:val="32"/>
          <w:cs/>
        </w:rPr>
        <w:t xml:space="preserve">3. </w:t>
      </w:r>
      <w:r w:rsidR="00407504" w:rsidRPr="006F2221">
        <w:rPr>
          <w:rFonts w:ascii="TH Sarabun New" w:hAnsi="TH Sarabun New" w:cs="TH Sarabun New"/>
          <w:b/>
          <w:bCs/>
          <w:sz w:val="32"/>
          <w:szCs w:val="32"/>
          <w:cs/>
        </w:rPr>
        <w:t>การรวบรวมข้อมูล</w:t>
      </w:r>
    </w:p>
    <w:p w:rsidR="00D43FA8" w:rsidRPr="00407504" w:rsidRDefault="00407504" w:rsidP="00407504">
      <w:pPr>
        <w:pStyle w:val="BodyText"/>
        <w:spacing w:after="14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 xml:space="preserve">วิจัยครั้งนี้เป็นวิจัยเชิงคุณภาพ โดยมุ่งศึกษาพฤติกรรมการใช้บริการร้านสะดวกซัก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 xml:space="preserve">มหาวิทยาลัยทักษิณ วิทยาเขตสงขลา ซึ่งผู้วิจัยได้เก็บรวบข้อมูลจากแหล่งข้อมูลเพื่อนำมาวิเคราะห์จากข้อมูลปฐม ภูมิ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Primary Data</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เป็นข้อมูลที่ผู้วิจัยได้จากการใช้แบบสอบถามในการเก็บข้อมูลจากกลุ่มตัวอย่างจำนวน 291 คน ที่ตั้งอยู่บริเวณหอพักปาริชาต มหาวิทยาลัยทักษิณ วิทยาเขตสงขลา ผ่านการแจกแบบสอบถามโดยผู้วิจัยและ ตัวแทน</w:t>
      </w:r>
    </w:p>
    <w:p w:rsidR="00D43FA8" w:rsidRPr="00075CCA" w:rsidRDefault="00075CCA" w:rsidP="00075CCA">
      <w:pPr>
        <w:pStyle w:val="BodyText"/>
        <w:tabs>
          <w:tab w:val="left" w:pos="354"/>
        </w:tabs>
        <w:spacing w:after="80" w:line="380" w:lineRule="exact"/>
        <w:jc w:val="thaiDistribute"/>
        <w:rPr>
          <w:rFonts w:ascii="TH Sarabun New" w:hAnsi="TH Sarabun New" w:cs="TH Sarabun New"/>
          <w:b/>
          <w:bCs/>
          <w:sz w:val="32"/>
          <w:szCs w:val="32"/>
          <w:cs/>
        </w:rPr>
      </w:pPr>
      <w:r w:rsidRPr="00075CCA">
        <w:rPr>
          <w:rFonts w:ascii="TH Sarabun New" w:hAnsi="TH Sarabun New" w:cs="TH Sarabun New" w:hint="cs"/>
          <w:b/>
          <w:bCs/>
          <w:sz w:val="32"/>
          <w:szCs w:val="32"/>
          <w:cs/>
        </w:rPr>
        <w:t xml:space="preserve">4. </w:t>
      </w:r>
      <w:r w:rsidR="00407504" w:rsidRPr="00075CCA">
        <w:rPr>
          <w:rFonts w:ascii="TH Sarabun New" w:hAnsi="TH Sarabun New" w:cs="TH Sarabun New"/>
          <w:b/>
          <w:bCs/>
          <w:sz w:val="32"/>
          <w:szCs w:val="32"/>
          <w:cs/>
        </w:rPr>
        <w:t>การวิเคราะห์ข้อมูล</w:t>
      </w:r>
    </w:p>
    <w:p w:rsidR="00075CCA" w:rsidRDefault="00407504" w:rsidP="00075CCA">
      <w:pPr>
        <w:pStyle w:val="BodyText"/>
        <w:spacing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 xml:space="preserve">ข้อมูลที่ได้จากแบบสอบถามจะนำมาวิเคราะห์และประมวลผลทางสถิติเชิงพรรณนา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Descriptive Statistics</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ประกอบด้วย ความถี่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Frequency</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ร้อยละ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Percentage</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ค่าเฉลี่ย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Mean</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และการคำนวนค่าเฉลี่ยโดยจำแนก ตามเพศ แบ่งเป็นเพศชาย เพศชายเพศหญิง จำแนกตามชั้นปี แบ่งออกเป็น ชั้นปีที่! ชั้นปีที่2 ชั้นปีที่ร และชั้นปีที่4 โดยในการวัดระดับการมีผลของส่วนผสมทางการตลาดในด้านต่างๆ จะใช้มาตรวัดส่วนประมาณค่า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Rating Scale</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โดยแบ่งออกเป็น 5 ระดับ ได้แก่ ระดับมากที่สุด มาก ปานกลาง น้อย น้อยที่สุด</w:t>
      </w:r>
    </w:p>
    <w:p w:rsidR="00075CCA" w:rsidRDefault="00075CCA" w:rsidP="00075CCA">
      <w:pPr>
        <w:pStyle w:val="BodyText"/>
        <w:spacing w:line="380" w:lineRule="exact"/>
        <w:jc w:val="thaiDistribute"/>
        <w:rPr>
          <w:rFonts w:ascii="TH Sarabun New" w:hAnsi="TH Sarabun New" w:cs="TH Sarabun New"/>
          <w:sz w:val="32"/>
          <w:szCs w:val="32"/>
          <w:cs/>
        </w:rPr>
      </w:pPr>
    </w:p>
    <w:p w:rsidR="00075CCA" w:rsidRDefault="00075CCA" w:rsidP="00075CCA">
      <w:pPr>
        <w:pStyle w:val="BodyText"/>
        <w:spacing w:line="380" w:lineRule="exact"/>
        <w:jc w:val="thaiDistribute"/>
        <w:rPr>
          <w:rFonts w:ascii="TH Sarabun New" w:hAnsi="TH Sarabun New" w:cs="TH Sarabun New"/>
          <w:sz w:val="32"/>
          <w:szCs w:val="32"/>
          <w:cs/>
        </w:rPr>
      </w:pPr>
    </w:p>
    <w:p w:rsidR="00075CCA" w:rsidRDefault="00075CCA" w:rsidP="00075CCA">
      <w:pPr>
        <w:pStyle w:val="BodyText"/>
        <w:spacing w:line="380" w:lineRule="exact"/>
        <w:jc w:val="thaiDistribute"/>
        <w:rPr>
          <w:rFonts w:ascii="TH Sarabun New" w:hAnsi="TH Sarabun New" w:cs="TH Sarabun New"/>
          <w:sz w:val="32"/>
          <w:szCs w:val="32"/>
          <w:cs/>
        </w:rPr>
      </w:pPr>
    </w:p>
    <w:p w:rsidR="00075CCA" w:rsidRDefault="00075CCA" w:rsidP="00075CCA">
      <w:pPr>
        <w:pStyle w:val="BodyText"/>
        <w:spacing w:line="380" w:lineRule="exact"/>
        <w:jc w:val="thaiDistribute"/>
        <w:rPr>
          <w:rFonts w:ascii="TH Sarabun New" w:hAnsi="TH Sarabun New" w:cs="TH Sarabun New"/>
          <w:sz w:val="32"/>
          <w:szCs w:val="32"/>
          <w:cs/>
        </w:rPr>
      </w:pPr>
    </w:p>
    <w:p w:rsidR="00075CCA" w:rsidRDefault="00075CCA" w:rsidP="00075CCA">
      <w:pPr>
        <w:pStyle w:val="BodyText"/>
        <w:spacing w:line="380" w:lineRule="exact"/>
        <w:jc w:val="thaiDistribute"/>
        <w:rPr>
          <w:rFonts w:ascii="TH Sarabun New" w:hAnsi="TH Sarabun New" w:cs="TH Sarabun New"/>
          <w:sz w:val="32"/>
          <w:szCs w:val="32"/>
          <w:cs/>
        </w:rPr>
      </w:pPr>
    </w:p>
    <w:p w:rsidR="00D43FA8" w:rsidRPr="00075CCA" w:rsidRDefault="00075CCA" w:rsidP="00075CCA">
      <w:pPr>
        <w:pStyle w:val="BodyText"/>
        <w:spacing w:line="380" w:lineRule="exact"/>
        <w:jc w:val="thaiDistribute"/>
        <w:rPr>
          <w:rFonts w:ascii="TH Sarabun New" w:hAnsi="TH Sarabun New" w:cs="TH Sarabun New"/>
          <w:b/>
          <w:bCs/>
          <w:sz w:val="32"/>
          <w:szCs w:val="32"/>
          <w:cs/>
        </w:rPr>
      </w:pPr>
      <w:r w:rsidRPr="00075CCA">
        <w:rPr>
          <w:rFonts w:ascii="TH Sarabun New" w:hAnsi="TH Sarabun New" w:cs="TH Sarabun New" w:hint="cs"/>
          <w:b/>
          <w:bCs/>
          <w:sz w:val="32"/>
          <w:szCs w:val="32"/>
          <w:cs/>
        </w:rPr>
        <w:t xml:space="preserve">5. </w:t>
      </w:r>
      <w:r>
        <w:rPr>
          <w:rFonts w:ascii="TH Sarabun New" w:hAnsi="TH Sarabun New" w:cs="TH Sarabun New"/>
          <w:b/>
          <w:bCs/>
          <w:sz w:val="32"/>
          <w:szCs w:val="32"/>
          <w:cs/>
        </w:rPr>
        <w:t>สถิติที่</w:t>
      </w:r>
      <w:r>
        <w:rPr>
          <w:rFonts w:ascii="TH Sarabun New" w:hAnsi="TH Sarabun New" w:cs="TH Sarabun New" w:hint="cs"/>
          <w:b/>
          <w:bCs/>
          <w:sz w:val="32"/>
          <w:szCs w:val="32"/>
          <w:cs/>
        </w:rPr>
        <w:t>ใช้</w:t>
      </w:r>
      <w:r w:rsidR="00407504" w:rsidRPr="00075CCA">
        <w:rPr>
          <w:rFonts w:ascii="TH Sarabun New" w:hAnsi="TH Sarabun New" w:cs="TH Sarabun New"/>
          <w:b/>
          <w:bCs/>
          <w:sz w:val="32"/>
          <w:szCs w:val="32"/>
          <w:cs/>
        </w:rPr>
        <w:t>ในการวิจัย</w:t>
      </w:r>
    </w:p>
    <w:p w:rsidR="00075CCA" w:rsidRPr="00075CCA" w:rsidRDefault="00075CCA" w:rsidP="00075CCA">
      <w:pPr>
        <w:pStyle w:val="BodyText"/>
        <w:tabs>
          <w:tab w:val="left" w:pos="495"/>
        </w:tabs>
        <w:spacing w:after="140" w:line="380" w:lineRule="exact"/>
        <w:jc w:val="thaiDistribute"/>
        <w:rPr>
          <w:rFonts w:ascii="TH Sarabun New" w:hAnsi="TH Sarabun New" w:cs="TH Sarabun New"/>
          <w:sz w:val="32"/>
          <w:szCs w:val="32"/>
          <w:cs/>
          <w:lang w:val="en-US" w:eastAsia="en-US"/>
        </w:rPr>
      </w:pPr>
      <w:r>
        <w:rPr>
          <w:rFonts w:ascii="TH Sarabun New" w:hAnsi="TH Sarabun New" w:cs="TH Sarabun New" w:hint="cs"/>
          <w:sz w:val="32"/>
          <w:szCs w:val="32"/>
          <w:cs/>
        </w:rPr>
        <w:t xml:space="preserve">    1. </w:t>
      </w:r>
      <w:r w:rsidR="00407504" w:rsidRPr="00407504">
        <w:rPr>
          <w:rFonts w:ascii="TH Sarabun New" w:hAnsi="TH Sarabun New" w:cs="TH Sarabun New"/>
          <w:sz w:val="32"/>
          <w:szCs w:val="32"/>
          <w:cs/>
        </w:rPr>
        <w:t xml:space="preserve">สถิติเชิงพรรณนา </w:t>
      </w:r>
      <w:r w:rsidR="00407504" w:rsidRPr="00407504">
        <w:rPr>
          <w:rFonts w:ascii="TH Sarabun New" w:hAnsi="TH Sarabun New" w:cs="TH Sarabun New"/>
          <w:sz w:val="32"/>
          <w:szCs w:val="32"/>
          <w:cs/>
          <w:lang w:val="en-US" w:eastAsia="en-US"/>
        </w:rPr>
        <w:t>(</w:t>
      </w:r>
      <w:r w:rsidR="00407504" w:rsidRPr="00407504">
        <w:rPr>
          <w:rFonts w:ascii="TH Sarabun New" w:hAnsi="TH Sarabun New" w:cs="TH Sarabun New"/>
          <w:sz w:val="32"/>
          <w:szCs w:val="32"/>
          <w:lang w:val="en-US" w:eastAsia="en-US" w:bidi="en-US"/>
        </w:rPr>
        <w:t>Descriptive Statistics</w:t>
      </w:r>
      <w:r w:rsidR="00407504" w:rsidRPr="00407504">
        <w:rPr>
          <w:rFonts w:ascii="TH Sarabun New" w:hAnsi="TH Sarabun New" w:cs="TH Sarabun New"/>
          <w:sz w:val="32"/>
          <w:szCs w:val="32"/>
          <w:cs/>
          <w:lang w:val="en-US" w:eastAsia="en-US"/>
        </w:rPr>
        <w:t xml:space="preserve">) </w:t>
      </w:r>
      <w:r w:rsidR="00407504" w:rsidRPr="00407504">
        <w:rPr>
          <w:rFonts w:ascii="TH Sarabun New" w:hAnsi="TH Sarabun New" w:cs="TH Sarabun New"/>
          <w:sz w:val="32"/>
          <w:szCs w:val="32"/>
          <w:cs/>
        </w:rPr>
        <w:t xml:space="preserve">สถิติที่ใช้ในการวิเคราะห์ คือ ค่าเฉลี่ย </w:t>
      </w:r>
      <w:r w:rsidR="00407504" w:rsidRPr="00407504">
        <w:rPr>
          <w:rFonts w:ascii="TH Sarabun New" w:hAnsi="TH Sarabun New" w:cs="TH Sarabun New"/>
          <w:sz w:val="32"/>
          <w:szCs w:val="32"/>
          <w:cs/>
          <w:lang w:val="en-US" w:eastAsia="en-US"/>
        </w:rPr>
        <w:t>(</w:t>
      </w:r>
      <w:r w:rsidR="00407504" w:rsidRPr="00407504">
        <w:rPr>
          <w:rFonts w:ascii="TH Sarabun New" w:hAnsi="TH Sarabun New" w:cs="TH Sarabun New"/>
          <w:sz w:val="32"/>
          <w:szCs w:val="32"/>
          <w:lang w:val="en-US" w:eastAsia="en-US" w:bidi="en-US"/>
        </w:rPr>
        <w:t>Mean</w:t>
      </w:r>
      <w:r w:rsidR="00407504" w:rsidRPr="00407504">
        <w:rPr>
          <w:rFonts w:ascii="TH Sarabun New" w:hAnsi="TH Sarabun New" w:cs="TH Sarabun New"/>
          <w:sz w:val="32"/>
          <w:szCs w:val="32"/>
          <w:cs/>
          <w:lang w:val="en-US" w:eastAsia="en-US"/>
        </w:rPr>
        <w:t xml:space="preserve">) </w:t>
      </w:r>
      <w:r w:rsidR="00407504" w:rsidRPr="00407504">
        <w:rPr>
          <w:rFonts w:ascii="TH Sarabun New" w:hAnsi="TH Sarabun New" w:cs="TH Sarabun New"/>
          <w:sz w:val="32"/>
          <w:szCs w:val="32"/>
          <w:cs/>
        </w:rPr>
        <w:t xml:space="preserve">ค่าร้อยละ </w:t>
      </w:r>
      <w:r w:rsidR="00407504" w:rsidRPr="00407504">
        <w:rPr>
          <w:rFonts w:ascii="TH Sarabun New" w:hAnsi="TH Sarabun New" w:cs="TH Sarabun New"/>
          <w:sz w:val="32"/>
          <w:szCs w:val="32"/>
          <w:cs/>
          <w:lang w:val="en-US" w:eastAsia="en-US"/>
        </w:rPr>
        <w:t>(</w:t>
      </w:r>
      <w:r w:rsidR="00407504" w:rsidRPr="00407504">
        <w:rPr>
          <w:rFonts w:ascii="TH Sarabun New" w:hAnsi="TH Sarabun New" w:cs="TH Sarabun New"/>
          <w:sz w:val="32"/>
          <w:szCs w:val="32"/>
          <w:lang w:val="en-US" w:eastAsia="en-US" w:bidi="en-US"/>
        </w:rPr>
        <w:t>Percentage</w:t>
      </w:r>
      <w:r w:rsidR="00407504" w:rsidRPr="00407504">
        <w:rPr>
          <w:rFonts w:ascii="TH Sarabun New" w:hAnsi="TH Sarabun New" w:cs="TH Sarabun New"/>
          <w:sz w:val="32"/>
          <w:szCs w:val="32"/>
          <w:cs/>
          <w:lang w:val="en-US" w:eastAsia="en-US"/>
        </w:rPr>
        <w:t xml:space="preserve">) </w:t>
      </w:r>
      <w:r w:rsidR="00407504" w:rsidRPr="00407504">
        <w:rPr>
          <w:rFonts w:ascii="TH Sarabun New" w:hAnsi="TH Sarabun New" w:cs="TH Sarabun New"/>
          <w:sz w:val="32"/>
          <w:szCs w:val="32"/>
          <w:cs/>
        </w:rPr>
        <w:t xml:space="preserve">และส่วนเนียงเบนมาตรฐาน </w:t>
      </w:r>
      <w:r w:rsidR="00407504" w:rsidRPr="00407504">
        <w:rPr>
          <w:rFonts w:ascii="TH Sarabun New" w:hAnsi="TH Sarabun New" w:cs="TH Sarabun New"/>
          <w:sz w:val="32"/>
          <w:szCs w:val="32"/>
          <w:cs/>
          <w:lang w:val="en-US" w:eastAsia="en-US"/>
        </w:rPr>
        <w:t>(</w:t>
      </w:r>
      <w:r w:rsidR="00407504" w:rsidRPr="00407504">
        <w:rPr>
          <w:rFonts w:ascii="TH Sarabun New" w:hAnsi="TH Sarabun New" w:cs="TH Sarabun New"/>
          <w:sz w:val="32"/>
          <w:szCs w:val="32"/>
          <w:lang w:val="en-US" w:eastAsia="en-US" w:bidi="en-US"/>
        </w:rPr>
        <w:t>Standard Deviation</w:t>
      </w:r>
      <w:r w:rsidR="00407504" w:rsidRPr="00407504">
        <w:rPr>
          <w:rFonts w:ascii="TH Sarabun New" w:hAnsi="TH Sarabun New" w:cs="TH Sarabun New"/>
          <w:sz w:val="32"/>
          <w:szCs w:val="32"/>
          <w:cs/>
          <w:lang w:val="en-US" w:eastAsia="en-US"/>
        </w:rPr>
        <w:t>)</w:t>
      </w:r>
    </w:p>
    <w:p w:rsidR="00D43FA8" w:rsidRPr="00407504" w:rsidRDefault="00075CCA" w:rsidP="00075CCA">
      <w:pPr>
        <w:pStyle w:val="BodyText"/>
        <w:tabs>
          <w:tab w:val="left" w:pos="567"/>
        </w:tabs>
        <w:spacing w:after="140" w:line="380" w:lineRule="exact"/>
        <w:jc w:val="thaiDistribute"/>
        <w:rPr>
          <w:rFonts w:ascii="TH Sarabun New" w:hAnsi="TH Sarabun New" w:cs="TH Sarabun New"/>
          <w:sz w:val="32"/>
          <w:szCs w:val="32"/>
          <w:cs/>
        </w:rPr>
      </w:pPr>
      <w:r>
        <w:rPr>
          <w:rFonts w:ascii="TH Sarabun New" w:hAnsi="TH Sarabun New" w:cs="TH Sarabun New" w:hint="cs"/>
          <w:sz w:val="32"/>
          <w:szCs w:val="32"/>
          <w:cs/>
        </w:rPr>
        <w:t xml:space="preserve">    2. </w:t>
      </w:r>
      <w:r w:rsidR="00407504" w:rsidRPr="00407504">
        <w:rPr>
          <w:rFonts w:ascii="TH Sarabun New" w:hAnsi="TH Sarabun New" w:cs="TH Sarabun New"/>
          <w:sz w:val="32"/>
          <w:szCs w:val="32"/>
          <w:cs/>
        </w:rPr>
        <w:t xml:space="preserve">สถิติเชิงอนุมาน </w:t>
      </w:r>
      <w:r w:rsidR="00407504" w:rsidRPr="00407504">
        <w:rPr>
          <w:rFonts w:ascii="TH Sarabun New" w:hAnsi="TH Sarabun New" w:cs="TH Sarabun New"/>
          <w:sz w:val="32"/>
          <w:szCs w:val="32"/>
          <w:cs/>
          <w:lang w:val="en-US" w:eastAsia="en-US"/>
        </w:rPr>
        <w:t>(</w:t>
      </w:r>
      <w:r w:rsidR="00407504" w:rsidRPr="00407504">
        <w:rPr>
          <w:rFonts w:ascii="TH Sarabun New" w:hAnsi="TH Sarabun New" w:cs="TH Sarabun New"/>
          <w:sz w:val="32"/>
          <w:szCs w:val="32"/>
          <w:lang w:val="en-US" w:eastAsia="en-US" w:bidi="en-US"/>
        </w:rPr>
        <w:t>Inferential Statistics</w:t>
      </w:r>
      <w:r w:rsidR="00407504" w:rsidRPr="00407504">
        <w:rPr>
          <w:rFonts w:ascii="TH Sarabun New" w:hAnsi="TH Sarabun New" w:cs="TH Sarabun New"/>
          <w:sz w:val="32"/>
          <w:szCs w:val="32"/>
          <w:cs/>
          <w:lang w:val="en-US" w:eastAsia="en-US"/>
        </w:rPr>
        <w:t xml:space="preserve">) </w:t>
      </w:r>
      <w:r w:rsidR="00407504" w:rsidRPr="00407504">
        <w:rPr>
          <w:rFonts w:ascii="TH Sarabun New" w:hAnsi="TH Sarabun New" w:cs="TH Sarabun New"/>
          <w:sz w:val="32"/>
          <w:szCs w:val="32"/>
          <w:cs/>
        </w:rPr>
        <w:t xml:space="preserve">ทดสอบหาความแตกต่างค่าที </w:t>
      </w:r>
      <w:r w:rsidR="00407504" w:rsidRPr="00407504">
        <w:rPr>
          <w:rFonts w:ascii="TH Sarabun New" w:hAnsi="TH Sarabun New" w:cs="TH Sarabun New"/>
          <w:sz w:val="32"/>
          <w:szCs w:val="32"/>
          <w:cs/>
          <w:lang w:val="en-US" w:eastAsia="en-US"/>
        </w:rPr>
        <w:t>(</w:t>
      </w:r>
      <w:r w:rsidR="00407504" w:rsidRPr="00407504">
        <w:rPr>
          <w:rFonts w:ascii="TH Sarabun New" w:hAnsi="TH Sarabun New" w:cs="TH Sarabun New"/>
          <w:sz w:val="32"/>
          <w:szCs w:val="32"/>
          <w:lang w:val="en-US" w:eastAsia="en-US" w:bidi="en-US"/>
        </w:rPr>
        <w:t>T</w:t>
      </w:r>
      <w:r w:rsidR="00407504" w:rsidRPr="00407504">
        <w:rPr>
          <w:rFonts w:ascii="TH Sarabun New" w:hAnsi="TH Sarabun New" w:cs="TH Sarabun New"/>
          <w:sz w:val="32"/>
          <w:szCs w:val="32"/>
          <w:cs/>
          <w:lang w:val="en-US" w:eastAsia="en-US"/>
        </w:rPr>
        <w:t>-</w:t>
      </w:r>
      <w:r w:rsidR="00407504" w:rsidRPr="00407504">
        <w:rPr>
          <w:rFonts w:ascii="TH Sarabun New" w:hAnsi="TH Sarabun New" w:cs="TH Sarabun New"/>
          <w:sz w:val="32"/>
          <w:szCs w:val="32"/>
          <w:lang w:val="en-US" w:eastAsia="en-US" w:bidi="en-US"/>
        </w:rPr>
        <w:t>test</w:t>
      </w:r>
      <w:r w:rsidR="00407504" w:rsidRPr="00407504">
        <w:rPr>
          <w:rFonts w:ascii="TH Sarabun New" w:hAnsi="TH Sarabun New" w:cs="TH Sarabun New"/>
          <w:sz w:val="32"/>
          <w:szCs w:val="32"/>
          <w:cs/>
          <w:lang w:val="en-US" w:eastAsia="en-US"/>
        </w:rPr>
        <w:t xml:space="preserve">) </w:t>
      </w:r>
      <w:r w:rsidR="00407504" w:rsidRPr="00407504">
        <w:rPr>
          <w:rFonts w:ascii="TH Sarabun New" w:hAnsi="TH Sarabun New" w:cs="TH Sarabun New"/>
          <w:sz w:val="32"/>
          <w:szCs w:val="32"/>
          <w:cs/>
        </w:rPr>
        <w:t xml:space="preserve">ในกรณีการเปรียบเทียบ ของระหว่าง 2 กลุ่ม และใช้สถิติทดสอบหาความแตกต่างของค่าเอฟ </w:t>
      </w:r>
      <w:r w:rsidR="00407504" w:rsidRPr="00407504">
        <w:rPr>
          <w:rFonts w:ascii="TH Sarabun New" w:hAnsi="TH Sarabun New" w:cs="TH Sarabun New"/>
          <w:sz w:val="32"/>
          <w:szCs w:val="32"/>
          <w:cs/>
          <w:lang w:val="en-US" w:eastAsia="en-US"/>
        </w:rPr>
        <w:t>(</w:t>
      </w:r>
      <w:r w:rsidR="00407504" w:rsidRPr="00407504">
        <w:rPr>
          <w:rFonts w:ascii="TH Sarabun New" w:hAnsi="TH Sarabun New" w:cs="TH Sarabun New"/>
          <w:sz w:val="32"/>
          <w:szCs w:val="32"/>
          <w:lang w:val="en-US" w:eastAsia="en-US" w:bidi="en-US"/>
        </w:rPr>
        <w:t>F</w:t>
      </w:r>
      <w:r w:rsidR="00407504" w:rsidRPr="00407504">
        <w:rPr>
          <w:rFonts w:ascii="TH Sarabun New" w:hAnsi="TH Sarabun New" w:cs="TH Sarabun New"/>
          <w:sz w:val="32"/>
          <w:szCs w:val="32"/>
          <w:cs/>
          <w:lang w:val="en-US" w:eastAsia="en-US"/>
        </w:rPr>
        <w:t>-</w:t>
      </w:r>
      <w:r w:rsidR="00407504" w:rsidRPr="00407504">
        <w:rPr>
          <w:rFonts w:ascii="TH Sarabun New" w:hAnsi="TH Sarabun New" w:cs="TH Sarabun New"/>
          <w:sz w:val="32"/>
          <w:szCs w:val="32"/>
          <w:lang w:val="en-US" w:eastAsia="en-US" w:bidi="en-US"/>
        </w:rPr>
        <w:t>test</w:t>
      </w:r>
      <w:r w:rsidR="00407504" w:rsidRPr="00407504">
        <w:rPr>
          <w:rFonts w:ascii="TH Sarabun New" w:hAnsi="TH Sarabun New" w:cs="TH Sarabun New"/>
          <w:sz w:val="32"/>
          <w:szCs w:val="32"/>
          <w:cs/>
          <w:lang w:val="en-US" w:eastAsia="en-US"/>
        </w:rPr>
        <w:t xml:space="preserve">) </w:t>
      </w:r>
      <w:r w:rsidR="00407504" w:rsidRPr="00407504">
        <w:rPr>
          <w:rFonts w:ascii="TH Sarabun New" w:hAnsi="TH Sarabun New" w:cs="TH Sarabun New"/>
          <w:sz w:val="32"/>
          <w:szCs w:val="32"/>
          <w:cs/>
        </w:rPr>
        <w:t xml:space="preserve">หรือการทดสอบความแปรปรวนทาง เดียว </w:t>
      </w:r>
      <w:r w:rsidR="00407504" w:rsidRPr="00407504">
        <w:rPr>
          <w:rFonts w:ascii="TH Sarabun New" w:hAnsi="TH Sarabun New" w:cs="TH Sarabun New"/>
          <w:sz w:val="32"/>
          <w:szCs w:val="32"/>
          <w:cs/>
          <w:lang w:val="en-US" w:eastAsia="en-US"/>
        </w:rPr>
        <w:t>(</w:t>
      </w:r>
      <w:r w:rsidR="00407504" w:rsidRPr="00407504">
        <w:rPr>
          <w:rFonts w:ascii="TH Sarabun New" w:hAnsi="TH Sarabun New" w:cs="TH Sarabun New"/>
          <w:sz w:val="32"/>
          <w:szCs w:val="32"/>
          <w:lang w:val="en-US" w:eastAsia="en-US" w:bidi="en-US"/>
        </w:rPr>
        <w:t>One</w:t>
      </w:r>
      <w:r w:rsidR="00407504" w:rsidRPr="00407504">
        <w:rPr>
          <w:rFonts w:ascii="TH Sarabun New" w:hAnsi="TH Sarabun New" w:cs="TH Sarabun New"/>
          <w:sz w:val="32"/>
          <w:szCs w:val="32"/>
          <w:cs/>
          <w:lang w:val="en-US" w:eastAsia="en-US"/>
        </w:rPr>
        <w:t>-</w:t>
      </w:r>
      <w:r w:rsidR="00407504" w:rsidRPr="00407504">
        <w:rPr>
          <w:rFonts w:ascii="TH Sarabun New" w:hAnsi="TH Sarabun New" w:cs="TH Sarabun New"/>
          <w:sz w:val="32"/>
          <w:szCs w:val="32"/>
          <w:lang w:val="en-US" w:eastAsia="en-US" w:bidi="en-US"/>
        </w:rPr>
        <w:t xml:space="preserve">way Analysis of Variance </w:t>
      </w:r>
      <w:r w:rsidR="00407504" w:rsidRPr="00407504">
        <w:rPr>
          <w:rFonts w:ascii="TH Sarabun New" w:hAnsi="TH Sarabun New" w:cs="TH Sarabun New"/>
          <w:sz w:val="32"/>
          <w:szCs w:val="32"/>
          <w:cs/>
          <w:lang w:val="en-US" w:eastAsia="en-US"/>
        </w:rPr>
        <w:t xml:space="preserve">: </w:t>
      </w:r>
      <w:r w:rsidR="00407504" w:rsidRPr="00407504">
        <w:rPr>
          <w:rFonts w:ascii="TH Sarabun New" w:hAnsi="TH Sarabun New" w:cs="TH Sarabun New"/>
          <w:sz w:val="32"/>
          <w:szCs w:val="32"/>
          <w:lang w:val="en-US" w:eastAsia="en-US" w:bidi="en-US"/>
        </w:rPr>
        <w:t>One</w:t>
      </w:r>
      <w:r w:rsidR="00407504" w:rsidRPr="00407504">
        <w:rPr>
          <w:rFonts w:ascii="TH Sarabun New" w:hAnsi="TH Sarabun New" w:cs="TH Sarabun New"/>
          <w:sz w:val="32"/>
          <w:szCs w:val="32"/>
          <w:cs/>
          <w:lang w:val="en-US" w:eastAsia="en-US"/>
        </w:rPr>
        <w:t>-</w:t>
      </w:r>
      <w:r w:rsidR="00407504" w:rsidRPr="00407504">
        <w:rPr>
          <w:rFonts w:ascii="TH Sarabun New" w:hAnsi="TH Sarabun New" w:cs="TH Sarabun New"/>
          <w:sz w:val="32"/>
          <w:szCs w:val="32"/>
          <w:lang w:val="en-US" w:eastAsia="en-US" w:bidi="en-US"/>
        </w:rPr>
        <w:t>way Anova</w:t>
      </w:r>
      <w:r w:rsidR="00407504" w:rsidRPr="00407504">
        <w:rPr>
          <w:rFonts w:ascii="TH Sarabun New" w:hAnsi="TH Sarabun New" w:cs="TH Sarabun New"/>
          <w:sz w:val="32"/>
          <w:szCs w:val="32"/>
          <w:cs/>
          <w:lang w:val="en-US" w:eastAsia="en-US"/>
        </w:rPr>
        <w:t xml:space="preserve">) </w:t>
      </w:r>
      <w:r w:rsidR="00407504" w:rsidRPr="00407504">
        <w:rPr>
          <w:rFonts w:ascii="TH Sarabun New" w:hAnsi="TH Sarabun New" w:cs="TH Sarabun New"/>
          <w:sz w:val="32"/>
          <w:szCs w:val="32"/>
          <w:cs/>
        </w:rPr>
        <w:t xml:space="preserve">เมื่อพบความแตกต่างจะทำการทดสอบด้วยการ เปรียบเทียบเป็นรายคู่ </w:t>
      </w:r>
      <w:r w:rsidR="00407504" w:rsidRPr="00407504">
        <w:rPr>
          <w:rFonts w:ascii="TH Sarabun New" w:hAnsi="TH Sarabun New" w:cs="TH Sarabun New"/>
          <w:sz w:val="32"/>
          <w:szCs w:val="32"/>
          <w:cs/>
          <w:lang w:val="en-US" w:eastAsia="en-US"/>
        </w:rPr>
        <w:t>(</w:t>
      </w:r>
      <w:r w:rsidR="00407504" w:rsidRPr="00407504">
        <w:rPr>
          <w:rFonts w:ascii="TH Sarabun New" w:hAnsi="TH Sarabun New" w:cs="TH Sarabun New"/>
          <w:sz w:val="32"/>
          <w:szCs w:val="32"/>
          <w:lang w:val="en-US" w:eastAsia="en-US" w:bidi="en-US"/>
        </w:rPr>
        <w:t>Multiple Comparisons</w:t>
      </w:r>
      <w:r w:rsidR="00407504" w:rsidRPr="00407504">
        <w:rPr>
          <w:rFonts w:ascii="TH Sarabun New" w:hAnsi="TH Sarabun New" w:cs="TH Sarabun New"/>
          <w:sz w:val="32"/>
          <w:szCs w:val="32"/>
          <w:cs/>
          <w:lang w:val="en-US" w:eastAsia="en-US"/>
        </w:rPr>
        <w:t>)</w:t>
      </w:r>
    </w:p>
    <w:p w:rsidR="00D43FA8" w:rsidRPr="00075CCA" w:rsidRDefault="00407504" w:rsidP="00407504">
      <w:pPr>
        <w:pStyle w:val="BodyText"/>
        <w:spacing w:line="380" w:lineRule="exact"/>
        <w:jc w:val="thaiDistribute"/>
        <w:rPr>
          <w:rFonts w:ascii="TH Sarabun New" w:hAnsi="TH Sarabun New" w:cs="TH Sarabun New"/>
          <w:b/>
          <w:bCs/>
          <w:sz w:val="32"/>
          <w:szCs w:val="32"/>
          <w:cs/>
        </w:rPr>
      </w:pPr>
      <w:r w:rsidRPr="00075CCA">
        <w:rPr>
          <w:rFonts w:ascii="TH Sarabun New" w:hAnsi="TH Sarabun New" w:cs="TH Sarabun New"/>
          <w:b/>
          <w:bCs/>
          <w:sz w:val="32"/>
          <w:szCs w:val="32"/>
          <w:cs/>
        </w:rPr>
        <w:t>สรุปผลการวิจัย</w:t>
      </w:r>
    </w:p>
    <w:p w:rsidR="00075CCA" w:rsidRPr="00407504" w:rsidRDefault="00407504" w:rsidP="00407504">
      <w:pPr>
        <w:pStyle w:val="BodyText"/>
        <w:spacing w:after="120" w:line="380" w:lineRule="exact"/>
        <w:ind w:firstLine="720"/>
        <w:jc w:val="thaiDistribute"/>
        <w:rPr>
          <w:rFonts w:ascii="TH Sarabun New" w:hAnsi="TH Sarabun New" w:cs="TH Sarabun New"/>
          <w:sz w:val="32"/>
          <w:szCs w:val="32"/>
          <w:cs/>
        </w:rPr>
      </w:pPr>
      <w:r w:rsidRPr="00407504">
        <w:rPr>
          <w:rFonts w:ascii="TH Sarabun New" w:hAnsi="TH Sarabun New" w:cs="TH Sarabun New"/>
          <w:sz w:val="32"/>
          <w:szCs w:val="32"/>
          <w:cs/>
        </w:rPr>
        <w:t xml:space="preserve">จากผลการวิจัยพบว่าข้อมูลพื้นฐานของกลุ่มตัวอย่างประกอบด้วยนิสิตหญิงและชายหอพักในมหาวิทยาลัย ทักษิณ วิทยาเขตสงขลาที่เป็นกลุ่มตัวอย่างส่วนใหญ่เป็นเพศหญิง จำนวน 189คน คิดเป็นร้อยละ 64.9 เพศชาย จำนวน 93 คิดเป็นร้อยละ 32.0 </w:t>
      </w:r>
      <w:r w:rsidRPr="00407504">
        <w:rPr>
          <w:rFonts w:ascii="TH Sarabun New" w:hAnsi="TH Sarabun New" w:cs="TH Sarabun New"/>
          <w:sz w:val="32"/>
          <w:szCs w:val="32"/>
          <w:lang w:val="en-US" w:eastAsia="en-US" w:bidi="en-US"/>
        </w:rPr>
        <w:t xml:space="preserve">IGBTQ </w:t>
      </w:r>
      <w:r w:rsidRPr="00407504">
        <w:rPr>
          <w:rFonts w:ascii="TH Sarabun New" w:hAnsi="TH Sarabun New" w:cs="TH Sarabun New"/>
          <w:sz w:val="32"/>
          <w:szCs w:val="32"/>
          <w:cs/>
        </w:rPr>
        <w:t xml:space="preserve">จำนวน 8 คน คิดเป็นร้อยละ 2.7 จำแนกตามชั้นปีพบว่าชั้นปีที่ 2 มี ค่าเฉลี่ยสูงสุด จำนวน 93 คน คิดเป็นร้อยละ 32.0 ชั้นปีที่! จำนวน 88 คน คิดเป็นร้อยละ 30.2 ชั้นปีที่ 4 จำนวน 58 คน คิดเป็นร้อยละ 19.9 ชั้นปีที่ 3 จำนวน 47 คน คิดเป็นร้อยละ 16.2 ชั้นปีอื่นๆ จำนวน 4 คน คิดเป็นร้อยละ 1.4 จำแนกตามคณะพบว่าคณะมนุษยศาสตร์และสังคมศาสตร์มีค่าเฉลี่ยสูงสุด จำนวน!03คน คิดเป็นร้อยละ35.4 คณะศึกษาศาสตร์จำนวน 59 คน คิดเป็นร้อยละ 20.3 คณะนิติศาสตร์ จำนวน 51 คนคิดเป็นร้อยละ 17.5 คณะ เศรษฐศาสตร์และบริหารธุรกิจ จำนวน 33 คน คิดเป็นร้อยละ 11.3 คณะศิลปกรรมศาสตร์ จำนวน 24 คน คิด เป็นร้อยละ 8.2 วิทยาลัยการจัดการเพื่อการพัฒนา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UMDC</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จำนวน 18 คน คิดเป็นร้อยละ 6.2 วิทยาลัย นานาชาติ จำนวน 2 คน คิดเป็นร้อยละ .7 จำแนกตามหอพักพบว่าหอพักปาริชาตรมีค่าเฉลี่ยสูงสุด จำนวน 108 คน คิดเป็นร้อยละ 37.5 หอพักปาริชาต 1 จำนวน 96 คนคิดเป็นร้อยละ 33.0 หอพักปาริชาต 2 จำนวน 85 คน คิดเป็นร้อยล</w:t>
      </w:r>
      <w:r w:rsidR="00075CCA">
        <w:rPr>
          <w:rFonts w:ascii="TH Sarabun New" w:hAnsi="TH Sarabun New" w:cs="TH Sarabun New"/>
          <w:sz w:val="32"/>
          <w:szCs w:val="32"/>
          <w:cs/>
        </w:rPr>
        <w:t>ะ 29.3 ตามลำดับตารางดังต่อไปนี้</w:t>
      </w:r>
    </w:p>
    <w:p w:rsidR="00D43FA8" w:rsidRPr="00407504" w:rsidRDefault="00407504" w:rsidP="00407504">
      <w:pPr>
        <w:pStyle w:val="BodyText"/>
        <w:spacing w:line="380" w:lineRule="exact"/>
        <w:jc w:val="thaiDistribute"/>
        <w:rPr>
          <w:rFonts w:ascii="TH Sarabun New" w:hAnsi="TH Sarabun New" w:cs="TH Sarabun New"/>
          <w:sz w:val="32"/>
          <w:szCs w:val="32"/>
          <w:cs/>
        </w:rPr>
      </w:pPr>
      <w:r w:rsidRPr="00075CCA">
        <w:rPr>
          <w:rFonts w:ascii="TH Sarabun New" w:hAnsi="TH Sarabun New" w:cs="TH Sarabun New"/>
          <w:b/>
          <w:bCs/>
          <w:sz w:val="32"/>
          <w:szCs w:val="32"/>
          <w:cs/>
        </w:rPr>
        <w:t>ตารางที่ 18</w:t>
      </w:r>
      <w:r w:rsidRPr="00407504">
        <w:rPr>
          <w:rFonts w:ascii="TH Sarabun New" w:hAnsi="TH Sarabun New" w:cs="TH Sarabun New"/>
          <w:b/>
          <w:bCs/>
          <w:sz w:val="32"/>
          <w:szCs w:val="32"/>
          <w:cs/>
        </w:rPr>
        <w:t xml:space="preserve"> </w:t>
      </w:r>
      <w:r w:rsidRPr="00407504">
        <w:rPr>
          <w:rFonts w:ascii="TH Sarabun New" w:hAnsi="TH Sarabun New" w:cs="TH Sarabun New"/>
          <w:sz w:val="32"/>
          <w:szCs w:val="32"/>
          <w:cs/>
        </w:rPr>
        <w:t>แสดงการเปรียบเทียบพฤติกรรมในการเลือกใช้บริการร้านสะดวกซักร</w:t>
      </w:r>
      <w:r w:rsidRPr="00407504">
        <w:rPr>
          <w:rFonts w:ascii="TH Sarabun New" w:hAnsi="TH Sarabun New" w:cs="TH Sarabun New"/>
          <w:sz w:val="32"/>
          <w:szCs w:val="32"/>
          <w:lang w:val="en-US" w:eastAsia="en-US" w:bidi="en-US"/>
        </w:rPr>
        <w:t xml:space="preserve">peedy wash&amp;dry </w:t>
      </w:r>
      <w:r w:rsidRPr="00407504">
        <w:rPr>
          <w:rFonts w:ascii="TH Sarabun New" w:hAnsi="TH Sarabun New" w:cs="TH Sarabun New"/>
          <w:sz w:val="32"/>
          <w:szCs w:val="32"/>
          <w:cs/>
        </w:rPr>
        <w:t xml:space="preserve">ของนิสิตหอพักในทั้งชั้นปีที่ 1-4 มหาวิทยาลัยทักษิณ วิทยาเขตสงขลา โดยใช้การทดสอบ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T</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Test</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จำแนกตามเพศ</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77"/>
        <w:gridCol w:w="619"/>
        <w:gridCol w:w="720"/>
        <w:gridCol w:w="1085"/>
        <w:gridCol w:w="1949"/>
        <w:gridCol w:w="1651"/>
      </w:tblGrid>
      <w:tr w:rsidR="00D43FA8" w:rsidRPr="00407504">
        <w:trPr>
          <w:trHeight w:hRule="exact" w:val="1109"/>
          <w:jc w:val="center"/>
        </w:trPr>
        <w:tc>
          <w:tcPr>
            <w:tcW w:w="3077" w:type="dxa"/>
            <w:tcBorders>
              <w:top w:val="single" w:sz="4" w:space="0" w:color="auto"/>
              <w:left w:val="single" w:sz="4" w:space="0" w:color="auto"/>
            </w:tcBorders>
            <w:shd w:val="clear" w:color="auto" w:fill="auto"/>
          </w:tcPr>
          <w:p w:rsidR="00D43FA8" w:rsidRPr="00075CCA" w:rsidRDefault="00407504" w:rsidP="00075CCA">
            <w:pPr>
              <w:pStyle w:val="Other0"/>
              <w:spacing w:after="0" w:line="380" w:lineRule="exact"/>
              <w:jc w:val="center"/>
              <w:rPr>
                <w:rFonts w:ascii="TH Sarabun New" w:hAnsi="TH Sarabun New" w:cs="TH Sarabun New"/>
                <w:b/>
                <w:bCs/>
                <w:sz w:val="28"/>
                <w:szCs w:val="28"/>
                <w:cs/>
              </w:rPr>
            </w:pPr>
            <w:r w:rsidRPr="00075CCA">
              <w:rPr>
                <w:rFonts w:ascii="TH Sarabun New" w:hAnsi="TH Sarabun New" w:cs="TH Sarabun New"/>
                <w:b/>
                <w:bCs/>
                <w:color w:val="202020"/>
                <w:sz w:val="28"/>
                <w:szCs w:val="28"/>
                <w:cs/>
              </w:rPr>
              <w:t>รายด้าน</w:t>
            </w:r>
          </w:p>
        </w:tc>
        <w:tc>
          <w:tcPr>
            <w:tcW w:w="619" w:type="dxa"/>
            <w:tcBorders>
              <w:top w:val="single" w:sz="4" w:space="0" w:color="auto"/>
              <w:left w:val="single" w:sz="4" w:space="0" w:color="auto"/>
            </w:tcBorders>
            <w:shd w:val="clear" w:color="auto" w:fill="auto"/>
          </w:tcPr>
          <w:p w:rsidR="00D43FA8" w:rsidRPr="00075CCA" w:rsidRDefault="00407504" w:rsidP="00075CCA">
            <w:pPr>
              <w:pStyle w:val="Other0"/>
              <w:spacing w:after="0" w:line="380" w:lineRule="exact"/>
              <w:jc w:val="center"/>
              <w:rPr>
                <w:rFonts w:ascii="TH Sarabun New" w:hAnsi="TH Sarabun New" w:cs="TH Sarabun New"/>
                <w:b/>
                <w:bCs/>
                <w:sz w:val="28"/>
                <w:szCs w:val="28"/>
                <w:cs/>
              </w:rPr>
            </w:pPr>
            <w:r w:rsidRPr="00075CCA">
              <w:rPr>
                <w:rFonts w:ascii="TH Sarabun New" w:hAnsi="TH Sarabun New" w:cs="TH Sarabun New"/>
                <w:b/>
                <w:bCs/>
                <w:color w:val="202020"/>
                <w:sz w:val="28"/>
                <w:szCs w:val="28"/>
                <w:cs/>
              </w:rPr>
              <w:t>เพศ</w:t>
            </w:r>
          </w:p>
        </w:tc>
        <w:tc>
          <w:tcPr>
            <w:tcW w:w="5405" w:type="dxa"/>
            <w:gridSpan w:val="4"/>
            <w:tcBorders>
              <w:top w:val="single" w:sz="4" w:space="0" w:color="auto"/>
              <w:left w:val="single" w:sz="4" w:space="0" w:color="auto"/>
              <w:righ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b/>
                <w:bCs/>
                <w:sz w:val="28"/>
                <w:szCs w:val="28"/>
                <w:cs/>
              </w:rPr>
            </w:pPr>
            <w:r w:rsidRPr="00075CCA">
              <w:rPr>
                <w:rFonts w:ascii="TH Sarabun New" w:hAnsi="TH Sarabun New" w:cs="TH Sarabun New"/>
                <w:b/>
                <w:bCs/>
                <w:color w:val="202020"/>
                <w:sz w:val="28"/>
                <w:szCs w:val="28"/>
                <w:cs/>
              </w:rPr>
              <w:t xml:space="preserve">พฤติกรรมในการเลือกใช้บริการร้านสะดวกซัก </w:t>
            </w:r>
            <w:r w:rsidRPr="00075CCA">
              <w:rPr>
                <w:rFonts w:ascii="TH Sarabun New" w:eastAsia="Arial" w:hAnsi="TH Sarabun New" w:cs="TH Sarabun New"/>
                <w:b/>
                <w:bCs/>
                <w:color w:val="202020"/>
                <w:sz w:val="28"/>
                <w:szCs w:val="28"/>
                <w:lang w:val="en-US" w:eastAsia="en-US" w:bidi="en-US"/>
              </w:rPr>
              <w:t xml:space="preserve">Speedy wash&amp;dry </w:t>
            </w:r>
            <w:r w:rsidRPr="00075CCA">
              <w:rPr>
                <w:rFonts w:ascii="TH Sarabun New" w:hAnsi="TH Sarabun New" w:cs="TH Sarabun New"/>
                <w:b/>
                <w:bCs/>
                <w:color w:val="202020"/>
                <w:sz w:val="28"/>
                <w:szCs w:val="28"/>
                <w:cs/>
              </w:rPr>
              <w:t>ของนิสิตหอพักใน มหาวิทยาลัยทักษิณวิทยาเขต สงขลา (ท-</w:t>
            </w:r>
            <w:r w:rsidRPr="00075CCA">
              <w:rPr>
                <w:rFonts w:ascii="TH Sarabun New" w:eastAsia="Arial" w:hAnsi="TH Sarabun New" w:cs="TH Sarabun New"/>
                <w:b/>
                <w:bCs/>
                <w:color w:val="202020"/>
                <w:sz w:val="28"/>
                <w:szCs w:val="28"/>
                <w:cs/>
              </w:rPr>
              <w:t>291)</w:t>
            </w:r>
          </w:p>
        </w:tc>
      </w:tr>
      <w:tr w:rsidR="00D43FA8" w:rsidRPr="00407504">
        <w:trPr>
          <w:trHeight w:hRule="exact" w:val="739"/>
          <w:jc w:val="center"/>
        </w:trPr>
        <w:tc>
          <w:tcPr>
            <w:tcW w:w="3077" w:type="dxa"/>
            <w:vMerge w:val="restart"/>
            <w:tcBorders>
              <w:top w:val="single" w:sz="4" w:space="0" w:color="auto"/>
              <w:left w:val="single" w:sz="4" w:space="0" w:color="auto"/>
            </w:tcBorders>
            <w:shd w:val="clear" w:color="auto" w:fill="auto"/>
          </w:tcPr>
          <w:p w:rsidR="00075CCA" w:rsidRDefault="00407504" w:rsidP="00075CCA">
            <w:pPr>
              <w:pStyle w:val="Other0"/>
              <w:spacing w:after="0" w:line="380" w:lineRule="exact"/>
              <w:jc w:val="center"/>
              <w:rPr>
                <w:rFonts w:ascii="TH Sarabun New" w:hAnsi="TH Sarabun New" w:cs="TH Sarabun New"/>
                <w:b/>
                <w:bCs/>
                <w:color w:val="202020"/>
                <w:sz w:val="28"/>
                <w:szCs w:val="28"/>
                <w:cs/>
              </w:rPr>
            </w:pPr>
            <w:r w:rsidRPr="00075CCA">
              <w:rPr>
                <w:rFonts w:ascii="TH Sarabun New" w:hAnsi="TH Sarabun New" w:cs="TH Sarabun New"/>
                <w:b/>
                <w:bCs/>
                <w:color w:val="202020"/>
                <w:sz w:val="28"/>
                <w:szCs w:val="28"/>
                <w:cs/>
              </w:rPr>
              <w:t xml:space="preserve">พฤติกรรมในการเลือกใช้บริการ ร้านสะดวกชัก </w:t>
            </w:r>
            <w:r w:rsidRPr="00075CCA">
              <w:rPr>
                <w:rFonts w:ascii="TH Sarabun New" w:eastAsia="Arial" w:hAnsi="TH Sarabun New" w:cs="TH Sarabun New"/>
                <w:b/>
                <w:bCs/>
                <w:color w:val="202020"/>
                <w:sz w:val="28"/>
                <w:szCs w:val="28"/>
                <w:lang w:val="en-US" w:eastAsia="en-US" w:bidi="en-US"/>
              </w:rPr>
              <w:t xml:space="preserve">Speedy wash&amp;dry </w:t>
            </w:r>
            <w:r w:rsidRPr="00075CCA">
              <w:rPr>
                <w:rFonts w:ascii="TH Sarabun New" w:hAnsi="TH Sarabun New" w:cs="TH Sarabun New"/>
                <w:b/>
                <w:bCs/>
                <w:color w:val="202020"/>
                <w:sz w:val="28"/>
                <w:szCs w:val="28"/>
                <w:cs/>
              </w:rPr>
              <w:t>ของนิสิตหอพักใน มหาวิทยาลัยทักษิณ</w:t>
            </w:r>
          </w:p>
          <w:p w:rsidR="00D43FA8" w:rsidRPr="00075CCA" w:rsidRDefault="00407504" w:rsidP="00075CCA">
            <w:pPr>
              <w:pStyle w:val="Other0"/>
              <w:spacing w:after="0" w:line="380" w:lineRule="exact"/>
              <w:jc w:val="center"/>
              <w:rPr>
                <w:rFonts w:ascii="TH Sarabun New" w:hAnsi="TH Sarabun New" w:cs="TH Sarabun New"/>
                <w:b/>
                <w:bCs/>
                <w:sz w:val="28"/>
                <w:szCs w:val="28"/>
                <w:cs/>
              </w:rPr>
            </w:pPr>
            <w:r w:rsidRPr="00075CCA">
              <w:rPr>
                <w:rFonts w:ascii="TH Sarabun New" w:hAnsi="TH Sarabun New" w:cs="TH Sarabun New"/>
                <w:b/>
                <w:bCs/>
                <w:color w:val="202020"/>
                <w:sz w:val="28"/>
                <w:szCs w:val="28"/>
                <w:cs/>
              </w:rPr>
              <w:t>วิทยาเขตสงขลา</w:t>
            </w:r>
          </w:p>
        </w:tc>
        <w:tc>
          <w:tcPr>
            <w:tcW w:w="619" w:type="dxa"/>
            <w:tcBorders>
              <w:top w:val="single" w:sz="4" w:space="0" w:color="auto"/>
              <w:left w:val="single" w:sz="4" w:space="0" w:color="auto"/>
            </w:tcBorders>
            <w:shd w:val="clear" w:color="auto" w:fill="auto"/>
          </w:tcPr>
          <w:p w:rsidR="00D43FA8" w:rsidRPr="00075CCA" w:rsidRDefault="00D43FA8" w:rsidP="00075CCA">
            <w:pPr>
              <w:spacing w:line="380" w:lineRule="exact"/>
              <w:jc w:val="center"/>
              <w:rPr>
                <w:rFonts w:ascii="TH Sarabun New" w:hAnsi="TH Sarabun New" w:cs="TH Sarabun New"/>
                <w:b/>
                <w:bCs/>
                <w:sz w:val="28"/>
                <w:szCs w:val="28"/>
              </w:rPr>
            </w:pPr>
          </w:p>
        </w:tc>
        <w:tc>
          <w:tcPr>
            <w:tcW w:w="720" w:type="dxa"/>
            <w:tcBorders>
              <w:top w:val="single" w:sz="4" w:space="0" w:color="auto"/>
              <w:left w:val="single" w:sz="4" w:space="0" w:color="auto"/>
            </w:tcBorders>
            <w:shd w:val="clear" w:color="auto" w:fill="auto"/>
          </w:tcPr>
          <w:p w:rsidR="00D43FA8" w:rsidRPr="00075CCA" w:rsidRDefault="00407504" w:rsidP="00075CCA">
            <w:pPr>
              <w:pStyle w:val="Other0"/>
              <w:spacing w:after="0" w:line="380" w:lineRule="exact"/>
              <w:jc w:val="center"/>
              <w:rPr>
                <w:rFonts w:ascii="TH Sarabun New" w:hAnsi="TH Sarabun New" w:cs="TH Sarabun New"/>
                <w:b/>
                <w:bCs/>
                <w:sz w:val="28"/>
                <w:szCs w:val="28"/>
                <w:cs/>
              </w:rPr>
            </w:pPr>
            <w:r w:rsidRPr="00075CCA">
              <w:rPr>
                <w:rFonts w:ascii="TH Sarabun New" w:eastAsia="Arial" w:hAnsi="TH Sarabun New" w:cs="TH Sarabun New"/>
                <w:b/>
                <w:bCs/>
                <w:color w:val="202020"/>
                <w:sz w:val="28"/>
                <w:szCs w:val="28"/>
                <w:lang w:val="en-US" w:eastAsia="en-US" w:bidi="en-US"/>
              </w:rPr>
              <w:t>N</w:t>
            </w:r>
          </w:p>
        </w:tc>
        <w:tc>
          <w:tcPr>
            <w:tcW w:w="1085" w:type="dxa"/>
            <w:tcBorders>
              <w:top w:val="single" w:sz="4" w:space="0" w:color="auto"/>
              <w:left w:val="single" w:sz="4" w:space="0" w:color="auto"/>
            </w:tcBorders>
            <w:shd w:val="clear" w:color="auto" w:fill="auto"/>
          </w:tcPr>
          <w:p w:rsidR="00D43FA8" w:rsidRPr="00075CCA" w:rsidRDefault="00407504" w:rsidP="00075CCA">
            <w:pPr>
              <w:pStyle w:val="Other0"/>
              <w:spacing w:after="0" w:line="380" w:lineRule="exact"/>
              <w:jc w:val="center"/>
              <w:rPr>
                <w:rFonts w:ascii="TH Sarabun New" w:hAnsi="TH Sarabun New" w:cs="TH Sarabun New"/>
                <w:b/>
                <w:bCs/>
                <w:sz w:val="28"/>
                <w:szCs w:val="28"/>
                <w:cs/>
              </w:rPr>
            </w:pPr>
            <w:r w:rsidRPr="00075CCA">
              <w:rPr>
                <w:rFonts w:ascii="TH Sarabun New" w:eastAsia="Arial" w:hAnsi="TH Sarabun New" w:cs="TH Sarabun New"/>
                <w:b/>
                <w:bCs/>
                <w:color w:val="202020"/>
                <w:sz w:val="28"/>
                <w:szCs w:val="28"/>
                <w:lang w:val="en-US" w:eastAsia="en-US" w:bidi="en-US"/>
              </w:rPr>
              <w:t>Mean</w:t>
            </w:r>
          </w:p>
        </w:tc>
        <w:tc>
          <w:tcPr>
            <w:tcW w:w="1949" w:type="dxa"/>
            <w:tcBorders>
              <w:top w:val="single" w:sz="4" w:space="0" w:color="auto"/>
              <w:left w:val="single" w:sz="4" w:space="0" w:color="auto"/>
            </w:tcBorders>
            <w:shd w:val="clear" w:color="auto" w:fill="auto"/>
          </w:tcPr>
          <w:p w:rsidR="00D43FA8" w:rsidRPr="00075CCA" w:rsidRDefault="00407504" w:rsidP="00075CCA">
            <w:pPr>
              <w:pStyle w:val="Other0"/>
              <w:spacing w:after="0" w:line="380" w:lineRule="exact"/>
              <w:jc w:val="center"/>
              <w:rPr>
                <w:rFonts w:ascii="TH Sarabun New" w:hAnsi="TH Sarabun New" w:cs="TH Sarabun New"/>
                <w:b/>
                <w:bCs/>
                <w:sz w:val="28"/>
                <w:szCs w:val="28"/>
                <w:cs/>
              </w:rPr>
            </w:pPr>
            <w:r w:rsidRPr="00075CCA">
              <w:rPr>
                <w:rFonts w:ascii="TH Sarabun New" w:eastAsia="Arial" w:hAnsi="TH Sarabun New" w:cs="TH Sarabun New"/>
                <w:b/>
                <w:bCs/>
                <w:color w:val="202020"/>
                <w:sz w:val="28"/>
                <w:szCs w:val="28"/>
                <w:lang w:val="en-US" w:eastAsia="en-US" w:bidi="en-US"/>
              </w:rPr>
              <w:t>std</w:t>
            </w:r>
            <w:r w:rsidRPr="00075CCA">
              <w:rPr>
                <w:rFonts w:ascii="TH Sarabun New" w:eastAsia="Arial" w:hAnsi="TH Sarabun New" w:cs="TH Sarabun New"/>
                <w:b/>
                <w:bCs/>
                <w:color w:val="202020"/>
                <w:sz w:val="28"/>
                <w:szCs w:val="28"/>
                <w:cs/>
                <w:lang w:val="en-US" w:eastAsia="en-US"/>
              </w:rPr>
              <w:t xml:space="preserve">. </w:t>
            </w:r>
            <w:r w:rsidRPr="00075CCA">
              <w:rPr>
                <w:rFonts w:ascii="TH Sarabun New" w:eastAsia="Arial" w:hAnsi="TH Sarabun New" w:cs="TH Sarabun New"/>
                <w:b/>
                <w:bCs/>
                <w:color w:val="202020"/>
                <w:sz w:val="28"/>
                <w:szCs w:val="28"/>
                <w:lang w:val="en-US" w:eastAsia="en-US" w:bidi="en-US"/>
              </w:rPr>
              <w:t>Deviation</w:t>
            </w:r>
          </w:p>
        </w:tc>
        <w:tc>
          <w:tcPr>
            <w:tcW w:w="1651" w:type="dxa"/>
            <w:tcBorders>
              <w:top w:val="single" w:sz="4" w:space="0" w:color="auto"/>
              <w:left w:val="single" w:sz="4" w:space="0" w:color="auto"/>
              <w:right w:val="single" w:sz="4" w:space="0" w:color="auto"/>
            </w:tcBorders>
            <w:shd w:val="clear" w:color="auto" w:fill="auto"/>
            <w:vAlign w:val="center"/>
          </w:tcPr>
          <w:p w:rsidR="00D43FA8" w:rsidRPr="00075CCA" w:rsidRDefault="00407504" w:rsidP="00075CCA">
            <w:pPr>
              <w:pStyle w:val="Other0"/>
              <w:spacing w:after="140" w:line="380" w:lineRule="exact"/>
              <w:jc w:val="center"/>
              <w:rPr>
                <w:rFonts w:ascii="TH Sarabun New" w:hAnsi="TH Sarabun New" w:cs="TH Sarabun New"/>
                <w:b/>
                <w:bCs/>
                <w:sz w:val="28"/>
                <w:szCs w:val="28"/>
                <w:cs/>
              </w:rPr>
            </w:pPr>
            <w:r w:rsidRPr="00075CCA">
              <w:rPr>
                <w:rFonts w:ascii="TH Sarabun New" w:eastAsia="Arial" w:hAnsi="TH Sarabun New" w:cs="TH Sarabun New"/>
                <w:b/>
                <w:bCs/>
                <w:color w:val="202020"/>
                <w:sz w:val="28"/>
                <w:szCs w:val="28"/>
                <w:lang w:val="en-US" w:eastAsia="en-US" w:bidi="en-US"/>
              </w:rPr>
              <w:t>Std</w:t>
            </w:r>
            <w:r w:rsidRPr="00075CCA">
              <w:rPr>
                <w:rFonts w:ascii="TH Sarabun New" w:eastAsia="Arial" w:hAnsi="TH Sarabun New" w:cs="TH Sarabun New"/>
                <w:b/>
                <w:bCs/>
                <w:color w:val="202020"/>
                <w:sz w:val="28"/>
                <w:szCs w:val="28"/>
                <w:cs/>
                <w:lang w:val="en-US" w:eastAsia="en-US"/>
              </w:rPr>
              <w:t xml:space="preserve">. </w:t>
            </w:r>
            <w:r w:rsidRPr="00075CCA">
              <w:rPr>
                <w:rFonts w:ascii="TH Sarabun New" w:eastAsia="Arial" w:hAnsi="TH Sarabun New" w:cs="TH Sarabun New"/>
                <w:b/>
                <w:bCs/>
                <w:color w:val="202020"/>
                <w:sz w:val="28"/>
                <w:szCs w:val="28"/>
                <w:lang w:val="en-US" w:eastAsia="en-US" w:bidi="en-US"/>
              </w:rPr>
              <w:t>Error</w:t>
            </w:r>
            <w:r w:rsidR="00075CCA">
              <w:rPr>
                <w:rFonts w:ascii="TH Sarabun New" w:hAnsi="TH Sarabun New" w:cs="TH Sarabun New" w:hint="cs"/>
                <w:b/>
                <w:bCs/>
                <w:sz w:val="28"/>
                <w:szCs w:val="28"/>
                <w:cs/>
              </w:rPr>
              <w:t xml:space="preserve"> </w:t>
            </w:r>
            <w:r w:rsidRPr="00075CCA">
              <w:rPr>
                <w:rFonts w:ascii="TH Sarabun New" w:eastAsia="Arial" w:hAnsi="TH Sarabun New" w:cs="TH Sarabun New"/>
                <w:b/>
                <w:bCs/>
                <w:color w:val="202020"/>
                <w:sz w:val="28"/>
                <w:szCs w:val="28"/>
                <w:lang w:val="en-US" w:eastAsia="en-US" w:bidi="en-US"/>
              </w:rPr>
              <w:t>Mean</w:t>
            </w:r>
          </w:p>
        </w:tc>
      </w:tr>
      <w:tr w:rsidR="00D43FA8" w:rsidRPr="00407504">
        <w:trPr>
          <w:trHeight w:hRule="exact" w:val="528"/>
          <w:jc w:val="center"/>
        </w:trPr>
        <w:tc>
          <w:tcPr>
            <w:tcW w:w="3077" w:type="dxa"/>
            <w:vMerge/>
            <w:tcBorders>
              <w:left w:val="single" w:sz="4" w:space="0" w:color="auto"/>
            </w:tcBorders>
            <w:shd w:val="clear" w:color="auto" w:fill="auto"/>
          </w:tcPr>
          <w:p w:rsidR="00D43FA8" w:rsidRPr="00075CCA" w:rsidRDefault="00D43FA8" w:rsidP="00075CCA">
            <w:pPr>
              <w:spacing w:line="380" w:lineRule="exact"/>
              <w:jc w:val="center"/>
              <w:rPr>
                <w:rFonts w:ascii="TH Sarabun New" w:hAnsi="TH Sarabun New" w:cs="TH Sarabun New"/>
                <w:b/>
                <w:bCs/>
                <w:sz w:val="28"/>
                <w:szCs w:val="28"/>
              </w:rPr>
            </w:pPr>
          </w:p>
        </w:tc>
        <w:tc>
          <w:tcPr>
            <w:tcW w:w="619"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b/>
                <w:bCs/>
                <w:sz w:val="28"/>
                <w:szCs w:val="28"/>
                <w:cs/>
              </w:rPr>
            </w:pPr>
            <w:r w:rsidRPr="00075CCA">
              <w:rPr>
                <w:rFonts w:ascii="TH Sarabun New" w:hAnsi="TH Sarabun New" w:cs="TH Sarabun New"/>
                <w:b/>
                <w:bCs/>
                <w:color w:val="202020"/>
                <w:sz w:val="28"/>
                <w:szCs w:val="28"/>
                <w:cs/>
              </w:rPr>
              <w:t>ชาย</w:t>
            </w:r>
          </w:p>
        </w:tc>
        <w:tc>
          <w:tcPr>
            <w:tcW w:w="720"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b/>
                <w:bCs/>
                <w:sz w:val="28"/>
                <w:szCs w:val="28"/>
                <w:cs/>
              </w:rPr>
            </w:pPr>
            <w:r w:rsidRPr="00075CCA">
              <w:rPr>
                <w:rFonts w:ascii="TH Sarabun New" w:eastAsia="Arial" w:hAnsi="TH Sarabun New" w:cs="TH Sarabun New"/>
                <w:b/>
                <w:bCs/>
                <w:color w:val="202020"/>
                <w:sz w:val="28"/>
                <w:szCs w:val="28"/>
                <w:cs/>
              </w:rPr>
              <w:t>93</w:t>
            </w:r>
          </w:p>
        </w:tc>
        <w:tc>
          <w:tcPr>
            <w:tcW w:w="1085"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b/>
                <w:bCs/>
                <w:sz w:val="28"/>
                <w:szCs w:val="28"/>
                <w:cs/>
              </w:rPr>
            </w:pPr>
            <w:r w:rsidRPr="00075CCA">
              <w:rPr>
                <w:rFonts w:ascii="TH Sarabun New" w:eastAsia="Arial" w:hAnsi="TH Sarabun New" w:cs="TH Sarabun New"/>
                <w:b/>
                <w:bCs/>
                <w:color w:val="202020"/>
                <w:sz w:val="28"/>
                <w:szCs w:val="28"/>
                <w:cs/>
              </w:rPr>
              <w:t>4.1694</w:t>
            </w:r>
          </w:p>
        </w:tc>
        <w:tc>
          <w:tcPr>
            <w:tcW w:w="1949"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b/>
                <w:bCs/>
                <w:sz w:val="28"/>
                <w:szCs w:val="28"/>
                <w:cs/>
              </w:rPr>
            </w:pPr>
            <w:r w:rsidRPr="00075CCA">
              <w:rPr>
                <w:rFonts w:ascii="TH Sarabun New" w:eastAsia="Arial" w:hAnsi="TH Sarabun New" w:cs="TH Sarabun New"/>
                <w:b/>
                <w:bCs/>
                <w:color w:val="202020"/>
                <w:sz w:val="28"/>
                <w:szCs w:val="28"/>
                <w:cs/>
              </w:rPr>
              <w:t>.53432</w:t>
            </w:r>
          </w:p>
        </w:tc>
        <w:tc>
          <w:tcPr>
            <w:tcW w:w="1651" w:type="dxa"/>
            <w:tcBorders>
              <w:top w:val="single" w:sz="4" w:space="0" w:color="auto"/>
              <w:left w:val="single" w:sz="4" w:space="0" w:color="auto"/>
              <w:righ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b/>
                <w:bCs/>
                <w:sz w:val="28"/>
                <w:szCs w:val="28"/>
                <w:cs/>
              </w:rPr>
            </w:pPr>
            <w:r w:rsidRPr="00075CCA">
              <w:rPr>
                <w:rFonts w:ascii="TH Sarabun New" w:eastAsia="Arial" w:hAnsi="TH Sarabun New" w:cs="TH Sarabun New"/>
                <w:b/>
                <w:bCs/>
                <w:color w:val="202020"/>
                <w:sz w:val="28"/>
                <w:szCs w:val="28"/>
                <w:cs/>
                <w:lang w:val="en-US" w:eastAsia="en-US"/>
              </w:rPr>
              <w:t>.</w:t>
            </w:r>
            <w:r w:rsidRPr="00075CCA">
              <w:rPr>
                <w:rFonts w:ascii="TH Sarabun New" w:eastAsia="Arial" w:hAnsi="TH Sarabun New" w:cs="TH Sarabun New"/>
                <w:b/>
                <w:bCs/>
                <w:color w:val="202020"/>
                <w:sz w:val="28"/>
                <w:szCs w:val="28"/>
                <w:lang w:val="en-US" w:eastAsia="en-US" w:bidi="en-US"/>
              </w:rPr>
              <w:t>05541</w:t>
            </w:r>
          </w:p>
        </w:tc>
      </w:tr>
      <w:tr w:rsidR="00D43FA8" w:rsidRPr="00407504">
        <w:trPr>
          <w:trHeight w:hRule="exact" w:val="576"/>
          <w:jc w:val="center"/>
        </w:trPr>
        <w:tc>
          <w:tcPr>
            <w:tcW w:w="3077" w:type="dxa"/>
            <w:vMerge/>
            <w:tcBorders>
              <w:left w:val="single" w:sz="4" w:space="0" w:color="auto"/>
              <w:bottom w:val="single" w:sz="4" w:space="0" w:color="auto"/>
            </w:tcBorders>
            <w:shd w:val="clear" w:color="auto" w:fill="auto"/>
          </w:tcPr>
          <w:p w:rsidR="00D43FA8" w:rsidRPr="00075CCA" w:rsidRDefault="00D43FA8" w:rsidP="00075CCA">
            <w:pPr>
              <w:spacing w:line="380" w:lineRule="exact"/>
              <w:jc w:val="center"/>
              <w:rPr>
                <w:rFonts w:ascii="TH Sarabun New" w:hAnsi="TH Sarabun New" w:cs="TH Sarabun New"/>
                <w:b/>
                <w:bCs/>
                <w:sz w:val="28"/>
                <w:szCs w:val="28"/>
              </w:rPr>
            </w:pPr>
          </w:p>
        </w:tc>
        <w:tc>
          <w:tcPr>
            <w:tcW w:w="619" w:type="dxa"/>
            <w:tcBorders>
              <w:top w:val="single" w:sz="4" w:space="0" w:color="auto"/>
              <w:left w:val="single" w:sz="4" w:space="0" w:color="auto"/>
              <w:bottom w:val="single" w:sz="4" w:space="0" w:color="auto"/>
            </w:tcBorders>
            <w:shd w:val="clear" w:color="auto" w:fill="auto"/>
          </w:tcPr>
          <w:p w:rsidR="00D43FA8" w:rsidRPr="00075CCA" w:rsidRDefault="00407504" w:rsidP="00075CCA">
            <w:pPr>
              <w:pStyle w:val="Other0"/>
              <w:spacing w:after="0" w:line="380" w:lineRule="exact"/>
              <w:jc w:val="center"/>
              <w:rPr>
                <w:rFonts w:ascii="TH Sarabun New" w:hAnsi="TH Sarabun New" w:cs="TH Sarabun New"/>
                <w:b/>
                <w:bCs/>
                <w:sz w:val="28"/>
                <w:szCs w:val="28"/>
                <w:cs/>
              </w:rPr>
            </w:pPr>
            <w:r w:rsidRPr="00075CCA">
              <w:rPr>
                <w:rFonts w:ascii="TH Sarabun New" w:hAnsi="TH Sarabun New" w:cs="TH Sarabun New"/>
                <w:b/>
                <w:bCs/>
                <w:color w:val="202020"/>
                <w:sz w:val="28"/>
                <w:szCs w:val="28"/>
                <w:cs/>
              </w:rPr>
              <w:t>หญิง</w:t>
            </w:r>
          </w:p>
        </w:tc>
        <w:tc>
          <w:tcPr>
            <w:tcW w:w="720" w:type="dxa"/>
            <w:tcBorders>
              <w:top w:val="single" w:sz="4" w:space="0" w:color="auto"/>
              <w:left w:val="single" w:sz="4" w:space="0" w:color="auto"/>
              <w:bottom w:val="single" w:sz="4" w:space="0" w:color="auto"/>
            </w:tcBorders>
            <w:shd w:val="clear" w:color="auto" w:fill="auto"/>
          </w:tcPr>
          <w:p w:rsidR="00D43FA8" w:rsidRPr="00075CCA" w:rsidRDefault="00407504" w:rsidP="00075CCA">
            <w:pPr>
              <w:pStyle w:val="Other0"/>
              <w:spacing w:after="0" w:line="380" w:lineRule="exact"/>
              <w:jc w:val="center"/>
              <w:rPr>
                <w:rFonts w:ascii="TH Sarabun New" w:hAnsi="TH Sarabun New" w:cs="TH Sarabun New"/>
                <w:b/>
                <w:bCs/>
                <w:sz w:val="28"/>
                <w:szCs w:val="28"/>
                <w:cs/>
              </w:rPr>
            </w:pPr>
            <w:r w:rsidRPr="00075CCA">
              <w:rPr>
                <w:rFonts w:ascii="TH Sarabun New" w:eastAsia="Arial" w:hAnsi="TH Sarabun New" w:cs="TH Sarabun New"/>
                <w:b/>
                <w:bCs/>
                <w:sz w:val="28"/>
                <w:szCs w:val="28"/>
                <w:cs/>
              </w:rPr>
              <w:t>189</w:t>
            </w:r>
          </w:p>
        </w:tc>
        <w:tc>
          <w:tcPr>
            <w:tcW w:w="1085" w:type="dxa"/>
            <w:tcBorders>
              <w:top w:val="single" w:sz="4" w:space="0" w:color="auto"/>
              <w:left w:val="single" w:sz="4" w:space="0" w:color="auto"/>
              <w:bottom w:val="single" w:sz="4" w:space="0" w:color="auto"/>
            </w:tcBorders>
            <w:shd w:val="clear" w:color="auto" w:fill="auto"/>
          </w:tcPr>
          <w:p w:rsidR="00D43FA8" w:rsidRPr="00075CCA" w:rsidRDefault="00407504" w:rsidP="00075CCA">
            <w:pPr>
              <w:pStyle w:val="Other0"/>
              <w:spacing w:after="0" w:line="380" w:lineRule="exact"/>
              <w:jc w:val="center"/>
              <w:rPr>
                <w:rFonts w:ascii="TH Sarabun New" w:hAnsi="TH Sarabun New" w:cs="TH Sarabun New"/>
                <w:b/>
                <w:bCs/>
                <w:sz w:val="28"/>
                <w:szCs w:val="28"/>
                <w:cs/>
              </w:rPr>
            </w:pPr>
            <w:r w:rsidRPr="00075CCA">
              <w:rPr>
                <w:rFonts w:ascii="TH Sarabun New" w:eastAsia="Arial" w:hAnsi="TH Sarabun New" w:cs="TH Sarabun New"/>
                <w:b/>
                <w:bCs/>
                <w:color w:val="202020"/>
                <w:sz w:val="28"/>
                <w:szCs w:val="28"/>
                <w:cs/>
              </w:rPr>
              <w:t>4.4141</w:t>
            </w:r>
          </w:p>
        </w:tc>
        <w:tc>
          <w:tcPr>
            <w:tcW w:w="1949" w:type="dxa"/>
            <w:tcBorders>
              <w:top w:val="single" w:sz="4" w:space="0" w:color="auto"/>
              <w:left w:val="single" w:sz="4" w:space="0" w:color="auto"/>
              <w:bottom w:val="single" w:sz="4" w:space="0" w:color="auto"/>
            </w:tcBorders>
            <w:shd w:val="clear" w:color="auto" w:fill="auto"/>
          </w:tcPr>
          <w:p w:rsidR="00D43FA8" w:rsidRPr="00075CCA" w:rsidRDefault="00407504" w:rsidP="00075CCA">
            <w:pPr>
              <w:pStyle w:val="Other0"/>
              <w:spacing w:after="0" w:line="380" w:lineRule="exact"/>
              <w:jc w:val="center"/>
              <w:rPr>
                <w:rFonts w:ascii="TH Sarabun New" w:hAnsi="TH Sarabun New" w:cs="TH Sarabun New"/>
                <w:b/>
                <w:bCs/>
                <w:sz w:val="28"/>
                <w:szCs w:val="28"/>
                <w:cs/>
              </w:rPr>
            </w:pPr>
            <w:r w:rsidRPr="00075CCA">
              <w:rPr>
                <w:rFonts w:ascii="TH Sarabun New" w:eastAsia="Arial" w:hAnsi="TH Sarabun New" w:cs="TH Sarabun New"/>
                <w:b/>
                <w:bCs/>
                <w:color w:val="202020"/>
                <w:sz w:val="28"/>
                <w:szCs w:val="28"/>
                <w:cs/>
              </w:rPr>
              <w:t>.57481</w:t>
            </w: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D43FA8" w:rsidRPr="00075CCA" w:rsidRDefault="00407504" w:rsidP="00075CCA">
            <w:pPr>
              <w:pStyle w:val="Other0"/>
              <w:spacing w:after="0" w:line="380" w:lineRule="exact"/>
              <w:jc w:val="center"/>
              <w:rPr>
                <w:rFonts w:ascii="TH Sarabun New" w:hAnsi="TH Sarabun New" w:cs="TH Sarabun New"/>
                <w:b/>
                <w:bCs/>
                <w:sz w:val="28"/>
                <w:szCs w:val="28"/>
                <w:cs/>
              </w:rPr>
            </w:pPr>
            <w:r w:rsidRPr="00075CCA">
              <w:rPr>
                <w:rFonts w:ascii="TH Sarabun New" w:eastAsia="Arial" w:hAnsi="TH Sarabun New" w:cs="TH Sarabun New"/>
                <w:b/>
                <w:bCs/>
                <w:sz w:val="28"/>
                <w:szCs w:val="28"/>
                <w:cs/>
                <w:lang w:val="en-US" w:eastAsia="en-US"/>
              </w:rPr>
              <w:t>.</w:t>
            </w:r>
            <w:r w:rsidRPr="00075CCA">
              <w:rPr>
                <w:rFonts w:ascii="TH Sarabun New" w:eastAsia="Arial" w:hAnsi="TH Sarabun New" w:cs="TH Sarabun New"/>
                <w:b/>
                <w:bCs/>
                <w:sz w:val="28"/>
                <w:szCs w:val="28"/>
                <w:lang w:val="en-US" w:eastAsia="en-US" w:bidi="en-US"/>
              </w:rPr>
              <w:t>04181</w:t>
            </w:r>
          </w:p>
        </w:tc>
      </w:tr>
    </w:tbl>
    <w:p w:rsidR="00D43FA8" w:rsidRDefault="00407504" w:rsidP="00407504">
      <w:pPr>
        <w:pStyle w:val="BodyText"/>
        <w:spacing w:line="380" w:lineRule="exact"/>
        <w:jc w:val="thaiDistribute"/>
        <w:rPr>
          <w:rFonts w:ascii="TH Sarabun New" w:hAnsi="TH Sarabun New" w:cs="TH Sarabun New"/>
          <w:sz w:val="32"/>
          <w:szCs w:val="32"/>
          <w:cs/>
        </w:rPr>
      </w:pPr>
      <w:r w:rsidRPr="00075CCA">
        <w:rPr>
          <w:rFonts w:ascii="TH Sarabun New" w:hAnsi="TH Sarabun New" w:cs="TH Sarabun New"/>
          <w:b/>
          <w:bCs/>
          <w:sz w:val="32"/>
          <w:szCs w:val="32"/>
          <w:cs/>
        </w:rPr>
        <w:t>จากตารางที่ 18</w:t>
      </w:r>
      <w:r w:rsidRPr="00407504">
        <w:rPr>
          <w:rFonts w:ascii="TH Sarabun New" w:hAnsi="TH Sarabun New" w:cs="TH Sarabun New"/>
          <w:b/>
          <w:bCs/>
          <w:sz w:val="32"/>
          <w:szCs w:val="32"/>
          <w:cs/>
        </w:rPr>
        <w:t xml:space="preserve"> </w:t>
      </w:r>
      <w:r w:rsidRPr="00407504">
        <w:rPr>
          <w:rFonts w:ascii="TH Sarabun New" w:hAnsi="TH Sarabun New" w:cs="TH Sarabun New"/>
          <w:sz w:val="32"/>
          <w:szCs w:val="32"/>
          <w:cs/>
        </w:rPr>
        <w:t xml:space="preserve">พบว่าพฤติกรรมในการเลือกใช้บริการร้านสะดวกซัก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ของนิสิตหอพักในทั้ง ชั้นปีที่ 1-4 มหาวิทยาลัยทักษิณ วิทยาเขตสงขลา พบว่า ไม่แตกต่างกัน</w:t>
      </w:r>
    </w:p>
    <w:p w:rsidR="00075CCA" w:rsidRDefault="00075CCA" w:rsidP="00407504">
      <w:pPr>
        <w:pStyle w:val="BodyText"/>
        <w:spacing w:line="380" w:lineRule="exact"/>
        <w:jc w:val="thaiDistribute"/>
        <w:rPr>
          <w:rFonts w:ascii="TH Sarabun New" w:hAnsi="TH Sarabun New" w:cs="TH Sarabun New"/>
          <w:sz w:val="32"/>
          <w:szCs w:val="32"/>
          <w:cs/>
        </w:rPr>
      </w:pPr>
    </w:p>
    <w:p w:rsidR="00075CCA" w:rsidRPr="00407504" w:rsidRDefault="00075CCA" w:rsidP="00407504">
      <w:pPr>
        <w:pStyle w:val="BodyText"/>
        <w:spacing w:line="380" w:lineRule="exact"/>
        <w:jc w:val="thaiDistribute"/>
        <w:rPr>
          <w:rFonts w:ascii="TH Sarabun New" w:hAnsi="TH Sarabun New" w:cs="TH Sarabun New"/>
          <w:sz w:val="32"/>
          <w:szCs w:val="32"/>
          <w:cs/>
        </w:rPr>
      </w:pPr>
    </w:p>
    <w:p w:rsidR="00D43FA8" w:rsidRPr="00407504" w:rsidRDefault="00407504" w:rsidP="00407504">
      <w:pPr>
        <w:pStyle w:val="BodyText"/>
        <w:spacing w:after="400" w:line="380" w:lineRule="exact"/>
        <w:jc w:val="thaiDistribute"/>
        <w:rPr>
          <w:rFonts w:ascii="TH Sarabun New" w:hAnsi="TH Sarabun New" w:cs="TH Sarabun New"/>
          <w:sz w:val="32"/>
          <w:szCs w:val="32"/>
          <w:cs/>
        </w:rPr>
      </w:pPr>
      <w:r w:rsidRPr="00075CCA">
        <w:rPr>
          <w:rFonts w:ascii="TH Sarabun New" w:hAnsi="TH Sarabun New" w:cs="TH Sarabun New"/>
          <w:b/>
          <w:bCs/>
          <w:sz w:val="32"/>
          <w:szCs w:val="32"/>
          <w:cs/>
        </w:rPr>
        <w:t>ตารางที่ 19</w:t>
      </w:r>
      <w:r w:rsidRPr="00407504">
        <w:rPr>
          <w:rFonts w:ascii="TH Sarabun New" w:hAnsi="TH Sarabun New" w:cs="TH Sarabun New"/>
          <w:b/>
          <w:bCs/>
          <w:sz w:val="32"/>
          <w:szCs w:val="32"/>
          <w:cs/>
        </w:rPr>
        <w:t xml:space="preserve"> </w:t>
      </w:r>
      <w:r w:rsidRPr="00407504">
        <w:rPr>
          <w:rFonts w:ascii="TH Sarabun New" w:hAnsi="TH Sarabun New" w:cs="TH Sarabun New"/>
          <w:sz w:val="32"/>
          <w:szCs w:val="32"/>
          <w:cs/>
        </w:rPr>
        <w:t xml:space="preserve">แสดงการวิเคราะห์ความแปรปรวนทางเดียวของพฤติกรรมในการเลือกใช้บริการร้านสะดวกซัก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 xml:space="preserve">ของนิสิตหอพักในทั้งชั้นปีที่ 1-4 มหาวิทยาลัยทักษิณกับจำแนกตามคณะโดยใช้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F</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test</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หรือ </w:t>
      </w:r>
      <w:r w:rsidRPr="00407504">
        <w:rPr>
          <w:rFonts w:ascii="TH Sarabun New" w:hAnsi="TH Sarabun New" w:cs="TH Sarabun New"/>
          <w:sz w:val="32"/>
          <w:szCs w:val="32"/>
          <w:lang w:val="en-US" w:eastAsia="en-US" w:bidi="en-US"/>
        </w:rPr>
        <w:t>One</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Way ANOVA</w:t>
      </w:r>
    </w:p>
    <w:tbl>
      <w:tblPr>
        <w:tblOverlap w:val="never"/>
        <w:tblW w:w="0" w:type="auto"/>
        <w:tblLayout w:type="fixed"/>
        <w:tblCellMar>
          <w:left w:w="10" w:type="dxa"/>
          <w:right w:w="10" w:type="dxa"/>
        </w:tblCellMar>
        <w:tblLook w:val="0000" w:firstRow="0" w:lastRow="0" w:firstColumn="0" w:lastColumn="0" w:noHBand="0" w:noVBand="0"/>
      </w:tblPr>
      <w:tblGrid>
        <w:gridCol w:w="3108"/>
        <w:gridCol w:w="1052"/>
        <w:gridCol w:w="1854"/>
        <w:gridCol w:w="1202"/>
        <w:gridCol w:w="1214"/>
        <w:gridCol w:w="1214"/>
      </w:tblGrid>
      <w:tr w:rsidR="00D43FA8" w:rsidRPr="00407504" w:rsidTr="00075CCA">
        <w:trPr>
          <w:trHeight w:hRule="exact" w:val="959"/>
        </w:trPr>
        <w:tc>
          <w:tcPr>
            <w:tcW w:w="3108" w:type="dxa"/>
            <w:tcBorders>
              <w:top w:val="single" w:sz="4" w:space="0" w:color="auto"/>
              <w:left w:val="single" w:sz="4" w:space="0" w:color="auto"/>
            </w:tcBorders>
            <w:shd w:val="clear" w:color="auto" w:fill="auto"/>
          </w:tcPr>
          <w:p w:rsidR="00D43FA8" w:rsidRPr="00075CCA" w:rsidRDefault="00D43FA8" w:rsidP="00075CCA">
            <w:pPr>
              <w:spacing w:line="380" w:lineRule="exact"/>
              <w:jc w:val="center"/>
              <w:rPr>
                <w:rFonts w:ascii="TH Sarabun New" w:hAnsi="TH Sarabun New" w:cs="TH Sarabun New"/>
                <w:b/>
                <w:bCs/>
                <w:sz w:val="28"/>
                <w:szCs w:val="28"/>
              </w:rPr>
            </w:pPr>
          </w:p>
        </w:tc>
        <w:tc>
          <w:tcPr>
            <w:tcW w:w="1052"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160" w:line="380" w:lineRule="exact"/>
              <w:jc w:val="center"/>
              <w:rPr>
                <w:rFonts w:ascii="TH Sarabun New" w:hAnsi="TH Sarabun New" w:cs="TH Sarabun New"/>
                <w:b/>
                <w:bCs/>
                <w:sz w:val="28"/>
                <w:szCs w:val="28"/>
                <w:cs/>
              </w:rPr>
            </w:pPr>
            <w:r w:rsidRPr="00075CCA">
              <w:rPr>
                <w:rFonts w:ascii="TH Sarabun New" w:eastAsia="Arial" w:hAnsi="TH Sarabun New" w:cs="TH Sarabun New"/>
                <w:b/>
                <w:bCs/>
                <w:sz w:val="28"/>
                <w:szCs w:val="28"/>
                <w:lang w:val="en-US" w:eastAsia="en-US" w:bidi="en-US"/>
              </w:rPr>
              <w:t>Sum of</w:t>
            </w:r>
          </w:p>
          <w:p w:rsidR="00D43FA8" w:rsidRPr="00075CCA" w:rsidRDefault="00407504" w:rsidP="00075CCA">
            <w:pPr>
              <w:pStyle w:val="Other0"/>
              <w:spacing w:after="0" w:line="380" w:lineRule="exact"/>
              <w:jc w:val="center"/>
              <w:rPr>
                <w:rFonts w:ascii="TH Sarabun New" w:hAnsi="TH Sarabun New" w:cs="TH Sarabun New"/>
                <w:b/>
                <w:bCs/>
                <w:sz w:val="28"/>
                <w:szCs w:val="28"/>
                <w:cs/>
              </w:rPr>
            </w:pPr>
            <w:r w:rsidRPr="00075CCA">
              <w:rPr>
                <w:rFonts w:ascii="TH Sarabun New" w:eastAsia="Arial" w:hAnsi="TH Sarabun New" w:cs="TH Sarabun New"/>
                <w:b/>
                <w:bCs/>
                <w:sz w:val="28"/>
                <w:szCs w:val="28"/>
                <w:lang w:val="en-US" w:eastAsia="en-US" w:bidi="en-US"/>
              </w:rPr>
              <w:t>Squares</w:t>
            </w:r>
          </w:p>
        </w:tc>
        <w:tc>
          <w:tcPr>
            <w:tcW w:w="1854" w:type="dxa"/>
            <w:tcBorders>
              <w:top w:val="single" w:sz="4" w:space="0" w:color="auto"/>
              <w:left w:val="single" w:sz="4" w:space="0" w:color="auto"/>
            </w:tcBorders>
            <w:shd w:val="clear" w:color="auto" w:fill="auto"/>
          </w:tcPr>
          <w:p w:rsidR="00D43FA8" w:rsidRPr="00075CCA" w:rsidRDefault="00407504" w:rsidP="00075CCA">
            <w:pPr>
              <w:pStyle w:val="Other0"/>
              <w:spacing w:before="80" w:after="0" w:line="380" w:lineRule="exact"/>
              <w:jc w:val="center"/>
              <w:rPr>
                <w:rFonts w:ascii="TH Sarabun New" w:hAnsi="TH Sarabun New" w:cs="TH Sarabun New"/>
                <w:b/>
                <w:bCs/>
                <w:sz w:val="28"/>
                <w:szCs w:val="28"/>
                <w:cs/>
              </w:rPr>
            </w:pPr>
            <w:r w:rsidRPr="00075CCA">
              <w:rPr>
                <w:rFonts w:ascii="TH Sarabun New" w:eastAsia="Arial" w:hAnsi="TH Sarabun New" w:cs="TH Sarabun New"/>
                <w:b/>
                <w:bCs/>
                <w:sz w:val="28"/>
                <w:szCs w:val="28"/>
                <w:lang w:val="en-US" w:eastAsia="en-US" w:bidi="en-US"/>
              </w:rPr>
              <w:t>Df</w:t>
            </w:r>
          </w:p>
        </w:tc>
        <w:tc>
          <w:tcPr>
            <w:tcW w:w="1202"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160" w:line="380" w:lineRule="exact"/>
              <w:jc w:val="center"/>
              <w:rPr>
                <w:rFonts w:ascii="TH Sarabun New" w:hAnsi="TH Sarabun New" w:cs="TH Sarabun New"/>
                <w:b/>
                <w:bCs/>
                <w:sz w:val="28"/>
                <w:szCs w:val="28"/>
                <w:cs/>
              </w:rPr>
            </w:pPr>
            <w:r w:rsidRPr="00075CCA">
              <w:rPr>
                <w:rFonts w:ascii="TH Sarabun New" w:eastAsia="Arial" w:hAnsi="TH Sarabun New" w:cs="TH Sarabun New"/>
                <w:b/>
                <w:bCs/>
                <w:sz w:val="28"/>
                <w:szCs w:val="28"/>
                <w:lang w:val="en-US" w:eastAsia="en-US" w:bidi="en-US"/>
              </w:rPr>
              <w:t>Mean</w:t>
            </w:r>
          </w:p>
          <w:p w:rsidR="00D43FA8" w:rsidRPr="00075CCA" w:rsidRDefault="00407504" w:rsidP="00075CCA">
            <w:pPr>
              <w:pStyle w:val="Other0"/>
              <w:spacing w:after="0" w:line="380" w:lineRule="exact"/>
              <w:jc w:val="center"/>
              <w:rPr>
                <w:rFonts w:ascii="TH Sarabun New" w:hAnsi="TH Sarabun New" w:cs="TH Sarabun New"/>
                <w:b/>
                <w:bCs/>
                <w:sz w:val="28"/>
                <w:szCs w:val="28"/>
                <w:cs/>
              </w:rPr>
            </w:pPr>
            <w:r w:rsidRPr="00075CCA">
              <w:rPr>
                <w:rFonts w:ascii="TH Sarabun New" w:eastAsia="Arial" w:hAnsi="TH Sarabun New" w:cs="TH Sarabun New"/>
                <w:b/>
                <w:bCs/>
                <w:sz w:val="28"/>
                <w:szCs w:val="28"/>
                <w:lang w:val="en-US" w:eastAsia="en-US" w:bidi="en-US"/>
              </w:rPr>
              <w:t>Square</w:t>
            </w:r>
          </w:p>
        </w:tc>
        <w:tc>
          <w:tcPr>
            <w:tcW w:w="1214" w:type="dxa"/>
            <w:tcBorders>
              <w:top w:val="single" w:sz="4" w:space="0" w:color="auto"/>
              <w:left w:val="single" w:sz="4" w:space="0" w:color="auto"/>
            </w:tcBorders>
            <w:shd w:val="clear" w:color="auto" w:fill="auto"/>
          </w:tcPr>
          <w:p w:rsidR="00D43FA8" w:rsidRPr="00075CCA" w:rsidRDefault="00407504" w:rsidP="00075CCA">
            <w:pPr>
              <w:pStyle w:val="Other0"/>
              <w:spacing w:before="80" w:after="0" w:line="380" w:lineRule="exact"/>
              <w:jc w:val="center"/>
              <w:rPr>
                <w:rFonts w:ascii="TH Sarabun New" w:hAnsi="TH Sarabun New" w:cs="TH Sarabun New"/>
                <w:b/>
                <w:bCs/>
                <w:sz w:val="28"/>
                <w:szCs w:val="28"/>
                <w:cs/>
              </w:rPr>
            </w:pPr>
            <w:r w:rsidRPr="00075CCA">
              <w:rPr>
                <w:rFonts w:ascii="TH Sarabun New" w:eastAsia="Arial" w:hAnsi="TH Sarabun New" w:cs="TH Sarabun New"/>
                <w:b/>
                <w:bCs/>
                <w:color w:val="202020"/>
                <w:sz w:val="28"/>
                <w:szCs w:val="28"/>
                <w:lang w:val="en-US" w:eastAsia="en-US" w:bidi="en-US"/>
              </w:rPr>
              <w:t>F</w:t>
            </w:r>
          </w:p>
        </w:tc>
        <w:tc>
          <w:tcPr>
            <w:tcW w:w="1214" w:type="dxa"/>
            <w:tcBorders>
              <w:top w:val="single" w:sz="4" w:space="0" w:color="auto"/>
              <w:left w:val="single" w:sz="4" w:space="0" w:color="auto"/>
              <w:right w:val="single" w:sz="4" w:space="0" w:color="auto"/>
            </w:tcBorders>
            <w:shd w:val="clear" w:color="auto" w:fill="auto"/>
          </w:tcPr>
          <w:p w:rsidR="00D43FA8" w:rsidRPr="00075CCA" w:rsidRDefault="00407504" w:rsidP="00075CCA">
            <w:pPr>
              <w:pStyle w:val="Other0"/>
              <w:spacing w:before="80" w:after="0" w:line="380" w:lineRule="exact"/>
              <w:jc w:val="center"/>
              <w:rPr>
                <w:rFonts w:ascii="TH Sarabun New" w:hAnsi="TH Sarabun New" w:cs="TH Sarabun New"/>
                <w:b/>
                <w:bCs/>
                <w:sz w:val="28"/>
                <w:szCs w:val="28"/>
                <w:cs/>
              </w:rPr>
            </w:pPr>
            <w:r w:rsidRPr="00075CCA">
              <w:rPr>
                <w:rFonts w:ascii="TH Sarabun New" w:eastAsia="Arial" w:hAnsi="TH Sarabun New" w:cs="TH Sarabun New"/>
                <w:b/>
                <w:bCs/>
                <w:color w:val="202020"/>
                <w:sz w:val="28"/>
                <w:szCs w:val="28"/>
                <w:lang w:val="en-US" w:eastAsia="en-US" w:bidi="en-US"/>
              </w:rPr>
              <w:t>Sig</w:t>
            </w:r>
            <w:r w:rsidRPr="00075CCA">
              <w:rPr>
                <w:rFonts w:ascii="TH Sarabun New" w:eastAsia="Arial" w:hAnsi="TH Sarabun New" w:cs="TH Sarabun New"/>
                <w:b/>
                <w:bCs/>
                <w:color w:val="202020"/>
                <w:sz w:val="28"/>
                <w:szCs w:val="28"/>
                <w:cs/>
                <w:lang w:val="en-US" w:eastAsia="en-US"/>
              </w:rPr>
              <w:t>.</w:t>
            </w:r>
          </w:p>
        </w:tc>
      </w:tr>
      <w:tr w:rsidR="00D43FA8" w:rsidRPr="00407504" w:rsidTr="00075CCA">
        <w:trPr>
          <w:trHeight w:hRule="exact" w:val="396"/>
        </w:trPr>
        <w:tc>
          <w:tcPr>
            <w:tcW w:w="3108"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b/>
                <w:bCs/>
                <w:sz w:val="28"/>
                <w:szCs w:val="28"/>
                <w:cs/>
              </w:rPr>
            </w:pPr>
            <w:r w:rsidRPr="00075CCA">
              <w:rPr>
                <w:rFonts w:ascii="TH Sarabun New" w:hAnsi="TH Sarabun New" w:cs="TH Sarabun New"/>
                <w:b/>
                <w:bCs/>
                <w:sz w:val="28"/>
                <w:szCs w:val="28"/>
                <w:cs/>
              </w:rPr>
              <w:t>ระหว่างกลุ่ม</w:t>
            </w:r>
          </w:p>
        </w:tc>
        <w:tc>
          <w:tcPr>
            <w:tcW w:w="1052"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b/>
                <w:bCs/>
                <w:sz w:val="28"/>
                <w:szCs w:val="28"/>
                <w:cs/>
              </w:rPr>
            </w:pPr>
            <w:r w:rsidRPr="00075CCA">
              <w:rPr>
                <w:rFonts w:ascii="TH Sarabun New" w:eastAsia="Arial" w:hAnsi="TH Sarabun New" w:cs="TH Sarabun New"/>
                <w:b/>
                <w:bCs/>
                <w:sz w:val="28"/>
                <w:szCs w:val="28"/>
                <w:lang w:val="en-US" w:eastAsia="en-US" w:bidi="en-US"/>
              </w:rPr>
              <w:t>4</w:t>
            </w:r>
            <w:r w:rsidRPr="00075CCA">
              <w:rPr>
                <w:rFonts w:ascii="TH Sarabun New" w:eastAsia="Arial" w:hAnsi="TH Sarabun New" w:cs="TH Sarabun New"/>
                <w:b/>
                <w:bCs/>
                <w:sz w:val="28"/>
                <w:szCs w:val="28"/>
                <w:cs/>
                <w:lang w:val="en-US" w:eastAsia="en-US"/>
              </w:rPr>
              <w:t>.</w:t>
            </w:r>
            <w:r w:rsidRPr="00075CCA">
              <w:rPr>
                <w:rFonts w:ascii="TH Sarabun New" w:eastAsia="Arial" w:hAnsi="TH Sarabun New" w:cs="TH Sarabun New"/>
                <w:b/>
                <w:bCs/>
                <w:sz w:val="28"/>
                <w:szCs w:val="28"/>
                <w:lang w:val="en-US" w:eastAsia="en-US" w:bidi="en-US"/>
              </w:rPr>
              <w:t>635</w:t>
            </w:r>
          </w:p>
        </w:tc>
        <w:tc>
          <w:tcPr>
            <w:tcW w:w="1854"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b/>
                <w:bCs/>
                <w:sz w:val="28"/>
                <w:szCs w:val="28"/>
                <w:cs/>
              </w:rPr>
            </w:pPr>
            <w:r w:rsidRPr="00075CCA">
              <w:rPr>
                <w:rFonts w:ascii="TH Sarabun New" w:eastAsia="Arial" w:hAnsi="TH Sarabun New" w:cs="TH Sarabun New"/>
                <w:b/>
                <w:bCs/>
                <w:sz w:val="28"/>
                <w:szCs w:val="28"/>
                <w:lang w:val="en-US" w:eastAsia="en-US" w:bidi="en-US"/>
              </w:rPr>
              <w:t>6</w:t>
            </w:r>
          </w:p>
        </w:tc>
        <w:tc>
          <w:tcPr>
            <w:tcW w:w="1202"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b/>
                <w:bCs/>
                <w:sz w:val="28"/>
                <w:szCs w:val="28"/>
                <w:cs/>
              </w:rPr>
            </w:pPr>
            <w:r w:rsidRPr="00075CCA">
              <w:rPr>
                <w:rFonts w:ascii="TH Sarabun New" w:eastAsia="Arial" w:hAnsi="TH Sarabun New" w:cs="TH Sarabun New"/>
                <w:b/>
                <w:bCs/>
                <w:sz w:val="28"/>
                <w:szCs w:val="28"/>
                <w:cs/>
                <w:lang w:val="en-US" w:eastAsia="en-US"/>
              </w:rPr>
              <w:t>.</w:t>
            </w:r>
            <w:r w:rsidRPr="00075CCA">
              <w:rPr>
                <w:rFonts w:ascii="TH Sarabun New" w:eastAsia="Arial" w:hAnsi="TH Sarabun New" w:cs="TH Sarabun New"/>
                <w:b/>
                <w:bCs/>
                <w:sz w:val="28"/>
                <w:szCs w:val="28"/>
                <w:lang w:val="en-US" w:eastAsia="en-US" w:bidi="en-US"/>
              </w:rPr>
              <w:t>773</w:t>
            </w:r>
          </w:p>
        </w:tc>
        <w:tc>
          <w:tcPr>
            <w:tcW w:w="1214"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b/>
                <w:bCs/>
                <w:sz w:val="28"/>
                <w:szCs w:val="28"/>
                <w:cs/>
              </w:rPr>
            </w:pPr>
            <w:r w:rsidRPr="00075CCA">
              <w:rPr>
                <w:rFonts w:ascii="TH Sarabun New" w:eastAsia="Arial" w:hAnsi="TH Sarabun New" w:cs="TH Sarabun New"/>
                <w:b/>
                <w:bCs/>
                <w:sz w:val="28"/>
                <w:szCs w:val="28"/>
                <w:lang w:val="en-US" w:eastAsia="en-US" w:bidi="en-US"/>
              </w:rPr>
              <w:t>2</w:t>
            </w:r>
            <w:r w:rsidRPr="00075CCA">
              <w:rPr>
                <w:rFonts w:ascii="TH Sarabun New" w:eastAsia="Arial" w:hAnsi="TH Sarabun New" w:cs="TH Sarabun New"/>
                <w:b/>
                <w:bCs/>
                <w:sz w:val="28"/>
                <w:szCs w:val="28"/>
                <w:cs/>
                <w:lang w:val="en-US" w:eastAsia="en-US"/>
              </w:rPr>
              <w:t>.</w:t>
            </w:r>
            <w:r w:rsidRPr="00075CCA">
              <w:rPr>
                <w:rFonts w:ascii="TH Sarabun New" w:eastAsia="Arial" w:hAnsi="TH Sarabun New" w:cs="TH Sarabun New"/>
                <w:b/>
                <w:bCs/>
                <w:sz w:val="28"/>
                <w:szCs w:val="28"/>
                <w:lang w:val="en-US" w:eastAsia="en-US" w:bidi="en-US"/>
              </w:rPr>
              <w:t>489</w:t>
            </w:r>
          </w:p>
        </w:tc>
        <w:tc>
          <w:tcPr>
            <w:tcW w:w="1214" w:type="dxa"/>
            <w:tcBorders>
              <w:top w:val="single" w:sz="4" w:space="0" w:color="auto"/>
              <w:left w:val="single" w:sz="4" w:space="0" w:color="auto"/>
              <w:righ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b/>
                <w:bCs/>
                <w:sz w:val="28"/>
                <w:szCs w:val="28"/>
                <w:cs/>
              </w:rPr>
            </w:pPr>
            <w:r w:rsidRPr="00075CCA">
              <w:rPr>
                <w:rFonts w:ascii="TH Sarabun New" w:eastAsia="Arial" w:hAnsi="TH Sarabun New" w:cs="TH Sarabun New"/>
                <w:b/>
                <w:bCs/>
                <w:sz w:val="28"/>
                <w:szCs w:val="28"/>
                <w:cs/>
                <w:lang w:val="en-US" w:eastAsia="en-US"/>
              </w:rPr>
              <w:t>.</w:t>
            </w:r>
            <w:r w:rsidRPr="00075CCA">
              <w:rPr>
                <w:rFonts w:ascii="TH Sarabun New" w:eastAsia="Arial" w:hAnsi="TH Sarabun New" w:cs="TH Sarabun New"/>
                <w:b/>
                <w:bCs/>
                <w:sz w:val="28"/>
                <w:szCs w:val="28"/>
                <w:lang w:val="en-US" w:eastAsia="en-US" w:bidi="en-US"/>
              </w:rPr>
              <w:t>023</w:t>
            </w:r>
          </w:p>
        </w:tc>
      </w:tr>
      <w:tr w:rsidR="00D43FA8" w:rsidRPr="00407504" w:rsidTr="00075CCA">
        <w:trPr>
          <w:trHeight w:hRule="exact" w:val="557"/>
        </w:trPr>
        <w:tc>
          <w:tcPr>
            <w:tcW w:w="3108"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b/>
                <w:bCs/>
                <w:sz w:val="28"/>
                <w:szCs w:val="28"/>
                <w:cs/>
              </w:rPr>
            </w:pPr>
            <w:r w:rsidRPr="00075CCA">
              <w:rPr>
                <w:rFonts w:ascii="TH Sarabun New" w:hAnsi="TH Sarabun New" w:cs="TH Sarabun New"/>
                <w:b/>
                <w:bCs/>
                <w:color w:val="202020"/>
                <w:sz w:val="28"/>
                <w:szCs w:val="28"/>
                <w:cs/>
              </w:rPr>
              <w:t>ในกลุ่ม</w:t>
            </w:r>
          </w:p>
        </w:tc>
        <w:tc>
          <w:tcPr>
            <w:tcW w:w="1052"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b/>
                <w:bCs/>
                <w:sz w:val="28"/>
                <w:szCs w:val="28"/>
                <w:cs/>
              </w:rPr>
            </w:pPr>
            <w:r w:rsidRPr="00075CCA">
              <w:rPr>
                <w:rFonts w:ascii="TH Sarabun New" w:eastAsia="Arial" w:hAnsi="TH Sarabun New" w:cs="TH Sarabun New"/>
                <w:b/>
                <w:bCs/>
                <w:sz w:val="28"/>
                <w:szCs w:val="28"/>
                <w:lang w:val="en-US" w:eastAsia="en-US" w:bidi="en-US"/>
              </w:rPr>
              <w:t>87</w:t>
            </w:r>
            <w:r w:rsidRPr="00075CCA">
              <w:rPr>
                <w:rFonts w:ascii="TH Sarabun New" w:eastAsia="Arial" w:hAnsi="TH Sarabun New" w:cs="TH Sarabun New"/>
                <w:b/>
                <w:bCs/>
                <w:sz w:val="28"/>
                <w:szCs w:val="28"/>
                <w:cs/>
                <w:lang w:val="en-US" w:eastAsia="en-US"/>
              </w:rPr>
              <w:t>.</w:t>
            </w:r>
            <w:r w:rsidRPr="00075CCA">
              <w:rPr>
                <w:rFonts w:ascii="TH Sarabun New" w:eastAsia="Arial" w:hAnsi="TH Sarabun New" w:cs="TH Sarabun New"/>
                <w:b/>
                <w:bCs/>
                <w:sz w:val="28"/>
                <w:szCs w:val="28"/>
                <w:lang w:val="en-US" w:eastAsia="en-US" w:bidi="en-US"/>
              </w:rPr>
              <w:t>837</w:t>
            </w:r>
          </w:p>
        </w:tc>
        <w:tc>
          <w:tcPr>
            <w:tcW w:w="1854"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b/>
                <w:bCs/>
                <w:sz w:val="28"/>
                <w:szCs w:val="28"/>
                <w:cs/>
              </w:rPr>
            </w:pPr>
            <w:r w:rsidRPr="00075CCA">
              <w:rPr>
                <w:rFonts w:ascii="TH Sarabun New" w:eastAsia="Arial" w:hAnsi="TH Sarabun New" w:cs="TH Sarabun New"/>
                <w:b/>
                <w:bCs/>
                <w:sz w:val="28"/>
                <w:szCs w:val="28"/>
                <w:lang w:val="en-US" w:eastAsia="en-US" w:bidi="en-US"/>
              </w:rPr>
              <w:t>283</w:t>
            </w:r>
          </w:p>
        </w:tc>
        <w:tc>
          <w:tcPr>
            <w:tcW w:w="1202"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b/>
                <w:bCs/>
                <w:sz w:val="28"/>
                <w:szCs w:val="28"/>
                <w:cs/>
              </w:rPr>
            </w:pPr>
            <w:r w:rsidRPr="00075CCA">
              <w:rPr>
                <w:rFonts w:ascii="TH Sarabun New" w:eastAsia="Arial" w:hAnsi="TH Sarabun New" w:cs="TH Sarabun New"/>
                <w:b/>
                <w:bCs/>
                <w:sz w:val="28"/>
                <w:szCs w:val="28"/>
                <w:cs/>
                <w:lang w:val="en-US" w:eastAsia="en-US"/>
              </w:rPr>
              <w:t>.</w:t>
            </w:r>
            <w:r w:rsidRPr="00075CCA">
              <w:rPr>
                <w:rFonts w:ascii="TH Sarabun New" w:eastAsia="Arial" w:hAnsi="TH Sarabun New" w:cs="TH Sarabun New"/>
                <w:b/>
                <w:bCs/>
                <w:sz w:val="28"/>
                <w:szCs w:val="28"/>
                <w:lang w:val="en-US" w:eastAsia="en-US" w:bidi="en-US"/>
              </w:rPr>
              <w:t>310</w:t>
            </w:r>
          </w:p>
        </w:tc>
        <w:tc>
          <w:tcPr>
            <w:tcW w:w="1214" w:type="dxa"/>
            <w:tcBorders>
              <w:top w:val="single" w:sz="4" w:space="0" w:color="auto"/>
              <w:left w:val="single" w:sz="4" w:space="0" w:color="auto"/>
            </w:tcBorders>
            <w:shd w:val="clear" w:color="auto" w:fill="auto"/>
          </w:tcPr>
          <w:p w:rsidR="00D43FA8" w:rsidRPr="00075CCA" w:rsidRDefault="00D43FA8" w:rsidP="00075CCA">
            <w:pPr>
              <w:spacing w:line="380" w:lineRule="exact"/>
              <w:jc w:val="center"/>
              <w:rPr>
                <w:rFonts w:ascii="TH Sarabun New" w:hAnsi="TH Sarabun New" w:cs="TH Sarabun New"/>
                <w:b/>
                <w:bCs/>
                <w:sz w:val="28"/>
                <w:szCs w:val="28"/>
              </w:rPr>
            </w:pPr>
          </w:p>
        </w:tc>
        <w:tc>
          <w:tcPr>
            <w:tcW w:w="1214" w:type="dxa"/>
            <w:tcBorders>
              <w:top w:val="single" w:sz="4" w:space="0" w:color="auto"/>
              <w:left w:val="single" w:sz="4" w:space="0" w:color="auto"/>
              <w:right w:val="single" w:sz="4" w:space="0" w:color="auto"/>
            </w:tcBorders>
            <w:shd w:val="clear" w:color="auto" w:fill="auto"/>
          </w:tcPr>
          <w:p w:rsidR="00D43FA8" w:rsidRPr="00075CCA" w:rsidRDefault="00D43FA8" w:rsidP="00075CCA">
            <w:pPr>
              <w:spacing w:line="380" w:lineRule="exact"/>
              <w:jc w:val="center"/>
              <w:rPr>
                <w:rFonts w:ascii="TH Sarabun New" w:hAnsi="TH Sarabun New" w:cs="TH Sarabun New"/>
                <w:b/>
                <w:bCs/>
                <w:sz w:val="28"/>
                <w:szCs w:val="28"/>
              </w:rPr>
            </w:pPr>
          </w:p>
        </w:tc>
      </w:tr>
      <w:tr w:rsidR="00D43FA8" w:rsidRPr="00407504" w:rsidTr="00075CCA">
        <w:trPr>
          <w:trHeight w:hRule="exact" w:val="401"/>
        </w:trPr>
        <w:tc>
          <w:tcPr>
            <w:tcW w:w="3108" w:type="dxa"/>
            <w:tcBorders>
              <w:top w:val="single" w:sz="4" w:space="0" w:color="auto"/>
              <w:left w:val="single" w:sz="4" w:space="0" w:color="auto"/>
              <w:bottom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b/>
                <w:bCs/>
                <w:sz w:val="28"/>
                <w:szCs w:val="28"/>
                <w:cs/>
              </w:rPr>
            </w:pPr>
            <w:r w:rsidRPr="00075CCA">
              <w:rPr>
                <w:rFonts w:ascii="TH Sarabun New" w:hAnsi="TH Sarabun New" w:cs="TH Sarabun New"/>
                <w:b/>
                <w:bCs/>
                <w:color w:val="202020"/>
                <w:sz w:val="28"/>
                <w:szCs w:val="28"/>
                <w:cs/>
              </w:rPr>
              <w:t>รวม</w:t>
            </w:r>
          </w:p>
        </w:tc>
        <w:tc>
          <w:tcPr>
            <w:tcW w:w="1052" w:type="dxa"/>
            <w:tcBorders>
              <w:top w:val="single" w:sz="4" w:space="0" w:color="auto"/>
              <w:left w:val="single" w:sz="4" w:space="0" w:color="auto"/>
              <w:bottom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b/>
                <w:bCs/>
                <w:sz w:val="28"/>
                <w:szCs w:val="28"/>
                <w:cs/>
              </w:rPr>
            </w:pPr>
            <w:r w:rsidRPr="00075CCA">
              <w:rPr>
                <w:rFonts w:ascii="TH Sarabun New" w:eastAsia="Arial" w:hAnsi="TH Sarabun New" w:cs="TH Sarabun New"/>
                <w:b/>
                <w:bCs/>
                <w:sz w:val="28"/>
                <w:szCs w:val="28"/>
                <w:lang w:val="en-US" w:eastAsia="en-US" w:bidi="en-US"/>
              </w:rPr>
              <w:t>92</w:t>
            </w:r>
            <w:r w:rsidRPr="00075CCA">
              <w:rPr>
                <w:rFonts w:ascii="TH Sarabun New" w:eastAsia="Arial" w:hAnsi="TH Sarabun New" w:cs="TH Sarabun New"/>
                <w:b/>
                <w:bCs/>
                <w:sz w:val="28"/>
                <w:szCs w:val="28"/>
                <w:cs/>
                <w:lang w:val="en-US" w:eastAsia="en-US"/>
              </w:rPr>
              <w:t>.</w:t>
            </w:r>
            <w:r w:rsidRPr="00075CCA">
              <w:rPr>
                <w:rFonts w:ascii="TH Sarabun New" w:eastAsia="Arial" w:hAnsi="TH Sarabun New" w:cs="TH Sarabun New"/>
                <w:b/>
                <w:bCs/>
                <w:sz w:val="28"/>
                <w:szCs w:val="28"/>
                <w:lang w:val="en-US" w:eastAsia="en-US" w:bidi="en-US"/>
              </w:rPr>
              <w:t>472</w:t>
            </w:r>
          </w:p>
        </w:tc>
        <w:tc>
          <w:tcPr>
            <w:tcW w:w="1854" w:type="dxa"/>
            <w:tcBorders>
              <w:top w:val="single" w:sz="4" w:space="0" w:color="auto"/>
              <w:left w:val="single" w:sz="4" w:space="0" w:color="auto"/>
              <w:bottom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b/>
                <w:bCs/>
                <w:sz w:val="28"/>
                <w:szCs w:val="28"/>
                <w:cs/>
              </w:rPr>
            </w:pPr>
            <w:r w:rsidRPr="00075CCA">
              <w:rPr>
                <w:rFonts w:ascii="TH Sarabun New" w:eastAsia="Arial" w:hAnsi="TH Sarabun New" w:cs="TH Sarabun New"/>
                <w:b/>
                <w:bCs/>
                <w:sz w:val="28"/>
                <w:szCs w:val="28"/>
                <w:lang w:val="en-US" w:eastAsia="en-US" w:bidi="en-US"/>
              </w:rPr>
              <w:t>289</w:t>
            </w:r>
          </w:p>
        </w:tc>
        <w:tc>
          <w:tcPr>
            <w:tcW w:w="1202" w:type="dxa"/>
            <w:tcBorders>
              <w:top w:val="single" w:sz="4" w:space="0" w:color="auto"/>
              <w:left w:val="single" w:sz="4" w:space="0" w:color="auto"/>
              <w:bottom w:val="single" w:sz="4" w:space="0" w:color="auto"/>
            </w:tcBorders>
            <w:shd w:val="clear" w:color="auto" w:fill="auto"/>
          </w:tcPr>
          <w:p w:rsidR="00D43FA8" w:rsidRPr="00075CCA" w:rsidRDefault="00D43FA8" w:rsidP="00075CCA">
            <w:pPr>
              <w:spacing w:line="380" w:lineRule="exact"/>
              <w:jc w:val="center"/>
              <w:rPr>
                <w:rFonts w:ascii="TH Sarabun New" w:hAnsi="TH Sarabun New" w:cs="TH Sarabun New"/>
                <w:b/>
                <w:bCs/>
                <w:sz w:val="28"/>
                <w:szCs w:val="28"/>
              </w:rPr>
            </w:pPr>
          </w:p>
        </w:tc>
        <w:tc>
          <w:tcPr>
            <w:tcW w:w="1214" w:type="dxa"/>
            <w:tcBorders>
              <w:top w:val="single" w:sz="4" w:space="0" w:color="auto"/>
              <w:left w:val="single" w:sz="4" w:space="0" w:color="auto"/>
              <w:bottom w:val="single" w:sz="4" w:space="0" w:color="auto"/>
            </w:tcBorders>
            <w:shd w:val="clear" w:color="auto" w:fill="auto"/>
          </w:tcPr>
          <w:p w:rsidR="00D43FA8" w:rsidRPr="00075CCA" w:rsidRDefault="00D43FA8" w:rsidP="00075CCA">
            <w:pPr>
              <w:spacing w:line="380" w:lineRule="exact"/>
              <w:jc w:val="center"/>
              <w:rPr>
                <w:rFonts w:ascii="TH Sarabun New" w:hAnsi="TH Sarabun New" w:cs="TH Sarabun New"/>
                <w:b/>
                <w:bCs/>
                <w:sz w:val="28"/>
                <w:szCs w:val="2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D43FA8" w:rsidRPr="00075CCA" w:rsidRDefault="00D43FA8" w:rsidP="00075CCA">
            <w:pPr>
              <w:spacing w:line="380" w:lineRule="exact"/>
              <w:jc w:val="center"/>
              <w:rPr>
                <w:rFonts w:ascii="TH Sarabun New" w:hAnsi="TH Sarabun New" w:cs="TH Sarabun New"/>
                <w:b/>
                <w:bCs/>
                <w:sz w:val="28"/>
                <w:szCs w:val="28"/>
              </w:rPr>
            </w:pPr>
          </w:p>
        </w:tc>
      </w:tr>
    </w:tbl>
    <w:p w:rsidR="00075CCA" w:rsidRDefault="00075CCA" w:rsidP="00075CCA">
      <w:pPr>
        <w:spacing w:line="380" w:lineRule="exact"/>
        <w:jc w:val="thaiDistribute"/>
        <w:rPr>
          <w:rFonts w:ascii="TH Sarabun New" w:hAnsi="TH Sarabun New" w:cs="TH Sarabun New"/>
          <w:sz w:val="32"/>
          <w:szCs w:val="32"/>
          <w:lang w:bidi="th-TH"/>
        </w:rPr>
      </w:pPr>
    </w:p>
    <w:p w:rsidR="00D43FA8" w:rsidRPr="00407504" w:rsidRDefault="00407504" w:rsidP="00075CCA">
      <w:pPr>
        <w:spacing w:line="380" w:lineRule="exact"/>
        <w:jc w:val="thaiDistribute"/>
        <w:rPr>
          <w:rFonts w:ascii="TH Sarabun New" w:hAnsi="TH Sarabun New" w:cs="TH Sarabun New"/>
          <w:sz w:val="32"/>
          <w:szCs w:val="32"/>
          <w:cs/>
        </w:rPr>
      </w:pPr>
      <w:r w:rsidRPr="00075CCA">
        <w:rPr>
          <w:rFonts w:ascii="TH Sarabun New" w:hAnsi="TH Sarabun New" w:cs="TH Sarabun New"/>
          <w:b/>
          <w:bCs/>
          <w:sz w:val="32"/>
          <w:szCs w:val="32"/>
          <w:cs/>
          <w:lang w:bidi="th-TH"/>
        </w:rPr>
        <w:t>ตารางที่</w:t>
      </w:r>
      <w:r w:rsidRPr="00075CCA">
        <w:rPr>
          <w:rFonts w:ascii="TH Sarabun New" w:hAnsi="TH Sarabun New" w:cs="TH Sarabun New"/>
          <w:b/>
          <w:bCs/>
          <w:sz w:val="32"/>
          <w:szCs w:val="32"/>
          <w:cs/>
        </w:rPr>
        <w:t xml:space="preserve"> 19</w:t>
      </w:r>
      <w:r w:rsidRPr="00075CCA">
        <w:rPr>
          <w:rFonts w:ascii="TH Sarabun New" w:hAnsi="TH Sarabun New" w:cs="TH Sarabun New"/>
          <w:b/>
          <w:bCs/>
          <w:sz w:val="32"/>
          <w:szCs w:val="32"/>
          <w:cs/>
          <w:lang w:bidi="th-TH"/>
        </w:rPr>
        <w:t>.</w:t>
      </w:r>
      <w:r w:rsidRPr="00075CCA">
        <w:rPr>
          <w:rFonts w:ascii="TH Sarabun New" w:hAnsi="TH Sarabun New" w:cs="TH Sarabun New"/>
          <w:b/>
          <w:bCs/>
          <w:sz w:val="32"/>
          <w:szCs w:val="32"/>
          <w:cs/>
        </w:rPr>
        <w:t>1</w:t>
      </w:r>
      <w:r w:rsidRPr="00407504">
        <w:rPr>
          <w:rFonts w:ascii="TH Sarabun New" w:hAnsi="TH Sarabun New" w:cs="TH Sarabun New"/>
          <w:b/>
          <w:bCs/>
          <w:sz w:val="32"/>
          <w:szCs w:val="32"/>
          <w:cs/>
          <w:lang w:bidi="th-TH"/>
        </w:rPr>
        <w:t xml:space="preserve"> </w:t>
      </w:r>
      <w:r w:rsidRPr="00407504">
        <w:rPr>
          <w:rFonts w:ascii="TH Sarabun New" w:hAnsi="TH Sarabun New" w:cs="TH Sarabun New"/>
          <w:sz w:val="32"/>
          <w:szCs w:val="32"/>
          <w:cs/>
          <w:lang w:bidi="th-TH"/>
        </w:rPr>
        <w:t xml:space="preserve">แสดงค่าเฉลี่ยและส่วนเบี่ยงเบนมาตรฐานของพฤติกรรมในการเลือกใช้บริการร้านสะดวกซัก </w:t>
      </w:r>
      <w:r w:rsidRPr="00407504">
        <w:rPr>
          <w:rFonts w:ascii="TH Sarabun New" w:hAnsi="TH Sarabun New" w:cs="TH Sarabun New"/>
          <w:sz w:val="32"/>
          <w:szCs w:val="32"/>
        </w:rPr>
        <w:t xml:space="preserve">Speedy wash&amp;dry </w:t>
      </w:r>
      <w:r w:rsidRPr="00407504">
        <w:rPr>
          <w:rFonts w:ascii="TH Sarabun New" w:hAnsi="TH Sarabun New" w:cs="TH Sarabun New"/>
          <w:sz w:val="32"/>
          <w:szCs w:val="32"/>
          <w:cs/>
          <w:lang w:bidi="th-TH"/>
        </w:rPr>
        <w:t>ของนิสิตหอพักในทั้งชั้นปีที่</w:t>
      </w:r>
      <w:r w:rsidRPr="00407504">
        <w:rPr>
          <w:rFonts w:ascii="TH Sarabun New" w:hAnsi="TH Sarabun New" w:cs="TH Sarabun New"/>
          <w:sz w:val="32"/>
          <w:szCs w:val="32"/>
          <w:cs/>
        </w:rPr>
        <w:t xml:space="preserve"> 1</w:t>
      </w:r>
      <w:r w:rsidRPr="00407504">
        <w:rPr>
          <w:rFonts w:ascii="TH Sarabun New" w:hAnsi="TH Sarabun New" w:cs="TH Sarabun New"/>
          <w:sz w:val="32"/>
          <w:szCs w:val="32"/>
          <w:cs/>
          <w:lang w:bidi="th-TH"/>
        </w:rPr>
        <w:t>-</w:t>
      </w:r>
      <w:r w:rsidRPr="00407504">
        <w:rPr>
          <w:rFonts w:ascii="TH Sarabun New" w:hAnsi="TH Sarabun New" w:cs="TH Sarabun New"/>
          <w:sz w:val="32"/>
          <w:szCs w:val="32"/>
          <w:cs/>
        </w:rPr>
        <w:t xml:space="preserve">4 </w:t>
      </w:r>
      <w:r w:rsidRPr="00407504">
        <w:rPr>
          <w:rFonts w:ascii="TH Sarabun New" w:hAnsi="TH Sarabun New" w:cs="TH Sarabun New"/>
          <w:sz w:val="32"/>
          <w:szCs w:val="32"/>
          <w:cs/>
          <w:lang w:bidi="th-TH"/>
        </w:rPr>
        <w:t>มหาวิทยาลัยทักษิณจำแนกตามคณะ โดยใช้ (</w:t>
      </w:r>
      <w:r w:rsidRPr="00407504">
        <w:rPr>
          <w:rFonts w:ascii="TH Sarabun New" w:hAnsi="TH Sarabun New" w:cs="TH Sarabun New"/>
          <w:sz w:val="32"/>
          <w:szCs w:val="32"/>
        </w:rPr>
        <w:t>F</w:t>
      </w:r>
      <w:r w:rsidRPr="00407504">
        <w:rPr>
          <w:rFonts w:ascii="TH Sarabun New" w:hAnsi="TH Sarabun New" w:cs="TH Sarabun New"/>
          <w:sz w:val="32"/>
          <w:szCs w:val="32"/>
          <w:cs/>
          <w:lang w:bidi="th-TH"/>
        </w:rPr>
        <w:t>-</w:t>
      </w:r>
      <w:r w:rsidRPr="00407504">
        <w:rPr>
          <w:rFonts w:ascii="TH Sarabun New" w:hAnsi="TH Sarabun New" w:cs="TH Sarabun New"/>
          <w:sz w:val="32"/>
          <w:szCs w:val="32"/>
        </w:rPr>
        <w:t>test</w:t>
      </w:r>
      <w:r w:rsidRPr="00407504">
        <w:rPr>
          <w:rFonts w:ascii="TH Sarabun New" w:hAnsi="TH Sarabun New" w:cs="TH Sarabun New"/>
          <w:sz w:val="32"/>
          <w:szCs w:val="32"/>
          <w:cs/>
          <w:lang w:bidi="th-TH"/>
        </w:rPr>
        <w:t>) หรือ</w:t>
      </w:r>
    </w:p>
    <w:p w:rsidR="00D43FA8" w:rsidRPr="00407504" w:rsidRDefault="00407504" w:rsidP="00407504">
      <w:pPr>
        <w:pStyle w:val="BodyText"/>
        <w:spacing w:after="120" w:line="380" w:lineRule="exact"/>
        <w:jc w:val="thaiDistribute"/>
        <w:rPr>
          <w:rFonts w:ascii="TH Sarabun New" w:hAnsi="TH Sarabun New" w:cs="TH Sarabun New"/>
          <w:sz w:val="32"/>
          <w:szCs w:val="32"/>
          <w:cs/>
        </w:rPr>
      </w:pPr>
      <w:r w:rsidRPr="00407504">
        <w:rPr>
          <w:rFonts w:ascii="TH Sarabun New" w:hAnsi="TH Sarabun New" w:cs="TH Sarabun New"/>
          <w:sz w:val="32"/>
          <w:szCs w:val="32"/>
          <w:lang w:val="en-US" w:eastAsia="en-US" w:bidi="en-US"/>
        </w:rPr>
        <w:t>One</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Way ANOVA</w:t>
      </w:r>
    </w:p>
    <w:tbl>
      <w:tblPr>
        <w:tblOverlap w:val="never"/>
        <w:tblW w:w="0" w:type="auto"/>
        <w:tblLayout w:type="fixed"/>
        <w:tblCellMar>
          <w:left w:w="10" w:type="dxa"/>
          <w:right w:w="10" w:type="dxa"/>
        </w:tblCellMar>
        <w:tblLook w:val="0000" w:firstRow="0" w:lastRow="0" w:firstColumn="0" w:lastColumn="0" w:noHBand="0" w:noVBand="0"/>
      </w:tblPr>
      <w:tblGrid>
        <w:gridCol w:w="2279"/>
        <w:gridCol w:w="590"/>
        <w:gridCol w:w="903"/>
        <w:gridCol w:w="1370"/>
        <w:gridCol w:w="1003"/>
        <w:gridCol w:w="1154"/>
        <w:gridCol w:w="2309"/>
      </w:tblGrid>
      <w:tr w:rsidR="00D43FA8" w:rsidRPr="00407504" w:rsidTr="00473E38">
        <w:trPr>
          <w:trHeight w:hRule="exact" w:val="1026"/>
        </w:trPr>
        <w:tc>
          <w:tcPr>
            <w:tcW w:w="7299" w:type="dxa"/>
            <w:gridSpan w:val="6"/>
            <w:tcBorders>
              <w:top w:val="single" w:sz="4" w:space="0" w:color="auto"/>
              <w:left w:val="single" w:sz="4" w:space="0" w:color="auto"/>
            </w:tcBorders>
            <w:shd w:val="clear" w:color="auto" w:fill="auto"/>
          </w:tcPr>
          <w:p w:rsidR="00D43FA8" w:rsidRPr="00407504" w:rsidRDefault="00D43FA8" w:rsidP="00407504">
            <w:pPr>
              <w:spacing w:line="380" w:lineRule="exact"/>
              <w:jc w:val="thaiDistribute"/>
              <w:rPr>
                <w:rFonts w:ascii="TH Sarabun New" w:hAnsi="TH Sarabun New" w:cs="TH Sarabun New"/>
                <w:sz w:val="32"/>
                <w:szCs w:val="32"/>
              </w:rPr>
            </w:pPr>
          </w:p>
        </w:tc>
        <w:tc>
          <w:tcPr>
            <w:tcW w:w="2309" w:type="dxa"/>
            <w:tcBorders>
              <w:top w:val="single" w:sz="4" w:space="0" w:color="auto"/>
              <w:left w:val="single" w:sz="4" w:space="0" w:color="auto"/>
              <w:right w:val="single" w:sz="4" w:space="0" w:color="auto"/>
            </w:tcBorders>
            <w:shd w:val="clear" w:color="auto" w:fill="auto"/>
            <w:vAlign w:val="center"/>
          </w:tcPr>
          <w:p w:rsidR="00D43FA8" w:rsidRPr="00075CCA" w:rsidRDefault="00407504" w:rsidP="00075CCA">
            <w:pPr>
              <w:pStyle w:val="Other0"/>
              <w:spacing w:after="120" w:line="380" w:lineRule="exact"/>
              <w:jc w:val="center"/>
              <w:rPr>
                <w:rFonts w:ascii="TH Sarabun New" w:hAnsi="TH Sarabun New" w:cs="TH Sarabun New"/>
                <w:b/>
                <w:bCs/>
                <w:sz w:val="32"/>
                <w:szCs w:val="32"/>
                <w:cs/>
              </w:rPr>
            </w:pPr>
            <w:r w:rsidRPr="00075CCA">
              <w:rPr>
                <w:rFonts w:ascii="TH Sarabun New" w:eastAsia="Arial" w:hAnsi="TH Sarabun New" w:cs="TH Sarabun New"/>
                <w:b/>
                <w:bCs/>
                <w:color w:val="202020"/>
                <w:sz w:val="32"/>
                <w:szCs w:val="32"/>
                <w:lang w:val="en-US" w:eastAsia="en-US" w:bidi="en-US"/>
              </w:rPr>
              <w:t>95</w:t>
            </w:r>
            <w:r w:rsidRPr="00075CCA">
              <w:rPr>
                <w:rFonts w:ascii="TH Sarabun New" w:eastAsia="Arial" w:hAnsi="TH Sarabun New" w:cs="TH Sarabun New"/>
                <w:b/>
                <w:bCs/>
                <w:color w:val="202020"/>
                <w:sz w:val="32"/>
                <w:szCs w:val="32"/>
                <w:cs/>
                <w:lang w:val="en-US" w:eastAsia="en-US"/>
              </w:rPr>
              <w:t xml:space="preserve">% </w:t>
            </w:r>
            <w:r w:rsidRPr="00075CCA">
              <w:rPr>
                <w:rFonts w:ascii="TH Sarabun New" w:eastAsia="Arial" w:hAnsi="TH Sarabun New" w:cs="TH Sarabun New"/>
                <w:b/>
                <w:bCs/>
                <w:color w:val="202020"/>
                <w:sz w:val="32"/>
                <w:szCs w:val="32"/>
                <w:lang w:val="en-US" w:eastAsia="en-US" w:bidi="en-US"/>
              </w:rPr>
              <w:t>Confidence</w:t>
            </w:r>
          </w:p>
          <w:p w:rsidR="00D43FA8" w:rsidRPr="00075CCA" w:rsidRDefault="00407504" w:rsidP="00075CCA">
            <w:pPr>
              <w:pStyle w:val="Other0"/>
              <w:spacing w:after="0" w:line="380" w:lineRule="exact"/>
              <w:jc w:val="center"/>
              <w:rPr>
                <w:rFonts w:ascii="TH Sarabun New" w:hAnsi="TH Sarabun New" w:cs="TH Sarabun New"/>
                <w:b/>
                <w:bCs/>
                <w:sz w:val="32"/>
                <w:szCs w:val="32"/>
                <w:cs/>
              </w:rPr>
            </w:pPr>
            <w:r w:rsidRPr="00075CCA">
              <w:rPr>
                <w:rFonts w:ascii="TH Sarabun New" w:eastAsia="Arial" w:hAnsi="TH Sarabun New" w:cs="TH Sarabun New"/>
                <w:b/>
                <w:bCs/>
                <w:color w:val="202020"/>
                <w:sz w:val="32"/>
                <w:szCs w:val="32"/>
                <w:lang w:val="en-US" w:eastAsia="en-US" w:bidi="en-US"/>
              </w:rPr>
              <w:t>Interval for Mean</w:t>
            </w:r>
          </w:p>
        </w:tc>
      </w:tr>
      <w:tr w:rsidR="00D43FA8" w:rsidRPr="00407504" w:rsidTr="00473E38">
        <w:trPr>
          <w:trHeight w:hRule="exact" w:val="1139"/>
        </w:trPr>
        <w:tc>
          <w:tcPr>
            <w:tcW w:w="2279" w:type="dxa"/>
            <w:tcBorders>
              <w:top w:val="single" w:sz="4" w:space="0" w:color="auto"/>
              <w:left w:val="single" w:sz="4" w:space="0" w:color="auto"/>
            </w:tcBorders>
            <w:shd w:val="clear" w:color="auto" w:fill="auto"/>
          </w:tcPr>
          <w:p w:rsidR="00D43FA8" w:rsidRPr="00075CCA" w:rsidRDefault="00407504" w:rsidP="00075CCA">
            <w:pPr>
              <w:pStyle w:val="Other0"/>
              <w:spacing w:after="0" w:line="380" w:lineRule="exact"/>
              <w:jc w:val="center"/>
              <w:rPr>
                <w:rFonts w:ascii="TH Sarabun New" w:hAnsi="TH Sarabun New" w:cs="TH Sarabun New"/>
                <w:b/>
                <w:bCs/>
                <w:sz w:val="32"/>
                <w:szCs w:val="32"/>
                <w:cs/>
              </w:rPr>
            </w:pPr>
            <w:r w:rsidRPr="00075CCA">
              <w:rPr>
                <w:rFonts w:ascii="TH Sarabun New" w:hAnsi="TH Sarabun New" w:cs="TH Sarabun New"/>
                <w:b/>
                <w:bCs/>
                <w:sz w:val="32"/>
                <w:szCs w:val="32"/>
                <w:cs/>
              </w:rPr>
              <w:t>คณะ</w:t>
            </w:r>
          </w:p>
        </w:tc>
        <w:tc>
          <w:tcPr>
            <w:tcW w:w="590" w:type="dxa"/>
            <w:tcBorders>
              <w:top w:val="single" w:sz="4" w:space="0" w:color="auto"/>
              <w:left w:val="single" w:sz="4" w:space="0" w:color="auto"/>
            </w:tcBorders>
            <w:shd w:val="clear" w:color="auto" w:fill="auto"/>
          </w:tcPr>
          <w:p w:rsidR="00D43FA8" w:rsidRPr="00075CCA" w:rsidRDefault="00407504" w:rsidP="00075CCA">
            <w:pPr>
              <w:pStyle w:val="Other0"/>
              <w:spacing w:after="0" w:line="380" w:lineRule="exact"/>
              <w:jc w:val="center"/>
              <w:rPr>
                <w:rFonts w:ascii="TH Sarabun New" w:hAnsi="TH Sarabun New" w:cs="TH Sarabun New"/>
                <w:b/>
                <w:bCs/>
                <w:sz w:val="32"/>
                <w:szCs w:val="32"/>
                <w:cs/>
              </w:rPr>
            </w:pPr>
            <w:r w:rsidRPr="00075CCA">
              <w:rPr>
                <w:rFonts w:ascii="TH Sarabun New" w:eastAsia="Arial" w:hAnsi="TH Sarabun New" w:cs="TH Sarabun New"/>
                <w:b/>
                <w:bCs/>
                <w:sz w:val="32"/>
                <w:szCs w:val="32"/>
                <w:lang w:val="en-US" w:eastAsia="en-US" w:bidi="en-US"/>
              </w:rPr>
              <w:t>N</w:t>
            </w:r>
          </w:p>
        </w:tc>
        <w:tc>
          <w:tcPr>
            <w:tcW w:w="903" w:type="dxa"/>
            <w:tcBorders>
              <w:top w:val="single" w:sz="4" w:space="0" w:color="auto"/>
              <w:left w:val="single" w:sz="4" w:space="0" w:color="auto"/>
            </w:tcBorders>
            <w:shd w:val="clear" w:color="auto" w:fill="auto"/>
          </w:tcPr>
          <w:p w:rsidR="00D43FA8" w:rsidRPr="00075CCA" w:rsidRDefault="00407504" w:rsidP="00075CCA">
            <w:pPr>
              <w:pStyle w:val="Other0"/>
              <w:spacing w:after="0" w:line="380" w:lineRule="exact"/>
              <w:jc w:val="center"/>
              <w:rPr>
                <w:rFonts w:ascii="TH Sarabun New" w:hAnsi="TH Sarabun New" w:cs="TH Sarabun New"/>
                <w:b/>
                <w:bCs/>
                <w:sz w:val="32"/>
                <w:szCs w:val="32"/>
                <w:cs/>
              </w:rPr>
            </w:pPr>
            <w:r w:rsidRPr="00075CCA">
              <w:rPr>
                <w:rFonts w:ascii="TH Sarabun New" w:eastAsia="Arial" w:hAnsi="TH Sarabun New" w:cs="TH Sarabun New"/>
                <w:b/>
                <w:bCs/>
                <w:sz w:val="32"/>
                <w:szCs w:val="32"/>
                <w:lang w:val="en-US" w:eastAsia="en-US" w:bidi="en-US"/>
              </w:rPr>
              <w:t>Mean</w:t>
            </w:r>
          </w:p>
        </w:tc>
        <w:tc>
          <w:tcPr>
            <w:tcW w:w="1370"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140" w:line="380" w:lineRule="exact"/>
              <w:jc w:val="center"/>
              <w:rPr>
                <w:rFonts w:ascii="TH Sarabun New" w:hAnsi="TH Sarabun New" w:cs="TH Sarabun New"/>
                <w:b/>
                <w:bCs/>
                <w:sz w:val="32"/>
                <w:szCs w:val="32"/>
                <w:cs/>
              </w:rPr>
            </w:pPr>
            <w:r w:rsidRPr="00075CCA">
              <w:rPr>
                <w:rFonts w:ascii="TH Sarabun New" w:eastAsia="Arial" w:hAnsi="TH Sarabun New" w:cs="TH Sarabun New"/>
                <w:b/>
                <w:bCs/>
                <w:color w:val="202020"/>
                <w:sz w:val="32"/>
                <w:szCs w:val="32"/>
                <w:lang w:val="en-US" w:eastAsia="en-US" w:bidi="en-US"/>
              </w:rPr>
              <w:t>std</w:t>
            </w:r>
            <w:r w:rsidRPr="00075CCA">
              <w:rPr>
                <w:rFonts w:ascii="TH Sarabun New" w:eastAsia="Arial" w:hAnsi="TH Sarabun New" w:cs="TH Sarabun New"/>
                <w:b/>
                <w:bCs/>
                <w:color w:val="202020"/>
                <w:sz w:val="32"/>
                <w:szCs w:val="32"/>
                <w:cs/>
                <w:lang w:val="en-US" w:eastAsia="en-US"/>
              </w:rPr>
              <w:t>.</w:t>
            </w:r>
          </w:p>
          <w:p w:rsidR="00D43FA8" w:rsidRPr="00075CCA" w:rsidRDefault="00407504" w:rsidP="00075CCA">
            <w:pPr>
              <w:pStyle w:val="Other0"/>
              <w:spacing w:after="0" w:line="380" w:lineRule="exact"/>
              <w:jc w:val="center"/>
              <w:rPr>
                <w:rFonts w:ascii="TH Sarabun New" w:hAnsi="TH Sarabun New" w:cs="TH Sarabun New"/>
                <w:b/>
                <w:bCs/>
                <w:sz w:val="32"/>
                <w:szCs w:val="32"/>
                <w:cs/>
              </w:rPr>
            </w:pPr>
            <w:r w:rsidRPr="00075CCA">
              <w:rPr>
                <w:rFonts w:ascii="TH Sarabun New" w:eastAsia="Arial" w:hAnsi="TH Sarabun New" w:cs="TH Sarabun New"/>
                <w:b/>
                <w:bCs/>
                <w:color w:val="202020"/>
                <w:sz w:val="32"/>
                <w:szCs w:val="32"/>
                <w:lang w:val="en-US" w:eastAsia="en-US" w:bidi="en-US"/>
              </w:rPr>
              <w:t>Deviation</w:t>
            </w:r>
          </w:p>
        </w:tc>
        <w:tc>
          <w:tcPr>
            <w:tcW w:w="1003"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140" w:line="380" w:lineRule="exact"/>
              <w:jc w:val="center"/>
              <w:rPr>
                <w:rFonts w:ascii="TH Sarabun New" w:hAnsi="TH Sarabun New" w:cs="TH Sarabun New"/>
                <w:b/>
                <w:bCs/>
                <w:sz w:val="32"/>
                <w:szCs w:val="32"/>
                <w:cs/>
              </w:rPr>
            </w:pPr>
            <w:r w:rsidRPr="00075CCA">
              <w:rPr>
                <w:rFonts w:ascii="TH Sarabun New" w:eastAsia="Arial" w:hAnsi="TH Sarabun New" w:cs="TH Sarabun New"/>
                <w:b/>
                <w:bCs/>
                <w:color w:val="202020"/>
                <w:sz w:val="32"/>
                <w:szCs w:val="32"/>
                <w:lang w:val="en-US" w:eastAsia="en-US" w:bidi="en-US"/>
              </w:rPr>
              <w:t>Std</w:t>
            </w:r>
            <w:r w:rsidRPr="00075CCA">
              <w:rPr>
                <w:rFonts w:ascii="TH Sarabun New" w:eastAsia="Arial" w:hAnsi="TH Sarabun New" w:cs="TH Sarabun New"/>
                <w:b/>
                <w:bCs/>
                <w:color w:val="202020"/>
                <w:sz w:val="32"/>
                <w:szCs w:val="32"/>
                <w:cs/>
                <w:lang w:val="en-US" w:eastAsia="en-US"/>
              </w:rPr>
              <w:t>.</w:t>
            </w:r>
          </w:p>
          <w:p w:rsidR="00D43FA8" w:rsidRPr="00075CCA" w:rsidRDefault="00407504" w:rsidP="00075CCA">
            <w:pPr>
              <w:pStyle w:val="Other0"/>
              <w:spacing w:after="0" w:line="380" w:lineRule="exact"/>
              <w:jc w:val="center"/>
              <w:rPr>
                <w:rFonts w:ascii="TH Sarabun New" w:hAnsi="TH Sarabun New" w:cs="TH Sarabun New"/>
                <w:b/>
                <w:bCs/>
                <w:sz w:val="32"/>
                <w:szCs w:val="32"/>
                <w:cs/>
              </w:rPr>
            </w:pPr>
            <w:r w:rsidRPr="00075CCA">
              <w:rPr>
                <w:rFonts w:ascii="TH Sarabun New" w:eastAsia="Arial" w:hAnsi="TH Sarabun New" w:cs="TH Sarabun New"/>
                <w:b/>
                <w:bCs/>
                <w:color w:val="202020"/>
                <w:sz w:val="32"/>
                <w:szCs w:val="32"/>
                <w:lang w:val="en-US" w:eastAsia="en-US" w:bidi="en-US"/>
              </w:rPr>
              <w:t>Error</w:t>
            </w:r>
          </w:p>
        </w:tc>
        <w:tc>
          <w:tcPr>
            <w:tcW w:w="1151"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140" w:line="380" w:lineRule="exact"/>
              <w:jc w:val="center"/>
              <w:rPr>
                <w:rFonts w:ascii="TH Sarabun New" w:hAnsi="TH Sarabun New" w:cs="TH Sarabun New"/>
                <w:b/>
                <w:bCs/>
                <w:sz w:val="32"/>
                <w:szCs w:val="32"/>
                <w:cs/>
              </w:rPr>
            </w:pPr>
            <w:r w:rsidRPr="00075CCA">
              <w:rPr>
                <w:rFonts w:ascii="TH Sarabun New" w:eastAsia="Arial" w:hAnsi="TH Sarabun New" w:cs="TH Sarabun New"/>
                <w:b/>
                <w:bCs/>
                <w:sz w:val="32"/>
                <w:szCs w:val="32"/>
                <w:lang w:val="en-US" w:eastAsia="en-US" w:bidi="en-US"/>
              </w:rPr>
              <w:t>Lower</w:t>
            </w:r>
          </w:p>
          <w:p w:rsidR="00D43FA8" w:rsidRPr="00075CCA" w:rsidRDefault="00407504" w:rsidP="00075CCA">
            <w:pPr>
              <w:pStyle w:val="Other0"/>
              <w:spacing w:after="0" w:line="380" w:lineRule="exact"/>
              <w:jc w:val="center"/>
              <w:rPr>
                <w:rFonts w:ascii="TH Sarabun New" w:hAnsi="TH Sarabun New" w:cs="TH Sarabun New"/>
                <w:b/>
                <w:bCs/>
                <w:sz w:val="32"/>
                <w:szCs w:val="32"/>
                <w:cs/>
              </w:rPr>
            </w:pPr>
            <w:r w:rsidRPr="00075CCA">
              <w:rPr>
                <w:rFonts w:ascii="TH Sarabun New" w:eastAsia="Arial" w:hAnsi="TH Sarabun New" w:cs="TH Sarabun New"/>
                <w:b/>
                <w:bCs/>
                <w:sz w:val="32"/>
                <w:szCs w:val="32"/>
                <w:lang w:val="en-US" w:eastAsia="en-US" w:bidi="en-US"/>
              </w:rPr>
              <w:t>Bound</w:t>
            </w:r>
          </w:p>
        </w:tc>
        <w:tc>
          <w:tcPr>
            <w:tcW w:w="2309" w:type="dxa"/>
            <w:tcBorders>
              <w:top w:val="single" w:sz="4" w:space="0" w:color="auto"/>
              <w:left w:val="single" w:sz="4" w:space="0" w:color="auto"/>
              <w:right w:val="single" w:sz="4" w:space="0" w:color="auto"/>
            </w:tcBorders>
            <w:shd w:val="clear" w:color="auto" w:fill="auto"/>
          </w:tcPr>
          <w:p w:rsidR="00D43FA8" w:rsidRPr="00075CCA" w:rsidRDefault="00407504" w:rsidP="00075CCA">
            <w:pPr>
              <w:pStyle w:val="Other0"/>
              <w:spacing w:after="0" w:line="380" w:lineRule="exact"/>
              <w:jc w:val="center"/>
              <w:rPr>
                <w:rFonts w:ascii="TH Sarabun New" w:hAnsi="TH Sarabun New" w:cs="TH Sarabun New"/>
                <w:b/>
                <w:bCs/>
                <w:sz w:val="32"/>
                <w:szCs w:val="32"/>
                <w:cs/>
              </w:rPr>
            </w:pPr>
            <w:r w:rsidRPr="00075CCA">
              <w:rPr>
                <w:rFonts w:ascii="TH Sarabun New" w:eastAsia="Arial" w:hAnsi="TH Sarabun New" w:cs="TH Sarabun New"/>
                <w:b/>
                <w:bCs/>
                <w:sz w:val="32"/>
                <w:szCs w:val="32"/>
                <w:lang w:val="en-US" w:eastAsia="en-US" w:bidi="en-US"/>
              </w:rPr>
              <w:t>Upper</w:t>
            </w:r>
          </w:p>
        </w:tc>
      </w:tr>
      <w:tr w:rsidR="00D43FA8" w:rsidRPr="00407504" w:rsidTr="00473E38">
        <w:trPr>
          <w:trHeight w:hRule="exact" w:val="523"/>
        </w:trPr>
        <w:tc>
          <w:tcPr>
            <w:tcW w:w="2279"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hAnsi="TH Sarabun New" w:cs="TH Sarabun New"/>
                <w:color w:val="494949"/>
                <w:sz w:val="28"/>
                <w:szCs w:val="28"/>
                <w:cs/>
              </w:rPr>
              <w:t>คณะศึกษาศาสตร์</w:t>
            </w:r>
          </w:p>
        </w:tc>
        <w:tc>
          <w:tcPr>
            <w:tcW w:w="590"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cs/>
              </w:rPr>
              <w:t>56</w:t>
            </w:r>
          </w:p>
        </w:tc>
        <w:tc>
          <w:tcPr>
            <w:tcW w:w="903"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cs/>
              </w:rPr>
              <w:t>4.5067</w:t>
            </w:r>
          </w:p>
        </w:tc>
        <w:tc>
          <w:tcPr>
            <w:tcW w:w="1370"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cs/>
              </w:rPr>
              <w:t>.52170</w:t>
            </w:r>
          </w:p>
        </w:tc>
        <w:tc>
          <w:tcPr>
            <w:tcW w:w="1003"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cs/>
                <w:lang w:val="en-US" w:eastAsia="en-US"/>
              </w:rPr>
              <w:t>.</w:t>
            </w:r>
            <w:r w:rsidRPr="00075CCA">
              <w:rPr>
                <w:rFonts w:ascii="TH Sarabun New" w:eastAsia="Times New Roman" w:hAnsi="TH Sarabun New" w:cs="TH Sarabun New"/>
                <w:color w:val="494949"/>
                <w:sz w:val="28"/>
                <w:szCs w:val="28"/>
                <w:lang w:val="en-US" w:eastAsia="en-US" w:bidi="en-US"/>
              </w:rPr>
              <w:t>6792</w:t>
            </w:r>
          </w:p>
        </w:tc>
        <w:tc>
          <w:tcPr>
            <w:tcW w:w="1151"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lang w:val="en-US" w:eastAsia="en-US" w:bidi="en-US"/>
              </w:rPr>
              <w:t>4</w:t>
            </w:r>
            <w:r w:rsidRPr="00075CCA">
              <w:rPr>
                <w:rFonts w:ascii="TH Sarabun New" w:eastAsia="Times New Roman" w:hAnsi="TH Sarabun New" w:cs="TH Sarabun New"/>
                <w:color w:val="494949"/>
                <w:sz w:val="28"/>
                <w:szCs w:val="28"/>
                <w:cs/>
                <w:lang w:val="en-US" w:eastAsia="en-US"/>
              </w:rPr>
              <w:t>.</w:t>
            </w:r>
            <w:r w:rsidRPr="00075CCA">
              <w:rPr>
                <w:rFonts w:ascii="TH Sarabun New" w:eastAsia="Times New Roman" w:hAnsi="TH Sarabun New" w:cs="TH Sarabun New"/>
                <w:color w:val="494949"/>
                <w:sz w:val="28"/>
                <w:szCs w:val="28"/>
                <w:lang w:val="en-US" w:eastAsia="en-US" w:bidi="en-US"/>
              </w:rPr>
              <w:t>3707</w:t>
            </w:r>
          </w:p>
        </w:tc>
        <w:tc>
          <w:tcPr>
            <w:tcW w:w="2309" w:type="dxa"/>
            <w:tcBorders>
              <w:top w:val="single" w:sz="4" w:space="0" w:color="auto"/>
              <w:left w:val="single" w:sz="4" w:space="0" w:color="auto"/>
              <w:righ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lang w:val="en-US" w:eastAsia="en-US" w:bidi="en-US"/>
              </w:rPr>
              <w:t>4</w:t>
            </w:r>
            <w:r w:rsidRPr="00075CCA">
              <w:rPr>
                <w:rFonts w:ascii="TH Sarabun New" w:eastAsia="Times New Roman" w:hAnsi="TH Sarabun New" w:cs="TH Sarabun New"/>
                <w:color w:val="494949"/>
                <w:sz w:val="28"/>
                <w:szCs w:val="28"/>
                <w:cs/>
                <w:lang w:val="en-US" w:eastAsia="en-US"/>
              </w:rPr>
              <w:t>.</w:t>
            </w:r>
            <w:r w:rsidRPr="00075CCA">
              <w:rPr>
                <w:rFonts w:ascii="TH Sarabun New" w:eastAsia="Times New Roman" w:hAnsi="TH Sarabun New" w:cs="TH Sarabun New"/>
                <w:color w:val="494949"/>
                <w:sz w:val="28"/>
                <w:szCs w:val="28"/>
                <w:lang w:val="en-US" w:eastAsia="en-US" w:bidi="en-US"/>
              </w:rPr>
              <w:t>6426</w:t>
            </w:r>
          </w:p>
        </w:tc>
      </w:tr>
      <w:tr w:rsidR="00D43FA8" w:rsidRPr="00407504" w:rsidTr="00473E38">
        <w:trPr>
          <w:trHeight w:hRule="exact" w:val="737"/>
        </w:trPr>
        <w:tc>
          <w:tcPr>
            <w:tcW w:w="2279"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hAnsi="TH Sarabun New" w:cs="TH Sarabun New"/>
                <w:color w:val="494949"/>
                <w:sz w:val="28"/>
                <w:szCs w:val="28"/>
                <w:cs/>
              </w:rPr>
              <w:t>คณะมนุษยศาสตร์และ สังคมศาสตร์</w:t>
            </w:r>
          </w:p>
        </w:tc>
        <w:tc>
          <w:tcPr>
            <w:tcW w:w="590" w:type="dxa"/>
            <w:tcBorders>
              <w:top w:val="single" w:sz="4" w:space="0" w:color="auto"/>
              <w:left w:val="single" w:sz="4" w:space="0" w:color="auto"/>
            </w:tcBorders>
            <w:shd w:val="clear" w:color="auto" w:fill="auto"/>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cs/>
              </w:rPr>
              <w:t>103</w:t>
            </w:r>
          </w:p>
        </w:tc>
        <w:tc>
          <w:tcPr>
            <w:tcW w:w="903" w:type="dxa"/>
            <w:tcBorders>
              <w:top w:val="single" w:sz="4" w:space="0" w:color="auto"/>
              <w:left w:val="single" w:sz="4" w:space="0" w:color="auto"/>
            </w:tcBorders>
            <w:shd w:val="clear" w:color="auto" w:fill="auto"/>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cs/>
              </w:rPr>
              <w:t>4.3567</w:t>
            </w:r>
          </w:p>
        </w:tc>
        <w:tc>
          <w:tcPr>
            <w:tcW w:w="1370" w:type="dxa"/>
            <w:tcBorders>
              <w:top w:val="single" w:sz="4" w:space="0" w:color="auto"/>
              <w:left w:val="single" w:sz="4" w:space="0" w:color="auto"/>
            </w:tcBorders>
            <w:shd w:val="clear" w:color="auto" w:fill="auto"/>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cs/>
              </w:rPr>
              <w:t>.50182</w:t>
            </w:r>
          </w:p>
        </w:tc>
        <w:tc>
          <w:tcPr>
            <w:tcW w:w="1003" w:type="dxa"/>
            <w:tcBorders>
              <w:top w:val="single" w:sz="4" w:space="0" w:color="auto"/>
              <w:left w:val="single" w:sz="4" w:space="0" w:color="auto"/>
            </w:tcBorders>
            <w:shd w:val="clear" w:color="auto" w:fill="auto"/>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cs/>
                <w:lang w:val="en-US" w:eastAsia="en-US"/>
              </w:rPr>
              <w:t>.</w:t>
            </w:r>
            <w:r w:rsidRPr="00075CCA">
              <w:rPr>
                <w:rFonts w:ascii="TH Sarabun New" w:eastAsia="Times New Roman" w:hAnsi="TH Sarabun New" w:cs="TH Sarabun New"/>
                <w:color w:val="494949"/>
                <w:sz w:val="28"/>
                <w:szCs w:val="28"/>
                <w:lang w:val="en-US" w:eastAsia="en-US" w:bidi="en-US"/>
              </w:rPr>
              <w:t>04945</w:t>
            </w:r>
          </w:p>
        </w:tc>
        <w:tc>
          <w:tcPr>
            <w:tcW w:w="1151" w:type="dxa"/>
            <w:tcBorders>
              <w:top w:val="single" w:sz="4" w:space="0" w:color="auto"/>
              <w:left w:val="single" w:sz="4" w:space="0" w:color="auto"/>
            </w:tcBorders>
            <w:shd w:val="clear" w:color="auto" w:fill="auto"/>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lang w:val="en-US" w:eastAsia="en-US" w:bidi="en-US"/>
              </w:rPr>
              <w:t>4</w:t>
            </w:r>
            <w:r w:rsidRPr="00075CCA">
              <w:rPr>
                <w:rFonts w:ascii="TH Sarabun New" w:eastAsia="Times New Roman" w:hAnsi="TH Sarabun New" w:cs="TH Sarabun New"/>
                <w:color w:val="494949"/>
                <w:sz w:val="28"/>
                <w:szCs w:val="28"/>
                <w:cs/>
                <w:lang w:val="en-US" w:eastAsia="en-US"/>
              </w:rPr>
              <w:t>.</w:t>
            </w:r>
            <w:r w:rsidRPr="00075CCA">
              <w:rPr>
                <w:rFonts w:ascii="TH Sarabun New" w:eastAsia="Times New Roman" w:hAnsi="TH Sarabun New" w:cs="TH Sarabun New"/>
                <w:color w:val="494949"/>
                <w:sz w:val="28"/>
                <w:szCs w:val="28"/>
                <w:lang w:val="en-US" w:eastAsia="en-US" w:bidi="en-US"/>
              </w:rPr>
              <w:t>2586</w:t>
            </w:r>
          </w:p>
        </w:tc>
        <w:tc>
          <w:tcPr>
            <w:tcW w:w="2309" w:type="dxa"/>
            <w:tcBorders>
              <w:top w:val="single" w:sz="4" w:space="0" w:color="auto"/>
              <w:left w:val="single" w:sz="4" w:space="0" w:color="auto"/>
              <w:right w:val="single" w:sz="4" w:space="0" w:color="auto"/>
            </w:tcBorders>
            <w:shd w:val="clear" w:color="auto" w:fill="auto"/>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lang w:val="en-US" w:eastAsia="en-US" w:bidi="en-US"/>
              </w:rPr>
              <w:t>4</w:t>
            </w:r>
            <w:r w:rsidRPr="00075CCA">
              <w:rPr>
                <w:rFonts w:ascii="TH Sarabun New" w:eastAsia="Times New Roman" w:hAnsi="TH Sarabun New" w:cs="TH Sarabun New"/>
                <w:color w:val="494949"/>
                <w:sz w:val="28"/>
                <w:szCs w:val="28"/>
                <w:cs/>
                <w:lang w:val="en-US" w:eastAsia="en-US"/>
              </w:rPr>
              <w:t>.</w:t>
            </w:r>
            <w:r w:rsidRPr="00075CCA">
              <w:rPr>
                <w:rFonts w:ascii="TH Sarabun New" w:eastAsia="Times New Roman" w:hAnsi="TH Sarabun New" w:cs="TH Sarabun New"/>
                <w:color w:val="494949"/>
                <w:sz w:val="28"/>
                <w:szCs w:val="28"/>
                <w:lang w:val="en-US" w:eastAsia="en-US" w:bidi="en-US"/>
              </w:rPr>
              <w:t>4548</w:t>
            </w:r>
          </w:p>
        </w:tc>
      </w:tr>
      <w:tr w:rsidR="00D43FA8" w:rsidRPr="00407504" w:rsidTr="00473E38">
        <w:trPr>
          <w:trHeight w:hRule="exact" w:val="368"/>
        </w:trPr>
        <w:tc>
          <w:tcPr>
            <w:tcW w:w="2279"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hAnsi="TH Sarabun New" w:cs="TH Sarabun New"/>
                <w:color w:val="494949"/>
                <w:sz w:val="28"/>
                <w:szCs w:val="28"/>
                <w:cs/>
              </w:rPr>
              <w:t>คณะนิติศาสตร์</w:t>
            </w:r>
          </w:p>
        </w:tc>
        <w:tc>
          <w:tcPr>
            <w:tcW w:w="590"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cs/>
              </w:rPr>
              <w:t>51</w:t>
            </w:r>
          </w:p>
        </w:tc>
        <w:tc>
          <w:tcPr>
            <w:tcW w:w="903"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cs/>
              </w:rPr>
              <w:t>4.1672</w:t>
            </w:r>
          </w:p>
        </w:tc>
        <w:tc>
          <w:tcPr>
            <w:tcW w:w="1370"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cs/>
              </w:rPr>
              <w:t>.59540</w:t>
            </w:r>
          </w:p>
        </w:tc>
        <w:tc>
          <w:tcPr>
            <w:tcW w:w="1003"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cs/>
                <w:lang w:val="en-US" w:eastAsia="en-US"/>
              </w:rPr>
              <w:t>.</w:t>
            </w:r>
            <w:r w:rsidRPr="00075CCA">
              <w:rPr>
                <w:rFonts w:ascii="TH Sarabun New" w:eastAsia="Times New Roman" w:hAnsi="TH Sarabun New" w:cs="TH Sarabun New"/>
                <w:color w:val="494949"/>
                <w:sz w:val="28"/>
                <w:szCs w:val="28"/>
                <w:lang w:val="en-US" w:eastAsia="en-US" w:bidi="en-US"/>
              </w:rPr>
              <w:t>08337</w:t>
            </w:r>
          </w:p>
        </w:tc>
        <w:tc>
          <w:tcPr>
            <w:tcW w:w="1151"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lang w:val="en-US" w:eastAsia="en-US" w:bidi="en-US"/>
              </w:rPr>
              <w:t>3</w:t>
            </w:r>
            <w:r w:rsidRPr="00075CCA">
              <w:rPr>
                <w:rFonts w:ascii="TH Sarabun New" w:eastAsia="Times New Roman" w:hAnsi="TH Sarabun New" w:cs="TH Sarabun New"/>
                <w:color w:val="494949"/>
                <w:sz w:val="28"/>
                <w:szCs w:val="28"/>
                <w:cs/>
                <w:lang w:val="en-US" w:eastAsia="en-US"/>
              </w:rPr>
              <w:t>.</w:t>
            </w:r>
            <w:r w:rsidRPr="00075CCA">
              <w:rPr>
                <w:rFonts w:ascii="TH Sarabun New" w:eastAsia="Times New Roman" w:hAnsi="TH Sarabun New" w:cs="TH Sarabun New"/>
                <w:color w:val="494949"/>
                <w:sz w:val="28"/>
                <w:szCs w:val="28"/>
                <w:lang w:val="en-US" w:eastAsia="en-US" w:bidi="en-US"/>
              </w:rPr>
              <w:t>9998</w:t>
            </w:r>
          </w:p>
        </w:tc>
        <w:tc>
          <w:tcPr>
            <w:tcW w:w="2309" w:type="dxa"/>
            <w:tcBorders>
              <w:top w:val="single" w:sz="4" w:space="0" w:color="auto"/>
              <w:left w:val="single" w:sz="4" w:space="0" w:color="auto"/>
              <w:righ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lang w:val="en-US" w:eastAsia="en-US" w:bidi="en-US"/>
              </w:rPr>
              <w:t>4</w:t>
            </w:r>
            <w:r w:rsidRPr="00075CCA">
              <w:rPr>
                <w:rFonts w:ascii="TH Sarabun New" w:eastAsia="Times New Roman" w:hAnsi="TH Sarabun New" w:cs="TH Sarabun New"/>
                <w:color w:val="494949"/>
                <w:sz w:val="28"/>
                <w:szCs w:val="28"/>
                <w:cs/>
                <w:lang w:val="en-US" w:eastAsia="en-US"/>
              </w:rPr>
              <w:t>.</w:t>
            </w:r>
            <w:r w:rsidRPr="00075CCA">
              <w:rPr>
                <w:rFonts w:ascii="TH Sarabun New" w:eastAsia="Times New Roman" w:hAnsi="TH Sarabun New" w:cs="TH Sarabun New"/>
                <w:color w:val="494949"/>
                <w:sz w:val="28"/>
                <w:szCs w:val="28"/>
                <w:lang w:val="en-US" w:eastAsia="en-US" w:bidi="en-US"/>
              </w:rPr>
              <w:t>3347</w:t>
            </w:r>
          </w:p>
        </w:tc>
      </w:tr>
      <w:tr w:rsidR="00D43FA8" w:rsidRPr="00407504" w:rsidTr="00473E38">
        <w:trPr>
          <w:trHeight w:hRule="exact" w:val="733"/>
        </w:trPr>
        <w:tc>
          <w:tcPr>
            <w:tcW w:w="2279" w:type="dxa"/>
            <w:tcBorders>
              <w:top w:val="single" w:sz="4" w:space="0" w:color="auto"/>
              <w:left w:val="single" w:sz="4" w:space="0" w:color="auto"/>
            </w:tcBorders>
            <w:shd w:val="clear" w:color="auto" w:fill="auto"/>
            <w:vAlign w:val="bottom"/>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hAnsi="TH Sarabun New" w:cs="TH Sarabun New"/>
                <w:color w:val="494949"/>
                <w:sz w:val="28"/>
                <w:szCs w:val="28"/>
                <w:cs/>
              </w:rPr>
              <w:t>คณะเศรษฐศาสตร์และ บริหารธุรกิจ</w:t>
            </w:r>
          </w:p>
        </w:tc>
        <w:tc>
          <w:tcPr>
            <w:tcW w:w="590" w:type="dxa"/>
            <w:tcBorders>
              <w:top w:val="single" w:sz="4" w:space="0" w:color="auto"/>
              <w:left w:val="single" w:sz="4" w:space="0" w:color="auto"/>
            </w:tcBorders>
            <w:shd w:val="clear" w:color="auto" w:fill="auto"/>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cs/>
              </w:rPr>
              <w:t>33</w:t>
            </w:r>
          </w:p>
        </w:tc>
        <w:tc>
          <w:tcPr>
            <w:tcW w:w="903" w:type="dxa"/>
            <w:tcBorders>
              <w:top w:val="single" w:sz="4" w:space="0" w:color="auto"/>
              <w:left w:val="single" w:sz="4" w:space="0" w:color="auto"/>
            </w:tcBorders>
            <w:shd w:val="clear" w:color="auto" w:fill="auto"/>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cs/>
              </w:rPr>
              <w:t>4.3441</w:t>
            </w:r>
          </w:p>
        </w:tc>
        <w:tc>
          <w:tcPr>
            <w:tcW w:w="1370" w:type="dxa"/>
            <w:tcBorders>
              <w:top w:val="single" w:sz="4" w:space="0" w:color="auto"/>
              <w:left w:val="single" w:sz="4" w:space="0" w:color="auto"/>
            </w:tcBorders>
            <w:shd w:val="clear" w:color="auto" w:fill="auto"/>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cs/>
              </w:rPr>
              <w:t>.57903</w:t>
            </w:r>
          </w:p>
        </w:tc>
        <w:tc>
          <w:tcPr>
            <w:tcW w:w="1003" w:type="dxa"/>
            <w:tcBorders>
              <w:top w:val="single" w:sz="4" w:space="0" w:color="auto"/>
              <w:left w:val="single" w:sz="4" w:space="0" w:color="auto"/>
            </w:tcBorders>
            <w:shd w:val="clear" w:color="auto" w:fill="auto"/>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cs/>
                <w:lang w:val="en-US" w:eastAsia="en-US"/>
              </w:rPr>
              <w:t>.</w:t>
            </w:r>
            <w:r w:rsidRPr="00075CCA">
              <w:rPr>
                <w:rFonts w:ascii="TH Sarabun New" w:eastAsia="Times New Roman" w:hAnsi="TH Sarabun New" w:cs="TH Sarabun New"/>
                <w:color w:val="494949"/>
                <w:sz w:val="28"/>
                <w:szCs w:val="28"/>
                <w:lang w:val="en-US" w:eastAsia="en-US" w:bidi="en-US"/>
              </w:rPr>
              <w:t>10080</w:t>
            </w:r>
          </w:p>
        </w:tc>
        <w:tc>
          <w:tcPr>
            <w:tcW w:w="1151" w:type="dxa"/>
            <w:tcBorders>
              <w:top w:val="single" w:sz="4" w:space="0" w:color="auto"/>
              <w:left w:val="single" w:sz="4" w:space="0" w:color="auto"/>
            </w:tcBorders>
            <w:shd w:val="clear" w:color="auto" w:fill="auto"/>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lang w:val="en-US" w:eastAsia="en-US" w:bidi="en-US"/>
              </w:rPr>
              <w:t>4</w:t>
            </w:r>
            <w:r w:rsidRPr="00075CCA">
              <w:rPr>
                <w:rFonts w:ascii="TH Sarabun New" w:eastAsia="Times New Roman" w:hAnsi="TH Sarabun New" w:cs="TH Sarabun New"/>
                <w:color w:val="494949"/>
                <w:sz w:val="28"/>
                <w:szCs w:val="28"/>
                <w:cs/>
                <w:lang w:val="en-US" w:eastAsia="en-US"/>
              </w:rPr>
              <w:t>.</w:t>
            </w:r>
            <w:r w:rsidRPr="00075CCA">
              <w:rPr>
                <w:rFonts w:ascii="TH Sarabun New" w:eastAsia="Times New Roman" w:hAnsi="TH Sarabun New" w:cs="TH Sarabun New"/>
                <w:color w:val="494949"/>
                <w:sz w:val="28"/>
                <w:szCs w:val="28"/>
                <w:lang w:val="en-US" w:eastAsia="en-US" w:bidi="en-US"/>
              </w:rPr>
              <w:t>1388</w:t>
            </w:r>
          </w:p>
        </w:tc>
        <w:tc>
          <w:tcPr>
            <w:tcW w:w="2309" w:type="dxa"/>
            <w:tcBorders>
              <w:top w:val="single" w:sz="4" w:space="0" w:color="auto"/>
              <w:left w:val="single" w:sz="4" w:space="0" w:color="auto"/>
              <w:right w:val="single" w:sz="4" w:space="0" w:color="auto"/>
            </w:tcBorders>
            <w:shd w:val="clear" w:color="auto" w:fill="auto"/>
          </w:tcPr>
          <w:p w:rsidR="00D43FA8" w:rsidRPr="00075CCA" w:rsidRDefault="00D43FA8" w:rsidP="00075CCA">
            <w:pPr>
              <w:spacing w:line="380" w:lineRule="exact"/>
              <w:jc w:val="center"/>
              <w:rPr>
                <w:rFonts w:ascii="TH Sarabun New" w:hAnsi="TH Sarabun New" w:cs="TH Sarabun New"/>
                <w:sz w:val="28"/>
                <w:szCs w:val="28"/>
              </w:rPr>
            </w:pPr>
          </w:p>
        </w:tc>
      </w:tr>
      <w:tr w:rsidR="00D43FA8" w:rsidRPr="00407504" w:rsidTr="00473E38">
        <w:trPr>
          <w:trHeight w:hRule="exact" w:val="368"/>
        </w:trPr>
        <w:tc>
          <w:tcPr>
            <w:tcW w:w="2279"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hAnsi="TH Sarabun New" w:cs="TH Sarabun New"/>
                <w:color w:val="494949"/>
                <w:sz w:val="28"/>
                <w:szCs w:val="28"/>
                <w:cs/>
              </w:rPr>
              <w:t>คณะศิลปกรรมศาสตร์</w:t>
            </w:r>
          </w:p>
        </w:tc>
        <w:tc>
          <w:tcPr>
            <w:tcW w:w="590"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202020"/>
                <w:sz w:val="28"/>
                <w:szCs w:val="28"/>
                <w:cs/>
              </w:rPr>
              <w:t>24</w:t>
            </w:r>
          </w:p>
        </w:tc>
        <w:tc>
          <w:tcPr>
            <w:tcW w:w="903"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cs/>
              </w:rPr>
              <w:t>4.3887</w:t>
            </w:r>
          </w:p>
        </w:tc>
        <w:tc>
          <w:tcPr>
            <w:tcW w:w="1370"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0" w:line="380" w:lineRule="exact"/>
              <w:ind w:firstLine="260"/>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cs/>
              </w:rPr>
              <w:t>.71961</w:t>
            </w:r>
          </w:p>
        </w:tc>
        <w:tc>
          <w:tcPr>
            <w:tcW w:w="1003"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cs/>
                <w:lang w:val="en-US" w:eastAsia="en-US"/>
              </w:rPr>
              <w:t>.</w:t>
            </w:r>
            <w:r w:rsidRPr="00075CCA">
              <w:rPr>
                <w:rFonts w:ascii="TH Sarabun New" w:eastAsia="Times New Roman" w:hAnsi="TH Sarabun New" w:cs="TH Sarabun New"/>
                <w:color w:val="494949"/>
                <w:sz w:val="28"/>
                <w:szCs w:val="28"/>
                <w:lang w:val="en-US" w:eastAsia="en-US" w:bidi="en-US"/>
              </w:rPr>
              <w:t>14689</w:t>
            </w:r>
          </w:p>
        </w:tc>
        <w:tc>
          <w:tcPr>
            <w:tcW w:w="1151"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lang w:val="en-US" w:eastAsia="en-US" w:bidi="en-US"/>
              </w:rPr>
              <w:t>4</w:t>
            </w:r>
            <w:r w:rsidRPr="00075CCA">
              <w:rPr>
                <w:rFonts w:ascii="TH Sarabun New" w:eastAsia="Times New Roman" w:hAnsi="TH Sarabun New" w:cs="TH Sarabun New"/>
                <w:color w:val="494949"/>
                <w:sz w:val="28"/>
                <w:szCs w:val="28"/>
                <w:cs/>
                <w:lang w:val="en-US" w:eastAsia="en-US"/>
              </w:rPr>
              <w:t>.</w:t>
            </w:r>
            <w:r w:rsidRPr="00075CCA">
              <w:rPr>
                <w:rFonts w:ascii="TH Sarabun New" w:eastAsia="Times New Roman" w:hAnsi="TH Sarabun New" w:cs="TH Sarabun New"/>
                <w:color w:val="494949"/>
                <w:sz w:val="28"/>
                <w:szCs w:val="28"/>
                <w:lang w:val="en-US" w:eastAsia="en-US" w:bidi="en-US"/>
              </w:rPr>
              <w:t>0848</w:t>
            </w:r>
          </w:p>
        </w:tc>
        <w:tc>
          <w:tcPr>
            <w:tcW w:w="2309" w:type="dxa"/>
            <w:tcBorders>
              <w:top w:val="single" w:sz="4" w:space="0" w:color="auto"/>
              <w:left w:val="single" w:sz="4" w:space="0" w:color="auto"/>
              <w:righ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lang w:val="en-US" w:eastAsia="en-US" w:bidi="en-US"/>
              </w:rPr>
              <w:t>4</w:t>
            </w:r>
            <w:r w:rsidRPr="00075CCA">
              <w:rPr>
                <w:rFonts w:ascii="TH Sarabun New" w:eastAsia="Times New Roman" w:hAnsi="TH Sarabun New" w:cs="TH Sarabun New"/>
                <w:color w:val="494949"/>
                <w:sz w:val="28"/>
                <w:szCs w:val="28"/>
                <w:cs/>
                <w:lang w:val="en-US" w:eastAsia="en-US"/>
              </w:rPr>
              <w:t>.</w:t>
            </w:r>
            <w:r w:rsidRPr="00075CCA">
              <w:rPr>
                <w:rFonts w:ascii="TH Sarabun New" w:eastAsia="Times New Roman" w:hAnsi="TH Sarabun New" w:cs="TH Sarabun New"/>
                <w:color w:val="494949"/>
                <w:sz w:val="28"/>
                <w:szCs w:val="28"/>
                <w:lang w:val="en-US" w:eastAsia="en-US" w:bidi="en-US"/>
              </w:rPr>
              <w:t>5494</w:t>
            </w:r>
          </w:p>
        </w:tc>
      </w:tr>
      <w:tr w:rsidR="00D43FA8" w:rsidRPr="00407504" w:rsidTr="00473E38">
        <w:trPr>
          <w:trHeight w:hRule="exact" w:val="733"/>
        </w:trPr>
        <w:tc>
          <w:tcPr>
            <w:tcW w:w="2279" w:type="dxa"/>
            <w:tcBorders>
              <w:top w:val="single" w:sz="4" w:space="0" w:color="auto"/>
              <w:left w:val="single" w:sz="4" w:space="0" w:color="auto"/>
            </w:tcBorders>
            <w:shd w:val="clear" w:color="auto" w:fill="auto"/>
            <w:vAlign w:val="center"/>
          </w:tcPr>
          <w:p w:rsidR="00473E38" w:rsidRDefault="00473E38" w:rsidP="00075CCA">
            <w:pPr>
              <w:pStyle w:val="Other0"/>
              <w:spacing w:after="0" w:line="380" w:lineRule="exact"/>
              <w:jc w:val="center"/>
              <w:rPr>
                <w:rFonts w:ascii="TH Sarabun New" w:hAnsi="TH Sarabun New" w:cs="TH Sarabun New"/>
                <w:color w:val="494949"/>
                <w:sz w:val="28"/>
                <w:szCs w:val="28"/>
                <w:cs/>
              </w:rPr>
            </w:pPr>
            <w:r>
              <w:rPr>
                <w:rFonts w:ascii="TH Sarabun New" w:hAnsi="TH Sarabun New" w:cs="TH Sarabun New"/>
                <w:color w:val="494949"/>
                <w:sz w:val="28"/>
                <w:szCs w:val="28"/>
                <w:cs/>
              </w:rPr>
              <w:t>วิทยาลัยการชัดการเพื่อ</w:t>
            </w:r>
          </w:p>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hAnsi="TH Sarabun New" w:cs="TH Sarabun New"/>
                <w:color w:val="494949"/>
                <w:sz w:val="28"/>
                <w:szCs w:val="28"/>
                <w:cs/>
              </w:rPr>
              <w:t xml:space="preserve">การพัฒนา </w:t>
            </w:r>
            <w:r w:rsidRPr="00075CCA">
              <w:rPr>
                <w:rFonts w:ascii="TH Sarabun New" w:eastAsia="Times New Roman" w:hAnsi="TH Sarabun New" w:cs="TH Sarabun New"/>
                <w:color w:val="494949"/>
                <w:sz w:val="28"/>
                <w:szCs w:val="28"/>
                <w:cs/>
                <w:lang w:val="en-US" w:eastAsia="en-US"/>
              </w:rPr>
              <w:t>(</w:t>
            </w:r>
            <w:r w:rsidRPr="00075CCA">
              <w:rPr>
                <w:rFonts w:ascii="TH Sarabun New" w:eastAsia="Times New Roman" w:hAnsi="TH Sarabun New" w:cs="TH Sarabun New"/>
                <w:color w:val="494949"/>
                <w:sz w:val="28"/>
                <w:szCs w:val="28"/>
                <w:lang w:val="en-US" w:eastAsia="en-US" w:bidi="en-US"/>
              </w:rPr>
              <w:t>UMDC</w:t>
            </w:r>
            <w:r w:rsidRPr="00075CCA">
              <w:rPr>
                <w:rFonts w:ascii="TH Sarabun New" w:eastAsia="Times New Roman" w:hAnsi="TH Sarabun New" w:cs="TH Sarabun New"/>
                <w:color w:val="494949"/>
                <w:sz w:val="28"/>
                <w:szCs w:val="28"/>
                <w:cs/>
                <w:lang w:val="en-US" w:eastAsia="en-US"/>
              </w:rPr>
              <w:t>)</w:t>
            </w:r>
          </w:p>
        </w:tc>
        <w:tc>
          <w:tcPr>
            <w:tcW w:w="590" w:type="dxa"/>
            <w:tcBorders>
              <w:top w:val="single" w:sz="4" w:space="0" w:color="auto"/>
              <w:left w:val="single" w:sz="4" w:space="0" w:color="auto"/>
            </w:tcBorders>
            <w:shd w:val="clear" w:color="auto" w:fill="auto"/>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cs/>
              </w:rPr>
              <w:t>18</w:t>
            </w:r>
          </w:p>
        </w:tc>
        <w:tc>
          <w:tcPr>
            <w:tcW w:w="903" w:type="dxa"/>
            <w:tcBorders>
              <w:top w:val="single" w:sz="4" w:space="0" w:color="auto"/>
              <w:left w:val="single" w:sz="4" w:space="0" w:color="auto"/>
            </w:tcBorders>
            <w:shd w:val="clear" w:color="auto" w:fill="auto"/>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cs/>
              </w:rPr>
              <w:t>4.0728</w:t>
            </w:r>
          </w:p>
        </w:tc>
        <w:tc>
          <w:tcPr>
            <w:tcW w:w="1370" w:type="dxa"/>
            <w:tcBorders>
              <w:top w:val="single" w:sz="4" w:space="0" w:color="auto"/>
              <w:left w:val="single" w:sz="4" w:space="0" w:color="auto"/>
            </w:tcBorders>
            <w:shd w:val="clear" w:color="auto" w:fill="auto"/>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cs/>
              </w:rPr>
              <w:t>.57525</w:t>
            </w:r>
          </w:p>
        </w:tc>
        <w:tc>
          <w:tcPr>
            <w:tcW w:w="1003" w:type="dxa"/>
            <w:tcBorders>
              <w:top w:val="single" w:sz="4" w:space="0" w:color="auto"/>
              <w:left w:val="single" w:sz="4" w:space="0" w:color="auto"/>
            </w:tcBorders>
            <w:shd w:val="clear" w:color="auto" w:fill="auto"/>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cs/>
                <w:lang w:val="en-US" w:eastAsia="en-US"/>
              </w:rPr>
              <w:t>.</w:t>
            </w:r>
            <w:r w:rsidRPr="00075CCA">
              <w:rPr>
                <w:rFonts w:ascii="TH Sarabun New" w:eastAsia="Times New Roman" w:hAnsi="TH Sarabun New" w:cs="TH Sarabun New"/>
                <w:color w:val="494949"/>
                <w:sz w:val="28"/>
                <w:szCs w:val="28"/>
                <w:lang w:val="en-US" w:eastAsia="en-US" w:bidi="en-US"/>
              </w:rPr>
              <w:t>14689</w:t>
            </w:r>
          </w:p>
        </w:tc>
        <w:tc>
          <w:tcPr>
            <w:tcW w:w="1151" w:type="dxa"/>
            <w:tcBorders>
              <w:top w:val="single" w:sz="4" w:space="0" w:color="auto"/>
              <w:left w:val="single" w:sz="4" w:space="0" w:color="auto"/>
            </w:tcBorders>
            <w:shd w:val="clear" w:color="auto" w:fill="auto"/>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lang w:val="en-US" w:eastAsia="en-US" w:bidi="en-US"/>
              </w:rPr>
              <w:t>3</w:t>
            </w:r>
            <w:r w:rsidRPr="00075CCA">
              <w:rPr>
                <w:rFonts w:ascii="TH Sarabun New" w:eastAsia="Times New Roman" w:hAnsi="TH Sarabun New" w:cs="TH Sarabun New"/>
                <w:color w:val="494949"/>
                <w:sz w:val="28"/>
                <w:szCs w:val="28"/>
                <w:cs/>
                <w:lang w:val="en-US" w:eastAsia="en-US"/>
              </w:rPr>
              <w:t>.</w:t>
            </w:r>
            <w:r w:rsidRPr="00075CCA">
              <w:rPr>
                <w:rFonts w:ascii="TH Sarabun New" w:eastAsia="Times New Roman" w:hAnsi="TH Sarabun New" w:cs="TH Sarabun New"/>
                <w:color w:val="494949"/>
                <w:sz w:val="28"/>
                <w:szCs w:val="28"/>
                <w:lang w:val="en-US" w:eastAsia="en-US" w:bidi="en-US"/>
              </w:rPr>
              <w:t>7868</w:t>
            </w:r>
          </w:p>
        </w:tc>
        <w:tc>
          <w:tcPr>
            <w:tcW w:w="2309" w:type="dxa"/>
            <w:tcBorders>
              <w:top w:val="single" w:sz="4" w:space="0" w:color="auto"/>
              <w:left w:val="single" w:sz="4" w:space="0" w:color="auto"/>
              <w:right w:val="single" w:sz="4" w:space="0" w:color="auto"/>
            </w:tcBorders>
            <w:shd w:val="clear" w:color="auto" w:fill="auto"/>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lang w:val="en-US" w:eastAsia="en-US" w:bidi="en-US"/>
              </w:rPr>
              <w:t>4</w:t>
            </w:r>
            <w:r w:rsidRPr="00075CCA">
              <w:rPr>
                <w:rFonts w:ascii="TH Sarabun New" w:eastAsia="Times New Roman" w:hAnsi="TH Sarabun New" w:cs="TH Sarabun New"/>
                <w:color w:val="494949"/>
                <w:sz w:val="28"/>
                <w:szCs w:val="28"/>
                <w:cs/>
                <w:lang w:val="en-US" w:eastAsia="en-US"/>
              </w:rPr>
              <w:t>.</w:t>
            </w:r>
            <w:r w:rsidRPr="00075CCA">
              <w:rPr>
                <w:rFonts w:ascii="TH Sarabun New" w:eastAsia="Times New Roman" w:hAnsi="TH Sarabun New" w:cs="TH Sarabun New"/>
                <w:color w:val="494949"/>
                <w:sz w:val="28"/>
                <w:szCs w:val="28"/>
                <w:lang w:val="en-US" w:eastAsia="en-US" w:bidi="en-US"/>
              </w:rPr>
              <w:t>3589</w:t>
            </w:r>
          </w:p>
        </w:tc>
      </w:tr>
      <w:tr w:rsidR="00D43FA8" w:rsidRPr="00407504" w:rsidTr="00473E38">
        <w:trPr>
          <w:trHeight w:hRule="exact" w:val="374"/>
        </w:trPr>
        <w:tc>
          <w:tcPr>
            <w:tcW w:w="2279"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hAnsi="TH Sarabun New" w:cs="TH Sarabun New"/>
                <w:color w:val="494949"/>
                <w:sz w:val="28"/>
                <w:szCs w:val="28"/>
                <w:cs/>
              </w:rPr>
              <w:t>วิทยาลัยนานาชาติ</w:t>
            </w:r>
          </w:p>
        </w:tc>
        <w:tc>
          <w:tcPr>
            <w:tcW w:w="590"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cs/>
              </w:rPr>
              <w:t>2</w:t>
            </w:r>
          </w:p>
        </w:tc>
        <w:tc>
          <w:tcPr>
            <w:tcW w:w="903"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cs/>
              </w:rPr>
              <w:t>4.5667</w:t>
            </w:r>
          </w:p>
        </w:tc>
        <w:tc>
          <w:tcPr>
            <w:tcW w:w="1370"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cs/>
              </w:rPr>
              <w:t>.61283</w:t>
            </w:r>
          </w:p>
        </w:tc>
        <w:tc>
          <w:tcPr>
            <w:tcW w:w="1003"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cs/>
                <w:lang w:val="en-US" w:eastAsia="en-US"/>
              </w:rPr>
              <w:t>.</w:t>
            </w:r>
            <w:r w:rsidRPr="00075CCA">
              <w:rPr>
                <w:rFonts w:ascii="TH Sarabun New" w:eastAsia="Times New Roman" w:hAnsi="TH Sarabun New" w:cs="TH Sarabun New"/>
                <w:color w:val="494949"/>
                <w:sz w:val="28"/>
                <w:szCs w:val="28"/>
                <w:lang w:val="en-US" w:eastAsia="en-US" w:bidi="en-US"/>
              </w:rPr>
              <w:t>43333</w:t>
            </w:r>
          </w:p>
        </w:tc>
        <w:tc>
          <w:tcPr>
            <w:tcW w:w="1151" w:type="dxa"/>
            <w:tcBorders>
              <w:top w:val="single" w:sz="4" w:space="0" w:color="auto"/>
              <w:lef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cs/>
                <w:lang w:val="en-US" w:eastAsia="en-US"/>
              </w:rPr>
              <w:t>-.</w:t>
            </w:r>
            <w:r w:rsidRPr="00075CCA">
              <w:rPr>
                <w:rFonts w:ascii="TH Sarabun New" w:eastAsia="Times New Roman" w:hAnsi="TH Sarabun New" w:cs="TH Sarabun New"/>
                <w:color w:val="494949"/>
                <w:sz w:val="28"/>
                <w:szCs w:val="28"/>
                <w:lang w:val="en-US" w:eastAsia="en-US" w:bidi="en-US"/>
              </w:rPr>
              <w:t>9394</w:t>
            </w:r>
          </w:p>
        </w:tc>
        <w:tc>
          <w:tcPr>
            <w:tcW w:w="2309" w:type="dxa"/>
            <w:tcBorders>
              <w:top w:val="single" w:sz="4" w:space="0" w:color="auto"/>
              <w:left w:val="single" w:sz="4" w:space="0" w:color="auto"/>
              <w:righ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sz w:val="28"/>
                <w:szCs w:val="28"/>
                <w:cs/>
              </w:rPr>
            </w:pPr>
            <w:r w:rsidRPr="00075CCA">
              <w:rPr>
                <w:rFonts w:ascii="TH Sarabun New" w:eastAsia="Times New Roman" w:hAnsi="TH Sarabun New" w:cs="TH Sarabun New"/>
                <w:color w:val="494949"/>
                <w:sz w:val="28"/>
                <w:szCs w:val="28"/>
                <w:lang w:val="en-US" w:eastAsia="en-US" w:bidi="en-US"/>
              </w:rPr>
              <w:t>10</w:t>
            </w:r>
            <w:r w:rsidRPr="00075CCA">
              <w:rPr>
                <w:rFonts w:ascii="TH Sarabun New" w:eastAsia="Times New Roman" w:hAnsi="TH Sarabun New" w:cs="TH Sarabun New"/>
                <w:color w:val="494949"/>
                <w:sz w:val="28"/>
                <w:szCs w:val="28"/>
                <w:cs/>
                <w:lang w:val="en-US" w:eastAsia="en-US"/>
              </w:rPr>
              <w:t>.</w:t>
            </w:r>
            <w:r w:rsidRPr="00075CCA">
              <w:rPr>
                <w:rFonts w:ascii="TH Sarabun New" w:eastAsia="Times New Roman" w:hAnsi="TH Sarabun New" w:cs="TH Sarabun New"/>
                <w:color w:val="494949"/>
                <w:sz w:val="28"/>
                <w:szCs w:val="28"/>
                <w:lang w:val="en-US" w:eastAsia="en-US" w:bidi="en-US"/>
              </w:rPr>
              <w:t>0727</w:t>
            </w:r>
          </w:p>
        </w:tc>
      </w:tr>
      <w:tr w:rsidR="00D43FA8" w:rsidRPr="00407504" w:rsidTr="00473E38">
        <w:trPr>
          <w:trHeight w:hRule="exact" w:val="380"/>
        </w:trPr>
        <w:tc>
          <w:tcPr>
            <w:tcW w:w="2279" w:type="dxa"/>
            <w:tcBorders>
              <w:top w:val="single" w:sz="4" w:space="0" w:color="auto"/>
              <w:left w:val="single" w:sz="4" w:space="0" w:color="auto"/>
              <w:bottom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b/>
                <w:bCs/>
                <w:sz w:val="32"/>
                <w:szCs w:val="32"/>
                <w:cs/>
              </w:rPr>
            </w:pPr>
            <w:r w:rsidRPr="00075CCA">
              <w:rPr>
                <w:rFonts w:ascii="TH Sarabun New" w:hAnsi="TH Sarabun New" w:cs="TH Sarabun New"/>
                <w:b/>
                <w:bCs/>
                <w:color w:val="202020"/>
                <w:sz w:val="32"/>
                <w:szCs w:val="32"/>
                <w:cs/>
              </w:rPr>
              <w:t>รวม</w:t>
            </w:r>
          </w:p>
        </w:tc>
        <w:tc>
          <w:tcPr>
            <w:tcW w:w="590" w:type="dxa"/>
            <w:tcBorders>
              <w:top w:val="single" w:sz="4" w:space="0" w:color="auto"/>
              <w:left w:val="single" w:sz="4" w:space="0" w:color="auto"/>
              <w:bottom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b/>
                <w:bCs/>
                <w:sz w:val="32"/>
                <w:szCs w:val="32"/>
                <w:cs/>
              </w:rPr>
            </w:pPr>
            <w:r w:rsidRPr="00075CCA">
              <w:rPr>
                <w:rFonts w:ascii="TH Sarabun New" w:eastAsia="Arial" w:hAnsi="TH Sarabun New" w:cs="TH Sarabun New"/>
                <w:b/>
                <w:bCs/>
                <w:sz w:val="32"/>
                <w:szCs w:val="32"/>
                <w:cs/>
              </w:rPr>
              <w:t>290</w:t>
            </w:r>
          </w:p>
        </w:tc>
        <w:tc>
          <w:tcPr>
            <w:tcW w:w="903" w:type="dxa"/>
            <w:tcBorders>
              <w:top w:val="single" w:sz="4" w:space="0" w:color="auto"/>
              <w:left w:val="single" w:sz="4" w:space="0" w:color="auto"/>
              <w:bottom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b/>
                <w:bCs/>
                <w:sz w:val="32"/>
                <w:szCs w:val="32"/>
                <w:cs/>
              </w:rPr>
            </w:pPr>
            <w:r w:rsidRPr="00075CCA">
              <w:rPr>
                <w:rFonts w:ascii="TH Sarabun New" w:eastAsia="Arial" w:hAnsi="TH Sarabun New" w:cs="TH Sarabun New"/>
                <w:b/>
                <w:bCs/>
                <w:color w:val="202020"/>
                <w:sz w:val="32"/>
                <w:szCs w:val="32"/>
                <w:cs/>
              </w:rPr>
              <w:t>4.3389</w:t>
            </w:r>
          </w:p>
        </w:tc>
        <w:tc>
          <w:tcPr>
            <w:tcW w:w="1370" w:type="dxa"/>
            <w:tcBorders>
              <w:top w:val="single" w:sz="4" w:space="0" w:color="auto"/>
              <w:left w:val="single" w:sz="4" w:space="0" w:color="auto"/>
              <w:bottom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b/>
                <w:bCs/>
                <w:sz w:val="32"/>
                <w:szCs w:val="32"/>
                <w:cs/>
              </w:rPr>
            </w:pPr>
            <w:r w:rsidRPr="00075CCA">
              <w:rPr>
                <w:rFonts w:ascii="TH Sarabun New" w:eastAsia="Arial" w:hAnsi="TH Sarabun New" w:cs="TH Sarabun New"/>
                <w:b/>
                <w:bCs/>
                <w:color w:val="202020"/>
                <w:sz w:val="32"/>
                <w:szCs w:val="32"/>
                <w:cs/>
              </w:rPr>
              <w:t>.56566</w:t>
            </w:r>
          </w:p>
        </w:tc>
        <w:tc>
          <w:tcPr>
            <w:tcW w:w="1003" w:type="dxa"/>
            <w:tcBorders>
              <w:top w:val="single" w:sz="4" w:space="0" w:color="auto"/>
              <w:left w:val="single" w:sz="4" w:space="0" w:color="auto"/>
              <w:bottom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b/>
                <w:bCs/>
                <w:sz w:val="32"/>
                <w:szCs w:val="32"/>
                <w:cs/>
              </w:rPr>
            </w:pPr>
            <w:r w:rsidRPr="00075CCA">
              <w:rPr>
                <w:rFonts w:ascii="TH Sarabun New" w:eastAsia="Arial" w:hAnsi="TH Sarabun New" w:cs="TH Sarabun New"/>
                <w:b/>
                <w:bCs/>
                <w:sz w:val="32"/>
                <w:szCs w:val="32"/>
                <w:cs/>
                <w:lang w:val="en-US" w:eastAsia="en-US"/>
              </w:rPr>
              <w:t>.</w:t>
            </w:r>
            <w:r w:rsidRPr="00075CCA">
              <w:rPr>
                <w:rFonts w:ascii="TH Sarabun New" w:eastAsia="Arial" w:hAnsi="TH Sarabun New" w:cs="TH Sarabun New"/>
                <w:b/>
                <w:bCs/>
                <w:sz w:val="32"/>
                <w:szCs w:val="32"/>
                <w:lang w:val="en-US" w:eastAsia="en-US" w:bidi="en-US"/>
              </w:rPr>
              <w:t>03322</w:t>
            </w:r>
          </w:p>
        </w:tc>
        <w:tc>
          <w:tcPr>
            <w:tcW w:w="1151" w:type="dxa"/>
            <w:tcBorders>
              <w:top w:val="single" w:sz="4" w:space="0" w:color="auto"/>
              <w:left w:val="single" w:sz="4" w:space="0" w:color="auto"/>
              <w:bottom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b/>
                <w:bCs/>
                <w:sz w:val="32"/>
                <w:szCs w:val="32"/>
                <w:cs/>
              </w:rPr>
            </w:pPr>
            <w:r w:rsidRPr="00075CCA">
              <w:rPr>
                <w:rFonts w:ascii="TH Sarabun New" w:eastAsia="Arial" w:hAnsi="TH Sarabun New" w:cs="TH Sarabun New"/>
                <w:b/>
                <w:bCs/>
                <w:sz w:val="32"/>
                <w:szCs w:val="32"/>
                <w:lang w:val="en-US" w:eastAsia="en-US" w:bidi="en-US"/>
              </w:rPr>
              <w:t>4</w:t>
            </w:r>
            <w:r w:rsidRPr="00075CCA">
              <w:rPr>
                <w:rFonts w:ascii="TH Sarabun New" w:eastAsia="Arial" w:hAnsi="TH Sarabun New" w:cs="TH Sarabun New"/>
                <w:b/>
                <w:bCs/>
                <w:sz w:val="32"/>
                <w:szCs w:val="32"/>
                <w:cs/>
                <w:lang w:val="en-US" w:eastAsia="en-US"/>
              </w:rPr>
              <w:t>.</w:t>
            </w:r>
            <w:r w:rsidRPr="00075CCA">
              <w:rPr>
                <w:rFonts w:ascii="TH Sarabun New" w:eastAsia="Arial" w:hAnsi="TH Sarabun New" w:cs="TH Sarabun New"/>
                <w:b/>
                <w:bCs/>
                <w:sz w:val="32"/>
                <w:szCs w:val="32"/>
                <w:lang w:val="en-US" w:eastAsia="en-US" w:bidi="en-US"/>
              </w:rPr>
              <w:t>2735</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rsidR="00D43FA8" w:rsidRPr="00075CCA" w:rsidRDefault="00407504" w:rsidP="00075CCA">
            <w:pPr>
              <w:pStyle w:val="Other0"/>
              <w:spacing w:after="0" w:line="380" w:lineRule="exact"/>
              <w:jc w:val="center"/>
              <w:rPr>
                <w:rFonts w:ascii="TH Sarabun New" w:hAnsi="TH Sarabun New" w:cs="TH Sarabun New"/>
                <w:b/>
                <w:bCs/>
                <w:sz w:val="32"/>
                <w:szCs w:val="32"/>
                <w:cs/>
              </w:rPr>
            </w:pPr>
            <w:r w:rsidRPr="00075CCA">
              <w:rPr>
                <w:rFonts w:ascii="TH Sarabun New" w:eastAsia="Arial" w:hAnsi="TH Sarabun New" w:cs="TH Sarabun New"/>
                <w:b/>
                <w:bCs/>
                <w:sz w:val="32"/>
                <w:szCs w:val="32"/>
                <w:lang w:val="en-US" w:eastAsia="en-US" w:bidi="en-US"/>
              </w:rPr>
              <w:t>4</w:t>
            </w:r>
            <w:r w:rsidRPr="00075CCA">
              <w:rPr>
                <w:rFonts w:ascii="TH Sarabun New" w:eastAsia="Arial" w:hAnsi="TH Sarabun New" w:cs="TH Sarabun New"/>
                <w:b/>
                <w:bCs/>
                <w:sz w:val="32"/>
                <w:szCs w:val="32"/>
                <w:cs/>
                <w:lang w:val="en-US" w:eastAsia="en-US"/>
              </w:rPr>
              <w:t>.</w:t>
            </w:r>
            <w:r w:rsidRPr="00075CCA">
              <w:rPr>
                <w:rFonts w:ascii="TH Sarabun New" w:eastAsia="Arial" w:hAnsi="TH Sarabun New" w:cs="TH Sarabun New"/>
                <w:b/>
                <w:bCs/>
                <w:sz w:val="32"/>
                <w:szCs w:val="32"/>
                <w:lang w:val="en-US" w:eastAsia="en-US" w:bidi="en-US"/>
              </w:rPr>
              <w:t>4043</w:t>
            </w:r>
          </w:p>
        </w:tc>
      </w:tr>
    </w:tbl>
    <w:p w:rsidR="00D43FA8" w:rsidRDefault="00D43FA8" w:rsidP="00407504">
      <w:pPr>
        <w:spacing w:after="419" w:line="380" w:lineRule="exact"/>
        <w:jc w:val="thaiDistribute"/>
        <w:rPr>
          <w:rFonts w:ascii="TH Sarabun New" w:hAnsi="TH Sarabun New" w:cs="TH Sarabun New"/>
          <w:sz w:val="32"/>
          <w:szCs w:val="32"/>
        </w:rPr>
      </w:pPr>
    </w:p>
    <w:p w:rsidR="00473E38" w:rsidRDefault="00473E38" w:rsidP="00407504">
      <w:pPr>
        <w:spacing w:after="419" w:line="380" w:lineRule="exact"/>
        <w:jc w:val="thaiDistribute"/>
        <w:rPr>
          <w:rFonts w:ascii="TH Sarabun New" w:hAnsi="TH Sarabun New" w:cs="TH Sarabun New"/>
          <w:sz w:val="32"/>
          <w:szCs w:val="32"/>
        </w:rPr>
      </w:pPr>
    </w:p>
    <w:p w:rsidR="00473E38" w:rsidRPr="00407504" w:rsidRDefault="00473E38" w:rsidP="00407504">
      <w:pPr>
        <w:spacing w:after="419" w:line="380" w:lineRule="exact"/>
        <w:jc w:val="thaiDistribute"/>
        <w:rPr>
          <w:rFonts w:ascii="TH Sarabun New" w:hAnsi="TH Sarabun New" w:cs="TH Sarabun New"/>
          <w:sz w:val="32"/>
          <w:szCs w:val="32"/>
        </w:rPr>
      </w:pPr>
    </w:p>
    <w:p w:rsidR="00D43FA8" w:rsidRPr="00407504" w:rsidRDefault="00407504" w:rsidP="00407504">
      <w:pPr>
        <w:pStyle w:val="BodyText"/>
        <w:spacing w:after="120" w:line="380" w:lineRule="exact"/>
        <w:jc w:val="thaiDistribute"/>
        <w:rPr>
          <w:rFonts w:ascii="TH Sarabun New" w:hAnsi="TH Sarabun New" w:cs="TH Sarabun New"/>
          <w:sz w:val="32"/>
          <w:szCs w:val="32"/>
          <w:cs/>
        </w:rPr>
      </w:pPr>
      <w:r w:rsidRPr="00473E38">
        <w:rPr>
          <w:rFonts w:ascii="TH Sarabun New" w:hAnsi="TH Sarabun New" w:cs="TH Sarabun New"/>
          <w:b/>
          <w:bCs/>
          <w:sz w:val="32"/>
          <w:szCs w:val="32"/>
          <w:cs/>
        </w:rPr>
        <w:t>จากตารางที่ 19.1</w:t>
      </w:r>
      <w:r w:rsidRPr="00407504">
        <w:rPr>
          <w:rFonts w:ascii="TH Sarabun New" w:hAnsi="TH Sarabun New" w:cs="TH Sarabun New"/>
          <w:b/>
          <w:bCs/>
          <w:sz w:val="32"/>
          <w:szCs w:val="32"/>
          <w:cs/>
        </w:rPr>
        <w:t xml:space="preserve"> </w:t>
      </w:r>
      <w:r w:rsidRPr="00407504">
        <w:rPr>
          <w:rFonts w:ascii="TH Sarabun New" w:hAnsi="TH Sarabun New" w:cs="TH Sarabun New"/>
          <w:sz w:val="32"/>
          <w:szCs w:val="32"/>
          <w:cs/>
        </w:rPr>
        <w:t xml:space="preserve">ผลจากการวิเคราะห์ความแปรปรวนทางเดียวแสดงให้เห็นว่าผู้ตอบแบบสอบถามในแต่ละสาขา ส่งผลต่อการเลือกใช้บริการร้านสะดวกซัก </w:t>
      </w:r>
      <w:r w:rsidRPr="00407504">
        <w:rPr>
          <w:rFonts w:ascii="TH Sarabun New" w:hAnsi="TH Sarabun New" w:cs="TH Sarabun New"/>
          <w:sz w:val="32"/>
          <w:szCs w:val="32"/>
          <w:lang w:val="en-US" w:eastAsia="en-US" w:bidi="en-US"/>
        </w:rPr>
        <w:t xml:space="preserve">Sededy wash&amp;dry </w:t>
      </w:r>
      <w:r w:rsidRPr="00407504">
        <w:rPr>
          <w:rFonts w:ascii="TH Sarabun New" w:hAnsi="TH Sarabun New" w:cs="TH Sarabun New"/>
          <w:sz w:val="32"/>
          <w:szCs w:val="32"/>
          <w:cs/>
        </w:rPr>
        <w:t xml:space="preserve">อย่างมีนัยสำคัญที่ระดับ0.05 (ค่า </w:t>
      </w:r>
      <w:r w:rsidRPr="00407504">
        <w:rPr>
          <w:rFonts w:ascii="TH Sarabun New" w:hAnsi="TH Sarabun New" w:cs="TH Sarabun New"/>
          <w:sz w:val="32"/>
          <w:szCs w:val="32"/>
          <w:lang w:val="en-US" w:eastAsia="en-US" w:bidi="en-US"/>
        </w:rPr>
        <w:t>F</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 xml:space="preserve">test </w:t>
      </w:r>
      <w:r w:rsidRPr="00407504">
        <w:rPr>
          <w:rFonts w:ascii="TH Sarabun New" w:hAnsi="TH Sarabun New" w:cs="TH Sarabun New"/>
          <w:sz w:val="32"/>
          <w:szCs w:val="32"/>
          <w:cs/>
        </w:rPr>
        <w:t xml:space="preserve">=2.489 </w:t>
      </w:r>
      <w:r w:rsidRPr="00407504">
        <w:rPr>
          <w:rFonts w:ascii="TH Sarabun New" w:hAnsi="TH Sarabun New" w:cs="TH Sarabun New"/>
          <w:sz w:val="32"/>
          <w:szCs w:val="32"/>
          <w:lang w:val="en-US" w:eastAsia="en-US" w:bidi="en-US"/>
        </w:rPr>
        <w:t xml:space="preserve">sig </w:t>
      </w:r>
      <w:r w:rsidRPr="00407504">
        <w:rPr>
          <w:rFonts w:ascii="TH Sarabun New" w:hAnsi="TH Sarabun New" w:cs="TH Sarabun New"/>
          <w:sz w:val="32"/>
          <w:szCs w:val="32"/>
          <w:cs/>
        </w:rPr>
        <w:t xml:space="preserve">= .023 น้อยซึ่งมีค่าน้อยกว่า 0.05) ซึ่งสรุปได้ว่ายอมรับสมมติฐานที่ </w:t>
      </w:r>
      <w:r w:rsidRPr="00407504">
        <w:rPr>
          <w:rFonts w:ascii="TH Sarabun New" w:hAnsi="TH Sarabun New" w:cs="TH Sarabun New"/>
          <w:sz w:val="32"/>
          <w:szCs w:val="32"/>
          <w:lang w:val="en-US" w:eastAsia="en-US" w:bidi="en-US"/>
        </w:rPr>
        <w:t xml:space="preserve">H0 </w:t>
      </w:r>
      <w:r w:rsidRPr="00407504">
        <w:rPr>
          <w:rFonts w:ascii="TH Sarabun New" w:hAnsi="TH Sarabun New" w:cs="TH Sarabun New"/>
          <w:sz w:val="32"/>
          <w:szCs w:val="32"/>
          <w:cs/>
        </w:rPr>
        <w:t xml:space="preserve">กล่าวคือ คณะที่แตกต่างกันไม่ส่งผล ต่อการเลือกใช้บริการร้านสะดวกซัก </w:t>
      </w:r>
      <w:r w:rsidRPr="00407504">
        <w:rPr>
          <w:rFonts w:ascii="TH Sarabun New" w:hAnsi="TH Sarabun New" w:cs="TH Sarabun New"/>
          <w:sz w:val="32"/>
          <w:szCs w:val="32"/>
          <w:lang w:val="en-US" w:eastAsia="en-US" w:bidi="en-US"/>
        </w:rPr>
        <w:t>Speedy wash&amp;dry</w:t>
      </w:r>
    </w:p>
    <w:p w:rsidR="00D43FA8" w:rsidRPr="00407504" w:rsidRDefault="00407504" w:rsidP="00407504">
      <w:pPr>
        <w:pStyle w:val="BodyText"/>
        <w:spacing w:after="420" w:line="380" w:lineRule="exact"/>
        <w:jc w:val="thaiDistribute"/>
        <w:rPr>
          <w:rFonts w:ascii="TH Sarabun New" w:hAnsi="TH Sarabun New" w:cs="TH Sarabun New"/>
          <w:sz w:val="32"/>
          <w:szCs w:val="32"/>
          <w:cs/>
        </w:rPr>
      </w:pPr>
      <w:r w:rsidRPr="00473E38">
        <w:rPr>
          <w:rFonts w:ascii="TH Sarabun New" w:hAnsi="TH Sarabun New" w:cs="TH Sarabun New"/>
          <w:b/>
          <w:bCs/>
          <w:sz w:val="32"/>
          <w:szCs w:val="32"/>
          <w:cs/>
        </w:rPr>
        <w:t>ตารางที่ 20</w:t>
      </w:r>
      <w:r w:rsidRPr="00407504">
        <w:rPr>
          <w:rFonts w:ascii="TH Sarabun New" w:hAnsi="TH Sarabun New" w:cs="TH Sarabun New"/>
          <w:b/>
          <w:bCs/>
          <w:sz w:val="32"/>
          <w:szCs w:val="32"/>
          <w:cs/>
        </w:rPr>
        <w:t xml:space="preserve"> </w:t>
      </w:r>
      <w:r w:rsidRPr="00407504">
        <w:rPr>
          <w:rFonts w:ascii="TH Sarabun New" w:hAnsi="TH Sarabun New" w:cs="TH Sarabun New"/>
          <w:sz w:val="32"/>
          <w:szCs w:val="32"/>
          <w:cs/>
        </w:rPr>
        <w:t xml:space="preserve">แสดงการวิเคราะห์ความแปรปรวนทางเดียวของพฤติกรรมในการเลือกใช้บริการร้านสะดวกซัก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 xml:space="preserve">ของนิสิตหอพักใน มหาวิทยาลัยทักษิณวิทยาเขตสงขลากับจำแนกตามปัจจัยส่วนประสมทาง การตลาด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4Ps</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โดยใช้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F</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test</w:t>
      </w:r>
      <w:r w:rsidRPr="00407504">
        <w:rPr>
          <w:rFonts w:ascii="TH Sarabun New" w:hAnsi="TH Sarabun New" w:cs="TH Sarabun New"/>
          <w:sz w:val="32"/>
          <w:szCs w:val="32"/>
          <w:cs/>
          <w:lang w:val="en-US" w:eastAsia="en-US"/>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09"/>
        <w:gridCol w:w="989"/>
        <w:gridCol w:w="1733"/>
        <w:gridCol w:w="1128"/>
        <w:gridCol w:w="1138"/>
        <w:gridCol w:w="1138"/>
      </w:tblGrid>
      <w:tr w:rsidR="00D43FA8" w:rsidRPr="00407504">
        <w:trPr>
          <w:trHeight w:hRule="exact" w:val="1118"/>
          <w:jc w:val="center"/>
        </w:trPr>
        <w:tc>
          <w:tcPr>
            <w:tcW w:w="2909" w:type="dxa"/>
            <w:tcBorders>
              <w:top w:val="single" w:sz="4" w:space="0" w:color="auto"/>
              <w:left w:val="single" w:sz="4" w:space="0" w:color="auto"/>
            </w:tcBorders>
            <w:shd w:val="clear" w:color="auto" w:fill="auto"/>
          </w:tcPr>
          <w:p w:rsidR="00D43FA8" w:rsidRPr="00473E38" w:rsidRDefault="00407504" w:rsidP="00473E38">
            <w:pPr>
              <w:pStyle w:val="Other0"/>
              <w:spacing w:before="80" w:after="0" w:line="380" w:lineRule="exact"/>
              <w:jc w:val="center"/>
              <w:rPr>
                <w:rFonts w:ascii="TH Sarabun New" w:hAnsi="TH Sarabun New" w:cs="TH Sarabun New"/>
                <w:b/>
                <w:bCs/>
                <w:sz w:val="32"/>
                <w:szCs w:val="32"/>
                <w:cs/>
              </w:rPr>
            </w:pPr>
            <w:r w:rsidRPr="00473E38">
              <w:rPr>
                <w:rFonts w:ascii="TH Sarabun New" w:hAnsi="TH Sarabun New" w:cs="TH Sarabun New"/>
                <w:b/>
                <w:bCs/>
                <w:color w:val="202020"/>
                <w:sz w:val="32"/>
                <w:szCs w:val="32"/>
                <w:cs/>
              </w:rPr>
              <w:t>รายด้าน</w:t>
            </w:r>
          </w:p>
        </w:tc>
        <w:tc>
          <w:tcPr>
            <w:tcW w:w="989" w:type="dxa"/>
            <w:tcBorders>
              <w:top w:val="single" w:sz="4" w:space="0" w:color="auto"/>
              <w:left w:val="single" w:sz="4" w:space="0" w:color="auto"/>
            </w:tcBorders>
            <w:shd w:val="clear" w:color="auto" w:fill="auto"/>
            <w:vAlign w:val="center"/>
          </w:tcPr>
          <w:p w:rsidR="00D43FA8" w:rsidRPr="00473E38" w:rsidRDefault="00407504" w:rsidP="00473E38">
            <w:pPr>
              <w:pStyle w:val="Other0"/>
              <w:spacing w:after="200" w:line="380" w:lineRule="exact"/>
              <w:jc w:val="center"/>
              <w:rPr>
                <w:rFonts w:ascii="TH Sarabun New" w:hAnsi="TH Sarabun New" w:cs="TH Sarabun New"/>
                <w:b/>
                <w:bCs/>
                <w:sz w:val="32"/>
                <w:szCs w:val="32"/>
                <w:cs/>
              </w:rPr>
            </w:pPr>
            <w:r w:rsidRPr="00473E38">
              <w:rPr>
                <w:rFonts w:ascii="TH Sarabun New" w:hAnsi="TH Sarabun New" w:cs="TH Sarabun New"/>
                <w:b/>
                <w:bCs/>
                <w:sz w:val="32"/>
                <w:szCs w:val="32"/>
                <w:lang w:val="en-US" w:eastAsia="en-US" w:bidi="en-US"/>
              </w:rPr>
              <w:t>Sum of</w:t>
            </w:r>
          </w:p>
          <w:p w:rsidR="00D43FA8" w:rsidRPr="00473E38" w:rsidRDefault="00407504" w:rsidP="00473E38">
            <w:pPr>
              <w:pStyle w:val="Other0"/>
              <w:spacing w:after="0" w:line="380" w:lineRule="exact"/>
              <w:jc w:val="center"/>
              <w:rPr>
                <w:rFonts w:ascii="TH Sarabun New" w:hAnsi="TH Sarabun New" w:cs="TH Sarabun New"/>
                <w:b/>
                <w:bCs/>
                <w:sz w:val="32"/>
                <w:szCs w:val="32"/>
                <w:cs/>
              </w:rPr>
            </w:pPr>
            <w:r w:rsidRPr="00473E38">
              <w:rPr>
                <w:rFonts w:ascii="TH Sarabun New" w:hAnsi="TH Sarabun New" w:cs="TH Sarabun New"/>
                <w:b/>
                <w:bCs/>
                <w:sz w:val="32"/>
                <w:szCs w:val="32"/>
                <w:lang w:val="en-US" w:eastAsia="en-US" w:bidi="en-US"/>
              </w:rPr>
              <w:t>Squares</w:t>
            </w:r>
          </w:p>
        </w:tc>
        <w:tc>
          <w:tcPr>
            <w:tcW w:w="1733" w:type="dxa"/>
            <w:tcBorders>
              <w:top w:val="single" w:sz="4" w:space="0" w:color="auto"/>
              <w:left w:val="single" w:sz="4" w:space="0" w:color="auto"/>
            </w:tcBorders>
            <w:shd w:val="clear" w:color="auto" w:fill="auto"/>
          </w:tcPr>
          <w:p w:rsidR="00D43FA8" w:rsidRPr="00473E38" w:rsidRDefault="00407504" w:rsidP="00473E38">
            <w:pPr>
              <w:pStyle w:val="Other0"/>
              <w:spacing w:before="100" w:after="0" w:line="380" w:lineRule="exact"/>
              <w:jc w:val="center"/>
              <w:rPr>
                <w:rFonts w:ascii="TH Sarabun New" w:hAnsi="TH Sarabun New" w:cs="TH Sarabun New"/>
                <w:b/>
                <w:bCs/>
                <w:sz w:val="32"/>
                <w:szCs w:val="32"/>
                <w:cs/>
              </w:rPr>
            </w:pPr>
            <w:r w:rsidRPr="00473E38">
              <w:rPr>
                <w:rFonts w:ascii="TH Sarabun New" w:hAnsi="TH Sarabun New" w:cs="TH Sarabun New"/>
                <w:b/>
                <w:bCs/>
                <w:color w:val="202020"/>
                <w:sz w:val="32"/>
                <w:szCs w:val="32"/>
                <w:lang w:val="en-US" w:eastAsia="en-US" w:bidi="en-US"/>
              </w:rPr>
              <w:t>Df</w:t>
            </w:r>
          </w:p>
        </w:tc>
        <w:tc>
          <w:tcPr>
            <w:tcW w:w="1128" w:type="dxa"/>
            <w:tcBorders>
              <w:top w:val="single" w:sz="4" w:space="0" w:color="auto"/>
              <w:left w:val="single" w:sz="4" w:space="0" w:color="auto"/>
            </w:tcBorders>
            <w:shd w:val="clear" w:color="auto" w:fill="auto"/>
            <w:vAlign w:val="center"/>
          </w:tcPr>
          <w:p w:rsidR="00D43FA8" w:rsidRPr="00473E38" w:rsidRDefault="00407504" w:rsidP="00473E38">
            <w:pPr>
              <w:pStyle w:val="Other0"/>
              <w:spacing w:after="200" w:line="380" w:lineRule="exact"/>
              <w:jc w:val="center"/>
              <w:rPr>
                <w:rFonts w:ascii="TH Sarabun New" w:hAnsi="TH Sarabun New" w:cs="TH Sarabun New"/>
                <w:b/>
                <w:bCs/>
                <w:sz w:val="32"/>
                <w:szCs w:val="32"/>
                <w:cs/>
              </w:rPr>
            </w:pPr>
            <w:r w:rsidRPr="00473E38">
              <w:rPr>
                <w:rFonts w:ascii="TH Sarabun New" w:hAnsi="TH Sarabun New" w:cs="TH Sarabun New"/>
                <w:b/>
                <w:bCs/>
                <w:color w:val="202020"/>
                <w:sz w:val="32"/>
                <w:szCs w:val="32"/>
                <w:lang w:val="en-US" w:eastAsia="en-US" w:bidi="en-US"/>
              </w:rPr>
              <w:t>Mean</w:t>
            </w:r>
          </w:p>
          <w:p w:rsidR="00D43FA8" w:rsidRPr="00473E38" w:rsidRDefault="00407504" w:rsidP="00473E38">
            <w:pPr>
              <w:pStyle w:val="Other0"/>
              <w:spacing w:after="0" w:line="380" w:lineRule="exact"/>
              <w:jc w:val="center"/>
              <w:rPr>
                <w:rFonts w:ascii="TH Sarabun New" w:hAnsi="TH Sarabun New" w:cs="TH Sarabun New"/>
                <w:b/>
                <w:bCs/>
                <w:sz w:val="32"/>
                <w:szCs w:val="32"/>
                <w:cs/>
              </w:rPr>
            </w:pPr>
            <w:r w:rsidRPr="00473E38">
              <w:rPr>
                <w:rFonts w:ascii="TH Sarabun New" w:hAnsi="TH Sarabun New" w:cs="TH Sarabun New"/>
                <w:b/>
                <w:bCs/>
                <w:color w:val="202020"/>
                <w:sz w:val="32"/>
                <w:szCs w:val="32"/>
                <w:lang w:val="en-US" w:eastAsia="en-US" w:bidi="en-US"/>
              </w:rPr>
              <w:t>Square</w:t>
            </w:r>
          </w:p>
        </w:tc>
        <w:tc>
          <w:tcPr>
            <w:tcW w:w="1138" w:type="dxa"/>
            <w:tcBorders>
              <w:top w:val="single" w:sz="4" w:space="0" w:color="auto"/>
              <w:left w:val="single" w:sz="4" w:space="0" w:color="auto"/>
            </w:tcBorders>
            <w:shd w:val="clear" w:color="auto" w:fill="auto"/>
          </w:tcPr>
          <w:p w:rsidR="00D43FA8" w:rsidRPr="00473E38" w:rsidRDefault="00407504" w:rsidP="00473E38">
            <w:pPr>
              <w:pStyle w:val="Other0"/>
              <w:spacing w:before="100" w:after="0" w:line="380" w:lineRule="exact"/>
              <w:jc w:val="center"/>
              <w:rPr>
                <w:rFonts w:ascii="TH Sarabun New" w:hAnsi="TH Sarabun New" w:cs="TH Sarabun New"/>
                <w:b/>
                <w:bCs/>
                <w:sz w:val="32"/>
                <w:szCs w:val="32"/>
                <w:cs/>
              </w:rPr>
            </w:pPr>
            <w:r w:rsidRPr="00473E38">
              <w:rPr>
                <w:rFonts w:ascii="TH Sarabun New" w:hAnsi="TH Sarabun New" w:cs="TH Sarabun New"/>
                <w:b/>
                <w:bCs/>
                <w:color w:val="202020"/>
                <w:sz w:val="32"/>
                <w:szCs w:val="32"/>
                <w:lang w:val="en-US" w:eastAsia="en-US" w:bidi="en-US"/>
              </w:rPr>
              <w:t>F</w:t>
            </w:r>
          </w:p>
        </w:tc>
        <w:tc>
          <w:tcPr>
            <w:tcW w:w="1138" w:type="dxa"/>
            <w:tcBorders>
              <w:top w:val="single" w:sz="4" w:space="0" w:color="auto"/>
              <w:left w:val="single" w:sz="4" w:space="0" w:color="auto"/>
              <w:right w:val="single" w:sz="4" w:space="0" w:color="auto"/>
            </w:tcBorders>
            <w:shd w:val="clear" w:color="auto" w:fill="auto"/>
          </w:tcPr>
          <w:p w:rsidR="00D43FA8" w:rsidRPr="00473E38" w:rsidRDefault="00473E38" w:rsidP="00473E38">
            <w:pPr>
              <w:pStyle w:val="Other0"/>
              <w:spacing w:before="140" w:after="0" w:line="380" w:lineRule="exact"/>
              <w:jc w:val="center"/>
              <w:rPr>
                <w:rFonts w:ascii="TH Sarabun New" w:hAnsi="TH Sarabun New" w:cs="TH Sarabun New"/>
                <w:b/>
                <w:bCs/>
                <w:sz w:val="32"/>
                <w:szCs w:val="32"/>
                <w:cs/>
              </w:rPr>
            </w:pPr>
            <w:r>
              <w:rPr>
                <w:rFonts w:ascii="TH Sarabun New" w:hAnsi="TH Sarabun New" w:cs="TH Sarabun New"/>
                <w:b/>
                <w:bCs/>
                <w:color w:val="202020"/>
                <w:sz w:val="32"/>
                <w:szCs w:val="32"/>
                <w:lang w:val="en-US" w:eastAsia="en-US" w:bidi="en-US"/>
              </w:rPr>
              <w:t>Sig</w:t>
            </w:r>
            <w:r>
              <w:rPr>
                <w:rFonts w:ascii="TH Sarabun New" w:hAnsi="TH Sarabun New" w:cs="TH Sarabun New"/>
                <w:b/>
                <w:bCs/>
                <w:color w:val="202020"/>
                <w:sz w:val="32"/>
                <w:szCs w:val="32"/>
                <w:cs/>
                <w:lang w:val="en-US" w:eastAsia="en-US"/>
              </w:rPr>
              <w:t>.</w:t>
            </w:r>
          </w:p>
        </w:tc>
      </w:tr>
      <w:tr w:rsidR="00D43FA8" w:rsidRPr="00407504">
        <w:trPr>
          <w:trHeight w:hRule="exact" w:val="461"/>
          <w:jc w:val="center"/>
        </w:trPr>
        <w:tc>
          <w:tcPr>
            <w:tcW w:w="2909" w:type="dxa"/>
            <w:tcBorders>
              <w:top w:val="single" w:sz="4" w:space="0" w:color="auto"/>
              <w:left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32"/>
                <w:szCs w:val="32"/>
                <w:cs/>
              </w:rPr>
            </w:pPr>
            <w:r w:rsidRPr="00473E38">
              <w:rPr>
                <w:rFonts w:ascii="TH Sarabun New" w:hAnsi="TH Sarabun New" w:cs="TH Sarabun New"/>
                <w:b/>
                <w:bCs/>
                <w:color w:val="202020"/>
                <w:sz w:val="32"/>
                <w:szCs w:val="32"/>
                <w:cs/>
              </w:rPr>
              <w:t>ระหว่างกลุ่ม</w:t>
            </w:r>
          </w:p>
        </w:tc>
        <w:tc>
          <w:tcPr>
            <w:tcW w:w="989" w:type="dxa"/>
            <w:tcBorders>
              <w:top w:val="single" w:sz="4" w:space="0" w:color="auto"/>
              <w:left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32"/>
                <w:szCs w:val="32"/>
                <w:cs/>
              </w:rPr>
            </w:pPr>
            <w:r w:rsidRPr="00473E38">
              <w:rPr>
                <w:rFonts w:ascii="TH Sarabun New" w:hAnsi="TH Sarabun New" w:cs="TH Sarabun New"/>
                <w:b/>
                <w:bCs/>
                <w:sz w:val="32"/>
                <w:szCs w:val="32"/>
                <w:cs/>
              </w:rPr>
              <w:t>3.792</w:t>
            </w:r>
          </w:p>
        </w:tc>
        <w:tc>
          <w:tcPr>
            <w:tcW w:w="1733" w:type="dxa"/>
            <w:tcBorders>
              <w:top w:val="single" w:sz="4" w:space="0" w:color="auto"/>
              <w:left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32"/>
                <w:szCs w:val="32"/>
                <w:cs/>
              </w:rPr>
            </w:pPr>
            <w:r w:rsidRPr="00473E38">
              <w:rPr>
                <w:rFonts w:ascii="TH Sarabun New" w:hAnsi="TH Sarabun New" w:cs="TH Sarabun New"/>
                <w:b/>
                <w:bCs/>
                <w:sz w:val="32"/>
                <w:szCs w:val="32"/>
                <w:lang w:val="en-US" w:eastAsia="en-US" w:bidi="en-US"/>
              </w:rPr>
              <w:t>2</w:t>
            </w:r>
          </w:p>
        </w:tc>
        <w:tc>
          <w:tcPr>
            <w:tcW w:w="1128" w:type="dxa"/>
            <w:tcBorders>
              <w:top w:val="single" w:sz="4" w:space="0" w:color="auto"/>
              <w:left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32"/>
                <w:szCs w:val="32"/>
                <w:cs/>
              </w:rPr>
            </w:pPr>
            <w:r w:rsidRPr="00473E38">
              <w:rPr>
                <w:rFonts w:ascii="TH Sarabun New" w:hAnsi="TH Sarabun New" w:cs="TH Sarabun New"/>
                <w:b/>
                <w:bCs/>
                <w:color w:val="202020"/>
                <w:sz w:val="32"/>
                <w:szCs w:val="32"/>
                <w:lang w:val="en-US" w:eastAsia="en-US" w:bidi="en-US"/>
              </w:rPr>
              <w:t>1</w:t>
            </w:r>
            <w:r w:rsidRPr="00473E38">
              <w:rPr>
                <w:rFonts w:ascii="TH Sarabun New" w:hAnsi="TH Sarabun New" w:cs="TH Sarabun New"/>
                <w:b/>
                <w:bCs/>
                <w:color w:val="202020"/>
                <w:sz w:val="32"/>
                <w:szCs w:val="32"/>
                <w:cs/>
                <w:lang w:val="en-US" w:eastAsia="en-US"/>
              </w:rPr>
              <w:t>.</w:t>
            </w:r>
            <w:r w:rsidRPr="00473E38">
              <w:rPr>
                <w:rFonts w:ascii="TH Sarabun New" w:hAnsi="TH Sarabun New" w:cs="TH Sarabun New"/>
                <w:b/>
                <w:bCs/>
                <w:color w:val="202020"/>
                <w:sz w:val="32"/>
                <w:szCs w:val="32"/>
                <w:lang w:val="en-US" w:eastAsia="en-US" w:bidi="en-US"/>
              </w:rPr>
              <w:t>896</w:t>
            </w:r>
          </w:p>
        </w:tc>
        <w:tc>
          <w:tcPr>
            <w:tcW w:w="1138" w:type="dxa"/>
            <w:tcBorders>
              <w:top w:val="single" w:sz="4" w:space="0" w:color="auto"/>
              <w:left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32"/>
                <w:szCs w:val="32"/>
                <w:cs/>
              </w:rPr>
            </w:pPr>
            <w:r w:rsidRPr="00473E38">
              <w:rPr>
                <w:rFonts w:ascii="TH Sarabun New" w:hAnsi="TH Sarabun New" w:cs="TH Sarabun New"/>
                <w:b/>
                <w:bCs/>
                <w:sz w:val="32"/>
                <w:szCs w:val="32"/>
                <w:lang w:val="en-US" w:eastAsia="en-US" w:bidi="en-US"/>
              </w:rPr>
              <w:t>6</w:t>
            </w:r>
            <w:r w:rsidRPr="00473E38">
              <w:rPr>
                <w:rFonts w:ascii="TH Sarabun New" w:hAnsi="TH Sarabun New" w:cs="TH Sarabun New"/>
                <w:b/>
                <w:bCs/>
                <w:sz w:val="32"/>
                <w:szCs w:val="32"/>
                <w:cs/>
                <w:lang w:val="en-US" w:eastAsia="en-US"/>
              </w:rPr>
              <w:t>.</w:t>
            </w:r>
            <w:r w:rsidRPr="00473E38">
              <w:rPr>
                <w:rFonts w:ascii="TH Sarabun New" w:hAnsi="TH Sarabun New" w:cs="TH Sarabun New"/>
                <w:b/>
                <w:bCs/>
                <w:sz w:val="32"/>
                <w:szCs w:val="32"/>
                <w:lang w:val="en-US" w:eastAsia="en-US" w:bidi="en-US"/>
              </w:rPr>
              <w:t>092</w:t>
            </w:r>
          </w:p>
        </w:tc>
        <w:tc>
          <w:tcPr>
            <w:tcW w:w="1138" w:type="dxa"/>
            <w:tcBorders>
              <w:top w:val="single" w:sz="4" w:space="0" w:color="auto"/>
              <w:left w:val="single" w:sz="4" w:space="0" w:color="auto"/>
              <w:right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32"/>
                <w:szCs w:val="32"/>
                <w:cs/>
              </w:rPr>
            </w:pPr>
            <w:r w:rsidRPr="00473E38">
              <w:rPr>
                <w:rFonts w:ascii="TH Sarabun New" w:hAnsi="TH Sarabun New" w:cs="TH Sarabun New"/>
                <w:b/>
                <w:bCs/>
                <w:sz w:val="32"/>
                <w:szCs w:val="32"/>
                <w:cs/>
                <w:lang w:val="en-US" w:eastAsia="en-US"/>
              </w:rPr>
              <w:t>.</w:t>
            </w:r>
            <w:r w:rsidRPr="00473E38">
              <w:rPr>
                <w:rFonts w:ascii="TH Sarabun New" w:hAnsi="TH Sarabun New" w:cs="TH Sarabun New"/>
                <w:b/>
                <w:bCs/>
                <w:sz w:val="32"/>
                <w:szCs w:val="32"/>
                <w:lang w:val="en-US" w:eastAsia="en-US" w:bidi="en-US"/>
              </w:rPr>
              <w:t>003</w:t>
            </w:r>
          </w:p>
        </w:tc>
      </w:tr>
      <w:tr w:rsidR="00D43FA8" w:rsidRPr="00407504">
        <w:trPr>
          <w:trHeight w:hRule="exact" w:val="648"/>
          <w:jc w:val="center"/>
        </w:trPr>
        <w:tc>
          <w:tcPr>
            <w:tcW w:w="2909" w:type="dxa"/>
            <w:tcBorders>
              <w:top w:val="single" w:sz="4" w:space="0" w:color="auto"/>
              <w:left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32"/>
                <w:szCs w:val="32"/>
                <w:cs/>
              </w:rPr>
            </w:pPr>
            <w:r w:rsidRPr="00473E38">
              <w:rPr>
                <w:rFonts w:ascii="TH Sarabun New" w:hAnsi="TH Sarabun New" w:cs="TH Sarabun New"/>
                <w:b/>
                <w:bCs/>
                <w:color w:val="202020"/>
                <w:sz w:val="32"/>
                <w:szCs w:val="32"/>
                <w:cs/>
              </w:rPr>
              <w:t>ในกลุ่ม</w:t>
            </w:r>
          </w:p>
        </w:tc>
        <w:tc>
          <w:tcPr>
            <w:tcW w:w="989" w:type="dxa"/>
            <w:tcBorders>
              <w:top w:val="single" w:sz="4" w:space="0" w:color="auto"/>
              <w:left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32"/>
                <w:szCs w:val="32"/>
                <w:cs/>
              </w:rPr>
            </w:pPr>
            <w:r w:rsidRPr="00473E38">
              <w:rPr>
                <w:rFonts w:ascii="TH Sarabun New" w:hAnsi="TH Sarabun New" w:cs="TH Sarabun New"/>
                <w:b/>
                <w:bCs/>
                <w:color w:val="202020"/>
                <w:sz w:val="32"/>
                <w:szCs w:val="32"/>
                <w:cs/>
              </w:rPr>
              <w:t>89.327</w:t>
            </w:r>
          </w:p>
        </w:tc>
        <w:tc>
          <w:tcPr>
            <w:tcW w:w="1733" w:type="dxa"/>
            <w:tcBorders>
              <w:top w:val="single" w:sz="4" w:space="0" w:color="auto"/>
              <w:left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32"/>
                <w:szCs w:val="32"/>
                <w:cs/>
              </w:rPr>
            </w:pPr>
            <w:r w:rsidRPr="00473E38">
              <w:rPr>
                <w:rFonts w:ascii="TH Sarabun New" w:hAnsi="TH Sarabun New" w:cs="TH Sarabun New"/>
                <w:b/>
                <w:bCs/>
                <w:color w:val="202020"/>
                <w:sz w:val="32"/>
                <w:szCs w:val="32"/>
                <w:lang w:val="en-US" w:eastAsia="en-US" w:bidi="en-US"/>
              </w:rPr>
              <w:t>287</w:t>
            </w:r>
          </w:p>
        </w:tc>
        <w:tc>
          <w:tcPr>
            <w:tcW w:w="1128" w:type="dxa"/>
            <w:tcBorders>
              <w:top w:val="single" w:sz="4" w:space="0" w:color="auto"/>
              <w:left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32"/>
                <w:szCs w:val="32"/>
                <w:cs/>
              </w:rPr>
            </w:pPr>
            <w:r w:rsidRPr="00473E38">
              <w:rPr>
                <w:rFonts w:ascii="TH Sarabun New" w:hAnsi="TH Sarabun New" w:cs="TH Sarabun New"/>
                <w:b/>
                <w:bCs/>
                <w:sz w:val="32"/>
                <w:szCs w:val="32"/>
                <w:cs/>
                <w:lang w:val="en-US" w:eastAsia="en-US"/>
              </w:rPr>
              <w:t>.</w:t>
            </w:r>
            <w:r w:rsidRPr="00473E38">
              <w:rPr>
                <w:rFonts w:ascii="TH Sarabun New" w:hAnsi="TH Sarabun New" w:cs="TH Sarabun New"/>
                <w:b/>
                <w:bCs/>
                <w:sz w:val="32"/>
                <w:szCs w:val="32"/>
                <w:lang w:val="en-US" w:eastAsia="en-US" w:bidi="en-US"/>
              </w:rPr>
              <w:t>311</w:t>
            </w:r>
          </w:p>
        </w:tc>
        <w:tc>
          <w:tcPr>
            <w:tcW w:w="1138" w:type="dxa"/>
            <w:tcBorders>
              <w:top w:val="single" w:sz="4" w:space="0" w:color="auto"/>
              <w:left w:val="single" w:sz="4" w:space="0" w:color="auto"/>
            </w:tcBorders>
            <w:shd w:val="clear" w:color="auto" w:fill="auto"/>
          </w:tcPr>
          <w:p w:rsidR="00D43FA8" w:rsidRPr="00473E38" w:rsidRDefault="00D43FA8" w:rsidP="00473E38">
            <w:pPr>
              <w:spacing w:line="380" w:lineRule="exact"/>
              <w:jc w:val="center"/>
              <w:rPr>
                <w:rFonts w:ascii="TH Sarabun New" w:hAnsi="TH Sarabun New" w:cs="TH Sarabun New"/>
                <w:b/>
                <w:bCs/>
                <w:sz w:val="32"/>
                <w:szCs w:val="32"/>
              </w:rPr>
            </w:pPr>
          </w:p>
        </w:tc>
        <w:tc>
          <w:tcPr>
            <w:tcW w:w="1138" w:type="dxa"/>
            <w:tcBorders>
              <w:top w:val="single" w:sz="4" w:space="0" w:color="auto"/>
              <w:left w:val="single" w:sz="4" w:space="0" w:color="auto"/>
              <w:right w:val="single" w:sz="4" w:space="0" w:color="auto"/>
            </w:tcBorders>
            <w:shd w:val="clear" w:color="auto" w:fill="auto"/>
          </w:tcPr>
          <w:p w:rsidR="00D43FA8" w:rsidRPr="00473E38" w:rsidRDefault="00D43FA8" w:rsidP="00473E38">
            <w:pPr>
              <w:spacing w:line="380" w:lineRule="exact"/>
              <w:jc w:val="center"/>
              <w:rPr>
                <w:rFonts w:ascii="TH Sarabun New" w:hAnsi="TH Sarabun New" w:cs="TH Sarabun New"/>
                <w:b/>
                <w:bCs/>
                <w:sz w:val="32"/>
                <w:szCs w:val="32"/>
              </w:rPr>
            </w:pPr>
          </w:p>
        </w:tc>
      </w:tr>
      <w:tr w:rsidR="00D43FA8" w:rsidRPr="00407504">
        <w:trPr>
          <w:trHeight w:hRule="exact" w:val="470"/>
          <w:jc w:val="center"/>
        </w:trPr>
        <w:tc>
          <w:tcPr>
            <w:tcW w:w="2909" w:type="dxa"/>
            <w:tcBorders>
              <w:top w:val="single" w:sz="4" w:space="0" w:color="auto"/>
              <w:left w:val="single" w:sz="4" w:space="0" w:color="auto"/>
              <w:bottom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32"/>
                <w:szCs w:val="32"/>
                <w:cs/>
              </w:rPr>
            </w:pPr>
            <w:r w:rsidRPr="00473E38">
              <w:rPr>
                <w:rFonts w:ascii="TH Sarabun New" w:hAnsi="TH Sarabun New" w:cs="TH Sarabun New"/>
                <w:b/>
                <w:bCs/>
                <w:color w:val="202020"/>
                <w:sz w:val="32"/>
                <w:szCs w:val="32"/>
                <w:cs/>
              </w:rPr>
              <w:t>รวม</w:t>
            </w:r>
          </w:p>
        </w:tc>
        <w:tc>
          <w:tcPr>
            <w:tcW w:w="989" w:type="dxa"/>
            <w:tcBorders>
              <w:top w:val="single" w:sz="4" w:space="0" w:color="auto"/>
              <w:left w:val="single" w:sz="4" w:space="0" w:color="auto"/>
              <w:bottom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32"/>
                <w:szCs w:val="32"/>
                <w:cs/>
              </w:rPr>
            </w:pPr>
            <w:r w:rsidRPr="00473E38">
              <w:rPr>
                <w:rFonts w:ascii="TH Sarabun New" w:hAnsi="TH Sarabun New" w:cs="TH Sarabun New"/>
                <w:b/>
                <w:bCs/>
                <w:color w:val="202020"/>
                <w:sz w:val="32"/>
                <w:szCs w:val="32"/>
                <w:cs/>
              </w:rPr>
              <w:t>93.119</w:t>
            </w:r>
          </w:p>
        </w:tc>
        <w:tc>
          <w:tcPr>
            <w:tcW w:w="1733" w:type="dxa"/>
            <w:tcBorders>
              <w:top w:val="single" w:sz="4" w:space="0" w:color="auto"/>
              <w:left w:val="single" w:sz="4" w:space="0" w:color="auto"/>
              <w:bottom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32"/>
                <w:szCs w:val="32"/>
                <w:cs/>
              </w:rPr>
            </w:pPr>
            <w:r w:rsidRPr="00473E38">
              <w:rPr>
                <w:rFonts w:ascii="TH Sarabun New" w:hAnsi="TH Sarabun New" w:cs="TH Sarabun New"/>
                <w:b/>
                <w:bCs/>
                <w:color w:val="202020"/>
                <w:sz w:val="32"/>
                <w:szCs w:val="32"/>
                <w:lang w:val="en-US" w:eastAsia="en-US" w:bidi="en-US"/>
              </w:rPr>
              <w:t>289</w:t>
            </w:r>
          </w:p>
        </w:tc>
        <w:tc>
          <w:tcPr>
            <w:tcW w:w="1128" w:type="dxa"/>
            <w:tcBorders>
              <w:top w:val="single" w:sz="4" w:space="0" w:color="auto"/>
              <w:left w:val="single" w:sz="4" w:space="0" w:color="auto"/>
              <w:bottom w:val="single" w:sz="4" w:space="0" w:color="auto"/>
            </w:tcBorders>
            <w:shd w:val="clear" w:color="auto" w:fill="auto"/>
          </w:tcPr>
          <w:p w:rsidR="00D43FA8" w:rsidRPr="00473E38" w:rsidRDefault="00D43FA8" w:rsidP="00473E38">
            <w:pPr>
              <w:spacing w:line="380" w:lineRule="exact"/>
              <w:jc w:val="center"/>
              <w:rPr>
                <w:rFonts w:ascii="TH Sarabun New" w:hAnsi="TH Sarabun New" w:cs="TH Sarabun New"/>
                <w:b/>
                <w:bCs/>
                <w:sz w:val="32"/>
                <w:szCs w:val="32"/>
              </w:rPr>
            </w:pPr>
          </w:p>
        </w:tc>
        <w:tc>
          <w:tcPr>
            <w:tcW w:w="1138" w:type="dxa"/>
            <w:tcBorders>
              <w:top w:val="single" w:sz="4" w:space="0" w:color="auto"/>
              <w:left w:val="single" w:sz="4" w:space="0" w:color="auto"/>
              <w:bottom w:val="single" w:sz="4" w:space="0" w:color="auto"/>
            </w:tcBorders>
            <w:shd w:val="clear" w:color="auto" w:fill="auto"/>
          </w:tcPr>
          <w:p w:rsidR="00D43FA8" w:rsidRPr="00473E38" w:rsidRDefault="00D43FA8" w:rsidP="00473E38">
            <w:pPr>
              <w:spacing w:line="380" w:lineRule="exact"/>
              <w:jc w:val="center"/>
              <w:rPr>
                <w:rFonts w:ascii="TH Sarabun New" w:hAnsi="TH Sarabun New" w:cs="TH Sarabun New"/>
                <w:b/>
                <w:bCs/>
                <w:sz w:val="32"/>
                <w:szCs w:val="32"/>
              </w:rPr>
            </w:pP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D43FA8" w:rsidRPr="00473E38" w:rsidRDefault="00D43FA8" w:rsidP="00473E38">
            <w:pPr>
              <w:spacing w:line="380" w:lineRule="exact"/>
              <w:jc w:val="center"/>
              <w:rPr>
                <w:rFonts w:ascii="TH Sarabun New" w:hAnsi="TH Sarabun New" w:cs="TH Sarabun New"/>
                <w:b/>
                <w:bCs/>
                <w:sz w:val="32"/>
                <w:szCs w:val="32"/>
              </w:rPr>
            </w:pPr>
          </w:p>
        </w:tc>
      </w:tr>
    </w:tbl>
    <w:p w:rsidR="00D43FA8" w:rsidRPr="00407504" w:rsidRDefault="00407504" w:rsidP="00407504">
      <w:pPr>
        <w:pStyle w:val="BodyText"/>
        <w:spacing w:line="380" w:lineRule="exact"/>
        <w:jc w:val="thaiDistribute"/>
        <w:rPr>
          <w:rFonts w:ascii="TH Sarabun New" w:hAnsi="TH Sarabun New" w:cs="TH Sarabun New"/>
          <w:sz w:val="32"/>
          <w:szCs w:val="32"/>
          <w:cs/>
        </w:rPr>
      </w:pPr>
      <w:r w:rsidRPr="00473E38">
        <w:rPr>
          <w:rFonts w:ascii="TH Sarabun New" w:hAnsi="TH Sarabun New" w:cs="TH Sarabun New"/>
          <w:b/>
          <w:bCs/>
          <w:sz w:val="32"/>
          <w:szCs w:val="32"/>
          <w:cs/>
        </w:rPr>
        <w:t>จากตารางที่ 20</w:t>
      </w:r>
      <w:r w:rsidRPr="00407504">
        <w:rPr>
          <w:rFonts w:ascii="TH Sarabun New" w:hAnsi="TH Sarabun New" w:cs="TH Sarabun New"/>
          <w:b/>
          <w:bCs/>
          <w:sz w:val="32"/>
          <w:szCs w:val="32"/>
          <w:cs/>
        </w:rPr>
        <w:t xml:space="preserve"> </w:t>
      </w:r>
      <w:r w:rsidRPr="00407504">
        <w:rPr>
          <w:rFonts w:ascii="TH Sarabun New" w:hAnsi="TH Sarabun New" w:cs="TH Sarabun New"/>
          <w:sz w:val="32"/>
          <w:szCs w:val="32"/>
          <w:cs/>
        </w:rPr>
        <w:t xml:space="preserve">ผลจากการวิเคราะห์ความแปรปรวนทางเดียวแสดงให้เห็นว่าปัจจัยทางการตลาด(4กร)ส่งผลต่อ การเลือกใช้บริการร้านสะดวกซัก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อย่างมีนัยสำคัญที่ระดับ 0.05 (ค่า</w:t>
      </w:r>
      <w:r w:rsidRPr="00407504">
        <w:rPr>
          <w:rFonts w:ascii="TH Sarabun New" w:hAnsi="TH Sarabun New" w:cs="TH Sarabun New"/>
          <w:sz w:val="32"/>
          <w:szCs w:val="32"/>
          <w:lang w:val="en-US" w:eastAsia="en-US" w:bidi="en-US"/>
        </w:rPr>
        <w:t>F</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 xml:space="preserve">test </w:t>
      </w:r>
      <w:r w:rsidRPr="00407504">
        <w:rPr>
          <w:rFonts w:ascii="TH Sarabun New" w:hAnsi="TH Sarabun New" w:cs="TH Sarabun New"/>
          <w:sz w:val="32"/>
          <w:szCs w:val="32"/>
          <w:cs/>
        </w:rPr>
        <w:t xml:space="preserve">= 6.092 และค่า </w:t>
      </w:r>
      <w:r w:rsidRPr="00407504">
        <w:rPr>
          <w:rFonts w:ascii="TH Sarabun New" w:hAnsi="TH Sarabun New" w:cs="TH Sarabun New"/>
          <w:sz w:val="32"/>
          <w:szCs w:val="32"/>
          <w:lang w:val="en-US" w:eastAsia="en-US" w:bidi="en-US"/>
        </w:rPr>
        <w:t xml:space="preserve">sig </w:t>
      </w:r>
      <w:r w:rsidRPr="00407504">
        <w:rPr>
          <w:rFonts w:ascii="TH Sarabun New" w:hAnsi="TH Sarabun New" w:cs="TH Sarabun New"/>
          <w:sz w:val="32"/>
          <w:szCs w:val="32"/>
          <w:cs/>
        </w:rPr>
        <w:t xml:space="preserve">= .003. ซึ่งมีค่ามากกว่า 0.05) ซึ่งสรุปได้ว่ายอมรับสมมติฐานที่ </w:t>
      </w:r>
      <w:r w:rsidRPr="00407504">
        <w:rPr>
          <w:rFonts w:ascii="TH Sarabun New" w:hAnsi="TH Sarabun New" w:cs="TH Sarabun New"/>
          <w:sz w:val="32"/>
          <w:szCs w:val="32"/>
          <w:lang w:val="en-US" w:eastAsia="en-US" w:bidi="en-US"/>
        </w:rPr>
        <w:t xml:space="preserve">H0 </w:t>
      </w:r>
      <w:r w:rsidRPr="00407504">
        <w:rPr>
          <w:rFonts w:ascii="TH Sarabun New" w:hAnsi="TH Sarabun New" w:cs="TH Sarabun New"/>
          <w:sz w:val="32"/>
          <w:szCs w:val="32"/>
          <w:cs/>
        </w:rPr>
        <w:t>กล่าวคือปัจจัยทางการตลาด</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4Ps</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มีผลต่</w:t>
      </w:r>
      <w:r w:rsidR="00CF740A">
        <w:rPr>
          <w:rFonts w:ascii="TH Sarabun New" w:hAnsi="TH Sarabun New" w:cs="TH Sarabun New"/>
          <w:sz w:val="32"/>
          <w:szCs w:val="32"/>
          <w:cs/>
        </w:rPr>
        <w:t>อ การเลือกใช้บริการร้านสะดวกซัก</w:t>
      </w:r>
      <w:r w:rsidR="00CF740A">
        <w:rPr>
          <w:rFonts w:ascii="TH Sarabun New" w:hAnsi="TH Sarabun New" w:cs="TH Sarabun New" w:hint="cs"/>
          <w:sz w:val="32"/>
          <w:szCs w:val="32"/>
          <w:cs/>
        </w:rPr>
        <w:t xml:space="preserve"> </w:t>
      </w:r>
      <w:r w:rsidR="00CF740A">
        <w:rPr>
          <w:rFonts w:ascii="TH Sarabun New" w:hAnsi="TH Sarabun New" w:cs="TH Sarabun New"/>
          <w:sz w:val="32"/>
          <w:szCs w:val="32"/>
          <w:lang w:val="en-US"/>
        </w:rPr>
        <w:t>s</w:t>
      </w:r>
      <w:r w:rsidRPr="00407504">
        <w:rPr>
          <w:rFonts w:ascii="TH Sarabun New" w:hAnsi="TH Sarabun New" w:cs="TH Sarabun New"/>
          <w:sz w:val="32"/>
          <w:szCs w:val="32"/>
          <w:lang w:val="en-US" w:eastAsia="en-US" w:bidi="en-US"/>
        </w:rPr>
        <w:t>peedy wash&amp;dry</w:t>
      </w:r>
    </w:p>
    <w:p w:rsidR="00D43FA8" w:rsidRPr="00407504" w:rsidRDefault="00407504" w:rsidP="00407504">
      <w:pPr>
        <w:pStyle w:val="BodyText"/>
        <w:spacing w:after="820" w:line="380" w:lineRule="exact"/>
        <w:jc w:val="thaiDistribute"/>
        <w:rPr>
          <w:rFonts w:ascii="TH Sarabun New" w:hAnsi="TH Sarabun New" w:cs="TH Sarabun New"/>
          <w:sz w:val="32"/>
          <w:szCs w:val="32"/>
          <w:cs/>
        </w:rPr>
      </w:pPr>
      <w:r w:rsidRPr="00473E38">
        <w:rPr>
          <w:rFonts w:ascii="TH Sarabun New" w:hAnsi="TH Sarabun New" w:cs="TH Sarabun New"/>
          <w:b/>
          <w:bCs/>
          <w:sz w:val="32"/>
          <w:szCs w:val="32"/>
          <w:cs/>
        </w:rPr>
        <w:t>ตารางที่ 21</w:t>
      </w:r>
      <w:r w:rsidRPr="00407504">
        <w:rPr>
          <w:rFonts w:ascii="TH Sarabun New" w:hAnsi="TH Sarabun New" w:cs="TH Sarabun New"/>
          <w:b/>
          <w:bCs/>
          <w:sz w:val="32"/>
          <w:szCs w:val="32"/>
          <w:cs/>
        </w:rPr>
        <w:t xml:space="preserve"> </w:t>
      </w:r>
      <w:r w:rsidRPr="00407504">
        <w:rPr>
          <w:rFonts w:ascii="TH Sarabun New" w:hAnsi="TH Sarabun New" w:cs="TH Sarabun New"/>
          <w:sz w:val="32"/>
          <w:szCs w:val="32"/>
          <w:cs/>
        </w:rPr>
        <w:t>แสดงการทดสอบสมมติฐาน 1-4 ปัจจัยส่วนประสมทางการตลาด</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4Ps</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ที่ส่งผลต่อพฤติกรรมในการ เลือกใช้บริการร้านสะดวกซัก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ของนิสิตหอพักใน มหาวิทยาลัยทักษิณวิทยาเขตสงขลา</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3091"/>
        <w:gridCol w:w="1042"/>
        <w:gridCol w:w="1841"/>
        <w:gridCol w:w="1196"/>
        <w:gridCol w:w="1216"/>
      </w:tblGrid>
      <w:tr w:rsidR="00D43FA8" w:rsidRPr="00473E38" w:rsidTr="00473E38">
        <w:trPr>
          <w:trHeight w:hRule="exact" w:val="493"/>
        </w:trPr>
        <w:tc>
          <w:tcPr>
            <w:tcW w:w="8386" w:type="dxa"/>
            <w:gridSpan w:val="5"/>
            <w:tcBorders>
              <w:top w:val="single" w:sz="4" w:space="0" w:color="auto"/>
              <w:left w:val="single" w:sz="4" w:space="0" w:color="auto"/>
              <w:right w:val="single" w:sz="4" w:space="0" w:color="auto"/>
            </w:tcBorders>
            <w:shd w:val="clear" w:color="auto" w:fill="auto"/>
            <w:vAlign w:val="bottom"/>
          </w:tcPr>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color w:val="202020"/>
                <w:sz w:val="28"/>
                <w:szCs w:val="28"/>
                <w:lang w:val="en-US" w:eastAsia="en-US" w:bidi="en-US"/>
              </w:rPr>
              <w:t>Model Summary</w:t>
            </w:r>
          </w:p>
        </w:tc>
      </w:tr>
      <w:tr w:rsidR="00D43FA8" w:rsidRPr="00473E38" w:rsidTr="00473E38">
        <w:trPr>
          <w:trHeight w:hRule="exact" w:val="915"/>
        </w:trPr>
        <w:tc>
          <w:tcPr>
            <w:tcW w:w="3091" w:type="dxa"/>
            <w:tcBorders>
              <w:top w:val="single" w:sz="4" w:space="0" w:color="auto"/>
              <w:left w:val="single" w:sz="4" w:space="0" w:color="auto"/>
            </w:tcBorders>
            <w:shd w:val="clear" w:color="auto" w:fill="auto"/>
          </w:tcPr>
          <w:p w:rsidR="00D43FA8" w:rsidRPr="00473E38" w:rsidRDefault="00407504" w:rsidP="00473E38">
            <w:pPr>
              <w:pStyle w:val="Other0"/>
              <w:spacing w:before="80"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color w:val="202020"/>
                <w:sz w:val="28"/>
                <w:szCs w:val="28"/>
                <w:lang w:val="en-US" w:eastAsia="en-US" w:bidi="en-US"/>
              </w:rPr>
              <w:t>Model</w:t>
            </w:r>
          </w:p>
        </w:tc>
        <w:tc>
          <w:tcPr>
            <w:tcW w:w="1042" w:type="dxa"/>
            <w:tcBorders>
              <w:top w:val="single" w:sz="4" w:space="0" w:color="auto"/>
              <w:left w:val="single" w:sz="4" w:space="0" w:color="auto"/>
            </w:tcBorders>
            <w:shd w:val="clear" w:color="auto" w:fill="auto"/>
          </w:tcPr>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Calibri" w:hAnsi="TH Sarabun New" w:cs="TH Sarabun New"/>
                <w:b/>
                <w:bCs/>
                <w:color w:val="202020"/>
                <w:sz w:val="28"/>
                <w:szCs w:val="28"/>
                <w:lang w:val="en-US" w:eastAsia="en-US" w:bidi="en-US"/>
              </w:rPr>
              <w:t>R</w:t>
            </w:r>
          </w:p>
        </w:tc>
        <w:tc>
          <w:tcPr>
            <w:tcW w:w="1841" w:type="dxa"/>
            <w:tcBorders>
              <w:top w:val="single" w:sz="4" w:space="0" w:color="auto"/>
              <w:left w:val="single" w:sz="4" w:space="0" w:color="auto"/>
            </w:tcBorders>
            <w:shd w:val="clear" w:color="auto" w:fill="auto"/>
          </w:tcPr>
          <w:p w:rsidR="00D43FA8" w:rsidRPr="00473E38" w:rsidRDefault="00407504" w:rsidP="00473E38">
            <w:pPr>
              <w:pStyle w:val="Other0"/>
              <w:spacing w:before="80"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color w:val="202020"/>
                <w:sz w:val="28"/>
                <w:szCs w:val="28"/>
                <w:lang w:val="en-US" w:eastAsia="en-US" w:bidi="en-US"/>
              </w:rPr>
              <w:t>R Square</w:t>
            </w:r>
          </w:p>
        </w:tc>
        <w:tc>
          <w:tcPr>
            <w:tcW w:w="1196" w:type="dxa"/>
            <w:tcBorders>
              <w:top w:val="single" w:sz="4" w:space="0" w:color="auto"/>
              <w:left w:val="single" w:sz="4" w:space="0" w:color="auto"/>
            </w:tcBorders>
            <w:shd w:val="clear" w:color="auto" w:fill="auto"/>
          </w:tcPr>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Calibri" w:hAnsi="TH Sarabun New" w:cs="TH Sarabun New"/>
                <w:b/>
                <w:bCs/>
                <w:color w:val="202020"/>
                <w:sz w:val="28"/>
                <w:szCs w:val="28"/>
                <w:lang w:val="en-US" w:eastAsia="en-US" w:bidi="en-US"/>
              </w:rPr>
              <w:t xml:space="preserve">Adjusted </w:t>
            </w:r>
            <w:r w:rsidRPr="00473E38">
              <w:rPr>
                <w:rFonts w:ascii="TH Sarabun New" w:eastAsia="Calibri" w:hAnsi="TH Sarabun New" w:cs="TH Sarabun New"/>
                <w:b/>
                <w:bCs/>
                <w:sz w:val="28"/>
                <w:szCs w:val="28"/>
                <w:lang w:val="en-US" w:eastAsia="en-US" w:bidi="en-US"/>
              </w:rPr>
              <w:t xml:space="preserve">R </w:t>
            </w:r>
            <w:r w:rsidRPr="00473E38">
              <w:rPr>
                <w:rFonts w:ascii="TH Sarabun New" w:eastAsia="Calibri" w:hAnsi="TH Sarabun New" w:cs="TH Sarabun New"/>
                <w:b/>
                <w:bCs/>
                <w:color w:val="202020"/>
                <w:sz w:val="28"/>
                <w:szCs w:val="28"/>
                <w:lang w:val="en-US" w:eastAsia="en-US" w:bidi="en-US"/>
              </w:rPr>
              <w:t>Square</w:t>
            </w:r>
          </w:p>
        </w:tc>
        <w:tc>
          <w:tcPr>
            <w:tcW w:w="1216" w:type="dxa"/>
            <w:tcBorders>
              <w:top w:val="single" w:sz="4" w:space="0" w:color="auto"/>
              <w:left w:val="single" w:sz="4" w:space="0" w:color="auto"/>
              <w:right w:val="single" w:sz="4" w:space="0" w:color="auto"/>
            </w:tcBorders>
            <w:shd w:val="clear" w:color="auto" w:fill="auto"/>
            <w:vAlign w:val="bottom"/>
          </w:tcPr>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Calibri" w:hAnsi="TH Sarabun New" w:cs="TH Sarabun New"/>
                <w:b/>
                <w:bCs/>
                <w:color w:val="202020"/>
                <w:sz w:val="28"/>
                <w:szCs w:val="28"/>
                <w:lang w:val="en-US" w:eastAsia="en-US" w:bidi="en-US"/>
              </w:rPr>
              <w:t>std</w:t>
            </w:r>
            <w:r w:rsidRPr="00473E38">
              <w:rPr>
                <w:rFonts w:ascii="TH Sarabun New" w:eastAsia="Calibri" w:hAnsi="TH Sarabun New" w:cs="TH Sarabun New"/>
                <w:b/>
                <w:bCs/>
                <w:color w:val="202020"/>
                <w:sz w:val="28"/>
                <w:szCs w:val="28"/>
                <w:cs/>
                <w:lang w:val="en-US" w:eastAsia="en-US"/>
              </w:rPr>
              <w:t xml:space="preserve">. </w:t>
            </w:r>
            <w:r w:rsidRPr="00473E38">
              <w:rPr>
                <w:rFonts w:ascii="TH Sarabun New" w:eastAsia="Calibri" w:hAnsi="TH Sarabun New" w:cs="TH Sarabun New"/>
                <w:b/>
                <w:bCs/>
                <w:color w:val="202020"/>
                <w:sz w:val="28"/>
                <w:szCs w:val="28"/>
                <w:lang w:val="en-US" w:eastAsia="en-US" w:bidi="en-US"/>
              </w:rPr>
              <w:t>Error of the Estimate</w:t>
            </w:r>
          </w:p>
        </w:tc>
      </w:tr>
      <w:tr w:rsidR="00D43FA8" w:rsidRPr="00473E38" w:rsidTr="00473E38">
        <w:trPr>
          <w:trHeight w:hRule="exact" w:val="696"/>
        </w:trPr>
        <w:tc>
          <w:tcPr>
            <w:tcW w:w="3091" w:type="dxa"/>
            <w:tcBorders>
              <w:top w:val="single" w:sz="4" w:space="0" w:color="auto"/>
              <w:left w:val="single" w:sz="4" w:space="0" w:color="auto"/>
              <w:bottom w:val="single" w:sz="4" w:space="0" w:color="auto"/>
            </w:tcBorders>
            <w:shd w:val="clear" w:color="auto" w:fill="auto"/>
          </w:tcPr>
          <w:p w:rsidR="00D43FA8" w:rsidRPr="00473E38" w:rsidRDefault="00407504" w:rsidP="00473E38">
            <w:pPr>
              <w:pStyle w:val="Other0"/>
              <w:spacing w:before="80"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color w:val="202020"/>
                <w:sz w:val="28"/>
                <w:szCs w:val="28"/>
                <w:lang w:val="en-US" w:eastAsia="en-US" w:bidi="en-US"/>
              </w:rPr>
              <w:t>1</w:t>
            </w:r>
          </w:p>
        </w:tc>
        <w:tc>
          <w:tcPr>
            <w:tcW w:w="1042" w:type="dxa"/>
            <w:tcBorders>
              <w:top w:val="single" w:sz="4" w:space="0" w:color="auto"/>
              <w:left w:val="single" w:sz="4" w:space="0" w:color="auto"/>
              <w:bottom w:val="single" w:sz="4" w:space="0" w:color="auto"/>
            </w:tcBorders>
            <w:shd w:val="clear" w:color="auto" w:fill="auto"/>
          </w:tcPr>
          <w:p w:rsidR="00D43FA8" w:rsidRPr="00473E38" w:rsidRDefault="00407504" w:rsidP="00473E38">
            <w:pPr>
              <w:pStyle w:val="Other0"/>
              <w:spacing w:before="80"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color w:val="202020"/>
                <w:sz w:val="28"/>
                <w:szCs w:val="28"/>
                <w:cs/>
                <w:lang w:val="en-US" w:eastAsia="en-US"/>
              </w:rPr>
              <w:t>.</w:t>
            </w:r>
            <w:r w:rsidRPr="00473E38">
              <w:rPr>
                <w:rFonts w:ascii="TH Sarabun New" w:eastAsia="Arial" w:hAnsi="TH Sarabun New" w:cs="TH Sarabun New"/>
                <w:b/>
                <w:bCs/>
                <w:color w:val="202020"/>
                <w:sz w:val="28"/>
                <w:szCs w:val="28"/>
                <w:lang w:val="en-US" w:eastAsia="en-US" w:bidi="en-US"/>
              </w:rPr>
              <w:t>878</w:t>
            </w:r>
            <w:r w:rsidRPr="00473E38">
              <w:rPr>
                <w:rFonts w:ascii="TH Sarabun New" w:eastAsia="Arial" w:hAnsi="TH Sarabun New" w:cs="TH Sarabun New"/>
                <w:b/>
                <w:bCs/>
                <w:color w:val="202020"/>
                <w:sz w:val="28"/>
                <w:szCs w:val="28"/>
                <w:cs/>
                <w:lang w:val="en-US" w:eastAsia="en-US"/>
              </w:rPr>
              <w:t>*</w:t>
            </w:r>
          </w:p>
        </w:tc>
        <w:tc>
          <w:tcPr>
            <w:tcW w:w="1841" w:type="dxa"/>
            <w:tcBorders>
              <w:top w:val="single" w:sz="4" w:space="0" w:color="auto"/>
              <w:left w:val="single" w:sz="4" w:space="0" w:color="auto"/>
              <w:bottom w:val="single" w:sz="4" w:space="0" w:color="auto"/>
            </w:tcBorders>
            <w:shd w:val="clear" w:color="auto" w:fill="auto"/>
          </w:tcPr>
          <w:p w:rsidR="00D43FA8" w:rsidRPr="00473E38" w:rsidRDefault="00407504" w:rsidP="00473E38">
            <w:pPr>
              <w:pStyle w:val="Other0"/>
              <w:spacing w:before="80"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color w:val="202020"/>
                <w:sz w:val="28"/>
                <w:szCs w:val="28"/>
                <w:cs/>
                <w:lang w:val="en-US" w:eastAsia="en-US"/>
              </w:rPr>
              <w:t>.</w:t>
            </w:r>
            <w:r w:rsidRPr="00473E38">
              <w:rPr>
                <w:rFonts w:ascii="TH Sarabun New" w:eastAsia="Arial" w:hAnsi="TH Sarabun New" w:cs="TH Sarabun New"/>
                <w:b/>
                <w:bCs/>
                <w:color w:val="202020"/>
                <w:sz w:val="28"/>
                <w:szCs w:val="28"/>
                <w:lang w:val="en-US" w:eastAsia="en-US" w:bidi="en-US"/>
              </w:rPr>
              <w:t>772</w:t>
            </w:r>
          </w:p>
        </w:tc>
        <w:tc>
          <w:tcPr>
            <w:tcW w:w="1196" w:type="dxa"/>
            <w:tcBorders>
              <w:top w:val="single" w:sz="4" w:space="0" w:color="auto"/>
              <w:left w:val="single" w:sz="4" w:space="0" w:color="auto"/>
              <w:bottom w:val="single" w:sz="4" w:space="0" w:color="auto"/>
            </w:tcBorders>
            <w:shd w:val="clear" w:color="auto" w:fill="auto"/>
          </w:tcPr>
          <w:p w:rsidR="00D43FA8" w:rsidRPr="00473E38" w:rsidRDefault="00407504" w:rsidP="00473E38">
            <w:pPr>
              <w:pStyle w:val="Other0"/>
              <w:spacing w:before="80"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color w:val="202020"/>
                <w:sz w:val="28"/>
                <w:szCs w:val="28"/>
                <w:cs/>
                <w:lang w:val="en-US" w:eastAsia="en-US"/>
              </w:rPr>
              <w:t>.</w:t>
            </w:r>
            <w:r w:rsidRPr="00473E38">
              <w:rPr>
                <w:rFonts w:ascii="TH Sarabun New" w:eastAsia="Arial" w:hAnsi="TH Sarabun New" w:cs="TH Sarabun New"/>
                <w:b/>
                <w:bCs/>
                <w:color w:val="202020"/>
                <w:sz w:val="28"/>
                <w:szCs w:val="28"/>
                <w:lang w:val="en-US" w:eastAsia="en-US" w:bidi="en-US"/>
              </w:rPr>
              <w:t>771</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D43FA8" w:rsidRPr="00473E38" w:rsidRDefault="00407504" w:rsidP="00473E38">
            <w:pPr>
              <w:pStyle w:val="Other0"/>
              <w:spacing w:before="80"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color w:val="202020"/>
                <w:sz w:val="28"/>
                <w:szCs w:val="28"/>
                <w:cs/>
                <w:lang w:val="en-US" w:eastAsia="en-US"/>
              </w:rPr>
              <w:t>.</w:t>
            </w:r>
            <w:r w:rsidRPr="00473E38">
              <w:rPr>
                <w:rFonts w:ascii="TH Sarabun New" w:eastAsia="Arial" w:hAnsi="TH Sarabun New" w:cs="TH Sarabun New"/>
                <w:b/>
                <w:bCs/>
                <w:color w:val="202020"/>
                <w:sz w:val="28"/>
                <w:szCs w:val="28"/>
                <w:lang w:val="en-US" w:eastAsia="en-US" w:bidi="en-US"/>
              </w:rPr>
              <w:t>27154</w:t>
            </w:r>
          </w:p>
        </w:tc>
      </w:tr>
    </w:tbl>
    <w:p w:rsidR="00D43FA8" w:rsidRPr="00473E38" w:rsidRDefault="00407504" w:rsidP="00407504">
      <w:pPr>
        <w:pStyle w:val="Tablecaption0"/>
        <w:spacing w:after="100" w:line="380" w:lineRule="exact"/>
        <w:ind w:left="34"/>
        <w:jc w:val="thaiDistribute"/>
        <w:rPr>
          <w:rFonts w:ascii="TH Sarabun New" w:hAnsi="TH Sarabun New" w:cs="TH Sarabun New"/>
          <w:sz w:val="24"/>
          <w:szCs w:val="24"/>
        </w:rPr>
      </w:pPr>
      <w:r w:rsidRPr="00473E38">
        <w:rPr>
          <w:rFonts w:ascii="TH Sarabun New" w:hAnsi="TH Sarabun New" w:cs="TH Sarabun New"/>
          <w:sz w:val="24"/>
          <w:szCs w:val="24"/>
        </w:rPr>
        <w:t>a</w:t>
      </w:r>
      <w:r w:rsidRPr="00473E38">
        <w:rPr>
          <w:rFonts w:ascii="TH Sarabun New" w:hAnsi="TH Sarabun New" w:cs="TH Sarabun New"/>
          <w:sz w:val="24"/>
          <w:szCs w:val="24"/>
          <w:cs/>
          <w:lang w:bidi="th-TH"/>
        </w:rPr>
        <w:t xml:space="preserve">. </w:t>
      </w:r>
      <w:r w:rsidRPr="00473E38">
        <w:rPr>
          <w:rFonts w:ascii="TH Sarabun New" w:hAnsi="TH Sarabun New" w:cs="TH Sarabun New"/>
          <w:sz w:val="24"/>
          <w:szCs w:val="24"/>
        </w:rPr>
        <w:t>Predictors</w:t>
      </w:r>
      <w:r w:rsidRPr="00473E38">
        <w:rPr>
          <w:rFonts w:ascii="TH Sarabun New" w:hAnsi="TH Sarabun New" w:cs="TH Sarabun New"/>
          <w:sz w:val="24"/>
          <w:szCs w:val="24"/>
          <w:cs/>
          <w:lang w:bidi="th-TH"/>
        </w:rPr>
        <w:t>: (</w:t>
      </w:r>
      <w:r w:rsidRPr="00473E38">
        <w:rPr>
          <w:rFonts w:ascii="TH Sarabun New" w:hAnsi="TH Sarabun New" w:cs="TH Sarabun New"/>
          <w:sz w:val="24"/>
          <w:szCs w:val="24"/>
        </w:rPr>
        <w:t xml:space="preserve">Constant, </w:t>
      </w:r>
      <w:r w:rsidRPr="00473E38">
        <w:rPr>
          <w:rFonts w:ascii="TH Sarabun New" w:eastAsia="Tahoma" w:hAnsi="TH Sarabun New" w:cs="TH Sarabun New"/>
          <w:b/>
          <w:bCs/>
          <w:color w:val="5D5D5D"/>
          <w:sz w:val="24"/>
          <w:szCs w:val="24"/>
          <w:cs/>
          <w:lang w:val="th-TH" w:eastAsia="th-TH" w:bidi="th-TH"/>
        </w:rPr>
        <w:t xml:space="preserve">รวมแปร </w:t>
      </w:r>
      <w:r w:rsidRPr="00473E38">
        <w:rPr>
          <w:rFonts w:ascii="TH Sarabun New" w:hAnsi="TH Sarabun New" w:cs="TH Sarabun New"/>
          <w:sz w:val="24"/>
          <w:szCs w:val="24"/>
        </w:rPr>
        <w:t>1</w:t>
      </w:r>
    </w:p>
    <w:p w:rsidR="00D43FA8" w:rsidRPr="00473E38" w:rsidRDefault="00407504" w:rsidP="00407504">
      <w:pPr>
        <w:pStyle w:val="Tablecaption0"/>
        <w:spacing w:line="380" w:lineRule="exact"/>
        <w:ind w:left="34"/>
        <w:jc w:val="thaiDistribute"/>
        <w:rPr>
          <w:rFonts w:ascii="TH Sarabun New" w:hAnsi="TH Sarabun New" w:cs="TH Sarabun New"/>
          <w:sz w:val="24"/>
          <w:szCs w:val="24"/>
        </w:rPr>
      </w:pPr>
      <w:r w:rsidRPr="00473E38">
        <w:rPr>
          <w:rFonts w:ascii="TH Sarabun New" w:hAnsi="TH Sarabun New" w:cs="TH Sarabun New"/>
          <w:sz w:val="24"/>
          <w:szCs w:val="24"/>
        </w:rPr>
        <w:t>b</w:t>
      </w:r>
      <w:r w:rsidRPr="00473E38">
        <w:rPr>
          <w:rFonts w:ascii="TH Sarabun New" w:hAnsi="TH Sarabun New" w:cs="TH Sarabun New"/>
          <w:sz w:val="24"/>
          <w:szCs w:val="24"/>
          <w:cs/>
          <w:lang w:bidi="th-TH"/>
        </w:rPr>
        <w:t xml:space="preserve">. </w:t>
      </w:r>
      <w:r w:rsidRPr="00473E38">
        <w:rPr>
          <w:rFonts w:ascii="TH Sarabun New" w:hAnsi="TH Sarabun New" w:cs="TH Sarabun New"/>
          <w:sz w:val="24"/>
          <w:szCs w:val="24"/>
        </w:rPr>
        <w:t>Dependent Variable mean4p</w:t>
      </w:r>
    </w:p>
    <w:p w:rsidR="00D43FA8" w:rsidRDefault="00D43FA8" w:rsidP="00407504">
      <w:pPr>
        <w:spacing w:after="279" w:line="380" w:lineRule="exact"/>
        <w:jc w:val="thaiDistribute"/>
        <w:rPr>
          <w:rFonts w:ascii="TH Sarabun New" w:hAnsi="TH Sarabun New" w:cs="TH Sarabun New"/>
          <w:sz w:val="32"/>
          <w:szCs w:val="32"/>
        </w:rPr>
      </w:pPr>
    </w:p>
    <w:p w:rsidR="00473E38" w:rsidRPr="00407504" w:rsidRDefault="00473E38" w:rsidP="00407504">
      <w:pPr>
        <w:spacing w:after="279" w:line="380" w:lineRule="exact"/>
        <w:jc w:val="thaiDistribute"/>
        <w:rPr>
          <w:rFonts w:ascii="TH Sarabun New" w:hAnsi="TH Sarabun New" w:cs="TH Sarabun New"/>
          <w:sz w:val="32"/>
          <w:szCs w:val="32"/>
        </w:rPr>
      </w:pPr>
    </w:p>
    <w:p w:rsidR="00D43FA8" w:rsidRPr="00407504" w:rsidRDefault="00D43FA8" w:rsidP="00407504">
      <w:pPr>
        <w:spacing w:line="380" w:lineRule="exact"/>
        <w:jc w:val="thaiDistribute"/>
        <w:rPr>
          <w:rFonts w:ascii="TH Sarabun New" w:hAnsi="TH Sarabun New" w:cs="TH Sarabun New"/>
          <w:sz w:val="32"/>
          <w:szCs w:val="32"/>
        </w:rPr>
      </w:pPr>
    </w:p>
    <w:tbl>
      <w:tblPr>
        <w:tblOverlap w:val="never"/>
        <w:tblW w:w="0" w:type="auto"/>
        <w:tblLayout w:type="fixed"/>
        <w:tblCellMar>
          <w:left w:w="10" w:type="dxa"/>
          <w:right w:w="10" w:type="dxa"/>
        </w:tblCellMar>
        <w:tblLook w:val="0000" w:firstRow="0" w:lastRow="0" w:firstColumn="0" w:lastColumn="0" w:noHBand="0" w:noVBand="0"/>
      </w:tblPr>
      <w:tblGrid>
        <w:gridCol w:w="2963"/>
        <w:gridCol w:w="1001"/>
        <w:gridCol w:w="1769"/>
        <w:gridCol w:w="1149"/>
        <w:gridCol w:w="1155"/>
        <w:gridCol w:w="1163"/>
      </w:tblGrid>
      <w:tr w:rsidR="00D43FA8" w:rsidRPr="00407504" w:rsidTr="00473E38">
        <w:trPr>
          <w:trHeight w:hRule="exact" w:val="389"/>
        </w:trPr>
        <w:tc>
          <w:tcPr>
            <w:tcW w:w="9200" w:type="dxa"/>
            <w:gridSpan w:val="6"/>
            <w:tcBorders>
              <w:top w:val="single" w:sz="4" w:space="0" w:color="auto"/>
              <w:left w:val="single" w:sz="4" w:space="0" w:color="auto"/>
              <w:right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lang w:val="en-US" w:eastAsia="en-US" w:bidi="en-US"/>
              </w:rPr>
              <w:t>ANOVA</w:t>
            </w:r>
          </w:p>
        </w:tc>
      </w:tr>
      <w:tr w:rsidR="00D43FA8" w:rsidRPr="00407504" w:rsidTr="00473E38">
        <w:trPr>
          <w:trHeight w:hRule="exact" w:val="1039"/>
        </w:trPr>
        <w:tc>
          <w:tcPr>
            <w:tcW w:w="2963" w:type="dxa"/>
            <w:tcBorders>
              <w:top w:val="single" w:sz="4" w:space="0" w:color="auto"/>
              <w:left w:val="single" w:sz="4" w:space="0" w:color="auto"/>
            </w:tcBorders>
            <w:shd w:val="clear" w:color="auto" w:fill="auto"/>
          </w:tcPr>
          <w:p w:rsidR="00D43FA8" w:rsidRPr="00473E38" w:rsidRDefault="00407504" w:rsidP="00473E38">
            <w:pPr>
              <w:pStyle w:val="Other0"/>
              <w:spacing w:before="80"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color w:val="202020"/>
                <w:sz w:val="28"/>
                <w:szCs w:val="28"/>
                <w:lang w:val="en-US" w:eastAsia="en-US" w:bidi="en-US"/>
              </w:rPr>
              <w:t>Model</w:t>
            </w:r>
          </w:p>
        </w:tc>
        <w:tc>
          <w:tcPr>
            <w:tcW w:w="1001" w:type="dxa"/>
            <w:tcBorders>
              <w:top w:val="single" w:sz="4" w:space="0" w:color="auto"/>
              <w:left w:val="single" w:sz="4" w:space="0" w:color="auto"/>
            </w:tcBorders>
            <w:shd w:val="clear" w:color="auto" w:fill="auto"/>
            <w:vAlign w:val="bottom"/>
          </w:tcPr>
          <w:p w:rsidR="00D43FA8" w:rsidRPr="00473E38" w:rsidRDefault="00473E38" w:rsidP="00473E38">
            <w:pPr>
              <w:pStyle w:val="Other0"/>
              <w:spacing w:after="180" w:line="380" w:lineRule="exact"/>
              <w:jc w:val="center"/>
              <w:rPr>
                <w:rFonts w:ascii="TH Sarabun New" w:hAnsi="TH Sarabun New" w:cs="TH Sarabun New"/>
                <w:b/>
                <w:bCs/>
                <w:sz w:val="28"/>
                <w:szCs w:val="28"/>
                <w:cs/>
              </w:rPr>
            </w:pPr>
            <w:r>
              <w:rPr>
                <w:rFonts w:ascii="TH Sarabun New" w:eastAsia="Microsoft Sans Serif" w:hAnsi="TH Sarabun New" w:cs="TH Sarabun New" w:hint="cs"/>
                <w:b/>
                <w:bCs/>
                <w:color w:val="202020"/>
                <w:sz w:val="28"/>
                <w:szCs w:val="28"/>
                <w:cs/>
              </w:rPr>
              <w:t>Sum</w:t>
            </w:r>
            <w:r w:rsidR="00407504" w:rsidRPr="00473E38">
              <w:rPr>
                <w:rFonts w:ascii="TH Sarabun New" w:eastAsia="Microsoft Sans Serif" w:hAnsi="TH Sarabun New" w:cs="TH Sarabun New"/>
                <w:b/>
                <w:bCs/>
                <w:color w:val="202020"/>
                <w:sz w:val="28"/>
                <w:szCs w:val="28"/>
                <w:cs/>
              </w:rPr>
              <w:t xml:space="preserve"> </w:t>
            </w:r>
            <w:r w:rsidR="00407504" w:rsidRPr="00473E38">
              <w:rPr>
                <w:rFonts w:ascii="TH Sarabun New" w:eastAsia="Arial" w:hAnsi="TH Sarabun New" w:cs="TH Sarabun New"/>
                <w:b/>
                <w:bCs/>
                <w:color w:val="202020"/>
                <w:sz w:val="28"/>
                <w:szCs w:val="28"/>
                <w:lang w:val="en-US" w:eastAsia="en-US" w:bidi="en-US"/>
              </w:rPr>
              <w:t>of</w:t>
            </w:r>
          </w:p>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color w:val="202020"/>
                <w:sz w:val="28"/>
                <w:szCs w:val="28"/>
                <w:lang w:val="en-US" w:eastAsia="en-US" w:bidi="en-US"/>
              </w:rPr>
              <w:t>Squares</w:t>
            </w:r>
          </w:p>
        </w:tc>
        <w:tc>
          <w:tcPr>
            <w:tcW w:w="1769" w:type="dxa"/>
            <w:tcBorders>
              <w:top w:val="single" w:sz="4" w:space="0" w:color="auto"/>
              <w:left w:val="single" w:sz="4" w:space="0" w:color="auto"/>
            </w:tcBorders>
            <w:shd w:val="clear" w:color="auto" w:fill="auto"/>
          </w:tcPr>
          <w:p w:rsidR="00D43FA8" w:rsidRPr="00473E38" w:rsidRDefault="00407504" w:rsidP="00473E38">
            <w:pPr>
              <w:pStyle w:val="Other0"/>
              <w:spacing w:before="80"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color w:val="202020"/>
                <w:sz w:val="28"/>
                <w:szCs w:val="28"/>
                <w:lang w:val="en-US" w:eastAsia="en-US" w:bidi="en-US"/>
              </w:rPr>
              <w:t>Df</w:t>
            </w:r>
          </w:p>
        </w:tc>
        <w:tc>
          <w:tcPr>
            <w:tcW w:w="1149" w:type="dxa"/>
            <w:tcBorders>
              <w:top w:val="single" w:sz="4" w:space="0" w:color="auto"/>
              <w:left w:val="single" w:sz="4" w:space="0" w:color="auto"/>
            </w:tcBorders>
            <w:shd w:val="clear" w:color="auto" w:fill="auto"/>
            <w:vAlign w:val="bottom"/>
          </w:tcPr>
          <w:p w:rsidR="00D43FA8" w:rsidRPr="00473E38" w:rsidRDefault="00407504" w:rsidP="00473E38">
            <w:pPr>
              <w:pStyle w:val="Other0"/>
              <w:spacing w:after="16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lang w:val="en-US" w:eastAsia="en-US" w:bidi="en-US"/>
              </w:rPr>
              <w:t>Mean</w:t>
            </w:r>
          </w:p>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lang w:val="en-US" w:eastAsia="en-US" w:bidi="en-US"/>
              </w:rPr>
              <w:t>Square</w:t>
            </w:r>
          </w:p>
        </w:tc>
        <w:tc>
          <w:tcPr>
            <w:tcW w:w="1155" w:type="dxa"/>
            <w:tcBorders>
              <w:top w:val="single" w:sz="4" w:space="0" w:color="auto"/>
              <w:left w:val="single" w:sz="4" w:space="0" w:color="auto"/>
            </w:tcBorders>
            <w:shd w:val="clear" w:color="auto" w:fill="auto"/>
          </w:tcPr>
          <w:p w:rsidR="00D43FA8" w:rsidRPr="00473E38" w:rsidRDefault="00407504" w:rsidP="00473E38">
            <w:pPr>
              <w:pStyle w:val="Other0"/>
              <w:spacing w:before="80"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color w:val="202020"/>
                <w:sz w:val="28"/>
                <w:szCs w:val="28"/>
                <w:lang w:val="en-US" w:eastAsia="en-US" w:bidi="en-US"/>
              </w:rPr>
              <w:t>F</w:t>
            </w:r>
          </w:p>
        </w:tc>
        <w:tc>
          <w:tcPr>
            <w:tcW w:w="1161" w:type="dxa"/>
            <w:tcBorders>
              <w:top w:val="single" w:sz="4" w:space="0" w:color="auto"/>
              <w:left w:val="single" w:sz="4" w:space="0" w:color="auto"/>
              <w:right w:val="single" w:sz="4" w:space="0" w:color="auto"/>
            </w:tcBorders>
            <w:shd w:val="clear" w:color="auto" w:fill="auto"/>
          </w:tcPr>
          <w:p w:rsidR="00D43FA8" w:rsidRPr="00473E38" w:rsidRDefault="00407504" w:rsidP="00473E38">
            <w:pPr>
              <w:pStyle w:val="Other0"/>
              <w:spacing w:before="80" w:after="0" w:line="380" w:lineRule="exact"/>
              <w:jc w:val="center"/>
              <w:rPr>
                <w:rFonts w:ascii="TH Sarabun New" w:hAnsi="TH Sarabun New" w:cs="TH Sarabun New"/>
                <w:b/>
                <w:bCs/>
                <w:sz w:val="32"/>
                <w:szCs w:val="32"/>
                <w:cs/>
              </w:rPr>
            </w:pPr>
            <w:r w:rsidRPr="00473E38">
              <w:rPr>
                <w:rFonts w:ascii="TH Sarabun New" w:eastAsia="Arial" w:hAnsi="TH Sarabun New" w:cs="TH Sarabun New"/>
                <w:b/>
                <w:bCs/>
                <w:color w:val="202020"/>
                <w:sz w:val="32"/>
                <w:szCs w:val="32"/>
                <w:lang w:val="en-US" w:eastAsia="en-US" w:bidi="en-US"/>
              </w:rPr>
              <w:t>Sig</w:t>
            </w:r>
            <w:r w:rsidRPr="00473E38">
              <w:rPr>
                <w:rFonts w:ascii="TH Sarabun New" w:eastAsia="Arial" w:hAnsi="TH Sarabun New" w:cs="TH Sarabun New"/>
                <w:b/>
                <w:bCs/>
                <w:color w:val="202020"/>
                <w:sz w:val="32"/>
                <w:szCs w:val="32"/>
                <w:cs/>
                <w:lang w:val="en-US" w:eastAsia="en-US"/>
              </w:rPr>
              <w:t>.</w:t>
            </w:r>
          </w:p>
        </w:tc>
      </w:tr>
      <w:tr w:rsidR="00D43FA8" w:rsidRPr="00407504" w:rsidTr="00473E38">
        <w:trPr>
          <w:trHeight w:hRule="exact" w:val="545"/>
        </w:trPr>
        <w:tc>
          <w:tcPr>
            <w:tcW w:w="2963" w:type="dxa"/>
            <w:tcBorders>
              <w:top w:val="single" w:sz="4" w:space="0" w:color="auto"/>
              <w:left w:val="single" w:sz="4" w:space="0" w:color="auto"/>
            </w:tcBorders>
            <w:shd w:val="clear" w:color="auto" w:fill="auto"/>
          </w:tcPr>
          <w:p w:rsidR="00D43FA8" w:rsidRPr="00473E38" w:rsidRDefault="00407504" w:rsidP="00473E38">
            <w:pPr>
              <w:pStyle w:val="Other0"/>
              <w:tabs>
                <w:tab w:val="left" w:pos="1517"/>
              </w:tabs>
              <w:spacing w:before="80" w:after="0" w:line="380" w:lineRule="exact"/>
              <w:jc w:val="center"/>
              <w:rPr>
                <w:rFonts w:ascii="TH Sarabun New" w:hAnsi="TH Sarabun New" w:cs="TH Sarabun New"/>
                <w:b/>
                <w:bCs/>
                <w:sz w:val="28"/>
                <w:szCs w:val="28"/>
                <w:cs/>
              </w:rPr>
            </w:pPr>
            <w:r w:rsidRPr="00473E38">
              <w:rPr>
                <w:rFonts w:ascii="TH Sarabun New" w:eastAsia="Calibri" w:hAnsi="TH Sarabun New" w:cs="TH Sarabun New"/>
                <w:b/>
                <w:bCs/>
                <w:sz w:val="28"/>
                <w:szCs w:val="28"/>
                <w:lang w:val="en-US" w:eastAsia="en-US" w:bidi="en-US"/>
              </w:rPr>
              <w:t>1</w:t>
            </w:r>
            <w:r w:rsidRPr="00473E38">
              <w:rPr>
                <w:rFonts w:ascii="TH Sarabun New" w:eastAsia="Calibri" w:hAnsi="TH Sarabun New" w:cs="TH Sarabun New"/>
                <w:b/>
                <w:bCs/>
                <w:sz w:val="28"/>
                <w:szCs w:val="28"/>
                <w:lang w:val="en-US" w:eastAsia="en-US" w:bidi="en-US"/>
              </w:rPr>
              <w:tab/>
            </w:r>
            <w:r w:rsidRPr="00473E38">
              <w:rPr>
                <w:rFonts w:ascii="TH Sarabun New" w:eastAsia="Calibri" w:hAnsi="TH Sarabun New" w:cs="TH Sarabun New"/>
                <w:b/>
                <w:bCs/>
                <w:color w:val="202020"/>
                <w:sz w:val="28"/>
                <w:szCs w:val="28"/>
                <w:lang w:val="en-US" w:eastAsia="en-US" w:bidi="en-US"/>
              </w:rPr>
              <w:t>Regression</w:t>
            </w:r>
          </w:p>
        </w:tc>
        <w:tc>
          <w:tcPr>
            <w:tcW w:w="1001" w:type="dxa"/>
            <w:tcBorders>
              <w:top w:val="single" w:sz="4" w:space="0" w:color="auto"/>
              <w:left w:val="single" w:sz="4" w:space="0" w:color="auto"/>
            </w:tcBorders>
            <w:shd w:val="clear" w:color="auto" w:fill="auto"/>
          </w:tcPr>
          <w:p w:rsidR="00D43FA8" w:rsidRPr="00473E38" w:rsidRDefault="00407504" w:rsidP="00473E38">
            <w:pPr>
              <w:pStyle w:val="Other0"/>
              <w:spacing w:before="80" w:after="0" w:line="380" w:lineRule="exact"/>
              <w:ind w:firstLine="140"/>
              <w:jc w:val="center"/>
              <w:rPr>
                <w:rFonts w:ascii="TH Sarabun New" w:hAnsi="TH Sarabun New" w:cs="TH Sarabun New"/>
                <w:b/>
                <w:bCs/>
                <w:sz w:val="28"/>
                <w:szCs w:val="28"/>
                <w:cs/>
              </w:rPr>
            </w:pPr>
            <w:r w:rsidRPr="00473E38">
              <w:rPr>
                <w:rFonts w:ascii="TH Sarabun New" w:eastAsia="Arial" w:hAnsi="TH Sarabun New" w:cs="TH Sarabun New"/>
                <w:b/>
                <w:bCs/>
                <w:sz w:val="28"/>
                <w:szCs w:val="28"/>
                <w:lang w:val="en-US" w:eastAsia="en-US" w:bidi="en-US"/>
              </w:rPr>
              <w:t>71</w:t>
            </w:r>
            <w:r w:rsidRPr="00473E38">
              <w:rPr>
                <w:rFonts w:ascii="TH Sarabun New" w:eastAsia="Arial" w:hAnsi="TH Sarabun New" w:cs="TH Sarabun New"/>
                <w:b/>
                <w:bCs/>
                <w:sz w:val="28"/>
                <w:szCs w:val="28"/>
                <w:cs/>
                <w:lang w:val="en-US" w:eastAsia="en-US"/>
              </w:rPr>
              <w:t>.</w:t>
            </w:r>
            <w:r w:rsidRPr="00473E38">
              <w:rPr>
                <w:rFonts w:ascii="TH Sarabun New" w:eastAsia="Arial" w:hAnsi="TH Sarabun New" w:cs="TH Sarabun New"/>
                <w:b/>
                <w:bCs/>
                <w:sz w:val="28"/>
                <w:szCs w:val="28"/>
                <w:lang w:val="en-US" w:eastAsia="en-US" w:bidi="en-US"/>
              </w:rPr>
              <w:t>800</w:t>
            </w:r>
          </w:p>
        </w:tc>
        <w:tc>
          <w:tcPr>
            <w:tcW w:w="1769" w:type="dxa"/>
            <w:tcBorders>
              <w:top w:val="single" w:sz="4" w:space="0" w:color="auto"/>
              <w:left w:val="single" w:sz="4" w:space="0" w:color="auto"/>
            </w:tcBorders>
            <w:shd w:val="clear" w:color="auto" w:fill="auto"/>
          </w:tcPr>
          <w:p w:rsidR="00D43FA8" w:rsidRPr="00473E38" w:rsidRDefault="00407504" w:rsidP="00473E38">
            <w:pPr>
              <w:pStyle w:val="Other0"/>
              <w:spacing w:before="80"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lang w:val="en-US" w:eastAsia="en-US" w:bidi="en-US"/>
              </w:rPr>
              <w:t>71</w:t>
            </w:r>
            <w:r w:rsidRPr="00473E38">
              <w:rPr>
                <w:rFonts w:ascii="TH Sarabun New" w:eastAsia="Arial" w:hAnsi="TH Sarabun New" w:cs="TH Sarabun New"/>
                <w:b/>
                <w:bCs/>
                <w:sz w:val="28"/>
                <w:szCs w:val="28"/>
                <w:cs/>
                <w:lang w:val="en-US" w:eastAsia="en-US"/>
              </w:rPr>
              <w:t>.</w:t>
            </w:r>
            <w:r w:rsidRPr="00473E38">
              <w:rPr>
                <w:rFonts w:ascii="TH Sarabun New" w:eastAsia="Arial" w:hAnsi="TH Sarabun New" w:cs="TH Sarabun New"/>
                <w:b/>
                <w:bCs/>
                <w:sz w:val="28"/>
                <w:szCs w:val="28"/>
                <w:lang w:val="en-US" w:eastAsia="en-US" w:bidi="en-US"/>
              </w:rPr>
              <w:t>800</w:t>
            </w:r>
          </w:p>
        </w:tc>
        <w:tc>
          <w:tcPr>
            <w:tcW w:w="1149" w:type="dxa"/>
            <w:tcBorders>
              <w:top w:val="single" w:sz="4" w:space="0" w:color="auto"/>
              <w:left w:val="single" w:sz="4" w:space="0" w:color="auto"/>
            </w:tcBorders>
            <w:shd w:val="clear" w:color="auto" w:fill="auto"/>
          </w:tcPr>
          <w:p w:rsidR="00D43FA8" w:rsidRPr="00473E38" w:rsidRDefault="00407504" w:rsidP="00473E38">
            <w:pPr>
              <w:pStyle w:val="Other0"/>
              <w:spacing w:before="80"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lang w:val="en-US" w:eastAsia="en-US" w:bidi="en-US"/>
              </w:rPr>
              <w:t>1</w:t>
            </w:r>
          </w:p>
        </w:tc>
        <w:tc>
          <w:tcPr>
            <w:tcW w:w="1155" w:type="dxa"/>
            <w:tcBorders>
              <w:top w:val="single" w:sz="4" w:space="0" w:color="auto"/>
              <w:left w:val="single" w:sz="4" w:space="0" w:color="auto"/>
            </w:tcBorders>
            <w:shd w:val="clear" w:color="auto" w:fill="auto"/>
          </w:tcPr>
          <w:p w:rsidR="00D43FA8" w:rsidRPr="00473E38" w:rsidRDefault="00407504" w:rsidP="00473E38">
            <w:pPr>
              <w:pStyle w:val="Other0"/>
              <w:spacing w:before="80"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lang w:val="en-US" w:eastAsia="en-US" w:bidi="en-US"/>
              </w:rPr>
              <w:t>71</w:t>
            </w:r>
            <w:r w:rsidRPr="00473E38">
              <w:rPr>
                <w:rFonts w:ascii="TH Sarabun New" w:eastAsia="Arial" w:hAnsi="TH Sarabun New" w:cs="TH Sarabun New"/>
                <w:b/>
                <w:bCs/>
                <w:sz w:val="28"/>
                <w:szCs w:val="28"/>
                <w:cs/>
                <w:lang w:val="en-US" w:eastAsia="en-US"/>
              </w:rPr>
              <w:t>.</w:t>
            </w:r>
            <w:r w:rsidRPr="00473E38">
              <w:rPr>
                <w:rFonts w:ascii="TH Sarabun New" w:eastAsia="Arial" w:hAnsi="TH Sarabun New" w:cs="TH Sarabun New"/>
                <w:b/>
                <w:bCs/>
                <w:sz w:val="28"/>
                <w:szCs w:val="28"/>
                <w:lang w:val="en-US" w:eastAsia="en-US" w:bidi="en-US"/>
              </w:rPr>
              <w:t>800</w:t>
            </w:r>
          </w:p>
        </w:tc>
        <w:tc>
          <w:tcPr>
            <w:tcW w:w="1161" w:type="dxa"/>
            <w:tcBorders>
              <w:top w:val="single" w:sz="4" w:space="0" w:color="auto"/>
              <w:left w:val="single" w:sz="4" w:space="0" w:color="auto"/>
              <w:right w:val="single" w:sz="4" w:space="0" w:color="auto"/>
            </w:tcBorders>
            <w:shd w:val="clear" w:color="auto" w:fill="auto"/>
          </w:tcPr>
          <w:p w:rsidR="00D43FA8" w:rsidRPr="00473E38" w:rsidRDefault="00407504" w:rsidP="00473E38">
            <w:pPr>
              <w:pStyle w:val="Other0"/>
              <w:spacing w:before="80" w:after="0" w:line="380" w:lineRule="exact"/>
              <w:jc w:val="center"/>
              <w:rPr>
                <w:rFonts w:ascii="TH Sarabun New" w:hAnsi="TH Sarabun New" w:cs="TH Sarabun New"/>
                <w:b/>
                <w:bCs/>
                <w:sz w:val="32"/>
                <w:szCs w:val="32"/>
                <w:cs/>
              </w:rPr>
            </w:pPr>
            <w:r w:rsidRPr="00473E38">
              <w:rPr>
                <w:rFonts w:ascii="TH Sarabun New" w:eastAsia="Arial" w:hAnsi="TH Sarabun New" w:cs="TH Sarabun New"/>
                <w:b/>
                <w:bCs/>
                <w:sz w:val="32"/>
                <w:szCs w:val="32"/>
                <w:lang w:val="en-US" w:eastAsia="en-US" w:bidi="en-US"/>
              </w:rPr>
              <w:t>973</w:t>
            </w:r>
            <w:r w:rsidRPr="00473E38">
              <w:rPr>
                <w:rFonts w:ascii="TH Sarabun New" w:eastAsia="Arial" w:hAnsi="TH Sarabun New" w:cs="TH Sarabun New"/>
                <w:b/>
                <w:bCs/>
                <w:sz w:val="32"/>
                <w:szCs w:val="32"/>
                <w:cs/>
                <w:lang w:val="en-US" w:eastAsia="en-US"/>
              </w:rPr>
              <w:t>.</w:t>
            </w:r>
            <w:r w:rsidRPr="00473E38">
              <w:rPr>
                <w:rFonts w:ascii="TH Sarabun New" w:eastAsia="Arial" w:hAnsi="TH Sarabun New" w:cs="TH Sarabun New"/>
                <w:b/>
                <w:bCs/>
                <w:sz w:val="32"/>
                <w:szCs w:val="32"/>
                <w:lang w:val="en-US" w:eastAsia="en-US" w:bidi="en-US"/>
              </w:rPr>
              <w:t>805</w:t>
            </w:r>
          </w:p>
        </w:tc>
      </w:tr>
      <w:tr w:rsidR="00D43FA8" w:rsidRPr="00407504" w:rsidTr="00473E38">
        <w:trPr>
          <w:trHeight w:hRule="exact" w:val="545"/>
        </w:trPr>
        <w:tc>
          <w:tcPr>
            <w:tcW w:w="2963" w:type="dxa"/>
            <w:tcBorders>
              <w:top w:val="single" w:sz="4" w:space="0" w:color="auto"/>
              <w:left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lang w:val="en-US" w:eastAsia="en-US" w:bidi="en-US"/>
              </w:rPr>
              <w:t>Residual</w:t>
            </w:r>
          </w:p>
        </w:tc>
        <w:tc>
          <w:tcPr>
            <w:tcW w:w="1001" w:type="dxa"/>
            <w:tcBorders>
              <w:top w:val="single" w:sz="4" w:space="0" w:color="auto"/>
              <w:left w:val="single" w:sz="4" w:space="0" w:color="auto"/>
            </w:tcBorders>
            <w:shd w:val="clear" w:color="auto" w:fill="auto"/>
            <w:vAlign w:val="center"/>
          </w:tcPr>
          <w:p w:rsidR="00D43FA8" w:rsidRPr="00473E38" w:rsidRDefault="00407504" w:rsidP="00473E38">
            <w:pPr>
              <w:pStyle w:val="Other0"/>
              <w:spacing w:after="0" w:line="380" w:lineRule="exact"/>
              <w:ind w:firstLine="140"/>
              <w:jc w:val="center"/>
              <w:rPr>
                <w:rFonts w:ascii="TH Sarabun New" w:hAnsi="TH Sarabun New" w:cs="TH Sarabun New"/>
                <w:b/>
                <w:bCs/>
                <w:sz w:val="28"/>
                <w:szCs w:val="28"/>
                <w:cs/>
              </w:rPr>
            </w:pPr>
            <w:r w:rsidRPr="00473E38">
              <w:rPr>
                <w:rFonts w:ascii="TH Sarabun New" w:eastAsia="Arial" w:hAnsi="TH Sarabun New" w:cs="TH Sarabun New"/>
                <w:b/>
                <w:bCs/>
                <w:color w:val="202020"/>
                <w:sz w:val="28"/>
                <w:szCs w:val="28"/>
                <w:lang w:val="en-US" w:eastAsia="en-US" w:bidi="en-US"/>
              </w:rPr>
              <w:t>21</w:t>
            </w:r>
            <w:r w:rsidRPr="00473E38">
              <w:rPr>
                <w:rFonts w:ascii="TH Sarabun New" w:eastAsia="Arial" w:hAnsi="TH Sarabun New" w:cs="TH Sarabun New"/>
                <w:b/>
                <w:bCs/>
                <w:color w:val="202020"/>
                <w:sz w:val="28"/>
                <w:szCs w:val="28"/>
                <w:cs/>
                <w:lang w:val="en-US" w:eastAsia="en-US"/>
              </w:rPr>
              <w:t>.</w:t>
            </w:r>
            <w:r w:rsidRPr="00473E38">
              <w:rPr>
                <w:rFonts w:ascii="TH Sarabun New" w:eastAsia="Arial" w:hAnsi="TH Sarabun New" w:cs="TH Sarabun New"/>
                <w:b/>
                <w:bCs/>
                <w:color w:val="202020"/>
                <w:sz w:val="28"/>
                <w:szCs w:val="28"/>
                <w:lang w:val="en-US" w:eastAsia="en-US" w:bidi="en-US"/>
              </w:rPr>
              <w:t>235</w:t>
            </w:r>
          </w:p>
        </w:tc>
        <w:tc>
          <w:tcPr>
            <w:tcW w:w="1769" w:type="dxa"/>
            <w:tcBorders>
              <w:top w:val="single" w:sz="4" w:space="0" w:color="auto"/>
              <w:left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color w:val="202020"/>
                <w:sz w:val="28"/>
                <w:szCs w:val="28"/>
                <w:lang w:val="en-US" w:eastAsia="en-US" w:bidi="en-US"/>
              </w:rPr>
              <w:t>21</w:t>
            </w:r>
            <w:r w:rsidRPr="00473E38">
              <w:rPr>
                <w:rFonts w:ascii="TH Sarabun New" w:eastAsia="Arial" w:hAnsi="TH Sarabun New" w:cs="TH Sarabun New"/>
                <w:b/>
                <w:bCs/>
                <w:color w:val="202020"/>
                <w:sz w:val="28"/>
                <w:szCs w:val="28"/>
                <w:cs/>
                <w:lang w:val="en-US" w:eastAsia="en-US"/>
              </w:rPr>
              <w:t>.</w:t>
            </w:r>
            <w:r w:rsidRPr="00473E38">
              <w:rPr>
                <w:rFonts w:ascii="TH Sarabun New" w:eastAsia="Arial" w:hAnsi="TH Sarabun New" w:cs="TH Sarabun New"/>
                <w:b/>
                <w:bCs/>
                <w:color w:val="202020"/>
                <w:sz w:val="28"/>
                <w:szCs w:val="28"/>
                <w:lang w:val="en-US" w:eastAsia="en-US" w:bidi="en-US"/>
              </w:rPr>
              <w:t>235</w:t>
            </w:r>
          </w:p>
        </w:tc>
        <w:tc>
          <w:tcPr>
            <w:tcW w:w="1149" w:type="dxa"/>
            <w:tcBorders>
              <w:top w:val="single" w:sz="4" w:space="0" w:color="auto"/>
              <w:left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color w:val="202020"/>
                <w:sz w:val="28"/>
                <w:szCs w:val="28"/>
                <w:lang w:val="en-US" w:eastAsia="en-US" w:bidi="en-US"/>
              </w:rPr>
              <w:t>188</w:t>
            </w:r>
          </w:p>
        </w:tc>
        <w:tc>
          <w:tcPr>
            <w:tcW w:w="1155" w:type="dxa"/>
            <w:tcBorders>
              <w:top w:val="single" w:sz="4" w:space="0" w:color="auto"/>
              <w:left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cs/>
                <w:lang w:val="en-US" w:eastAsia="en-US"/>
              </w:rPr>
              <w:t>.</w:t>
            </w:r>
            <w:r w:rsidRPr="00473E38">
              <w:rPr>
                <w:rFonts w:ascii="TH Sarabun New" w:eastAsia="Arial" w:hAnsi="TH Sarabun New" w:cs="TH Sarabun New"/>
                <w:b/>
                <w:bCs/>
                <w:sz w:val="28"/>
                <w:szCs w:val="28"/>
                <w:lang w:val="en-US" w:eastAsia="en-US" w:bidi="en-US"/>
              </w:rPr>
              <w:t>074</w:t>
            </w:r>
          </w:p>
        </w:tc>
        <w:tc>
          <w:tcPr>
            <w:tcW w:w="1161" w:type="dxa"/>
            <w:tcBorders>
              <w:top w:val="single" w:sz="4" w:space="0" w:color="auto"/>
              <w:left w:val="single" w:sz="4" w:space="0" w:color="auto"/>
              <w:right w:val="single" w:sz="4" w:space="0" w:color="auto"/>
            </w:tcBorders>
            <w:shd w:val="clear" w:color="auto" w:fill="auto"/>
          </w:tcPr>
          <w:p w:rsidR="00D43FA8" w:rsidRPr="00473E38" w:rsidRDefault="00D43FA8" w:rsidP="00473E38">
            <w:pPr>
              <w:spacing w:line="380" w:lineRule="exact"/>
              <w:jc w:val="center"/>
              <w:rPr>
                <w:rFonts w:ascii="TH Sarabun New" w:hAnsi="TH Sarabun New" w:cs="TH Sarabun New"/>
                <w:b/>
                <w:bCs/>
                <w:sz w:val="32"/>
                <w:szCs w:val="32"/>
              </w:rPr>
            </w:pPr>
          </w:p>
        </w:tc>
      </w:tr>
      <w:tr w:rsidR="00D43FA8" w:rsidRPr="00407504" w:rsidTr="00473E38">
        <w:trPr>
          <w:trHeight w:hRule="exact" w:val="550"/>
        </w:trPr>
        <w:tc>
          <w:tcPr>
            <w:tcW w:w="2963" w:type="dxa"/>
            <w:tcBorders>
              <w:top w:val="single" w:sz="4" w:space="0" w:color="auto"/>
              <w:left w:val="single" w:sz="4" w:space="0" w:color="auto"/>
              <w:bottom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color w:val="202020"/>
                <w:sz w:val="28"/>
                <w:szCs w:val="28"/>
                <w:lang w:val="en-US" w:eastAsia="en-US" w:bidi="en-US"/>
              </w:rPr>
              <w:t>Total</w:t>
            </w:r>
          </w:p>
        </w:tc>
        <w:tc>
          <w:tcPr>
            <w:tcW w:w="1001" w:type="dxa"/>
            <w:tcBorders>
              <w:top w:val="single" w:sz="4" w:space="0" w:color="auto"/>
              <w:left w:val="single" w:sz="4" w:space="0" w:color="auto"/>
              <w:bottom w:val="single" w:sz="4" w:space="0" w:color="auto"/>
            </w:tcBorders>
            <w:shd w:val="clear" w:color="auto" w:fill="auto"/>
            <w:vAlign w:val="center"/>
          </w:tcPr>
          <w:p w:rsidR="00D43FA8" w:rsidRPr="00473E38" w:rsidRDefault="00407504" w:rsidP="00473E38">
            <w:pPr>
              <w:pStyle w:val="Other0"/>
              <w:spacing w:after="0" w:line="380" w:lineRule="exact"/>
              <w:ind w:firstLine="140"/>
              <w:jc w:val="center"/>
              <w:rPr>
                <w:rFonts w:ascii="TH Sarabun New" w:hAnsi="TH Sarabun New" w:cs="TH Sarabun New"/>
                <w:b/>
                <w:bCs/>
                <w:sz w:val="28"/>
                <w:szCs w:val="28"/>
                <w:cs/>
              </w:rPr>
            </w:pPr>
            <w:r w:rsidRPr="00473E38">
              <w:rPr>
                <w:rFonts w:ascii="TH Sarabun New" w:eastAsia="Arial" w:hAnsi="TH Sarabun New" w:cs="TH Sarabun New"/>
                <w:b/>
                <w:bCs/>
                <w:sz w:val="28"/>
                <w:szCs w:val="28"/>
                <w:lang w:val="en-US" w:eastAsia="en-US" w:bidi="en-US"/>
              </w:rPr>
              <w:t>93</w:t>
            </w:r>
            <w:r w:rsidRPr="00473E38">
              <w:rPr>
                <w:rFonts w:ascii="TH Sarabun New" w:eastAsia="Arial" w:hAnsi="TH Sarabun New" w:cs="TH Sarabun New"/>
                <w:b/>
                <w:bCs/>
                <w:sz w:val="28"/>
                <w:szCs w:val="28"/>
                <w:cs/>
                <w:lang w:val="en-US" w:eastAsia="en-US"/>
              </w:rPr>
              <w:t>.</w:t>
            </w:r>
            <w:r w:rsidRPr="00473E38">
              <w:rPr>
                <w:rFonts w:ascii="TH Sarabun New" w:eastAsia="Arial" w:hAnsi="TH Sarabun New" w:cs="TH Sarabun New"/>
                <w:b/>
                <w:bCs/>
                <w:sz w:val="28"/>
                <w:szCs w:val="28"/>
                <w:lang w:val="en-US" w:eastAsia="en-US" w:bidi="en-US"/>
              </w:rPr>
              <w:t>035</w:t>
            </w:r>
          </w:p>
        </w:tc>
        <w:tc>
          <w:tcPr>
            <w:tcW w:w="1769" w:type="dxa"/>
            <w:tcBorders>
              <w:top w:val="single" w:sz="4" w:space="0" w:color="auto"/>
              <w:left w:val="single" w:sz="4" w:space="0" w:color="auto"/>
              <w:bottom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lang w:val="en-US" w:eastAsia="en-US" w:bidi="en-US"/>
              </w:rPr>
              <w:t>93</w:t>
            </w:r>
            <w:r w:rsidRPr="00473E38">
              <w:rPr>
                <w:rFonts w:ascii="TH Sarabun New" w:eastAsia="Arial" w:hAnsi="TH Sarabun New" w:cs="TH Sarabun New"/>
                <w:b/>
                <w:bCs/>
                <w:sz w:val="28"/>
                <w:szCs w:val="28"/>
                <w:cs/>
                <w:lang w:val="en-US" w:eastAsia="en-US"/>
              </w:rPr>
              <w:t>.</w:t>
            </w:r>
            <w:r w:rsidRPr="00473E38">
              <w:rPr>
                <w:rFonts w:ascii="TH Sarabun New" w:eastAsia="Arial" w:hAnsi="TH Sarabun New" w:cs="TH Sarabun New"/>
                <w:b/>
                <w:bCs/>
                <w:sz w:val="28"/>
                <w:szCs w:val="28"/>
                <w:lang w:val="en-US" w:eastAsia="en-US" w:bidi="en-US"/>
              </w:rPr>
              <w:t>035</w:t>
            </w:r>
          </w:p>
        </w:tc>
        <w:tc>
          <w:tcPr>
            <w:tcW w:w="1149" w:type="dxa"/>
            <w:tcBorders>
              <w:top w:val="single" w:sz="4" w:space="0" w:color="auto"/>
              <w:left w:val="single" w:sz="4" w:space="0" w:color="auto"/>
              <w:bottom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lang w:val="en-US" w:eastAsia="en-US" w:bidi="en-US"/>
              </w:rPr>
              <w:t>289</w:t>
            </w:r>
          </w:p>
        </w:tc>
        <w:tc>
          <w:tcPr>
            <w:tcW w:w="1155" w:type="dxa"/>
            <w:tcBorders>
              <w:top w:val="single" w:sz="4" w:space="0" w:color="auto"/>
              <w:left w:val="single" w:sz="4" w:space="0" w:color="auto"/>
              <w:bottom w:val="single" w:sz="4" w:space="0" w:color="auto"/>
            </w:tcBorders>
            <w:shd w:val="clear" w:color="auto" w:fill="auto"/>
          </w:tcPr>
          <w:p w:rsidR="00D43FA8" w:rsidRPr="00473E38" w:rsidRDefault="00D43FA8" w:rsidP="00473E38">
            <w:pPr>
              <w:spacing w:line="380" w:lineRule="exact"/>
              <w:jc w:val="center"/>
              <w:rPr>
                <w:rFonts w:ascii="TH Sarabun New" w:hAnsi="TH Sarabun New" w:cs="TH Sarabun New"/>
                <w:b/>
                <w:bCs/>
                <w:sz w:val="28"/>
                <w:szCs w:val="28"/>
              </w:rPr>
            </w:pPr>
          </w:p>
        </w:tc>
        <w:tc>
          <w:tcPr>
            <w:tcW w:w="1161" w:type="dxa"/>
            <w:tcBorders>
              <w:top w:val="single" w:sz="4" w:space="0" w:color="auto"/>
              <w:left w:val="single" w:sz="4" w:space="0" w:color="auto"/>
              <w:bottom w:val="single" w:sz="4" w:space="0" w:color="auto"/>
              <w:right w:val="single" w:sz="4" w:space="0" w:color="auto"/>
            </w:tcBorders>
            <w:shd w:val="clear" w:color="auto" w:fill="auto"/>
          </w:tcPr>
          <w:p w:rsidR="00D43FA8" w:rsidRPr="00473E38" w:rsidRDefault="00D43FA8" w:rsidP="00473E38">
            <w:pPr>
              <w:spacing w:line="380" w:lineRule="exact"/>
              <w:jc w:val="center"/>
              <w:rPr>
                <w:rFonts w:ascii="TH Sarabun New" w:hAnsi="TH Sarabun New" w:cs="TH Sarabun New"/>
                <w:b/>
                <w:bCs/>
                <w:sz w:val="32"/>
                <w:szCs w:val="32"/>
              </w:rPr>
            </w:pPr>
          </w:p>
        </w:tc>
      </w:tr>
    </w:tbl>
    <w:p w:rsidR="00D43FA8" w:rsidRPr="00473E38" w:rsidRDefault="00407504" w:rsidP="00407504">
      <w:pPr>
        <w:pStyle w:val="Tablecaption0"/>
        <w:spacing w:after="120" w:line="380" w:lineRule="exact"/>
        <w:ind w:left="29"/>
        <w:jc w:val="thaiDistribute"/>
        <w:rPr>
          <w:rFonts w:ascii="TH Sarabun New" w:hAnsi="TH Sarabun New" w:cs="TH Sarabun New"/>
          <w:sz w:val="24"/>
          <w:szCs w:val="24"/>
        </w:rPr>
      </w:pPr>
      <w:r w:rsidRPr="00473E38">
        <w:rPr>
          <w:rFonts w:ascii="TH Sarabun New" w:hAnsi="TH Sarabun New" w:cs="TH Sarabun New"/>
          <w:sz w:val="24"/>
          <w:szCs w:val="24"/>
        </w:rPr>
        <w:t>a</w:t>
      </w:r>
      <w:r w:rsidRPr="00473E38">
        <w:rPr>
          <w:rFonts w:ascii="TH Sarabun New" w:hAnsi="TH Sarabun New" w:cs="TH Sarabun New"/>
          <w:sz w:val="24"/>
          <w:szCs w:val="24"/>
          <w:cs/>
          <w:lang w:bidi="th-TH"/>
        </w:rPr>
        <w:t xml:space="preserve">. </w:t>
      </w:r>
      <w:r w:rsidRPr="00473E38">
        <w:rPr>
          <w:rFonts w:ascii="TH Sarabun New" w:hAnsi="TH Sarabun New" w:cs="TH Sarabun New"/>
          <w:sz w:val="24"/>
          <w:szCs w:val="24"/>
        </w:rPr>
        <w:t>Dependent Variable</w:t>
      </w:r>
      <w:r w:rsidRPr="00473E38">
        <w:rPr>
          <w:rFonts w:ascii="TH Sarabun New" w:hAnsi="TH Sarabun New" w:cs="TH Sarabun New"/>
          <w:sz w:val="24"/>
          <w:szCs w:val="24"/>
          <w:cs/>
          <w:lang w:bidi="th-TH"/>
        </w:rPr>
        <w:t xml:space="preserve">: </w:t>
      </w:r>
      <w:r w:rsidRPr="00473E38">
        <w:rPr>
          <w:rFonts w:ascii="TH Sarabun New" w:hAnsi="TH Sarabun New" w:cs="TH Sarabun New"/>
          <w:sz w:val="24"/>
          <w:szCs w:val="24"/>
        </w:rPr>
        <w:t>mean4p</w:t>
      </w:r>
    </w:p>
    <w:p w:rsidR="00D43FA8" w:rsidRPr="00473E38" w:rsidRDefault="00407504" w:rsidP="00407504">
      <w:pPr>
        <w:pStyle w:val="Tablecaption0"/>
        <w:spacing w:line="380" w:lineRule="exact"/>
        <w:ind w:left="29"/>
        <w:jc w:val="thaiDistribute"/>
        <w:rPr>
          <w:rFonts w:ascii="TH Sarabun New" w:hAnsi="TH Sarabun New" w:cs="TH Sarabun New"/>
          <w:sz w:val="24"/>
          <w:szCs w:val="24"/>
        </w:rPr>
      </w:pPr>
      <w:r w:rsidRPr="00473E38">
        <w:rPr>
          <w:rFonts w:ascii="TH Sarabun New" w:hAnsi="TH Sarabun New" w:cs="TH Sarabun New"/>
          <w:sz w:val="24"/>
          <w:szCs w:val="24"/>
        </w:rPr>
        <w:t>b</w:t>
      </w:r>
      <w:r w:rsidRPr="00473E38">
        <w:rPr>
          <w:rFonts w:ascii="TH Sarabun New" w:hAnsi="TH Sarabun New" w:cs="TH Sarabun New"/>
          <w:sz w:val="24"/>
          <w:szCs w:val="24"/>
          <w:cs/>
          <w:lang w:bidi="th-TH"/>
        </w:rPr>
        <w:t xml:space="preserve">. </w:t>
      </w:r>
      <w:r w:rsidRPr="00473E38">
        <w:rPr>
          <w:rFonts w:ascii="TH Sarabun New" w:hAnsi="TH Sarabun New" w:cs="TH Sarabun New"/>
          <w:sz w:val="24"/>
          <w:szCs w:val="24"/>
        </w:rPr>
        <w:t>Predictors</w:t>
      </w:r>
      <w:r w:rsidRPr="00473E38">
        <w:rPr>
          <w:rFonts w:ascii="TH Sarabun New" w:hAnsi="TH Sarabun New" w:cs="TH Sarabun New"/>
          <w:sz w:val="24"/>
          <w:szCs w:val="24"/>
          <w:cs/>
          <w:lang w:bidi="th-TH"/>
        </w:rPr>
        <w:t>: (</w:t>
      </w:r>
      <w:r w:rsidRPr="00473E38">
        <w:rPr>
          <w:rFonts w:ascii="TH Sarabun New" w:hAnsi="TH Sarabun New" w:cs="TH Sarabun New"/>
          <w:sz w:val="24"/>
          <w:szCs w:val="24"/>
        </w:rPr>
        <w:t>Constant</w:t>
      </w:r>
      <w:r w:rsidRPr="00473E38">
        <w:rPr>
          <w:rFonts w:ascii="TH Sarabun New" w:hAnsi="TH Sarabun New" w:cs="TH Sarabun New"/>
          <w:sz w:val="24"/>
          <w:szCs w:val="24"/>
          <w:cs/>
          <w:lang w:bidi="th-TH"/>
        </w:rPr>
        <w:t>)</w:t>
      </w:r>
      <w:r w:rsidRPr="00473E38">
        <w:rPr>
          <w:rFonts w:ascii="TH Sarabun New" w:hAnsi="TH Sarabun New" w:cs="TH Sarabun New"/>
          <w:sz w:val="24"/>
          <w:szCs w:val="24"/>
        </w:rPr>
        <w:t xml:space="preserve">, </w:t>
      </w:r>
      <w:r w:rsidRPr="00473E38">
        <w:rPr>
          <w:rFonts w:ascii="TH Sarabun New" w:eastAsia="Tahoma" w:hAnsi="TH Sarabun New" w:cs="TH Sarabun New"/>
          <w:b/>
          <w:bCs/>
          <w:color w:val="5D5D5D"/>
          <w:sz w:val="24"/>
          <w:szCs w:val="24"/>
          <w:cs/>
          <w:lang w:val="th-TH" w:eastAsia="th-TH" w:bidi="th-TH"/>
        </w:rPr>
        <w:t xml:space="preserve">รวมแปร </w:t>
      </w:r>
      <w:r w:rsidRPr="00473E38">
        <w:rPr>
          <w:rFonts w:ascii="TH Sarabun New" w:hAnsi="TH Sarabun New" w:cs="TH Sarabun New"/>
          <w:color w:val="000000"/>
          <w:sz w:val="24"/>
          <w:szCs w:val="24"/>
        </w:rPr>
        <w:t>1</w:t>
      </w:r>
    </w:p>
    <w:p w:rsidR="00D43FA8" w:rsidRPr="00407504" w:rsidRDefault="00D43FA8" w:rsidP="00407504">
      <w:pPr>
        <w:spacing w:line="380" w:lineRule="exact"/>
        <w:jc w:val="thaiDistribute"/>
        <w:rPr>
          <w:rFonts w:ascii="TH Sarabun New" w:hAnsi="TH Sarabun New" w:cs="TH Sarabun New"/>
          <w:sz w:val="32"/>
          <w:szCs w:val="32"/>
        </w:rPr>
      </w:pPr>
    </w:p>
    <w:tbl>
      <w:tblPr>
        <w:tblOverlap w:val="never"/>
        <w:tblW w:w="0" w:type="auto"/>
        <w:tblLayout w:type="fixed"/>
        <w:tblCellMar>
          <w:left w:w="10" w:type="dxa"/>
          <w:right w:w="10" w:type="dxa"/>
        </w:tblCellMar>
        <w:tblLook w:val="0000" w:firstRow="0" w:lastRow="0" w:firstColumn="0" w:lastColumn="0" w:noHBand="0" w:noVBand="0"/>
      </w:tblPr>
      <w:tblGrid>
        <w:gridCol w:w="2154"/>
        <w:gridCol w:w="801"/>
        <w:gridCol w:w="1469"/>
        <w:gridCol w:w="1798"/>
        <w:gridCol w:w="1101"/>
        <w:gridCol w:w="808"/>
      </w:tblGrid>
      <w:tr w:rsidR="00D43FA8" w:rsidRPr="00407504" w:rsidTr="00473E38">
        <w:trPr>
          <w:trHeight w:hRule="exact" w:val="454"/>
        </w:trPr>
        <w:tc>
          <w:tcPr>
            <w:tcW w:w="8131" w:type="dxa"/>
            <w:gridSpan w:val="6"/>
            <w:tcBorders>
              <w:top w:val="single" w:sz="4" w:space="0" w:color="auto"/>
              <w:left w:val="single" w:sz="4" w:space="0" w:color="auto"/>
              <w:right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lang w:val="en-US" w:eastAsia="en-US" w:bidi="en-US"/>
              </w:rPr>
              <w:t>Coefficients</w:t>
            </w:r>
          </w:p>
        </w:tc>
      </w:tr>
      <w:tr w:rsidR="00D43FA8" w:rsidRPr="00407504" w:rsidTr="00473E38">
        <w:trPr>
          <w:trHeight w:hRule="exact" w:val="881"/>
        </w:trPr>
        <w:tc>
          <w:tcPr>
            <w:tcW w:w="2154" w:type="dxa"/>
            <w:tcBorders>
              <w:top w:val="single" w:sz="4" w:space="0" w:color="auto"/>
              <w:left w:val="single" w:sz="4" w:space="0" w:color="auto"/>
            </w:tcBorders>
            <w:shd w:val="clear" w:color="auto" w:fill="auto"/>
          </w:tcPr>
          <w:p w:rsidR="00D43FA8" w:rsidRPr="00473E38" w:rsidRDefault="00D43FA8" w:rsidP="00473E38">
            <w:pPr>
              <w:spacing w:line="380" w:lineRule="exact"/>
              <w:jc w:val="center"/>
              <w:rPr>
                <w:rFonts w:ascii="TH Sarabun New" w:hAnsi="TH Sarabun New" w:cs="TH Sarabun New"/>
                <w:b/>
                <w:bCs/>
                <w:sz w:val="32"/>
                <w:szCs w:val="32"/>
              </w:rPr>
            </w:pPr>
          </w:p>
        </w:tc>
        <w:tc>
          <w:tcPr>
            <w:tcW w:w="2270" w:type="dxa"/>
            <w:gridSpan w:val="2"/>
            <w:tcBorders>
              <w:top w:val="single" w:sz="4" w:space="0" w:color="auto"/>
              <w:left w:val="single" w:sz="4" w:space="0" w:color="auto"/>
            </w:tcBorders>
            <w:shd w:val="clear" w:color="auto" w:fill="auto"/>
            <w:vAlign w:val="center"/>
          </w:tcPr>
          <w:p w:rsidR="00D43FA8" w:rsidRPr="00473E38" w:rsidRDefault="00473E38" w:rsidP="00473E38">
            <w:pPr>
              <w:pStyle w:val="Other0"/>
              <w:spacing w:after="160" w:line="380" w:lineRule="exact"/>
              <w:jc w:val="center"/>
              <w:rPr>
                <w:rFonts w:ascii="TH Sarabun New" w:hAnsi="TH Sarabun New" w:cs="TH Sarabun New"/>
                <w:b/>
                <w:bCs/>
                <w:sz w:val="28"/>
                <w:szCs w:val="28"/>
                <w:cs/>
              </w:rPr>
            </w:pPr>
            <w:r>
              <w:rPr>
                <w:rFonts w:ascii="TH Sarabun New" w:hAnsi="TH Sarabun New" w:cs="TH Sarabun New" w:hint="cs"/>
                <w:b/>
                <w:bCs/>
                <w:sz w:val="28"/>
                <w:szCs w:val="28"/>
                <w:cs/>
              </w:rPr>
              <w:t>Uns</w:t>
            </w:r>
            <w:r w:rsidR="00407504" w:rsidRPr="00473E38">
              <w:rPr>
                <w:rFonts w:ascii="TH Sarabun New" w:eastAsia="Arial" w:hAnsi="TH Sarabun New" w:cs="TH Sarabun New"/>
                <w:b/>
                <w:bCs/>
                <w:sz w:val="28"/>
                <w:szCs w:val="28"/>
                <w:lang w:val="en-US" w:eastAsia="en-US" w:bidi="en-US"/>
              </w:rPr>
              <w:t>tandarized</w:t>
            </w:r>
          </w:p>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lang w:val="en-US" w:eastAsia="en-US" w:bidi="en-US"/>
              </w:rPr>
              <w:t>Coefficients</w:t>
            </w:r>
          </w:p>
        </w:tc>
        <w:tc>
          <w:tcPr>
            <w:tcW w:w="1798" w:type="dxa"/>
            <w:tcBorders>
              <w:top w:val="single" w:sz="4" w:space="0" w:color="auto"/>
              <w:left w:val="single" w:sz="4" w:space="0" w:color="auto"/>
            </w:tcBorders>
            <w:shd w:val="clear" w:color="auto" w:fill="auto"/>
            <w:vAlign w:val="center"/>
          </w:tcPr>
          <w:p w:rsidR="00D43FA8" w:rsidRPr="00473E38" w:rsidRDefault="00407504" w:rsidP="00473E38">
            <w:pPr>
              <w:pStyle w:val="Other0"/>
              <w:spacing w:after="16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lang w:val="en-US" w:eastAsia="en-US" w:bidi="en-US"/>
              </w:rPr>
              <w:t>standarized</w:t>
            </w:r>
          </w:p>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lang w:val="en-US" w:eastAsia="en-US" w:bidi="en-US"/>
              </w:rPr>
              <w:t>Coefficients</w:t>
            </w:r>
          </w:p>
        </w:tc>
        <w:tc>
          <w:tcPr>
            <w:tcW w:w="1909" w:type="dxa"/>
            <w:gridSpan w:val="2"/>
            <w:tcBorders>
              <w:top w:val="single" w:sz="4" w:space="0" w:color="auto"/>
              <w:left w:val="single" w:sz="4" w:space="0" w:color="auto"/>
              <w:right w:val="single" w:sz="4" w:space="0" w:color="auto"/>
            </w:tcBorders>
            <w:shd w:val="clear" w:color="auto" w:fill="auto"/>
          </w:tcPr>
          <w:p w:rsidR="00D43FA8" w:rsidRPr="00473E38" w:rsidRDefault="00D43FA8" w:rsidP="00473E38">
            <w:pPr>
              <w:spacing w:line="380" w:lineRule="exact"/>
              <w:jc w:val="center"/>
              <w:rPr>
                <w:rFonts w:ascii="TH Sarabun New" w:hAnsi="TH Sarabun New" w:cs="TH Sarabun New"/>
                <w:b/>
                <w:bCs/>
                <w:sz w:val="28"/>
                <w:szCs w:val="28"/>
              </w:rPr>
            </w:pPr>
          </w:p>
        </w:tc>
      </w:tr>
      <w:tr w:rsidR="00D43FA8" w:rsidRPr="00407504" w:rsidTr="00473E38">
        <w:trPr>
          <w:trHeight w:hRule="exact" w:val="438"/>
        </w:trPr>
        <w:tc>
          <w:tcPr>
            <w:tcW w:w="2154" w:type="dxa"/>
            <w:tcBorders>
              <w:top w:val="single" w:sz="4" w:space="0" w:color="auto"/>
              <w:left w:val="single" w:sz="4" w:space="0" w:color="auto"/>
            </w:tcBorders>
            <w:shd w:val="clear" w:color="auto" w:fill="auto"/>
            <w:vAlign w:val="center"/>
          </w:tcPr>
          <w:p w:rsidR="00D43FA8" w:rsidRPr="00473E38" w:rsidRDefault="00407504" w:rsidP="00473E38">
            <w:pPr>
              <w:pStyle w:val="Other0"/>
              <w:spacing w:after="0" w:line="380" w:lineRule="exact"/>
              <w:ind w:firstLine="480"/>
              <w:jc w:val="center"/>
              <w:rPr>
                <w:rFonts w:ascii="TH Sarabun New" w:hAnsi="TH Sarabun New" w:cs="TH Sarabun New"/>
                <w:b/>
                <w:bCs/>
                <w:sz w:val="28"/>
                <w:szCs w:val="28"/>
                <w:cs/>
              </w:rPr>
            </w:pPr>
            <w:r w:rsidRPr="00473E38">
              <w:rPr>
                <w:rFonts w:ascii="TH Sarabun New" w:eastAsia="Arial" w:hAnsi="TH Sarabun New" w:cs="TH Sarabun New"/>
                <w:b/>
                <w:bCs/>
                <w:sz w:val="28"/>
                <w:szCs w:val="28"/>
                <w:lang w:val="en-US" w:eastAsia="en-US" w:bidi="en-US"/>
              </w:rPr>
              <w:t>Model</w:t>
            </w:r>
          </w:p>
        </w:tc>
        <w:tc>
          <w:tcPr>
            <w:tcW w:w="801" w:type="dxa"/>
            <w:tcBorders>
              <w:top w:val="single" w:sz="4" w:space="0" w:color="auto"/>
              <w:left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lang w:val="en-US" w:eastAsia="en-US" w:bidi="en-US"/>
              </w:rPr>
              <w:t>B</w:t>
            </w:r>
          </w:p>
        </w:tc>
        <w:tc>
          <w:tcPr>
            <w:tcW w:w="1468" w:type="dxa"/>
            <w:tcBorders>
              <w:top w:val="single" w:sz="4" w:space="0" w:color="auto"/>
              <w:left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lang w:val="en-US" w:eastAsia="en-US" w:bidi="en-US"/>
              </w:rPr>
              <w:t>Std</w:t>
            </w:r>
            <w:r w:rsidRPr="00473E38">
              <w:rPr>
                <w:rFonts w:ascii="TH Sarabun New" w:eastAsia="Arial" w:hAnsi="TH Sarabun New" w:cs="TH Sarabun New"/>
                <w:b/>
                <w:bCs/>
                <w:sz w:val="28"/>
                <w:szCs w:val="28"/>
                <w:cs/>
                <w:lang w:val="en-US" w:eastAsia="en-US"/>
              </w:rPr>
              <w:t xml:space="preserve">. </w:t>
            </w:r>
            <w:r w:rsidRPr="00473E38">
              <w:rPr>
                <w:rFonts w:ascii="TH Sarabun New" w:eastAsia="Arial" w:hAnsi="TH Sarabun New" w:cs="TH Sarabun New"/>
                <w:b/>
                <w:bCs/>
                <w:sz w:val="28"/>
                <w:szCs w:val="28"/>
                <w:lang w:val="en-US" w:eastAsia="en-US" w:bidi="en-US"/>
              </w:rPr>
              <w:t>Error</w:t>
            </w:r>
          </w:p>
        </w:tc>
        <w:tc>
          <w:tcPr>
            <w:tcW w:w="1798" w:type="dxa"/>
            <w:tcBorders>
              <w:top w:val="single" w:sz="4" w:space="0" w:color="auto"/>
              <w:left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lang w:val="en-US" w:eastAsia="en-US" w:bidi="en-US"/>
              </w:rPr>
              <w:t>Beta</w:t>
            </w:r>
          </w:p>
        </w:tc>
        <w:tc>
          <w:tcPr>
            <w:tcW w:w="1101" w:type="dxa"/>
            <w:tcBorders>
              <w:top w:val="single" w:sz="4" w:space="0" w:color="auto"/>
              <w:left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lang w:val="en-US" w:eastAsia="en-US" w:bidi="en-US"/>
              </w:rPr>
              <w:t>t</w:t>
            </w:r>
          </w:p>
        </w:tc>
        <w:tc>
          <w:tcPr>
            <w:tcW w:w="808" w:type="dxa"/>
            <w:tcBorders>
              <w:top w:val="single" w:sz="4" w:space="0" w:color="auto"/>
              <w:left w:val="single" w:sz="4" w:space="0" w:color="auto"/>
              <w:right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lang w:val="en-US" w:eastAsia="en-US" w:bidi="en-US"/>
              </w:rPr>
              <w:t>Sig</w:t>
            </w:r>
            <w:r w:rsidRPr="00473E38">
              <w:rPr>
                <w:rFonts w:ascii="TH Sarabun New" w:eastAsia="Arial" w:hAnsi="TH Sarabun New" w:cs="TH Sarabun New"/>
                <w:b/>
                <w:bCs/>
                <w:sz w:val="28"/>
                <w:szCs w:val="28"/>
                <w:cs/>
                <w:lang w:val="en-US" w:eastAsia="en-US"/>
              </w:rPr>
              <w:t>.</w:t>
            </w:r>
          </w:p>
        </w:tc>
      </w:tr>
      <w:tr w:rsidR="00D43FA8" w:rsidRPr="00407504" w:rsidTr="00473E38">
        <w:trPr>
          <w:trHeight w:hRule="exact" w:val="631"/>
        </w:trPr>
        <w:tc>
          <w:tcPr>
            <w:tcW w:w="2154" w:type="dxa"/>
            <w:tcBorders>
              <w:top w:val="single" w:sz="4" w:space="0" w:color="auto"/>
              <w:left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lang w:val="en-US" w:eastAsia="en-US" w:bidi="en-US"/>
              </w:rPr>
              <w:t xml:space="preserve">1 </w:t>
            </w:r>
            <w:r w:rsidRPr="00473E38">
              <w:rPr>
                <w:rFonts w:ascii="TH Sarabun New" w:eastAsia="Arial" w:hAnsi="TH Sarabun New" w:cs="TH Sarabun New"/>
                <w:b/>
                <w:bCs/>
                <w:sz w:val="28"/>
                <w:szCs w:val="28"/>
                <w:cs/>
                <w:lang w:val="en-US" w:eastAsia="en-US"/>
              </w:rPr>
              <w:t>(</w:t>
            </w:r>
            <w:r w:rsidRPr="00473E38">
              <w:rPr>
                <w:rFonts w:ascii="TH Sarabun New" w:eastAsia="Arial" w:hAnsi="TH Sarabun New" w:cs="TH Sarabun New"/>
                <w:b/>
                <w:bCs/>
                <w:sz w:val="28"/>
                <w:szCs w:val="28"/>
                <w:lang w:val="en-US" w:eastAsia="en-US" w:bidi="en-US"/>
              </w:rPr>
              <w:t>Constant</w:t>
            </w:r>
            <w:r w:rsidRPr="00473E38">
              <w:rPr>
                <w:rFonts w:ascii="TH Sarabun New" w:eastAsia="Arial" w:hAnsi="TH Sarabun New" w:cs="TH Sarabun New"/>
                <w:b/>
                <w:bCs/>
                <w:sz w:val="28"/>
                <w:szCs w:val="28"/>
                <w:cs/>
                <w:lang w:val="en-US" w:eastAsia="en-US"/>
              </w:rPr>
              <w:t>)</w:t>
            </w:r>
          </w:p>
        </w:tc>
        <w:tc>
          <w:tcPr>
            <w:tcW w:w="801" w:type="dxa"/>
            <w:tcBorders>
              <w:top w:val="single" w:sz="4" w:space="0" w:color="auto"/>
              <w:left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cs/>
              </w:rPr>
              <w:t>612</w:t>
            </w:r>
          </w:p>
        </w:tc>
        <w:tc>
          <w:tcPr>
            <w:tcW w:w="1468" w:type="dxa"/>
            <w:tcBorders>
              <w:top w:val="single" w:sz="4" w:space="0" w:color="auto"/>
              <w:left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lang w:val="en-US" w:eastAsia="en-US" w:bidi="en-US"/>
              </w:rPr>
              <w:t>118</w:t>
            </w:r>
          </w:p>
        </w:tc>
        <w:tc>
          <w:tcPr>
            <w:tcW w:w="1798" w:type="dxa"/>
            <w:tcBorders>
              <w:top w:val="single" w:sz="4" w:space="0" w:color="auto"/>
              <w:left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cs/>
                <w:lang w:val="en-US" w:eastAsia="en-US"/>
              </w:rPr>
              <w:t>•</w:t>
            </w:r>
          </w:p>
        </w:tc>
        <w:tc>
          <w:tcPr>
            <w:tcW w:w="1101" w:type="dxa"/>
            <w:tcBorders>
              <w:top w:val="single" w:sz="4" w:space="0" w:color="auto"/>
              <w:left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lang w:val="en-US" w:eastAsia="en-US" w:bidi="en-US"/>
              </w:rPr>
              <w:t>5</w:t>
            </w:r>
            <w:r w:rsidRPr="00473E38">
              <w:rPr>
                <w:rFonts w:ascii="TH Sarabun New" w:eastAsia="Arial" w:hAnsi="TH Sarabun New" w:cs="TH Sarabun New"/>
                <w:b/>
                <w:bCs/>
                <w:sz w:val="28"/>
                <w:szCs w:val="28"/>
                <w:cs/>
                <w:lang w:val="en-US" w:eastAsia="en-US"/>
              </w:rPr>
              <w:t>.</w:t>
            </w:r>
            <w:r w:rsidRPr="00473E38">
              <w:rPr>
                <w:rFonts w:ascii="TH Sarabun New" w:eastAsia="Arial" w:hAnsi="TH Sarabun New" w:cs="TH Sarabun New"/>
                <w:b/>
                <w:bCs/>
                <w:sz w:val="28"/>
                <w:szCs w:val="28"/>
                <w:lang w:val="en-US" w:eastAsia="en-US" w:bidi="en-US"/>
              </w:rPr>
              <w:t>180</w:t>
            </w:r>
          </w:p>
        </w:tc>
        <w:tc>
          <w:tcPr>
            <w:tcW w:w="808" w:type="dxa"/>
            <w:tcBorders>
              <w:top w:val="single" w:sz="4" w:space="0" w:color="auto"/>
              <w:left w:val="single" w:sz="4" w:space="0" w:color="auto"/>
              <w:right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lang w:val="en-US" w:eastAsia="en-US" w:bidi="en-US"/>
              </w:rPr>
              <w:t>000</w:t>
            </w:r>
          </w:p>
        </w:tc>
      </w:tr>
      <w:tr w:rsidR="00D43FA8" w:rsidRPr="00407504" w:rsidTr="00473E38">
        <w:trPr>
          <w:trHeight w:hRule="exact" w:val="631"/>
        </w:trPr>
        <w:tc>
          <w:tcPr>
            <w:tcW w:w="2154" w:type="dxa"/>
            <w:tcBorders>
              <w:top w:val="single" w:sz="4" w:space="0" w:color="auto"/>
              <w:left w:val="single" w:sz="4" w:space="0" w:color="auto"/>
            </w:tcBorders>
            <w:shd w:val="clear" w:color="auto" w:fill="auto"/>
            <w:vAlign w:val="center"/>
          </w:tcPr>
          <w:p w:rsidR="00D43FA8" w:rsidRPr="00473E38" w:rsidRDefault="00407504" w:rsidP="00473E38">
            <w:pPr>
              <w:pStyle w:val="Other0"/>
              <w:spacing w:after="0" w:line="380" w:lineRule="exact"/>
              <w:ind w:firstLine="480"/>
              <w:jc w:val="center"/>
              <w:rPr>
                <w:rFonts w:ascii="TH Sarabun New" w:hAnsi="TH Sarabun New" w:cs="TH Sarabun New"/>
                <w:b/>
                <w:bCs/>
                <w:sz w:val="28"/>
                <w:szCs w:val="28"/>
                <w:cs/>
              </w:rPr>
            </w:pPr>
            <w:r w:rsidRPr="00473E38">
              <w:rPr>
                <w:rFonts w:ascii="TH Sarabun New" w:hAnsi="TH Sarabun New" w:cs="TH Sarabun New"/>
                <w:b/>
                <w:bCs/>
                <w:sz w:val="28"/>
                <w:szCs w:val="28"/>
                <w:cs/>
              </w:rPr>
              <w:t xml:space="preserve">รวมแปร </w:t>
            </w:r>
            <w:r w:rsidRPr="00473E38">
              <w:rPr>
                <w:rFonts w:ascii="TH Sarabun New" w:eastAsia="Arial" w:hAnsi="TH Sarabun New" w:cs="TH Sarabun New"/>
                <w:b/>
                <w:bCs/>
                <w:sz w:val="28"/>
                <w:szCs w:val="28"/>
                <w:lang w:val="en-US" w:eastAsia="en-US" w:bidi="en-US"/>
              </w:rPr>
              <w:t>1</w:t>
            </w:r>
          </w:p>
        </w:tc>
        <w:tc>
          <w:tcPr>
            <w:tcW w:w="801" w:type="dxa"/>
            <w:tcBorders>
              <w:top w:val="single" w:sz="4" w:space="0" w:color="auto"/>
              <w:left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cs/>
              </w:rPr>
              <w:t>844</w:t>
            </w:r>
          </w:p>
        </w:tc>
        <w:tc>
          <w:tcPr>
            <w:tcW w:w="1468" w:type="dxa"/>
            <w:tcBorders>
              <w:top w:val="single" w:sz="4" w:space="0" w:color="auto"/>
              <w:left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lang w:val="en-US" w:eastAsia="en-US" w:bidi="en-US"/>
              </w:rPr>
              <w:t>027</w:t>
            </w:r>
          </w:p>
        </w:tc>
        <w:tc>
          <w:tcPr>
            <w:tcW w:w="1798" w:type="dxa"/>
            <w:tcBorders>
              <w:top w:val="single" w:sz="4" w:space="0" w:color="auto"/>
              <w:left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cs/>
                <w:lang w:val="en-US" w:eastAsia="en-US"/>
              </w:rPr>
              <w:t>.</w:t>
            </w:r>
            <w:r w:rsidRPr="00473E38">
              <w:rPr>
                <w:rFonts w:ascii="TH Sarabun New" w:eastAsia="Arial" w:hAnsi="TH Sarabun New" w:cs="TH Sarabun New"/>
                <w:b/>
                <w:bCs/>
                <w:sz w:val="28"/>
                <w:szCs w:val="28"/>
                <w:lang w:val="en-US" w:eastAsia="en-US" w:bidi="en-US"/>
              </w:rPr>
              <w:t>878</w:t>
            </w:r>
          </w:p>
        </w:tc>
        <w:tc>
          <w:tcPr>
            <w:tcW w:w="1101" w:type="dxa"/>
            <w:tcBorders>
              <w:top w:val="single" w:sz="4" w:space="0" w:color="auto"/>
              <w:left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lang w:val="en-US" w:eastAsia="en-US" w:bidi="en-US"/>
              </w:rPr>
              <w:t>31</w:t>
            </w:r>
            <w:r w:rsidRPr="00473E38">
              <w:rPr>
                <w:rFonts w:ascii="TH Sarabun New" w:eastAsia="Arial" w:hAnsi="TH Sarabun New" w:cs="TH Sarabun New"/>
                <w:b/>
                <w:bCs/>
                <w:sz w:val="28"/>
                <w:szCs w:val="28"/>
                <w:cs/>
                <w:lang w:val="en-US" w:eastAsia="en-US"/>
              </w:rPr>
              <w:t>.</w:t>
            </w:r>
            <w:r w:rsidRPr="00473E38">
              <w:rPr>
                <w:rFonts w:ascii="TH Sarabun New" w:eastAsia="Arial" w:hAnsi="TH Sarabun New" w:cs="TH Sarabun New"/>
                <w:b/>
                <w:bCs/>
                <w:sz w:val="28"/>
                <w:szCs w:val="28"/>
                <w:lang w:val="en-US" w:eastAsia="en-US" w:bidi="en-US"/>
              </w:rPr>
              <w:t>206</w:t>
            </w:r>
          </w:p>
        </w:tc>
        <w:tc>
          <w:tcPr>
            <w:tcW w:w="808" w:type="dxa"/>
            <w:tcBorders>
              <w:top w:val="single" w:sz="4" w:space="0" w:color="auto"/>
              <w:left w:val="single" w:sz="4" w:space="0" w:color="auto"/>
              <w:right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cs/>
                <w:lang w:val="en-US" w:eastAsia="en-US"/>
              </w:rPr>
              <w:t>.</w:t>
            </w:r>
            <w:r w:rsidRPr="00473E38">
              <w:rPr>
                <w:rFonts w:ascii="TH Sarabun New" w:eastAsia="Arial" w:hAnsi="TH Sarabun New" w:cs="TH Sarabun New"/>
                <w:b/>
                <w:bCs/>
                <w:sz w:val="28"/>
                <w:szCs w:val="28"/>
                <w:lang w:val="en-US" w:eastAsia="en-US" w:bidi="en-US"/>
              </w:rPr>
              <w:t>000</w:t>
            </w:r>
          </w:p>
        </w:tc>
      </w:tr>
      <w:tr w:rsidR="00D43FA8" w:rsidRPr="00407504" w:rsidTr="00473E38">
        <w:trPr>
          <w:trHeight w:hRule="exact" w:val="637"/>
        </w:trPr>
        <w:tc>
          <w:tcPr>
            <w:tcW w:w="2154" w:type="dxa"/>
            <w:tcBorders>
              <w:top w:val="single" w:sz="4" w:space="0" w:color="auto"/>
              <w:left w:val="single" w:sz="4" w:space="0" w:color="auto"/>
            </w:tcBorders>
            <w:shd w:val="clear" w:color="auto" w:fill="auto"/>
            <w:vAlign w:val="center"/>
          </w:tcPr>
          <w:p w:rsidR="00D43FA8" w:rsidRPr="00473E38" w:rsidRDefault="00407504" w:rsidP="00473E38">
            <w:pPr>
              <w:pStyle w:val="Other0"/>
              <w:spacing w:after="0" w:line="380" w:lineRule="exact"/>
              <w:ind w:firstLine="480"/>
              <w:jc w:val="center"/>
              <w:rPr>
                <w:rFonts w:ascii="TH Sarabun New" w:hAnsi="TH Sarabun New" w:cs="TH Sarabun New"/>
                <w:b/>
                <w:bCs/>
                <w:sz w:val="28"/>
                <w:szCs w:val="28"/>
                <w:cs/>
              </w:rPr>
            </w:pPr>
            <w:r w:rsidRPr="00473E38">
              <w:rPr>
                <w:rFonts w:ascii="TH Sarabun New" w:hAnsi="TH Sarabun New" w:cs="TH Sarabun New"/>
                <w:b/>
                <w:bCs/>
                <w:sz w:val="28"/>
                <w:szCs w:val="28"/>
                <w:cs/>
              </w:rPr>
              <w:t xml:space="preserve">รวมแปร </w:t>
            </w:r>
            <w:r w:rsidRPr="00473E38">
              <w:rPr>
                <w:rFonts w:ascii="TH Sarabun New" w:eastAsia="Arial" w:hAnsi="TH Sarabun New" w:cs="TH Sarabun New"/>
                <w:b/>
                <w:bCs/>
                <w:sz w:val="28"/>
                <w:szCs w:val="28"/>
                <w:cs/>
              </w:rPr>
              <w:t>2</w:t>
            </w:r>
          </w:p>
        </w:tc>
        <w:tc>
          <w:tcPr>
            <w:tcW w:w="801" w:type="dxa"/>
            <w:tcBorders>
              <w:top w:val="single" w:sz="4" w:space="0" w:color="auto"/>
              <w:left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cs/>
              </w:rPr>
              <w:t>.880</w:t>
            </w:r>
          </w:p>
        </w:tc>
        <w:tc>
          <w:tcPr>
            <w:tcW w:w="1468" w:type="dxa"/>
            <w:tcBorders>
              <w:top w:val="single" w:sz="4" w:space="0" w:color="auto"/>
              <w:left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cs/>
                <w:lang w:val="en-US" w:eastAsia="en-US"/>
              </w:rPr>
              <w:t>.</w:t>
            </w:r>
            <w:r w:rsidRPr="00473E38">
              <w:rPr>
                <w:rFonts w:ascii="TH Sarabun New" w:eastAsia="Arial" w:hAnsi="TH Sarabun New" w:cs="TH Sarabun New"/>
                <w:b/>
                <w:bCs/>
                <w:sz w:val="28"/>
                <w:szCs w:val="28"/>
                <w:lang w:val="en-US" w:eastAsia="en-US" w:bidi="en-US"/>
              </w:rPr>
              <w:t>028</w:t>
            </w:r>
          </w:p>
        </w:tc>
        <w:tc>
          <w:tcPr>
            <w:tcW w:w="1798" w:type="dxa"/>
            <w:tcBorders>
              <w:top w:val="single" w:sz="4" w:space="0" w:color="auto"/>
              <w:left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cs/>
                <w:lang w:val="en-US" w:eastAsia="en-US"/>
              </w:rPr>
              <w:t>.</w:t>
            </w:r>
            <w:r w:rsidRPr="00473E38">
              <w:rPr>
                <w:rFonts w:ascii="TH Sarabun New" w:eastAsia="Arial" w:hAnsi="TH Sarabun New" w:cs="TH Sarabun New"/>
                <w:b/>
                <w:bCs/>
                <w:sz w:val="28"/>
                <w:szCs w:val="28"/>
                <w:lang w:val="en-US" w:eastAsia="en-US" w:bidi="en-US"/>
              </w:rPr>
              <w:t>879</w:t>
            </w:r>
          </w:p>
        </w:tc>
        <w:tc>
          <w:tcPr>
            <w:tcW w:w="1101" w:type="dxa"/>
            <w:tcBorders>
              <w:top w:val="single" w:sz="4" w:space="0" w:color="auto"/>
              <w:left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lang w:val="en-US" w:eastAsia="en-US" w:bidi="en-US"/>
              </w:rPr>
              <w:t>31</w:t>
            </w:r>
            <w:r w:rsidRPr="00473E38">
              <w:rPr>
                <w:rFonts w:ascii="TH Sarabun New" w:eastAsia="Arial" w:hAnsi="TH Sarabun New" w:cs="TH Sarabun New"/>
                <w:b/>
                <w:bCs/>
                <w:sz w:val="28"/>
                <w:szCs w:val="28"/>
                <w:cs/>
                <w:lang w:val="en-US" w:eastAsia="en-US"/>
              </w:rPr>
              <w:t>.</w:t>
            </w:r>
            <w:r w:rsidRPr="00473E38">
              <w:rPr>
                <w:rFonts w:ascii="TH Sarabun New" w:eastAsia="Arial" w:hAnsi="TH Sarabun New" w:cs="TH Sarabun New"/>
                <w:b/>
                <w:bCs/>
                <w:sz w:val="28"/>
                <w:szCs w:val="28"/>
                <w:lang w:val="en-US" w:eastAsia="en-US" w:bidi="en-US"/>
              </w:rPr>
              <w:t>216</w:t>
            </w:r>
          </w:p>
        </w:tc>
        <w:tc>
          <w:tcPr>
            <w:tcW w:w="808" w:type="dxa"/>
            <w:tcBorders>
              <w:top w:val="single" w:sz="4" w:space="0" w:color="auto"/>
              <w:left w:val="single" w:sz="4" w:space="0" w:color="auto"/>
              <w:right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cs/>
                <w:lang w:val="en-US" w:eastAsia="en-US"/>
              </w:rPr>
              <w:t>.</w:t>
            </w:r>
            <w:r w:rsidRPr="00473E38">
              <w:rPr>
                <w:rFonts w:ascii="TH Sarabun New" w:eastAsia="Arial" w:hAnsi="TH Sarabun New" w:cs="TH Sarabun New"/>
                <w:b/>
                <w:bCs/>
                <w:sz w:val="28"/>
                <w:szCs w:val="28"/>
                <w:lang w:val="en-US" w:eastAsia="en-US" w:bidi="en-US"/>
              </w:rPr>
              <w:t>000</w:t>
            </w:r>
          </w:p>
        </w:tc>
      </w:tr>
      <w:tr w:rsidR="00D43FA8" w:rsidRPr="00407504" w:rsidTr="00473E38">
        <w:trPr>
          <w:trHeight w:hRule="exact" w:val="637"/>
        </w:trPr>
        <w:tc>
          <w:tcPr>
            <w:tcW w:w="2154" w:type="dxa"/>
            <w:tcBorders>
              <w:top w:val="single" w:sz="4" w:space="0" w:color="auto"/>
              <w:left w:val="single" w:sz="4" w:space="0" w:color="auto"/>
              <w:bottom w:val="single" w:sz="4" w:space="0" w:color="auto"/>
            </w:tcBorders>
            <w:shd w:val="clear" w:color="auto" w:fill="auto"/>
            <w:vAlign w:val="center"/>
          </w:tcPr>
          <w:p w:rsidR="00D43FA8" w:rsidRPr="00473E38" w:rsidRDefault="00407504" w:rsidP="00473E38">
            <w:pPr>
              <w:pStyle w:val="Other0"/>
              <w:spacing w:after="0" w:line="380" w:lineRule="exact"/>
              <w:ind w:firstLine="480"/>
              <w:jc w:val="center"/>
              <w:rPr>
                <w:rFonts w:ascii="TH Sarabun New" w:hAnsi="TH Sarabun New" w:cs="TH Sarabun New"/>
                <w:b/>
                <w:bCs/>
                <w:sz w:val="28"/>
                <w:szCs w:val="28"/>
                <w:cs/>
              </w:rPr>
            </w:pPr>
            <w:r w:rsidRPr="00473E38">
              <w:rPr>
                <w:rFonts w:ascii="TH Sarabun New" w:hAnsi="TH Sarabun New" w:cs="TH Sarabun New"/>
                <w:b/>
                <w:bCs/>
                <w:sz w:val="28"/>
                <w:szCs w:val="28"/>
                <w:cs/>
              </w:rPr>
              <w:t xml:space="preserve">รวมแปร </w:t>
            </w:r>
            <w:r w:rsidRPr="00473E38">
              <w:rPr>
                <w:rFonts w:ascii="TH Sarabun New" w:eastAsia="Arial" w:hAnsi="TH Sarabun New" w:cs="TH Sarabun New"/>
                <w:b/>
                <w:bCs/>
                <w:sz w:val="28"/>
                <w:szCs w:val="28"/>
                <w:cs/>
              </w:rPr>
              <w:t>3</w:t>
            </w:r>
          </w:p>
        </w:tc>
        <w:tc>
          <w:tcPr>
            <w:tcW w:w="801" w:type="dxa"/>
            <w:tcBorders>
              <w:top w:val="single" w:sz="4" w:space="0" w:color="auto"/>
              <w:left w:val="single" w:sz="4" w:space="0" w:color="auto"/>
              <w:bottom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cs/>
              </w:rPr>
              <w:t>.823</w:t>
            </w:r>
          </w:p>
        </w:tc>
        <w:tc>
          <w:tcPr>
            <w:tcW w:w="1468" w:type="dxa"/>
            <w:tcBorders>
              <w:top w:val="single" w:sz="4" w:space="0" w:color="auto"/>
              <w:left w:val="single" w:sz="4" w:space="0" w:color="auto"/>
              <w:bottom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cs/>
                <w:lang w:val="en-US" w:eastAsia="en-US"/>
              </w:rPr>
              <w:t>.</w:t>
            </w:r>
            <w:r w:rsidRPr="00473E38">
              <w:rPr>
                <w:rFonts w:ascii="TH Sarabun New" w:eastAsia="Arial" w:hAnsi="TH Sarabun New" w:cs="TH Sarabun New"/>
                <w:b/>
                <w:bCs/>
                <w:sz w:val="28"/>
                <w:szCs w:val="28"/>
                <w:lang w:val="en-US" w:eastAsia="en-US" w:bidi="en-US"/>
              </w:rPr>
              <w:t>028</w:t>
            </w:r>
          </w:p>
        </w:tc>
        <w:tc>
          <w:tcPr>
            <w:tcW w:w="1798" w:type="dxa"/>
            <w:tcBorders>
              <w:top w:val="single" w:sz="4" w:space="0" w:color="auto"/>
              <w:left w:val="single" w:sz="4" w:space="0" w:color="auto"/>
              <w:bottom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cs/>
                <w:lang w:val="en-US" w:eastAsia="en-US"/>
              </w:rPr>
              <w:t>.</w:t>
            </w:r>
            <w:r w:rsidRPr="00473E38">
              <w:rPr>
                <w:rFonts w:ascii="TH Sarabun New" w:eastAsia="Arial" w:hAnsi="TH Sarabun New" w:cs="TH Sarabun New"/>
                <w:b/>
                <w:bCs/>
                <w:sz w:val="28"/>
                <w:szCs w:val="28"/>
                <w:lang w:val="en-US" w:eastAsia="en-US" w:bidi="en-US"/>
              </w:rPr>
              <w:t>863</w:t>
            </w:r>
          </w:p>
        </w:tc>
        <w:tc>
          <w:tcPr>
            <w:tcW w:w="1101" w:type="dxa"/>
            <w:tcBorders>
              <w:top w:val="single" w:sz="4" w:space="0" w:color="auto"/>
              <w:left w:val="single" w:sz="4" w:space="0" w:color="auto"/>
              <w:bottom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lang w:val="en-US" w:eastAsia="en-US" w:bidi="en-US"/>
              </w:rPr>
              <w:t>28</w:t>
            </w:r>
            <w:r w:rsidRPr="00473E38">
              <w:rPr>
                <w:rFonts w:ascii="TH Sarabun New" w:eastAsia="Arial" w:hAnsi="TH Sarabun New" w:cs="TH Sarabun New"/>
                <w:b/>
                <w:bCs/>
                <w:sz w:val="28"/>
                <w:szCs w:val="28"/>
                <w:cs/>
                <w:lang w:val="en-US" w:eastAsia="en-US"/>
              </w:rPr>
              <w:t>.</w:t>
            </w:r>
            <w:r w:rsidRPr="00473E38">
              <w:rPr>
                <w:rFonts w:ascii="TH Sarabun New" w:eastAsia="Arial" w:hAnsi="TH Sarabun New" w:cs="TH Sarabun New"/>
                <w:b/>
                <w:bCs/>
                <w:sz w:val="28"/>
                <w:szCs w:val="28"/>
                <w:lang w:val="en-US" w:eastAsia="en-US" w:bidi="en-US"/>
              </w:rPr>
              <w:t>937</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D43FA8" w:rsidRPr="00473E38" w:rsidRDefault="00407504" w:rsidP="00473E38">
            <w:pPr>
              <w:pStyle w:val="Other0"/>
              <w:spacing w:after="0" w:line="380" w:lineRule="exact"/>
              <w:jc w:val="center"/>
              <w:rPr>
                <w:rFonts w:ascii="TH Sarabun New" w:hAnsi="TH Sarabun New" w:cs="TH Sarabun New"/>
                <w:b/>
                <w:bCs/>
                <w:sz w:val="28"/>
                <w:szCs w:val="28"/>
                <w:cs/>
              </w:rPr>
            </w:pPr>
            <w:r w:rsidRPr="00473E38">
              <w:rPr>
                <w:rFonts w:ascii="TH Sarabun New" w:eastAsia="Arial" w:hAnsi="TH Sarabun New" w:cs="TH Sarabun New"/>
                <w:b/>
                <w:bCs/>
                <w:sz w:val="28"/>
                <w:szCs w:val="28"/>
                <w:cs/>
                <w:lang w:val="en-US" w:eastAsia="en-US"/>
              </w:rPr>
              <w:t>.</w:t>
            </w:r>
            <w:r w:rsidRPr="00473E38">
              <w:rPr>
                <w:rFonts w:ascii="TH Sarabun New" w:eastAsia="Arial" w:hAnsi="TH Sarabun New" w:cs="TH Sarabun New"/>
                <w:b/>
                <w:bCs/>
                <w:sz w:val="28"/>
                <w:szCs w:val="28"/>
                <w:lang w:val="en-US" w:eastAsia="en-US" w:bidi="en-US"/>
              </w:rPr>
              <w:t>000</w:t>
            </w:r>
          </w:p>
        </w:tc>
      </w:tr>
    </w:tbl>
    <w:p w:rsidR="00473E38" w:rsidRDefault="00473E38" w:rsidP="00407504">
      <w:pPr>
        <w:pStyle w:val="BodyText"/>
        <w:spacing w:after="140" w:line="380" w:lineRule="exact"/>
        <w:jc w:val="thaiDistribute"/>
        <w:rPr>
          <w:rFonts w:ascii="TH Sarabun New" w:eastAsia="Microsoft Sans Serif" w:hAnsi="TH Sarabun New" w:cs="TH Sarabun New"/>
          <w:sz w:val="32"/>
          <w:szCs w:val="32"/>
          <w:lang w:val="en-US" w:eastAsia="en-US" w:bidi="en-US"/>
        </w:rPr>
      </w:pPr>
    </w:p>
    <w:p w:rsidR="00D43FA8" w:rsidRPr="00407504" w:rsidRDefault="00407504" w:rsidP="00407504">
      <w:pPr>
        <w:pStyle w:val="BodyText"/>
        <w:spacing w:after="140" w:line="380" w:lineRule="exact"/>
        <w:jc w:val="thaiDistribute"/>
        <w:rPr>
          <w:rFonts w:ascii="TH Sarabun New" w:hAnsi="TH Sarabun New" w:cs="TH Sarabun New"/>
          <w:sz w:val="32"/>
          <w:szCs w:val="32"/>
          <w:cs/>
        </w:rPr>
      </w:pPr>
      <w:r w:rsidRPr="00473E38">
        <w:rPr>
          <w:rFonts w:ascii="TH Sarabun New" w:hAnsi="TH Sarabun New" w:cs="TH Sarabun New"/>
          <w:b/>
          <w:bCs/>
          <w:sz w:val="32"/>
          <w:szCs w:val="32"/>
          <w:cs/>
        </w:rPr>
        <w:t>ตารางที่ 21</w:t>
      </w:r>
      <w:r w:rsidRPr="00407504">
        <w:rPr>
          <w:rFonts w:ascii="TH Sarabun New" w:hAnsi="TH Sarabun New" w:cs="TH Sarabun New"/>
          <w:b/>
          <w:bCs/>
          <w:sz w:val="32"/>
          <w:szCs w:val="32"/>
          <w:cs/>
        </w:rPr>
        <w:t xml:space="preserve"> </w:t>
      </w:r>
      <w:r w:rsidRPr="00407504">
        <w:rPr>
          <w:rFonts w:ascii="TH Sarabun New" w:hAnsi="TH Sarabun New" w:cs="TH Sarabun New"/>
          <w:sz w:val="32"/>
          <w:szCs w:val="32"/>
          <w:cs/>
        </w:rPr>
        <w:t xml:space="preserve">วิเคราะห์หาความสัมพันธ์ระหว่างทัศนคติในการใช้บริการกับคุณภาพในการใช้บริการกับภาพลักษณ์ </w:t>
      </w:r>
      <w:r w:rsidR="00473E38">
        <w:rPr>
          <w:rFonts w:ascii="TH Sarabun New" w:hAnsi="TH Sarabun New" w:cs="TH Sarabun New" w:hint="cs"/>
          <w:sz w:val="32"/>
          <w:szCs w:val="32"/>
          <w:cs/>
        </w:rPr>
        <w:t xml:space="preserve">               </w:t>
      </w:r>
      <w:r w:rsidRPr="00407504">
        <w:rPr>
          <w:rFonts w:ascii="TH Sarabun New" w:hAnsi="TH Sarabun New" w:cs="TH Sarabun New"/>
          <w:sz w:val="32"/>
          <w:szCs w:val="32"/>
          <w:cs/>
        </w:rPr>
        <w:t>ในการใช้บริการและความพึงพอใจในการใช้บริการ</w:t>
      </w:r>
    </w:p>
    <w:p w:rsidR="00D43FA8" w:rsidRDefault="00407504" w:rsidP="00407504">
      <w:pPr>
        <w:pStyle w:val="BodyText"/>
        <w:spacing w:after="140" w:line="380" w:lineRule="exact"/>
        <w:ind w:firstLine="500"/>
        <w:jc w:val="thaiDistribute"/>
        <w:rPr>
          <w:rFonts w:ascii="TH Sarabun New" w:hAnsi="TH Sarabun New" w:cs="TH Sarabun New"/>
          <w:sz w:val="32"/>
          <w:szCs w:val="32"/>
          <w:cs/>
        </w:rPr>
      </w:pPr>
      <w:r w:rsidRPr="00407504">
        <w:rPr>
          <w:rFonts w:ascii="TH Sarabun New" w:hAnsi="TH Sarabun New" w:cs="TH Sarabun New"/>
          <w:sz w:val="32"/>
          <w:szCs w:val="32"/>
          <w:cs/>
        </w:rPr>
        <w:t xml:space="preserve">จากตาราง </w:t>
      </w:r>
      <w:r w:rsidRPr="00407504">
        <w:rPr>
          <w:rFonts w:ascii="TH Sarabun New" w:hAnsi="TH Sarabun New" w:cs="TH Sarabun New"/>
          <w:sz w:val="32"/>
          <w:szCs w:val="32"/>
          <w:lang w:val="en-US" w:eastAsia="en-US" w:bidi="en-US"/>
        </w:rPr>
        <w:t xml:space="preserve">Model Summary </w:t>
      </w:r>
      <w:r w:rsidRPr="00407504">
        <w:rPr>
          <w:rFonts w:ascii="TH Sarabun New" w:hAnsi="TH Sarabun New" w:cs="TH Sarabun New"/>
          <w:sz w:val="32"/>
          <w:szCs w:val="32"/>
          <w:cs/>
        </w:rPr>
        <w:t xml:space="preserve">พบว่าค่า </w:t>
      </w:r>
      <w:r w:rsidRPr="00407504">
        <w:rPr>
          <w:rFonts w:ascii="TH Sarabun New" w:hAnsi="TH Sarabun New" w:cs="TH Sarabun New"/>
          <w:sz w:val="32"/>
          <w:szCs w:val="32"/>
          <w:lang w:val="en-US" w:eastAsia="en-US" w:bidi="en-US"/>
        </w:rPr>
        <w:t xml:space="preserve">R Square </w:t>
      </w:r>
      <w:r w:rsidRPr="00407504">
        <w:rPr>
          <w:rFonts w:ascii="TH Sarabun New" w:hAnsi="TH Sarabun New" w:cs="TH Sarabun New"/>
          <w:sz w:val="32"/>
          <w:szCs w:val="32"/>
          <w:cs/>
        </w:rPr>
        <w:t xml:space="preserve">เท่ากับ .878* ความเป็นไปได้ของการพยากรณทัศนคติ </w:t>
      </w:r>
      <w:r w:rsidR="00473E38">
        <w:rPr>
          <w:rFonts w:ascii="TH Sarabun New" w:hAnsi="TH Sarabun New" w:cs="TH Sarabun New" w:hint="cs"/>
          <w:sz w:val="32"/>
          <w:szCs w:val="32"/>
          <w:cs/>
        </w:rPr>
        <w:t xml:space="preserve">              </w:t>
      </w:r>
      <w:r w:rsidRPr="00407504">
        <w:rPr>
          <w:rFonts w:ascii="TH Sarabun New" w:hAnsi="TH Sarabun New" w:cs="TH Sarabun New"/>
          <w:sz w:val="32"/>
          <w:szCs w:val="32"/>
          <w:cs/>
        </w:rPr>
        <w:t>ในการใช้บริการกับคุณภาพในการใช้บริการกับภาพลักษณ์ในการใช้บริการ</w:t>
      </w:r>
      <w:r w:rsidR="00473E38">
        <w:rPr>
          <w:rFonts w:ascii="TH Sarabun New" w:hAnsi="TH Sarabun New" w:cs="TH Sarabun New"/>
          <w:sz w:val="32"/>
          <w:szCs w:val="32"/>
          <w:cs/>
        </w:rPr>
        <w:t>และความพึงพอใจในการใช้บริการ มี</w:t>
      </w:r>
      <w:r w:rsidRPr="00407504">
        <w:rPr>
          <w:rFonts w:ascii="TH Sarabun New" w:hAnsi="TH Sarabun New" w:cs="TH Sarabun New"/>
          <w:sz w:val="32"/>
          <w:szCs w:val="32"/>
          <w:cs/>
        </w:rPr>
        <w:t>ความแม่นยำในการพยากรณ์หรือมีอิทธิพล 88% ส่วนที่เหลืออีก 12% เกิดจากอิทธิพลของตัวแปรอื่น</w:t>
      </w:r>
    </w:p>
    <w:p w:rsidR="00473E38" w:rsidRDefault="00473E38" w:rsidP="00407504">
      <w:pPr>
        <w:pStyle w:val="BodyText"/>
        <w:spacing w:after="140" w:line="380" w:lineRule="exact"/>
        <w:ind w:firstLine="500"/>
        <w:jc w:val="thaiDistribute"/>
        <w:rPr>
          <w:rFonts w:ascii="TH Sarabun New" w:hAnsi="TH Sarabun New" w:cs="TH Sarabun New"/>
          <w:sz w:val="32"/>
          <w:szCs w:val="32"/>
          <w:cs/>
        </w:rPr>
      </w:pPr>
    </w:p>
    <w:p w:rsidR="00473E38" w:rsidRDefault="00473E38" w:rsidP="00407504">
      <w:pPr>
        <w:pStyle w:val="BodyText"/>
        <w:spacing w:after="140" w:line="380" w:lineRule="exact"/>
        <w:ind w:firstLine="500"/>
        <w:jc w:val="thaiDistribute"/>
        <w:rPr>
          <w:rFonts w:ascii="TH Sarabun New" w:hAnsi="TH Sarabun New" w:cs="TH Sarabun New"/>
          <w:sz w:val="32"/>
          <w:szCs w:val="32"/>
          <w:cs/>
        </w:rPr>
      </w:pPr>
    </w:p>
    <w:p w:rsidR="00473E38" w:rsidRDefault="00473E38" w:rsidP="00407504">
      <w:pPr>
        <w:pStyle w:val="BodyText"/>
        <w:spacing w:after="140" w:line="380" w:lineRule="exact"/>
        <w:ind w:firstLine="500"/>
        <w:jc w:val="thaiDistribute"/>
        <w:rPr>
          <w:rFonts w:ascii="TH Sarabun New" w:hAnsi="TH Sarabun New" w:cs="TH Sarabun New"/>
          <w:sz w:val="32"/>
          <w:szCs w:val="32"/>
          <w:cs/>
        </w:rPr>
      </w:pPr>
    </w:p>
    <w:p w:rsidR="00473E38" w:rsidRDefault="00473E38" w:rsidP="00407504">
      <w:pPr>
        <w:pStyle w:val="BodyText"/>
        <w:spacing w:after="140" w:line="380" w:lineRule="exact"/>
        <w:ind w:firstLine="500"/>
        <w:jc w:val="thaiDistribute"/>
        <w:rPr>
          <w:rFonts w:ascii="TH Sarabun New" w:hAnsi="TH Sarabun New" w:cs="TH Sarabun New"/>
          <w:sz w:val="32"/>
          <w:szCs w:val="32"/>
          <w:cs/>
        </w:rPr>
      </w:pPr>
    </w:p>
    <w:p w:rsidR="00473E38" w:rsidRPr="00407504" w:rsidRDefault="00473E38" w:rsidP="00407504">
      <w:pPr>
        <w:pStyle w:val="BodyText"/>
        <w:spacing w:after="140" w:line="380" w:lineRule="exact"/>
        <w:ind w:firstLine="500"/>
        <w:jc w:val="thaiDistribute"/>
        <w:rPr>
          <w:rFonts w:ascii="TH Sarabun New" w:hAnsi="TH Sarabun New" w:cs="TH Sarabun New"/>
          <w:sz w:val="32"/>
          <w:szCs w:val="32"/>
          <w:cs/>
        </w:rPr>
      </w:pPr>
    </w:p>
    <w:p w:rsidR="00D43FA8" w:rsidRPr="00407504" w:rsidRDefault="00407504" w:rsidP="00407504">
      <w:pPr>
        <w:pStyle w:val="BodyText"/>
        <w:spacing w:after="0" w:line="380" w:lineRule="exact"/>
        <w:ind w:firstLine="640"/>
        <w:jc w:val="thaiDistribute"/>
        <w:rPr>
          <w:rFonts w:ascii="TH Sarabun New" w:hAnsi="TH Sarabun New" w:cs="TH Sarabun New"/>
          <w:sz w:val="32"/>
          <w:szCs w:val="32"/>
          <w:cs/>
        </w:rPr>
      </w:pPr>
      <w:r w:rsidRPr="00407504">
        <w:rPr>
          <w:rFonts w:ascii="TH Sarabun New" w:hAnsi="TH Sarabun New" w:cs="TH Sarabun New"/>
          <w:sz w:val="32"/>
          <w:szCs w:val="32"/>
          <w:cs/>
        </w:rPr>
        <w:t xml:space="preserve">จากตาราง </w:t>
      </w:r>
      <w:r w:rsidRPr="00407504">
        <w:rPr>
          <w:rFonts w:ascii="TH Sarabun New" w:hAnsi="TH Sarabun New" w:cs="TH Sarabun New"/>
          <w:b/>
          <w:bCs/>
          <w:sz w:val="32"/>
          <w:szCs w:val="32"/>
          <w:lang w:val="en-US" w:eastAsia="en-US" w:bidi="en-US"/>
        </w:rPr>
        <w:t xml:space="preserve">ANOVA </w:t>
      </w:r>
      <w:r w:rsidRPr="00407504">
        <w:rPr>
          <w:rFonts w:ascii="TH Sarabun New" w:hAnsi="TH Sarabun New" w:cs="TH Sarabun New"/>
          <w:sz w:val="32"/>
          <w:szCs w:val="32"/>
          <w:cs/>
        </w:rPr>
        <w:t xml:space="preserve">เป็นการทดสอบนัยสำคัญของค่า </w:t>
      </w:r>
      <w:r w:rsidRPr="00407504">
        <w:rPr>
          <w:rFonts w:ascii="TH Sarabun New" w:hAnsi="TH Sarabun New" w:cs="TH Sarabun New"/>
          <w:b/>
          <w:bCs/>
          <w:sz w:val="32"/>
          <w:szCs w:val="32"/>
          <w:lang w:val="en-US" w:eastAsia="en-US" w:bidi="en-US"/>
        </w:rPr>
        <w:t xml:space="preserve">Adjusted R Square </w:t>
      </w:r>
      <w:r w:rsidRPr="00407504">
        <w:rPr>
          <w:rFonts w:ascii="TH Sarabun New" w:hAnsi="TH Sarabun New" w:cs="TH Sarabun New"/>
          <w:sz w:val="32"/>
          <w:szCs w:val="32"/>
          <w:cs/>
        </w:rPr>
        <w:t>พบว่าค่า</w:t>
      </w:r>
      <w:r w:rsidRPr="00407504">
        <w:rPr>
          <w:rFonts w:ascii="TH Sarabun New" w:hAnsi="TH Sarabun New" w:cs="TH Sarabun New"/>
          <w:b/>
          <w:bCs/>
          <w:sz w:val="32"/>
          <w:szCs w:val="32"/>
          <w:lang w:val="en-US" w:eastAsia="en-US" w:bidi="en-US"/>
        </w:rPr>
        <w:t xml:space="preserve">F </w:t>
      </w:r>
      <w:r w:rsidRPr="00407504">
        <w:rPr>
          <w:rFonts w:ascii="TH Sarabun New" w:hAnsi="TH Sarabun New" w:cs="TH Sarabun New"/>
          <w:b/>
          <w:bCs/>
          <w:sz w:val="32"/>
          <w:szCs w:val="32"/>
          <w:cs/>
        </w:rPr>
        <w:t xml:space="preserve">= 71.800 </w:t>
      </w:r>
      <w:r w:rsidRPr="00407504">
        <w:rPr>
          <w:rFonts w:ascii="TH Sarabun New" w:hAnsi="TH Sarabun New" w:cs="TH Sarabun New"/>
          <w:sz w:val="32"/>
          <w:szCs w:val="32"/>
          <w:cs/>
        </w:rPr>
        <w:t>และค่า</w:t>
      </w:r>
    </w:p>
    <w:p w:rsidR="00473E38" w:rsidRDefault="00407504" w:rsidP="00473E38">
      <w:pPr>
        <w:pStyle w:val="BodyText"/>
        <w:spacing w:after="280" w:line="380" w:lineRule="exact"/>
        <w:jc w:val="thaiDistribute"/>
        <w:rPr>
          <w:rFonts w:ascii="TH Sarabun New" w:hAnsi="TH Sarabun New" w:cs="TH Sarabun New"/>
          <w:sz w:val="32"/>
          <w:szCs w:val="32"/>
          <w:cs/>
        </w:rPr>
      </w:pPr>
      <w:r w:rsidRPr="00407504">
        <w:rPr>
          <w:rFonts w:ascii="TH Sarabun New" w:hAnsi="TH Sarabun New" w:cs="TH Sarabun New"/>
          <w:sz w:val="32"/>
          <w:szCs w:val="32"/>
          <w:lang w:val="en-US" w:eastAsia="en-US" w:bidi="en-US"/>
        </w:rPr>
        <w:t>Sig</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lang w:val="en-US" w:eastAsia="en-US" w:bidi="en-US"/>
        </w:rPr>
        <w:t xml:space="preserve">of F </w:t>
      </w:r>
      <w:r w:rsidRPr="00407504">
        <w:rPr>
          <w:rFonts w:ascii="TH Sarabun New" w:hAnsi="TH Sarabun New" w:cs="TH Sarabun New"/>
          <w:sz w:val="32"/>
          <w:szCs w:val="32"/>
          <w:cs/>
        </w:rPr>
        <w:t xml:space="preserve">=.000 ซึ่งน้อยกว่า 0.05 ตังนั้นทัศนคติในการใช้บริการกับคุณภาพในการใช้บริการกับภาพลักษณ์ในการ ใช้บริการและความพึงพอใจในการใช้บริการ อย่างมีบัยสำคัญทางสถิติที่ระดับ 0.05จากตาราง </w:t>
      </w:r>
      <w:r w:rsidRPr="00407504">
        <w:rPr>
          <w:rFonts w:ascii="TH Sarabun New" w:hAnsi="TH Sarabun New" w:cs="TH Sarabun New"/>
          <w:sz w:val="32"/>
          <w:szCs w:val="32"/>
          <w:lang w:val="en-US" w:eastAsia="en-US" w:bidi="en-US"/>
        </w:rPr>
        <w:t xml:space="preserve">Coefficients </w:t>
      </w:r>
      <w:r w:rsidRPr="00407504">
        <w:rPr>
          <w:rFonts w:ascii="TH Sarabun New" w:hAnsi="TH Sarabun New" w:cs="TH Sarabun New"/>
          <w:sz w:val="32"/>
          <w:szCs w:val="32"/>
          <w:cs/>
        </w:rPr>
        <w:t xml:space="preserve">พบว่าค่า </w:t>
      </w:r>
      <w:r w:rsidRPr="00407504">
        <w:rPr>
          <w:rFonts w:ascii="TH Sarabun New" w:hAnsi="TH Sarabun New" w:cs="TH Sarabun New"/>
          <w:sz w:val="32"/>
          <w:szCs w:val="32"/>
          <w:lang w:val="en-US" w:eastAsia="en-US" w:bidi="en-US"/>
        </w:rPr>
        <w:t xml:space="preserve">Sig oft </w:t>
      </w:r>
      <w:r w:rsidRPr="00407504">
        <w:rPr>
          <w:rFonts w:ascii="TH Sarabun New" w:hAnsi="TH Sarabun New" w:cs="TH Sarabun New"/>
          <w:sz w:val="32"/>
          <w:szCs w:val="32"/>
          <w:cs/>
        </w:rPr>
        <w:t>มีค่าน้อยกว่า 0.05 ในทัศนคติในการใช้บริการกับคุณภาพในการใช้บริการกับภาพลักษณ์ในการ ใช้บริการและควา</w:t>
      </w:r>
      <w:r w:rsidR="00CF740A">
        <w:rPr>
          <w:rFonts w:ascii="TH Sarabun New" w:hAnsi="TH Sarabun New" w:cs="TH Sarabun New"/>
          <w:sz w:val="32"/>
          <w:szCs w:val="32"/>
          <w:cs/>
        </w:rPr>
        <w:t>มพึงพอใจในการใช้บริการรอย่างมี</w:t>
      </w:r>
      <w:r w:rsidR="00CF740A">
        <w:rPr>
          <w:rFonts w:ascii="TH Sarabun New" w:hAnsi="TH Sarabun New" w:cs="TH Sarabun New" w:hint="cs"/>
          <w:sz w:val="32"/>
          <w:szCs w:val="32"/>
          <w:cs/>
        </w:rPr>
        <w:t>นั</w:t>
      </w:r>
      <w:r w:rsidRPr="00407504">
        <w:rPr>
          <w:rFonts w:ascii="TH Sarabun New" w:hAnsi="TH Sarabun New" w:cs="TH Sarabun New"/>
          <w:sz w:val="32"/>
          <w:szCs w:val="32"/>
          <w:cs/>
        </w:rPr>
        <w:t xml:space="preserve">ยสำคัญทางสถิติที่ระดับ 0.05 โดยทัศนคติในการใช้บริการ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 xml:space="preserve">Beta </w:t>
      </w:r>
      <w:r w:rsidRPr="00407504">
        <w:rPr>
          <w:rFonts w:ascii="TH Sarabun New" w:hAnsi="TH Sarabun New" w:cs="TH Sarabun New"/>
          <w:sz w:val="32"/>
          <w:szCs w:val="32"/>
          <w:cs/>
        </w:rPr>
        <w:t xml:space="preserve">= .878)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Sig</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 .000) กับคุณภาพในการใช้บริการ+ภาพลักษณ์ในการใช้บริการ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 xml:space="preserve">Beta </w:t>
      </w:r>
      <w:r w:rsidRPr="00407504">
        <w:rPr>
          <w:rFonts w:ascii="TH Sarabun New" w:hAnsi="TH Sarabun New" w:cs="TH Sarabun New"/>
          <w:sz w:val="32"/>
          <w:szCs w:val="32"/>
          <w:cs/>
        </w:rPr>
        <w:t xml:space="preserve">= .879)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Sig</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 .000) กับความพึงพอใจในการใช้บริการ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 xml:space="preserve">Beta </w:t>
      </w:r>
      <w:r w:rsidRPr="00407504">
        <w:rPr>
          <w:rFonts w:ascii="TH Sarabun New" w:hAnsi="TH Sarabun New" w:cs="TH Sarabun New"/>
          <w:sz w:val="32"/>
          <w:szCs w:val="32"/>
          <w:cs/>
        </w:rPr>
        <w:t xml:space="preserve">= .863)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Sig</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.000)</w:t>
      </w:r>
    </w:p>
    <w:p w:rsidR="00D43FA8" w:rsidRPr="00473E38" w:rsidRDefault="00407504" w:rsidP="00473E38">
      <w:pPr>
        <w:pStyle w:val="BodyText"/>
        <w:spacing w:after="280" w:line="380" w:lineRule="exact"/>
        <w:jc w:val="thaiDistribute"/>
        <w:rPr>
          <w:rFonts w:ascii="TH Sarabun New" w:hAnsi="TH Sarabun New" w:cs="TH Sarabun New"/>
          <w:b/>
          <w:bCs/>
          <w:sz w:val="32"/>
          <w:szCs w:val="32"/>
          <w:cs/>
        </w:rPr>
      </w:pPr>
      <w:r w:rsidRPr="00473E38">
        <w:rPr>
          <w:rFonts w:ascii="TH Sarabun New" w:hAnsi="TH Sarabun New" w:cs="TH Sarabun New"/>
          <w:b/>
          <w:bCs/>
          <w:sz w:val="32"/>
          <w:szCs w:val="32"/>
          <w:cs/>
        </w:rPr>
        <w:t xml:space="preserve">ตารางที่ 22 </w:t>
      </w:r>
      <w:r w:rsidRPr="00473E38">
        <w:rPr>
          <w:rFonts w:ascii="TH Sarabun New" w:hAnsi="TH Sarabun New" w:cs="TH Sarabun New"/>
          <w:sz w:val="32"/>
          <w:szCs w:val="32"/>
          <w:cs/>
        </w:rPr>
        <w:t>แสดงการสรุปผลการทดสอบสมมติฐาน</w:t>
      </w:r>
    </w:p>
    <w:tbl>
      <w:tblPr>
        <w:tblOverlap w:val="never"/>
        <w:tblW w:w="0" w:type="auto"/>
        <w:tblLayout w:type="fixed"/>
        <w:tblCellMar>
          <w:left w:w="10" w:type="dxa"/>
          <w:right w:w="10" w:type="dxa"/>
        </w:tblCellMar>
        <w:tblLook w:val="0000" w:firstRow="0" w:lastRow="0" w:firstColumn="0" w:lastColumn="0" w:noHBand="0" w:noVBand="0"/>
      </w:tblPr>
      <w:tblGrid>
        <w:gridCol w:w="1023"/>
        <w:gridCol w:w="1405"/>
        <w:gridCol w:w="5073"/>
        <w:gridCol w:w="1543"/>
      </w:tblGrid>
      <w:tr w:rsidR="00D43FA8" w:rsidRPr="00407504" w:rsidTr="00473E38">
        <w:trPr>
          <w:trHeight w:hRule="exact" w:val="752"/>
        </w:trPr>
        <w:tc>
          <w:tcPr>
            <w:tcW w:w="1023" w:type="dxa"/>
            <w:tcBorders>
              <w:top w:val="single" w:sz="4" w:space="0" w:color="auto"/>
              <w:left w:val="single" w:sz="4" w:space="0" w:color="auto"/>
            </w:tcBorders>
            <w:shd w:val="clear" w:color="auto" w:fill="auto"/>
          </w:tcPr>
          <w:p w:rsidR="00D43FA8" w:rsidRPr="00473E38" w:rsidRDefault="00407504" w:rsidP="00473E38">
            <w:pPr>
              <w:pStyle w:val="Other0"/>
              <w:spacing w:before="80" w:after="0" w:line="380" w:lineRule="exact"/>
              <w:jc w:val="center"/>
              <w:rPr>
                <w:rFonts w:ascii="TH Sarabun New" w:hAnsi="TH Sarabun New" w:cs="TH Sarabun New"/>
                <w:b/>
                <w:bCs/>
                <w:sz w:val="32"/>
                <w:szCs w:val="32"/>
                <w:cs/>
              </w:rPr>
            </w:pPr>
            <w:r w:rsidRPr="00473E38">
              <w:rPr>
                <w:rFonts w:ascii="TH Sarabun New" w:eastAsia="Microsoft Sans Serif" w:hAnsi="TH Sarabun New" w:cs="TH Sarabun New"/>
                <w:b/>
                <w:bCs/>
                <w:color w:val="494949"/>
                <w:sz w:val="32"/>
                <w:szCs w:val="32"/>
                <w:cs/>
              </w:rPr>
              <w:t>สมมติฐาน</w:t>
            </w:r>
          </w:p>
        </w:tc>
        <w:tc>
          <w:tcPr>
            <w:tcW w:w="1405" w:type="dxa"/>
            <w:tcBorders>
              <w:top w:val="single" w:sz="4" w:space="0" w:color="auto"/>
              <w:left w:val="single" w:sz="4" w:space="0" w:color="auto"/>
            </w:tcBorders>
            <w:shd w:val="clear" w:color="auto" w:fill="auto"/>
          </w:tcPr>
          <w:p w:rsidR="00D43FA8" w:rsidRPr="00473E38" w:rsidRDefault="00407504" w:rsidP="00473E38">
            <w:pPr>
              <w:pStyle w:val="Other0"/>
              <w:spacing w:before="80" w:after="0" w:line="380" w:lineRule="exact"/>
              <w:jc w:val="center"/>
              <w:rPr>
                <w:rFonts w:ascii="TH Sarabun New" w:hAnsi="TH Sarabun New" w:cs="TH Sarabun New"/>
                <w:b/>
                <w:bCs/>
                <w:sz w:val="32"/>
                <w:szCs w:val="32"/>
                <w:cs/>
              </w:rPr>
            </w:pPr>
            <w:r w:rsidRPr="00473E38">
              <w:rPr>
                <w:rFonts w:ascii="TH Sarabun New" w:eastAsia="Microsoft Sans Serif" w:hAnsi="TH Sarabun New" w:cs="TH Sarabun New"/>
                <w:b/>
                <w:bCs/>
                <w:color w:val="494949"/>
                <w:sz w:val="32"/>
                <w:szCs w:val="32"/>
                <w:cs/>
              </w:rPr>
              <w:t>ตัวแปรอิสระ</w:t>
            </w:r>
          </w:p>
        </w:tc>
        <w:tc>
          <w:tcPr>
            <w:tcW w:w="5073" w:type="dxa"/>
            <w:tcBorders>
              <w:top w:val="single" w:sz="4" w:space="0" w:color="auto"/>
              <w:left w:val="single" w:sz="4" w:space="0" w:color="auto"/>
            </w:tcBorders>
            <w:shd w:val="clear" w:color="auto" w:fill="auto"/>
          </w:tcPr>
          <w:p w:rsidR="00D43FA8" w:rsidRPr="00473E38" w:rsidRDefault="00407504" w:rsidP="00473E38">
            <w:pPr>
              <w:pStyle w:val="Other0"/>
              <w:spacing w:before="80" w:after="0" w:line="380" w:lineRule="exact"/>
              <w:jc w:val="center"/>
              <w:rPr>
                <w:rFonts w:ascii="TH Sarabun New" w:hAnsi="TH Sarabun New" w:cs="TH Sarabun New"/>
                <w:b/>
                <w:bCs/>
                <w:sz w:val="32"/>
                <w:szCs w:val="32"/>
                <w:cs/>
              </w:rPr>
            </w:pPr>
            <w:r w:rsidRPr="00473E38">
              <w:rPr>
                <w:rFonts w:ascii="TH Sarabun New" w:eastAsia="Microsoft Sans Serif" w:hAnsi="TH Sarabun New" w:cs="TH Sarabun New"/>
                <w:b/>
                <w:bCs/>
                <w:color w:val="494949"/>
                <w:sz w:val="32"/>
                <w:szCs w:val="32"/>
                <w:cs/>
              </w:rPr>
              <w:t>ตัวแปรตาม</w:t>
            </w:r>
          </w:p>
        </w:tc>
        <w:tc>
          <w:tcPr>
            <w:tcW w:w="1543" w:type="dxa"/>
            <w:tcBorders>
              <w:top w:val="single" w:sz="4" w:space="0" w:color="auto"/>
              <w:left w:val="single" w:sz="4" w:space="0" w:color="auto"/>
              <w:right w:val="single" w:sz="4" w:space="0" w:color="auto"/>
            </w:tcBorders>
            <w:shd w:val="clear" w:color="auto" w:fill="auto"/>
            <w:vAlign w:val="bottom"/>
          </w:tcPr>
          <w:p w:rsidR="00D43FA8" w:rsidRPr="00473E38" w:rsidRDefault="00407504" w:rsidP="00473E38">
            <w:pPr>
              <w:pStyle w:val="Other0"/>
              <w:spacing w:after="0" w:line="380" w:lineRule="exact"/>
              <w:jc w:val="center"/>
              <w:rPr>
                <w:rFonts w:ascii="TH Sarabun New" w:hAnsi="TH Sarabun New" w:cs="TH Sarabun New"/>
                <w:b/>
                <w:bCs/>
                <w:sz w:val="32"/>
                <w:szCs w:val="32"/>
                <w:cs/>
              </w:rPr>
            </w:pPr>
            <w:r w:rsidRPr="00473E38">
              <w:rPr>
                <w:rFonts w:ascii="TH Sarabun New" w:eastAsia="Microsoft Sans Serif" w:hAnsi="TH Sarabun New" w:cs="TH Sarabun New"/>
                <w:b/>
                <w:bCs/>
                <w:color w:val="494949"/>
                <w:sz w:val="32"/>
                <w:szCs w:val="32"/>
                <w:cs/>
              </w:rPr>
              <w:t>ผลการทดสอบ สมมติฐาน</w:t>
            </w:r>
          </w:p>
        </w:tc>
      </w:tr>
      <w:tr w:rsidR="00D43FA8" w:rsidRPr="00407504" w:rsidTr="00473E38">
        <w:trPr>
          <w:trHeight w:hRule="exact" w:val="1119"/>
        </w:trPr>
        <w:tc>
          <w:tcPr>
            <w:tcW w:w="1023" w:type="dxa"/>
            <w:tcBorders>
              <w:top w:val="single" w:sz="4" w:space="0" w:color="auto"/>
              <w:left w:val="single" w:sz="4" w:space="0" w:color="auto"/>
            </w:tcBorders>
            <w:shd w:val="clear" w:color="auto" w:fill="auto"/>
          </w:tcPr>
          <w:p w:rsidR="00D43FA8" w:rsidRPr="00407504" w:rsidRDefault="00407504" w:rsidP="00473E38">
            <w:pPr>
              <w:pStyle w:val="Other0"/>
              <w:spacing w:before="80" w:after="0" w:line="380" w:lineRule="exact"/>
              <w:ind w:firstLine="380"/>
              <w:jc w:val="center"/>
              <w:rPr>
                <w:rFonts w:ascii="TH Sarabun New" w:hAnsi="TH Sarabun New" w:cs="TH Sarabun New"/>
                <w:sz w:val="32"/>
                <w:szCs w:val="32"/>
                <w:cs/>
              </w:rPr>
            </w:pPr>
            <w:r w:rsidRPr="00407504">
              <w:rPr>
                <w:rFonts w:ascii="TH Sarabun New" w:eastAsia="Arial" w:hAnsi="TH Sarabun New" w:cs="TH Sarabun New"/>
                <w:color w:val="202020"/>
                <w:sz w:val="32"/>
                <w:szCs w:val="32"/>
                <w:cs/>
              </w:rPr>
              <w:t>1</w:t>
            </w:r>
          </w:p>
        </w:tc>
        <w:tc>
          <w:tcPr>
            <w:tcW w:w="1405" w:type="dxa"/>
            <w:tcBorders>
              <w:top w:val="single" w:sz="4" w:space="0" w:color="auto"/>
              <w:left w:val="single" w:sz="4" w:space="0" w:color="auto"/>
            </w:tcBorders>
            <w:shd w:val="clear" w:color="auto" w:fill="auto"/>
          </w:tcPr>
          <w:p w:rsidR="00D43FA8" w:rsidRPr="00407504" w:rsidRDefault="00407504" w:rsidP="00473E38">
            <w:pPr>
              <w:pStyle w:val="Other0"/>
              <w:spacing w:before="80" w:after="0" w:line="380" w:lineRule="exact"/>
              <w:jc w:val="center"/>
              <w:rPr>
                <w:rFonts w:ascii="TH Sarabun New" w:hAnsi="TH Sarabun New" w:cs="TH Sarabun New"/>
                <w:sz w:val="32"/>
                <w:szCs w:val="32"/>
                <w:cs/>
              </w:rPr>
            </w:pPr>
            <w:r w:rsidRPr="00407504">
              <w:rPr>
                <w:rFonts w:ascii="TH Sarabun New" w:eastAsia="Microsoft Sans Serif" w:hAnsi="TH Sarabun New" w:cs="TH Sarabun New"/>
                <w:color w:val="494949"/>
                <w:sz w:val="32"/>
                <w:szCs w:val="32"/>
                <w:cs/>
              </w:rPr>
              <w:t>เพศ</w:t>
            </w:r>
          </w:p>
        </w:tc>
        <w:tc>
          <w:tcPr>
            <w:tcW w:w="5073" w:type="dxa"/>
            <w:tcBorders>
              <w:top w:val="single" w:sz="4" w:space="0" w:color="auto"/>
              <w:left w:val="single" w:sz="4" w:space="0" w:color="auto"/>
            </w:tcBorders>
            <w:shd w:val="clear" w:color="auto" w:fill="auto"/>
            <w:vAlign w:val="center"/>
          </w:tcPr>
          <w:p w:rsidR="00D43FA8" w:rsidRPr="00407504" w:rsidRDefault="00407504" w:rsidP="00473E38">
            <w:pPr>
              <w:pStyle w:val="Other0"/>
              <w:spacing w:after="0" w:line="380" w:lineRule="exact"/>
              <w:jc w:val="center"/>
              <w:rPr>
                <w:rFonts w:ascii="TH Sarabun New" w:hAnsi="TH Sarabun New" w:cs="TH Sarabun New"/>
                <w:sz w:val="32"/>
                <w:szCs w:val="32"/>
                <w:cs/>
              </w:rPr>
            </w:pPr>
            <w:r w:rsidRPr="00407504">
              <w:rPr>
                <w:rFonts w:ascii="TH Sarabun New" w:eastAsia="Microsoft Sans Serif" w:hAnsi="TH Sarabun New" w:cs="TH Sarabun New"/>
                <w:color w:val="494949"/>
                <w:sz w:val="32"/>
                <w:szCs w:val="32"/>
                <w:cs/>
              </w:rPr>
              <w:t xml:space="preserve">พฤติกรรมในการเลือกใช้บริการร้านสะดวกชัก </w:t>
            </w:r>
            <w:r w:rsidRPr="00407504">
              <w:rPr>
                <w:rFonts w:ascii="TH Sarabun New" w:eastAsia="Arial" w:hAnsi="TH Sarabun New" w:cs="TH Sarabun New"/>
                <w:color w:val="494949"/>
                <w:sz w:val="32"/>
                <w:szCs w:val="32"/>
                <w:lang w:val="en-US" w:eastAsia="en-US" w:bidi="en-US"/>
              </w:rPr>
              <w:t xml:space="preserve">Speedy wash&amp;dry </w:t>
            </w:r>
            <w:r w:rsidRPr="00407504">
              <w:rPr>
                <w:rFonts w:ascii="TH Sarabun New" w:eastAsia="Microsoft Sans Serif" w:hAnsi="TH Sarabun New" w:cs="TH Sarabun New"/>
                <w:color w:val="494949"/>
                <w:sz w:val="32"/>
                <w:szCs w:val="32"/>
                <w:cs/>
              </w:rPr>
              <w:t>ของนิสิตหอพักใน มหาวิทยาลัยทักษิณวิทยาเขต</w:t>
            </w:r>
          </w:p>
          <w:p w:rsidR="00D43FA8" w:rsidRPr="00407504" w:rsidRDefault="00407504" w:rsidP="00473E38">
            <w:pPr>
              <w:pStyle w:val="Other0"/>
              <w:spacing w:after="0" w:line="380" w:lineRule="exact"/>
              <w:jc w:val="center"/>
              <w:rPr>
                <w:rFonts w:ascii="TH Sarabun New" w:hAnsi="TH Sarabun New" w:cs="TH Sarabun New"/>
                <w:sz w:val="32"/>
                <w:szCs w:val="32"/>
                <w:cs/>
              </w:rPr>
            </w:pPr>
            <w:r w:rsidRPr="00407504">
              <w:rPr>
                <w:rFonts w:ascii="TH Sarabun New" w:eastAsia="Microsoft Sans Serif" w:hAnsi="TH Sarabun New" w:cs="TH Sarabun New"/>
                <w:color w:val="494949"/>
                <w:sz w:val="32"/>
                <w:szCs w:val="32"/>
                <w:cs/>
              </w:rPr>
              <w:t>สงขลา</w:t>
            </w:r>
          </w:p>
        </w:tc>
        <w:tc>
          <w:tcPr>
            <w:tcW w:w="1543" w:type="dxa"/>
            <w:tcBorders>
              <w:top w:val="single" w:sz="4" w:space="0" w:color="auto"/>
              <w:left w:val="single" w:sz="4" w:space="0" w:color="auto"/>
              <w:right w:val="single" w:sz="4" w:space="0" w:color="auto"/>
            </w:tcBorders>
            <w:shd w:val="clear" w:color="auto" w:fill="auto"/>
          </w:tcPr>
          <w:p w:rsidR="00473E38" w:rsidRDefault="00473E38" w:rsidP="00473E38">
            <w:pPr>
              <w:pStyle w:val="Other0"/>
              <w:spacing w:before="80" w:after="0" w:line="380" w:lineRule="exact"/>
              <w:jc w:val="center"/>
              <w:rPr>
                <w:rFonts w:ascii="TH Sarabun New" w:eastAsia="Microsoft Sans Serif" w:hAnsi="TH Sarabun New" w:cs="TH Sarabun New"/>
                <w:color w:val="494949"/>
                <w:sz w:val="32"/>
                <w:szCs w:val="32"/>
                <w:cs/>
              </w:rPr>
            </w:pPr>
            <w:r>
              <w:rPr>
                <w:rFonts w:ascii="TH Sarabun New" w:eastAsia="Microsoft Sans Serif" w:hAnsi="TH Sarabun New" w:cs="TH Sarabun New"/>
                <w:color w:val="494949"/>
                <w:sz w:val="32"/>
                <w:szCs w:val="32"/>
                <w:cs/>
              </w:rPr>
              <w:t>ปฏิเสธ</w:t>
            </w:r>
          </w:p>
          <w:p w:rsidR="00D43FA8" w:rsidRPr="00407504" w:rsidRDefault="00407504" w:rsidP="00473E38">
            <w:pPr>
              <w:pStyle w:val="Other0"/>
              <w:spacing w:before="80" w:after="0" w:line="380" w:lineRule="exact"/>
              <w:jc w:val="center"/>
              <w:rPr>
                <w:rFonts w:ascii="TH Sarabun New" w:hAnsi="TH Sarabun New" w:cs="TH Sarabun New"/>
                <w:sz w:val="32"/>
                <w:szCs w:val="32"/>
                <w:cs/>
              </w:rPr>
            </w:pPr>
            <w:r w:rsidRPr="00407504">
              <w:rPr>
                <w:rFonts w:ascii="TH Sarabun New" w:eastAsia="Microsoft Sans Serif" w:hAnsi="TH Sarabun New" w:cs="TH Sarabun New"/>
                <w:color w:val="494949"/>
                <w:sz w:val="32"/>
                <w:szCs w:val="32"/>
                <w:cs/>
              </w:rPr>
              <w:t>สมมติฐาน</w:t>
            </w:r>
          </w:p>
        </w:tc>
      </w:tr>
      <w:tr w:rsidR="00D43FA8" w:rsidRPr="00407504" w:rsidTr="00473E38">
        <w:trPr>
          <w:trHeight w:hRule="exact" w:val="1124"/>
        </w:trPr>
        <w:tc>
          <w:tcPr>
            <w:tcW w:w="1023" w:type="dxa"/>
            <w:tcBorders>
              <w:top w:val="single" w:sz="4" w:space="0" w:color="auto"/>
              <w:left w:val="single" w:sz="4" w:space="0" w:color="auto"/>
            </w:tcBorders>
            <w:shd w:val="clear" w:color="auto" w:fill="auto"/>
          </w:tcPr>
          <w:p w:rsidR="00D43FA8" w:rsidRPr="00407504" w:rsidRDefault="00407504" w:rsidP="00473E38">
            <w:pPr>
              <w:pStyle w:val="Other0"/>
              <w:spacing w:before="80" w:after="0" w:line="380" w:lineRule="exact"/>
              <w:ind w:firstLine="380"/>
              <w:jc w:val="center"/>
              <w:rPr>
                <w:rFonts w:ascii="TH Sarabun New" w:hAnsi="TH Sarabun New" w:cs="TH Sarabun New"/>
                <w:sz w:val="32"/>
                <w:szCs w:val="32"/>
                <w:cs/>
              </w:rPr>
            </w:pPr>
            <w:r w:rsidRPr="00407504">
              <w:rPr>
                <w:rFonts w:ascii="TH Sarabun New" w:eastAsia="Arial" w:hAnsi="TH Sarabun New" w:cs="TH Sarabun New"/>
                <w:color w:val="494949"/>
                <w:sz w:val="32"/>
                <w:szCs w:val="32"/>
                <w:cs/>
              </w:rPr>
              <w:t>2</w:t>
            </w:r>
          </w:p>
        </w:tc>
        <w:tc>
          <w:tcPr>
            <w:tcW w:w="1405" w:type="dxa"/>
            <w:tcBorders>
              <w:top w:val="single" w:sz="4" w:space="0" w:color="auto"/>
              <w:left w:val="single" w:sz="4" w:space="0" w:color="auto"/>
            </w:tcBorders>
            <w:shd w:val="clear" w:color="auto" w:fill="auto"/>
          </w:tcPr>
          <w:p w:rsidR="00D43FA8" w:rsidRPr="00407504" w:rsidRDefault="00407504" w:rsidP="00473E38">
            <w:pPr>
              <w:pStyle w:val="Other0"/>
              <w:spacing w:after="0" w:line="380" w:lineRule="exact"/>
              <w:jc w:val="center"/>
              <w:rPr>
                <w:rFonts w:ascii="TH Sarabun New" w:hAnsi="TH Sarabun New" w:cs="TH Sarabun New"/>
                <w:sz w:val="32"/>
                <w:szCs w:val="32"/>
                <w:cs/>
              </w:rPr>
            </w:pPr>
            <w:r w:rsidRPr="00407504">
              <w:rPr>
                <w:rFonts w:ascii="TH Sarabun New" w:eastAsia="Microsoft Sans Serif" w:hAnsi="TH Sarabun New" w:cs="TH Sarabun New"/>
                <w:color w:val="494949"/>
                <w:sz w:val="32"/>
                <w:szCs w:val="32"/>
                <w:cs/>
              </w:rPr>
              <w:t>ระดับชั้นปี</w:t>
            </w:r>
          </w:p>
        </w:tc>
        <w:tc>
          <w:tcPr>
            <w:tcW w:w="5073" w:type="dxa"/>
            <w:tcBorders>
              <w:top w:val="single" w:sz="4" w:space="0" w:color="auto"/>
              <w:left w:val="single" w:sz="4" w:space="0" w:color="auto"/>
            </w:tcBorders>
            <w:shd w:val="clear" w:color="auto" w:fill="auto"/>
          </w:tcPr>
          <w:p w:rsidR="00D43FA8" w:rsidRPr="00407504" w:rsidRDefault="00407504" w:rsidP="00473E38">
            <w:pPr>
              <w:pStyle w:val="Other0"/>
              <w:spacing w:after="0" w:line="380" w:lineRule="exact"/>
              <w:jc w:val="center"/>
              <w:rPr>
                <w:rFonts w:ascii="TH Sarabun New" w:hAnsi="TH Sarabun New" w:cs="TH Sarabun New"/>
                <w:sz w:val="32"/>
                <w:szCs w:val="32"/>
                <w:cs/>
              </w:rPr>
            </w:pPr>
            <w:r w:rsidRPr="00407504">
              <w:rPr>
                <w:rFonts w:ascii="TH Sarabun New" w:eastAsia="Microsoft Sans Serif" w:hAnsi="TH Sarabun New" w:cs="TH Sarabun New"/>
                <w:color w:val="494949"/>
                <w:sz w:val="32"/>
                <w:szCs w:val="32"/>
                <w:cs/>
              </w:rPr>
              <w:t xml:space="preserve">พฤติกรรมในการเลือกใช้บริการร้านสะดวกชัก </w:t>
            </w:r>
            <w:r w:rsidRPr="00407504">
              <w:rPr>
                <w:rFonts w:ascii="TH Sarabun New" w:eastAsia="Arial" w:hAnsi="TH Sarabun New" w:cs="TH Sarabun New"/>
                <w:color w:val="494949"/>
                <w:sz w:val="32"/>
                <w:szCs w:val="32"/>
                <w:lang w:val="en-US" w:eastAsia="en-US" w:bidi="en-US"/>
              </w:rPr>
              <w:t xml:space="preserve">Speedy wash&amp;dry </w:t>
            </w:r>
            <w:r w:rsidRPr="00407504">
              <w:rPr>
                <w:rFonts w:ascii="TH Sarabun New" w:eastAsia="Microsoft Sans Serif" w:hAnsi="TH Sarabun New" w:cs="TH Sarabun New"/>
                <w:color w:val="494949"/>
                <w:sz w:val="32"/>
                <w:szCs w:val="32"/>
                <w:cs/>
              </w:rPr>
              <w:t>ของนิสิตหอพักใน มหาวิทยาลัยทักษิณวิทยาเขต</w:t>
            </w:r>
          </w:p>
          <w:p w:rsidR="00D43FA8" w:rsidRPr="00407504" w:rsidRDefault="00407504" w:rsidP="00473E38">
            <w:pPr>
              <w:pStyle w:val="Other0"/>
              <w:spacing w:after="0" w:line="380" w:lineRule="exact"/>
              <w:jc w:val="center"/>
              <w:rPr>
                <w:rFonts w:ascii="TH Sarabun New" w:hAnsi="TH Sarabun New" w:cs="TH Sarabun New"/>
                <w:sz w:val="32"/>
                <w:szCs w:val="32"/>
                <w:cs/>
              </w:rPr>
            </w:pPr>
            <w:r w:rsidRPr="00407504">
              <w:rPr>
                <w:rFonts w:ascii="TH Sarabun New" w:eastAsia="Microsoft Sans Serif" w:hAnsi="TH Sarabun New" w:cs="TH Sarabun New"/>
                <w:color w:val="494949"/>
                <w:sz w:val="32"/>
                <w:szCs w:val="32"/>
                <w:cs/>
              </w:rPr>
              <w:t>สงขลา</w:t>
            </w:r>
          </w:p>
        </w:tc>
        <w:tc>
          <w:tcPr>
            <w:tcW w:w="1543" w:type="dxa"/>
            <w:tcBorders>
              <w:top w:val="single" w:sz="4" w:space="0" w:color="auto"/>
              <w:left w:val="single" w:sz="4" w:space="0" w:color="auto"/>
              <w:right w:val="single" w:sz="4" w:space="0" w:color="auto"/>
            </w:tcBorders>
            <w:shd w:val="clear" w:color="auto" w:fill="auto"/>
          </w:tcPr>
          <w:p w:rsidR="00D43FA8" w:rsidRPr="00407504" w:rsidRDefault="00407504" w:rsidP="00473E38">
            <w:pPr>
              <w:pStyle w:val="Other0"/>
              <w:spacing w:after="0" w:line="380" w:lineRule="exact"/>
              <w:jc w:val="center"/>
              <w:rPr>
                <w:rFonts w:ascii="TH Sarabun New" w:hAnsi="TH Sarabun New" w:cs="TH Sarabun New"/>
                <w:sz w:val="32"/>
                <w:szCs w:val="32"/>
                <w:cs/>
              </w:rPr>
            </w:pPr>
            <w:r w:rsidRPr="00407504">
              <w:rPr>
                <w:rFonts w:ascii="TH Sarabun New" w:eastAsia="Microsoft Sans Serif" w:hAnsi="TH Sarabun New" w:cs="TH Sarabun New"/>
                <w:color w:val="494949"/>
                <w:sz w:val="32"/>
                <w:szCs w:val="32"/>
                <w:cs/>
              </w:rPr>
              <w:t>ยอมรับ สมมติฐาน</w:t>
            </w:r>
          </w:p>
        </w:tc>
      </w:tr>
      <w:tr w:rsidR="00D43FA8" w:rsidRPr="00407504" w:rsidTr="00473E38">
        <w:trPr>
          <w:trHeight w:hRule="exact" w:val="1119"/>
        </w:trPr>
        <w:tc>
          <w:tcPr>
            <w:tcW w:w="1023" w:type="dxa"/>
            <w:tcBorders>
              <w:top w:val="single" w:sz="4" w:space="0" w:color="auto"/>
              <w:left w:val="single" w:sz="4" w:space="0" w:color="auto"/>
            </w:tcBorders>
            <w:shd w:val="clear" w:color="auto" w:fill="auto"/>
          </w:tcPr>
          <w:p w:rsidR="00D43FA8" w:rsidRPr="00407504" w:rsidRDefault="00407504" w:rsidP="00473E38">
            <w:pPr>
              <w:pStyle w:val="Other0"/>
              <w:spacing w:before="80" w:after="0" w:line="380" w:lineRule="exact"/>
              <w:ind w:firstLine="380"/>
              <w:jc w:val="center"/>
              <w:rPr>
                <w:rFonts w:ascii="TH Sarabun New" w:hAnsi="TH Sarabun New" w:cs="TH Sarabun New"/>
                <w:sz w:val="32"/>
                <w:szCs w:val="32"/>
                <w:cs/>
              </w:rPr>
            </w:pPr>
            <w:r w:rsidRPr="00407504">
              <w:rPr>
                <w:rFonts w:ascii="TH Sarabun New" w:eastAsia="Arial" w:hAnsi="TH Sarabun New" w:cs="TH Sarabun New"/>
                <w:color w:val="494949"/>
                <w:sz w:val="32"/>
                <w:szCs w:val="32"/>
                <w:cs/>
              </w:rPr>
              <w:t>3</w:t>
            </w:r>
          </w:p>
        </w:tc>
        <w:tc>
          <w:tcPr>
            <w:tcW w:w="1405" w:type="dxa"/>
            <w:tcBorders>
              <w:top w:val="single" w:sz="4" w:space="0" w:color="auto"/>
              <w:left w:val="single" w:sz="4" w:space="0" w:color="auto"/>
            </w:tcBorders>
            <w:shd w:val="clear" w:color="auto" w:fill="auto"/>
          </w:tcPr>
          <w:p w:rsidR="00D43FA8" w:rsidRPr="00407504" w:rsidRDefault="00407504" w:rsidP="00473E38">
            <w:pPr>
              <w:pStyle w:val="Other0"/>
              <w:spacing w:after="0" w:line="380" w:lineRule="exact"/>
              <w:jc w:val="center"/>
              <w:rPr>
                <w:rFonts w:ascii="TH Sarabun New" w:hAnsi="TH Sarabun New" w:cs="TH Sarabun New"/>
                <w:sz w:val="32"/>
                <w:szCs w:val="32"/>
                <w:cs/>
              </w:rPr>
            </w:pPr>
            <w:r w:rsidRPr="00407504">
              <w:rPr>
                <w:rFonts w:ascii="TH Sarabun New" w:eastAsia="Microsoft Sans Serif" w:hAnsi="TH Sarabun New" w:cs="TH Sarabun New"/>
                <w:color w:val="494949"/>
                <w:sz w:val="32"/>
                <w:szCs w:val="32"/>
                <w:cs/>
              </w:rPr>
              <w:t>คณะ</w:t>
            </w:r>
          </w:p>
        </w:tc>
        <w:tc>
          <w:tcPr>
            <w:tcW w:w="5073" w:type="dxa"/>
            <w:tcBorders>
              <w:top w:val="single" w:sz="4" w:space="0" w:color="auto"/>
              <w:left w:val="single" w:sz="4" w:space="0" w:color="auto"/>
            </w:tcBorders>
            <w:shd w:val="clear" w:color="auto" w:fill="auto"/>
          </w:tcPr>
          <w:p w:rsidR="00D43FA8" w:rsidRPr="00407504" w:rsidRDefault="00407504" w:rsidP="00473E38">
            <w:pPr>
              <w:pStyle w:val="Other0"/>
              <w:spacing w:after="0" w:line="380" w:lineRule="exact"/>
              <w:jc w:val="center"/>
              <w:rPr>
                <w:rFonts w:ascii="TH Sarabun New" w:hAnsi="TH Sarabun New" w:cs="TH Sarabun New"/>
                <w:sz w:val="32"/>
                <w:szCs w:val="32"/>
                <w:cs/>
              </w:rPr>
            </w:pPr>
            <w:r w:rsidRPr="00407504">
              <w:rPr>
                <w:rFonts w:ascii="TH Sarabun New" w:eastAsia="Microsoft Sans Serif" w:hAnsi="TH Sarabun New" w:cs="TH Sarabun New"/>
                <w:color w:val="494949"/>
                <w:sz w:val="32"/>
                <w:szCs w:val="32"/>
                <w:cs/>
              </w:rPr>
              <w:t xml:space="preserve">พฤติกรรมในการเลือกใช้บริการร้านสะดวกชัก </w:t>
            </w:r>
            <w:r w:rsidRPr="00407504">
              <w:rPr>
                <w:rFonts w:ascii="TH Sarabun New" w:eastAsia="Arial" w:hAnsi="TH Sarabun New" w:cs="TH Sarabun New"/>
                <w:color w:val="494949"/>
                <w:sz w:val="32"/>
                <w:szCs w:val="32"/>
                <w:lang w:val="en-US" w:eastAsia="en-US" w:bidi="en-US"/>
              </w:rPr>
              <w:t xml:space="preserve">Speedy wash&amp;dry </w:t>
            </w:r>
            <w:r w:rsidRPr="00407504">
              <w:rPr>
                <w:rFonts w:ascii="TH Sarabun New" w:eastAsia="Microsoft Sans Serif" w:hAnsi="TH Sarabun New" w:cs="TH Sarabun New"/>
                <w:color w:val="494949"/>
                <w:sz w:val="32"/>
                <w:szCs w:val="32"/>
                <w:cs/>
              </w:rPr>
              <w:t>ของนิสิตหอพักใน มหาวิทยาลัยทักษิณวิทยาเขต</w:t>
            </w:r>
          </w:p>
          <w:p w:rsidR="00D43FA8" w:rsidRPr="00407504" w:rsidRDefault="00407504" w:rsidP="00473E38">
            <w:pPr>
              <w:pStyle w:val="Other0"/>
              <w:spacing w:after="0" w:line="380" w:lineRule="exact"/>
              <w:jc w:val="center"/>
              <w:rPr>
                <w:rFonts w:ascii="TH Sarabun New" w:hAnsi="TH Sarabun New" w:cs="TH Sarabun New"/>
                <w:sz w:val="32"/>
                <w:szCs w:val="32"/>
                <w:cs/>
              </w:rPr>
            </w:pPr>
            <w:r w:rsidRPr="00407504">
              <w:rPr>
                <w:rFonts w:ascii="TH Sarabun New" w:eastAsia="Microsoft Sans Serif" w:hAnsi="TH Sarabun New" w:cs="TH Sarabun New"/>
                <w:color w:val="494949"/>
                <w:sz w:val="32"/>
                <w:szCs w:val="32"/>
                <w:cs/>
              </w:rPr>
              <w:t>สงขลา</w:t>
            </w:r>
          </w:p>
        </w:tc>
        <w:tc>
          <w:tcPr>
            <w:tcW w:w="1543" w:type="dxa"/>
            <w:tcBorders>
              <w:top w:val="single" w:sz="4" w:space="0" w:color="auto"/>
              <w:left w:val="single" w:sz="4" w:space="0" w:color="auto"/>
              <w:right w:val="single" w:sz="4" w:space="0" w:color="auto"/>
            </w:tcBorders>
            <w:shd w:val="clear" w:color="auto" w:fill="auto"/>
          </w:tcPr>
          <w:p w:rsidR="00D43FA8" w:rsidRPr="00407504" w:rsidRDefault="00407504" w:rsidP="00473E38">
            <w:pPr>
              <w:pStyle w:val="Other0"/>
              <w:spacing w:after="0" w:line="380" w:lineRule="exact"/>
              <w:jc w:val="center"/>
              <w:rPr>
                <w:rFonts w:ascii="TH Sarabun New" w:hAnsi="TH Sarabun New" w:cs="TH Sarabun New"/>
                <w:sz w:val="32"/>
                <w:szCs w:val="32"/>
                <w:cs/>
              </w:rPr>
            </w:pPr>
            <w:r w:rsidRPr="00407504">
              <w:rPr>
                <w:rFonts w:ascii="TH Sarabun New" w:eastAsia="Microsoft Sans Serif" w:hAnsi="TH Sarabun New" w:cs="TH Sarabun New"/>
                <w:color w:val="494949"/>
                <w:sz w:val="32"/>
                <w:szCs w:val="32"/>
                <w:cs/>
              </w:rPr>
              <w:t>ยอมรับ สมมติฐาน</w:t>
            </w:r>
          </w:p>
        </w:tc>
      </w:tr>
      <w:tr w:rsidR="00D43FA8" w:rsidRPr="00407504" w:rsidTr="00473E38">
        <w:trPr>
          <w:trHeight w:hRule="exact" w:val="1124"/>
        </w:trPr>
        <w:tc>
          <w:tcPr>
            <w:tcW w:w="1023" w:type="dxa"/>
            <w:tcBorders>
              <w:top w:val="single" w:sz="4" w:space="0" w:color="auto"/>
              <w:left w:val="single" w:sz="4" w:space="0" w:color="auto"/>
            </w:tcBorders>
            <w:shd w:val="clear" w:color="auto" w:fill="auto"/>
          </w:tcPr>
          <w:p w:rsidR="00D43FA8" w:rsidRPr="00407504" w:rsidRDefault="00407504" w:rsidP="00473E38">
            <w:pPr>
              <w:pStyle w:val="Other0"/>
              <w:spacing w:before="80" w:after="0" w:line="380" w:lineRule="exact"/>
              <w:ind w:firstLine="380"/>
              <w:jc w:val="center"/>
              <w:rPr>
                <w:rFonts w:ascii="TH Sarabun New" w:hAnsi="TH Sarabun New" w:cs="TH Sarabun New"/>
                <w:sz w:val="32"/>
                <w:szCs w:val="32"/>
                <w:cs/>
              </w:rPr>
            </w:pPr>
            <w:r w:rsidRPr="00407504">
              <w:rPr>
                <w:rFonts w:ascii="TH Sarabun New" w:eastAsia="Arial" w:hAnsi="TH Sarabun New" w:cs="TH Sarabun New"/>
                <w:color w:val="494949"/>
                <w:sz w:val="32"/>
                <w:szCs w:val="32"/>
                <w:cs/>
              </w:rPr>
              <w:t>4</w:t>
            </w:r>
          </w:p>
        </w:tc>
        <w:tc>
          <w:tcPr>
            <w:tcW w:w="1405" w:type="dxa"/>
            <w:tcBorders>
              <w:top w:val="single" w:sz="4" w:space="0" w:color="auto"/>
              <w:left w:val="single" w:sz="4" w:space="0" w:color="auto"/>
            </w:tcBorders>
            <w:shd w:val="clear" w:color="auto" w:fill="auto"/>
          </w:tcPr>
          <w:p w:rsidR="00D43FA8" w:rsidRPr="00407504" w:rsidRDefault="00407504" w:rsidP="00473E38">
            <w:pPr>
              <w:pStyle w:val="Other0"/>
              <w:spacing w:after="0" w:line="380" w:lineRule="exact"/>
              <w:jc w:val="center"/>
              <w:rPr>
                <w:rFonts w:ascii="TH Sarabun New" w:hAnsi="TH Sarabun New" w:cs="TH Sarabun New"/>
                <w:sz w:val="32"/>
                <w:szCs w:val="32"/>
                <w:cs/>
              </w:rPr>
            </w:pPr>
            <w:r w:rsidRPr="00407504">
              <w:rPr>
                <w:rFonts w:ascii="TH Sarabun New" w:eastAsia="Microsoft Sans Serif" w:hAnsi="TH Sarabun New" w:cs="TH Sarabun New"/>
                <w:color w:val="494949"/>
                <w:sz w:val="32"/>
                <w:szCs w:val="32"/>
                <w:cs/>
              </w:rPr>
              <w:t>หอพัก</w:t>
            </w:r>
          </w:p>
        </w:tc>
        <w:tc>
          <w:tcPr>
            <w:tcW w:w="5073" w:type="dxa"/>
            <w:tcBorders>
              <w:top w:val="single" w:sz="4" w:space="0" w:color="auto"/>
              <w:left w:val="single" w:sz="4" w:space="0" w:color="auto"/>
            </w:tcBorders>
            <w:shd w:val="clear" w:color="auto" w:fill="auto"/>
          </w:tcPr>
          <w:p w:rsidR="00D43FA8" w:rsidRPr="00407504" w:rsidRDefault="00407504" w:rsidP="00473E38">
            <w:pPr>
              <w:pStyle w:val="Other0"/>
              <w:spacing w:after="0" w:line="380" w:lineRule="exact"/>
              <w:jc w:val="center"/>
              <w:rPr>
                <w:rFonts w:ascii="TH Sarabun New" w:hAnsi="TH Sarabun New" w:cs="TH Sarabun New"/>
                <w:sz w:val="32"/>
                <w:szCs w:val="32"/>
                <w:cs/>
              </w:rPr>
            </w:pPr>
            <w:r w:rsidRPr="00407504">
              <w:rPr>
                <w:rFonts w:ascii="TH Sarabun New" w:eastAsia="Microsoft Sans Serif" w:hAnsi="TH Sarabun New" w:cs="TH Sarabun New"/>
                <w:color w:val="494949"/>
                <w:sz w:val="32"/>
                <w:szCs w:val="32"/>
                <w:cs/>
              </w:rPr>
              <w:t xml:space="preserve">พฤติกรรมในการเลือกใช้บริการร้านสะดวกชัก </w:t>
            </w:r>
            <w:r w:rsidRPr="00407504">
              <w:rPr>
                <w:rFonts w:ascii="TH Sarabun New" w:eastAsia="Arial" w:hAnsi="TH Sarabun New" w:cs="TH Sarabun New"/>
                <w:color w:val="494949"/>
                <w:sz w:val="32"/>
                <w:szCs w:val="32"/>
                <w:lang w:val="en-US" w:eastAsia="en-US" w:bidi="en-US"/>
              </w:rPr>
              <w:t xml:space="preserve">Speedy wash&amp;dry </w:t>
            </w:r>
            <w:r w:rsidRPr="00407504">
              <w:rPr>
                <w:rFonts w:ascii="TH Sarabun New" w:eastAsia="Microsoft Sans Serif" w:hAnsi="TH Sarabun New" w:cs="TH Sarabun New"/>
                <w:color w:val="494949"/>
                <w:sz w:val="32"/>
                <w:szCs w:val="32"/>
                <w:cs/>
              </w:rPr>
              <w:t>ของนิสิตหอพักใน มหาวิทยาลัยทักษิณวิทยาเขต</w:t>
            </w:r>
          </w:p>
          <w:p w:rsidR="00D43FA8" w:rsidRPr="00407504" w:rsidRDefault="00407504" w:rsidP="00473E38">
            <w:pPr>
              <w:pStyle w:val="Other0"/>
              <w:spacing w:after="0" w:line="380" w:lineRule="exact"/>
              <w:jc w:val="center"/>
              <w:rPr>
                <w:rFonts w:ascii="TH Sarabun New" w:hAnsi="TH Sarabun New" w:cs="TH Sarabun New"/>
                <w:sz w:val="32"/>
                <w:szCs w:val="32"/>
                <w:cs/>
              </w:rPr>
            </w:pPr>
            <w:r w:rsidRPr="00407504">
              <w:rPr>
                <w:rFonts w:ascii="TH Sarabun New" w:eastAsia="Microsoft Sans Serif" w:hAnsi="TH Sarabun New" w:cs="TH Sarabun New"/>
                <w:color w:val="494949"/>
                <w:sz w:val="32"/>
                <w:szCs w:val="32"/>
                <w:cs/>
              </w:rPr>
              <w:t>สงขลา</w:t>
            </w:r>
          </w:p>
        </w:tc>
        <w:tc>
          <w:tcPr>
            <w:tcW w:w="1543" w:type="dxa"/>
            <w:tcBorders>
              <w:top w:val="single" w:sz="4" w:space="0" w:color="auto"/>
              <w:left w:val="single" w:sz="4" w:space="0" w:color="auto"/>
              <w:right w:val="single" w:sz="4" w:space="0" w:color="auto"/>
            </w:tcBorders>
            <w:shd w:val="clear" w:color="auto" w:fill="auto"/>
          </w:tcPr>
          <w:p w:rsidR="00473E38" w:rsidRDefault="00473E38" w:rsidP="00473E38">
            <w:pPr>
              <w:pStyle w:val="Other0"/>
              <w:spacing w:after="0" w:line="380" w:lineRule="exact"/>
              <w:jc w:val="center"/>
              <w:rPr>
                <w:rFonts w:ascii="TH Sarabun New" w:eastAsia="Microsoft Sans Serif" w:hAnsi="TH Sarabun New" w:cs="TH Sarabun New"/>
                <w:color w:val="494949"/>
                <w:sz w:val="32"/>
                <w:szCs w:val="32"/>
                <w:cs/>
              </w:rPr>
            </w:pPr>
            <w:r>
              <w:rPr>
                <w:rFonts w:ascii="TH Sarabun New" w:eastAsia="Microsoft Sans Serif" w:hAnsi="TH Sarabun New" w:cs="TH Sarabun New"/>
                <w:color w:val="494949"/>
                <w:sz w:val="32"/>
                <w:szCs w:val="32"/>
                <w:cs/>
              </w:rPr>
              <w:t>ปฏิเสธ</w:t>
            </w:r>
          </w:p>
          <w:p w:rsidR="00D43FA8" w:rsidRPr="00407504" w:rsidRDefault="00407504" w:rsidP="00473E38">
            <w:pPr>
              <w:pStyle w:val="Other0"/>
              <w:spacing w:after="0" w:line="380" w:lineRule="exact"/>
              <w:jc w:val="center"/>
              <w:rPr>
                <w:rFonts w:ascii="TH Sarabun New" w:hAnsi="TH Sarabun New" w:cs="TH Sarabun New"/>
                <w:sz w:val="32"/>
                <w:szCs w:val="32"/>
                <w:cs/>
              </w:rPr>
            </w:pPr>
            <w:r w:rsidRPr="00407504">
              <w:rPr>
                <w:rFonts w:ascii="TH Sarabun New" w:eastAsia="Microsoft Sans Serif" w:hAnsi="TH Sarabun New" w:cs="TH Sarabun New"/>
                <w:color w:val="494949"/>
                <w:sz w:val="32"/>
                <w:szCs w:val="32"/>
                <w:cs/>
              </w:rPr>
              <w:t>สมมติฐาน</w:t>
            </w:r>
          </w:p>
        </w:tc>
      </w:tr>
      <w:tr w:rsidR="00D43FA8" w:rsidRPr="00407504" w:rsidTr="00473E38">
        <w:trPr>
          <w:trHeight w:hRule="exact" w:val="1119"/>
        </w:trPr>
        <w:tc>
          <w:tcPr>
            <w:tcW w:w="1023" w:type="dxa"/>
            <w:tcBorders>
              <w:top w:val="single" w:sz="4" w:space="0" w:color="auto"/>
              <w:left w:val="single" w:sz="4" w:space="0" w:color="auto"/>
            </w:tcBorders>
            <w:shd w:val="clear" w:color="auto" w:fill="auto"/>
          </w:tcPr>
          <w:p w:rsidR="00D43FA8" w:rsidRPr="00407504" w:rsidRDefault="00407504" w:rsidP="00473E38">
            <w:pPr>
              <w:pStyle w:val="Other0"/>
              <w:spacing w:before="80" w:after="0" w:line="380" w:lineRule="exact"/>
              <w:ind w:firstLine="380"/>
              <w:jc w:val="center"/>
              <w:rPr>
                <w:rFonts w:ascii="TH Sarabun New" w:hAnsi="TH Sarabun New" w:cs="TH Sarabun New"/>
                <w:sz w:val="32"/>
                <w:szCs w:val="32"/>
                <w:cs/>
              </w:rPr>
            </w:pPr>
            <w:r w:rsidRPr="00407504">
              <w:rPr>
                <w:rFonts w:ascii="TH Sarabun New" w:eastAsia="Arial" w:hAnsi="TH Sarabun New" w:cs="TH Sarabun New"/>
                <w:color w:val="494949"/>
                <w:sz w:val="32"/>
                <w:szCs w:val="32"/>
                <w:cs/>
              </w:rPr>
              <w:t>5</w:t>
            </w:r>
          </w:p>
        </w:tc>
        <w:tc>
          <w:tcPr>
            <w:tcW w:w="1405" w:type="dxa"/>
            <w:tcBorders>
              <w:top w:val="single" w:sz="4" w:space="0" w:color="auto"/>
              <w:left w:val="single" w:sz="4" w:space="0" w:color="auto"/>
            </w:tcBorders>
            <w:shd w:val="clear" w:color="auto" w:fill="auto"/>
          </w:tcPr>
          <w:p w:rsidR="00D43FA8" w:rsidRPr="00407504" w:rsidRDefault="00473E38" w:rsidP="00473E38">
            <w:pPr>
              <w:pStyle w:val="Other0"/>
              <w:spacing w:after="0" w:line="380" w:lineRule="exact"/>
              <w:jc w:val="center"/>
              <w:rPr>
                <w:rFonts w:ascii="TH Sarabun New" w:hAnsi="TH Sarabun New" w:cs="TH Sarabun New"/>
                <w:sz w:val="32"/>
                <w:szCs w:val="32"/>
                <w:cs/>
              </w:rPr>
            </w:pPr>
            <w:r>
              <w:rPr>
                <w:rFonts w:ascii="TH Sarabun New" w:eastAsia="Microsoft Sans Serif" w:hAnsi="TH Sarabun New" w:cs="TH Sarabun New"/>
                <w:color w:val="494949"/>
                <w:sz w:val="32"/>
                <w:szCs w:val="32"/>
                <w:cs/>
              </w:rPr>
              <w:t>ด้านผลิตภ</w:t>
            </w:r>
            <w:r>
              <w:rPr>
                <w:rFonts w:ascii="TH Sarabun New" w:eastAsia="Microsoft Sans Serif" w:hAnsi="TH Sarabun New" w:cs="TH Sarabun New" w:hint="cs"/>
                <w:color w:val="494949"/>
                <w:sz w:val="32"/>
                <w:szCs w:val="32"/>
                <w:cs/>
              </w:rPr>
              <w:t>ั</w:t>
            </w:r>
            <w:r w:rsidR="00407504" w:rsidRPr="00407504">
              <w:rPr>
                <w:rFonts w:ascii="TH Sarabun New" w:eastAsia="Microsoft Sans Serif" w:hAnsi="TH Sarabun New" w:cs="TH Sarabun New"/>
                <w:color w:val="494949"/>
                <w:sz w:val="32"/>
                <w:szCs w:val="32"/>
                <w:cs/>
              </w:rPr>
              <w:t>ณฑ</w:t>
            </w:r>
            <w:r>
              <w:rPr>
                <w:rFonts w:ascii="TH Sarabun New" w:eastAsia="Microsoft Sans Serif" w:hAnsi="TH Sarabun New" w:cs="TH Sarabun New" w:hint="cs"/>
                <w:color w:val="494949"/>
                <w:sz w:val="32"/>
                <w:szCs w:val="32"/>
                <w:cs/>
              </w:rPr>
              <w:t>์</w:t>
            </w:r>
          </w:p>
        </w:tc>
        <w:tc>
          <w:tcPr>
            <w:tcW w:w="5073" w:type="dxa"/>
            <w:tcBorders>
              <w:top w:val="single" w:sz="4" w:space="0" w:color="auto"/>
              <w:left w:val="single" w:sz="4" w:space="0" w:color="auto"/>
            </w:tcBorders>
            <w:shd w:val="clear" w:color="auto" w:fill="auto"/>
          </w:tcPr>
          <w:p w:rsidR="00D43FA8" w:rsidRPr="00407504" w:rsidRDefault="00407504" w:rsidP="00473E38">
            <w:pPr>
              <w:pStyle w:val="Other0"/>
              <w:spacing w:after="0" w:line="380" w:lineRule="exact"/>
              <w:jc w:val="center"/>
              <w:rPr>
                <w:rFonts w:ascii="TH Sarabun New" w:hAnsi="TH Sarabun New" w:cs="TH Sarabun New"/>
                <w:sz w:val="32"/>
                <w:szCs w:val="32"/>
                <w:cs/>
              </w:rPr>
            </w:pPr>
            <w:r w:rsidRPr="00407504">
              <w:rPr>
                <w:rFonts w:ascii="TH Sarabun New" w:eastAsia="Microsoft Sans Serif" w:hAnsi="TH Sarabun New" w:cs="TH Sarabun New"/>
                <w:color w:val="494949"/>
                <w:sz w:val="32"/>
                <w:szCs w:val="32"/>
                <w:cs/>
              </w:rPr>
              <w:t xml:space="preserve">พฤติกรรมในการเลือกใช้บริการร้านสะดวกชัก </w:t>
            </w:r>
            <w:r w:rsidRPr="00407504">
              <w:rPr>
                <w:rFonts w:ascii="TH Sarabun New" w:eastAsia="Arial" w:hAnsi="TH Sarabun New" w:cs="TH Sarabun New"/>
                <w:color w:val="494949"/>
                <w:sz w:val="32"/>
                <w:szCs w:val="32"/>
                <w:lang w:val="en-US" w:eastAsia="en-US" w:bidi="en-US"/>
              </w:rPr>
              <w:t xml:space="preserve">Speedy wash&amp;dry </w:t>
            </w:r>
            <w:r w:rsidRPr="00407504">
              <w:rPr>
                <w:rFonts w:ascii="TH Sarabun New" w:eastAsia="Microsoft Sans Serif" w:hAnsi="TH Sarabun New" w:cs="TH Sarabun New"/>
                <w:color w:val="494949"/>
                <w:sz w:val="32"/>
                <w:szCs w:val="32"/>
                <w:cs/>
              </w:rPr>
              <w:t>ของนิสิตหอพักใน มหาวิทยาลัยทักษิณวิทยาเขต</w:t>
            </w:r>
          </w:p>
          <w:p w:rsidR="00D43FA8" w:rsidRPr="00407504" w:rsidRDefault="00407504" w:rsidP="00473E38">
            <w:pPr>
              <w:pStyle w:val="Other0"/>
              <w:spacing w:after="0" w:line="380" w:lineRule="exact"/>
              <w:jc w:val="center"/>
              <w:rPr>
                <w:rFonts w:ascii="TH Sarabun New" w:hAnsi="TH Sarabun New" w:cs="TH Sarabun New"/>
                <w:sz w:val="32"/>
                <w:szCs w:val="32"/>
                <w:cs/>
              </w:rPr>
            </w:pPr>
            <w:r w:rsidRPr="00407504">
              <w:rPr>
                <w:rFonts w:ascii="TH Sarabun New" w:eastAsia="Microsoft Sans Serif" w:hAnsi="TH Sarabun New" w:cs="TH Sarabun New"/>
                <w:color w:val="494949"/>
                <w:sz w:val="32"/>
                <w:szCs w:val="32"/>
                <w:cs/>
              </w:rPr>
              <w:t>สงขลา</w:t>
            </w:r>
          </w:p>
        </w:tc>
        <w:tc>
          <w:tcPr>
            <w:tcW w:w="1543" w:type="dxa"/>
            <w:tcBorders>
              <w:top w:val="single" w:sz="4" w:space="0" w:color="auto"/>
              <w:left w:val="single" w:sz="4" w:space="0" w:color="auto"/>
              <w:right w:val="single" w:sz="4" w:space="0" w:color="auto"/>
            </w:tcBorders>
            <w:shd w:val="clear" w:color="auto" w:fill="auto"/>
          </w:tcPr>
          <w:p w:rsidR="00D43FA8" w:rsidRPr="00407504" w:rsidRDefault="00407504" w:rsidP="00473E38">
            <w:pPr>
              <w:pStyle w:val="Other0"/>
              <w:spacing w:after="0" w:line="380" w:lineRule="exact"/>
              <w:jc w:val="center"/>
              <w:rPr>
                <w:rFonts w:ascii="TH Sarabun New" w:hAnsi="TH Sarabun New" w:cs="TH Sarabun New"/>
                <w:sz w:val="32"/>
                <w:szCs w:val="32"/>
                <w:cs/>
              </w:rPr>
            </w:pPr>
            <w:r w:rsidRPr="00407504">
              <w:rPr>
                <w:rFonts w:ascii="TH Sarabun New" w:eastAsia="Microsoft Sans Serif" w:hAnsi="TH Sarabun New" w:cs="TH Sarabun New"/>
                <w:color w:val="494949"/>
                <w:sz w:val="32"/>
                <w:szCs w:val="32"/>
                <w:cs/>
              </w:rPr>
              <w:t>ยอมรับ สมมติฐาน</w:t>
            </w:r>
          </w:p>
        </w:tc>
      </w:tr>
      <w:tr w:rsidR="00D43FA8" w:rsidRPr="00407504" w:rsidTr="00473E38">
        <w:trPr>
          <w:trHeight w:hRule="exact" w:val="1119"/>
        </w:trPr>
        <w:tc>
          <w:tcPr>
            <w:tcW w:w="1023" w:type="dxa"/>
            <w:tcBorders>
              <w:top w:val="single" w:sz="4" w:space="0" w:color="auto"/>
              <w:left w:val="single" w:sz="4" w:space="0" w:color="auto"/>
            </w:tcBorders>
            <w:shd w:val="clear" w:color="auto" w:fill="auto"/>
          </w:tcPr>
          <w:p w:rsidR="00D43FA8" w:rsidRPr="00407504" w:rsidRDefault="00407504" w:rsidP="00473E38">
            <w:pPr>
              <w:pStyle w:val="Other0"/>
              <w:spacing w:before="80" w:after="0" w:line="380" w:lineRule="exact"/>
              <w:ind w:firstLine="380"/>
              <w:jc w:val="center"/>
              <w:rPr>
                <w:rFonts w:ascii="TH Sarabun New" w:hAnsi="TH Sarabun New" w:cs="TH Sarabun New"/>
                <w:sz w:val="32"/>
                <w:szCs w:val="32"/>
                <w:cs/>
              </w:rPr>
            </w:pPr>
            <w:r w:rsidRPr="00407504">
              <w:rPr>
                <w:rFonts w:ascii="TH Sarabun New" w:eastAsia="Arial" w:hAnsi="TH Sarabun New" w:cs="TH Sarabun New"/>
                <w:color w:val="494949"/>
                <w:sz w:val="32"/>
                <w:szCs w:val="32"/>
                <w:cs/>
              </w:rPr>
              <w:t>6</w:t>
            </w:r>
          </w:p>
        </w:tc>
        <w:tc>
          <w:tcPr>
            <w:tcW w:w="1405" w:type="dxa"/>
            <w:tcBorders>
              <w:top w:val="single" w:sz="4" w:space="0" w:color="auto"/>
              <w:left w:val="single" w:sz="4" w:space="0" w:color="auto"/>
            </w:tcBorders>
            <w:shd w:val="clear" w:color="auto" w:fill="auto"/>
          </w:tcPr>
          <w:p w:rsidR="00D43FA8" w:rsidRPr="00407504" w:rsidRDefault="00407504" w:rsidP="00473E38">
            <w:pPr>
              <w:pStyle w:val="Other0"/>
              <w:spacing w:after="0" w:line="380" w:lineRule="exact"/>
              <w:jc w:val="center"/>
              <w:rPr>
                <w:rFonts w:ascii="TH Sarabun New" w:hAnsi="TH Sarabun New" w:cs="TH Sarabun New"/>
                <w:sz w:val="32"/>
                <w:szCs w:val="32"/>
                <w:cs/>
              </w:rPr>
            </w:pPr>
            <w:r w:rsidRPr="00407504">
              <w:rPr>
                <w:rFonts w:ascii="TH Sarabun New" w:eastAsia="Microsoft Sans Serif" w:hAnsi="TH Sarabun New" w:cs="TH Sarabun New"/>
                <w:color w:val="494949"/>
                <w:sz w:val="32"/>
                <w:szCs w:val="32"/>
                <w:cs/>
              </w:rPr>
              <w:t>ด้านราคา</w:t>
            </w:r>
          </w:p>
        </w:tc>
        <w:tc>
          <w:tcPr>
            <w:tcW w:w="5073" w:type="dxa"/>
            <w:tcBorders>
              <w:top w:val="single" w:sz="4" w:space="0" w:color="auto"/>
              <w:left w:val="single" w:sz="4" w:space="0" w:color="auto"/>
            </w:tcBorders>
            <w:shd w:val="clear" w:color="auto" w:fill="auto"/>
          </w:tcPr>
          <w:p w:rsidR="00D43FA8" w:rsidRPr="00407504" w:rsidRDefault="00407504" w:rsidP="00473E38">
            <w:pPr>
              <w:pStyle w:val="Other0"/>
              <w:spacing w:after="0" w:line="380" w:lineRule="exact"/>
              <w:jc w:val="center"/>
              <w:rPr>
                <w:rFonts w:ascii="TH Sarabun New" w:hAnsi="TH Sarabun New" w:cs="TH Sarabun New"/>
                <w:sz w:val="32"/>
                <w:szCs w:val="32"/>
                <w:cs/>
              </w:rPr>
            </w:pPr>
            <w:r w:rsidRPr="00407504">
              <w:rPr>
                <w:rFonts w:ascii="TH Sarabun New" w:eastAsia="Microsoft Sans Serif" w:hAnsi="TH Sarabun New" w:cs="TH Sarabun New"/>
                <w:color w:val="494949"/>
                <w:sz w:val="32"/>
                <w:szCs w:val="32"/>
                <w:cs/>
              </w:rPr>
              <w:t xml:space="preserve">พฤติกรรมในการเลือกใช้บริการร้านสะดวกชัก </w:t>
            </w:r>
            <w:r w:rsidRPr="00407504">
              <w:rPr>
                <w:rFonts w:ascii="TH Sarabun New" w:eastAsia="Arial" w:hAnsi="TH Sarabun New" w:cs="TH Sarabun New"/>
                <w:color w:val="494949"/>
                <w:sz w:val="32"/>
                <w:szCs w:val="32"/>
                <w:lang w:val="en-US" w:eastAsia="en-US" w:bidi="en-US"/>
              </w:rPr>
              <w:t xml:space="preserve">Speedy wash&amp;dry </w:t>
            </w:r>
            <w:r w:rsidRPr="00407504">
              <w:rPr>
                <w:rFonts w:ascii="TH Sarabun New" w:eastAsia="Microsoft Sans Serif" w:hAnsi="TH Sarabun New" w:cs="TH Sarabun New"/>
                <w:color w:val="494949"/>
                <w:sz w:val="32"/>
                <w:szCs w:val="32"/>
                <w:cs/>
              </w:rPr>
              <w:t>ของนิสิตหอพักใน มหาวิทยาลัยทักษิณวิทยาเขต</w:t>
            </w:r>
          </w:p>
          <w:p w:rsidR="00D43FA8" w:rsidRPr="00407504" w:rsidRDefault="00407504" w:rsidP="00473E38">
            <w:pPr>
              <w:pStyle w:val="Other0"/>
              <w:spacing w:after="0" w:line="380" w:lineRule="exact"/>
              <w:jc w:val="center"/>
              <w:rPr>
                <w:rFonts w:ascii="TH Sarabun New" w:hAnsi="TH Sarabun New" w:cs="TH Sarabun New"/>
                <w:sz w:val="32"/>
                <w:szCs w:val="32"/>
                <w:cs/>
              </w:rPr>
            </w:pPr>
            <w:r w:rsidRPr="00407504">
              <w:rPr>
                <w:rFonts w:ascii="TH Sarabun New" w:eastAsia="Microsoft Sans Serif" w:hAnsi="TH Sarabun New" w:cs="TH Sarabun New"/>
                <w:color w:val="494949"/>
                <w:sz w:val="32"/>
                <w:szCs w:val="32"/>
                <w:cs/>
              </w:rPr>
              <w:t>สงขลา</w:t>
            </w:r>
          </w:p>
        </w:tc>
        <w:tc>
          <w:tcPr>
            <w:tcW w:w="1543" w:type="dxa"/>
            <w:tcBorders>
              <w:top w:val="single" w:sz="4" w:space="0" w:color="auto"/>
              <w:left w:val="single" w:sz="4" w:space="0" w:color="auto"/>
              <w:right w:val="single" w:sz="4" w:space="0" w:color="auto"/>
            </w:tcBorders>
            <w:shd w:val="clear" w:color="auto" w:fill="auto"/>
          </w:tcPr>
          <w:p w:rsidR="00D43FA8" w:rsidRPr="00407504" w:rsidRDefault="00407504" w:rsidP="00473E38">
            <w:pPr>
              <w:pStyle w:val="Other0"/>
              <w:spacing w:after="0" w:line="380" w:lineRule="exact"/>
              <w:jc w:val="center"/>
              <w:rPr>
                <w:rFonts w:ascii="TH Sarabun New" w:hAnsi="TH Sarabun New" w:cs="TH Sarabun New"/>
                <w:sz w:val="32"/>
                <w:szCs w:val="32"/>
                <w:cs/>
              </w:rPr>
            </w:pPr>
            <w:r w:rsidRPr="00407504">
              <w:rPr>
                <w:rFonts w:ascii="TH Sarabun New" w:eastAsia="Microsoft Sans Serif" w:hAnsi="TH Sarabun New" w:cs="TH Sarabun New"/>
                <w:color w:val="494949"/>
                <w:sz w:val="32"/>
                <w:szCs w:val="32"/>
                <w:cs/>
              </w:rPr>
              <w:t>ยอมรับ สมมติฐาน</w:t>
            </w:r>
          </w:p>
        </w:tc>
      </w:tr>
      <w:tr w:rsidR="00D43FA8" w:rsidRPr="00407504" w:rsidTr="00473E38">
        <w:trPr>
          <w:trHeight w:hRule="exact" w:val="1124"/>
        </w:trPr>
        <w:tc>
          <w:tcPr>
            <w:tcW w:w="1023" w:type="dxa"/>
            <w:tcBorders>
              <w:top w:val="single" w:sz="4" w:space="0" w:color="auto"/>
              <w:left w:val="single" w:sz="4" w:space="0" w:color="auto"/>
            </w:tcBorders>
            <w:shd w:val="clear" w:color="auto" w:fill="auto"/>
          </w:tcPr>
          <w:p w:rsidR="00D43FA8" w:rsidRPr="00407504" w:rsidRDefault="00407504" w:rsidP="00473E38">
            <w:pPr>
              <w:pStyle w:val="Other0"/>
              <w:spacing w:before="80" w:after="0" w:line="380" w:lineRule="exact"/>
              <w:ind w:firstLine="380"/>
              <w:jc w:val="center"/>
              <w:rPr>
                <w:rFonts w:ascii="TH Sarabun New" w:hAnsi="TH Sarabun New" w:cs="TH Sarabun New"/>
                <w:sz w:val="32"/>
                <w:szCs w:val="32"/>
                <w:cs/>
              </w:rPr>
            </w:pPr>
            <w:r w:rsidRPr="00407504">
              <w:rPr>
                <w:rFonts w:ascii="TH Sarabun New" w:eastAsia="Arial" w:hAnsi="TH Sarabun New" w:cs="TH Sarabun New"/>
                <w:color w:val="494949"/>
                <w:sz w:val="32"/>
                <w:szCs w:val="32"/>
                <w:cs/>
              </w:rPr>
              <w:t>7</w:t>
            </w:r>
          </w:p>
        </w:tc>
        <w:tc>
          <w:tcPr>
            <w:tcW w:w="1405" w:type="dxa"/>
            <w:tcBorders>
              <w:top w:val="single" w:sz="4" w:space="0" w:color="auto"/>
              <w:left w:val="single" w:sz="4" w:space="0" w:color="auto"/>
            </w:tcBorders>
            <w:shd w:val="clear" w:color="auto" w:fill="auto"/>
          </w:tcPr>
          <w:p w:rsidR="00473E38" w:rsidRDefault="00473E38" w:rsidP="00473E38">
            <w:pPr>
              <w:pStyle w:val="Other0"/>
              <w:spacing w:after="0" w:line="380" w:lineRule="exact"/>
              <w:jc w:val="center"/>
              <w:rPr>
                <w:rFonts w:ascii="TH Sarabun New" w:eastAsia="Microsoft Sans Serif" w:hAnsi="TH Sarabun New" w:cs="TH Sarabun New"/>
                <w:color w:val="494949"/>
                <w:sz w:val="32"/>
                <w:szCs w:val="32"/>
                <w:cs/>
              </w:rPr>
            </w:pPr>
            <w:r>
              <w:rPr>
                <w:rFonts w:ascii="TH Sarabun New" w:eastAsia="Microsoft Sans Serif" w:hAnsi="TH Sarabun New" w:cs="TH Sarabun New"/>
                <w:color w:val="494949"/>
                <w:sz w:val="32"/>
                <w:szCs w:val="32"/>
                <w:cs/>
              </w:rPr>
              <w:t>ด้านจัด</w:t>
            </w:r>
          </w:p>
          <w:p w:rsidR="00D43FA8" w:rsidRPr="00407504" w:rsidRDefault="00407504" w:rsidP="00473E38">
            <w:pPr>
              <w:pStyle w:val="Other0"/>
              <w:spacing w:after="0" w:line="380" w:lineRule="exact"/>
              <w:jc w:val="center"/>
              <w:rPr>
                <w:rFonts w:ascii="TH Sarabun New" w:hAnsi="TH Sarabun New" w:cs="TH Sarabun New"/>
                <w:sz w:val="32"/>
                <w:szCs w:val="32"/>
                <w:cs/>
              </w:rPr>
            </w:pPr>
            <w:r w:rsidRPr="00407504">
              <w:rPr>
                <w:rFonts w:ascii="TH Sarabun New" w:eastAsia="Microsoft Sans Serif" w:hAnsi="TH Sarabun New" w:cs="TH Sarabun New"/>
                <w:color w:val="494949"/>
                <w:sz w:val="32"/>
                <w:szCs w:val="32"/>
                <w:cs/>
              </w:rPr>
              <w:t>จำหน่าย</w:t>
            </w:r>
          </w:p>
        </w:tc>
        <w:tc>
          <w:tcPr>
            <w:tcW w:w="5073" w:type="dxa"/>
            <w:tcBorders>
              <w:top w:val="single" w:sz="4" w:space="0" w:color="auto"/>
              <w:left w:val="single" w:sz="4" w:space="0" w:color="auto"/>
            </w:tcBorders>
            <w:shd w:val="clear" w:color="auto" w:fill="auto"/>
          </w:tcPr>
          <w:p w:rsidR="00D43FA8" w:rsidRPr="00407504" w:rsidRDefault="00407504" w:rsidP="00473E38">
            <w:pPr>
              <w:pStyle w:val="Other0"/>
              <w:spacing w:after="0" w:line="380" w:lineRule="exact"/>
              <w:jc w:val="center"/>
              <w:rPr>
                <w:rFonts w:ascii="TH Sarabun New" w:hAnsi="TH Sarabun New" w:cs="TH Sarabun New"/>
                <w:sz w:val="32"/>
                <w:szCs w:val="32"/>
                <w:cs/>
              </w:rPr>
            </w:pPr>
            <w:r w:rsidRPr="00407504">
              <w:rPr>
                <w:rFonts w:ascii="TH Sarabun New" w:eastAsia="Microsoft Sans Serif" w:hAnsi="TH Sarabun New" w:cs="TH Sarabun New"/>
                <w:color w:val="494949"/>
                <w:sz w:val="32"/>
                <w:szCs w:val="32"/>
                <w:cs/>
              </w:rPr>
              <w:t xml:space="preserve">พฤติกรรมในการเลือกใช้บริการร้านสะดวกชัก </w:t>
            </w:r>
            <w:r w:rsidRPr="00407504">
              <w:rPr>
                <w:rFonts w:ascii="TH Sarabun New" w:eastAsia="Arial" w:hAnsi="TH Sarabun New" w:cs="TH Sarabun New"/>
                <w:color w:val="494949"/>
                <w:sz w:val="32"/>
                <w:szCs w:val="32"/>
                <w:lang w:val="en-US" w:eastAsia="en-US" w:bidi="en-US"/>
              </w:rPr>
              <w:t xml:space="preserve">Speedy wash&amp;dry </w:t>
            </w:r>
            <w:r w:rsidRPr="00407504">
              <w:rPr>
                <w:rFonts w:ascii="TH Sarabun New" w:eastAsia="Microsoft Sans Serif" w:hAnsi="TH Sarabun New" w:cs="TH Sarabun New"/>
                <w:color w:val="494949"/>
                <w:sz w:val="32"/>
                <w:szCs w:val="32"/>
                <w:cs/>
              </w:rPr>
              <w:t>ของนิสิตหอพักใน มหาวิทยาลัยทักษิณวิทยาเขต</w:t>
            </w:r>
          </w:p>
          <w:p w:rsidR="00D43FA8" w:rsidRPr="00407504" w:rsidRDefault="00407504" w:rsidP="00473E38">
            <w:pPr>
              <w:pStyle w:val="Other0"/>
              <w:spacing w:after="0" w:line="380" w:lineRule="exact"/>
              <w:jc w:val="center"/>
              <w:rPr>
                <w:rFonts w:ascii="TH Sarabun New" w:hAnsi="TH Sarabun New" w:cs="TH Sarabun New"/>
                <w:sz w:val="32"/>
                <w:szCs w:val="32"/>
                <w:cs/>
              </w:rPr>
            </w:pPr>
            <w:r w:rsidRPr="00407504">
              <w:rPr>
                <w:rFonts w:ascii="TH Sarabun New" w:eastAsia="Microsoft Sans Serif" w:hAnsi="TH Sarabun New" w:cs="TH Sarabun New"/>
                <w:color w:val="494949"/>
                <w:sz w:val="32"/>
                <w:szCs w:val="32"/>
                <w:cs/>
              </w:rPr>
              <w:t>สงขลา</w:t>
            </w:r>
          </w:p>
        </w:tc>
        <w:tc>
          <w:tcPr>
            <w:tcW w:w="1543" w:type="dxa"/>
            <w:tcBorders>
              <w:top w:val="single" w:sz="4" w:space="0" w:color="auto"/>
              <w:left w:val="single" w:sz="4" w:space="0" w:color="auto"/>
              <w:right w:val="single" w:sz="4" w:space="0" w:color="auto"/>
            </w:tcBorders>
            <w:shd w:val="clear" w:color="auto" w:fill="auto"/>
          </w:tcPr>
          <w:p w:rsidR="00D43FA8" w:rsidRPr="00407504" w:rsidRDefault="00407504" w:rsidP="00473E38">
            <w:pPr>
              <w:pStyle w:val="Other0"/>
              <w:spacing w:after="0" w:line="380" w:lineRule="exact"/>
              <w:jc w:val="center"/>
              <w:rPr>
                <w:rFonts w:ascii="TH Sarabun New" w:hAnsi="TH Sarabun New" w:cs="TH Sarabun New"/>
                <w:sz w:val="32"/>
                <w:szCs w:val="32"/>
                <w:cs/>
              </w:rPr>
            </w:pPr>
            <w:r w:rsidRPr="00407504">
              <w:rPr>
                <w:rFonts w:ascii="TH Sarabun New" w:eastAsia="Microsoft Sans Serif" w:hAnsi="TH Sarabun New" w:cs="TH Sarabun New"/>
                <w:color w:val="494949"/>
                <w:sz w:val="32"/>
                <w:szCs w:val="32"/>
                <w:cs/>
              </w:rPr>
              <w:t>ยอมรับ สมมติฐาน</w:t>
            </w:r>
          </w:p>
        </w:tc>
      </w:tr>
      <w:tr w:rsidR="00D43FA8" w:rsidRPr="00407504" w:rsidTr="00473E38">
        <w:trPr>
          <w:trHeight w:hRule="exact" w:val="1129"/>
        </w:trPr>
        <w:tc>
          <w:tcPr>
            <w:tcW w:w="1023" w:type="dxa"/>
            <w:tcBorders>
              <w:top w:val="single" w:sz="4" w:space="0" w:color="auto"/>
              <w:left w:val="single" w:sz="4" w:space="0" w:color="auto"/>
              <w:bottom w:val="single" w:sz="4" w:space="0" w:color="auto"/>
            </w:tcBorders>
            <w:shd w:val="clear" w:color="auto" w:fill="auto"/>
          </w:tcPr>
          <w:p w:rsidR="00D43FA8" w:rsidRPr="00407504" w:rsidRDefault="00407504" w:rsidP="00473E38">
            <w:pPr>
              <w:pStyle w:val="Other0"/>
              <w:spacing w:before="80" w:after="0" w:line="380" w:lineRule="exact"/>
              <w:ind w:firstLine="380"/>
              <w:jc w:val="center"/>
              <w:rPr>
                <w:rFonts w:ascii="TH Sarabun New" w:hAnsi="TH Sarabun New" w:cs="TH Sarabun New"/>
                <w:sz w:val="32"/>
                <w:szCs w:val="32"/>
                <w:cs/>
              </w:rPr>
            </w:pPr>
            <w:r w:rsidRPr="00407504">
              <w:rPr>
                <w:rFonts w:ascii="TH Sarabun New" w:eastAsia="Arial" w:hAnsi="TH Sarabun New" w:cs="TH Sarabun New"/>
                <w:color w:val="494949"/>
                <w:sz w:val="32"/>
                <w:szCs w:val="32"/>
                <w:cs/>
              </w:rPr>
              <w:t>8</w:t>
            </w:r>
          </w:p>
        </w:tc>
        <w:tc>
          <w:tcPr>
            <w:tcW w:w="1405" w:type="dxa"/>
            <w:tcBorders>
              <w:top w:val="single" w:sz="4" w:space="0" w:color="auto"/>
              <w:left w:val="single" w:sz="4" w:space="0" w:color="auto"/>
              <w:bottom w:val="single" w:sz="4" w:space="0" w:color="auto"/>
            </w:tcBorders>
            <w:shd w:val="clear" w:color="auto" w:fill="auto"/>
          </w:tcPr>
          <w:p w:rsidR="00D43FA8" w:rsidRPr="00407504" w:rsidRDefault="00407504" w:rsidP="00473E38">
            <w:pPr>
              <w:pStyle w:val="Other0"/>
              <w:spacing w:after="140" w:line="380" w:lineRule="exact"/>
              <w:jc w:val="center"/>
              <w:rPr>
                <w:rFonts w:ascii="TH Sarabun New" w:hAnsi="TH Sarabun New" w:cs="TH Sarabun New"/>
                <w:sz w:val="32"/>
                <w:szCs w:val="32"/>
                <w:cs/>
              </w:rPr>
            </w:pPr>
            <w:r w:rsidRPr="00407504">
              <w:rPr>
                <w:rFonts w:ascii="TH Sarabun New" w:eastAsia="Microsoft Sans Serif" w:hAnsi="TH Sarabun New" w:cs="TH Sarabun New"/>
                <w:color w:val="494949"/>
                <w:sz w:val="32"/>
                <w:szCs w:val="32"/>
                <w:cs/>
              </w:rPr>
              <w:t>ด้านส่งเสริม</w:t>
            </w:r>
          </w:p>
          <w:p w:rsidR="00D43FA8" w:rsidRPr="00407504" w:rsidRDefault="00407504" w:rsidP="00473E38">
            <w:pPr>
              <w:pStyle w:val="Other0"/>
              <w:spacing w:after="0" w:line="380" w:lineRule="exact"/>
              <w:jc w:val="center"/>
              <w:rPr>
                <w:rFonts w:ascii="TH Sarabun New" w:hAnsi="TH Sarabun New" w:cs="TH Sarabun New"/>
                <w:sz w:val="32"/>
                <w:szCs w:val="32"/>
                <w:cs/>
              </w:rPr>
            </w:pPr>
            <w:r w:rsidRPr="00407504">
              <w:rPr>
                <w:rFonts w:ascii="TH Sarabun New" w:eastAsia="Microsoft Sans Serif" w:hAnsi="TH Sarabun New" w:cs="TH Sarabun New"/>
                <w:color w:val="494949"/>
                <w:sz w:val="32"/>
                <w:szCs w:val="32"/>
                <w:cs/>
              </w:rPr>
              <w:t>การตลาด</w:t>
            </w:r>
          </w:p>
        </w:tc>
        <w:tc>
          <w:tcPr>
            <w:tcW w:w="5073" w:type="dxa"/>
            <w:tcBorders>
              <w:top w:val="single" w:sz="4" w:space="0" w:color="auto"/>
              <w:left w:val="single" w:sz="4" w:space="0" w:color="auto"/>
              <w:bottom w:val="single" w:sz="4" w:space="0" w:color="auto"/>
            </w:tcBorders>
            <w:shd w:val="clear" w:color="auto" w:fill="auto"/>
          </w:tcPr>
          <w:p w:rsidR="00D43FA8" w:rsidRPr="00407504" w:rsidRDefault="00407504" w:rsidP="00473E38">
            <w:pPr>
              <w:pStyle w:val="Other0"/>
              <w:spacing w:after="0" w:line="380" w:lineRule="exact"/>
              <w:jc w:val="center"/>
              <w:rPr>
                <w:rFonts w:ascii="TH Sarabun New" w:hAnsi="TH Sarabun New" w:cs="TH Sarabun New"/>
                <w:sz w:val="32"/>
                <w:szCs w:val="32"/>
                <w:cs/>
              </w:rPr>
            </w:pPr>
            <w:r w:rsidRPr="00407504">
              <w:rPr>
                <w:rFonts w:ascii="TH Sarabun New" w:eastAsia="Microsoft Sans Serif" w:hAnsi="TH Sarabun New" w:cs="TH Sarabun New"/>
                <w:color w:val="494949"/>
                <w:sz w:val="32"/>
                <w:szCs w:val="32"/>
                <w:cs/>
              </w:rPr>
              <w:t xml:space="preserve">พฤติกรรมในการเลือกใช้บริการร้านสะดวกชัก </w:t>
            </w:r>
            <w:r w:rsidRPr="00407504">
              <w:rPr>
                <w:rFonts w:ascii="TH Sarabun New" w:eastAsia="Arial" w:hAnsi="TH Sarabun New" w:cs="TH Sarabun New"/>
                <w:color w:val="494949"/>
                <w:sz w:val="32"/>
                <w:szCs w:val="32"/>
                <w:lang w:val="en-US" w:eastAsia="en-US" w:bidi="en-US"/>
              </w:rPr>
              <w:t xml:space="preserve">Speedy wash&amp;dry </w:t>
            </w:r>
            <w:r w:rsidRPr="00407504">
              <w:rPr>
                <w:rFonts w:ascii="TH Sarabun New" w:eastAsia="Microsoft Sans Serif" w:hAnsi="TH Sarabun New" w:cs="TH Sarabun New"/>
                <w:color w:val="494949"/>
                <w:sz w:val="32"/>
                <w:szCs w:val="32"/>
                <w:cs/>
              </w:rPr>
              <w:t>ของนิสิตหอพักใน มหาวิทยาลัยทักษิณวิทยาเขต</w:t>
            </w:r>
          </w:p>
          <w:p w:rsidR="00D43FA8" w:rsidRPr="00407504" w:rsidRDefault="00407504" w:rsidP="00473E38">
            <w:pPr>
              <w:pStyle w:val="Other0"/>
              <w:spacing w:after="0" w:line="380" w:lineRule="exact"/>
              <w:jc w:val="center"/>
              <w:rPr>
                <w:rFonts w:ascii="TH Sarabun New" w:hAnsi="TH Sarabun New" w:cs="TH Sarabun New"/>
                <w:sz w:val="32"/>
                <w:szCs w:val="32"/>
                <w:cs/>
              </w:rPr>
            </w:pPr>
            <w:r w:rsidRPr="00407504">
              <w:rPr>
                <w:rFonts w:ascii="TH Sarabun New" w:eastAsia="Microsoft Sans Serif" w:hAnsi="TH Sarabun New" w:cs="TH Sarabun New"/>
                <w:color w:val="494949"/>
                <w:sz w:val="32"/>
                <w:szCs w:val="32"/>
                <w:cs/>
              </w:rPr>
              <w:t>สงขลา</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D43FA8" w:rsidRPr="00407504" w:rsidRDefault="00407504" w:rsidP="00473E38">
            <w:pPr>
              <w:pStyle w:val="Other0"/>
              <w:spacing w:after="0" w:line="380" w:lineRule="exact"/>
              <w:jc w:val="center"/>
              <w:rPr>
                <w:rFonts w:ascii="TH Sarabun New" w:hAnsi="TH Sarabun New" w:cs="TH Sarabun New"/>
                <w:sz w:val="32"/>
                <w:szCs w:val="32"/>
                <w:cs/>
              </w:rPr>
            </w:pPr>
            <w:r w:rsidRPr="00407504">
              <w:rPr>
                <w:rFonts w:ascii="TH Sarabun New" w:eastAsia="Microsoft Sans Serif" w:hAnsi="TH Sarabun New" w:cs="TH Sarabun New"/>
                <w:color w:val="494949"/>
                <w:sz w:val="32"/>
                <w:szCs w:val="32"/>
                <w:cs/>
              </w:rPr>
              <w:t>ยอมรับ สมมติฐาน</w:t>
            </w:r>
          </w:p>
        </w:tc>
      </w:tr>
    </w:tbl>
    <w:p w:rsidR="00D43FA8" w:rsidRPr="00407504" w:rsidRDefault="00D43FA8" w:rsidP="00407504">
      <w:pPr>
        <w:spacing w:line="380" w:lineRule="exact"/>
        <w:jc w:val="thaiDistribute"/>
        <w:rPr>
          <w:rFonts w:ascii="TH Sarabun New" w:hAnsi="TH Sarabun New" w:cs="TH Sarabun New"/>
          <w:sz w:val="32"/>
          <w:szCs w:val="32"/>
          <w:cs/>
          <w:lang w:bidi="th-TH"/>
        </w:rPr>
        <w:sectPr w:rsidR="00D43FA8" w:rsidRPr="00407504">
          <w:pgSz w:w="12240" w:h="15840"/>
          <w:pgMar w:top="1438" w:right="1238" w:bottom="508" w:left="1262" w:header="1010" w:footer="80" w:gutter="0"/>
          <w:cols w:space="720"/>
          <w:noEndnote/>
          <w:docGrid w:linePitch="360"/>
        </w:sectPr>
      </w:pPr>
    </w:p>
    <w:p w:rsidR="00D43FA8" w:rsidRPr="00473E38" w:rsidRDefault="00407504" w:rsidP="00407504">
      <w:pPr>
        <w:pStyle w:val="BodyText"/>
        <w:spacing w:before="80" w:after="360" w:line="380" w:lineRule="exact"/>
        <w:jc w:val="thaiDistribute"/>
        <w:rPr>
          <w:rFonts w:ascii="TH Sarabun New" w:hAnsi="TH Sarabun New" w:cs="TH Sarabun New"/>
          <w:b/>
          <w:bCs/>
          <w:sz w:val="32"/>
          <w:szCs w:val="32"/>
          <w:cs/>
        </w:rPr>
      </w:pPr>
      <w:r w:rsidRPr="00473E38">
        <w:rPr>
          <w:rFonts w:ascii="TH Sarabun New" w:hAnsi="TH Sarabun New" w:cs="TH Sarabun New"/>
          <w:b/>
          <w:bCs/>
          <w:sz w:val="32"/>
          <w:szCs w:val="32"/>
          <w:cs/>
        </w:rPr>
        <w:t>อภิปรายผลการวิจัย</w:t>
      </w:r>
    </w:p>
    <w:p w:rsidR="00D43FA8" w:rsidRPr="00407504" w:rsidRDefault="00407504" w:rsidP="00407504">
      <w:pPr>
        <w:pStyle w:val="BodyText"/>
        <w:spacing w:after="140" w:line="380" w:lineRule="exact"/>
        <w:ind w:firstLine="560"/>
        <w:jc w:val="thaiDistribute"/>
        <w:rPr>
          <w:rFonts w:ascii="TH Sarabun New" w:hAnsi="TH Sarabun New" w:cs="TH Sarabun New"/>
          <w:sz w:val="32"/>
          <w:szCs w:val="32"/>
          <w:cs/>
        </w:rPr>
      </w:pPr>
      <w:r w:rsidRPr="00407504">
        <w:rPr>
          <w:rFonts w:ascii="TH Sarabun New" w:hAnsi="TH Sarabun New" w:cs="TH Sarabun New"/>
          <w:sz w:val="32"/>
          <w:szCs w:val="32"/>
          <w:cs/>
        </w:rPr>
        <w:t xml:space="preserve">จากการผลการวิเคราะห์ข้อมูลการวิจัย “ปัจจัยในการเลือกใข้บริการร้านสะดวกซัก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 xml:space="preserve">ของนิสิตหอพักในมหาวิทยาลัยทักษิณ วิทยาเขตสงขลา ’’ประกอบด้วย แปรต้น 2 ตัว คือ ข้อมูลคุณลักษณะส่วน บุคคล และปัจจัยส่วนประสมทางการตลาด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4P</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ซึ่งส่งผลต่อตัวแปรคือพฤติกรรมในการเลือกใช้บริการร้านสะดวก 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ของนิสิตหอพักใน มหาวิทยาลัยทักษิณวิทยาเขตสงขลา โดยผู้วิจัยได้นำมาอภิปรายผล ตามสมมติฐานการวิจัยตังนี้</w:t>
      </w:r>
    </w:p>
    <w:p w:rsidR="00D43FA8" w:rsidRPr="00407504" w:rsidRDefault="00407504" w:rsidP="00407504">
      <w:pPr>
        <w:pStyle w:val="BodyText"/>
        <w:spacing w:after="140" w:line="380" w:lineRule="exact"/>
        <w:ind w:firstLine="720"/>
        <w:jc w:val="thaiDistribute"/>
        <w:rPr>
          <w:rFonts w:ascii="TH Sarabun New" w:hAnsi="TH Sarabun New" w:cs="TH Sarabun New"/>
          <w:sz w:val="32"/>
          <w:szCs w:val="32"/>
          <w:cs/>
        </w:rPr>
      </w:pPr>
      <w:r w:rsidRPr="00407504">
        <w:rPr>
          <w:rFonts w:ascii="TH Sarabun New" w:hAnsi="TH Sarabun New" w:cs="TH Sarabun New"/>
          <w:sz w:val="32"/>
          <w:szCs w:val="32"/>
          <w:cs/>
        </w:rPr>
        <w:t xml:space="preserve">ผลการวิเคราะห์ตารางแสดงการเปรียบเทียบพฤติกรรมในการเลือกใช้บริการร้านสะดวกซัก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 xml:space="preserve">ของนิสิตหอพักในทั้งชั้นปีที่ 1-4 มหาวิทยาลัยทักษิณ วิทยาเขตสงขลา โดยใช้การทดสอบ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T</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Test</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จำแนกตามเพศ พบว่า พฤติกรรมในการเลือกใช้บริการร้านสะดวกซัก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ของนิสิตหอพักในทั้ง ชั้นปีที่ 1-4 มหาวิทยาลัยทักษิณ วิทยาเขตสงขลาไม่แตกต่างกัน</w:t>
      </w:r>
    </w:p>
    <w:p w:rsidR="00D43FA8" w:rsidRPr="00407504" w:rsidRDefault="00407504" w:rsidP="00407504">
      <w:pPr>
        <w:pStyle w:val="BodyText"/>
        <w:spacing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 xml:space="preserve">ผู้ตอบแบบสอบถามในแต่ละสาขา ส่งผลต่อการเลือกใช้บริการร้านสะดวกซัก </w:t>
      </w:r>
      <w:r w:rsidRPr="00407504">
        <w:rPr>
          <w:rFonts w:ascii="TH Sarabun New" w:hAnsi="TH Sarabun New" w:cs="TH Sarabun New"/>
          <w:sz w:val="32"/>
          <w:szCs w:val="32"/>
          <w:lang w:val="en-US" w:eastAsia="en-US" w:bidi="en-US"/>
        </w:rPr>
        <w:t xml:space="preserve">Sededy wash&amp;dry </w:t>
      </w:r>
      <w:r w:rsidRPr="00407504">
        <w:rPr>
          <w:rFonts w:ascii="TH Sarabun New" w:hAnsi="TH Sarabun New" w:cs="TH Sarabun New"/>
          <w:sz w:val="32"/>
          <w:szCs w:val="32"/>
          <w:cs/>
        </w:rPr>
        <w:t xml:space="preserve">อย่างมี นัยสำคัญที่ระดับ .05 กล่าวคือ คณะที่แตกต่างกันไม่ส่งผลต่อการเลือกใช้บริการร้านสะดวกซัก </w:t>
      </w:r>
      <w:r w:rsidRPr="00407504">
        <w:rPr>
          <w:rFonts w:ascii="TH Sarabun New" w:hAnsi="TH Sarabun New" w:cs="TH Sarabun New"/>
          <w:sz w:val="32"/>
          <w:szCs w:val="32"/>
          <w:lang w:val="en-US" w:eastAsia="en-US" w:bidi="en-US"/>
        </w:rPr>
        <w:t>Speedy wash&amp;dry</w:t>
      </w:r>
    </w:p>
    <w:p w:rsidR="00D43FA8" w:rsidRPr="00407504" w:rsidRDefault="00407504" w:rsidP="00407504">
      <w:pPr>
        <w:pStyle w:val="BodyText"/>
        <w:spacing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 xml:space="preserve">ปัจจัยทางการตลาด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4Ps</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ส่งผลต่อการเลือกใช้บริการร้านสะดวกซัก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 xml:space="preserve">อย่างมีบัยสำคัญที่ ระดับ 0.05 กล่าวคือ ปัจจัยทางการตลาด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4Ps</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มีผลต่อการเลือกใช้บริการร้านสะดวกซัก </w:t>
      </w:r>
      <w:r w:rsidRPr="00407504">
        <w:rPr>
          <w:rFonts w:ascii="TH Sarabun New" w:hAnsi="TH Sarabun New" w:cs="TH Sarabun New"/>
          <w:sz w:val="32"/>
          <w:szCs w:val="32"/>
          <w:lang w:val="en-US" w:eastAsia="en-US" w:bidi="en-US"/>
        </w:rPr>
        <w:t>Speedy wash&amp;dry</w:t>
      </w:r>
    </w:p>
    <w:p w:rsidR="00D43FA8" w:rsidRDefault="00407504" w:rsidP="00407504">
      <w:pPr>
        <w:pStyle w:val="BodyText"/>
        <w:spacing w:after="80" w:line="380" w:lineRule="exact"/>
        <w:ind w:firstLine="720"/>
        <w:jc w:val="thaiDistribute"/>
        <w:rPr>
          <w:rFonts w:ascii="TH Sarabun New" w:hAnsi="TH Sarabun New" w:cs="TH Sarabun New"/>
          <w:sz w:val="32"/>
          <w:szCs w:val="32"/>
          <w:cs/>
        </w:rPr>
      </w:pPr>
      <w:r w:rsidRPr="00407504">
        <w:rPr>
          <w:rFonts w:ascii="TH Sarabun New" w:hAnsi="TH Sarabun New" w:cs="TH Sarabun New"/>
          <w:sz w:val="32"/>
          <w:szCs w:val="32"/>
          <w:cs/>
        </w:rPr>
        <w:t>ปัจจัยด้านส่วนประสมทางตลาด มีค่าเฉลี่ยเท่ากับ 4.29 เมื่อพิจารณารายด้านแล้ว พบว่า ด้านราคาอยู่ใน ระดับที่มากสุด โดยมีค่าเฉลี่ยเท่าก</w:t>
      </w:r>
      <w:r w:rsidR="00CF740A">
        <w:rPr>
          <w:rFonts w:ascii="TH Sarabun New" w:hAnsi="TH Sarabun New" w:cs="TH Sarabun New"/>
          <w:sz w:val="32"/>
          <w:szCs w:val="32"/>
          <w:cs/>
        </w:rPr>
        <w:t>ับ 4.30 เมื่อวิเคราะห์เป็นรายข้อ</w:t>
      </w:r>
      <w:r w:rsidRPr="00407504">
        <w:rPr>
          <w:rFonts w:ascii="TH Sarabun New" w:hAnsi="TH Sarabun New" w:cs="TH Sarabun New"/>
          <w:sz w:val="32"/>
          <w:szCs w:val="32"/>
          <w:cs/>
        </w:rPr>
        <w:t xml:space="preserve">ผู้ตอบแบบสอบถามเห็นด้วยมากสุดคือ มีป้าย แสดงราคาอย่างชัดเจน รองลงมาคือ ค่าบริการมีให้เลือกตามขนาดปริมาณผ้าที่ซักที่เหมาะสม มีช่องทางการชำระ เงินมีความหลากหลาย ราคาบริการถูกกว่าร้านสะดวกซักบริเวณใกล้เคียง และราคาค่าบริการมีความเหมาะสมกับ คุณภาพและการบริการ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_x</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4.21, 4.18, 4.18, 4.14 และ 4.14) ตามลำดับ ด้านช่องทางการจัดจำหน่ายอยู่ใน ระดับที่มากสุด โดยมีค่าเฉลี่ยเท่าก</w:t>
      </w:r>
      <w:r w:rsidR="00CF740A">
        <w:rPr>
          <w:rFonts w:ascii="TH Sarabun New" w:hAnsi="TH Sarabun New" w:cs="TH Sarabun New"/>
          <w:sz w:val="32"/>
          <w:szCs w:val="32"/>
          <w:cs/>
        </w:rPr>
        <w:t>ับ 4.30 เมื่อวิเคราะห์เป็นรายข้อ</w:t>
      </w:r>
      <w:r w:rsidRPr="00407504">
        <w:rPr>
          <w:rFonts w:ascii="TH Sarabun New" w:hAnsi="TH Sarabun New" w:cs="TH Sarabun New"/>
          <w:sz w:val="32"/>
          <w:szCs w:val="32"/>
          <w:cs/>
        </w:rPr>
        <w:t xml:space="preserve">ผู้ตอบแบบสอบถามเห็นด้วยมากสุดคือร้าน 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 xml:space="preserve">ที่ท่านใช้บริการมีช่วงเวลาให้บริการที่เหมาะสม รองลงมาคือ สถานที่ตั้งของร้าน 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 xml:space="preserve">มีความสะดวกในการเดินทางไปใช้บริการ ภายในร้านสะดวกซัก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 xml:space="preserve">มีการจัดวางอุปกรณ์เครื่องใช้ต่างๆ เป็นต้น ถัดไป ร้านสะดวก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 xml:space="preserve">ที่ท่านใช้มากที่สุด บริการมีความปลอดภัย และร้านสะดวกซัก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 xml:space="preserve">ที่ท่านใช้บริการมีที่จอดรถเพียงพอ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_x</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4.35, 4.34, 4.30, 4.28 และ 4.27) ตามลำดับ และด้านการส่งเสริมทางการตลาดอยู่ในระดับที่มากสุด โดยมี ค่าเฉลี่ยเท่าก</w:t>
      </w:r>
      <w:r w:rsidR="00CF740A">
        <w:rPr>
          <w:rFonts w:ascii="TH Sarabun New" w:hAnsi="TH Sarabun New" w:cs="TH Sarabun New"/>
          <w:sz w:val="32"/>
          <w:szCs w:val="32"/>
          <w:cs/>
        </w:rPr>
        <w:t>ับ 4.29 เมื่อวิเคราะห์เป็นรายข้อ</w:t>
      </w:r>
      <w:r w:rsidRPr="00407504">
        <w:rPr>
          <w:rFonts w:ascii="TH Sarabun New" w:hAnsi="TH Sarabun New" w:cs="TH Sarabun New"/>
          <w:sz w:val="32"/>
          <w:szCs w:val="32"/>
          <w:cs/>
        </w:rPr>
        <w:t>ผู้ตอบแบบสอบถามเห็นด้วยมากสุดคือ การให้บริการฟรีในช่วง ทดลองใช้บริการครั้งแรก และการลดราคาค่าบริการทุกวันพุธช่วงเวลา 00:00-23:59 น. รองลงมาคือ การ ประชาสัมพันธ์มีการแจ้งโปรโมชั่นให้ลูกค้าทราบ การจัดทำโปรโมชั่นพิเศษสำหรับผู้ใช้บริการเป็นประจำ เช่น บัตร สะสมแต้ม และ</w:t>
      </w:r>
      <w:r w:rsidR="00CF740A">
        <w:rPr>
          <w:rFonts w:ascii="TH Sarabun New" w:hAnsi="TH Sarabun New" w:cs="TH Sarabun New"/>
          <w:sz w:val="32"/>
          <w:szCs w:val="32"/>
          <w:cs/>
        </w:rPr>
        <w:t>มีตู้ขายสินค้าอัตโนมัต</w:t>
      </w:r>
      <w:r w:rsidR="00CF740A">
        <w:rPr>
          <w:rFonts w:ascii="TH Sarabun New" w:hAnsi="TH Sarabun New" w:cs="TH Sarabun New" w:hint="cs"/>
          <w:sz w:val="32"/>
          <w:szCs w:val="32"/>
          <w:cs/>
        </w:rPr>
        <w:t>ิ</w:t>
      </w:r>
      <w:r w:rsidR="00CF740A">
        <w:rPr>
          <w:rFonts w:ascii="TH Sarabun New" w:hAnsi="TH Sarabun New" w:cs="TH Sarabun New"/>
          <w:sz w:val="32"/>
          <w:szCs w:val="32"/>
          <w:cs/>
        </w:rPr>
        <w:t xml:space="preserve"> เช่น น้ำยาซักผ้า,น้ำ</w:t>
      </w:r>
      <w:r w:rsidRPr="00407504">
        <w:rPr>
          <w:rFonts w:ascii="TH Sarabun New" w:hAnsi="TH Sarabun New" w:cs="TH Sarabun New"/>
          <w:sz w:val="32"/>
          <w:szCs w:val="32"/>
          <w:cs/>
        </w:rPr>
        <w:t xml:space="preserve">ยาปรับผ้านุ่ม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_x</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4.33, 4.33, 4.27, 4.25 และ 4.22) ตามลำดับ</w:t>
      </w:r>
    </w:p>
    <w:p w:rsidR="00473E38" w:rsidRPr="00407504" w:rsidRDefault="00473E38" w:rsidP="00407504">
      <w:pPr>
        <w:pStyle w:val="BodyText"/>
        <w:spacing w:after="80" w:line="380" w:lineRule="exact"/>
        <w:ind w:firstLine="720"/>
        <w:jc w:val="thaiDistribute"/>
        <w:rPr>
          <w:rFonts w:ascii="TH Sarabun New" w:hAnsi="TH Sarabun New" w:cs="TH Sarabun New"/>
          <w:sz w:val="32"/>
          <w:szCs w:val="32"/>
          <w:cs/>
        </w:rPr>
      </w:pPr>
    </w:p>
    <w:p w:rsidR="00D43FA8" w:rsidRPr="00407504" w:rsidRDefault="00407504" w:rsidP="00407504">
      <w:pPr>
        <w:pStyle w:val="BodyText"/>
        <w:spacing w:after="80" w:line="380" w:lineRule="exact"/>
        <w:ind w:firstLine="720"/>
        <w:jc w:val="thaiDistribute"/>
        <w:rPr>
          <w:rFonts w:ascii="TH Sarabun New" w:hAnsi="TH Sarabun New" w:cs="TH Sarabun New"/>
          <w:sz w:val="32"/>
          <w:szCs w:val="32"/>
          <w:cs/>
        </w:rPr>
      </w:pPr>
      <w:r w:rsidRPr="00407504">
        <w:rPr>
          <w:rFonts w:ascii="TH Sarabun New" w:hAnsi="TH Sarabun New" w:cs="TH Sarabun New"/>
          <w:sz w:val="32"/>
          <w:szCs w:val="32"/>
          <w:cs/>
        </w:rPr>
        <w:t xml:space="preserve">ปัจจัยด้านทัศนคติในการใช้บริการ เมื่อพิจารณารายด้านแล้ว พบว่า ด้านความรู้และความเข้าใจอยู่ใน ระดับที่มากสุด โดยมีค่าเฉลี่ยเท่ากับ 4.28 เมื่อวิเคราะห์เป็นรายข้อผู้ตอบแบบสอบถามเห็นด้วยมากสุดคือ ท่าน ทราบถึงความแตกต่างระหว่างการซักผ้าทั่วไปกับการซัก/อบผ้าจากร้านสะดวกซัก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 xml:space="preserve">และท่าน รู้และเข้าใจในการใข้บริการรวมกับผู้อื่น รองลงมาคือ ท่านเข้าใจถึงขั้นตอนและวิธีการใช้งานของเครื่องซัก/อบผ้า ภายในร้านสะดวกซัก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 xml:space="preserve">ท่านทราบถึงกฎการใช้บริการภายในร้านสะดวกซัก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 xml:space="preserve">และท่านทราบช่องทางการติดต่อกับผู้ใท้บริการ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_x</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4.33, 4.33, 4.30, 4.25 และ 4.22) ตามลำดับ ด้านความรู้สึกอยู่ในระดับที่มากสุด โดยมีค่าเฉลี่ยเท่ากับ 4.31 เมื่อวิเคราะห์เป็นรายฃ้อผู้ตอบ แบบสอบถามเห็นด้วยมากสุดคือ ท่านเชื่อว่าบริการในร้านสามารถตอบสนองความต้องการของท่านได้ครบล้วน รองลงมาคือ ท่านเชื่อว่าการซัก/อบผ้าที่ร้านสะดวกซัก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 xml:space="preserve">มีความคุ้มค่า ท่านเชื่อว่าการซัก/อบ ผ้าที่ร้านสะดวกซัก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 xml:space="preserve">ช่วยให้ท่านประหยัดเวลาขึ้น ท่านมีความเชื่อมั่นในระบบความปลอดภัย ของร้านสะดวกซัก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 xml:space="preserve">และท่านเชื่อว่าการซัก/อบผ้าที่ร้านสะดวกซักเนื้อผ้าเสียหาย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_x</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4.37, 4.36, 4.34, 4.26 และ 4.25) ตามลำดับ และด้านพฤติกรรมอยู่ในระดับที่มากสุด โดยมีค่าเฉลี่ยเท่ากับ 4.38 เมื่อวิเคราะห์เป็นรายฃ้อผู้ตอบแบบสอบถามเห็นด้วยมากสุดคือ ท่านมีประสบการณ์เกี่ยวกับการใช้บริการร้าน สะดวกซักมาก่อน และบุคคลใกล้ชิดหรือครอบครัวมีประสบการณ์ในการใช้บริการร้านสะดวกซัก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 xml:space="preserve">รองลงมาคือ ท่านใช้บริการร้านสะดวกซัก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 xml:space="preserve">ปอยกว่าร้านสะดวกซักแบรนด์อื่น ท่านชอบที่จะใช้บริการร้านสะดวกซักมากกว่าร้านซักอบรีดทั่วไป และท่านใช้บริการร้านสะดวกซักเป็นประจำ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_x</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4.42, 4.42, 4.36, 4.36 และ 4.36) ตามลำดับ</w:t>
      </w:r>
    </w:p>
    <w:p w:rsidR="00D43FA8" w:rsidRPr="00407504" w:rsidRDefault="00407504" w:rsidP="00407504">
      <w:pPr>
        <w:pStyle w:val="BodyText"/>
        <w:spacing w:after="80" w:line="380" w:lineRule="exact"/>
        <w:ind w:firstLine="720"/>
        <w:jc w:val="thaiDistribute"/>
        <w:rPr>
          <w:rFonts w:ascii="TH Sarabun New" w:hAnsi="TH Sarabun New" w:cs="TH Sarabun New"/>
          <w:sz w:val="32"/>
          <w:szCs w:val="32"/>
          <w:cs/>
        </w:rPr>
      </w:pPr>
      <w:r w:rsidRPr="00407504">
        <w:rPr>
          <w:rFonts w:ascii="TH Sarabun New" w:hAnsi="TH Sarabun New" w:cs="TH Sarabun New"/>
          <w:sz w:val="32"/>
          <w:szCs w:val="32"/>
          <w:cs/>
        </w:rPr>
        <w:t>ปัจจัยด้านคุณภาพการบริการ เมื่อพิจารณารายด้านแล้ว พบว่า ด้านความเป็นรูปธรรมของการบริการอยู่ ในระดับที่มากสุด โดยมีค่าเฉลี่ยเท่าก</w:t>
      </w:r>
      <w:r w:rsidR="00CF740A">
        <w:rPr>
          <w:rFonts w:ascii="TH Sarabun New" w:hAnsi="TH Sarabun New" w:cs="TH Sarabun New"/>
          <w:sz w:val="32"/>
          <w:szCs w:val="32"/>
          <w:cs/>
        </w:rPr>
        <w:t>ับ 4.34 เมื่อวิเคราะห์เป็นรายฃ</w:t>
      </w:r>
      <w:r w:rsidR="00CF740A">
        <w:rPr>
          <w:rFonts w:ascii="TH Sarabun New" w:hAnsi="TH Sarabun New" w:cs="TH Sarabun New" w:hint="cs"/>
          <w:sz w:val="32"/>
          <w:szCs w:val="32"/>
          <w:cs/>
        </w:rPr>
        <w:t>้อ</w:t>
      </w:r>
      <w:r w:rsidRPr="00407504">
        <w:rPr>
          <w:rFonts w:ascii="TH Sarabun New" w:hAnsi="TH Sarabun New" w:cs="TH Sarabun New"/>
          <w:sz w:val="32"/>
          <w:szCs w:val="32"/>
          <w:cs/>
        </w:rPr>
        <w:t xml:space="preserve">ผู้ตอบแบบสอบถามเห็นด้วยมากสุดคือ บรรยากาศของร้านและสิ่งอำนวย ความสะดวกภายในร้าน เช่น พื้นที่ นั่งรอ อินเตอร์เน็ต ฯลฯ รองลงมาคือ อุปกรณ์ เครื่องซักผ้า/อบผ้า มีความทันสมัยและอยู่ในสภาพพร้อมใช้บริการ ความสะดวกรวดเร็วในการใช้บริการ เครื่องซักผ้า/อบผ้าไม่ทำให้คุณภาพผ้าเสียหาย และบริเวณที่ให้บริการสะดวกต่อการเข้าใช้งาน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_x</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4.37, 4.36, 4.35, 4.35 และ 4.29) ตามลำดับ ด้านการตอบสนองต่อผู้ใช้บริการอยู่ในระดับที่มากสุด โดยมีค่าเฉลี่ย เท่า</w:t>
      </w:r>
      <w:r w:rsidR="00CF740A">
        <w:rPr>
          <w:rFonts w:ascii="TH Sarabun New" w:hAnsi="TH Sarabun New" w:cs="TH Sarabun New"/>
          <w:sz w:val="32"/>
          <w:szCs w:val="32"/>
          <w:cs/>
        </w:rPr>
        <w:t>กับ 4.34 เมื่อวิเคราะห์เป็นรายฃ้อ</w:t>
      </w:r>
      <w:bookmarkStart w:id="0" w:name="_GoBack"/>
      <w:bookmarkEnd w:id="0"/>
      <w:r w:rsidRPr="00407504">
        <w:rPr>
          <w:rFonts w:ascii="TH Sarabun New" w:hAnsi="TH Sarabun New" w:cs="TH Sarabun New"/>
          <w:sz w:val="32"/>
          <w:szCs w:val="32"/>
          <w:cs/>
        </w:rPr>
        <w:t xml:space="preserve">ผู้ตอบแบบสอบถามเห็นด้วยมากสุดคือ มีการแจ้งรายละเอียดขั้นตอนในการ ใช้บริการให้แก่ท่านอย่างถูกต้อง รองลงมาคือ มาตรการความปลอดภัยของร้านเป็นที่ยอมรับของท่าน มาตรฐาน การบริการของร้านสะดวกซัก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 xml:space="preserve">เป็นที่ยอมรับของท่าน ท่านรู้สึกมั่นใจในการใช้บริการร้าน 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 xml:space="preserve">และขั้นตอนในการบริการต่างๆมีความถูกต้องไม่ผิดพลาด มีค่าเฉลี่ยอยู่ที่ 4.32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_x</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4.39, 4.38, 4.35, 4.33 และ 4.32) ตามลำดับ ด้านความเห็นอกเห็นใจผู้ใช้บริการอยู่ในระดับที่มากสุด โดยมีค่าเฉลี่ยเท่ากับ 4.36 เมื่อวิเคราะห์เป็นรายฃ้อผู้ตอบแบบสอบถามเห็นด้วยมากสุดคือ 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 xml:space="preserve">สามารถตอบสนองความต้องการของท่านได้เป็นอย่างดี รองลงมาคือ 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 xml:space="preserve">สามารถประหยัดเวลา/ค่าใช้จ่ายในการซักผ้ากว่าการซักแบบทั่วไป 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 xml:space="preserve">คำนึงถึงความปลอดภัยในการใช้บริการของท่าน 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 xml:space="preserve">มีการดูแล ผู้ใช้บริการเมื่อเกิดปัญหาระหว่างมาใช้บริการ และร้านสะดวกซัก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 xml:space="preserve">สามารถตอบสนองความ ต้องการของท่านได้เป็นอย่างดี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_x</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4.41, 4.38, 4.38, 4.32 และ 4.31) ตามลำดับ และด้านภาพลักษณ์ตรา สินค้าอยู่ในระดับที่มากสุด โดยมีค่าเฉลี่ยเท่ากับ 4.36 เมื่อวิเคราะห์เป็นรายฃ้อผู้ตอบแบบสอบถามเห็นด้วยมากสุด คือ .ท่านรู้สึกว่าตราสินค้าร้านสะดวกซัก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 xml:space="preserve">ที่ท่านเลือกใช้มีคุณภาพและความน่าเชื่อถือกว่าเมื่อ เปรียบเทียบกับตราสินค้าอื่น รองลงมาคือ ตราสินค้า </w:t>
      </w:r>
      <w:r w:rsidRPr="00407504">
        <w:rPr>
          <w:rFonts w:ascii="TH Sarabun New" w:hAnsi="TH Sarabun New" w:cs="TH Sarabun New"/>
          <w:sz w:val="32"/>
          <w:szCs w:val="32"/>
          <w:lang w:val="en-US" w:eastAsia="en-US" w:bidi="en-US"/>
        </w:rPr>
        <w:t xml:space="preserve">speed wash&amp;dry </w:t>
      </w:r>
      <w:r w:rsidRPr="00407504">
        <w:rPr>
          <w:rFonts w:ascii="TH Sarabun New" w:hAnsi="TH Sarabun New" w:cs="TH Sarabun New"/>
          <w:sz w:val="32"/>
          <w:szCs w:val="32"/>
          <w:cs/>
        </w:rPr>
        <w:t xml:space="preserve">สามารถจดจำได้ง่าย ท่านรู้สึกว่าตรา สินค้าร้านสะดวกชัก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 xml:space="preserve">ที่ท่านเลือกใชไม่เคยมีข่าวเสียหาย ท่านรู้สึกไว้ใจและเชื่อถือในคุณภาพ ของแบรนด์ร้านสะดวกซัก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 xml:space="preserve">นั้น และตราสินค้าร้านสะดวกซัก </w:t>
      </w:r>
      <w:r w:rsidR="00CF740A">
        <w:rPr>
          <w:rFonts w:ascii="TH Sarabun New" w:hAnsi="TH Sarabun New" w:cs="TH Sarabun New"/>
          <w:sz w:val="32"/>
          <w:szCs w:val="32"/>
          <w:lang w:val="en-US" w:eastAsia="en-US"/>
        </w:rPr>
        <w:t>S</w:t>
      </w:r>
      <w:r w:rsidRPr="00407504">
        <w:rPr>
          <w:rFonts w:ascii="TH Sarabun New" w:hAnsi="TH Sarabun New" w:cs="TH Sarabun New"/>
          <w:sz w:val="32"/>
          <w:szCs w:val="32"/>
          <w:lang w:val="en-US" w:eastAsia="en-US" w:bidi="en-US"/>
        </w:rPr>
        <w:t xml:space="preserve">peed wash&amp;dry </w:t>
      </w:r>
      <w:r w:rsidR="00CF740A">
        <w:rPr>
          <w:rFonts w:ascii="TH Sarabun New" w:hAnsi="TH Sarabun New" w:cs="TH Sarabun New"/>
          <w:sz w:val="32"/>
          <w:szCs w:val="32"/>
          <w:cs/>
          <w:lang w:val="en-US" w:eastAsia="en-US" w:bidi="en-US"/>
        </w:rPr>
        <w:t xml:space="preserve">                       </w:t>
      </w:r>
      <w:r w:rsidR="00CF740A">
        <w:rPr>
          <w:rFonts w:ascii="TH Sarabun New" w:hAnsi="TH Sarabun New" w:cs="TH Sarabun New"/>
          <w:sz w:val="32"/>
          <w:szCs w:val="32"/>
          <w:cs/>
        </w:rPr>
        <w:t>มี</w:t>
      </w:r>
      <w:r w:rsidRPr="00407504">
        <w:rPr>
          <w:rFonts w:ascii="TH Sarabun New" w:hAnsi="TH Sarabun New" w:cs="TH Sarabun New"/>
          <w:sz w:val="32"/>
          <w:szCs w:val="32"/>
          <w:cs/>
        </w:rPr>
        <w:t xml:space="preserve">ภาพลักษณ์ที่ดีในสายตาผู้ใช้บริการ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_x</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4.39, 4.38, 4.37, 4.37 และ 4.32) ตามลำดับ</w:t>
      </w:r>
    </w:p>
    <w:p w:rsidR="00D43FA8" w:rsidRPr="00407504" w:rsidRDefault="00407504" w:rsidP="00407504">
      <w:pPr>
        <w:pStyle w:val="BodyText"/>
        <w:spacing w:after="80" w:line="380" w:lineRule="exact"/>
        <w:ind w:firstLine="720"/>
        <w:jc w:val="thaiDistribute"/>
        <w:rPr>
          <w:rFonts w:ascii="TH Sarabun New" w:hAnsi="TH Sarabun New" w:cs="TH Sarabun New"/>
          <w:sz w:val="32"/>
          <w:szCs w:val="32"/>
          <w:cs/>
        </w:rPr>
      </w:pPr>
      <w:r w:rsidRPr="00407504">
        <w:rPr>
          <w:rFonts w:ascii="TH Sarabun New" w:hAnsi="TH Sarabun New" w:cs="TH Sarabun New"/>
          <w:sz w:val="32"/>
          <w:szCs w:val="32"/>
          <w:cs/>
        </w:rPr>
        <w:t xml:space="preserve">ปัจจัยด้านความพึงพอใจในการใช้บริการ มีค่าเฉลี่ยเท่ากับ 4.30 เมื่อพิจารณารายด้านแล้ว พบว่า ด้าน ความตั้งใจใช้บริการขั้าอยู่ในระดับที่มากสุด โดยมีค่าเฉลี่ยเท่ากับ 4.34 เมื่อวิเคราะห์เป็นรายฃ้อผู้ตอบ แบบสอบถามเห็นด้วยมากสุดคือ หากท่านต้องการซัก/อบผ้าในครั้งต่อไปท่านจะเลือกใช้บริการจากร้านสะดวกซัก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 xml:space="preserve">รองลงมาคือ ท่านมีความพึงพอใจต่อการใช้บริการร้านสะดวกซัก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 xml:space="preserve">มากกว่าแบรนด์อื่น ท่านมีความตั้งใจที่จะกลับมาใช้บริการร้านสะดวกซัก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 xml:space="preserve">อีกครั้งในอนาคต 4.34 ท่านจะกลับมาใช้บริการร้านสะดวกซัก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 xml:space="preserve">ท่านยังจะคงกลับมาใช้บริการจากร้านสะดวก 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 xml:space="preserve">อีกถึงแม้ว่ามีราคาบริการที่สูงขึ้น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_x</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4.38, 4.36, 4.34, 4.33 และ 4.32) ตามลำดับ เนื่องจากมีปัจจัยด้านส่วนประสมทางการตลาด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4P</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ที่ส่งผลต่อการเลือกใช้บริการร้านสะดวกซัก </w:t>
      </w:r>
      <w:r w:rsidRPr="00407504">
        <w:rPr>
          <w:rFonts w:ascii="TH Sarabun New" w:hAnsi="TH Sarabun New" w:cs="TH Sarabun New"/>
          <w:sz w:val="32"/>
          <w:szCs w:val="32"/>
          <w:lang w:val="en-US" w:eastAsia="en-US" w:bidi="en-US"/>
        </w:rPr>
        <w:t xml:space="preserve">speedy wash&amp;dry </w:t>
      </w:r>
      <w:r w:rsidRPr="00407504">
        <w:rPr>
          <w:rFonts w:ascii="TH Sarabun New" w:hAnsi="TH Sarabun New" w:cs="TH Sarabun New"/>
          <w:sz w:val="32"/>
          <w:szCs w:val="32"/>
          <w:cs/>
        </w:rPr>
        <w:t>ซึ่งผลการศึกษาสอดคล้องกับ</w:t>
      </w:r>
    </w:p>
    <w:p w:rsidR="00D43FA8" w:rsidRPr="00407504" w:rsidRDefault="00407504" w:rsidP="00407504">
      <w:pPr>
        <w:pStyle w:val="BodyText"/>
        <w:spacing w:after="8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ศิริวรรณ เสรีรัตน์ (2538) ลักษณะทางการตลาดที่บริษัททำขึ้น ซึ่งใช้เพื่อตอบสนอง ความพึงพอใจของผู้บริโภค ประกอบด้วยผลิตภัณฑ์ ราคา การจัดจำหน่าย การส่งเสริมการตลาด</w:t>
      </w:r>
    </w:p>
    <w:p w:rsidR="00D43FA8" w:rsidRPr="00407504" w:rsidRDefault="00407504" w:rsidP="00407504">
      <w:pPr>
        <w:pStyle w:val="BodyText"/>
        <w:spacing w:after="8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ฉัตยาพร เสมอใจ (2550) การสร้างความพึงพอใจให้กับผู้บริโภค ต้องคำนึงสิ่งที่จะตอบสนองความต้องการซึ่ง ประกอบด้วยการพัฒนาสินค้าราคาที่เหมาะสมจัดจำหน่ายในสถานที่ลูกค้าเกิดความสะดวกใช้สิ่งกระตุ้นให้ลูกค้า อยากรู้อยากใช้</w:t>
      </w:r>
    </w:p>
    <w:p w:rsidR="00D43FA8" w:rsidRPr="00407504" w:rsidRDefault="00407504" w:rsidP="00407504">
      <w:pPr>
        <w:pStyle w:val="BodyText"/>
        <w:spacing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สุพรรณี อินทร์แก้ว (2558) ปัจจัยทางการตลาดที่กิจการสามารถควบคุมได้กิจการต้องใช้สร้างกลยุทธ์ที่สามารถ ตอบสนองกลุ่มเป้าหมาย</w:t>
      </w:r>
    </w:p>
    <w:p w:rsidR="00D43FA8" w:rsidRPr="00407504" w:rsidRDefault="00407504" w:rsidP="00407504">
      <w:pPr>
        <w:pStyle w:val="BodyText"/>
        <w:spacing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วิทวัส รุ่งเรืองผล (2558) ปัจจัยที่สามารถตอบสนองความต้องการและความพึงพอใจแก่กลุ่มผู้บริโภค กลุ่มเป้าหมายและสอดคล้องกับวัตถุประสงค์</w:t>
      </w:r>
    </w:p>
    <w:p w:rsidR="00D43FA8" w:rsidRPr="00407504" w:rsidRDefault="00407504" w:rsidP="00407504">
      <w:pPr>
        <w:pStyle w:val="BodyText"/>
        <w:spacing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 xml:space="preserve">สุดาดวง เรื่องรุจิระ (2538)ได้กล่าวไว้ว่า ส่วนประสมการตลาด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Marketing Mix</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เป็นองค์ประกอบที่สำคัญในการ ดำเนินงานทางด้านการตลาด เป็นปัจจัยที่สามารถทำการควบคุม ได็โดยพื้นฐาน จะประกอบด้วย 4 ปัจจัยหลัก ได้แก่ ผลิตภัณฑ์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Product</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ราคา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Price</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ช่องทางการ จัดจำหน่าย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Place</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การส่งเสริมการตลาด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Promotion</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ซึ่งทั้งหมดจะเรียกรวมกันกว่า </w:t>
      </w:r>
      <w:r w:rsidRPr="00407504">
        <w:rPr>
          <w:rFonts w:ascii="TH Sarabun New" w:hAnsi="TH Sarabun New" w:cs="TH Sarabun New"/>
          <w:sz w:val="32"/>
          <w:szCs w:val="32"/>
          <w:lang w:val="en-US" w:eastAsia="en-US" w:bidi="en-US"/>
        </w:rPr>
        <w:t xml:space="preserve">4Ps </w:t>
      </w:r>
      <w:r w:rsidRPr="00407504">
        <w:rPr>
          <w:rFonts w:ascii="TH Sarabun New" w:hAnsi="TH Sarabun New" w:cs="TH Sarabun New"/>
          <w:sz w:val="32"/>
          <w:szCs w:val="32"/>
          <w:cs/>
        </w:rPr>
        <w:t>แต่สำหรับธุรกิจบริการส่วนประสมการตลาด</w:t>
      </w:r>
    </w:p>
    <w:p w:rsidR="00D43FA8" w:rsidRPr="00407504"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lang w:val="en-US" w:eastAsia="en-US" w:bidi="en-US"/>
        </w:rPr>
        <w:t xml:space="preserve">Kotlor, Philip </w:t>
      </w:r>
      <w:r w:rsidRPr="00407504">
        <w:rPr>
          <w:rFonts w:ascii="TH Sarabun New" w:hAnsi="TH Sarabun New" w:cs="TH Sarabun New"/>
          <w:sz w:val="32"/>
          <w:szCs w:val="32"/>
          <w:cs/>
        </w:rPr>
        <w:t xml:space="preserve">(2003) กล่าวว่า ส่วนประสมทางการตลาด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Marketing Mix</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หมายถึง เครื่องมือทางการตลาดที่ สามารถควบคุมได้ ซึ่งกิจการผสมผสานเครื่องมือเหล่านี้ให้สามารถตอบสนองความต้องการและสร้างความพึงพอใจ ให้แก่กลุ่มลูกค้าเป้าหมายส่วนประสมการตลาดประกอบด้วยทุกสิ่งที่กิจการใช้เพื่อใท้มีอิทธิพลโน้มน้าวความ ต้องการผลิตภัณฑ์ของกิจการส่วนประสมการตลาดแบ่งออกเป็นกลุ่มได้ 4 กลุ่ม คังที่รู้จักกันว่าคือ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4Ps</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อันได้แก่ ผลิตภัณฑ์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Product</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ราคา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Price</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การจัดจำหน่าย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Place</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และการส่งเสริมการขาย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Promotion</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รวมทั้ง</w:t>
      </w:r>
    </w:p>
    <w:p w:rsidR="00D43FA8" w:rsidRDefault="00407504" w:rsidP="00407504">
      <w:pPr>
        <w:pStyle w:val="BodyText"/>
        <w:spacing w:line="380" w:lineRule="exact"/>
        <w:jc w:val="thaiDistribute"/>
        <w:rPr>
          <w:rFonts w:ascii="TH Sarabun New" w:hAnsi="TH Sarabun New" w:cs="TH Sarabun New"/>
          <w:sz w:val="32"/>
          <w:szCs w:val="32"/>
          <w:cs/>
        </w:rPr>
      </w:pPr>
      <w:r w:rsidRPr="00407504">
        <w:rPr>
          <w:rFonts w:ascii="TH Sarabun New" w:hAnsi="TH Sarabun New" w:cs="TH Sarabun New"/>
          <w:sz w:val="32"/>
          <w:szCs w:val="32"/>
          <w:lang w:val="en-US" w:eastAsia="en-US" w:bidi="en-US"/>
        </w:rPr>
        <w:t xml:space="preserve">Kotler, Armstrong, Saunders </w:t>
      </w:r>
      <w:r w:rsidRPr="00407504">
        <w:rPr>
          <w:rFonts w:ascii="TH Sarabun New" w:hAnsi="TH Sarabun New" w:cs="TH Sarabun New"/>
          <w:sz w:val="32"/>
          <w:szCs w:val="32"/>
          <w:cs/>
        </w:rPr>
        <w:t xml:space="preserve">&amp; </w:t>
      </w:r>
      <w:r w:rsidRPr="00407504">
        <w:rPr>
          <w:rFonts w:ascii="TH Sarabun New" w:hAnsi="TH Sarabun New" w:cs="TH Sarabun New"/>
          <w:sz w:val="32"/>
          <w:szCs w:val="32"/>
          <w:lang w:val="en-US" w:eastAsia="en-US" w:bidi="en-US"/>
        </w:rPr>
        <w:t xml:space="preserve">Wong </w:t>
      </w:r>
      <w:r w:rsidRPr="00407504">
        <w:rPr>
          <w:rFonts w:ascii="TH Sarabun New" w:hAnsi="TH Sarabun New" w:cs="TH Sarabun New"/>
          <w:sz w:val="32"/>
          <w:szCs w:val="32"/>
          <w:cs/>
        </w:rPr>
        <w:t xml:space="preserve">(2002) ได้กล่าวไว้ว่าส่วนประสมทางการตลาด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Marketing Mix</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cs/>
        </w:rPr>
        <w:t xml:space="preserve">หรือ </w:t>
      </w:r>
      <w:r w:rsidRPr="00407504">
        <w:rPr>
          <w:rFonts w:ascii="TH Sarabun New" w:hAnsi="TH Sarabun New" w:cs="TH Sarabun New"/>
          <w:sz w:val="32"/>
          <w:szCs w:val="32"/>
          <w:lang w:val="en-US" w:eastAsia="en-US" w:bidi="en-US"/>
        </w:rPr>
        <w:t xml:space="preserve">4Ps </w:t>
      </w:r>
      <w:r w:rsidRPr="00407504">
        <w:rPr>
          <w:rFonts w:ascii="TH Sarabun New" w:hAnsi="TH Sarabun New" w:cs="TH Sarabun New"/>
          <w:sz w:val="32"/>
          <w:szCs w:val="32"/>
          <w:cs/>
        </w:rPr>
        <w:t>เป็นส่วนที่ควรให้ค</w:t>
      </w:r>
      <w:r w:rsidR="00473E38">
        <w:rPr>
          <w:rFonts w:ascii="TH Sarabun New" w:hAnsi="TH Sarabun New" w:cs="TH Sarabun New"/>
          <w:sz w:val="32"/>
          <w:szCs w:val="32"/>
          <w:cs/>
        </w:rPr>
        <w:t>วามสำคัญในการกำหนดกลยุทธ์การ</w:t>
      </w:r>
    </w:p>
    <w:p w:rsidR="00473E38" w:rsidRDefault="00473E38" w:rsidP="00407504">
      <w:pPr>
        <w:pStyle w:val="BodyText"/>
        <w:spacing w:line="380" w:lineRule="exact"/>
        <w:jc w:val="thaiDistribute"/>
        <w:rPr>
          <w:rFonts w:ascii="TH Sarabun New" w:hAnsi="TH Sarabun New" w:cs="TH Sarabun New"/>
          <w:sz w:val="32"/>
          <w:szCs w:val="32"/>
          <w:cs/>
        </w:rPr>
      </w:pPr>
    </w:p>
    <w:p w:rsidR="00473E38" w:rsidRPr="00473E38" w:rsidRDefault="00473E38" w:rsidP="00473E38">
      <w:pPr>
        <w:pStyle w:val="Heading10"/>
        <w:keepNext/>
        <w:keepLines/>
        <w:spacing w:line="380" w:lineRule="exact"/>
        <w:jc w:val="thaiDistribute"/>
        <w:rPr>
          <w:rFonts w:ascii="TH Sarabun New" w:hAnsi="TH Sarabun New" w:cs="TH Sarabun New"/>
          <w:b/>
          <w:bCs/>
          <w:sz w:val="32"/>
          <w:szCs w:val="32"/>
          <w:cs/>
        </w:rPr>
      </w:pPr>
      <w:bookmarkStart w:id="1" w:name="bookmark0"/>
      <w:r w:rsidRPr="00473E38">
        <w:rPr>
          <w:rFonts w:ascii="TH Sarabun New" w:hAnsi="TH Sarabun New" w:cs="TH Sarabun New"/>
          <w:b/>
          <w:bCs/>
          <w:sz w:val="32"/>
          <w:szCs w:val="32"/>
          <w:cs/>
        </w:rPr>
        <w:t>กิตติกรรมประกาศ</w:t>
      </w:r>
      <w:bookmarkEnd w:id="1"/>
    </w:p>
    <w:p w:rsidR="00473E38" w:rsidRPr="00407504" w:rsidRDefault="00473E38" w:rsidP="00473E38">
      <w:pPr>
        <w:pStyle w:val="BodyText"/>
        <w:spacing w:after="80" w:line="380" w:lineRule="exact"/>
        <w:ind w:firstLine="460"/>
        <w:jc w:val="thaiDistribute"/>
        <w:rPr>
          <w:rFonts w:ascii="TH Sarabun New" w:hAnsi="TH Sarabun New" w:cs="TH Sarabun New"/>
          <w:sz w:val="32"/>
          <w:szCs w:val="32"/>
          <w:cs/>
        </w:rPr>
      </w:pPr>
      <w:r w:rsidRPr="00407504">
        <w:rPr>
          <w:rFonts w:ascii="TH Sarabun New" w:hAnsi="TH Sarabun New" w:cs="TH Sarabun New"/>
          <w:sz w:val="32"/>
          <w:szCs w:val="32"/>
          <w:cs/>
        </w:rPr>
        <w:t>งานวิจัยฉบับนี้สำเร็จลงได้ด้วยดีเนื่องจากได้รับความกรุณาอย่างสูงจาก อาจารย์ ดร.นวิทย์ เอมเอก อาจารย์ที่ ปรึกษางานวิจัยที่กรุณาให้คำแนะนำปรึกษา ตลอดจนปรับปรุงแกไขข้อบกพร่องต่าง ๆ ด้วยความเอา ใจใส่อย่างดี ยิ่ง</w:t>
      </w:r>
    </w:p>
    <w:p w:rsidR="00473E38" w:rsidRPr="00407504" w:rsidRDefault="00473E38" w:rsidP="00473E38">
      <w:pPr>
        <w:pStyle w:val="BodyText"/>
        <w:spacing w:after="80" w:line="380" w:lineRule="exact"/>
        <w:ind w:firstLine="460"/>
        <w:jc w:val="thaiDistribute"/>
        <w:rPr>
          <w:rFonts w:ascii="TH Sarabun New" w:hAnsi="TH Sarabun New" w:cs="TH Sarabun New"/>
          <w:sz w:val="32"/>
          <w:szCs w:val="32"/>
          <w:cs/>
        </w:rPr>
      </w:pPr>
      <w:r w:rsidRPr="00407504">
        <w:rPr>
          <w:rFonts w:ascii="TH Sarabun New" w:hAnsi="TH Sarabun New" w:cs="TH Sarabun New"/>
          <w:sz w:val="32"/>
          <w:szCs w:val="32"/>
          <w:cs/>
        </w:rPr>
        <w:t>ขอขอบคุณคณะกรรมการผู้ทรงคุณวุฒิทั้ง 3 ท่าน ผู้เชี่ยวชาญการตรวจสอบแบบสอบถามการวิจัยที่สละเวลา ในการตรวจสอบเครื่องมือที่ใชในการวิจัยและให้ข้อเสนอแนะอันเป็นประโยชน์ในการสร้างและแก่ไขเครื่องมือเพื่อ การวิจัยให้สมบูรณ์ยิ่งขึ้น</w:t>
      </w:r>
    </w:p>
    <w:p w:rsidR="00473E38" w:rsidRPr="00407504" w:rsidRDefault="00473E38" w:rsidP="00473E38">
      <w:pPr>
        <w:pStyle w:val="BodyText"/>
        <w:spacing w:after="80" w:line="380" w:lineRule="exact"/>
        <w:ind w:firstLine="460"/>
        <w:jc w:val="thaiDistribute"/>
        <w:rPr>
          <w:rFonts w:ascii="TH Sarabun New" w:hAnsi="TH Sarabun New" w:cs="TH Sarabun New"/>
          <w:sz w:val="32"/>
          <w:szCs w:val="32"/>
          <w:cs/>
        </w:rPr>
      </w:pPr>
      <w:r w:rsidRPr="00407504">
        <w:rPr>
          <w:rFonts w:ascii="TH Sarabun New" w:hAnsi="TH Sarabun New" w:cs="TH Sarabun New"/>
          <w:sz w:val="32"/>
          <w:szCs w:val="32"/>
          <w:cs/>
        </w:rPr>
        <w:t>ขอบคุณนักศึกษามหาวิทยาลัยทักษิณ วิทยาเขตสงขลา ที่ให้ความร่วมมือในการตอบแบบสอบถามเพื่อเป็น ข้อมูลในการศึกษาของผู้วิจัย ผู้วิจัยตระหนักถึงความตั้งใจจริงและความทุ่มเทของอาจารย์และขอกราบ ขอบพระคุณเป็นอย่างสูงไว้ณ ที่นี้</w:t>
      </w:r>
    </w:p>
    <w:p w:rsidR="00473E38" w:rsidRDefault="00473E38" w:rsidP="00473E38">
      <w:pPr>
        <w:pStyle w:val="BodyText"/>
        <w:spacing w:after="0" w:line="380" w:lineRule="exact"/>
        <w:ind w:firstLine="460"/>
        <w:jc w:val="thaiDistribute"/>
        <w:rPr>
          <w:rFonts w:ascii="TH Sarabun New" w:hAnsi="TH Sarabun New" w:cs="TH Sarabun New"/>
          <w:sz w:val="32"/>
          <w:szCs w:val="32"/>
          <w:cs/>
        </w:rPr>
      </w:pPr>
      <w:r w:rsidRPr="00407504">
        <w:rPr>
          <w:rFonts w:ascii="TH Sarabun New" w:hAnsi="TH Sarabun New" w:cs="TH Sarabun New"/>
          <w:sz w:val="32"/>
          <w:szCs w:val="32"/>
          <w:cs/>
        </w:rPr>
        <w:t xml:space="preserve">ผู้วิจัยหวังว่างานวิจัยฉบับนี้จะมีประโยชน์อยู่ไม่น้อย จึงขอมอบส่วนดีทั้งหมดนี้ให้แก่เหล่าคณาจารย์ที่ ได้ประ สิทธิประสาทวิชาจนทำให้ผลงานวิจัยเป็นประโยชน์ต่อผู้ที่เกี่ยวข้องและสำหรับข้อบกพร่องต่าง ๆ ที่ อาจจะเกิดขึ้น นั้น ผู้วิจัยขอน้อมรับผิดและยินดีที่จะรับฟ้งคำแนะนำจากทุกท่านที่ได้เข้ามาศึกษาเพื่อเป็น </w:t>
      </w:r>
      <w:r>
        <w:rPr>
          <w:rFonts w:ascii="TH Sarabun New" w:hAnsi="TH Sarabun New" w:cs="TH Sarabun New"/>
          <w:sz w:val="32"/>
          <w:szCs w:val="32"/>
          <w:cs/>
        </w:rPr>
        <w:t>ประโยชน์ในการพัฒนา งานวิจัยต่อไ</w:t>
      </w:r>
      <w:r>
        <w:rPr>
          <w:rFonts w:ascii="TH Sarabun New" w:hAnsi="TH Sarabun New" w:cs="TH Sarabun New" w:hint="cs"/>
          <w:sz w:val="32"/>
          <w:szCs w:val="32"/>
          <w:cs/>
        </w:rPr>
        <w:t>ป</w:t>
      </w:r>
    </w:p>
    <w:p w:rsidR="00473E38" w:rsidRDefault="00473E38" w:rsidP="00473E38">
      <w:pPr>
        <w:pStyle w:val="BodyText"/>
        <w:spacing w:after="0" w:line="380" w:lineRule="exact"/>
        <w:ind w:firstLine="460"/>
        <w:jc w:val="thaiDistribute"/>
        <w:rPr>
          <w:rFonts w:ascii="TH Sarabun New" w:hAnsi="TH Sarabun New" w:cs="TH Sarabun New"/>
          <w:sz w:val="32"/>
          <w:szCs w:val="32"/>
          <w:cs/>
        </w:rPr>
      </w:pPr>
    </w:p>
    <w:p w:rsidR="00473E38" w:rsidRDefault="00473E38" w:rsidP="00473E38">
      <w:pPr>
        <w:pStyle w:val="BodyText"/>
        <w:spacing w:after="0" w:line="380" w:lineRule="exact"/>
        <w:ind w:firstLine="460"/>
        <w:jc w:val="right"/>
        <w:rPr>
          <w:rFonts w:ascii="TH Sarabun New" w:hAnsi="TH Sarabun New" w:cs="TH Sarabun New"/>
          <w:sz w:val="32"/>
          <w:szCs w:val="32"/>
          <w:cs/>
        </w:rPr>
      </w:pPr>
      <w:r>
        <w:rPr>
          <w:rFonts w:ascii="TH Sarabun New" w:hAnsi="TH Sarabun New" w:cs="TH Sarabun New"/>
          <w:sz w:val="32"/>
          <w:szCs w:val="32"/>
          <w:cs/>
        </w:rPr>
        <w:t>คณะผู้วิจัย</w:t>
      </w:r>
    </w:p>
    <w:p w:rsidR="00473E38" w:rsidRPr="00473E38" w:rsidRDefault="00473E38" w:rsidP="00473E38">
      <w:pPr>
        <w:pStyle w:val="BodyText"/>
        <w:spacing w:after="2620" w:line="380" w:lineRule="exact"/>
        <w:ind w:firstLine="460"/>
        <w:jc w:val="right"/>
        <w:rPr>
          <w:rFonts w:ascii="TH Sarabun New" w:hAnsi="TH Sarabun New" w:cs="TH Sarabun New"/>
          <w:sz w:val="32"/>
          <w:szCs w:val="32"/>
          <w:cs/>
        </w:rPr>
        <w:sectPr w:rsidR="00473E38" w:rsidRPr="00473E38">
          <w:pgSz w:w="12240" w:h="15840"/>
          <w:pgMar w:top="1432" w:right="1428" w:bottom="1172" w:left="1394" w:header="1004" w:footer="744" w:gutter="0"/>
          <w:cols w:space="720"/>
          <w:noEndnote/>
          <w:docGrid w:linePitch="360"/>
        </w:sectPr>
      </w:pPr>
      <w:r w:rsidRPr="00473E38">
        <w:rPr>
          <w:rFonts w:ascii="TH Sarabun New" w:hAnsi="TH Sarabun New" w:cs="TH Sarabun New"/>
          <w:sz w:val="32"/>
          <w:szCs w:val="32"/>
          <w:cs/>
        </w:rPr>
        <w:t>30 ตุลาคม 2566</w:t>
      </w:r>
    </w:p>
    <w:p w:rsidR="00D43FA8" w:rsidRPr="00473E38" w:rsidRDefault="00407504" w:rsidP="00407504">
      <w:pPr>
        <w:pStyle w:val="BodyText"/>
        <w:spacing w:after="320" w:line="380" w:lineRule="exact"/>
        <w:jc w:val="thaiDistribute"/>
        <w:rPr>
          <w:rFonts w:ascii="TH Sarabun New" w:hAnsi="TH Sarabun New" w:cs="TH Sarabun New"/>
          <w:b/>
          <w:bCs/>
          <w:sz w:val="32"/>
          <w:szCs w:val="32"/>
          <w:cs/>
        </w:rPr>
      </w:pPr>
      <w:r w:rsidRPr="00473E38">
        <w:rPr>
          <w:rFonts w:ascii="TH Sarabun New" w:hAnsi="TH Sarabun New" w:cs="TH Sarabun New"/>
          <w:b/>
          <w:bCs/>
          <w:sz w:val="32"/>
          <w:szCs w:val="32"/>
          <w:cs/>
        </w:rPr>
        <w:t>เอกสารอ้างอิง</w:t>
      </w:r>
    </w:p>
    <w:p w:rsidR="00D43FA8" w:rsidRPr="00407504"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มหาวิทยาลัยทักษิณ.จาก</w:t>
      </w:r>
      <w:hyperlink r:id="rId7" w:history="1">
        <w:r w:rsidRPr="00407504">
          <w:rPr>
            <w:rFonts w:ascii="TH Sarabun New" w:hAnsi="TH Sarabun New" w:cs="TH Sarabun New"/>
            <w:sz w:val="32"/>
            <w:szCs w:val="32"/>
            <w:cs/>
          </w:rPr>
          <w:t xml:space="preserve"> </w:t>
        </w:r>
        <w:r w:rsidRPr="00407504">
          <w:rPr>
            <w:rFonts w:ascii="TH Sarabun New" w:hAnsi="TH Sarabun New" w:cs="TH Sarabun New"/>
            <w:color w:val="0F55CC"/>
            <w:sz w:val="32"/>
            <w:szCs w:val="32"/>
            <w:u w:val="single"/>
            <w:lang w:val="en-US" w:eastAsia="en-US" w:bidi="en-US"/>
          </w:rPr>
          <w:t>https</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www</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tsu</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ac</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th</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about</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php</w:t>
        </w:r>
        <w:r w:rsidRPr="00407504">
          <w:rPr>
            <w:rFonts w:ascii="TH Sarabun New" w:hAnsi="TH Sarabun New" w:cs="TH Sarabun New"/>
            <w:color w:val="0F55CC"/>
            <w:sz w:val="32"/>
            <w:szCs w:val="32"/>
            <w:cs/>
            <w:lang w:val="en-US" w:eastAsia="en-US"/>
          </w:rPr>
          <w:t xml:space="preserve"> </w:t>
        </w:r>
      </w:hyperlink>
      <w:r w:rsidRPr="00407504">
        <w:rPr>
          <w:rFonts w:ascii="TH Sarabun New" w:hAnsi="TH Sarabun New" w:cs="TH Sarabun New"/>
          <w:sz w:val="32"/>
          <w:szCs w:val="32"/>
          <w:cs/>
        </w:rPr>
        <w:t>[แมกราคม 2566]</w:t>
      </w:r>
    </w:p>
    <w:p w:rsidR="00D43FA8" w:rsidRPr="00407504" w:rsidRDefault="00407504" w:rsidP="00407504">
      <w:pPr>
        <w:pStyle w:val="BodyText"/>
        <w:spacing w:after="18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ระบบบริหารจัดการหอพักนิสิต มหาวิทยาลัยทักษิณ.จาก</w:t>
      </w:r>
    </w:p>
    <w:p w:rsidR="00D43FA8" w:rsidRPr="00407504" w:rsidRDefault="001939DB" w:rsidP="00407504">
      <w:pPr>
        <w:pStyle w:val="BodyText"/>
        <w:spacing w:after="320" w:line="380" w:lineRule="exact"/>
        <w:jc w:val="thaiDistribute"/>
        <w:rPr>
          <w:rFonts w:ascii="TH Sarabun New" w:hAnsi="TH Sarabun New" w:cs="TH Sarabun New"/>
          <w:sz w:val="32"/>
          <w:szCs w:val="32"/>
          <w:cs/>
        </w:rPr>
      </w:pPr>
      <w:hyperlink r:id="rId8" w:history="1">
        <w:r w:rsidR="00407504" w:rsidRPr="00407504">
          <w:rPr>
            <w:rFonts w:ascii="TH Sarabun New" w:hAnsi="TH Sarabun New" w:cs="TH Sarabun New"/>
            <w:color w:val="0F55CC"/>
            <w:sz w:val="32"/>
            <w:szCs w:val="32"/>
            <w:u w:val="single"/>
            <w:lang w:val="en-US" w:eastAsia="en-US" w:bidi="en-US"/>
          </w:rPr>
          <w:t>https</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dorm</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tsu</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ac</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th</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home</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index</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jsp?action</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msel&amp;mid</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aG9tZ0</w:t>
        </w:r>
        <w:r w:rsidR="00407504" w:rsidRPr="00407504">
          <w:rPr>
            <w:rFonts w:ascii="TH Sarabun New" w:hAnsi="TH Sarabun New" w:cs="TH Sarabun New"/>
            <w:color w:val="0F55CC"/>
            <w:sz w:val="32"/>
            <w:szCs w:val="32"/>
            <w:u w:val="single"/>
            <w:cs/>
            <w:lang w:val="en-US" w:eastAsia="en-US"/>
          </w:rPr>
          <w:t>= =</w:t>
        </w:r>
        <w:r w:rsidR="00407504" w:rsidRPr="00407504">
          <w:rPr>
            <w:rFonts w:ascii="TH Sarabun New" w:hAnsi="TH Sarabun New" w:cs="TH Sarabun New"/>
            <w:color w:val="0F55CC"/>
            <w:sz w:val="32"/>
            <w:szCs w:val="32"/>
            <w:cs/>
            <w:lang w:val="en-US" w:eastAsia="en-US"/>
          </w:rPr>
          <w:t xml:space="preserve"> </w:t>
        </w:r>
      </w:hyperlink>
      <w:r w:rsidR="00407504" w:rsidRPr="00407504">
        <w:rPr>
          <w:rFonts w:ascii="TH Sarabun New" w:hAnsi="TH Sarabun New" w:cs="TH Sarabun New"/>
          <w:sz w:val="32"/>
          <w:szCs w:val="32"/>
          <w:cs/>
        </w:rPr>
        <w:t>[แ มกราคม 2566]</w:t>
      </w:r>
    </w:p>
    <w:p w:rsidR="00D43FA8" w:rsidRPr="00407504"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เจนจิรา ภาคบุบผา. (2561). ความหมายคุณภาพการให้บริการ.</w:t>
      </w:r>
      <w:hyperlink r:id="rId9" w:history="1">
        <w:r w:rsidRPr="00407504">
          <w:rPr>
            <w:rFonts w:ascii="TH Sarabun New" w:hAnsi="TH Sarabun New" w:cs="TH Sarabun New"/>
            <w:sz w:val="32"/>
            <w:szCs w:val="32"/>
            <w:cs/>
          </w:rPr>
          <w:t xml:space="preserve"> </w:t>
        </w:r>
        <w:r w:rsidRPr="00407504">
          <w:rPr>
            <w:rFonts w:ascii="TH Sarabun New" w:hAnsi="TH Sarabun New" w:cs="TH Sarabun New"/>
            <w:color w:val="0F55CC"/>
            <w:sz w:val="32"/>
            <w:szCs w:val="32"/>
            <w:u w:val="single"/>
            <w:lang w:val="en-US" w:eastAsia="en-US" w:bidi="en-US"/>
          </w:rPr>
          <w:t>http</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ithesis</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ir</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su</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ac</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th</w:t>
        </w:r>
        <w:r w:rsidRPr="00407504">
          <w:rPr>
            <w:rFonts w:ascii="TH Sarabun New" w:hAnsi="TH Sarabun New" w:cs="TH Sarabun New"/>
            <w:color w:val="0F55CC"/>
            <w:sz w:val="32"/>
            <w:szCs w:val="32"/>
            <w:cs/>
            <w:lang w:val="en-US" w:eastAsia="en-US"/>
          </w:rPr>
          <w:t xml:space="preserve"> </w:t>
        </w:r>
      </w:hyperlink>
      <w:r w:rsidRPr="00407504">
        <w:rPr>
          <w:rFonts w:ascii="TH Sarabun New" w:hAnsi="TH Sarabun New" w:cs="TH Sarabun New"/>
          <w:sz w:val="32"/>
          <w:szCs w:val="32"/>
          <w:cs/>
        </w:rPr>
        <w:t>[2 มีนาคม 2566] เบญชภา แจ้งเวชฉาย. (2561). ความหมายคุณภาพการให้บริการ.</w:t>
      </w:r>
      <w:hyperlink r:id="rId10" w:history="1">
        <w:r w:rsidRPr="00407504">
          <w:rPr>
            <w:rFonts w:ascii="TH Sarabun New" w:hAnsi="TH Sarabun New" w:cs="TH Sarabun New"/>
            <w:sz w:val="32"/>
            <w:szCs w:val="32"/>
            <w:cs/>
          </w:rPr>
          <w:t xml:space="preserve"> </w:t>
        </w:r>
        <w:r w:rsidRPr="00407504">
          <w:rPr>
            <w:rFonts w:ascii="TH Sarabun New" w:hAnsi="TH Sarabun New" w:cs="TH Sarabun New"/>
            <w:color w:val="0F55CC"/>
            <w:sz w:val="32"/>
            <w:szCs w:val="32"/>
            <w:u w:val="single"/>
            <w:lang w:val="en-US" w:eastAsia="en-US" w:bidi="en-US"/>
          </w:rPr>
          <w:t>http</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dspace</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bu</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ac</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th</w:t>
        </w:r>
        <w:r w:rsidRPr="00407504">
          <w:rPr>
            <w:rFonts w:ascii="TH Sarabun New" w:hAnsi="TH Sarabun New" w:cs="TH Sarabun New"/>
            <w:color w:val="0F55CC"/>
            <w:sz w:val="32"/>
            <w:szCs w:val="32"/>
            <w:cs/>
            <w:lang w:val="en-US" w:eastAsia="en-US"/>
          </w:rPr>
          <w:t xml:space="preserve"> </w:t>
        </w:r>
      </w:hyperlink>
      <w:r w:rsidRPr="00407504">
        <w:rPr>
          <w:rFonts w:ascii="TH Sarabun New" w:hAnsi="TH Sarabun New" w:cs="TH Sarabun New"/>
          <w:sz w:val="32"/>
          <w:szCs w:val="32"/>
          <w:cs/>
        </w:rPr>
        <w:t xml:space="preserve">[2 มีนาคม 2566] </w:t>
      </w:r>
      <w:r w:rsidRPr="00407504">
        <w:rPr>
          <w:rFonts w:ascii="TH Sarabun New" w:hAnsi="TH Sarabun New" w:cs="TH Sarabun New"/>
          <w:sz w:val="32"/>
          <w:szCs w:val="32"/>
          <w:u w:val="single"/>
          <w:cs/>
        </w:rPr>
        <w:t>กรุณา ละลี,</w:t>
      </w:r>
      <w:r w:rsidRPr="00407504">
        <w:rPr>
          <w:rFonts w:ascii="TH Sarabun New" w:hAnsi="TH Sarabun New" w:cs="TH Sarabun New"/>
          <w:sz w:val="32"/>
          <w:szCs w:val="32"/>
          <w:cs/>
        </w:rPr>
        <w:t>และคณะ. (2560). ความหมายการบริการ.จาก</w:t>
      </w:r>
      <w:hyperlink r:id="rId11" w:history="1">
        <w:r w:rsidRPr="00407504">
          <w:rPr>
            <w:rFonts w:ascii="TH Sarabun New" w:hAnsi="TH Sarabun New" w:cs="TH Sarabun New"/>
            <w:sz w:val="32"/>
            <w:szCs w:val="32"/>
            <w:cs/>
          </w:rPr>
          <w:t xml:space="preserve"> </w:t>
        </w:r>
        <w:r w:rsidRPr="00407504">
          <w:rPr>
            <w:rFonts w:ascii="TH Sarabun New" w:hAnsi="TH Sarabun New" w:cs="TH Sarabun New"/>
            <w:color w:val="0F55CC"/>
            <w:sz w:val="32"/>
            <w:szCs w:val="32"/>
            <w:u w:val="single"/>
            <w:lang w:val="en-US" w:eastAsia="en-US" w:bidi="en-US"/>
          </w:rPr>
          <w:t>http</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www</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mbuisc</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ac</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th</w:t>
        </w:r>
        <w:r w:rsidRPr="00407504">
          <w:rPr>
            <w:rFonts w:ascii="TH Sarabun New" w:hAnsi="TH Sarabun New" w:cs="TH Sarabun New"/>
            <w:color w:val="0F55CC"/>
            <w:sz w:val="32"/>
            <w:szCs w:val="32"/>
            <w:cs/>
            <w:lang w:val="en-US" w:eastAsia="en-US"/>
          </w:rPr>
          <w:t xml:space="preserve"> </w:t>
        </w:r>
      </w:hyperlink>
      <w:r w:rsidRPr="00407504">
        <w:rPr>
          <w:rFonts w:ascii="TH Sarabun New" w:hAnsi="TH Sarabun New" w:cs="TH Sarabun New"/>
          <w:sz w:val="32"/>
          <w:szCs w:val="32"/>
          <w:cs/>
        </w:rPr>
        <w:t xml:space="preserve">[2 มีนาคม 2566] </w:t>
      </w:r>
      <w:r w:rsidRPr="00407504">
        <w:rPr>
          <w:rFonts w:ascii="TH Sarabun New" w:hAnsi="TH Sarabun New" w:cs="TH Sarabun New"/>
          <w:sz w:val="32"/>
          <w:szCs w:val="32"/>
          <w:u w:val="single"/>
          <w:cs/>
        </w:rPr>
        <w:t>คักดลิทธ ลีอินทร์มน,</w:t>
      </w:r>
      <w:r w:rsidRPr="00407504">
        <w:rPr>
          <w:rFonts w:ascii="TH Sarabun New" w:hAnsi="TH Sarabun New" w:cs="TH Sarabun New"/>
          <w:sz w:val="32"/>
          <w:szCs w:val="32"/>
          <w:cs/>
        </w:rPr>
        <w:t>และคณะ. (2560). ความหมายการบริการ. จาก</w:t>
      </w:r>
      <w:hyperlink r:id="rId12" w:history="1">
        <w:r w:rsidRPr="00407504">
          <w:rPr>
            <w:rFonts w:ascii="TH Sarabun New" w:hAnsi="TH Sarabun New" w:cs="TH Sarabun New"/>
            <w:sz w:val="32"/>
            <w:szCs w:val="32"/>
            <w:cs/>
          </w:rPr>
          <w:t xml:space="preserve"> </w:t>
        </w:r>
        <w:r w:rsidRPr="00407504">
          <w:rPr>
            <w:rFonts w:ascii="TH Sarabun New" w:hAnsi="TH Sarabun New" w:cs="TH Sarabun New"/>
            <w:color w:val="0F55CC"/>
            <w:sz w:val="32"/>
            <w:szCs w:val="32"/>
            <w:u w:val="single"/>
            <w:lang w:val="en-US" w:eastAsia="en-US" w:bidi="en-US"/>
          </w:rPr>
          <w:t>http</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vwwv</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mbuisc</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ac</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th</w:t>
        </w:r>
        <w:r w:rsidRPr="00407504">
          <w:rPr>
            <w:rFonts w:ascii="TH Sarabun New" w:hAnsi="TH Sarabun New" w:cs="TH Sarabun New"/>
            <w:color w:val="0F55CC"/>
            <w:sz w:val="32"/>
            <w:szCs w:val="32"/>
            <w:cs/>
            <w:lang w:val="en-US" w:eastAsia="en-US"/>
          </w:rPr>
          <w:t xml:space="preserve"> </w:t>
        </w:r>
      </w:hyperlink>
      <w:r w:rsidRPr="00407504">
        <w:rPr>
          <w:rFonts w:ascii="TH Sarabun New" w:hAnsi="TH Sarabun New" w:cs="TH Sarabun New"/>
          <w:sz w:val="32"/>
          <w:szCs w:val="32"/>
          <w:cs/>
        </w:rPr>
        <w:t>[2 มีนาคม 2566]</w:t>
      </w:r>
    </w:p>
    <w:p w:rsidR="00D43FA8" w:rsidRPr="00407504"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 xml:space="preserve">เทคนิคการให้บริการ </w:t>
      </w:r>
      <w:r w:rsidRPr="00407504">
        <w:rPr>
          <w:rFonts w:ascii="TH Sarabun New" w:hAnsi="TH Sarabun New" w:cs="TH Sarabun New"/>
          <w:b/>
          <w:bCs/>
          <w:sz w:val="32"/>
          <w:szCs w:val="32"/>
          <w:cs/>
          <w:lang w:val="en-US" w:eastAsia="en-US"/>
        </w:rPr>
        <w:t>“</w:t>
      </w:r>
      <w:r w:rsidRPr="00407504">
        <w:rPr>
          <w:rFonts w:ascii="TH Sarabun New" w:hAnsi="TH Sarabun New" w:cs="TH Sarabun New"/>
          <w:b/>
          <w:bCs/>
          <w:sz w:val="32"/>
          <w:szCs w:val="32"/>
          <w:lang w:val="en-US" w:eastAsia="en-US" w:bidi="en-US"/>
        </w:rPr>
        <w:t>Service Mind</w:t>
      </w:r>
      <w:r w:rsidRPr="00407504">
        <w:rPr>
          <w:rFonts w:ascii="TH Sarabun New" w:hAnsi="TH Sarabun New" w:cs="TH Sarabun New"/>
          <w:b/>
          <w:bCs/>
          <w:sz w:val="32"/>
          <w:szCs w:val="32"/>
          <w:cs/>
          <w:lang w:val="en-US" w:eastAsia="en-US"/>
        </w:rPr>
        <w:t>”.(</w:t>
      </w:r>
      <w:r w:rsidRPr="00407504">
        <w:rPr>
          <w:rFonts w:ascii="TH Sarabun New" w:hAnsi="TH Sarabun New" w:cs="TH Sarabun New"/>
          <w:b/>
          <w:bCs/>
          <w:sz w:val="32"/>
          <w:szCs w:val="32"/>
          <w:lang w:val="en-US" w:eastAsia="en-US" w:bidi="en-US"/>
        </w:rPr>
        <w:t>2565</w:t>
      </w:r>
      <w:r w:rsidRPr="00407504">
        <w:rPr>
          <w:rFonts w:ascii="TH Sarabun New" w:hAnsi="TH Sarabun New" w:cs="TH Sarabun New"/>
          <w:b/>
          <w:bCs/>
          <w:sz w:val="32"/>
          <w:szCs w:val="32"/>
          <w:cs/>
          <w:lang w:val="en-US" w:eastAsia="en-US"/>
        </w:rPr>
        <w:t>)</w:t>
      </w:r>
      <w:r w:rsidRPr="00407504">
        <w:rPr>
          <w:rFonts w:ascii="TH Sarabun New" w:hAnsi="TH Sarabun New" w:cs="TH Sarabun New"/>
          <w:b/>
          <w:bCs/>
          <w:sz w:val="32"/>
          <w:szCs w:val="32"/>
          <w:lang w:val="en-US" w:eastAsia="en-US" w:bidi="en-US"/>
        </w:rPr>
        <w:t>^</w:t>
      </w:r>
      <w:r w:rsidRPr="00407504">
        <w:rPr>
          <w:rFonts w:ascii="TH Sarabun New" w:hAnsi="TH Sarabun New" w:cs="TH Sarabun New"/>
          <w:sz w:val="32"/>
          <w:szCs w:val="32"/>
          <w:cs/>
        </w:rPr>
        <w:t>าก</w:t>
      </w:r>
    </w:p>
    <w:p w:rsidR="00D43FA8" w:rsidRPr="00407504" w:rsidRDefault="001939DB" w:rsidP="00407504">
      <w:pPr>
        <w:pStyle w:val="BodyText"/>
        <w:spacing w:after="120" w:line="380" w:lineRule="exact"/>
        <w:jc w:val="thaiDistribute"/>
        <w:rPr>
          <w:rFonts w:ascii="TH Sarabun New" w:hAnsi="TH Sarabun New" w:cs="TH Sarabun New"/>
          <w:sz w:val="32"/>
          <w:szCs w:val="32"/>
          <w:cs/>
        </w:rPr>
      </w:pPr>
      <w:hyperlink r:id="rId13" w:history="1">
        <w:r w:rsidR="00407504" w:rsidRPr="00407504">
          <w:rPr>
            <w:rFonts w:ascii="TH Sarabun New" w:hAnsi="TH Sarabun New" w:cs="TH Sarabun New"/>
            <w:color w:val="0F55CC"/>
            <w:sz w:val="32"/>
            <w:szCs w:val="32"/>
            <w:u w:val="single"/>
            <w:lang w:val="en-US" w:eastAsia="en-US" w:bidi="en-US"/>
          </w:rPr>
          <w:t>http</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wwwl</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ldd</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go</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th</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WEB PSD</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plk</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Knowledge</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Knowledge</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20summary</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Knowledge</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201</w:t>
        </w:r>
        <w:r w:rsidR="00407504" w:rsidRPr="00407504">
          <w:rPr>
            <w:rFonts w:ascii="TH Sarabun New" w:hAnsi="TH Sarabun New" w:cs="TH Sarabun New"/>
            <w:color w:val="0F55CC"/>
            <w:sz w:val="32"/>
            <w:szCs w:val="32"/>
            <w:u w:val="single"/>
            <w:cs/>
            <w:lang w:val="en-US" w:eastAsia="en-US"/>
          </w:rPr>
          <w:t>-</w:t>
        </w:r>
      </w:hyperlink>
      <w:r w:rsidR="00407504" w:rsidRPr="00407504">
        <w:rPr>
          <w:rFonts w:ascii="TH Sarabun New" w:hAnsi="TH Sarabun New" w:cs="TH Sarabun New"/>
          <w:color w:val="0F55CC"/>
          <w:sz w:val="32"/>
          <w:szCs w:val="32"/>
          <w:u w:val="single"/>
          <w:cs/>
          <w:lang w:val="en-US" w:eastAsia="en-US"/>
        </w:rPr>
        <w:t xml:space="preserve"> </w:t>
      </w:r>
      <w:hyperlink r:id="rId14" w:history="1">
        <w:r w:rsidR="00407504" w:rsidRPr="00407504">
          <w:rPr>
            <w:rFonts w:ascii="TH Sarabun New" w:hAnsi="TH Sarabun New" w:cs="TH Sarabun New"/>
            <w:color w:val="0F55CC"/>
            <w:sz w:val="32"/>
            <w:szCs w:val="32"/>
            <w:u w:val="single"/>
            <w:lang w:val="en-US" w:eastAsia="en-US" w:bidi="en-US"/>
          </w:rPr>
          <w:t>65</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Dl</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n4</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pdf</w:t>
        </w:r>
      </w:hyperlink>
    </w:p>
    <w:p w:rsidR="00D43FA8" w:rsidRPr="00407504"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[17 กุมภาพันธ์ 2566]</w:t>
      </w:r>
    </w:p>
    <w:p w:rsidR="00D43FA8" w:rsidRPr="00407504"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พีระพัฒน์ ตันตรัตนพงษ์.(2544 : 7).หสักการที่สำคัญของการให้บริการ</w:t>
      </w:r>
    </w:p>
    <w:p w:rsidR="00D43FA8" w:rsidRPr="00407504"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สุนันทา ทวีผล (2550,19-20).การพิจารณาความสำคัญของการบริการ</w:t>
      </w:r>
    </w:p>
    <w:p w:rsidR="00D43FA8" w:rsidRPr="00407504"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lang w:val="en-US" w:eastAsia="en-US" w:bidi="en-US"/>
        </w:rPr>
        <w:t xml:space="preserve">Katz </w:t>
      </w:r>
      <w:r w:rsidRPr="00407504">
        <w:rPr>
          <w:rFonts w:ascii="TH Sarabun New" w:hAnsi="TH Sarabun New" w:cs="TH Sarabun New"/>
          <w:sz w:val="32"/>
          <w:szCs w:val="32"/>
          <w:cs/>
        </w:rPr>
        <w:t xml:space="preserve">&amp; </w:t>
      </w:r>
      <w:r w:rsidRPr="00407504">
        <w:rPr>
          <w:rFonts w:ascii="TH Sarabun New" w:hAnsi="TH Sarabun New" w:cs="TH Sarabun New"/>
          <w:sz w:val="32"/>
          <w:szCs w:val="32"/>
          <w:lang w:val="en-US" w:eastAsia="en-US" w:bidi="en-US"/>
        </w:rPr>
        <w:t>Danet</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1973</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w</w:t>
      </w:r>
      <w:r w:rsidRPr="00407504">
        <w:rPr>
          <w:rFonts w:ascii="TH Sarabun New" w:hAnsi="TH Sarabun New" w:cs="TH Sarabun New"/>
          <w:sz w:val="32"/>
          <w:szCs w:val="32"/>
          <w:cs/>
        </w:rPr>
        <w:t>สักการสำคัญของการบริการลูกค้าควรปฏิบัติในองค์การของรัฐบาล</w:t>
      </w:r>
    </w:p>
    <w:p w:rsidR="00D43FA8" w:rsidRPr="00407504"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u w:val="single"/>
          <w:cs/>
        </w:rPr>
        <w:t>ศิริวรรณ เสรีรัตน์,</w:t>
      </w:r>
      <w:r w:rsidRPr="00407504">
        <w:rPr>
          <w:rFonts w:ascii="TH Sarabun New" w:hAnsi="TH Sarabun New" w:cs="TH Sarabun New"/>
          <w:sz w:val="32"/>
          <w:szCs w:val="32"/>
          <w:cs/>
        </w:rPr>
        <w:t>และคณะ.(2560).กลยุทธ์การตลาด, กรุงเทพมหานคร: พัฒนาศึกษา</w:t>
      </w:r>
    </w:p>
    <w:p w:rsidR="00D43FA8" w:rsidRPr="00407504"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ฉัตยาพร เสมอใจ. (2560). พฤติกรรมผู้บริโภค, กรุงเทพฯ: วี พริ้นท์</w:t>
      </w:r>
    </w:p>
    <w:p w:rsidR="00D43FA8" w:rsidRPr="00407504"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สุพรรณ อินทร์แก้ว.(2560).ธนาเพรส จำกัด. การตลาดธุรกิจบริการเฉพาะอย่าง (พิมพ์ครั้งที่ 5) กรุงเทพฯ: บริษัท ริทวัส รุ่งเรืองผล. (2561). หลักการตลาด. ปทุมธานี: มหาวิทยาลัยธรรมศาสตร์</w:t>
      </w:r>
    </w:p>
    <w:p w:rsidR="00D43FA8" w:rsidRPr="00407504"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สุดาดวง เรืองรุจิระ.(2560).หสักการตลาด (พิมพ์ครั้งที่ 9), กรุงเทพฯ : ประกายพรึก</w:t>
      </w:r>
    </w:p>
    <w:p w:rsidR="00D43FA8" w:rsidRPr="00407504" w:rsidRDefault="00407504" w:rsidP="00407504">
      <w:pPr>
        <w:pStyle w:val="BodyText"/>
        <w:spacing w:after="260" w:line="380" w:lineRule="exact"/>
        <w:jc w:val="thaiDistribute"/>
        <w:rPr>
          <w:rFonts w:ascii="TH Sarabun New" w:hAnsi="TH Sarabun New" w:cs="TH Sarabun New"/>
          <w:sz w:val="32"/>
          <w:szCs w:val="32"/>
          <w:cs/>
        </w:rPr>
      </w:pPr>
      <w:r w:rsidRPr="00407504">
        <w:rPr>
          <w:rFonts w:ascii="TH Sarabun New" w:hAnsi="TH Sarabun New" w:cs="TH Sarabun New"/>
          <w:sz w:val="32"/>
          <w:szCs w:val="32"/>
          <w:lang w:val="en-US" w:eastAsia="en-US" w:bidi="en-US"/>
        </w:rPr>
        <w:t>Kotlor, PhiLip</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2003</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cs/>
        </w:rPr>
        <w:t xml:space="preserve">ส่วนประสมทางการตลาด </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Marketing Mix</w:t>
      </w:r>
      <w:r w:rsidRPr="00407504">
        <w:rPr>
          <w:rFonts w:ascii="TH Sarabun New" w:hAnsi="TH Sarabun New" w:cs="TH Sarabun New"/>
          <w:sz w:val="32"/>
          <w:szCs w:val="32"/>
          <w:cs/>
          <w:lang w:val="en-US" w:eastAsia="en-US"/>
        </w:rPr>
        <w:t>)</w:t>
      </w:r>
    </w:p>
    <w:p w:rsidR="00D43FA8" w:rsidRPr="00407504" w:rsidRDefault="00407504" w:rsidP="00407504">
      <w:pPr>
        <w:pStyle w:val="BodyText"/>
        <w:spacing w:after="14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 xml:space="preserve">ส่วนประสมทางการตลาด </w:t>
      </w:r>
      <w:r w:rsidRPr="00407504">
        <w:rPr>
          <w:rFonts w:ascii="TH Sarabun New" w:hAnsi="TH Sarabun New" w:cs="TH Sarabun New"/>
          <w:b/>
          <w:bCs/>
          <w:sz w:val="32"/>
          <w:szCs w:val="32"/>
          <w:cs/>
          <w:lang w:val="en-US" w:eastAsia="en-US"/>
        </w:rPr>
        <w:t>(</w:t>
      </w:r>
      <w:r w:rsidRPr="00407504">
        <w:rPr>
          <w:rFonts w:ascii="TH Sarabun New" w:hAnsi="TH Sarabun New" w:cs="TH Sarabun New"/>
          <w:b/>
          <w:bCs/>
          <w:sz w:val="32"/>
          <w:szCs w:val="32"/>
          <w:lang w:val="en-US" w:eastAsia="en-US" w:bidi="en-US"/>
        </w:rPr>
        <w:t>Marketing Mix</w:t>
      </w:r>
      <w:r w:rsidRPr="00407504">
        <w:rPr>
          <w:rFonts w:ascii="TH Sarabun New" w:hAnsi="TH Sarabun New" w:cs="TH Sarabun New"/>
          <w:b/>
          <w:bCs/>
          <w:sz w:val="32"/>
          <w:szCs w:val="32"/>
          <w:cs/>
          <w:lang w:val="en-US" w:eastAsia="en-US"/>
        </w:rPr>
        <w:t>).</w:t>
      </w:r>
      <w:r w:rsidRPr="00407504">
        <w:rPr>
          <w:rFonts w:ascii="TH Sarabun New" w:hAnsi="TH Sarabun New" w:cs="TH Sarabun New"/>
          <w:sz w:val="32"/>
          <w:szCs w:val="32"/>
          <w:cs/>
        </w:rPr>
        <w:t>จาก</w:t>
      </w:r>
      <w:hyperlink r:id="rId15" w:history="1">
        <w:r w:rsidRPr="00407504">
          <w:rPr>
            <w:rFonts w:ascii="TH Sarabun New" w:hAnsi="TH Sarabun New" w:cs="TH Sarabun New"/>
            <w:sz w:val="32"/>
            <w:szCs w:val="32"/>
            <w:cs/>
          </w:rPr>
          <w:t xml:space="preserve"> </w:t>
        </w:r>
        <w:r w:rsidRPr="00407504">
          <w:rPr>
            <w:rFonts w:ascii="TH Sarabun New" w:hAnsi="TH Sarabun New" w:cs="TH Sarabun New"/>
            <w:color w:val="0F55CC"/>
            <w:sz w:val="32"/>
            <w:szCs w:val="32"/>
            <w:u w:val="single"/>
            <w:lang w:val="en-US" w:eastAsia="en-US" w:bidi="en-US"/>
          </w:rPr>
          <w:t>http</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designtechnology</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ipst</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ac</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th</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wp</w:t>
        </w:r>
        <w:r w:rsidRPr="00407504">
          <w:rPr>
            <w:rFonts w:ascii="TH Sarabun New" w:hAnsi="TH Sarabun New" w:cs="TH Sarabun New"/>
            <w:color w:val="0F55CC"/>
            <w:sz w:val="32"/>
            <w:szCs w:val="32"/>
            <w:u w:val="single"/>
            <w:cs/>
            <w:lang w:val="en-US" w:eastAsia="en-US"/>
          </w:rPr>
          <w:t>-</w:t>
        </w:r>
      </w:hyperlink>
      <w:r w:rsidRPr="00407504">
        <w:rPr>
          <w:rFonts w:ascii="TH Sarabun New" w:hAnsi="TH Sarabun New" w:cs="TH Sarabun New"/>
          <w:color w:val="0F55CC"/>
          <w:sz w:val="32"/>
          <w:szCs w:val="32"/>
          <w:u w:val="single"/>
          <w:cs/>
          <w:lang w:val="en-US" w:eastAsia="en-US"/>
        </w:rPr>
        <w:t xml:space="preserve"> </w:t>
      </w:r>
      <w:hyperlink r:id="rId16" w:history="1">
        <w:r w:rsidRPr="00407504">
          <w:rPr>
            <w:rFonts w:ascii="TH Sarabun New" w:hAnsi="TH Sarabun New" w:cs="TH Sarabun New"/>
            <w:color w:val="0F55CC"/>
            <w:sz w:val="32"/>
            <w:szCs w:val="32"/>
            <w:u w:val="single"/>
            <w:lang w:val="en-US" w:eastAsia="en-US" w:bidi="en-US"/>
          </w:rPr>
          <w:t>content</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uploads</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sites</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83</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2020</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01</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 xml:space="preserve">4 01 </w:t>
        </w:r>
        <w:r w:rsidRPr="00407504">
          <w:rPr>
            <w:rFonts w:ascii="TH Sarabun New" w:hAnsi="TH Sarabun New" w:cs="TH Sarabun New"/>
            <w:color w:val="0F55CC"/>
            <w:sz w:val="32"/>
            <w:szCs w:val="32"/>
            <w:u w:val="single"/>
            <w:cs/>
          </w:rPr>
          <w:t xml:space="preserve">ส่วนประลมทางการตลาด-! </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pdf</w:t>
        </w:r>
      </w:hyperlink>
    </w:p>
    <w:p w:rsidR="00D43FA8" w:rsidRPr="00407504" w:rsidRDefault="00407504" w:rsidP="00407504">
      <w:pPr>
        <w:pStyle w:val="BodyText"/>
        <w:spacing w:after="8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[6 มีนาคม 2566]</w:t>
      </w:r>
    </w:p>
    <w:p w:rsidR="00D43FA8" w:rsidRPr="00407504"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 xml:space="preserve">ดร.ปิยนนท์ สวัสด็ศฤงฆาร.(2019).ส่วนผสมการตลาด </w:t>
      </w:r>
      <w:r w:rsidRPr="00407504">
        <w:rPr>
          <w:rFonts w:ascii="TH Sarabun New" w:hAnsi="TH Sarabun New" w:cs="TH Sarabun New"/>
          <w:b/>
          <w:bCs/>
          <w:sz w:val="32"/>
          <w:szCs w:val="32"/>
          <w:lang w:val="en-US" w:eastAsia="en-US" w:bidi="en-US"/>
        </w:rPr>
        <w:t>4P</w:t>
      </w:r>
      <w:r w:rsidRPr="00407504">
        <w:rPr>
          <w:rFonts w:ascii="TH Sarabun New" w:hAnsi="TH Sarabun New" w:cs="TH Sarabun New"/>
          <w:b/>
          <w:bCs/>
          <w:sz w:val="32"/>
          <w:szCs w:val="32"/>
          <w:cs/>
          <w:lang w:val="en-US" w:eastAsia="en-US"/>
        </w:rPr>
        <w:t>’</w:t>
      </w:r>
      <w:r w:rsidRPr="00407504">
        <w:rPr>
          <w:rFonts w:ascii="TH Sarabun New" w:hAnsi="TH Sarabun New" w:cs="TH Sarabun New"/>
          <w:b/>
          <w:bCs/>
          <w:sz w:val="32"/>
          <w:szCs w:val="32"/>
          <w:lang w:val="en-US" w:eastAsia="en-US" w:bidi="en-US"/>
        </w:rPr>
        <w:t xml:space="preserve">s </w:t>
      </w:r>
      <w:r w:rsidRPr="00407504">
        <w:rPr>
          <w:rFonts w:ascii="TH Sarabun New" w:hAnsi="TH Sarabun New" w:cs="TH Sarabun New"/>
          <w:sz w:val="32"/>
          <w:szCs w:val="32"/>
          <w:cs/>
        </w:rPr>
        <w:t xml:space="preserve">และ </w:t>
      </w:r>
      <w:r w:rsidRPr="00407504">
        <w:rPr>
          <w:rFonts w:ascii="TH Sarabun New" w:hAnsi="TH Sarabun New" w:cs="TH Sarabun New"/>
          <w:b/>
          <w:bCs/>
          <w:sz w:val="32"/>
          <w:szCs w:val="32"/>
          <w:lang w:val="en-US" w:eastAsia="en-US" w:bidi="en-US"/>
        </w:rPr>
        <w:t>4C</w:t>
      </w:r>
      <w:r w:rsidRPr="00407504">
        <w:rPr>
          <w:rFonts w:ascii="TH Sarabun New" w:hAnsi="TH Sarabun New" w:cs="TH Sarabun New"/>
          <w:b/>
          <w:bCs/>
          <w:sz w:val="32"/>
          <w:szCs w:val="32"/>
          <w:cs/>
          <w:lang w:val="en-US" w:eastAsia="en-US"/>
        </w:rPr>
        <w:t>’</w:t>
      </w:r>
      <w:r w:rsidRPr="00407504">
        <w:rPr>
          <w:rFonts w:ascii="TH Sarabun New" w:hAnsi="TH Sarabun New" w:cs="TH Sarabun New"/>
          <w:b/>
          <w:bCs/>
          <w:sz w:val="32"/>
          <w:szCs w:val="32"/>
          <w:lang w:val="en-US" w:eastAsia="en-US" w:bidi="en-US"/>
        </w:rPr>
        <w:t>s</w:t>
      </w:r>
      <w:r w:rsidRPr="00407504">
        <w:rPr>
          <w:rFonts w:ascii="TH Sarabun New" w:hAnsi="TH Sarabun New" w:cs="TH Sarabun New"/>
          <w:b/>
          <w:bCs/>
          <w:sz w:val="32"/>
          <w:szCs w:val="32"/>
          <w:cs/>
          <w:lang w:val="en-US" w:eastAsia="en-US"/>
        </w:rPr>
        <w:t>.</w:t>
      </w:r>
      <w:r w:rsidRPr="00407504">
        <w:rPr>
          <w:rFonts w:ascii="TH Sarabun New" w:hAnsi="TH Sarabun New" w:cs="TH Sarabun New"/>
          <w:sz w:val="32"/>
          <w:szCs w:val="32"/>
          <w:cs/>
        </w:rPr>
        <w:t>จาก</w:t>
      </w:r>
    </w:p>
    <w:p w:rsidR="00D43FA8" w:rsidRPr="00407504" w:rsidRDefault="001939DB" w:rsidP="00407504">
      <w:pPr>
        <w:pStyle w:val="BodyText"/>
        <w:spacing w:after="80" w:line="380" w:lineRule="exact"/>
        <w:jc w:val="thaiDistribute"/>
        <w:rPr>
          <w:rFonts w:ascii="TH Sarabun New" w:hAnsi="TH Sarabun New" w:cs="TH Sarabun New"/>
          <w:sz w:val="32"/>
          <w:szCs w:val="32"/>
          <w:cs/>
        </w:rPr>
      </w:pPr>
      <w:hyperlink r:id="rId17" w:history="1">
        <w:r w:rsidR="00407504" w:rsidRPr="00407504">
          <w:rPr>
            <w:rFonts w:ascii="TH Sarabun New" w:hAnsi="TH Sarabun New" w:cs="TH Sarabun New"/>
            <w:color w:val="0F55CC"/>
            <w:sz w:val="32"/>
            <w:szCs w:val="32"/>
            <w:u w:val="single"/>
            <w:lang w:val="en-US" w:eastAsia="en-US" w:bidi="en-US"/>
          </w:rPr>
          <w:t>https</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drpiyanan</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com</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2019</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08</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21</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4ps</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and</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4cs</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marketing</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model</w:t>
        </w:r>
        <w:r w:rsidR="00407504" w:rsidRPr="00407504">
          <w:rPr>
            <w:rFonts w:ascii="TH Sarabun New" w:hAnsi="TH Sarabun New" w:cs="TH Sarabun New"/>
            <w:color w:val="0F55CC"/>
            <w:sz w:val="32"/>
            <w:szCs w:val="32"/>
            <w:u w:val="single"/>
            <w:cs/>
            <w:lang w:val="en-US" w:eastAsia="en-US"/>
          </w:rPr>
          <w:t>/</w:t>
        </w:r>
      </w:hyperlink>
    </w:p>
    <w:p w:rsidR="00D43FA8" w:rsidRPr="00407504"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ราช คิริวัฒน์,(2017).แนวคิดและทฤษฏีเกี่ยวกับพฤติกรรมของผู้บริโภค.พฤติกรรมผู้บริโภค.จาก</w:t>
      </w:r>
    </w:p>
    <w:p w:rsidR="00D43FA8" w:rsidRPr="00407504" w:rsidRDefault="001939DB" w:rsidP="00407504">
      <w:pPr>
        <w:pStyle w:val="BodyText"/>
        <w:spacing w:after="0" w:line="380" w:lineRule="exact"/>
        <w:jc w:val="thaiDistribute"/>
        <w:rPr>
          <w:rFonts w:ascii="TH Sarabun New" w:hAnsi="TH Sarabun New" w:cs="TH Sarabun New"/>
          <w:sz w:val="32"/>
          <w:szCs w:val="32"/>
          <w:cs/>
        </w:rPr>
      </w:pPr>
      <w:hyperlink r:id="rId18" w:history="1">
        <w:r w:rsidR="00407504" w:rsidRPr="00407504">
          <w:rPr>
            <w:rFonts w:ascii="TH Sarabun New" w:hAnsi="TH Sarabun New" w:cs="TH Sarabun New"/>
            <w:color w:val="0F55CC"/>
            <w:sz w:val="32"/>
            <w:szCs w:val="32"/>
            <w:u w:val="single"/>
            <w:lang w:val="en-US" w:eastAsia="en-US" w:bidi="en-US"/>
          </w:rPr>
          <w:t>https</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docs</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google</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com</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document</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d</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OUOYpvuOANCppwceMDjljr22ox2jY</w:t>
        </w:r>
        <w:r w:rsidR="00407504" w:rsidRPr="00407504">
          <w:rPr>
            <w:rFonts w:ascii="TH Sarabun New" w:hAnsi="TH Sarabun New" w:cs="TH Sarabun New"/>
            <w:color w:val="0F55CC"/>
            <w:sz w:val="32"/>
            <w:szCs w:val="32"/>
            <w:u w:val="single"/>
            <w:cs/>
            <w:lang w:val="en-US" w:eastAsia="en-US"/>
          </w:rPr>
          <w:t>-</w:t>
        </w:r>
      </w:hyperlink>
    </w:p>
    <w:p w:rsidR="00D43FA8" w:rsidRPr="00407504" w:rsidRDefault="001939DB" w:rsidP="00407504">
      <w:pPr>
        <w:pStyle w:val="BodyText"/>
        <w:spacing w:after="140" w:line="380" w:lineRule="exact"/>
        <w:jc w:val="thaiDistribute"/>
        <w:rPr>
          <w:rFonts w:ascii="TH Sarabun New" w:hAnsi="TH Sarabun New" w:cs="TH Sarabun New"/>
          <w:sz w:val="32"/>
          <w:szCs w:val="32"/>
          <w:cs/>
        </w:rPr>
      </w:pPr>
      <w:hyperlink r:id="rId19" w:history="1">
        <w:r w:rsidR="00407504" w:rsidRPr="00407504">
          <w:rPr>
            <w:rFonts w:ascii="TH Sarabun New" w:hAnsi="TH Sarabun New" w:cs="TH Sarabun New"/>
            <w:color w:val="0F55CC"/>
            <w:sz w:val="32"/>
            <w:szCs w:val="32"/>
            <w:u w:val="single"/>
            <w:lang w:val="en-US" w:eastAsia="en-US" w:bidi="en-US"/>
          </w:rPr>
          <w:t>hmwM9BYVKZ7So</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preview?hgd</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l</w:t>
        </w:r>
      </w:hyperlink>
    </w:p>
    <w:p w:rsidR="00D43FA8" w:rsidRPr="00407504" w:rsidRDefault="00407504" w:rsidP="00407504">
      <w:pPr>
        <w:pStyle w:val="BodyText"/>
        <w:spacing w:after="14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[6 มีนาคม 2566]</w:t>
      </w:r>
    </w:p>
    <w:p w:rsidR="00D43FA8" w:rsidRPr="00407504" w:rsidRDefault="00407504" w:rsidP="00407504">
      <w:pPr>
        <w:pStyle w:val="BodyText"/>
        <w:spacing w:after="14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สดุดี บุนนาค.(2560). การค้นคว้าอิสระบริหารธุรกิจมหาบัณฑิตมหาวิทยาลัยธรรมศาสตร์</w:t>
      </w:r>
    </w:p>
    <w:p w:rsidR="00D43FA8" w:rsidRPr="00407504" w:rsidRDefault="00407504" w:rsidP="00407504">
      <w:pPr>
        <w:pStyle w:val="BodyText"/>
        <w:spacing w:after="14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ริวัฒน์เหมือนโพธ.(2560).วิทยานิพนธ์บริหารธุรกิจมหาบัณฑิต, มหาวิทยาลัยเทคโนโลยีราชมงคลกรุงเทพ</w:t>
      </w:r>
    </w:p>
    <w:p w:rsidR="00D43FA8" w:rsidRPr="00407504" w:rsidRDefault="00407504" w:rsidP="00407504">
      <w:pPr>
        <w:pStyle w:val="BodyText"/>
        <w:spacing w:after="140" w:line="380" w:lineRule="exact"/>
        <w:jc w:val="thaiDistribute"/>
        <w:rPr>
          <w:rFonts w:ascii="TH Sarabun New" w:hAnsi="TH Sarabun New" w:cs="TH Sarabun New"/>
          <w:sz w:val="32"/>
          <w:szCs w:val="32"/>
          <w:cs/>
        </w:rPr>
      </w:pPr>
      <w:r w:rsidRPr="00407504">
        <w:rPr>
          <w:rFonts w:ascii="TH Sarabun New" w:hAnsi="TH Sarabun New" w:cs="TH Sarabun New"/>
          <w:sz w:val="32"/>
          <w:szCs w:val="32"/>
          <w:u w:val="single"/>
          <w:cs/>
        </w:rPr>
        <w:t>ศิริวรรณ เสรีรัตน์.</w:t>
      </w:r>
      <w:r w:rsidRPr="00407504">
        <w:rPr>
          <w:rFonts w:ascii="TH Sarabun New" w:hAnsi="TH Sarabun New" w:cs="TH Sarabun New"/>
          <w:sz w:val="32"/>
          <w:szCs w:val="32"/>
          <w:cs/>
        </w:rPr>
        <w:t>และคณะ.(2.560).กลยุทธ์การตลาด. กรุงเทพมหานคร: พัฒนาศึกษา</w:t>
      </w:r>
    </w:p>
    <w:p w:rsidR="00D43FA8" w:rsidRPr="00407504" w:rsidRDefault="00407504" w:rsidP="00407504">
      <w:pPr>
        <w:pStyle w:val="BodyText"/>
        <w:spacing w:after="14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ชลธิชา สัจจธนสุวรรณ.(2563).คณะบริหารธุรกิจ, สาขาวิชาการจัดการ, มหาวิทยาลัยรามคำแหง</w:t>
      </w:r>
    </w:p>
    <w:p w:rsidR="00D43FA8" w:rsidRPr="00407504"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เปรมกมล หงส์ยนต์.(2562).การค้นคว้าอิสระบริหารธุรกิจ มหาบัณฑิต, มหาวิทยาลัยสยาม.เพาเวอร์บาย.</w:t>
      </w:r>
    </w:p>
    <w:p w:rsidR="00D43FA8" w:rsidRPr="00407504" w:rsidRDefault="00407504" w:rsidP="00407504">
      <w:pPr>
        <w:pStyle w:val="BodyText"/>
        <w:spacing w:after="8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(2563). วิสัยทัศน์ และจุดยีนในการดำเนินธุรกิจของ เพาเวอร์บาย. (2560)</w:t>
      </w:r>
    </w:p>
    <w:p w:rsidR="00D43FA8" w:rsidRPr="00407504"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กระบวนการการตัดสินใจซื้อ.จาก</w:t>
      </w:r>
    </w:p>
    <w:p w:rsidR="00D43FA8" w:rsidRPr="00407504" w:rsidRDefault="001939DB" w:rsidP="00407504">
      <w:pPr>
        <w:pStyle w:val="BodyText"/>
        <w:spacing w:after="80" w:line="380" w:lineRule="exact"/>
        <w:jc w:val="thaiDistribute"/>
        <w:rPr>
          <w:rFonts w:ascii="TH Sarabun New" w:hAnsi="TH Sarabun New" w:cs="TH Sarabun New"/>
          <w:sz w:val="32"/>
          <w:szCs w:val="32"/>
          <w:cs/>
        </w:rPr>
      </w:pPr>
      <w:hyperlink r:id="rId20" w:history="1">
        <w:r w:rsidR="00407504" w:rsidRPr="00407504">
          <w:rPr>
            <w:rFonts w:ascii="TH Sarabun New" w:hAnsi="TH Sarabun New" w:cs="TH Sarabun New"/>
            <w:color w:val="0F55CC"/>
            <w:sz w:val="32"/>
            <w:szCs w:val="32"/>
            <w:u w:val="single"/>
            <w:lang w:val="en-US" w:eastAsia="en-US" w:bidi="en-US"/>
          </w:rPr>
          <w:t>https</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vwwv</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stou</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ac</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th</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stouonline</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lom</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data</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sms</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market</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Unit3</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Subm3</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U33 l</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l</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htm</w:t>
        </w:r>
        <w:r w:rsidR="00407504" w:rsidRPr="00407504">
          <w:rPr>
            <w:rFonts w:ascii="TH Sarabun New" w:hAnsi="TH Sarabun New" w:cs="TH Sarabun New"/>
            <w:color w:val="0F55CC"/>
            <w:sz w:val="32"/>
            <w:szCs w:val="32"/>
            <w:cs/>
            <w:lang w:val="en-US" w:eastAsia="en-US"/>
          </w:rPr>
          <w:t xml:space="preserve"> </w:t>
        </w:r>
      </w:hyperlink>
      <w:r w:rsidR="00407504" w:rsidRPr="00407504">
        <w:rPr>
          <w:rFonts w:ascii="TH Sarabun New" w:hAnsi="TH Sarabun New" w:cs="TH Sarabun New"/>
          <w:sz w:val="32"/>
          <w:szCs w:val="32"/>
          <w:cs/>
        </w:rPr>
        <w:t>[6 มีนาคม 2566]</w:t>
      </w:r>
    </w:p>
    <w:p w:rsidR="00D43FA8" w:rsidRPr="00407504"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 xml:space="preserve">บุคคลที่เกี่ยวข้องในกระบวนการซีอ.จาก </w:t>
      </w:r>
      <w:r w:rsidRPr="00407504">
        <w:rPr>
          <w:rFonts w:ascii="TH Sarabun New" w:hAnsi="TH Sarabun New" w:cs="TH Sarabun New"/>
          <w:color w:val="0F55CC"/>
          <w:sz w:val="32"/>
          <w:szCs w:val="32"/>
          <w:u w:val="single"/>
          <w:lang w:val="en-US" w:eastAsia="en-US" w:bidi="en-US"/>
        </w:rPr>
        <w:t>https</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sites</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google</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com</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site</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pmtech32022006</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neuxha</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kar</w:t>
      </w:r>
      <w:r w:rsidRPr="00407504">
        <w:rPr>
          <w:rFonts w:ascii="TH Sarabun New" w:hAnsi="TH Sarabun New" w:cs="TH Sarabun New"/>
          <w:color w:val="0F55CC"/>
          <w:sz w:val="32"/>
          <w:szCs w:val="32"/>
          <w:u w:val="single"/>
          <w:cs/>
          <w:lang w:val="en-US" w:eastAsia="en-US"/>
        </w:rPr>
        <w:t xml:space="preserve">- </w:t>
      </w:r>
      <w:r w:rsidRPr="00407504">
        <w:rPr>
          <w:rFonts w:ascii="TH Sarabun New" w:hAnsi="TH Sarabun New" w:cs="TH Sarabun New"/>
          <w:color w:val="0F55CC"/>
          <w:sz w:val="32"/>
          <w:szCs w:val="32"/>
          <w:u w:val="single"/>
          <w:lang w:val="en-US" w:eastAsia="en-US" w:bidi="en-US"/>
        </w:rPr>
        <w:t>tadsin</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ci</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laea</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paccay</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tang</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thi</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mi</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xiththiphl</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tx</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krabwnkar</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tadsin</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ci</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sux</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khxng</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phu</w:t>
      </w:r>
      <w:r w:rsidRPr="00407504">
        <w:rPr>
          <w:rFonts w:ascii="TH Sarabun New" w:hAnsi="TH Sarabun New" w:cs="TH Sarabun New"/>
          <w:color w:val="0F55CC"/>
          <w:sz w:val="32"/>
          <w:szCs w:val="32"/>
          <w:u w:val="single"/>
          <w:cs/>
          <w:lang w:val="en-US" w:eastAsia="en-US"/>
        </w:rPr>
        <w:t>-</w:t>
      </w:r>
    </w:p>
    <w:p w:rsidR="00D43FA8" w:rsidRPr="00407504" w:rsidRDefault="00407504" w:rsidP="00407504">
      <w:pPr>
        <w:pStyle w:val="BodyText"/>
        <w:spacing w:after="140" w:line="380" w:lineRule="exact"/>
        <w:jc w:val="thaiDistribute"/>
        <w:rPr>
          <w:rFonts w:ascii="TH Sarabun New" w:hAnsi="TH Sarabun New" w:cs="TH Sarabun New"/>
          <w:sz w:val="32"/>
          <w:szCs w:val="32"/>
          <w:cs/>
        </w:rPr>
      </w:pPr>
      <w:r w:rsidRPr="00407504">
        <w:rPr>
          <w:rFonts w:ascii="TH Sarabun New" w:hAnsi="TH Sarabun New" w:cs="TH Sarabun New"/>
          <w:color w:val="0F55CC"/>
          <w:sz w:val="32"/>
          <w:szCs w:val="32"/>
          <w:u w:val="single"/>
          <w:lang w:val="en-US" w:eastAsia="en-US" w:bidi="en-US"/>
        </w:rPr>
        <w:t>briphokh?tmpl</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2Fsystem</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2Fapp</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2Ftemplates</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2Fprint</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2F&amp;showPrintDialog</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l</w:t>
      </w:r>
    </w:p>
    <w:p w:rsidR="00D43FA8" w:rsidRPr="00407504" w:rsidRDefault="00407504" w:rsidP="00407504">
      <w:pPr>
        <w:pStyle w:val="BodyText"/>
        <w:spacing w:after="14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[6 มีนาคม 2566]</w:t>
      </w:r>
    </w:p>
    <w:p w:rsidR="00D43FA8" w:rsidRPr="00407504"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ชนิดของการตัดสินใจ.จาก</w:t>
      </w:r>
      <w:hyperlink r:id="rId21" w:history="1">
        <w:r w:rsidRPr="00407504">
          <w:rPr>
            <w:rFonts w:ascii="TH Sarabun New" w:hAnsi="TH Sarabun New" w:cs="TH Sarabun New"/>
            <w:sz w:val="32"/>
            <w:szCs w:val="32"/>
            <w:cs/>
          </w:rPr>
          <w:t xml:space="preserve"> </w:t>
        </w:r>
        <w:r w:rsidRPr="00407504">
          <w:rPr>
            <w:rFonts w:ascii="TH Sarabun New" w:hAnsi="TH Sarabun New" w:cs="TH Sarabun New"/>
            <w:color w:val="0F55CC"/>
            <w:sz w:val="32"/>
            <w:szCs w:val="32"/>
            <w:u w:val="single"/>
            <w:lang w:val="en-US" w:eastAsia="en-US" w:bidi="en-US"/>
          </w:rPr>
          <w:t>https</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www</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novabizz</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com</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NovaAce</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Behavior</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Decision Making</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htm</w:t>
        </w:r>
      </w:hyperlink>
      <w:r w:rsidRPr="00407504">
        <w:rPr>
          <w:rFonts w:ascii="TH Sarabun New" w:hAnsi="TH Sarabun New" w:cs="TH Sarabun New"/>
          <w:color w:val="0F55CC"/>
          <w:sz w:val="32"/>
          <w:szCs w:val="32"/>
          <w:u w:val="single"/>
          <w:cs/>
          <w:lang w:val="en-US" w:eastAsia="en-US"/>
        </w:rPr>
        <w:t xml:space="preserve"> </w:t>
      </w:r>
      <w:r w:rsidRPr="00407504">
        <w:rPr>
          <w:rFonts w:ascii="TH Sarabun New" w:hAnsi="TH Sarabun New" w:cs="TH Sarabun New"/>
          <w:sz w:val="32"/>
          <w:szCs w:val="32"/>
          <w:cs/>
        </w:rPr>
        <w:t>[6มีนาคม 2566] วุฒิชัย จำนงค์ (2525:55). ธรรมชาติของการตัดสินใจ ธีรชัย จันทรสกุล.(2559).ปัจจัยที่มีผลต่อการตัดสินใจในการเลือกใช้หลังคาเหล็กเมทัลชีท</w:t>
      </w:r>
    </w:p>
    <w:p w:rsidR="00D43FA8" w:rsidRPr="00407504" w:rsidRDefault="00407504" w:rsidP="00407504">
      <w:pPr>
        <w:pStyle w:val="BodyText"/>
        <w:spacing w:after="14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สำหรับบ้านพักอาศัยในกรุงเทพมหานคร</w:t>
      </w:r>
    </w:p>
    <w:p w:rsidR="00D43FA8" w:rsidRPr="00407504" w:rsidRDefault="00407504" w:rsidP="00407504">
      <w:pPr>
        <w:pStyle w:val="BodyText"/>
        <w:spacing w:after="14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ธุรกิจร้านสะดวกซัก.จา</w:t>
      </w:r>
      <w:hyperlink r:id="rId22" w:history="1">
        <w:r w:rsidRPr="00407504">
          <w:rPr>
            <w:rFonts w:ascii="TH Sarabun New" w:hAnsi="TH Sarabun New" w:cs="TH Sarabun New"/>
            <w:sz w:val="32"/>
            <w:szCs w:val="32"/>
            <w:cs/>
          </w:rPr>
          <w:t>ก</w:t>
        </w:r>
        <w:r w:rsidRPr="00407504">
          <w:rPr>
            <w:rFonts w:ascii="TH Sarabun New" w:hAnsi="TH Sarabun New" w:cs="TH Sarabun New"/>
            <w:color w:val="0F55CC"/>
            <w:sz w:val="32"/>
            <w:szCs w:val="32"/>
            <w:u w:val="single"/>
            <w:lang w:val="en-US" w:eastAsia="en-US" w:bidi="en-US"/>
          </w:rPr>
          <w:t>https</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vwwv</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springnews</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co</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th</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digital</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business</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digital</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marketing</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833274</w:t>
        </w:r>
        <w:r w:rsidRPr="00407504">
          <w:rPr>
            <w:rFonts w:ascii="TH Sarabun New" w:hAnsi="TH Sarabun New" w:cs="TH Sarabun New"/>
            <w:color w:val="0F55CC"/>
            <w:sz w:val="32"/>
            <w:szCs w:val="32"/>
            <w:cs/>
            <w:lang w:val="en-US" w:eastAsia="en-US"/>
          </w:rPr>
          <w:t xml:space="preserve"> </w:t>
        </w:r>
      </w:hyperlink>
      <w:r w:rsidRPr="00407504">
        <w:rPr>
          <w:rFonts w:ascii="TH Sarabun New" w:hAnsi="TH Sarabun New" w:cs="TH Sarabun New"/>
          <w:sz w:val="32"/>
          <w:szCs w:val="32"/>
          <w:cs/>
        </w:rPr>
        <w:t>[8 มีนาคม 2566]</w:t>
      </w:r>
    </w:p>
    <w:p w:rsidR="00D43FA8" w:rsidRPr="00407504" w:rsidRDefault="00407504" w:rsidP="00407504">
      <w:pPr>
        <w:pStyle w:val="BodyText"/>
        <w:spacing w:after="80" w:line="380" w:lineRule="exact"/>
        <w:jc w:val="thaiDistribute"/>
        <w:rPr>
          <w:rFonts w:ascii="TH Sarabun New" w:hAnsi="TH Sarabun New" w:cs="TH Sarabun New"/>
          <w:sz w:val="32"/>
          <w:szCs w:val="32"/>
          <w:cs/>
        </w:rPr>
      </w:pPr>
      <w:r w:rsidRPr="00407504">
        <w:rPr>
          <w:rFonts w:ascii="TH Sarabun New" w:hAnsi="TH Sarabun New" w:cs="TH Sarabun New"/>
          <w:sz w:val="32"/>
          <w:szCs w:val="32"/>
          <w:u w:val="single"/>
          <w:cs/>
        </w:rPr>
        <w:t xml:space="preserve">คิริวรรณ เสรีรัตน์ </w:t>
      </w:r>
      <w:r w:rsidRPr="00407504">
        <w:rPr>
          <w:rFonts w:ascii="Arial" w:hAnsi="Arial" w:cs="Angsana New" w:hint="cs"/>
          <w:sz w:val="32"/>
          <w:szCs w:val="32"/>
          <w:u w:val="single"/>
          <w:cs/>
        </w:rPr>
        <w:t>■</w:t>
      </w:r>
      <w:r w:rsidRPr="00407504">
        <w:rPr>
          <w:rFonts w:ascii="TH Sarabun New" w:hAnsi="TH Sarabun New" w:cs="TH Sarabun New"/>
          <w:sz w:val="32"/>
          <w:szCs w:val="32"/>
          <w:cs/>
        </w:rPr>
        <w:t>และคณะ. (2561). การบริหารการตลาดยุคใหม่, กรุงเทพฯ: โรงพิมพ์บริษัทธรรมสาร</w:t>
      </w:r>
    </w:p>
    <w:p w:rsidR="00D43FA8" w:rsidRPr="00407504" w:rsidRDefault="00407504" w:rsidP="00407504">
      <w:pPr>
        <w:pStyle w:val="BodyText"/>
        <w:spacing w:after="8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จำรัส พุ่มจันทร์.(2560). กลุยทธ์การตลาดที่มีอิทธิพลต่อการตัดสินใจใช้บริการร้านอาหารเนื้อย่างเกาหลีใน เขตเทศบาลนครอุบลราชธานี จังหวัดอุบลราชธานี, อุบลราชธานี : ปริญญานิพนธ์ บริหารธุรกิจมหาบัณฑิต สาขาวิชาการจัดการทั่วไป บัณฑิตวิทยาลัย มหาวิทยาลัยราชภัฏ อุบลราชธานี</w:t>
      </w:r>
    </w:p>
    <w:p w:rsidR="00D43FA8" w:rsidRPr="00407504" w:rsidRDefault="00407504" w:rsidP="00407504">
      <w:pPr>
        <w:pStyle w:val="BodyText"/>
        <w:spacing w:after="14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วรุตม์ ประไพพักตร์. (2561). ปัจจัยพฤติกรรมผู้บริโภคและปัจจัยส่วนประสมทางการตลาดบริการที่ส่งผลต่อ กระบวนการตัดสินใจซื้อสินค้าประเภทเครื่องครัวในเขตอำเภอเมือง จังหวัดระยองการค้นคว้าอิสระ</w:t>
      </w:r>
    </w:p>
    <w:p w:rsidR="00D43FA8" w:rsidRPr="00407504"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u w:val="single"/>
          <w:cs/>
        </w:rPr>
        <w:t>อภิราม คำลด,</w:t>
      </w:r>
      <w:r w:rsidRPr="00407504">
        <w:rPr>
          <w:rFonts w:ascii="TH Sarabun New" w:hAnsi="TH Sarabun New" w:cs="TH Sarabun New"/>
          <w:sz w:val="32"/>
          <w:szCs w:val="32"/>
          <w:cs/>
        </w:rPr>
        <w:t>และคณะ. (2562)</w:t>
      </w:r>
    </w:p>
    <w:p w:rsidR="00D43FA8" w:rsidRPr="00407504"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ส่วนประสมทางการตลาดที่มีผลต่อพฤติกรรมการบริโภคกาแฟสดของนักศึกษา ในมหาวิทยาลัยขอนแก่น.</w:t>
      </w:r>
    </w:p>
    <w:p w:rsidR="00D43FA8" w:rsidRPr="00407504" w:rsidRDefault="00407504" w:rsidP="00407504">
      <w:pPr>
        <w:pStyle w:val="BodyText"/>
        <w:spacing w:after="8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(การศึกษาอิสระบัณฑิตวิทยาลัย) มหาวิทยาลัยขอนแก่น, สาขาการจัดการ.</w:t>
      </w:r>
    </w:p>
    <w:p w:rsidR="00D43FA8" w:rsidRPr="00407504" w:rsidRDefault="00407504" w:rsidP="00407504">
      <w:pPr>
        <w:pStyle w:val="BodyText"/>
        <w:spacing w:after="8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 xml:space="preserve">ปิยทัศน์ ตรีเพ์ชร์.(2560). ปัจจัยที่มีอิทธิพลต่อการตัดสินใจใช้บริการ </w:t>
      </w:r>
      <w:r w:rsidRPr="00407504">
        <w:rPr>
          <w:rFonts w:ascii="TH Sarabun New" w:hAnsi="TH Sarabun New" w:cs="TH Sarabun New"/>
          <w:b/>
          <w:bCs/>
          <w:sz w:val="32"/>
          <w:szCs w:val="32"/>
          <w:lang w:val="en-US" w:eastAsia="en-US" w:bidi="en-US"/>
        </w:rPr>
        <w:t xml:space="preserve">Netflix </w:t>
      </w:r>
      <w:r w:rsidRPr="00407504">
        <w:rPr>
          <w:rFonts w:ascii="TH Sarabun New" w:hAnsi="TH Sarabun New" w:cs="TH Sarabun New"/>
          <w:sz w:val="32"/>
          <w:szCs w:val="32"/>
          <w:cs/>
        </w:rPr>
        <w:t>ของผู้บริโภคในเขต กรุงเทพมหานคร. ปริญญาบริหารธุรกิจมหาบัณฑิต สาขาวิชาการตลาด มหาวิทยาลัย ศรีนครินทรวิโรฒ สุวรรณา กองกูต. (2565). ปัจจัยส่วนผสมทางการตลาดที่ส่ง</w:t>
      </w:r>
    </w:p>
    <w:p w:rsidR="00D43FA8" w:rsidRPr="00407504"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อิทธิพลต่อการตัดสินใจการเลือกใช้บริการสปาของผู้ใซ้บริการในเมืองพัทยา จังหวัดชลบุรี.จาก</w:t>
      </w:r>
    </w:p>
    <w:p w:rsidR="00D43FA8" w:rsidRPr="00407504" w:rsidRDefault="001939DB" w:rsidP="00407504">
      <w:pPr>
        <w:pStyle w:val="BodyText"/>
        <w:spacing w:after="140" w:line="380" w:lineRule="exact"/>
        <w:jc w:val="thaiDistribute"/>
        <w:rPr>
          <w:rFonts w:ascii="TH Sarabun New" w:hAnsi="TH Sarabun New" w:cs="TH Sarabun New"/>
          <w:sz w:val="32"/>
          <w:szCs w:val="32"/>
          <w:cs/>
        </w:rPr>
      </w:pPr>
      <w:hyperlink r:id="rId23" w:history="1">
        <w:r w:rsidR="00407504" w:rsidRPr="00407504">
          <w:rPr>
            <w:rFonts w:ascii="TH Sarabun New" w:hAnsi="TH Sarabun New" w:cs="TH Sarabun New"/>
            <w:color w:val="0F55CC"/>
            <w:sz w:val="32"/>
            <w:szCs w:val="32"/>
            <w:u w:val="single"/>
            <w:lang w:val="en-US" w:eastAsia="en-US" w:bidi="en-US"/>
          </w:rPr>
          <w:t>https</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so04</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tci</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thaiio</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org</w:t>
        </w:r>
      </w:hyperlink>
    </w:p>
    <w:p w:rsidR="00D43FA8" w:rsidRPr="00407504"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ชมพูนุท สุทธิกุล. (2564).</w:t>
      </w:r>
    </w:p>
    <w:p w:rsidR="00D43FA8" w:rsidRPr="00407504"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พฤติกรรมของผู้บริโภคที่ใช้บริการจากตัวแทนการท่องเที่ยวออนไลน์และศึกษาปัจจัยส่วนประสมทางการตลา</w:t>
      </w:r>
    </w:p>
    <w:p w:rsidR="00D43FA8" w:rsidRPr="00407504" w:rsidRDefault="00407504" w:rsidP="00407504">
      <w:pPr>
        <w:pStyle w:val="BodyText"/>
        <w:spacing w:after="14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ดบริการ. จา</w:t>
      </w:r>
      <w:hyperlink r:id="rId24" w:history="1">
        <w:r w:rsidRPr="00407504">
          <w:rPr>
            <w:rFonts w:ascii="TH Sarabun New" w:hAnsi="TH Sarabun New" w:cs="TH Sarabun New"/>
            <w:sz w:val="32"/>
            <w:szCs w:val="32"/>
            <w:cs/>
          </w:rPr>
          <w:t>ก</w:t>
        </w:r>
        <w:r w:rsidRPr="00407504">
          <w:rPr>
            <w:rFonts w:ascii="TH Sarabun New" w:hAnsi="TH Sarabun New" w:cs="TH Sarabun New"/>
            <w:color w:val="0F55CC"/>
            <w:sz w:val="32"/>
            <w:szCs w:val="32"/>
            <w:u w:val="single"/>
            <w:lang w:val="en-US" w:eastAsia="en-US" w:bidi="en-US"/>
          </w:rPr>
          <w:t>https</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kkbsrs</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kku</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ac</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th</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jspui</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handle</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123456789</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238</w:t>
        </w:r>
      </w:hyperlink>
    </w:p>
    <w:p w:rsidR="00D43FA8" w:rsidRPr="00407504"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เจนคณิต สุขสัมฤทธ. (2022).</w:t>
      </w:r>
    </w:p>
    <w:p w:rsidR="00D43FA8" w:rsidRPr="00407504"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อิทธิพลที่ส่งผลต่อทัศนคติและความตั้งใจเชิงพฤติกรรมของผู้บริโภคในการเลือกใช้บริการแอปพลิเคชันสั่งอาห</w:t>
      </w:r>
    </w:p>
    <w:p w:rsidR="00D43FA8" w:rsidRPr="00407504" w:rsidRDefault="00407504" w:rsidP="00407504">
      <w:pPr>
        <w:pStyle w:val="BodyText"/>
        <w:spacing w:after="14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ารเดลิเวอรี.จา</w:t>
      </w:r>
      <w:hyperlink r:id="rId25" w:history="1">
        <w:r w:rsidRPr="00407504">
          <w:rPr>
            <w:rFonts w:ascii="TH Sarabun New" w:hAnsi="TH Sarabun New" w:cs="TH Sarabun New"/>
            <w:sz w:val="32"/>
            <w:szCs w:val="32"/>
            <w:cs/>
          </w:rPr>
          <w:t>ก</w:t>
        </w:r>
        <w:r w:rsidRPr="00407504">
          <w:rPr>
            <w:rFonts w:ascii="TH Sarabun New" w:hAnsi="TH Sarabun New" w:cs="TH Sarabun New"/>
            <w:color w:val="0F55CC"/>
            <w:sz w:val="32"/>
            <w:szCs w:val="32"/>
            <w:u w:val="single"/>
            <w:lang w:val="en-US" w:eastAsia="en-US" w:bidi="en-US"/>
          </w:rPr>
          <w:t>https</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so02</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tci</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thaijo</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org</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index</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php</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ibas</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article</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view</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254902</w:t>
        </w:r>
      </w:hyperlink>
      <w:r w:rsidRPr="00407504">
        <w:rPr>
          <w:rFonts w:ascii="TH Sarabun New" w:hAnsi="TH Sarabun New" w:cs="TH Sarabun New"/>
          <w:color w:val="0F55CC"/>
          <w:sz w:val="32"/>
          <w:szCs w:val="32"/>
          <w:u w:val="single"/>
          <w:cs/>
          <w:lang w:val="en-US" w:eastAsia="en-US"/>
        </w:rPr>
        <w:t xml:space="preserve"> </w:t>
      </w:r>
      <w:r w:rsidRPr="00407504">
        <w:rPr>
          <w:rFonts w:ascii="TH Sarabun New" w:hAnsi="TH Sarabun New" w:cs="TH Sarabun New"/>
          <w:sz w:val="32"/>
          <w:szCs w:val="32"/>
          <w:cs/>
        </w:rPr>
        <w:t>กัลยกร เทียนชัย. (2022).</w:t>
      </w:r>
    </w:p>
    <w:p w:rsidR="00D43FA8" w:rsidRPr="00407504" w:rsidRDefault="00407504" w:rsidP="00407504">
      <w:pPr>
        <w:pStyle w:val="BodyText"/>
        <w:spacing w:after="14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ความสัมพันธ์ระหว่างความต้องการใช้บริการและพฤติกรรมในการเลือกใช้บริการธุรกิจขนส่งสินค้า.จา</w:t>
      </w:r>
      <w:hyperlink r:id="rId26" w:history="1">
        <w:r w:rsidRPr="00407504">
          <w:rPr>
            <w:rFonts w:ascii="TH Sarabun New" w:hAnsi="TH Sarabun New" w:cs="TH Sarabun New"/>
            <w:sz w:val="32"/>
            <w:szCs w:val="32"/>
            <w:cs/>
          </w:rPr>
          <w:t>ก</w:t>
        </w:r>
        <w:r w:rsidRPr="00407504">
          <w:rPr>
            <w:rFonts w:ascii="TH Sarabun New" w:hAnsi="TH Sarabun New" w:cs="TH Sarabun New"/>
            <w:color w:val="0F55CC"/>
            <w:sz w:val="32"/>
            <w:szCs w:val="32"/>
            <w:lang w:val="en-US" w:eastAsia="en-US" w:bidi="en-US"/>
          </w:rPr>
          <w:t>https</w:t>
        </w:r>
        <w:r w:rsidRPr="00407504">
          <w:rPr>
            <w:rFonts w:ascii="TH Sarabun New" w:hAnsi="TH Sarabun New" w:cs="TH Sarabun New"/>
            <w:color w:val="0F55CC"/>
            <w:sz w:val="32"/>
            <w:szCs w:val="32"/>
            <w:cs/>
            <w:lang w:val="en-US" w:eastAsia="en-US"/>
          </w:rPr>
          <w:t>:</w:t>
        </w:r>
      </w:hyperlink>
    </w:p>
    <w:p w:rsidR="00D43FA8" w:rsidRPr="00407504" w:rsidRDefault="001939DB" w:rsidP="00407504">
      <w:pPr>
        <w:pStyle w:val="BodyText"/>
        <w:spacing w:after="0" w:line="380" w:lineRule="exact"/>
        <w:jc w:val="thaiDistribute"/>
        <w:rPr>
          <w:rFonts w:ascii="TH Sarabun New" w:hAnsi="TH Sarabun New" w:cs="TH Sarabun New"/>
          <w:sz w:val="32"/>
          <w:szCs w:val="32"/>
          <w:cs/>
        </w:rPr>
      </w:pPr>
      <w:hyperlink r:id="rId27" w:history="1">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so02</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tci</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thaijo</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org</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index</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php</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JRKSA</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article</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view</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252452</w:t>
        </w:r>
      </w:hyperlink>
      <w:r w:rsidR="00407504" w:rsidRPr="00407504">
        <w:rPr>
          <w:rFonts w:ascii="TH Sarabun New" w:hAnsi="TH Sarabun New" w:cs="TH Sarabun New"/>
          <w:color w:val="0F55CC"/>
          <w:sz w:val="32"/>
          <w:szCs w:val="32"/>
          <w:u w:val="single"/>
          <w:cs/>
          <w:lang w:val="en-US" w:eastAsia="en-US"/>
        </w:rPr>
        <w:t xml:space="preserve"> </w:t>
      </w:r>
      <w:r w:rsidR="00407504" w:rsidRPr="00407504">
        <w:rPr>
          <w:rFonts w:ascii="TH Sarabun New" w:hAnsi="TH Sarabun New" w:cs="TH Sarabun New"/>
          <w:sz w:val="32"/>
          <w:szCs w:val="32"/>
          <w:cs/>
        </w:rPr>
        <w:t>ไววุฒิ เศรษฐคุภพนา. (2021).</w:t>
      </w:r>
    </w:p>
    <w:p w:rsidR="00D43FA8" w:rsidRPr="00407504"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ทัศนคติและพฤติกรรมในการเลือกใช้บริการร้านคราฟต์เบียร์ของผู้บริโภคในจังหวัดตาก.จาก</w:t>
      </w:r>
    </w:p>
    <w:p w:rsidR="00D43FA8" w:rsidRPr="00407504" w:rsidRDefault="001939DB" w:rsidP="00407504">
      <w:pPr>
        <w:pStyle w:val="BodyText"/>
        <w:spacing w:after="140" w:line="380" w:lineRule="exact"/>
        <w:jc w:val="thaiDistribute"/>
        <w:rPr>
          <w:rFonts w:ascii="TH Sarabun New" w:hAnsi="TH Sarabun New" w:cs="TH Sarabun New"/>
          <w:sz w:val="32"/>
          <w:szCs w:val="32"/>
          <w:cs/>
        </w:rPr>
      </w:pPr>
      <w:hyperlink r:id="rId28" w:history="1">
        <w:r w:rsidR="00407504" w:rsidRPr="00407504">
          <w:rPr>
            <w:rFonts w:ascii="TH Sarabun New" w:hAnsi="TH Sarabun New" w:cs="TH Sarabun New"/>
            <w:color w:val="0F55CC"/>
            <w:sz w:val="32"/>
            <w:szCs w:val="32"/>
            <w:u w:val="single"/>
            <w:lang w:val="en-US" w:eastAsia="en-US" w:bidi="en-US"/>
          </w:rPr>
          <w:t>https</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archive</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 xml:space="preserve">cm </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mahidol</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ac</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th</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handle</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123456789</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421</w:t>
        </w:r>
        <w:r w:rsidR="00407504" w:rsidRPr="00407504">
          <w:rPr>
            <w:rFonts w:ascii="TH Sarabun New" w:hAnsi="TH Sarabun New" w:cs="TH Sarabun New"/>
            <w:color w:val="0F55CC"/>
            <w:sz w:val="32"/>
            <w:szCs w:val="32"/>
            <w:u w:val="single"/>
            <w:cs/>
          </w:rPr>
          <w:t>3</w:t>
        </w:r>
      </w:hyperlink>
    </w:p>
    <w:p w:rsidR="00D43FA8" w:rsidRPr="00407504"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รวิวรรณ</w:t>
      </w:r>
    </w:p>
    <w:p w:rsidR="00D43FA8" w:rsidRPr="00407504"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ฉิ่นไพศาล.(2561).ส่วนประสมทางการตลาดที่มีความสัมพันธ์ต่อความพึงพอใจของผู้ใช้บริการร้านซักอบรีด</w:t>
      </w:r>
    </w:p>
    <w:p w:rsidR="00D43FA8" w:rsidRPr="00407504" w:rsidRDefault="00407504" w:rsidP="00407504">
      <w:pPr>
        <w:pStyle w:val="BodyText"/>
        <w:spacing w:after="14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กรณีศึกษาผู้ใช้บริการในเขตเทศบาลตำบลเสาธงหิน จังหวัดนนทบุรี</w:t>
      </w:r>
    </w:p>
    <w:p w:rsidR="00D43FA8" w:rsidRPr="00407504"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ลออรัตน์ สุขสุขแพทย์.(2561).</w:t>
      </w:r>
    </w:p>
    <w:p w:rsidR="00D43FA8" w:rsidRPr="00407504"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ปัจจัยที่มีอิทธิพลต่อพฤติกรรมการใช้บริการเครื่องซักผ้าหยอดเหรียญของบริษัทเค-เน็กซ์คอร์ปอเรชั่น จำกัด</w:t>
      </w:r>
    </w:p>
    <w:p w:rsidR="00D43FA8" w:rsidRPr="00407504" w:rsidRDefault="00407504" w:rsidP="00407504">
      <w:pPr>
        <w:pStyle w:val="BodyText"/>
        <w:spacing w:after="14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ภายใต้แบรนด์ “อ๊อตเทริวอชแอนด์ดราย</w:t>
      </w:r>
      <w:r w:rsidRPr="00407504">
        <w:rPr>
          <w:rFonts w:ascii="TH Sarabun New" w:hAnsi="TH Sarabun New" w:cs="TH Sarabun New"/>
          <w:b/>
          <w:bCs/>
          <w:sz w:val="32"/>
          <w:szCs w:val="32"/>
          <w:cs/>
          <w:lang w:val="en-US" w:eastAsia="en-US"/>
        </w:rPr>
        <w:t>’’(</w:t>
      </w:r>
      <w:r w:rsidRPr="00407504">
        <w:rPr>
          <w:rFonts w:ascii="TH Sarabun New" w:hAnsi="TH Sarabun New" w:cs="TH Sarabun New"/>
          <w:b/>
          <w:bCs/>
          <w:sz w:val="32"/>
          <w:szCs w:val="32"/>
          <w:lang w:val="en-US" w:eastAsia="en-US" w:bidi="en-US"/>
        </w:rPr>
        <w:t>Otteri wash and dry</w:t>
      </w:r>
      <w:r w:rsidRPr="00407504">
        <w:rPr>
          <w:rFonts w:ascii="TH Sarabun New" w:hAnsi="TH Sarabun New" w:cs="TH Sarabun New"/>
          <w:b/>
          <w:bCs/>
          <w:sz w:val="32"/>
          <w:szCs w:val="32"/>
          <w:cs/>
          <w:lang w:val="en-US" w:eastAsia="en-US"/>
        </w:rPr>
        <w:t xml:space="preserve">) </w:t>
      </w:r>
      <w:r w:rsidRPr="00407504">
        <w:rPr>
          <w:rFonts w:ascii="TH Sarabun New" w:hAnsi="TH Sarabun New" w:cs="TH Sarabun New"/>
          <w:sz w:val="32"/>
          <w:szCs w:val="32"/>
          <w:cs/>
        </w:rPr>
        <w:t>ของผู้บริโภคในเขตกรุงเทพมหานคร</w:t>
      </w:r>
    </w:p>
    <w:p w:rsidR="00D43FA8" w:rsidRPr="00407504"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สุรสิทธ อุดมธนวงศ์, และปรีชา</w:t>
      </w:r>
    </w:p>
    <w:p w:rsidR="00D43FA8" w:rsidRPr="00407504" w:rsidRDefault="00407504" w:rsidP="00407504">
      <w:pPr>
        <w:pStyle w:val="BodyText"/>
        <w:spacing w:after="8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สวน.(2563).ปัจจัยที่มีอิทธิพลต่อความภักดีในการใช้บริการร้านสะดวกซักของกลุ่มวัยทำงานในเขตกรุงเทพมหานค ร</w:t>
      </w:r>
    </w:p>
    <w:p w:rsidR="00D43FA8" w:rsidRPr="00407504" w:rsidRDefault="00407504" w:rsidP="00407504">
      <w:pPr>
        <w:pStyle w:val="BodyText"/>
        <w:spacing w:after="14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 xml:space="preserve">ชุลีพร แก้มกิ้ม.(2562). ปัจจัยที่มีผลต่อการตัดสินใจเลือกใช้บริการร้านสะดวกซักในซอยรามคำแหง </w:t>
      </w:r>
      <w:r w:rsidRPr="00407504">
        <w:rPr>
          <w:rFonts w:ascii="TH Sarabun New" w:hAnsi="TH Sarabun New" w:cs="TH Sarabun New"/>
          <w:b/>
          <w:bCs/>
          <w:sz w:val="32"/>
          <w:szCs w:val="32"/>
          <w:cs/>
        </w:rPr>
        <w:t xml:space="preserve">65 </w:t>
      </w:r>
      <w:r w:rsidRPr="00407504">
        <w:rPr>
          <w:rFonts w:ascii="TH Sarabun New" w:hAnsi="TH Sarabun New" w:cs="TH Sarabun New"/>
          <w:sz w:val="32"/>
          <w:szCs w:val="32"/>
          <w:cs/>
        </w:rPr>
        <w:t xml:space="preserve">(ลาดพร้าว </w:t>
      </w:r>
      <w:r w:rsidRPr="00407504">
        <w:rPr>
          <w:rFonts w:ascii="TH Sarabun New" w:hAnsi="TH Sarabun New" w:cs="TH Sarabun New"/>
          <w:b/>
          <w:bCs/>
          <w:sz w:val="32"/>
          <w:szCs w:val="32"/>
          <w:cs/>
        </w:rPr>
        <w:t>112)</w:t>
      </w:r>
    </w:p>
    <w:p w:rsidR="00D43FA8" w:rsidRPr="00407504"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วรกานต์</w:t>
      </w:r>
    </w:p>
    <w:p w:rsidR="00D43FA8" w:rsidRPr="00407504"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เชื้อสำราญ.(2564).ปัจจัยที่มีผลต่อความตั้งใจใช้บริการและความพึงพอใจในการใช้บริการร้านสะดวกซัก</w:t>
      </w:r>
    </w:p>
    <w:p w:rsidR="00D43FA8" w:rsidRPr="00407504" w:rsidRDefault="00407504" w:rsidP="00407504">
      <w:pPr>
        <w:pStyle w:val="BodyText"/>
        <w:spacing w:after="140" w:line="380" w:lineRule="exact"/>
        <w:jc w:val="thaiDistribute"/>
        <w:rPr>
          <w:rFonts w:ascii="TH Sarabun New" w:hAnsi="TH Sarabun New" w:cs="TH Sarabun New"/>
          <w:sz w:val="32"/>
          <w:szCs w:val="32"/>
          <w:cs/>
        </w:rPr>
      </w:pPr>
      <w:r w:rsidRPr="00407504">
        <w:rPr>
          <w:rFonts w:ascii="TH Sarabun New" w:hAnsi="TH Sarabun New" w:cs="TH Sarabun New"/>
          <w:b/>
          <w:bCs/>
          <w:sz w:val="32"/>
          <w:szCs w:val="32"/>
          <w:cs/>
          <w:lang w:val="en-US" w:eastAsia="en-US"/>
        </w:rPr>
        <w:t>(</w:t>
      </w:r>
      <w:r w:rsidRPr="00407504">
        <w:rPr>
          <w:rFonts w:ascii="TH Sarabun New" w:hAnsi="TH Sarabun New" w:cs="TH Sarabun New"/>
          <w:b/>
          <w:bCs/>
          <w:sz w:val="32"/>
          <w:szCs w:val="32"/>
          <w:lang w:val="en-US" w:eastAsia="en-US" w:bidi="en-US"/>
        </w:rPr>
        <w:t>Laundromat</w:t>
      </w:r>
      <w:r w:rsidRPr="00407504">
        <w:rPr>
          <w:rFonts w:ascii="TH Sarabun New" w:hAnsi="TH Sarabun New" w:cs="TH Sarabun New"/>
          <w:b/>
          <w:bCs/>
          <w:sz w:val="32"/>
          <w:szCs w:val="32"/>
          <w:cs/>
          <w:lang w:val="en-US" w:eastAsia="en-US"/>
        </w:rPr>
        <w:t xml:space="preserve">) </w:t>
      </w:r>
      <w:r w:rsidRPr="00407504">
        <w:rPr>
          <w:rFonts w:ascii="TH Sarabun New" w:hAnsi="TH Sarabun New" w:cs="TH Sarabun New"/>
          <w:sz w:val="32"/>
          <w:szCs w:val="32"/>
          <w:cs/>
        </w:rPr>
        <w:t>ของผู้ใช้บริการที่อาศัยอยู่ในเขตกรุงเทพมหานครและปริมณฑล</w:t>
      </w:r>
    </w:p>
    <w:p w:rsidR="00D43FA8" w:rsidRPr="00407504" w:rsidRDefault="00407504" w:rsidP="00407504">
      <w:pPr>
        <w:pStyle w:val="BodyText"/>
        <w:spacing w:after="14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ภัทรานิษฐ์ เหมาะทอง.สาขาสารสนเทศสถิติ คณะวิทยาศาสตร์ มหาวิทยาลัยขอนแก่น</w:t>
      </w:r>
    </w:p>
    <w:p w:rsidR="00D43FA8" w:rsidRPr="00407504" w:rsidRDefault="00407504" w:rsidP="00407504">
      <w:pPr>
        <w:pStyle w:val="BodyText"/>
        <w:spacing w:after="8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วนิดา ทองโคตร.สาขาสารสนเทศสถิติ คณะวิทยาศาสตร์ มหาวิทยาลัยขอนแก่น</w:t>
      </w:r>
    </w:p>
    <w:p w:rsidR="00D43FA8" w:rsidRPr="00407504"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สุพรรณ อึ้งปัญสัตวงศ์. (2558). เทคนิคการสุ่มตัวอย่าง. ขอนแก่น : ภาควิชาสถิติ คณะวิทยาศาสตร์</w:t>
      </w:r>
    </w:p>
    <w:p w:rsidR="00D43FA8" w:rsidRPr="00407504" w:rsidRDefault="00407504" w:rsidP="00407504">
      <w:pPr>
        <w:pStyle w:val="BodyText"/>
        <w:spacing w:after="14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มหาวิทยาลัยขอนแก่น</w:t>
      </w:r>
    </w:p>
    <w:p w:rsidR="00D43FA8" w:rsidRPr="00407504" w:rsidRDefault="00407504" w:rsidP="00407504">
      <w:pPr>
        <w:pStyle w:val="BodyText"/>
        <w:spacing w:after="14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เพ็ญแข แสงแก้ว. (2541). การวิจัยทางสังคมศาสตร์.กรุงเทพฯ: โรงพิมพ์มหาวิทยาลัยธรรมศาสตร์ อำนวย มณีศรีวงศ์กูล.(2548).การกำหนดขนาดตัวอย่างโดยการใช้สูตรยามาเน่ : ที่มาและการ นำไปใช้. มนุษย์ศาสตร์สังคมศาสตร์, 22(4),88-95</w:t>
      </w:r>
    </w:p>
    <w:p w:rsidR="00D43FA8" w:rsidRPr="00407504" w:rsidRDefault="00407504" w:rsidP="00407504">
      <w:pPr>
        <w:pStyle w:val="BodyText"/>
        <w:spacing w:after="140" w:line="380" w:lineRule="exact"/>
        <w:jc w:val="thaiDistribute"/>
        <w:rPr>
          <w:rFonts w:ascii="TH Sarabun New" w:hAnsi="TH Sarabun New" w:cs="TH Sarabun New"/>
          <w:sz w:val="32"/>
          <w:szCs w:val="32"/>
          <w:cs/>
        </w:rPr>
      </w:pPr>
      <w:r w:rsidRPr="00407504">
        <w:rPr>
          <w:rFonts w:ascii="TH Sarabun New" w:hAnsi="TH Sarabun New" w:cs="TH Sarabun New"/>
          <w:sz w:val="32"/>
          <w:szCs w:val="32"/>
          <w:lang w:val="en-US" w:eastAsia="en-US" w:bidi="en-US"/>
        </w:rPr>
        <w:t>Yamane, Taro</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cs/>
        </w:rPr>
        <w:t xml:space="preserve">1967. </w:t>
      </w:r>
      <w:r w:rsidRPr="00407504">
        <w:rPr>
          <w:rFonts w:ascii="TH Sarabun New" w:hAnsi="TH Sarabun New" w:cs="TH Sarabun New"/>
          <w:sz w:val="32"/>
          <w:szCs w:val="32"/>
          <w:lang w:val="en-US" w:eastAsia="en-US" w:bidi="en-US"/>
        </w:rPr>
        <w:t>Statistics, An Introductory Analysis,2nd Ed</w:t>
      </w:r>
      <w:r w:rsidRPr="00407504">
        <w:rPr>
          <w:rFonts w:ascii="TH Sarabun New" w:hAnsi="TH Sarabun New" w:cs="TH Sarabun New"/>
          <w:sz w:val="32"/>
          <w:szCs w:val="32"/>
          <w:cs/>
          <w:lang w:val="en-US" w:eastAsia="en-US"/>
        </w:rPr>
        <w:t>.</w:t>
      </w:r>
      <w:r w:rsidRPr="00407504">
        <w:rPr>
          <w:rFonts w:ascii="TH Sarabun New" w:hAnsi="TH Sarabun New" w:cs="TH Sarabun New"/>
          <w:sz w:val="32"/>
          <w:szCs w:val="32"/>
          <w:lang w:val="en-US" w:eastAsia="en-US" w:bidi="en-US"/>
        </w:rPr>
        <w:t xml:space="preserve">, New York </w:t>
      </w:r>
      <w:r w:rsidRPr="00407504">
        <w:rPr>
          <w:rFonts w:ascii="TH Sarabun New" w:hAnsi="TH Sarabun New" w:cs="TH Sarabun New"/>
          <w:sz w:val="32"/>
          <w:szCs w:val="32"/>
          <w:cs/>
          <w:lang w:val="en-US" w:eastAsia="en-US"/>
        </w:rPr>
        <w:t xml:space="preserve">: </w:t>
      </w:r>
      <w:r w:rsidRPr="00407504">
        <w:rPr>
          <w:rFonts w:ascii="TH Sarabun New" w:hAnsi="TH Sarabun New" w:cs="TH Sarabun New"/>
          <w:sz w:val="32"/>
          <w:szCs w:val="32"/>
          <w:lang w:val="en-US" w:eastAsia="en-US" w:bidi="en-US"/>
        </w:rPr>
        <w:t>Harper and Row</w:t>
      </w:r>
      <w:r w:rsidRPr="00407504">
        <w:rPr>
          <w:rFonts w:ascii="TH Sarabun New" w:hAnsi="TH Sarabun New" w:cs="TH Sarabun New"/>
          <w:sz w:val="32"/>
          <w:szCs w:val="32"/>
          <w:cs/>
          <w:lang w:val="en-US" w:eastAsia="en-US"/>
        </w:rPr>
        <w:t>.</w:t>
      </w:r>
    </w:p>
    <w:p w:rsidR="00D43FA8" w:rsidRPr="00407504" w:rsidRDefault="00407504" w:rsidP="00407504">
      <w:pPr>
        <w:pStyle w:val="BodyText"/>
        <w:spacing w:after="14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สุรามศวร์ ฮาขิม .(2551). การพิจารณาการกำหนดขนาดตัวอย่างสำหรับการวิจัย. วารสารวิทยาศาสตร์ วศว,24(2),156-165</w:t>
      </w:r>
    </w:p>
    <w:p w:rsidR="00D43FA8" w:rsidRPr="00407504"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รศ.ดร.บุญชม ศรีสะอาด</w:t>
      </w:r>
    </w:p>
    <w:p w:rsidR="00D43FA8" w:rsidRPr="00407504" w:rsidRDefault="00407504" w:rsidP="00407504">
      <w:pPr>
        <w:pStyle w:val="BodyText"/>
        <w:spacing w:after="14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รองศาสตราจารย์ภาควิชาวิจัยและพัฒนาการศึกษาคณะศึกษาศาสตร์มหาวิทยาลัยมหาสารคาม</w:t>
      </w:r>
    </w:p>
    <w:p w:rsidR="00D43FA8" w:rsidRPr="00407504" w:rsidRDefault="00407504" w:rsidP="00407504">
      <w:pPr>
        <w:pStyle w:val="BodyText"/>
        <w:spacing w:after="14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นายมานิต สิทธิพร.ศึกษานิเทศก์ 7 สำนักงานการประถมศึกษาอำเภอพย้คฆภูมิพิสัยจังหวัดมหาสารคาม</w:t>
      </w:r>
    </w:p>
    <w:p w:rsidR="00D43FA8" w:rsidRPr="00407504" w:rsidRDefault="00407504" w:rsidP="00407504">
      <w:pPr>
        <w:pStyle w:val="BodyText"/>
        <w:spacing w:after="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บุญชม ศรีสะอาด.การวิจัยทางการวัดผลและประเมินผล, กรุงเทพฯสุวิริยาสาส์น, 2540</w:t>
      </w:r>
    </w:p>
    <w:p w:rsidR="00D43FA8" w:rsidRPr="00407504" w:rsidRDefault="00407504" w:rsidP="00407504">
      <w:pPr>
        <w:pStyle w:val="BodyText"/>
        <w:spacing w:after="14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การวิจัยเบื้องต้นพิมพ์ครั้งที่ 2</w:t>
      </w:r>
    </w:p>
    <w:p w:rsidR="00D43FA8" w:rsidRPr="00407504" w:rsidRDefault="00407504" w:rsidP="00407504">
      <w:pPr>
        <w:pStyle w:val="BodyText"/>
        <w:spacing w:after="14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จักรกฤษณ์ สำราญใจ. (2551). การกำหนดขนาดของกลุ่มตัวอย่างเพื่อการวิจัย</w:t>
      </w:r>
    </w:p>
    <w:p w:rsidR="00D43FA8" w:rsidRPr="00407504" w:rsidRDefault="00407504" w:rsidP="00407504">
      <w:pPr>
        <w:pStyle w:val="BodyText"/>
        <w:spacing w:after="14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มาตราส่วนประมานค่า.จา</w:t>
      </w:r>
      <w:hyperlink r:id="rId29" w:history="1">
        <w:r w:rsidRPr="00407504">
          <w:rPr>
            <w:rFonts w:ascii="TH Sarabun New" w:hAnsi="TH Sarabun New" w:cs="TH Sarabun New"/>
            <w:sz w:val="32"/>
            <w:szCs w:val="32"/>
            <w:cs/>
          </w:rPr>
          <w:t>ก</w:t>
        </w:r>
        <w:r w:rsidRPr="00407504">
          <w:rPr>
            <w:rFonts w:ascii="TH Sarabun New" w:hAnsi="TH Sarabun New" w:cs="TH Sarabun New"/>
            <w:color w:val="0F55CC"/>
            <w:sz w:val="32"/>
            <w:szCs w:val="32"/>
            <w:u w:val="single"/>
            <w:lang w:val="en-US" w:eastAsia="en-US" w:bidi="en-US"/>
          </w:rPr>
          <w:t>http</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www</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jakkrit</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lpru</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ac</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th</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pdf</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27 l l 44Z9</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pdf</w:t>
        </w:r>
        <w:r w:rsidRPr="00407504">
          <w:rPr>
            <w:rFonts w:ascii="TH Sarabun New" w:hAnsi="TH Sarabun New" w:cs="TH Sarabun New"/>
            <w:color w:val="0F55CC"/>
            <w:sz w:val="32"/>
            <w:szCs w:val="32"/>
            <w:cs/>
            <w:lang w:val="en-US" w:eastAsia="en-US"/>
          </w:rPr>
          <w:t>.</w:t>
        </w:r>
      </w:hyperlink>
    </w:p>
    <w:p w:rsidR="00D43FA8" w:rsidRPr="00407504" w:rsidRDefault="00407504" w:rsidP="00407504">
      <w:pPr>
        <w:pStyle w:val="BodyText"/>
        <w:spacing w:after="14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[ 8 มีนาคม 2566 ]</w:t>
      </w:r>
    </w:p>
    <w:p w:rsidR="00D43FA8" w:rsidRPr="00407504" w:rsidRDefault="00407504" w:rsidP="00407504">
      <w:pPr>
        <w:pStyle w:val="BodyText"/>
        <w:spacing w:after="14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สถาบันนวัตกรรมและธรรมมาภิบาลข้อมูล.จาก</w:t>
      </w:r>
    </w:p>
    <w:p w:rsidR="00D43FA8" w:rsidRPr="00407504" w:rsidRDefault="001939DB" w:rsidP="00407504">
      <w:pPr>
        <w:pStyle w:val="BodyText"/>
        <w:spacing w:after="140" w:line="380" w:lineRule="exact"/>
        <w:jc w:val="thaiDistribute"/>
        <w:rPr>
          <w:rFonts w:ascii="TH Sarabun New" w:hAnsi="TH Sarabun New" w:cs="TH Sarabun New"/>
          <w:sz w:val="32"/>
          <w:szCs w:val="32"/>
          <w:cs/>
        </w:rPr>
      </w:pPr>
      <w:hyperlink r:id="rId30" w:history="1">
        <w:r w:rsidR="00407504" w:rsidRPr="00407504">
          <w:rPr>
            <w:rFonts w:ascii="TH Sarabun New" w:hAnsi="TH Sarabun New" w:cs="TH Sarabun New"/>
            <w:color w:val="0F55CC"/>
            <w:sz w:val="32"/>
            <w:szCs w:val="32"/>
            <w:u w:val="single"/>
            <w:lang w:val="en-US" w:eastAsia="en-US" w:bidi="en-US"/>
          </w:rPr>
          <w:t>https</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digi</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data</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go</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th</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blog</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defference</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primary</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data</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and</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secondary</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data</w:t>
        </w:r>
        <w:r w:rsidR="00407504" w:rsidRPr="00407504">
          <w:rPr>
            <w:rFonts w:ascii="TH Sarabun New" w:hAnsi="TH Sarabun New" w:cs="TH Sarabun New"/>
            <w:color w:val="0F55CC"/>
            <w:sz w:val="32"/>
            <w:szCs w:val="32"/>
            <w:cs/>
            <w:lang w:val="en-US" w:eastAsia="en-US"/>
          </w:rPr>
          <w:t xml:space="preserve"> </w:t>
        </w:r>
      </w:hyperlink>
      <w:r w:rsidR="00407504" w:rsidRPr="00407504">
        <w:rPr>
          <w:rFonts w:ascii="TH Sarabun New" w:hAnsi="TH Sarabun New" w:cs="TH Sarabun New"/>
          <w:sz w:val="32"/>
          <w:szCs w:val="32"/>
          <w:cs/>
        </w:rPr>
        <w:t>[ 8 มีนาคม 2566 ]</w:t>
      </w:r>
    </w:p>
    <w:p w:rsidR="00D43FA8" w:rsidRPr="00407504" w:rsidRDefault="00407504" w:rsidP="00407504">
      <w:pPr>
        <w:pStyle w:val="BodyText"/>
        <w:spacing w:after="140" w:line="380" w:lineRule="exact"/>
        <w:jc w:val="thaiDistribute"/>
        <w:rPr>
          <w:rFonts w:ascii="TH Sarabun New" w:hAnsi="TH Sarabun New" w:cs="TH Sarabun New"/>
          <w:sz w:val="32"/>
          <w:szCs w:val="32"/>
          <w:cs/>
        </w:rPr>
      </w:pPr>
      <w:r w:rsidRPr="00407504">
        <w:rPr>
          <w:rFonts w:ascii="TH Sarabun New" w:hAnsi="TH Sarabun New" w:cs="TH Sarabun New"/>
          <w:sz w:val="32"/>
          <w:szCs w:val="32"/>
          <w:cs/>
        </w:rPr>
        <w:t>เทคนิคการสุ่มตัวอย่าง.จาก</w:t>
      </w:r>
    </w:p>
    <w:p w:rsidR="00D43FA8" w:rsidRPr="00407504" w:rsidRDefault="001939DB" w:rsidP="00407504">
      <w:pPr>
        <w:pStyle w:val="BodyText"/>
        <w:spacing w:after="140" w:line="380" w:lineRule="exact"/>
        <w:jc w:val="thaiDistribute"/>
        <w:rPr>
          <w:rFonts w:ascii="TH Sarabun New" w:hAnsi="TH Sarabun New" w:cs="TH Sarabun New"/>
          <w:sz w:val="32"/>
          <w:szCs w:val="32"/>
          <w:cs/>
        </w:rPr>
      </w:pPr>
      <w:hyperlink r:id="rId31" w:history="1">
        <w:r w:rsidR="00407504" w:rsidRPr="00407504">
          <w:rPr>
            <w:rFonts w:ascii="TH Sarabun New" w:hAnsi="TH Sarabun New" w:cs="TH Sarabun New"/>
            <w:color w:val="0F55CC"/>
            <w:sz w:val="32"/>
            <w:szCs w:val="32"/>
            <w:u w:val="single"/>
            <w:lang w:val="en-US" w:eastAsia="en-US" w:bidi="en-US"/>
          </w:rPr>
          <w:t>https</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digi</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data</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go</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th</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blog</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defference</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primary</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data</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and</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secondary</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u w:val="single"/>
            <w:lang w:val="en-US" w:eastAsia="en-US" w:bidi="en-US"/>
          </w:rPr>
          <w:t>data</w:t>
        </w:r>
        <w:r w:rsidR="00407504" w:rsidRPr="00407504">
          <w:rPr>
            <w:rFonts w:ascii="TH Sarabun New" w:hAnsi="TH Sarabun New" w:cs="TH Sarabun New"/>
            <w:color w:val="0F55CC"/>
            <w:sz w:val="32"/>
            <w:szCs w:val="32"/>
            <w:u w:val="single"/>
            <w:cs/>
            <w:lang w:val="en-US" w:eastAsia="en-US"/>
          </w:rPr>
          <w:t>/</w:t>
        </w:r>
        <w:r w:rsidR="00407504" w:rsidRPr="00407504">
          <w:rPr>
            <w:rFonts w:ascii="TH Sarabun New" w:hAnsi="TH Sarabun New" w:cs="TH Sarabun New"/>
            <w:color w:val="0F55CC"/>
            <w:sz w:val="32"/>
            <w:szCs w:val="32"/>
            <w:cs/>
            <w:lang w:val="en-US" w:eastAsia="en-US"/>
          </w:rPr>
          <w:t xml:space="preserve"> </w:t>
        </w:r>
      </w:hyperlink>
      <w:r w:rsidR="00407504" w:rsidRPr="00407504">
        <w:rPr>
          <w:rFonts w:ascii="TH Sarabun New" w:hAnsi="TH Sarabun New" w:cs="TH Sarabun New"/>
          <w:sz w:val="32"/>
          <w:szCs w:val="32"/>
          <w:cs/>
        </w:rPr>
        <w:t>[ 8 มีนาคม 2566 ]</w:t>
      </w:r>
    </w:p>
    <w:p w:rsidR="00D43FA8" w:rsidRPr="00407504" w:rsidRDefault="00407504" w:rsidP="00407504">
      <w:pPr>
        <w:pStyle w:val="BodyText"/>
        <w:spacing w:after="140" w:line="380" w:lineRule="exact"/>
        <w:jc w:val="thaiDistribute"/>
        <w:rPr>
          <w:rFonts w:ascii="TH Sarabun New" w:hAnsi="TH Sarabun New" w:cs="TH Sarabun New"/>
          <w:cs/>
        </w:rPr>
      </w:pPr>
      <w:r w:rsidRPr="00407504">
        <w:rPr>
          <w:rFonts w:ascii="TH Sarabun New" w:hAnsi="TH Sarabun New" w:cs="TH Sarabun New"/>
          <w:sz w:val="32"/>
          <w:szCs w:val="32"/>
          <w:cs/>
        </w:rPr>
        <w:t xml:space="preserve">คณะกรรมการจัดการความรู้ โครงการปรัชญาดุษฎีบัณฑิตทางสังคมศาสตร์บัณฑิตวิทยาลัย.( 2562).จาก </w:t>
      </w:r>
      <w:hyperlink r:id="rId32" w:history="1">
        <w:r w:rsidRPr="00407504">
          <w:rPr>
            <w:rFonts w:ascii="TH Sarabun New" w:hAnsi="TH Sarabun New" w:cs="TH Sarabun New"/>
            <w:color w:val="0F55CC"/>
            <w:sz w:val="32"/>
            <w:szCs w:val="32"/>
            <w:u w:val="single"/>
            <w:lang w:val="en-US" w:eastAsia="en-US" w:bidi="en-US"/>
          </w:rPr>
          <w:t>http</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www</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phd</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ru</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ac</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th</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images</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document</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KM</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KM</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2562</w:t>
        </w:r>
        <w:r w:rsidRPr="00407504">
          <w:rPr>
            <w:rFonts w:ascii="TH Sarabun New" w:hAnsi="TH Sarabun New" w:cs="TH Sarabun New"/>
            <w:color w:val="0F55CC"/>
            <w:sz w:val="32"/>
            <w:szCs w:val="32"/>
            <w:u w:val="single"/>
            <w:cs/>
            <w:lang w:val="en-US" w:eastAsia="en-US"/>
          </w:rPr>
          <w:t>.</w:t>
        </w:r>
        <w:r w:rsidRPr="00407504">
          <w:rPr>
            <w:rFonts w:ascii="TH Sarabun New" w:hAnsi="TH Sarabun New" w:cs="TH Sarabun New"/>
            <w:color w:val="0F55CC"/>
            <w:sz w:val="32"/>
            <w:szCs w:val="32"/>
            <w:u w:val="single"/>
            <w:lang w:val="en-US" w:eastAsia="en-US" w:bidi="en-US"/>
          </w:rPr>
          <w:t>pdf</w:t>
        </w:r>
        <w:r w:rsidRPr="00407504">
          <w:rPr>
            <w:rFonts w:ascii="TH Sarabun New" w:hAnsi="TH Sarabun New" w:cs="TH Sarabun New"/>
            <w:color w:val="0F55CC"/>
            <w:sz w:val="32"/>
            <w:szCs w:val="32"/>
            <w:cs/>
            <w:lang w:val="en-US" w:eastAsia="en-US"/>
          </w:rPr>
          <w:t xml:space="preserve"> </w:t>
        </w:r>
      </w:hyperlink>
      <w:r w:rsidRPr="00407504">
        <w:rPr>
          <w:rFonts w:ascii="TH Sarabun New" w:hAnsi="TH Sarabun New" w:cs="TH Sarabun New"/>
          <w:sz w:val="32"/>
          <w:szCs w:val="32"/>
          <w:cs/>
        </w:rPr>
        <w:t>[ 8 มีนา</w:t>
      </w:r>
      <w:r w:rsidRPr="00407504">
        <w:rPr>
          <w:rFonts w:ascii="TH Sarabun New" w:hAnsi="TH Sarabun New" w:cs="TH Sarabun New"/>
          <w:cs/>
        </w:rPr>
        <w:t>คม 2566 ]</w:t>
      </w:r>
    </w:p>
    <w:sectPr w:rsidR="00D43FA8" w:rsidRPr="00407504">
      <w:pgSz w:w="12240" w:h="15840"/>
      <w:pgMar w:top="1467" w:right="1437" w:bottom="1381" w:left="1390" w:header="1039" w:footer="95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9DB" w:rsidRDefault="001939DB">
      <w:r>
        <w:separator/>
      </w:r>
    </w:p>
  </w:endnote>
  <w:endnote w:type="continuationSeparator" w:id="0">
    <w:p w:rsidR="001939DB" w:rsidRDefault="00193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 Sarabun New">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9DB" w:rsidRDefault="001939DB"/>
  </w:footnote>
  <w:footnote w:type="continuationSeparator" w:id="0">
    <w:p w:rsidR="001939DB" w:rsidRDefault="001939D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A4DC1"/>
    <w:multiLevelType w:val="multilevel"/>
    <w:tmpl w:val="7216120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th-TH" w:eastAsia="th-TH" w:bidi="th-TH"/>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5B7D7E"/>
    <w:multiLevelType w:val="multilevel"/>
    <w:tmpl w:val="29CCBE5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th-TH" w:eastAsia="th-TH" w:bidi="th-TH"/>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E31746"/>
    <w:multiLevelType w:val="multilevel"/>
    <w:tmpl w:val="0B086B64"/>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th-TH" w:eastAsia="th-TH" w:bidi="th-TH"/>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th-TH" w:eastAsia="th-TH" w:bidi="th-TH"/>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D8311C"/>
    <w:multiLevelType w:val="multilevel"/>
    <w:tmpl w:val="81121BD6"/>
    <w:lvl w:ilvl="0">
      <w:start w:val="3"/>
      <w:numFmt w:val="decimal"/>
      <w:lvlText w:val="%1"/>
      <w:lvlJc w:val="left"/>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th-TH" w:eastAsia="th-TH" w:bidi="th-TH"/>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044023"/>
    <w:multiLevelType w:val="multilevel"/>
    <w:tmpl w:val="75CEFA8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th-TH" w:eastAsia="th-TH" w:bidi="th-TH"/>
      </w:rPr>
    </w:lvl>
    <w:lvl w:ilvl="1">
      <w:start w:val="1"/>
      <w:numFmt w:val="decimal"/>
      <w:lvlText w:val="%1.%2"/>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en-US" w:eastAsia="en-US" w:bidi="en-US"/>
      </w:rPr>
    </w:lvl>
    <w:lvl w:ilvl="2">
      <w:start w:val="1"/>
      <w:numFmt w:val="decimal"/>
      <w:lvlText w:val="%1.%2.%3"/>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th-TH" w:eastAsia="th-TH" w:bidi="th-TH"/>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4F3F01"/>
    <w:multiLevelType w:val="multilevel"/>
    <w:tmpl w:val="B4A00EBA"/>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th-TH" w:eastAsia="th-TH" w:bidi="th-TH"/>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A8"/>
    <w:rsid w:val="00075CCA"/>
    <w:rsid w:val="00137053"/>
    <w:rsid w:val="0015642F"/>
    <w:rsid w:val="001939DB"/>
    <w:rsid w:val="00407504"/>
    <w:rsid w:val="00473E38"/>
    <w:rsid w:val="006F2221"/>
    <w:rsid w:val="00756524"/>
    <w:rsid w:val="00CF740A"/>
    <w:rsid w:val="00D43FA8"/>
    <w:rsid w:val="00F82064"/>
    <w:rsid w:val="00F92B3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F926C"/>
  <w15:docId w15:val="{10FDA2B5-B9E3-4912-A7FD-D7689F5F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ahoma" w:eastAsia="Tahoma" w:hAnsi="Tahoma" w:cs="Tahoma"/>
      <w:b w:val="0"/>
      <w:bCs w:val="0"/>
      <w:i w:val="0"/>
      <w:iCs w:val="0"/>
      <w:smallCaps w:val="0"/>
      <w:strike w:val="0"/>
      <w:sz w:val="20"/>
      <w:szCs w:val="20"/>
      <w:u w:val="none"/>
      <w:lang w:val="th-TH" w:eastAsia="th-TH" w:bidi="th-TH"/>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color w:val="202020"/>
      <w:sz w:val="15"/>
      <w:szCs w:val="15"/>
      <w:u w:val="none"/>
    </w:rPr>
  </w:style>
  <w:style w:type="character" w:customStyle="1" w:styleId="Other">
    <w:name w:val="Other_"/>
    <w:basedOn w:val="DefaultParagraphFont"/>
    <w:link w:val="Other0"/>
    <w:rPr>
      <w:rFonts w:ascii="Tahoma" w:eastAsia="Tahoma" w:hAnsi="Tahoma" w:cs="Tahoma"/>
      <w:b w:val="0"/>
      <w:bCs w:val="0"/>
      <w:i w:val="0"/>
      <w:iCs w:val="0"/>
      <w:smallCaps w:val="0"/>
      <w:strike w:val="0"/>
      <w:sz w:val="20"/>
      <w:szCs w:val="20"/>
      <w:u w:val="none"/>
      <w:lang w:val="th-TH" w:eastAsia="th-TH" w:bidi="th-TH"/>
    </w:rPr>
  </w:style>
  <w:style w:type="character" w:customStyle="1" w:styleId="Heading1">
    <w:name w:val="Heading #1_"/>
    <w:basedOn w:val="DefaultParagraphFont"/>
    <w:link w:val="Heading10"/>
    <w:rPr>
      <w:rFonts w:ascii="Tahoma" w:eastAsia="Tahoma" w:hAnsi="Tahoma" w:cs="Tahoma"/>
      <w:b w:val="0"/>
      <w:bCs w:val="0"/>
      <w:i w:val="0"/>
      <w:iCs w:val="0"/>
      <w:smallCaps w:val="0"/>
      <w:strike w:val="0"/>
      <w:u w:val="none"/>
      <w:lang w:val="th-TH" w:eastAsia="th-TH" w:bidi="th-TH"/>
    </w:rPr>
  </w:style>
  <w:style w:type="paragraph" w:styleId="BodyText">
    <w:name w:val="Body Text"/>
    <w:basedOn w:val="Normal"/>
    <w:link w:val="BodyTextChar"/>
    <w:qFormat/>
    <w:pPr>
      <w:spacing w:after="100" w:line="456" w:lineRule="auto"/>
    </w:pPr>
    <w:rPr>
      <w:rFonts w:ascii="Tahoma" w:eastAsia="Tahoma" w:hAnsi="Tahoma" w:cs="Tahoma"/>
      <w:sz w:val="20"/>
      <w:szCs w:val="20"/>
      <w:lang w:val="th-TH" w:eastAsia="th-TH" w:bidi="th-TH"/>
    </w:rPr>
  </w:style>
  <w:style w:type="paragraph" w:customStyle="1" w:styleId="Tablecaption0">
    <w:name w:val="Table caption"/>
    <w:basedOn w:val="Normal"/>
    <w:link w:val="Tablecaption"/>
    <w:rPr>
      <w:rFonts w:ascii="Arial" w:eastAsia="Arial" w:hAnsi="Arial" w:cs="Arial"/>
      <w:color w:val="202020"/>
      <w:sz w:val="15"/>
      <w:szCs w:val="15"/>
    </w:rPr>
  </w:style>
  <w:style w:type="paragraph" w:customStyle="1" w:styleId="Other0">
    <w:name w:val="Other"/>
    <w:basedOn w:val="Normal"/>
    <w:link w:val="Other"/>
    <w:pPr>
      <w:spacing w:after="100" w:line="456" w:lineRule="auto"/>
    </w:pPr>
    <w:rPr>
      <w:rFonts w:ascii="Tahoma" w:eastAsia="Tahoma" w:hAnsi="Tahoma" w:cs="Tahoma"/>
      <w:sz w:val="20"/>
      <w:szCs w:val="20"/>
      <w:lang w:val="th-TH" w:eastAsia="th-TH" w:bidi="th-TH"/>
    </w:rPr>
  </w:style>
  <w:style w:type="paragraph" w:customStyle="1" w:styleId="Heading10">
    <w:name w:val="Heading #1"/>
    <w:basedOn w:val="Normal"/>
    <w:link w:val="Heading1"/>
    <w:pPr>
      <w:spacing w:after="320"/>
      <w:jc w:val="center"/>
      <w:outlineLvl w:val="0"/>
    </w:pPr>
    <w:rPr>
      <w:rFonts w:ascii="Tahoma" w:eastAsia="Tahoma" w:hAnsi="Tahoma" w:cs="Tahoma"/>
      <w:lang w:val="th-TH" w:eastAsia="th-TH" w:bidi="th-TH"/>
    </w:rPr>
  </w:style>
  <w:style w:type="paragraph" w:styleId="BalloonText">
    <w:name w:val="Balloon Text"/>
    <w:basedOn w:val="Normal"/>
    <w:link w:val="BalloonTextChar"/>
    <w:uiPriority w:val="99"/>
    <w:semiHidden/>
    <w:unhideWhenUsed/>
    <w:rsid w:val="001370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05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1.ldd.go.th/WEB_PSD/plk/Knowledge/Knowledge%20summary/Knowledge%201-65/D1/n4.pdf" TargetMode="External"/><Relationship Id="rId18" Type="http://schemas.openxmlformats.org/officeDocument/2006/relationships/hyperlink" Target="https://docs.google.com/document/d/1OU0YpvuOANCppwceMDjljr22ox2jY-hmwM9BYVKZ7So/preview?hgd=1" TargetMode="External"/><Relationship Id="rId26" Type="http://schemas.openxmlformats.org/officeDocument/2006/relationships/hyperlink" Target="https://so02.tci-thaijo.org/index.php/JRKSA/article/view/252452" TargetMode="External"/><Relationship Id="rId3" Type="http://schemas.openxmlformats.org/officeDocument/2006/relationships/settings" Target="settings.xml"/><Relationship Id="rId21" Type="http://schemas.openxmlformats.org/officeDocument/2006/relationships/hyperlink" Target="https://www.novabizz.com/NovaAce/Behavior/Decision_Making.htm" TargetMode="External"/><Relationship Id="rId34" Type="http://schemas.openxmlformats.org/officeDocument/2006/relationships/theme" Target="theme/theme1.xml"/><Relationship Id="rId7" Type="http://schemas.openxmlformats.org/officeDocument/2006/relationships/hyperlink" Target="https://www.tsu.ac.th/about.php" TargetMode="External"/><Relationship Id="rId12" Type="http://schemas.openxmlformats.org/officeDocument/2006/relationships/hyperlink" Target="http://www.mbuisc.ac.th/" TargetMode="External"/><Relationship Id="rId17" Type="http://schemas.openxmlformats.org/officeDocument/2006/relationships/hyperlink" Target="https://drpiyanan.com/2019/08/21/4ps-and-4cs-marketing-model/" TargetMode="External"/><Relationship Id="rId25" Type="http://schemas.openxmlformats.org/officeDocument/2006/relationships/hyperlink" Target="https://so02.tci-thaijo.org/index.php/ibas/article/view/25490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esigntechnology.ipst.ac.th/wp-content/uploads/sites/83/2020/01/4_01%e0%b8%aa%e0%b9%88%e0%b8%a7%e0%b8%99%e0%b8%9b%e0%b8%a3%e0%b8%b0%e0%b8%aa%e0%b8%a1%e0%b8%97%e0%b8%b2%e0%b8%87%e0%b8%81%e0%b8%b2%e0%b8%a3%e0%b8%95%e0%b8%a5%e0%b8%b2%e0%b8%94-1.pdf" TargetMode="External"/><Relationship Id="rId20" Type="http://schemas.openxmlformats.org/officeDocument/2006/relationships/hyperlink" Target="https://www.stou.ac.th/stouonline/lom/data/sms/market/Unit3/Subm3/U331-1.htm" TargetMode="External"/><Relationship Id="rId29" Type="http://schemas.openxmlformats.org/officeDocument/2006/relationships/hyperlink" Target="http://www.jakkrit.lpru.ac.th/pdf/27_11_44/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uisc.ac.th/" TargetMode="External"/><Relationship Id="rId24" Type="http://schemas.openxmlformats.org/officeDocument/2006/relationships/hyperlink" Target="https://kkbsrs.kku.ac.th/jspui/handle/123456789/238" TargetMode="External"/><Relationship Id="rId32" Type="http://schemas.openxmlformats.org/officeDocument/2006/relationships/hyperlink" Target="http://www.phd.ru.ac.th/images/document/KM/KM-2562.pdf" TargetMode="External"/><Relationship Id="rId5" Type="http://schemas.openxmlformats.org/officeDocument/2006/relationships/footnotes" Target="footnotes.xml"/><Relationship Id="rId15" Type="http://schemas.openxmlformats.org/officeDocument/2006/relationships/hyperlink" Target="http://designtechnology.ipst.ac.th/wp-content/uploads/sites/83/2020/01/4_01%e0%b8%aa%e0%b9%88%e0%b8%a7%e0%b8%99%e0%b8%9b%e0%b8%a3%e0%b8%b0%e0%b8%aa%e0%b8%a1%e0%b8%97%e0%b8%b2%e0%b8%87%e0%b8%81%e0%b8%b2%e0%b8%a3%e0%b8%95%e0%b8%a5%e0%b8%b2%e0%b8%94-1.pdf" TargetMode="External"/><Relationship Id="rId23" Type="http://schemas.openxmlformats.org/officeDocument/2006/relationships/hyperlink" Target="https://so04.tci-thaiio.org/" TargetMode="External"/><Relationship Id="rId28" Type="http://schemas.openxmlformats.org/officeDocument/2006/relationships/hyperlink" Target="https://archive.cm.mahidol.ac.th/handle/123456789/4213" TargetMode="External"/><Relationship Id="rId10" Type="http://schemas.openxmlformats.org/officeDocument/2006/relationships/hyperlink" Target="http://dspace.bu.ac.th/" TargetMode="External"/><Relationship Id="rId19" Type="http://schemas.openxmlformats.org/officeDocument/2006/relationships/hyperlink" Target="https://docs.google.com/document/d/1OU0YpvuOANCppwceMDjljr22ox2jY-hmwM9BYVKZ7So/preview?hgd=1" TargetMode="External"/><Relationship Id="rId31" Type="http://schemas.openxmlformats.org/officeDocument/2006/relationships/hyperlink" Target="https://digi.data.go.th/blog/defference-primary-data-and-secondary-data/" TargetMode="External"/><Relationship Id="rId4" Type="http://schemas.openxmlformats.org/officeDocument/2006/relationships/webSettings" Target="webSettings.xml"/><Relationship Id="rId9" Type="http://schemas.openxmlformats.org/officeDocument/2006/relationships/hyperlink" Target="http://ithesis-ir.su.ac.th/" TargetMode="External"/><Relationship Id="rId14" Type="http://schemas.openxmlformats.org/officeDocument/2006/relationships/hyperlink" Target="http://www1.ldd.go.th/WEB_PSD/plk/Knowledge/Knowledge%20summary/Knowledge%201-65/D1/n4.pdf" TargetMode="External"/><Relationship Id="rId22" Type="http://schemas.openxmlformats.org/officeDocument/2006/relationships/hyperlink" Target="https://www.springnews.co.th/digital-business/digital-marketing/833274" TargetMode="External"/><Relationship Id="rId27" Type="http://schemas.openxmlformats.org/officeDocument/2006/relationships/hyperlink" Target="https://so02.tci-thaijo.org/index.php/JRKSA/article/view/252452" TargetMode="External"/><Relationship Id="rId30" Type="http://schemas.openxmlformats.org/officeDocument/2006/relationships/hyperlink" Target="https://digi.data.go.th/blog/defference-primary-data-and-secondary-data" TargetMode="External"/><Relationship Id="rId8" Type="http://schemas.openxmlformats.org/officeDocument/2006/relationships/hyperlink" Target="https://dorm.tsu.ac.th/home/index.jsp?action=msel&amp;mid=aG9tZ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21</Pages>
  <Words>6671</Words>
  <Characters>38030</Characters>
  <Application>Microsoft Office Word</Application>
  <DocSecurity>0</DocSecurity>
  <Lines>316</Lines>
  <Paragraphs>89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กิตติกรรมประกาศ</vt:lpstr>
    </vt:vector>
  </TitlesOfParts>
  <Company/>
  <LinksUpToDate>false</LinksUpToDate>
  <CharactersWithSpaces>44612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 Mumthong</dc:creator>
  <cp:keywords/>
  <cp:lastModifiedBy>Mind2</cp:lastModifiedBy>
  <cp:revision>4</cp:revision>
  <cp:lastPrinted>2024-02-12T09:40:00Z</cp:lastPrinted>
  <dcterms:created xsi:type="dcterms:W3CDTF">2024-02-12T09:39:00Z</dcterms:created>
  <dcterms:modified xsi:type="dcterms:W3CDTF">2024-02-12T09:54:00Z</dcterms:modified>
</cp:coreProperties>
</file>