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246E8" w14:textId="558F4100" w:rsidR="00FC4503" w:rsidRDefault="001D021A" w:rsidP="002F7905">
      <w:r>
        <w:rPr>
          <w:rFonts w:cs="Cordia New" w:hint="cs"/>
          <w:cs/>
        </w:rPr>
        <w:t xml:space="preserve">            </w:t>
      </w:r>
      <w:r w:rsidR="00AA757B">
        <w:rPr>
          <w:rFonts w:cs="Cordia New" w:hint="cs"/>
          <w:cs/>
        </w:rPr>
        <w:t xml:space="preserve">    </w:t>
      </w:r>
      <w:r>
        <w:rPr>
          <w:rFonts w:cs="Cordia New" w:hint="cs"/>
          <w:cs/>
        </w:rPr>
        <w:t xml:space="preserve">     </w:t>
      </w:r>
      <w:r w:rsidR="00723029">
        <w:rPr>
          <w:rFonts w:cs="Cordia New" w:hint="cs"/>
          <w:cs/>
        </w:rPr>
        <w:t xml:space="preserve">  </w:t>
      </w:r>
      <w:r w:rsidR="00AA757B">
        <w:rPr>
          <w:rFonts w:cs="Cordia New" w:hint="cs"/>
          <w:cs/>
        </w:rPr>
        <w:t xml:space="preserve">     </w:t>
      </w:r>
      <w:r w:rsidR="00723029">
        <w:rPr>
          <w:rFonts w:cs="Cordia New" w:hint="cs"/>
          <w:cs/>
        </w:rPr>
        <w:t xml:space="preserve">        </w:t>
      </w:r>
      <w:r w:rsidR="00FC4503">
        <w:rPr>
          <w:rFonts w:cs="Cordia New"/>
          <w:cs/>
        </w:rPr>
        <w:t xml:space="preserve">ปัจจัยในการเลือกใช้บริการร้านสะดวกซัก </w:t>
      </w:r>
      <w:r w:rsidR="00FC4503">
        <w:t>Speedy wash&amp;dry</w:t>
      </w:r>
    </w:p>
    <w:p w14:paraId="72B72046" w14:textId="48D4C5EF" w:rsidR="00FC4503" w:rsidRDefault="00723029" w:rsidP="002F7905">
      <w:pPr>
        <w:rPr>
          <w:rFonts w:cs="Cordia New"/>
          <w:cs/>
        </w:rPr>
      </w:pPr>
      <w:r>
        <w:rPr>
          <w:rFonts w:cs="Cordia New" w:hint="cs"/>
          <w:cs/>
        </w:rPr>
        <w:t xml:space="preserve">    </w:t>
      </w:r>
      <w:r w:rsidR="00AA757B">
        <w:rPr>
          <w:rFonts w:cs="Cordia New" w:hint="cs"/>
          <w:cs/>
        </w:rPr>
        <w:t xml:space="preserve">   </w:t>
      </w:r>
      <w:r>
        <w:rPr>
          <w:rFonts w:cs="Cordia New" w:hint="cs"/>
          <w:cs/>
        </w:rPr>
        <w:t xml:space="preserve">           </w:t>
      </w:r>
      <w:r w:rsidR="00AA757B">
        <w:rPr>
          <w:rFonts w:cs="Cordia New" w:hint="cs"/>
          <w:cs/>
        </w:rPr>
        <w:t xml:space="preserve">      </w:t>
      </w:r>
      <w:r>
        <w:rPr>
          <w:rFonts w:cs="Cordia New" w:hint="cs"/>
          <w:cs/>
        </w:rPr>
        <w:t xml:space="preserve">                </w:t>
      </w:r>
      <w:r w:rsidR="00FC4503">
        <w:rPr>
          <w:rFonts w:cs="Cordia New"/>
          <w:cs/>
        </w:rPr>
        <w:t>ของนิสิตหอพักใน มหาวิทยาลัยทักษิณ วิทยาเขตสงขลา</w:t>
      </w:r>
    </w:p>
    <w:p w14:paraId="765E1024" w14:textId="762AC7EF" w:rsidR="00FC4503" w:rsidRDefault="00723029" w:rsidP="002F7905">
      <w:r>
        <w:rPr>
          <w:rFonts w:hint="cs"/>
          <w:cs/>
        </w:rPr>
        <w:t xml:space="preserve"> </w:t>
      </w:r>
      <w:r w:rsidR="00AA757B">
        <w:rPr>
          <w:rFonts w:hint="cs"/>
          <w:cs/>
        </w:rPr>
        <w:t xml:space="preserve">  </w:t>
      </w:r>
      <w:r>
        <w:rPr>
          <w:rFonts w:hint="cs"/>
          <w:cs/>
        </w:rPr>
        <w:t xml:space="preserve">              </w:t>
      </w:r>
      <w:r w:rsidR="00FC4503">
        <w:t>Choosing to use the Laundromat service Speedy wash &amp; dry of dormitory</w:t>
      </w:r>
    </w:p>
    <w:p w14:paraId="119E38E1" w14:textId="1F8CCFE9" w:rsidR="00FC4503" w:rsidRDefault="00723029" w:rsidP="002F7905">
      <w:r>
        <w:rPr>
          <w:rFonts w:hint="cs"/>
          <w:cs/>
        </w:rPr>
        <w:t xml:space="preserve">     </w:t>
      </w:r>
      <w:r w:rsidR="00AA757B">
        <w:rPr>
          <w:rFonts w:hint="cs"/>
          <w:cs/>
        </w:rPr>
        <w:t xml:space="preserve">   </w:t>
      </w:r>
      <w:r>
        <w:rPr>
          <w:rFonts w:hint="cs"/>
          <w:cs/>
        </w:rPr>
        <w:t xml:space="preserve">                        </w:t>
      </w:r>
      <w:r w:rsidR="00FC4503">
        <w:t>students in Thaksin University Songkhla Campus</w:t>
      </w:r>
    </w:p>
    <w:p w14:paraId="7DF8D6B1" w14:textId="4978B841" w:rsidR="00FC4503" w:rsidRDefault="00037CDF" w:rsidP="002F7905">
      <w:pPr>
        <w:rPr>
          <w:rFonts w:cs="Cordia New"/>
          <w:cs/>
        </w:rPr>
      </w:pPr>
      <w:r>
        <w:rPr>
          <w:rFonts w:cs="Cordia New" w:hint="cs"/>
          <w:cs/>
        </w:rPr>
        <w:t xml:space="preserve">         </w:t>
      </w:r>
      <w:r w:rsidR="00AA757B">
        <w:rPr>
          <w:rFonts w:cs="Cordia New" w:hint="cs"/>
          <w:cs/>
        </w:rPr>
        <w:t xml:space="preserve">   </w:t>
      </w:r>
      <w:r>
        <w:rPr>
          <w:rFonts w:cs="Cordia New" w:hint="cs"/>
          <w:cs/>
        </w:rPr>
        <w:t xml:space="preserve">          </w:t>
      </w:r>
      <w:r w:rsidR="00FC4503">
        <w:rPr>
          <w:rFonts w:cs="Cordia New"/>
          <w:cs/>
        </w:rPr>
        <w:t>ปาณิสา คงมี , สงกรานต์ ธรรมรัตน์ , นรีกานต์ กองสวัสดิ์ , ปิยวัฒน์ มุมทอง</w:t>
      </w:r>
    </w:p>
    <w:p w14:paraId="4E514507" w14:textId="3AB66BD7" w:rsidR="00FC4503" w:rsidRDefault="00037CDF" w:rsidP="002F7905">
      <w:pPr>
        <w:rPr>
          <w:rFonts w:cs="Cordia New"/>
          <w:cs/>
        </w:rPr>
      </w:pPr>
      <w:r>
        <w:rPr>
          <w:rFonts w:cs="Cordia New" w:hint="cs"/>
          <w:cs/>
        </w:rPr>
        <w:t xml:space="preserve">                </w:t>
      </w:r>
      <w:r w:rsidR="00AA757B">
        <w:rPr>
          <w:rFonts w:cs="Cordia New" w:hint="cs"/>
          <w:cs/>
        </w:rPr>
        <w:t xml:space="preserve"> </w:t>
      </w:r>
      <w:r w:rsidR="00FC4503">
        <w:rPr>
          <w:rFonts w:cs="Cordia New"/>
          <w:cs/>
        </w:rPr>
        <w:t>ศิลปศาสตรบัณฑิต สาขาวิชาการจัดการทรัพยากรมนุษย์คณะมนุษยศาสตร์และสังคมศาสตร์</w:t>
      </w:r>
    </w:p>
    <w:p w14:paraId="1ED1F9A2" w14:textId="06A96D5E" w:rsidR="00FC4503" w:rsidRDefault="00037CDF" w:rsidP="002F7905">
      <w:pPr>
        <w:rPr>
          <w:rFonts w:cs="Cordia New"/>
          <w:cs/>
        </w:rPr>
      </w:pPr>
      <w:r>
        <w:rPr>
          <w:rFonts w:cs="Cordia New" w:hint="cs"/>
          <w:cs/>
        </w:rPr>
        <w:t xml:space="preserve">                                             </w:t>
      </w:r>
      <w:r w:rsidR="00AA757B">
        <w:rPr>
          <w:rFonts w:cs="Cordia New" w:hint="cs"/>
          <w:cs/>
        </w:rPr>
        <w:t xml:space="preserve">  </w:t>
      </w:r>
      <w:r w:rsidR="00FC4503">
        <w:rPr>
          <w:rFonts w:cs="Cordia New"/>
          <w:cs/>
        </w:rPr>
        <w:t>มหาวิทยาลัยทักษิณ วิทยาเขตสงขลา</w:t>
      </w:r>
    </w:p>
    <w:p w14:paraId="78627864" w14:textId="4FE2612A" w:rsidR="00FC4503" w:rsidRDefault="00AA757B" w:rsidP="002F7905">
      <w:pPr>
        <w:rPr>
          <w:rFonts w:cs="Cordia New"/>
          <w:cs/>
        </w:rPr>
      </w:pPr>
      <w:r>
        <w:rPr>
          <w:rFonts w:cs="Cordia New" w:hint="cs"/>
          <w:cs/>
        </w:rPr>
        <w:t xml:space="preserve">                                                           </w:t>
      </w:r>
      <w:r w:rsidR="00FC4503">
        <w:rPr>
          <w:rFonts w:cs="Cordia New"/>
          <w:cs/>
        </w:rPr>
        <w:t>ผู้รับผิดชอบบทความ</w:t>
      </w:r>
    </w:p>
    <w:p w14:paraId="74B18B89" w14:textId="77777777" w:rsidR="00FC4503" w:rsidRDefault="00FC4503" w:rsidP="002F7905">
      <w:proofErr w:type="spellStart"/>
      <w:r>
        <w:t>Panisa</w:t>
      </w:r>
      <w:proofErr w:type="spellEnd"/>
      <w:r>
        <w:t xml:space="preserve"> </w:t>
      </w:r>
      <w:proofErr w:type="spellStart"/>
      <w:r>
        <w:t>Kongmee</w:t>
      </w:r>
      <w:proofErr w:type="spellEnd"/>
      <w:r>
        <w:t xml:space="preserve"> , </w:t>
      </w:r>
      <w:proofErr w:type="spellStart"/>
      <w:r>
        <w:t>Songkran</w:t>
      </w:r>
      <w:proofErr w:type="spellEnd"/>
      <w:r>
        <w:t xml:space="preserve"> </w:t>
      </w:r>
      <w:proofErr w:type="spellStart"/>
      <w:r>
        <w:t>Thammarat</w:t>
      </w:r>
      <w:proofErr w:type="spellEnd"/>
      <w:r>
        <w:t xml:space="preserve"> , </w:t>
      </w:r>
      <w:proofErr w:type="spellStart"/>
      <w:r>
        <w:t>Nareekan</w:t>
      </w:r>
      <w:proofErr w:type="spellEnd"/>
      <w:r>
        <w:t xml:space="preserve"> </w:t>
      </w:r>
      <w:proofErr w:type="spellStart"/>
      <w:r>
        <w:t>Kongsawat</w:t>
      </w:r>
      <w:proofErr w:type="spellEnd"/>
      <w:r>
        <w:t xml:space="preserve"> , </w:t>
      </w:r>
      <w:proofErr w:type="spellStart"/>
      <w:r>
        <w:t>Piyawat</w:t>
      </w:r>
      <w:proofErr w:type="spellEnd"/>
      <w:r>
        <w:t xml:space="preserve"> </w:t>
      </w:r>
      <w:proofErr w:type="spellStart"/>
      <w:r>
        <w:t>Mumthong</w:t>
      </w:r>
      <w:proofErr w:type="spellEnd"/>
    </w:p>
    <w:p w14:paraId="5A4306AC" w14:textId="77777777" w:rsidR="00FC4503" w:rsidRDefault="00FC4503" w:rsidP="002F7905">
      <w:r>
        <w:t>Bachelor of Arts Program in Human Resource Management , Thaksin University Faculty of</w:t>
      </w:r>
    </w:p>
    <w:p w14:paraId="5863D0B8" w14:textId="77777777" w:rsidR="00FC4503" w:rsidRDefault="00FC4503" w:rsidP="002F7905">
      <w:r>
        <w:t>Humanities and Social Sciences Songkhla Campus.</w:t>
      </w:r>
    </w:p>
    <w:p w14:paraId="084B13B1" w14:textId="77777777" w:rsidR="00FC4503" w:rsidRDefault="00FC4503" w:rsidP="002F7905">
      <w:r>
        <w:t>*Corresponding author</w:t>
      </w:r>
    </w:p>
    <w:p w14:paraId="433F0F8B" w14:textId="77777777" w:rsidR="00FC4503" w:rsidRDefault="00FC4503" w:rsidP="002F7905">
      <w:pPr>
        <w:rPr>
          <w:rFonts w:cs="Cordia New"/>
          <w:cs/>
        </w:rPr>
      </w:pPr>
      <w:r>
        <w:rPr>
          <w:rFonts w:cs="Cordia New"/>
          <w:cs/>
        </w:rPr>
        <w:t>บทคัดย่อ</w:t>
      </w:r>
    </w:p>
    <w:p w14:paraId="654421B5" w14:textId="77777777" w:rsidR="00FC4503" w:rsidRDefault="00FC4503" w:rsidP="00FC4503">
      <w:r>
        <w:rPr>
          <w:rFonts w:cs="Cordia New"/>
          <w:cs/>
        </w:rPr>
        <w:t xml:space="preserve">การวิจัยครั้งนี้มีวัตถุประสงค์เพื่อ 1.) เพื่อศึกษาข้อมูลพื้นฐานของผู้ใช้บริการร้านสะดวกซัก </w:t>
      </w:r>
      <w:r>
        <w:t>Speedy</w:t>
      </w:r>
    </w:p>
    <w:p w14:paraId="01CE1146" w14:textId="77777777" w:rsidR="00FC4503" w:rsidRDefault="00FC4503" w:rsidP="00FC4503">
      <w:r>
        <w:t xml:space="preserve">wash&amp;dry </w:t>
      </w:r>
      <w:r>
        <w:rPr>
          <w:rFonts w:cs="Cordia New"/>
          <w:cs/>
        </w:rPr>
        <w:t xml:space="preserve">มหาวิทยาลัยทักษิณ วิทยาเขตสงขลา 2.) เพื่อศึกษาพฤติกรรมการใช้บริการร้านสะดวกซัก </w:t>
      </w:r>
      <w:r>
        <w:t>Speedy</w:t>
      </w:r>
    </w:p>
    <w:p w14:paraId="597948D9" w14:textId="77777777" w:rsidR="00FC4503" w:rsidRDefault="00FC4503" w:rsidP="00FC4503">
      <w:pPr>
        <w:rPr>
          <w:rFonts w:cs="Cordia New"/>
          <w:cs/>
        </w:rPr>
      </w:pPr>
      <w:r>
        <w:t xml:space="preserve">wash&amp;dry </w:t>
      </w:r>
      <w:r>
        <w:rPr>
          <w:rFonts w:cs="Cordia New"/>
          <w:cs/>
        </w:rPr>
        <w:t>มหาวิทยาลัยทักษิณ วิทยาเขตสงขลา กลุ่มตัวอย่างที่ใช้ในการวิจัย คือ นิสิตหอพักในมหาวิทยาลัย</w:t>
      </w:r>
    </w:p>
    <w:p w14:paraId="1CECA34C" w14:textId="77777777" w:rsidR="00FC4503" w:rsidRDefault="00FC4503" w:rsidP="00FC4503">
      <w:pPr>
        <w:rPr>
          <w:rFonts w:cs="Cordia New"/>
          <w:cs/>
        </w:rPr>
      </w:pPr>
      <w:r>
        <w:rPr>
          <w:rFonts w:cs="Cordia New"/>
          <w:cs/>
        </w:rPr>
        <w:t>ทักษิณ วิทยาเขตสงขลา จ านวน 291 คน เก็บข้อมูลแบบสอบถาม สถิติที่ใช้ในการวิจัยประกอบด้วยสถิติเชิง</w:t>
      </w:r>
    </w:p>
    <w:p w14:paraId="3D416BC2" w14:textId="77777777" w:rsidR="00FC4503" w:rsidRDefault="00FC4503" w:rsidP="00FC4503">
      <w:pPr>
        <w:rPr>
          <w:rFonts w:cs="Cordia New"/>
          <w:cs/>
        </w:rPr>
      </w:pPr>
      <w:r>
        <w:rPr>
          <w:rFonts w:cs="Cordia New"/>
          <w:cs/>
        </w:rPr>
        <w:t>พรรณนาและการวิเคราะห์ข้อมูลสถิติเชิงอนุมาน ผลการวิจัยพบว่า 1.) ปัจจัยด้านส่วนประสมทางการตลาดในแต่</w:t>
      </w:r>
    </w:p>
    <w:p w14:paraId="11CFC074" w14:textId="77777777" w:rsidR="00FC4503" w:rsidRDefault="00FC4503" w:rsidP="00FC4503">
      <w:pPr>
        <w:rPr>
          <w:rFonts w:cs="Cordia New"/>
          <w:cs/>
        </w:rPr>
      </w:pPr>
      <w:r>
        <w:rPr>
          <w:rFonts w:cs="Cordia New"/>
          <w:cs/>
        </w:rPr>
        <w:t>ละด้าน ดังนี้ ด้านผลิตภัณฑ์ โดยรวมอยู่ในระดับเห็นด้วยมากที่สุด มีค่าเฉลี่ยอยู่ที่ 4.29 ด้านราคา โดยรวมอยู่ใน</w:t>
      </w:r>
    </w:p>
    <w:p w14:paraId="6A16E6D9" w14:textId="77777777" w:rsidR="00FC4503" w:rsidRDefault="00FC4503" w:rsidP="00FC4503">
      <w:pPr>
        <w:rPr>
          <w:rFonts w:cs="Cordia New"/>
          <w:cs/>
        </w:rPr>
      </w:pPr>
      <w:r>
        <w:rPr>
          <w:rFonts w:cs="Cordia New"/>
          <w:cs/>
        </w:rPr>
        <w:t>ระดับเห็นด้วยมากที่สุด มีค่าเฉลี่ยอยู่ที่ 4.30 ด้านช่องทางการจัดจ าหน่ายโดยรวมอยูในระดับเห็นด้วยมากที่สุด มี</w:t>
      </w:r>
    </w:p>
    <w:p w14:paraId="0BA30254" w14:textId="77777777" w:rsidR="00FC4503" w:rsidRDefault="00FC4503" w:rsidP="00FC4503">
      <w:pPr>
        <w:rPr>
          <w:rFonts w:cs="Cordia New"/>
          <w:cs/>
        </w:rPr>
      </w:pPr>
      <w:r>
        <w:rPr>
          <w:rFonts w:cs="Cordia New"/>
          <w:cs/>
        </w:rPr>
        <w:t>ค่าเฉลี่ยอยู่ที่ 4.30 ด้านการส่งเสริมทางการตลาด โดยรวมอยูในระดับเห็นด้วยมากที่สุด มีค่าเฉลี่ยอยู่ที่ 4.29</w:t>
      </w:r>
    </w:p>
    <w:p w14:paraId="079D0EC9" w14:textId="77777777" w:rsidR="00FC4503" w:rsidRDefault="00FC4503" w:rsidP="00FC4503">
      <w:pPr>
        <w:rPr>
          <w:rFonts w:cs="Cordia New"/>
          <w:cs/>
        </w:rPr>
      </w:pPr>
      <w:r>
        <w:rPr>
          <w:rFonts w:cs="Cordia New"/>
          <w:cs/>
        </w:rPr>
        <w:t>ตามล าดับ 2.) ปัจจัยด้านทัศนคติในการใช้บริการในแต่ละด้าน ดังนี้ ด้านความรู้และความเข้าใจ โดยรวมอยู่ใน</w:t>
      </w:r>
    </w:p>
    <w:p w14:paraId="2F4CE653" w14:textId="77777777" w:rsidR="00FC4503" w:rsidRDefault="00FC4503" w:rsidP="00FC4503">
      <w:pPr>
        <w:rPr>
          <w:rFonts w:cs="Cordia New"/>
          <w:cs/>
        </w:rPr>
      </w:pPr>
      <w:r>
        <w:rPr>
          <w:rFonts w:cs="Cordia New"/>
          <w:cs/>
        </w:rPr>
        <w:t>ระดับเห็นด้วยมากที่สุด มีค่าเฉลี่ยอยู่ที่ 4.28 ด้านความรู้สึก โดยรวมอยู่ในระดับเห็นด้วยมากที่สุด มีค่าเฉลี่ยอยู่ที่</w:t>
      </w:r>
    </w:p>
    <w:p w14:paraId="342CC58F" w14:textId="77777777" w:rsidR="00FC4503" w:rsidRDefault="00FC4503" w:rsidP="00FC4503">
      <w:pPr>
        <w:rPr>
          <w:rFonts w:cs="Cordia New"/>
          <w:cs/>
        </w:rPr>
      </w:pPr>
      <w:r>
        <w:rPr>
          <w:rFonts w:cs="Cordia New"/>
          <w:cs/>
        </w:rPr>
        <w:t>4.31 ด้านพฤติกรรม โดยรวมอยู่ในระดับเห็นด้วยมากที่สุด มีค่าเฉลี่ยอยู่ที่ 4.38 3.) ปัจจัยด้านคุณภาพการบริการ</w:t>
      </w:r>
    </w:p>
    <w:p w14:paraId="34A3DCC3" w14:textId="77777777" w:rsidR="00FC4503" w:rsidRDefault="00FC4503" w:rsidP="00FC4503">
      <w:pPr>
        <w:rPr>
          <w:rFonts w:cs="Cordia New"/>
          <w:cs/>
        </w:rPr>
      </w:pPr>
      <w:r>
        <w:rPr>
          <w:rFonts w:cs="Cordia New"/>
          <w:cs/>
        </w:rPr>
        <w:t>ในแต่ละด้าน ดังนี้ ด้านความเป็นรูปธรรมของการบริการ โดยรวมอยูในระดับเห็นด้วยมากที่สุด มีค่าเฉลี่ยอยู่ที่</w:t>
      </w:r>
    </w:p>
    <w:p w14:paraId="0D58E834" w14:textId="77777777" w:rsidR="00FC4503" w:rsidRDefault="00FC4503" w:rsidP="00FC4503">
      <w:pPr>
        <w:rPr>
          <w:rFonts w:cs="Cordia New"/>
          <w:cs/>
        </w:rPr>
      </w:pPr>
      <w:r>
        <w:rPr>
          <w:rFonts w:cs="Cordia New"/>
          <w:cs/>
        </w:rPr>
        <w:t>4.34 ด้านการตอบสนองต่อผู้ใช้บริการ โดยรวมอยู่ในระดับเห็นด้วยมากที่สุด มีค่าเฉลี่ยอยู่ที่ 4.34 ด้านความเห็น</w:t>
      </w:r>
    </w:p>
    <w:p w14:paraId="26D0D1AF" w14:textId="77777777" w:rsidR="00FC4503" w:rsidRDefault="00FC4503" w:rsidP="00FC4503">
      <w:pPr>
        <w:rPr>
          <w:rFonts w:cs="Cordia New"/>
          <w:cs/>
        </w:rPr>
      </w:pPr>
      <w:r>
        <w:rPr>
          <w:rFonts w:cs="Cordia New"/>
          <w:cs/>
        </w:rPr>
        <w:t>อกเห็นใจผู้ใช้บริการ โดยรวมอยู่ในระดับเห็นด้วยมากที่สุด มีค่าเฉลี่ยอยู่ที่ 4.36 ด้านภาพลักษณ์ตราสินค้า</w:t>
      </w:r>
    </w:p>
    <w:p w14:paraId="3408E24B" w14:textId="77777777" w:rsidR="00FC4503" w:rsidRDefault="00FC4503" w:rsidP="00FC4503">
      <w:pPr>
        <w:rPr>
          <w:rFonts w:cs="Cordia New"/>
          <w:cs/>
        </w:rPr>
      </w:pPr>
      <w:r>
        <w:rPr>
          <w:rFonts w:cs="Cordia New"/>
          <w:cs/>
        </w:rPr>
        <w:t>โดยรวมอยูในระดับเห็นด้วยมากที่สุด มีค่าเฉลี่ยอยู่ที่ 4.36 4.) ปัจจัยด้านความพึงพอใจในการใช้บริการในแต่ละ</w:t>
      </w:r>
    </w:p>
    <w:p w14:paraId="53DE282B" w14:textId="77777777" w:rsidR="00FC4503" w:rsidRDefault="00FC4503" w:rsidP="00FC4503">
      <w:pPr>
        <w:rPr>
          <w:rFonts w:cs="Cordia New"/>
          <w:cs/>
        </w:rPr>
      </w:pPr>
      <w:r>
        <w:rPr>
          <w:rFonts w:cs="Cordia New"/>
          <w:cs/>
        </w:rPr>
        <w:t>ด้าน ดังนี้ ด้านความพึงพอใจในการใช้บริการ โดยรวมอยูในระดับเห็นด้วยมากที่สุด มีค่าเฉลี่ยอยู่ที่ 4.30 ด้านความ</w:t>
      </w:r>
    </w:p>
    <w:p w14:paraId="0CB7DA0F" w14:textId="77777777" w:rsidR="00FC4503" w:rsidRDefault="00FC4503" w:rsidP="00FC4503">
      <w:pPr>
        <w:rPr>
          <w:rFonts w:cs="Cordia New"/>
          <w:cs/>
        </w:rPr>
      </w:pPr>
      <w:r>
        <w:rPr>
          <w:rFonts w:cs="Cordia New"/>
          <w:cs/>
        </w:rPr>
        <w:t>ตั้งใจใช้บริการซ ้า โดยรวมอยู่ในระดับเห็นด้วยมากที่สุด มีค่าเฉลี่ยอยู่ที่ 4.34</w:t>
      </w:r>
    </w:p>
    <w:p w14:paraId="3D5B469C" w14:textId="04351C2A" w:rsidR="00617002" w:rsidRDefault="00FC4503">
      <w:r>
        <w:rPr>
          <w:rFonts w:cs="Cordia New"/>
          <w:cs/>
        </w:rPr>
        <w:t>ค าส าคัญ : ร้านสะดวกซัก,หอพักนิสิตใน, มหาวิทยาลัยทักษิณ วิทยาเขตสงขลา</w:t>
      </w:r>
    </w:p>
    <w:sectPr w:rsidR="006170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revisionView w:formatting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02"/>
    <w:rsid w:val="00037CDF"/>
    <w:rsid w:val="001D021A"/>
    <w:rsid w:val="002F7905"/>
    <w:rsid w:val="00617002"/>
    <w:rsid w:val="00723029"/>
    <w:rsid w:val="00AA757B"/>
    <w:rsid w:val="00FC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CD08CF"/>
  <w15:chartTrackingRefBased/>
  <w15:docId w15:val="{1F6296F0-6CD0-434F-A318-E0D73909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ja-JP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สงกรานต์  ธรรมรัตน์</dc:creator>
  <cp:keywords/>
  <dc:description/>
  <cp:lastModifiedBy>สงกรานต์  ธรรมรัตน์</cp:lastModifiedBy>
  <cp:revision>2</cp:revision>
  <dcterms:created xsi:type="dcterms:W3CDTF">2024-01-29T15:34:00Z</dcterms:created>
  <dcterms:modified xsi:type="dcterms:W3CDTF">2024-01-29T15:34:00Z</dcterms:modified>
</cp:coreProperties>
</file>