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B610" w14:textId="77777777" w:rsidR="007F1E61" w:rsidRPr="007F1E61" w:rsidRDefault="007F1E61" w:rsidP="007F1E61">
      <w:pPr>
        <w:spacing w:after="0" w:line="240" w:lineRule="auto"/>
        <w:rPr>
          <w:rFonts w:ascii="TH SarabunPSK" w:eastAsia="Times New Roman" w:hAnsi="TH SarabunPSK" w:cs="TH SarabunPSK"/>
          <w:kern w:val="0"/>
          <w:sz w:val="32"/>
          <w:szCs w:val="32"/>
          <w14:ligatures w14:val="none"/>
        </w:rPr>
      </w:pPr>
      <w:r w:rsidRPr="007F1E61">
        <w:rPr>
          <w:rFonts w:ascii="TH SarabunPSK" w:eastAsia="Times New Roman" w:hAnsi="TH SarabunPSK" w:cs="TH SarabunPSK"/>
          <w:b/>
          <w:bCs/>
          <w:kern w:val="0"/>
          <w:sz w:val="32"/>
          <w:szCs w:val="32"/>
          <w:cs/>
          <w14:ligatures w14:val="none"/>
        </w:rPr>
        <w:t>บทคัดย่อ</w:t>
      </w:r>
      <w:r w:rsidRPr="007F1E61">
        <w:rPr>
          <w:rFonts w:ascii="TH SarabunPSK" w:eastAsia="Times New Roman" w:hAnsi="TH SarabunPSK" w:cs="TH SarabunPSK"/>
          <w:kern w:val="0"/>
          <w:sz w:val="28"/>
          <w:cs/>
          <w14:ligatures w14:val="none"/>
        </w:rPr>
        <w:tab/>
      </w:r>
    </w:p>
    <w:p w14:paraId="38C52A2D" w14:textId="77777777" w:rsidR="007F1E61" w:rsidRPr="007F1E61" w:rsidRDefault="007F1E61" w:rsidP="007F1E61">
      <w:pPr>
        <w:spacing w:after="0" w:line="240" w:lineRule="auto"/>
        <w:rPr>
          <w:rFonts w:ascii="TH SarabunPSK" w:eastAsia="Times New Roman" w:hAnsi="TH SarabunPSK" w:cs="TH SarabunPSK"/>
          <w:kern w:val="0"/>
          <w:sz w:val="28"/>
          <w:cs/>
          <w14:ligatures w14:val="none"/>
        </w:rPr>
      </w:pPr>
      <w:r w:rsidRPr="007F1E61">
        <w:rPr>
          <w:rFonts w:ascii="TH SarabunPSK" w:eastAsia="Times New Roman" w:hAnsi="TH SarabunPSK" w:cs="TH SarabunPSK" w:hint="cs"/>
          <w:kern w:val="0"/>
          <w:sz w:val="28"/>
          <w:cs/>
          <w14:ligatures w14:val="none"/>
        </w:rPr>
        <w:t xml:space="preserve">               การวิจัยครั้งนี้มีวัตถุประสงค์เพื่อพัฒนากรอบแนวคิดการวิจัยเรื่องปัจจัยที่ส่งผลต่อความผูกพันต่อองค์กรของพนักงานฝ่ายผลิตคนไทยในบริษัทคิงฟิชเชอร์ โฮล</w:t>
      </w:r>
      <w:proofErr w:type="spellStart"/>
      <w:r w:rsidRPr="007F1E61">
        <w:rPr>
          <w:rFonts w:ascii="TH SarabunPSK" w:eastAsia="Times New Roman" w:hAnsi="TH SarabunPSK" w:cs="TH SarabunPSK" w:hint="cs"/>
          <w:kern w:val="0"/>
          <w:sz w:val="28"/>
          <w:cs/>
          <w14:ligatures w14:val="none"/>
        </w:rPr>
        <w:t>ดิ้งส์</w:t>
      </w:r>
      <w:proofErr w:type="spellEnd"/>
      <w:r w:rsidRPr="007F1E61">
        <w:rPr>
          <w:rFonts w:ascii="TH SarabunPSK" w:eastAsia="Times New Roman" w:hAnsi="TH SarabunPSK" w:cs="TH SarabunPSK" w:hint="cs"/>
          <w:kern w:val="0"/>
          <w:sz w:val="28"/>
          <w:cs/>
          <w14:ligatures w14:val="none"/>
        </w:rPr>
        <w:t xml:space="preserve"> จำกัด โดยผู้วิจัยทำการทบทวนวรรณกรรมที่เกี่ยวข้องกับปัจจัยที่ส่งผลต่อความผูกพันต่อองค์กรของพนักงาน เพื่อนำมากำหนดกรอบแนวคิดที่ประกอบด้วยตัวแปรต้นคือ 1) ลักษณะส่วนบุคคล 2) ลักษณะงาน 3) ลักษณะองค์กร 4) ปัจจัยแรงจูงใจและอาชีวอนามัย ตัวแปรตามคือ ความผูกพันต่อองค์กร โดยกรอบแนวความคิดที่ได้ในครั้งนี้จะนำไปใช้ศึกษาปัจจัยที่ส่งผลต่อความผูกพันต่อองค์กรของพนักงานฝ่ายผลิตคนไทย บริษัทคิงฟิชเชอร์ โฮล</w:t>
      </w:r>
      <w:proofErr w:type="spellStart"/>
      <w:r w:rsidRPr="007F1E61">
        <w:rPr>
          <w:rFonts w:ascii="TH SarabunPSK" w:eastAsia="Times New Roman" w:hAnsi="TH SarabunPSK" w:cs="TH SarabunPSK" w:hint="cs"/>
          <w:kern w:val="0"/>
          <w:sz w:val="28"/>
          <w:cs/>
          <w14:ligatures w14:val="none"/>
        </w:rPr>
        <w:t>ดิ้งส์</w:t>
      </w:r>
      <w:proofErr w:type="spellEnd"/>
      <w:r w:rsidRPr="007F1E61">
        <w:rPr>
          <w:rFonts w:ascii="TH SarabunPSK" w:eastAsia="Times New Roman" w:hAnsi="TH SarabunPSK" w:cs="TH SarabunPSK" w:hint="cs"/>
          <w:kern w:val="0"/>
          <w:sz w:val="28"/>
          <w:cs/>
          <w14:ligatures w14:val="none"/>
        </w:rPr>
        <w:t xml:space="preserve"> จำกัด</w:t>
      </w:r>
      <w:r w:rsidRPr="007F1E61">
        <w:rPr>
          <w:rFonts w:ascii="TH SarabunPSK" w:eastAsia="Times New Roman" w:hAnsi="TH SarabunPSK" w:cs="TH SarabunPSK"/>
          <w:kern w:val="0"/>
          <w:sz w:val="32"/>
          <w:szCs w:val="32"/>
          <w14:ligatures w14:val="none"/>
        </w:rPr>
        <w:t xml:space="preserve"> </w:t>
      </w:r>
      <w:r w:rsidRPr="007F1E61">
        <w:rPr>
          <w:rFonts w:ascii="TH SarabunPSK" w:eastAsia="Times New Roman" w:hAnsi="TH SarabunPSK" w:cs="TH SarabunPSK" w:hint="cs"/>
          <w:kern w:val="0"/>
          <w:sz w:val="28"/>
          <w:cs/>
          <w14:ligatures w14:val="none"/>
        </w:rPr>
        <w:t>ผลการวิจัยในครั้งนี้คือ ได้กรอบแนวคิดการวิจัยเพื่อพัฒนาเป็นเครื่องมือที่ใช้ในการวิจัยในอนาคต</w:t>
      </w:r>
    </w:p>
    <w:p w14:paraId="7EEFDA2F" w14:textId="77777777" w:rsidR="007F1E61" w:rsidRPr="007F1E61" w:rsidRDefault="007F1E61" w:rsidP="007F1E61">
      <w:pPr>
        <w:spacing w:after="120" w:line="240" w:lineRule="auto"/>
        <w:rPr>
          <w:rFonts w:ascii="TH SarabunPSK" w:eastAsia="Times New Roman" w:hAnsi="TH SarabunPSK" w:cs="TH SarabunPSK"/>
          <w:kern w:val="0"/>
          <w:sz w:val="28"/>
          <w14:ligatures w14:val="none"/>
        </w:rPr>
      </w:pPr>
      <w:r w:rsidRPr="007F1E61">
        <w:rPr>
          <w:rFonts w:ascii="TH SarabunPSK" w:eastAsia="Times New Roman" w:hAnsi="TH SarabunPSK" w:cs="TH SarabunPSK" w:hint="cs"/>
          <w:b/>
          <w:bCs/>
          <w:kern w:val="0"/>
          <w:sz w:val="28"/>
          <w:cs/>
          <w14:ligatures w14:val="none"/>
        </w:rPr>
        <w:t xml:space="preserve">คำสำคัญ </w:t>
      </w:r>
      <w:r w:rsidRPr="007F1E61">
        <w:rPr>
          <w:rFonts w:ascii="TH SarabunPSK" w:eastAsia="Times New Roman" w:hAnsi="TH SarabunPSK" w:cs="TH SarabunPSK" w:hint="cs"/>
          <w:kern w:val="0"/>
          <w:sz w:val="28"/>
          <w:cs/>
          <w14:ligatures w14:val="none"/>
        </w:rPr>
        <w:t xml:space="preserve">: ลักษณะงาน, ลักษณะองค์กร, แรงจูงใจ, ความผูกพันต่อองค์กร, พนักงานฝ่ายผลิตคนไทย </w:t>
      </w:r>
    </w:p>
    <w:p w14:paraId="5292351C" w14:textId="77777777" w:rsidR="007F1E61" w:rsidRPr="007F1E61" w:rsidRDefault="007F1E61" w:rsidP="007F1E61">
      <w:pPr>
        <w:spacing w:after="0" w:line="240" w:lineRule="auto"/>
        <w:rPr>
          <w:rFonts w:ascii="TH SarabunPSK" w:eastAsia="Times New Roman" w:hAnsi="TH SarabunPSK" w:cs="TH SarabunPSK"/>
          <w:b/>
          <w:bCs/>
          <w:kern w:val="0"/>
          <w:sz w:val="32"/>
          <w:szCs w:val="32"/>
          <w14:ligatures w14:val="none"/>
        </w:rPr>
      </w:pPr>
      <w:r w:rsidRPr="007F1E61">
        <w:rPr>
          <w:rFonts w:ascii="TH SarabunPSK" w:eastAsia="Times New Roman" w:hAnsi="TH SarabunPSK" w:cs="TH SarabunPSK" w:hint="cs"/>
          <w:b/>
          <w:bCs/>
          <w:kern w:val="0"/>
          <w:sz w:val="32"/>
          <w:szCs w:val="32"/>
          <w14:ligatures w14:val="none"/>
        </w:rPr>
        <w:t>Abstract</w:t>
      </w:r>
    </w:p>
    <w:p w14:paraId="4E0C4CB6" w14:textId="77777777" w:rsidR="007F1E61" w:rsidRPr="007F1E61" w:rsidRDefault="007F1E61" w:rsidP="007F1E61">
      <w:pPr>
        <w:spacing w:after="0" w:line="240" w:lineRule="auto"/>
        <w:rPr>
          <w:rFonts w:ascii="TH SarabunPSK" w:eastAsia="Times New Roman" w:hAnsi="TH SarabunPSK" w:cs="TH SarabunPSK"/>
          <w:kern w:val="0"/>
          <w:sz w:val="28"/>
          <w14:ligatures w14:val="none"/>
        </w:rPr>
      </w:pPr>
      <w:r w:rsidRPr="007F1E61">
        <w:rPr>
          <w:rFonts w:ascii="TH SarabunPSK" w:eastAsia="Times New Roman" w:hAnsi="TH SarabunPSK" w:cs="TH SarabunPSK"/>
          <w:kern w:val="0"/>
          <w:sz w:val="28"/>
          <w14:ligatures w14:val="none"/>
        </w:rPr>
        <w:t xml:space="preserve">             The purpose of this research is to develop a research framework on factors affecting organizational commitment of Thai production employees in Kingfisher Holdings Company Limited. The researcher reviewed literature related to Factors affecting employee organizational commitment </w:t>
      </w:r>
      <w:r w:rsidRPr="007F1E61">
        <w:rPr>
          <w:rFonts w:ascii="TH SarabunPSK" w:eastAsia="Times New Roman" w:hAnsi="TH SarabunPSK" w:cs="TH SarabunPSK"/>
          <w:kern w:val="0"/>
          <w:sz w:val="28"/>
          <w:lang w:val="en"/>
          <w14:ligatures w14:val="none"/>
        </w:rPr>
        <w:t>to determine the conceptual framework consisting of primary variables: 1) personal characteristics, 2) work characteristics, 3) organizational characteristics, 4) motivation and occupational health factors, the dependent variable is commitment to the organization. The conceptual framework obtained this time will be used to study factors affecting organizational commitment of Thai production employees. Kingfisher Holdings Company Limited. The results of this research are: Obtain a research concept framework to develop into a tool for use in future research.</w:t>
      </w:r>
    </w:p>
    <w:p w14:paraId="48E7BE47" w14:textId="77777777" w:rsidR="007F1E61" w:rsidRPr="007F1E61" w:rsidRDefault="007F1E61" w:rsidP="007F1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 SarabunPSK" w:eastAsia="Times New Roman" w:hAnsi="TH SarabunPSK" w:cs="TH SarabunPSK"/>
          <w:color w:val="202124"/>
          <w:kern w:val="0"/>
          <w:sz w:val="28"/>
          <w14:ligatures w14:val="none"/>
        </w:rPr>
      </w:pPr>
    </w:p>
    <w:p w14:paraId="1B44BEAA" w14:textId="77777777" w:rsidR="007F1E61" w:rsidRPr="007F1E61" w:rsidRDefault="007F1E61"/>
    <w:sectPr w:rsidR="007F1E61" w:rsidRPr="007F1E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61"/>
    <w:rsid w:val="002C7A4B"/>
    <w:rsid w:val="007F1E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7256"/>
  <w15:chartTrackingRefBased/>
  <w15:docId w15:val="{25151535-D7D1-4EBA-8826-B8092D92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 COMPUTER</dc:creator>
  <cp:keywords/>
  <dc:description/>
  <cp:lastModifiedBy>ADD COMPUTER</cp:lastModifiedBy>
  <cp:revision>2</cp:revision>
  <dcterms:created xsi:type="dcterms:W3CDTF">2024-02-07T10:12:00Z</dcterms:created>
  <dcterms:modified xsi:type="dcterms:W3CDTF">2024-02-07T15:51:00Z</dcterms:modified>
</cp:coreProperties>
</file>