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CE13" w14:textId="77777777" w:rsidR="000B7630" w:rsidRPr="009A4910" w:rsidRDefault="000B7630" w:rsidP="000B7630">
      <w:pPr>
        <w:jc w:val="center"/>
        <w:rPr>
          <w:rFonts w:ascii="TH SarabunPSK" w:hAnsi="TH SarabunPSK" w:cs="TH SarabunPSK"/>
          <w:b/>
          <w:bCs/>
          <w:sz w:val="36"/>
          <w:szCs w:val="36"/>
        </w:rPr>
      </w:pPr>
      <w:r w:rsidRPr="009A4910">
        <w:rPr>
          <w:rFonts w:ascii="TH SarabunPSK" w:hAnsi="TH SarabunPSK" w:cs="TH SarabunPSK" w:hint="cs"/>
          <w:b/>
          <w:bCs/>
          <w:sz w:val="36"/>
          <w:szCs w:val="36"/>
          <w:cs/>
        </w:rPr>
        <w:t>พัฒนาการทางวากยสัมพันธ์ของเด็กกลุ่มชาติพันธุ์อาข่า</w:t>
      </w:r>
    </w:p>
    <w:p w14:paraId="08B87BDB" w14:textId="77777777" w:rsidR="000B7630" w:rsidRPr="009A4910" w:rsidRDefault="000B7630" w:rsidP="000B7630">
      <w:pPr>
        <w:jc w:val="center"/>
        <w:rPr>
          <w:rFonts w:ascii="TH SarabunPSK" w:hAnsi="TH SarabunPSK" w:cs="TH SarabunPSK"/>
          <w:b/>
          <w:bCs/>
          <w:sz w:val="36"/>
          <w:szCs w:val="36"/>
        </w:rPr>
      </w:pPr>
      <w:r w:rsidRPr="009A4910">
        <w:rPr>
          <w:rFonts w:ascii="TH SarabunPSK" w:hAnsi="TH SarabunPSK" w:cs="TH SarabunPSK" w:hint="cs"/>
          <w:b/>
          <w:bCs/>
          <w:sz w:val="36"/>
          <w:szCs w:val="36"/>
          <w:cs/>
        </w:rPr>
        <w:t>ในการเล่าเรื่องภาษาไทยในฐานะภาษาที่สอง</w:t>
      </w:r>
    </w:p>
    <w:p w14:paraId="287448F1" w14:textId="77777777" w:rsidR="000B7630" w:rsidRPr="009A4910" w:rsidRDefault="000B7630" w:rsidP="000B7630">
      <w:pPr>
        <w:jc w:val="center"/>
        <w:rPr>
          <w:rFonts w:ascii="TH SarabunPSK" w:hAnsi="TH SarabunPSK" w:cs="TH SarabunPSK"/>
          <w:b/>
          <w:bCs/>
          <w:sz w:val="36"/>
          <w:szCs w:val="36"/>
        </w:rPr>
      </w:pPr>
      <w:bookmarkStart w:id="0" w:name="_Hlk41858389"/>
      <w:r w:rsidRPr="009A4910">
        <w:rPr>
          <w:rFonts w:ascii="TH SarabunPSK" w:hAnsi="TH SarabunPSK" w:cs="TH SarabunPSK" w:hint="cs"/>
          <w:b/>
          <w:bCs/>
          <w:sz w:val="36"/>
          <w:szCs w:val="36"/>
        </w:rPr>
        <w:t xml:space="preserve">Syntactic Development of Akha Children in Storytelling in Thai </w:t>
      </w:r>
    </w:p>
    <w:p w14:paraId="101F0ADD" w14:textId="77777777" w:rsidR="000B7630" w:rsidRPr="009A4910" w:rsidRDefault="000B7630" w:rsidP="000B7630">
      <w:pPr>
        <w:jc w:val="center"/>
        <w:rPr>
          <w:rFonts w:ascii="TH SarabunPSK" w:hAnsi="TH SarabunPSK" w:cs="TH SarabunPSK"/>
          <w:b/>
          <w:bCs/>
          <w:sz w:val="36"/>
          <w:szCs w:val="36"/>
        </w:rPr>
      </w:pPr>
      <w:r w:rsidRPr="009A4910">
        <w:rPr>
          <w:rFonts w:ascii="TH SarabunPSK" w:hAnsi="TH SarabunPSK" w:cs="TH SarabunPSK" w:hint="cs"/>
          <w:b/>
          <w:bCs/>
          <w:sz w:val="36"/>
          <w:szCs w:val="36"/>
        </w:rPr>
        <w:t>as a Second language</w:t>
      </w:r>
      <w:bookmarkEnd w:id="0"/>
    </w:p>
    <w:p w14:paraId="2D775E22" w14:textId="77777777" w:rsidR="00707888" w:rsidRPr="001445EF" w:rsidRDefault="00707888" w:rsidP="004C077A">
      <w:pPr>
        <w:tabs>
          <w:tab w:val="left" w:pos="567"/>
          <w:tab w:val="left" w:pos="2700"/>
        </w:tabs>
        <w:contextualSpacing/>
        <w:jc w:val="center"/>
        <w:rPr>
          <w:rFonts w:ascii="TH SarabunPSK" w:hAnsi="TH SarabunPSK" w:cs="TH SarabunPSK"/>
          <w:b/>
          <w:bCs/>
          <w:color w:val="000000" w:themeColor="text1"/>
        </w:rPr>
      </w:pPr>
    </w:p>
    <w:p w14:paraId="49BC3DEA" w14:textId="77777777" w:rsidR="000B7630" w:rsidRPr="00CD2D88" w:rsidRDefault="000B7630" w:rsidP="000B7630">
      <w:pPr>
        <w:jc w:val="center"/>
        <w:rPr>
          <w:rFonts w:ascii="Browallia New" w:hAnsi="Browallia New" w:cs="Browallia New"/>
          <w:sz w:val="28"/>
        </w:rPr>
      </w:pPr>
      <w:r w:rsidRPr="00CD2D88">
        <w:rPr>
          <w:rFonts w:ascii="Browallia New" w:hAnsi="Browallia New" w:cs="Browallia New"/>
          <w:sz w:val="28"/>
          <w:cs/>
        </w:rPr>
        <w:t>อาภิสรา  พลนรัตน์</w:t>
      </w:r>
      <w:r w:rsidRPr="00CD2D88">
        <w:rPr>
          <w:rFonts w:ascii="Browallia New" w:hAnsi="Browallia New" w:cs="Browallia New"/>
          <w:sz w:val="28"/>
          <w:vertAlign w:val="superscript"/>
          <w:cs/>
        </w:rPr>
        <w:t>1*</w:t>
      </w:r>
      <w:r w:rsidRPr="00CD2D88">
        <w:rPr>
          <w:rFonts w:ascii="Browallia New" w:hAnsi="Browallia New" w:cs="Browallia New"/>
          <w:sz w:val="28"/>
        </w:rPr>
        <w:t xml:space="preserve">, </w:t>
      </w:r>
      <w:r w:rsidRPr="00CD2D88">
        <w:rPr>
          <w:rFonts w:ascii="Browallia New" w:hAnsi="Browallia New" w:cs="Browallia New"/>
          <w:sz w:val="28"/>
          <w:cs/>
        </w:rPr>
        <w:t>สุทัศน์  คล้ายสุวรรณ์</w:t>
      </w:r>
      <w:r w:rsidRPr="00CD2D88">
        <w:rPr>
          <w:rFonts w:ascii="Browallia New" w:hAnsi="Browallia New" w:cs="Browallia New"/>
          <w:sz w:val="28"/>
          <w:vertAlign w:val="superscript"/>
          <w:cs/>
        </w:rPr>
        <w:t>2*</w:t>
      </w:r>
      <w:r>
        <w:rPr>
          <w:rFonts w:ascii="Browallia New" w:hAnsi="Browallia New" w:cs="Browallia New"/>
          <w:sz w:val="28"/>
        </w:rPr>
        <w:t>,</w:t>
      </w:r>
      <w:r>
        <w:rPr>
          <w:rFonts w:ascii="Browallia New" w:hAnsi="Browallia New" w:cs="Browallia New" w:hint="cs"/>
          <w:sz w:val="28"/>
          <w:cs/>
        </w:rPr>
        <w:t>น่านฟ้า  จันทะพรม</w:t>
      </w:r>
      <w:r>
        <w:rPr>
          <w:rFonts w:ascii="Browallia New" w:hAnsi="Browallia New" w:cs="Browallia New"/>
          <w:sz w:val="28"/>
          <w:vertAlign w:val="superscript"/>
        </w:rPr>
        <w:t>3</w:t>
      </w:r>
      <w:r w:rsidRPr="00CD2D88">
        <w:rPr>
          <w:rFonts w:ascii="Browallia New" w:hAnsi="Browallia New" w:cs="Browallia New"/>
          <w:sz w:val="28"/>
          <w:vertAlign w:val="superscript"/>
          <w:cs/>
        </w:rPr>
        <w:t>*</w:t>
      </w:r>
    </w:p>
    <w:p w14:paraId="55A0059C" w14:textId="77777777" w:rsidR="000B7630" w:rsidRDefault="000B7630" w:rsidP="000B7630">
      <w:pPr>
        <w:jc w:val="center"/>
        <w:rPr>
          <w:rFonts w:ascii="Browallia New" w:hAnsi="Browallia New" w:cs="Browallia New"/>
          <w:sz w:val="28"/>
        </w:rPr>
      </w:pPr>
      <w:r w:rsidRPr="00806CEA">
        <w:rPr>
          <w:rFonts w:ascii="Browallia New" w:hAnsi="Browallia New" w:cs="Browallia New"/>
          <w:sz w:val="28"/>
          <w:vertAlign w:val="superscript"/>
          <w:cs/>
        </w:rPr>
        <w:t>1*</w:t>
      </w:r>
      <w:r w:rsidRPr="00806CEA">
        <w:rPr>
          <w:rFonts w:ascii="Browallia New" w:hAnsi="Browallia New" w:cs="Browallia New"/>
          <w:sz w:val="28"/>
        </w:rPr>
        <w:t xml:space="preserve"> </w:t>
      </w:r>
      <w:r w:rsidRPr="00806CEA">
        <w:rPr>
          <w:rFonts w:ascii="Browallia New" w:hAnsi="Browallia New" w:cs="Browallia New"/>
          <w:sz w:val="28"/>
          <w:vertAlign w:val="superscript"/>
          <w:cs/>
        </w:rPr>
        <w:t>2*</w:t>
      </w:r>
      <w:r w:rsidRPr="00806CEA">
        <w:rPr>
          <w:rFonts w:ascii="Browallia New" w:hAnsi="Browallia New" w:cs="Browallia New" w:hint="cs"/>
          <w:sz w:val="28"/>
          <w:vertAlign w:val="superscript"/>
          <w:cs/>
        </w:rPr>
        <w:t xml:space="preserve"> </w:t>
      </w:r>
      <w:r w:rsidRPr="00806CEA">
        <w:rPr>
          <w:rFonts w:ascii="Browallia New" w:hAnsi="Browallia New" w:cs="Browallia New"/>
          <w:sz w:val="28"/>
          <w:vertAlign w:val="superscript"/>
        </w:rPr>
        <w:t>3</w:t>
      </w:r>
      <w:r w:rsidRPr="00806CEA">
        <w:rPr>
          <w:rFonts w:ascii="Browallia New" w:hAnsi="Browallia New" w:cs="Browallia New"/>
          <w:sz w:val="28"/>
          <w:vertAlign w:val="superscript"/>
          <w:cs/>
        </w:rPr>
        <w:t>*</w:t>
      </w:r>
      <w:r w:rsidRPr="00806CEA">
        <w:rPr>
          <w:rFonts w:ascii="Browallia New" w:hAnsi="Browallia New" w:cs="Browallia New" w:hint="cs"/>
          <w:sz w:val="28"/>
          <w:vertAlign w:val="superscript"/>
          <w:cs/>
        </w:rPr>
        <w:t xml:space="preserve"> </w:t>
      </w:r>
      <w:r w:rsidRPr="00806CEA">
        <w:rPr>
          <w:rFonts w:ascii="Browallia New" w:hAnsi="Browallia New" w:cs="Browallia New" w:hint="cs"/>
          <w:sz w:val="28"/>
          <w:cs/>
        </w:rPr>
        <w:t>ค</w:t>
      </w:r>
      <w:r>
        <w:rPr>
          <w:rFonts w:ascii="Browallia New" w:hAnsi="Browallia New" w:cs="Browallia New" w:hint="cs"/>
          <w:sz w:val="28"/>
          <w:cs/>
        </w:rPr>
        <w:t xml:space="preserve">ณะมนุษยศาสตร์  มหาวิทยาลัยราชภัฎเชียงราย อ.เมือง จ.เชียงราย </w:t>
      </w:r>
      <w:r>
        <w:rPr>
          <w:rFonts w:ascii="Browallia New" w:hAnsi="Browallia New" w:cs="Browallia New"/>
          <w:sz w:val="28"/>
        </w:rPr>
        <w:t xml:space="preserve">57100 </w:t>
      </w:r>
    </w:p>
    <w:p w14:paraId="77041613" w14:textId="77777777" w:rsidR="000B7630" w:rsidRPr="00CD2D88" w:rsidRDefault="000B7630" w:rsidP="000B7630">
      <w:pPr>
        <w:jc w:val="center"/>
        <w:rPr>
          <w:rFonts w:ascii="Browallia New" w:hAnsi="Browallia New" w:cs="Browallia New"/>
          <w:sz w:val="28"/>
        </w:rPr>
      </w:pPr>
      <w:r>
        <w:rPr>
          <w:rFonts w:ascii="Browallia New" w:hAnsi="Browallia New" w:cs="Browallia New"/>
          <w:sz w:val="28"/>
        </w:rPr>
        <w:t>E-mail : hm_apisarap@crru.ac.th</w:t>
      </w:r>
    </w:p>
    <w:p w14:paraId="38634A7E" w14:textId="77777777" w:rsidR="00CD5FA9" w:rsidRPr="000B7630" w:rsidRDefault="00CD5FA9" w:rsidP="004C077A">
      <w:pPr>
        <w:contextualSpacing/>
        <w:rPr>
          <w:rFonts w:ascii="TH SarabunPSK" w:hAnsi="TH SarabunPSK" w:cs="TH SarabunPSK"/>
          <w:color w:val="000000" w:themeColor="text1"/>
        </w:rPr>
      </w:pPr>
    </w:p>
    <w:p w14:paraId="4D190AF0" w14:textId="77777777" w:rsidR="000B7630" w:rsidRPr="00CD2D88" w:rsidRDefault="000B7630" w:rsidP="000B7630">
      <w:pPr>
        <w:rPr>
          <w:rFonts w:ascii="Browallia New" w:hAnsi="Browallia New" w:cs="Browallia New"/>
          <w:b/>
          <w:bCs/>
        </w:rPr>
      </w:pPr>
      <w:r w:rsidRPr="00CD2D88">
        <w:rPr>
          <w:rFonts w:ascii="Browallia New" w:hAnsi="Browallia New" w:cs="Browallia New"/>
          <w:b/>
          <w:bCs/>
          <w:cs/>
        </w:rPr>
        <w:t>บทคัดย่อ</w:t>
      </w:r>
    </w:p>
    <w:p w14:paraId="54C582E9" w14:textId="77777777" w:rsidR="000B7630" w:rsidRPr="00806CEA" w:rsidRDefault="000B7630" w:rsidP="000365E2">
      <w:pPr>
        <w:jc w:val="thaiDistribute"/>
        <w:rPr>
          <w:rFonts w:ascii="TH SarabunPSK" w:hAnsi="TH SarabunPSK" w:cs="TH SarabunPSK"/>
        </w:rPr>
      </w:pPr>
      <w:r w:rsidRPr="00CD2D88">
        <w:rPr>
          <w:rFonts w:ascii="Browallia New" w:hAnsi="Browallia New" w:cs="Browallia New"/>
        </w:rPr>
        <w:tab/>
      </w:r>
      <w:bookmarkStart w:id="1" w:name="_Hlk73671043"/>
      <w:r w:rsidRPr="0021053B">
        <w:rPr>
          <w:rFonts w:ascii="TH SarabunPSK" w:hAnsi="TH SarabunPSK" w:cs="TH SarabunPSK" w:hint="cs"/>
          <w:cs/>
        </w:rPr>
        <w:t>ผู้วิจัยสนใจศึกษาพัฒนาการของการรับภาษาไทยในฐานะภาษาที่สองของกลุ่มเด็กชาติพันธุ์อาข่า เลือกวิเคราะห์พัฒนาการทางด้านวากยสัมพันธ์จากเรื่องเล่าของเด็กในกลุ่มชาติพันธุ์อาข่า</w:t>
      </w:r>
      <w:r w:rsidRPr="0021053B">
        <w:rPr>
          <w:rFonts w:ascii="TH SarabunPSK" w:hAnsi="TH SarabunPSK" w:cs="TH SarabunPSK"/>
        </w:rPr>
        <w:t xml:space="preserve"> </w:t>
      </w:r>
      <w:r w:rsidRPr="0021053B">
        <w:rPr>
          <w:rFonts w:ascii="TH SarabunPSK" w:hAnsi="TH SarabunPSK" w:cs="TH SarabunPSK" w:hint="cs"/>
          <w:cs/>
        </w:rPr>
        <w:t>กรณีศึกษาของนักเรียนโรงเรียนห้วยแม่ซ้าย ตำบลแม่ยาว อำเภอเมือง จังหวัดเชียงราย 5  กลุ่มอายุ ได้แก่ กลุ่มอายุ 4 ปี  6 ปี  8 ปี 10 ปี และ 12 ปี</w:t>
      </w:r>
      <w:r w:rsidRPr="0021053B">
        <w:rPr>
          <w:rFonts w:ascii="TH SarabunPSK" w:hAnsi="TH SarabunPSK" w:cs="TH SarabunPSK"/>
        </w:rPr>
        <w:t xml:space="preserve"> </w:t>
      </w:r>
      <w:r w:rsidRPr="0021053B">
        <w:rPr>
          <w:rFonts w:ascii="TH SarabunPSK" w:hAnsi="TH SarabunPSK" w:cs="TH SarabunPSK" w:hint="cs"/>
          <w:cs/>
        </w:rPr>
        <w:t xml:space="preserve">กลุ่มอายุละ </w:t>
      </w:r>
      <w:r w:rsidRPr="0021053B">
        <w:rPr>
          <w:rFonts w:ascii="TH SarabunPSK" w:hAnsi="TH SarabunPSK" w:cs="TH SarabunPSK" w:hint="cs"/>
        </w:rPr>
        <w:t>4</w:t>
      </w:r>
      <w:r w:rsidRPr="0021053B">
        <w:rPr>
          <w:rFonts w:ascii="TH SarabunPSK" w:hAnsi="TH SarabunPSK" w:cs="TH SarabunPSK" w:hint="cs"/>
          <w:cs/>
        </w:rPr>
        <w:t xml:space="preserve"> คน (ชาย </w:t>
      </w:r>
      <w:r w:rsidRPr="0021053B">
        <w:rPr>
          <w:rFonts w:ascii="TH SarabunPSK" w:hAnsi="TH SarabunPSK" w:cs="TH SarabunPSK" w:hint="cs"/>
        </w:rPr>
        <w:t xml:space="preserve">2 </w:t>
      </w:r>
      <w:r w:rsidRPr="0021053B">
        <w:rPr>
          <w:rFonts w:ascii="TH SarabunPSK" w:hAnsi="TH SarabunPSK" w:cs="TH SarabunPSK" w:hint="cs"/>
          <w:cs/>
        </w:rPr>
        <w:t xml:space="preserve">หญิง </w:t>
      </w:r>
      <w:r w:rsidRPr="0021053B">
        <w:rPr>
          <w:rFonts w:ascii="TH SarabunPSK" w:hAnsi="TH SarabunPSK" w:cs="TH SarabunPSK" w:hint="cs"/>
        </w:rPr>
        <w:t>2</w:t>
      </w:r>
      <w:r w:rsidRPr="0021053B">
        <w:rPr>
          <w:rFonts w:ascii="TH SarabunPSK" w:hAnsi="TH SarabunPSK" w:cs="TH SarabunPSK" w:hint="cs"/>
          <w:cs/>
        </w:rPr>
        <w:t>) รวมทั้งหมด 2</w:t>
      </w:r>
      <w:r w:rsidRPr="0021053B">
        <w:rPr>
          <w:rFonts w:ascii="TH SarabunPSK" w:hAnsi="TH SarabunPSK" w:cs="TH SarabunPSK" w:hint="cs"/>
        </w:rPr>
        <w:t>0</w:t>
      </w:r>
      <w:r w:rsidRPr="0021053B">
        <w:rPr>
          <w:rFonts w:ascii="TH SarabunPSK" w:hAnsi="TH SarabunPSK" w:cs="TH SarabunPSK" w:hint="cs"/>
          <w:cs/>
        </w:rPr>
        <w:t xml:space="preserve"> คนโดย</w:t>
      </w:r>
      <w:r w:rsidRPr="00806CEA">
        <w:rPr>
          <w:rFonts w:ascii="TH SarabunPSK" w:hAnsi="TH SarabunPSK" w:cs="TH SarabunPSK" w:hint="cs"/>
          <w:cs/>
        </w:rPr>
        <w:t>ตั้งสมมุติฐานการเล่าเรื่องจากภาพ 10 ภาพ แสดงให้เห็นพัฒนาการความซับซ้อนของโครงสร้างประโยค และการใช้จำนวนของหน่วยถ้อย ซึ่งเป็นปัจจัยสำคัญในการสื่อสารที่เหมาะสมที่จะใช้วิเคราะห์พัฒนาการทางวากยสัมพันธ์</w:t>
      </w:r>
    </w:p>
    <w:p w14:paraId="383C09CC" w14:textId="7712C71A" w:rsidR="000B7630" w:rsidRDefault="000B7630" w:rsidP="000365E2">
      <w:pPr>
        <w:jc w:val="thaiDistribute"/>
        <w:rPr>
          <w:rFonts w:ascii="TH SarabunPSK" w:hAnsi="TH SarabunPSK" w:cs="TH SarabunPSK"/>
        </w:rPr>
      </w:pPr>
      <w:r w:rsidRPr="00806CEA">
        <w:rPr>
          <w:rFonts w:ascii="TH SarabunPSK" w:hAnsi="TH SarabunPSK" w:cs="TH SarabunPSK" w:hint="cs"/>
          <w:cs/>
        </w:rPr>
        <w:tab/>
        <w:t xml:space="preserve">ผลการวิเคราะห์ในเชิงปริมาณในแง่จำนวนของหน่วยถ้อยสรุปได้ว่า ค่าเฉลี่ยของจำนวนของหน่วยถ้อยมีปริมาณเพิ่มขึ้นตามอายุตามลำดับน้อยสุดไปถึงมากสุด  ผลการวิเคราะห์พัฒนาการทางวากยสัมพันธ์ในแง่ขนาดของหน่วยถ้อย สรุปได้ว่าจำนวนของหน่วยถ้อยที่มีขนาดใหญ่กว่า 5 คำ และเล็กกว่า 5 คำ มีจำนวนมากในทุกกลุ่มอายุ และผลการวิเคราะห์ในเชิงปริมาณในแง่โครงสร้างของหน่วยถ้อย </w:t>
      </w:r>
      <w:r w:rsidRPr="009A4910">
        <w:rPr>
          <w:rFonts w:ascii="TH SarabunPSK" w:hAnsi="TH SarabunPSK" w:cs="TH SarabunPSK" w:hint="cs"/>
          <w:cs/>
        </w:rPr>
        <w:t xml:space="preserve">สรุปได้ว่ากลุ่มอายุ </w:t>
      </w:r>
      <w:r w:rsidR="002B4FE2">
        <w:rPr>
          <w:rFonts w:ascii="TH SarabunPSK" w:hAnsi="TH SarabunPSK" w:cs="TH SarabunPSK" w:hint="cs"/>
          <w:cs/>
        </w:rPr>
        <w:t>1</w:t>
      </w:r>
      <w:r w:rsidR="0076137C">
        <w:rPr>
          <w:rFonts w:ascii="TH SarabunPSK" w:hAnsi="TH SarabunPSK" w:cs="TH SarabunPSK" w:hint="cs"/>
          <w:cs/>
        </w:rPr>
        <w:t>0</w:t>
      </w:r>
      <w:r w:rsidRPr="009A4910">
        <w:rPr>
          <w:rFonts w:ascii="TH SarabunPSK" w:hAnsi="TH SarabunPSK" w:cs="TH SarabunPSK" w:hint="cs"/>
        </w:rPr>
        <w:t xml:space="preserve"> </w:t>
      </w:r>
      <w:r w:rsidRPr="009A4910">
        <w:rPr>
          <w:rFonts w:ascii="TH SarabunPSK" w:hAnsi="TH SarabunPSK" w:cs="TH SarabunPSK" w:hint="cs"/>
          <w:cs/>
        </w:rPr>
        <w:t xml:space="preserve">ปี ใช้อนุประโยคเชื่อมในการเล่าเรื่องมากที่สุด ส่วนกลุ่มอายุ </w:t>
      </w:r>
      <w:r w:rsidRPr="009A4910">
        <w:rPr>
          <w:rFonts w:ascii="TH SarabunPSK" w:hAnsi="TH SarabunPSK" w:cs="TH SarabunPSK" w:hint="cs"/>
        </w:rPr>
        <w:t xml:space="preserve"> </w:t>
      </w:r>
      <w:r>
        <w:rPr>
          <w:rFonts w:ascii="TH SarabunPSK" w:hAnsi="TH SarabunPSK" w:cs="TH SarabunPSK"/>
        </w:rPr>
        <w:t>1</w:t>
      </w:r>
      <w:r w:rsidR="0076137C">
        <w:rPr>
          <w:rFonts w:ascii="TH SarabunPSK" w:hAnsi="TH SarabunPSK" w:cs="TH SarabunPSK"/>
        </w:rPr>
        <w:t>2</w:t>
      </w:r>
      <w:r w:rsidRPr="009A4910">
        <w:rPr>
          <w:rFonts w:ascii="TH SarabunPSK" w:hAnsi="TH SarabunPSK" w:cs="TH SarabunPSK" w:hint="cs"/>
          <w:cs/>
        </w:rPr>
        <w:t xml:space="preserve"> ป</w:t>
      </w:r>
      <w:r w:rsidR="002B4FE2">
        <w:rPr>
          <w:rFonts w:ascii="TH SarabunPSK" w:hAnsi="TH SarabunPSK" w:cs="TH SarabunPSK" w:hint="cs"/>
          <w:cs/>
        </w:rPr>
        <w:t>ี</w:t>
      </w:r>
      <w:r w:rsidRPr="009A4910">
        <w:rPr>
          <w:rFonts w:ascii="TH SarabunPSK" w:hAnsi="TH SarabunPSK" w:cs="TH SarabunPSK" w:hint="cs"/>
          <w:cs/>
        </w:rPr>
        <w:t xml:space="preserve"> ใช้ประโยคความ</w:t>
      </w:r>
      <w:r w:rsidR="002B4FE2">
        <w:rPr>
          <w:rFonts w:ascii="TH SarabunPSK" w:hAnsi="TH SarabunPSK" w:cs="TH SarabunPSK" w:hint="cs"/>
          <w:cs/>
        </w:rPr>
        <w:t>รวม</w:t>
      </w:r>
      <w:r w:rsidRPr="009A4910">
        <w:rPr>
          <w:rFonts w:ascii="TH SarabunPSK" w:hAnsi="TH SarabunPSK" w:cs="TH SarabunPSK" w:hint="cs"/>
          <w:cs/>
        </w:rPr>
        <w:t>ในการเล่าเรื่องมากที่สุด</w:t>
      </w:r>
      <w:r w:rsidR="000365E2">
        <w:rPr>
          <w:rFonts w:ascii="TH SarabunPSK" w:hAnsi="TH SarabunPSK" w:cs="TH SarabunPSK" w:hint="cs"/>
          <w:cs/>
        </w:rPr>
        <w:t xml:space="preserve"> </w:t>
      </w:r>
      <w:r w:rsidRPr="0021053B">
        <w:rPr>
          <w:rFonts w:ascii="TH SarabunPSK" w:hAnsi="TH SarabunPSK" w:cs="TH SarabunPSK" w:hint="cs"/>
          <w:cs/>
        </w:rPr>
        <w:t>และ เด็กผู้หญิงจะเลือกใช้ประโยคได้ซับซ้อนมากกว่าเด็กผู้ชายในทุกๆกลุ่มอายุ</w:t>
      </w:r>
    </w:p>
    <w:bookmarkEnd w:id="1"/>
    <w:p w14:paraId="7250B930" w14:textId="77777777" w:rsidR="000B7630" w:rsidRPr="00806CEA" w:rsidRDefault="000B7630" w:rsidP="000B7630">
      <w:pPr>
        <w:jc w:val="thaiDistribute"/>
        <w:rPr>
          <w:rFonts w:ascii="TH SarabunPSK" w:hAnsi="TH SarabunPSK" w:cs="TH SarabunPSK"/>
        </w:rPr>
      </w:pPr>
    </w:p>
    <w:p w14:paraId="1DDD5DBA" w14:textId="12AF6FCB" w:rsidR="000B7630" w:rsidRDefault="000B7630" w:rsidP="000B7630">
      <w:pPr>
        <w:rPr>
          <w:rFonts w:ascii="TH SarabunPSK" w:hAnsi="TH SarabunPSK" w:cs="TH SarabunPSK"/>
        </w:rPr>
      </w:pPr>
      <w:r w:rsidRPr="00806CEA">
        <w:rPr>
          <w:rFonts w:ascii="TH SarabunPSK" w:hAnsi="TH SarabunPSK" w:cs="TH SarabunPSK" w:hint="cs"/>
          <w:b/>
          <w:bCs/>
          <w:cs/>
        </w:rPr>
        <w:t>คําสําคัญ:</w:t>
      </w:r>
      <w:r w:rsidRPr="00806CEA">
        <w:rPr>
          <w:rFonts w:ascii="TH SarabunPSK" w:hAnsi="TH SarabunPSK" w:cs="TH SarabunPSK" w:hint="cs"/>
          <w:cs/>
        </w:rPr>
        <w:t xml:space="preserve"> พัฒนาการ</w:t>
      </w:r>
      <w:r w:rsidR="00164D5B">
        <w:rPr>
          <w:rFonts w:ascii="TH SarabunPSK" w:hAnsi="TH SarabunPSK" w:cs="TH SarabunPSK" w:hint="cs"/>
          <w:cs/>
        </w:rPr>
        <w:t>ทาง</w:t>
      </w:r>
      <w:r w:rsidRPr="00806CEA">
        <w:rPr>
          <w:rFonts w:ascii="TH SarabunPSK" w:hAnsi="TH SarabunPSK" w:cs="TH SarabunPSK" w:hint="cs"/>
          <w:cs/>
        </w:rPr>
        <w:t>วากยสัมพันธ์</w:t>
      </w:r>
      <w:r w:rsidRPr="00806CEA">
        <w:rPr>
          <w:rFonts w:ascii="TH SarabunPSK" w:hAnsi="TH SarabunPSK" w:cs="TH SarabunPSK" w:hint="cs"/>
        </w:rPr>
        <w:t xml:space="preserve">, </w:t>
      </w:r>
      <w:r w:rsidR="00164D5B">
        <w:rPr>
          <w:rFonts w:ascii="TH SarabunPSK" w:hAnsi="TH SarabunPSK" w:cs="TH SarabunPSK" w:hint="cs"/>
          <w:cs/>
        </w:rPr>
        <w:t>กลุ่ม</w:t>
      </w:r>
      <w:r w:rsidRPr="00806CEA">
        <w:rPr>
          <w:rFonts w:ascii="TH SarabunPSK" w:hAnsi="TH SarabunPSK" w:cs="TH SarabunPSK" w:hint="cs"/>
          <w:cs/>
        </w:rPr>
        <w:t>ชาติพันธุ์อาข่า</w:t>
      </w:r>
      <w:r w:rsidRPr="00806CEA">
        <w:rPr>
          <w:rFonts w:ascii="TH SarabunPSK" w:hAnsi="TH SarabunPSK" w:cs="TH SarabunPSK" w:hint="cs"/>
        </w:rPr>
        <w:t xml:space="preserve">, </w:t>
      </w:r>
      <w:r w:rsidR="00164D5B">
        <w:rPr>
          <w:rFonts w:ascii="TH SarabunPSK" w:hAnsi="TH SarabunPSK" w:cs="TH SarabunPSK" w:hint="cs"/>
          <w:cs/>
        </w:rPr>
        <w:t xml:space="preserve">การเล่าเรื่อง, </w:t>
      </w:r>
      <w:r w:rsidRPr="00806CEA">
        <w:rPr>
          <w:rFonts w:ascii="TH SarabunPSK" w:hAnsi="TH SarabunPSK" w:cs="TH SarabunPSK" w:hint="cs"/>
          <w:cs/>
        </w:rPr>
        <w:t>ภาษาที่สอง</w:t>
      </w:r>
      <w:r w:rsidR="00164D5B">
        <w:rPr>
          <w:rFonts w:ascii="TH SarabunPSK" w:hAnsi="TH SarabunPSK" w:cs="TH SarabunPSK" w:hint="cs"/>
          <w:cs/>
        </w:rPr>
        <w:t>, หน่วยถ้อย</w:t>
      </w:r>
      <w:r w:rsidRPr="00806CEA">
        <w:rPr>
          <w:rFonts w:ascii="TH SarabunPSK" w:hAnsi="TH SarabunPSK" w:cs="TH SarabunPSK" w:hint="cs"/>
          <w:cs/>
        </w:rPr>
        <w:t xml:space="preserve"> </w:t>
      </w:r>
    </w:p>
    <w:p w14:paraId="506162A4" w14:textId="77777777" w:rsidR="000B7630" w:rsidRDefault="000B7630" w:rsidP="000B7630">
      <w:pPr>
        <w:rPr>
          <w:rFonts w:ascii="TH SarabunPSK" w:hAnsi="TH SarabunPSK" w:cs="TH SarabunPSK"/>
        </w:rPr>
      </w:pPr>
    </w:p>
    <w:p w14:paraId="4311FEA7" w14:textId="73B80872" w:rsidR="000B7630" w:rsidRDefault="000B7630" w:rsidP="000B7630">
      <w:pPr>
        <w:rPr>
          <w:rFonts w:ascii="TH SarabunPSK" w:hAnsi="TH SarabunPSK" w:cs="TH SarabunPSK"/>
        </w:rPr>
      </w:pPr>
    </w:p>
    <w:p w14:paraId="7628F8BE" w14:textId="1CDB90A1" w:rsidR="000B7630" w:rsidRDefault="000B7630" w:rsidP="000B7630">
      <w:pPr>
        <w:rPr>
          <w:rFonts w:ascii="TH SarabunPSK" w:hAnsi="TH SarabunPSK" w:cs="TH SarabunPSK"/>
        </w:rPr>
      </w:pPr>
    </w:p>
    <w:p w14:paraId="2E4830DA" w14:textId="2286F629" w:rsidR="000B7630" w:rsidRDefault="000B7630" w:rsidP="000B7630">
      <w:pPr>
        <w:rPr>
          <w:rFonts w:ascii="TH SarabunPSK" w:hAnsi="TH SarabunPSK" w:cs="TH SarabunPSK"/>
        </w:rPr>
      </w:pPr>
    </w:p>
    <w:p w14:paraId="2E9E4A01" w14:textId="0989CA4E" w:rsidR="000B7630" w:rsidRDefault="000B7630" w:rsidP="000B7630">
      <w:pPr>
        <w:rPr>
          <w:rFonts w:ascii="TH SarabunPSK" w:hAnsi="TH SarabunPSK" w:cs="TH SarabunPSK"/>
        </w:rPr>
      </w:pPr>
    </w:p>
    <w:p w14:paraId="0622BFD2" w14:textId="7E259894" w:rsidR="000B7630" w:rsidRDefault="000B7630" w:rsidP="000B7630">
      <w:pPr>
        <w:rPr>
          <w:rFonts w:ascii="TH SarabunPSK" w:hAnsi="TH SarabunPSK" w:cs="TH SarabunPSK"/>
        </w:rPr>
      </w:pPr>
    </w:p>
    <w:p w14:paraId="035B55F0" w14:textId="77777777" w:rsidR="000B7630" w:rsidRDefault="000B7630" w:rsidP="000B7630">
      <w:pPr>
        <w:rPr>
          <w:rFonts w:ascii="TH SarabunPSK" w:hAnsi="TH SarabunPSK" w:cs="TH SarabunPSK"/>
        </w:rPr>
      </w:pPr>
    </w:p>
    <w:p w14:paraId="246314AD" w14:textId="77777777" w:rsidR="000B7630" w:rsidRPr="0021053B" w:rsidRDefault="000B7630" w:rsidP="000B7630">
      <w:pPr>
        <w:jc w:val="thaiDistribute"/>
        <w:rPr>
          <w:rFonts w:ascii="TH SarabunPSK" w:hAnsi="TH SarabunPSK" w:cs="TH SarabunPSK"/>
          <w:b/>
          <w:bCs/>
        </w:rPr>
      </w:pPr>
      <w:r w:rsidRPr="0021053B">
        <w:rPr>
          <w:rFonts w:ascii="TH SarabunPSK" w:hAnsi="TH SarabunPSK" w:cs="TH SarabunPSK" w:hint="cs"/>
          <w:b/>
          <w:bCs/>
        </w:rPr>
        <w:lastRenderedPageBreak/>
        <w:t>Abstract</w:t>
      </w:r>
    </w:p>
    <w:p w14:paraId="081CF9AF" w14:textId="77777777" w:rsidR="000B7630" w:rsidRPr="0021053B" w:rsidRDefault="000B7630" w:rsidP="000B7630">
      <w:pPr>
        <w:jc w:val="thaiDistribute"/>
        <w:rPr>
          <w:rFonts w:ascii="TH SarabunPSK" w:hAnsi="TH SarabunPSK" w:cs="TH SarabunPSK"/>
        </w:rPr>
      </w:pPr>
      <w:r w:rsidRPr="0021053B">
        <w:rPr>
          <w:rFonts w:ascii="TH SarabunPSK" w:hAnsi="TH SarabunPSK" w:cs="TH SarabunPSK" w:hint="cs"/>
        </w:rPr>
        <w:tab/>
        <w:t xml:space="preserve">The researchers therefore paid an interest to study the acquisition development of Thai as a second language of </w:t>
      </w:r>
      <w:r w:rsidRPr="0021053B">
        <w:rPr>
          <w:rFonts w:ascii="TH SarabunPSK" w:hAnsi="TH SarabunPSK" w:cs="TH SarabunPSK"/>
        </w:rPr>
        <w:t>Akha</w:t>
      </w:r>
      <w:r w:rsidRPr="0021053B">
        <w:rPr>
          <w:rFonts w:ascii="TH SarabunPSK" w:hAnsi="TH SarabunPSK" w:cs="TH SarabunPSK" w:hint="cs"/>
        </w:rPr>
        <w:t xml:space="preserve"> children by examining the syntactic development observed from storytelling by 2</w:t>
      </w:r>
      <w:r w:rsidRPr="0021053B">
        <w:rPr>
          <w:rFonts w:ascii="TH SarabunPSK" w:hAnsi="TH SarabunPSK" w:cs="TH SarabunPSK"/>
        </w:rPr>
        <w:t>0</w:t>
      </w:r>
      <w:r w:rsidRPr="0021053B">
        <w:rPr>
          <w:rFonts w:ascii="TH SarabunPSK" w:hAnsi="TH SarabunPSK" w:cs="TH SarabunPSK" w:hint="cs"/>
        </w:rPr>
        <w:t xml:space="preserve"> </w:t>
      </w:r>
      <w:r w:rsidRPr="0021053B">
        <w:rPr>
          <w:rFonts w:ascii="TH SarabunPSK" w:hAnsi="TH SarabunPSK" w:cs="TH SarabunPSK"/>
        </w:rPr>
        <w:t>Akha</w:t>
      </w:r>
      <w:r w:rsidRPr="0021053B">
        <w:rPr>
          <w:rFonts w:ascii="TH SarabunPSK" w:hAnsi="TH SarabunPSK" w:cs="TH SarabunPSK" w:hint="cs"/>
        </w:rPr>
        <w:t xml:space="preserve"> ethnic students at </w:t>
      </w:r>
      <w:r w:rsidRPr="0021053B">
        <w:rPr>
          <w:rFonts w:ascii="TH SarabunPSK" w:hAnsi="TH SarabunPSK" w:cs="TH SarabunPSK"/>
        </w:rPr>
        <w:t xml:space="preserve">Huaymaesai </w:t>
      </w:r>
      <w:r w:rsidRPr="0021053B">
        <w:rPr>
          <w:rFonts w:ascii="TH SarabunPSK" w:hAnsi="TH SarabunPSK" w:cs="TH SarabunPSK" w:hint="cs"/>
        </w:rPr>
        <w:t xml:space="preserve">school, </w:t>
      </w:r>
      <w:r w:rsidRPr="0021053B">
        <w:rPr>
          <w:rFonts w:ascii="TH SarabunPSK" w:hAnsi="TH SarabunPSK" w:cs="TH SarabunPSK"/>
        </w:rPr>
        <w:t xml:space="preserve">Maung </w:t>
      </w:r>
      <w:r w:rsidRPr="0021053B">
        <w:rPr>
          <w:rFonts w:ascii="TH SarabunPSK" w:hAnsi="TH SarabunPSK" w:cs="TH SarabunPSK" w:hint="cs"/>
        </w:rPr>
        <w:t xml:space="preserve">district, Chiang Rai province. The students were sectioned into 5 groups based on their age of 4, 6, 8, 10, and 12 years old, and each group consisted of </w:t>
      </w:r>
      <w:r w:rsidRPr="0021053B">
        <w:rPr>
          <w:rFonts w:ascii="TH SarabunPSK" w:hAnsi="TH SarabunPSK" w:cs="TH SarabunPSK"/>
        </w:rPr>
        <w:t>4</w:t>
      </w:r>
      <w:r w:rsidRPr="0021053B">
        <w:rPr>
          <w:rFonts w:ascii="TH SarabunPSK" w:hAnsi="TH SarabunPSK" w:cs="TH SarabunPSK" w:hint="cs"/>
        </w:rPr>
        <w:t xml:space="preserve"> students. </w:t>
      </w:r>
      <w:r w:rsidRPr="0021053B">
        <w:rPr>
          <w:rFonts w:ascii="TH SarabunPSK" w:hAnsi="TH SarabunPSK" w:cs="TH SarabunPSK" w:hint="cs"/>
          <w:cs/>
        </w:rPr>
        <w:t>(</w:t>
      </w:r>
      <w:r w:rsidRPr="0021053B">
        <w:rPr>
          <w:rFonts w:ascii="TH SarabunPSK" w:hAnsi="TH SarabunPSK" w:cs="TH SarabunPSK" w:hint="cs"/>
        </w:rPr>
        <w:t xml:space="preserve"> </w:t>
      </w:r>
      <w:r w:rsidRPr="0021053B">
        <w:rPr>
          <w:rFonts w:ascii="TH SarabunPSK" w:hAnsi="TH SarabunPSK" w:cs="TH SarabunPSK"/>
        </w:rPr>
        <w:t>2 girl students and 2 boy students</w:t>
      </w:r>
      <w:r w:rsidRPr="0021053B">
        <w:rPr>
          <w:rFonts w:ascii="TH SarabunPSK" w:hAnsi="TH SarabunPSK" w:cs="TH SarabunPSK" w:hint="cs"/>
        </w:rPr>
        <w:t xml:space="preserve"> </w:t>
      </w:r>
      <w:r w:rsidRPr="0021053B">
        <w:rPr>
          <w:rFonts w:ascii="TH SarabunPSK" w:hAnsi="TH SarabunPSK" w:cs="TH SarabunPSK" w:hint="cs"/>
          <w:cs/>
        </w:rPr>
        <w:t>)</w:t>
      </w:r>
      <w:r>
        <w:rPr>
          <w:rFonts w:ascii="TH SarabunPSK" w:hAnsi="TH SarabunPSK" w:cs="TH SarabunPSK"/>
        </w:rPr>
        <w:t xml:space="preserve"> </w:t>
      </w:r>
      <w:r w:rsidRPr="0021053B">
        <w:rPr>
          <w:rFonts w:ascii="TH SarabunPSK" w:hAnsi="TH SarabunPSK" w:cs="TH SarabunPSK"/>
        </w:rPr>
        <w:t>total 20 people</w:t>
      </w:r>
      <w:r>
        <w:rPr>
          <w:rFonts w:ascii="TH SarabunPSK" w:hAnsi="TH SarabunPSK" w:cs="TH SarabunPSK"/>
        </w:rPr>
        <w:t>.</w:t>
      </w:r>
      <w:r w:rsidRPr="0021053B">
        <w:rPr>
          <w:rFonts w:ascii="TH SarabunPSK" w:hAnsi="TH SarabunPSK" w:cs="TH SarabunPSK" w:hint="cs"/>
        </w:rPr>
        <w:t xml:space="preserve"> The hypothesis was based on the assumption that storytelling of 10 pictures would demonstrate the development of complexity of sentence structure, and the number of utterances which were considered key communication devices for the analysis of syntactic development.</w:t>
      </w:r>
    </w:p>
    <w:p w14:paraId="5AA350F7" w14:textId="07E8FE31" w:rsidR="000B7630" w:rsidRPr="0021053B" w:rsidRDefault="000B7630" w:rsidP="000B7630">
      <w:pPr>
        <w:jc w:val="thaiDistribute"/>
        <w:rPr>
          <w:rFonts w:ascii="TH SarabunPSK" w:hAnsi="TH SarabunPSK" w:cs="TH SarabunPSK"/>
          <w:b/>
          <w:bCs/>
          <w:sz w:val="40"/>
          <w:szCs w:val="40"/>
        </w:rPr>
      </w:pPr>
      <w:r w:rsidRPr="00806CEA">
        <w:rPr>
          <w:rFonts w:ascii="TH SarabunPSK" w:hAnsi="TH SarabunPSK" w:cs="TH SarabunPSK" w:hint="cs"/>
        </w:rPr>
        <w:t xml:space="preserve">               The quantitative analysis revealed that the number of utterances showed incremental figure in ascending order according to their age from the youngest to the oldest children. The analysis of the quantitative syntactic development analysis in terms of the length of utterances shows a large amount of utterances with 5 and smaller than 5 words were found in every age group. The utterances structure analysis showed that </w:t>
      </w:r>
      <w:r w:rsidR="002B4FE2">
        <w:rPr>
          <w:rFonts w:ascii="TH SarabunPSK" w:hAnsi="TH SarabunPSK" w:cs="TH SarabunPSK"/>
        </w:rPr>
        <w:t>1</w:t>
      </w:r>
      <w:r w:rsidR="0076137C">
        <w:rPr>
          <w:rFonts w:ascii="TH SarabunPSK" w:hAnsi="TH SarabunPSK" w:cs="TH SarabunPSK"/>
        </w:rPr>
        <w:t>0</w:t>
      </w:r>
      <w:r>
        <w:rPr>
          <w:rFonts w:ascii="TH SarabunPSK" w:hAnsi="TH SarabunPSK" w:cs="TH SarabunPSK"/>
        </w:rPr>
        <w:t xml:space="preserve"> </w:t>
      </w:r>
      <w:r w:rsidRPr="00806CEA">
        <w:rPr>
          <w:rFonts w:ascii="TH SarabunPSK" w:hAnsi="TH SarabunPSK" w:cs="TH SarabunPSK" w:hint="cs"/>
        </w:rPr>
        <w:t>year-old students demonstrated the use of clauses in the storytelling at the highest level while 1</w:t>
      </w:r>
      <w:r w:rsidR="0076137C">
        <w:rPr>
          <w:rFonts w:ascii="TH SarabunPSK" w:hAnsi="TH SarabunPSK" w:cs="TH SarabunPSK"/>
        </w:rPr>
        <w:t>2</w:t>
      </w:r>
      <w:r w:rsidR="002B4FE2">
        <w:rPr>
          <w:rFonts w:ascii="TH SarabunPSK" w:hAnsi="TH SarabunPSK" w:cs="TH SarabunPSK"/>
        </w:rPr>
        <w:t xml:space="preserve"> </w:t>
      </w:r>
      <w:r w:rsidRPr="00806CEA">
        <w:rPr>
          <w:rFonts w:ascii="TH SarabunPSK" w:hAnsi="TH SarabunPSK" w:cs="TH SarabunPSK" w:hint="cs"/>
        </w:rPr>
        <w:t xml:space="preserve">year-old groups tended to use </w:t>
      </w:r>
      <w:r w:rsidR="002B4FE2">
        <w:rPr>
          <w:rFonts w:ascii="TH SarabunPSK" w:hAnsi="TH SarabunPSK" w:cs="TH SarabunPSK"/>
        </w:rPr>
        <w:t>compound</w:t>
      </w:r>
      <w:r w:rsidRPr="00806CEA">
        <w:rPr>
          <w:rFonts w:ascii="TH SarabunPSK" w:hAnsi="TH SarabunPSK" w:cs="TH SarabunPSK" w:hint="cs"/>
        </w:rPr>
        <w:t xml:space="preserve"> sentences</w:t>
      </w:r>
      <w:r>
        <w:rPr>
          <w:rFonts w:ascii="TH SarabunPSK" w:hAnsi="TH SarabunPSK" w:cs="TH SarabunPSK"/>
        </w:rPr>
        <w:t xml:space="preserve"> an</w:t>
      </w:r>
      <w:r w:rsidRPr="0021053B">
        <w:rPr>
          <w:rFonts w:ascii="TH SarabunPSK" w:hAnsi="TH SarabunPSK" w:cs="TH SarabunPSK"/>
        </w:rPr>
        <w:t xml:space="preserve">d </w:t>
      </w:r>
      <w:r>
        <w:rPr>
          <w:rFonts w:ascii="TH SarabunPSK" w:hAnsi="TH SarabunPSK" w:cs="TH SarabunPSK"/>
        </w:rPr>
        <w:t xml:space="preserve">girl students </w:t>
      </w:r>
      <w:r w:rsidRPr="0021053B">
        <w:rPr>
          <w:rFonts w:ascii="TH SarabunPSK" w:hAnsi="TH SarabunPSK" w:cs="TH SarabunPSK"/>
        </w:rPr>
        <w:t xml:space="preserve">will choose to use more complex sentences than </w:t>
      </w:r>
      <w:r>
        <w:rPr>
          <w:rFonts w:ascii="TH SarabunPSK" w:hAnsi="TH SarabunPSK" w:cs="TH SarabunPSK"/>
        </w:rPr>
        <w:t xml:space="preserve">boy students </w:t>
      </w:r>
      <w:r w:rsidRPr="0021053B">
        <w:rPr>
          <w:rFonts w:ascii="TH SarabunPSK" w:hAnsi="TH SarabunPSK" w:cs="TH SarabunPSK"/>
        </w:rPr>
        <w:t>of all age groups.</w:t>
      </w:r>
    </w:p>
    <w:p w14:paraId="4665FBE1" w14:textId="77777777" w:rsidR="000B7630" w:rsidRPr="00806CEA" w:rsidRDefault="000B7630" w:rsidP="000B7630">
      <w:pPr>
        <w:jc w:val="thaiDistribute"/>
        <w:rPr>
          <w:rFonts w:ascii="TH SarabunPSK" w:hAnsi="TH SarabunPSK" w:cs="TH SarabunPSK"/>
          <w:highlight w:val="yellow"/>
        </w:rPr>
      </w:pPr>
    </w:p>
    <w:p w14:paraId="517CD302" w14:textId="61FC8884" w:rsidR="000B7630" w:rsidRDefault="000B7630" w:rsidP="000B7630">
      <w:pPr>
        <w:jc w:val="thaiDistribute"/>
        <w:rPr>
          <w:rFonts w:ascii="TH SarabunPSK" w:hAnsi="TH SarabunPSK" w:cs="TH SarabunPSK"/>
          <w:b/>
          <w:bCs/>
        </w:rPr>
      </w:pPr>
    </w:p>
    <w:p w14:paraId="300E0FDD" w14:textId="268357F2" w:rsidR="000B7630" w:rsidRDefault="000B7630" w:rsidP="000B7630">
      <w:pPr>
        <w:jc w:val="thaiDistribute"/>
        <w:rPr>
          <w:rFonts w:ascii="TH SarabunPSK" w:hAnsi="TH SarabunPSK" w:cs="TH SarabunPSK"/>
          <w:b/>
          <w:bCs/>
        </w:rPr>
      </w:pPr>
    </w:p>
    <w:p w14:paraId="17D19D68" w14:textId="5F9064FD" w:rsidR="000B7630" w:rsidRDefault="000B7630" w:rsidP="000B7630">
      <w:pPr>
        <w:jc w:val="thaiDistribute"/>
        <w:rPr>
          <w:rFonts w:ascii="TH SarabunPSK" w:hAnsi="TH SarabunPSK" w:cs="TH SarabunPSK"/>
          <w:b/>
          <w:bCs/>
        </w:rPr>
      </w:pPr>
    </w:p>
    <w:p w14:paraId="417F1F51" w14:textId="44E1455C" w:rsidR="000B7630" w:rsidRDefault="000B7630" w:rsidP="000B7630">
      <w:pPr>
        <w:jc w:val="thaiDistribute"/>
        <w:rPr>
          <w:rFonts w:ascii="TH SarabunPSK" w:hAnsi="TH SarabunPSK" w:cs="TH SarabunPSK"/>
          <w:b/>
          <w:bCs/>
        </w:rPr>
      </w:pPr>
    </w:p>
    <w:p w14:paraId="112EB996" w14:textId="489256D4" w:rsidR="000B7630" w:rsidRDefault="000B7630" w:rsidP="000B7630">
      <w:pPr>
        <w:jc w:val="thaiDistribute"/>
        <w:rPr>
          <w:rFonts w:ascii="TH SarabunPSK" w:hAnsi="TH SarabunPSK" w:cs="TH SarabunPSK"/>
          <w:b/>
          <w:bCs/>
        </w:rPr>
      </w:pPr>
    </w:p>
    <w:p w14:paraId="3119EAB8" w14:textId="4A4E574E" w:rsidR="000B7630" w:rsidRDefault="000B7630" w:rsidP="000B7630">
      <w:pPr>
        <w:jc w:val="thaiDistribute"/>
        <w:rPr>
          <w:rFonts w:ascii="TH SarabunPSK" w:hAnsi="TH SarabunPSK" w:cs="TH SarabunPSK"/>
          <w:b/>
          <w:bCs/>
        </w:rPr>
      </w:pPr>
    </w:p>
    <w:p w14:paraId="3A782999" w14:textId="2EE09964" w:rsidR="000B7630" w:rsidRDefault="000B7630" w:rsidP="000B7630">
      <w:pPr>
        <w:jc w:val="thaiDistribute"/>
        <w:rPr>
          <w:rFonts w:ascii="TH SarabunPSK" w:hAnsi="TH SarabunPSK" w:cs="TH SarabunPSK"/>
          <w:b/>
          <w:bCs/>
        </w:rPr>
      </w:pPr>
    </w:p>
    <w:p w14:paraId="79695DC0" w14:textId="5A3E9971" w:rsidR="000B7630" w:rsidRDefault="000B7630" w:rsidP="000B7630">
      <w:pPr>
        <w:jc w:val="thaiDistribute"/>
        <w:rPr>
          <w:rFonts w:ascii="TH SarabunPSK" w:hAnsi="TH SarabunPSK" w:cs="TH SarabunPSK"/>
          <w:b/>
          <w:bCs/>
        </w:rPr>
      </w:pPr>
    </w:p>
    <w:p w14:paraId="2E916648" w14:textId="1B0DB705" w:rsidR="000B7630" w:rsidRDefault="000B7630" w:rsidP="000B7630">
      <w:pPr>
        <w:jc w:val="thaiDistribute"/>
        <w:rPr>
          <w:rFonts w:ascii="TH SarabunPSK" w:hAnsi="TH SarabunPSK" w:cs="TH SarabunPSK"/>
          <w:b/>
          <w:bCs/>
        </w:rPr>
      </w:pPr>
    </w:p>
    <w:p w14:paraId="24D684D0" w14:textId="77777777" w:rsidR="000B7630" w:rsidRPr="00806CEA" w:rsidRDefault="000B7630" w:rsidP="000B7630">
      <w:pPr>
        <w:jc w:val="thaiDistribute"/>
        <w:rPr>
          <w:rFonts w:ascii="TH SarabunPSK" w:hAnsi="TH SarabunPSK" w:cs="TH SarabunPSK"/>
          <w:b/>
          <w:bCs/>
        </w:rPr>
      </w:pPr>
    </w:p>
    <w:p w14:paraId="62326133" w14:textId="77777777" w:rsidR="00164D5B" w:rsidRDefault="000B7630" w:rsidP="000B7630">
      <w:pPr>
        <w:jc w:val="thaiDistribute"/>
        <w:rPr>
          <w:rFonts w:ascii="TH SarabunPSK" w:hAnsi="TH SarabunPSK" w:cs="TH SarabunPSK"/>
        </w:rPr>
      </w:pPr>
      <w:r w:rsidRPr="00806CEA">
        <w:rPr>
          <w:rFonts w:ascii="TH SarabunPSK" w:hAnsi="TH SarabunPSK" w:cs="TH SarabunPSK" w:hint="cs"/>
          <w:b/>
          <w:bCs/>
        </w:rPr>
        <w:t>Keywords</w:t>
      </w:r>
      <w:r w:rsidRPr="00806CEA">
        <w:rPr>
          <w:rFonts w:ascii="TH SarabunPSK" w:hAnsi="TH SarabunPSK" w:cs="TH SarabunPSK" w:hint="cs"/>
        </w:rPr>
        <w:t>: Development</w:t>
      </w:r>
      <w:r w:rsidR="00164D5B">
        <w:rPr>
          <w:rFonts w:ascii="TH SarabunPSK" w:hAnsi="TH SarabunPSK" w:cs="TH SarabunPSK"/>
        </w:rPr>
        <w:t xml:space="preserve"> of </w:t>
      </w:r>
      <w:r w:rsidRPr="00806CEA">
        <w:rPr>
          <w:rFonts w:ascii="TH SarabunPSK" w:hAnsi="TH SarabunPSK" w:cs="TH SarabunPSK" w:hint="cs"/>
        </w:rPr>
        <w:t xml:space="preserve">Syntax, </w:t>
      </w:r>
      <w:r>
        <w:rPr>
          <w:rFonts w:ascii="TH SarabunPSK" w:hAnsi="TH SarabunPSK" w:cs="TH SarabunPSK"/>
        </w:rPr>
        <w:t>Akha</w:t>
      </w:r>
      <w:r w:rsidRPr="00806CEA">
        <w:rPr>
          <w:rFonts w:ascii="TH SarabunPSK" w:hAnsi="TH SarabunPSK" w:cs="TH SarabunPSK" w:hint="cs"/>
        </w:rPr>
        <w:t xml:space="preserve"> Ethnic Group,</w:t>
      </w:r>
      <w:r w:rsidR="00164D5B" w:rsidRPr="00164D5B">
        <w:rPr>
          <w:rFonts w:ascii="Browallia New" w:hAnsi="Browallia New" w:cs="Browallia New"/>
          <w:sz w:val="28"/>
        </w:rPr>
        <w:t xml:space="preserve"> </w:t>
      </w:r>
      <w:r w:rsidR="00164D5B">
        <w:rPr>
          <w:rFonts w:ascii="TH SarabunPSK" w:hAnsi="TH SarabunPSK" w:cs="TH SarabunPSK"/>
        </w:rPr>
        <w:t>N</w:t>
      </w:r>
      <w:r w:rsidR="00164D5B" w:rsidRPr="00164D5B">
        <w:rPr>
          <w:rFonts w:ascii="TH SarabunPSK" w:hAnsi="TH SarabunPSK" w:cs="TH SarabunPSK" w:hint="cs"/>
        </w:rPr>
        <w:t>arration</w:t>
      </w:r>
      <w:r w:rsidR="00164D5B">
        <w:rPr>
          <w:rFonts w:ascii="TH SarabunPSK" w:hAnsi="TH SarabunPSK" w:cs="TH SarabunPSK"/>
        </w:rPr>
        <w:t xml:space="preserve">, </w:t>
      </w:r>
      <w:r w:rsidRPr="00806CEA">
        <w:rPr>
          <w:rFonts w:ascii="TH SarabunPSK" w:hAnsi="TH SarabunPSK" w:cs="TH SarabunPSK" w:hint="cs"/>
        </w:rPr>
        <w:t>Second Language</w:t>
      </w:r>
      <w:r w:rsidR="00164D5B">
        <w:rPr>
          <w:rFonts w:ascii="Browallia New" w:hAnsi="Browallia New" w:cs="Browallia New"/>
          <w:sz w:val="28"/>
        </w:rPr>
        <w:t xml:space="preserve">, </w:t>
      </w:r>
    </w:p>
    <w:p w14:paraId="3CB7DFA0" w14:textId="65BD6225" w:rsidR="000B7630" w:rsidRPr="00806CEA" w:rsidRDefault="00164D5B" w:rsidP="00164D5B">
      <w:pPr>
        <w:jc w:val="thaiDistribute"/>
        <w:rPr>
          <w:rFonts w:ascii="TH SarabunPSK" w:hAnsi="TH SarabunPSK" w:cs="TH SarabunPSK"/>
        </w:rPr>
      </w:pPr>
      <w:r>
        <w:rPr>
          <w:rFonts w:ascii="TH SarabunPSK" w:hAnsi="TH SarabunPSK" w:cs="TH SarabunPSK"/>
        </w:rPr>
        <w:t xml:space="preserve">                U</w:t>
      </w:r>
      <w:r w:rsidRPr="00164D5B">
        <w:rPr>
          <w:rFonts w:ascii="TH SarabunPSK" w:hAnsi="TH SarabunPSK" w:cs="TH SarabunPSK" w:hint="cs"/>
        </w:rPr>
        <w:t>tterance</w:t>
      </w:r>
    </w:p>
    <w:p w14:paraId="2DCD3851" w14:textId="77777777" w:rsidR="000365E2" w:rsidRPr="000365E2" w:rsidRDefault="000365E2" w:rsidP="000365E2">
      <w:pPr>
        <w:rPr>
          <w:rFonts w:ascii="TH SarabunPSK" w:hAnsi="TH SarabunPSK" w:cs="TH SarabunPSK"/>
          <w:b/>
          <w:bCs/>
        </w:rPr>
      </w:pPr>
      <w:r w:rsidRPr="000365E2">
        <w:rPr>
          <w:rFonts w:ascii="TH SarabunPSK" w:hAnsi="TH SarabunPSK" w:cs="TH SarabunPSK" w:hint="cs"/>
          <w:b/>
          <w:bCs/>
          <w:cs/>
        </w:rPr>
        <w:lastRenderedPageBreak/>
        <w:t xml:space="preserve">1. บทนำ </w:t>
      </w:r>
    </w:p>
    <w:p w14:paraId="34F64767" w14:textId="2C8043F4" w:rsidR="000365E2" w:rsidRDefault="000365E2" w:rsidP="000365E2">
      <w:pPr>
        <w:jc w:val="thaiDistribute"/>
        <w:rPr>
          <w:rFonts w:ascii="TH SarabunPSK" w:hAnsi="TH SarabunPSK" w:cs="TH SarabunPSK"/>
        </w:rPr>
      </w:pPr>
      <w:r w:rsidRPr="000365E2">
        <w:rPr>
          <w:rFonts w:ascii="TH SarabunPSK" w:hAnsi="TH SarabunPSK" w:cs="TH SarabunPSK" w:hint="cs"/>
        </w:rPr>
        <w:tab/>
      </w:r>
      <w:r w:rsidRPr="000365E2">
        <w:rPr>
          <w:rFonts w:ascii="TH SarabunPSK" w:hAnsi="TH SarabunPSK" w:cs="TH SarabunPSK" w:hint="cs"/>
          <w:cs/>
        </w:rPr>
        <w:t>ประเทศไทยมีกลุ่มชาติพันธุ์หรือชนกลุ่มน้อยประมาณ 70 กลุ่ม ซึ่งได้กระจายอาศัยอยู่ทั่วประเทศ เพราะประเทศไทยตั้งอยู่ใจกลางผืนแผ่นดินใหญ่เรียกว่า “เอเชียอาคเนย์หรือสุวรรณภูมิ” ทำให้มีความหลากหลายด้านภาษาชาติพันธุ์และวัฒนธรรม  จังหวัดเชียงรายจัดเป็นจังหวัดในกลุ่มที่มีกลุ่มชนหลายชาติพันธุ์อาศัยอยู่ทั้งตามที่ราบและบนดอยสูง ซึ่งชนเผ่าแต่ละกลุ่มจะมีภาษา ศาสนา ประเพณี และวัฒนธรรมแตกต่างกันไปตามแต่วิถีดั้งเดิมที่บรรพบุรุษได้ปฏิบัติสืบทอดกันมาแต่ทั้งนี้ทุกกลุ่มชนชาติพันธุ์ได้ใช้ภาษาไทยมาตรฐานเป็นภาษาที่สองในการติดต่อราชการ ติดต่อสื่อสารเพื่อการดำรงชีวิตอยู่ในประเทศไทยโดยเฉพาะการเข้าศึกษาในโรงเรียนเริ่มตั้งแต่ชั้นอนุบาลเป็นต้นไป</w:t>
      </w:r>
    </w:p>
    <w:p w14:paraId="36E47668" w14:textId="69345399" w:rsidR="00C4195C" w:rsidRDefault="00C4195C" w:rsidP="00C82460">
      <w:pPr>
        <w:ind w:firstLine="864"/>
        <w:jc w:val="thaiDistribute"/>
        <w:rPr>
          <w:rFonts w:ascii="TH SarabunPSK" w:hAnsi="TH SarabunPSK" w:cs="TH SarabunPSK"/>
        </w:rPr>
      </w:pPr>
      <w:r w:rsidRPr="001A4B14">
        <w:rPr>
          <w:rFonts w:ascii="TH SarabunPSK" w:hAnsi="TH SarabunPSK" w:cs="TH SarabunPSK"/>
          <w:cs/>
        </w:rPr>
        <w:t>จากการศึกษา</w:t>
      </w:r>
      <w:r w:rsidRPr="009C7D34">
        <w:rPr>
          <w:rFonts w:ascii="TH SarabunPSK" w:hAnsi="TH SarabunPSK" w:cs="TH SarabunPSK"/>
          <w:cs/>
        </w:rPr>
        <w:t>ของ</w:t>
      </w:r>
      <w:r w:rsidRPr="009C7D34">
        <w:rPr>
          <w:rFonts w:ascii="TH SarabunPSK" w:hAnsi="TH SarabunPSK" w:cs="TH SarabunPSK" w:hint="cs"/>
          <w:cs/>
        </w:rPr>
        <w:t xml:space="preserve"> อนันตา สุขวัฒน์ และคณะ</w:t>
      </w:r>
      <w:r w:rsidRPr="009C7D34">
        <w:rPr>
          <w:rFonts w:ascii="TH SarabunPSK" w:hAnsi="TH SarabunPSK" w:cs="TH SarabunPSK"/>
          <w:cs/>
        </w:rPr>
        <w:t xml:space="preserve"> </w:t>
      </w:r>
      <w:r w:rsidRPr="009C7D34">
        <w:rPr>
          <w:rFonts w:ascii="TH SarabunPSK" w:hAnsi="TH SarabunPSK" w:cs="TH SarabunPSK"/>
          <w:spacing w:val="-4"/>
          <w:cs/>
        </w:rPr>
        <w:t>(25</w:t>
      </w:r>
      <w:r w:rsidRPr="009C7D34">
        <w:rPr>
          <w:rFonts w:ascii="TH SarabunPSK" w:hAnsi="TH SarabunPSK" w:cs="TH SarabunPSK" w:hint="cs"/>
          <w:spacing w:val="-4"/>
          <w:cs/>
        </w:rPr>
        <w:t>63</w:t>
      </w:r>
      <w:r w:rsidRPr="009C7D34">
        <w:rPr>
          <w:rFonts w:ascii="TH SarabunPSK" w:hAnsi="TH SarabunPSK" w:cs="TH SarabunPSK"/>
          <w:spacing w:val="-4"/>
          <w:cs/>
        </w:rPr>
        <w:t xml:space="preserve"> </w:t>
      </w:r>
      <w:r w:rsidRPr="009C7D34">
        <w:rPr>
          <w:rFonts w:ascii="TH SarabunPSK" w:hAnsi="TH SarabunPSK" w:cs="TH SarabunPSK"/>
          <w:spacing w:val="-4"/>
        </w:rPr>
        <w:t>:3</w:t>
      </w:r>
      <w:r w:rsidRPr="009C7D34">
        <w:rPr>
          <w:rFonts w:ascii="TH SarabunPSK" w:hAnsi="TH SarabunPSK" w:cs="TH SarabunPSK"/>
          <w:spacing w:val="-4"/>
          <w:cs/>
        </w:rPr>
        <w:t xml:space="preserve">) </w:t>
      </w:r>
      <w:r w:rsidR="00C82460" w:rsidRPr="009C7D34">
        <w:rPr>
          <w:rFonts w:ascii="TH SarabunPSK" w:hAnsi="TH SarabunPSK" w:cs="TH SarabunPSK" w:hint="cs"/>
          <w:spacing w:val="-4"/>
          <w:cs/>
        </w:rPr>
        <w:t>สรุปที่มาของชาวอา</w:t>
      </w:r>
      <w:r w:rsidR="00C82460">
        <w:rPr>
          <w:rFonts w:ascii="TH SarabunPSK" w:hAnsi="TH SarabunPSK" w:cs="TH SarabunPSK" w:hint="cs"/>
          <w:spacing w:val="-4"/>
          <w:cs/>
        </w:rPr>
        <w:t>ข่าในประเทศไทย</w:t>
      </w:r>
      <w:r w:rsidRPr="005C796E">
        <w:rPr>
          <w:rFonts w:ascii="TH SarabunPSK" w:hAnsi="TH SarabunPSK" w:cs="TH SarabunPSK"/>
          <w:spacing w:val="-4"/>
          <w:cs/>
        </w:rPr>
        <w:t>ว่า “อาข่ามีถิ่นฐานเดิมอยู่บนภูเขาทางตะวันตกเฉียงใต้ของประเทศจีนในแถบ</w:t>
      </w:r>
      <w:r w:rsidRPr="001A4B14">
        <w:rPr>
          <w:rFonts w:ascii="TH SarabunPSK" w:hAnsi="TH SarabunPSK" w:cs="TH SarabunPSK"/>
          <w:cs/>
        </w:rPr>
        <w:t>มณฑลยูนาน จากนั้นได้อพยพลงมาตั้งถิ่นฐานทางตอนใต้ผ่านทางตะวันออกของประเทศพม่า ทางตะวันตก</w:t>
      </w:r>
      <w:r w:rsidRPr="005C796E">
        <w:rPr>
          <w:rFonts w:ascii="TH SarabunPSK" w:hAnsi="TH SarabunPSK" w:cs="TH SarabunPSK"/>
          <w:spacing w:val="4"/>
          <w:cs/>
        </w:rPr>
        <w:t>ของลาว ทางภาคตะวันตกเฉียงเหนือของเวียดนาม เรื่อยมาจนถึงทางตอนเหนือของประเทศ</w:t>
      </w:r>
      <w:r w:rsidRPr="005C796E">
        <w:rPr>
          <w:rFonts w:ascii="TH SarabunPSK" w:hAnsi="TH SarabunPSK" w:cs="TH SarabunPSK"/>
          <w:spacing w:val="6"/>
          <w:cs/>
        </w:rPr>
        <w:t>ไทย”</w:t>
      </w:r>
      <w:r>
        <w:rPr>
          <w:rFonts w:ascii="TH SarabunPSK" w:hAnsi="TH SarabunPSK" w:cs="TH SarabunPSK" w:hint="cs"/>
          <w:cs/>
        </w:rPr>
        <w:t xml:space="preserve"> </w:t>
      </w:r>
      <w:r w:rsidRPr="001A4B14">
        <w:rPr>
          <w:rFonts w:ascii="TH SarabunPSK" w:hAnsi="TH SarabunPSK" w:cs="TH SarabunPSK"/>
          <w:cs/>
        </w:rPr>
        <w:t>แม้ว่าคนอาข่าส่วนใหญ่จะอาศัยอยู่ตามภูเขา แต่ในกลุ่มอาข่าด้วยกันเองกับมีการแบ่งกลุ่ม</w:t>
      </w:r>
      <w:r w:rsidRPr="00FB00DD">
        <w:rPr>
          <w:rFonts w:ascii="TH SarabunPSK" w:hAnsi="TH SarabunPSK" w:cs="TH SarabunPSK"/>
          <w:spacing w:val="-2"/>
          <w:cs/>
        </w:rPr>
        <w:t xml:space="preserve">อาข่าออกเป็นกลุ่มย่อยอีกหลายกลุ่ม </w:t>
      </w:r>
      <w:r w:rsidR="00C82460">
        <w:rPr>
          <w:rFonts w:ascii="TH SarabunPSK" w:hAnsi="TH SarabunPSK" w:cs="TH SarabunPSK" w:hint="cs"/>
          <w:spacing w:val="-2"/>
          <w:cs/>
        </w:rPr>
        <w:t xml:space="preserve"> </w:t>
      </w:r>
      <w:r w:rsidRPr="00FB00DD">
        <w:rPr>
          <w:rFonts w:ascii="TH SarabunPSK" w:hAnsi="TH SarabunPSK" w:cs="TH SarabunPSK"/>
          <w:spacing w:val="-4"/>
          <w:cs/>
        </w:rPr>
        <w:t>“อาข่าในไทยแบ่งออกเป็น 3 กลุ่ม คือ อุโละอาข่า</w:t>
      </w:r>
      <w:r w:rsidRPr="00FB00DD">
        <w:rPr>
          <w:rFonts w:ascii="TH SarabunPSK" w:hAnsi="TH SarabunPSK" w:cs="TH SarabunPSK" w:hint="cs"/>
          <w:spacing w:val="-4"/>
          <w:cs/>
        </w:rPr>
        <w:t xml:space="preserve"> </w:t>
      </w:r>
      <w:r w:rsidRPr="00FB00DD">
        <w:rPr>
          <w:rFonts w:ascii="TH SarabunPSK" w:hAnsi="TH SarabunPSK" w:cs="TH SarabunPSK"/>
          <w:spacing w:val="-4"/>
          <w:cs/>
        </w:rPr>
        <w:t>(</w:t>
      </w:r>
      <w:r w:rsidRPr="00FB00DD">
        <w:rPr>
          <w:rFonts w:ascii="TH SarabunPSK" w:hAnsi="TH SarabunPSK" w:cs="TH SarabunPSK"/>
          <w:spacing w:val="-4"/>
        </w:rPr>
        <w:t>Ulo</w:t>
      </w:r>
      <w:r w:rsidRPr="00FB00DD">
        <w:rPr>
          <w:rFonts w:ascii="TH SarabunPSK" w:hAnsi="TH SarabunPSK" w:cs="TH SarabunPSK" w:hint="cs"/>
          <w:spacing w:val="-4"/>
          <w:cs/>
        </w:rPr>
        <w:t xml:space="preserve"> </w:t>
      </w:r>
      <w:r w:rsidRPr="00FB00DD">
        <w:rPr>
          <w:rFonts w:ascii="TH SarabunPSK" w:hAnsi="TH SarabunPSK" w:cs="TH SarabunPSK"/>
          <w:spacing w:val="-4"/>
        </w:rPr>
        <w:t>Akha</w:t>
      </w:r>
      <w:r w:rsidRPr="00FB00DD">
        <w:rPr>
          <w:rFonts w:ascii="TH SarabunPSK" w:hAnsi="TH SarabunPSK" w:cs="TH SarabunPSK"/>
          <w:spacing w:val="-4"/>
          <w:cs/>
        </w:rPr>
        <w:t>)</w:t>
      </w:r>
      <w:r w:rsidRPr="00FB00DD">
        <w:rPr>
          <w:rFonts w:ascii="TH SarabunPSK" w:hAnsi="TH SarabunPSK" w:cs="TH SarabunPSK" w:hint="cs"/>
          <w:spacing w:val="-4"/>
          <w:cs/>
        </w:rPr>
        <w:t xml:space="preserve"> </w:t>
      </w:r>
      <w:r w:rsidRPr="00FB00DD">
        <w:rPr>
          <w:rFonts w:ascii="TH SarabunPSK" w:hAnsi="TH SarabunPSK" w:cs="TH SarabunPSK"/>
          <w:spacing w:val="-4"/>
          <w:cs/>
        </w:rPr>
        <w:t>โละมิอาข่า (</w:t>
      </w:r>
      <w:r w:rsidRPr="00FB00DD">
        <w:rPr>
          <w:rFonts w:ascii="TH SarabunPSK" w:hAnsi="TH SarabunPSK" w:cs="TH SarabunPSK"/>
          <w:spacing w:val="-4"/>
        </w:rPr>
        <w:t>Lomi</w:t>
      </w:r>
      <w:r w:rsidRPr="00FB00DD">
        <w:rPr>
          <w:rFonts w:ascii="TH SarabunPSK" w:hAnsi="TH SarabunPSK" w:cs="TH SarabunPSK" w:hint="cs"/>
          <w:spacing w:val="-4"/>
          <w:cs/>
        </w:rPr>
        <w:t xml:space="preserve"> </w:t>
      </w:r>
      <w:r w:rsidRPr="00FB00DD">
        <w:rPr>
          <w:rFonts w:ascii="TH SarabunPSK" w:hAnsi="TH SarabunPSK" w:cs="TH SarabunPSK"/>
          <w:spacing w:val="-4"/>
        </w:rPr>
        <w:t>Akha</w:t>
      </w:r>
      <w:r w:rsidRPr="00FB00DD">
        <w:rPr>
          <w:rFonts w:ascii="TH SarabunPSK" w:hAnsi="TH SarabunPSK" w:cs="TH SarabunPSK"/>
          <w:spacing w:val="-4"/>
          <w:cs/>
        </w:rPr>
        <w:t>) และผามิอา</w:t>
      </w:r>
      <w:r w:rsidRPr="001A4B14">
        <w:rPr>
          <w:rFonts w:ascii="TH SarabunPSK" w:hAnsi="TH SarabunPSK" w:cs="TH SarabunPSK"/>
          <w:cs/>
        </w:rPr>
        <w:t xml:space="preserve">ข่า </w:t>
      </w:r>
      <w:r w:rsidRPr="00FB00DD">
        <w:rPr>
          <w:rFonts w:ascii="TH SarabunPSK" w:hAnsi="TH SarabunPSK" w:cs="TH SarabunPSK"/>
          <w:spacing w:val="-6"/>
          <w:cs/>
        </w:rPr>
        <w:t>(</w:t>
      </w:r>
      <w:r w:rsidRPr="00FB00DD">
        <w:rPr>
          <w:rFonts w:ascii="TH SarabunPSK" w:hAnsi="TH SarabunPSK" w:cs="TH SarabunPSK"/>
          <w:spacing w:val="-6"/>
        </w:rPr>
        <w:t>Pami Akha</w:t>
      </w:r>
      <w:r w:rsidRPr="00FB00DD">
        <w:rPr>
          <w:rFonts w:ascii="TH SarabunPSK" w:hAnsi="TH SarabunPSK" w:cs="TH SarabunPSK"/>
          <w:spacing w:val="-6"/>
          <w:cs/>
        </w:rPr>
        <w:t>)” โดยกลุ่มชาติพันธุ์กลุ่มนี้จะอาศัยกระจายกันเป็นกลุ่ม</w:t>
      </w:r>
      <w:r w:rsidRPr="00FB00DD">
        <w:rPr>
          <w:rFonts w:ascii="TH SarabunPSK" w:hAnsi="TH SarabunPSK" w:cs="TH SarabunPSK" w:hint="cs"/>
          <w:spacing w:val="-6"/>
          <w:cs/>
        </w:rPr>
        <w:t xml:space="preserve"> </w:t>
      </w:r>
      <w:r w:rsidRPr="00FB00DD">
        <w:rPr>
          <w:rFonts w:ascii="TH SarabunPSK" w:hAnsi="TH SarabunPSK" w:cs="TH SarabunPSK"/>
          <w:spacing w:val="-6"/>
          <w:cs/>
        </w:rPr>
        <w:t>ๆ บางกลุ่มมีจำนวนมากจน</w:t>
      </w:r>
      <w:r w:rsidRPr="001A4B14">
        <w:rPr>
          <w:rFonts w:ascii="TH SarabunPSK" w:hAnsi="TH SarabunPSK" w:cs="TH SarabunPSK"/>
          <w:cs/>
        </w:rPr>
        <w:t>สามารถตั้งเป็นหมู่บ้าน ในขณะที่บางกลุ่มอาศัยปะปนกับกลุ่มชาติพันธุ์กลุ่มอื่น</w:t>
      </w:r>
      <w:r>
        <w:rPr>
          <w:rFonts w:ascii="TH SarabunPSK" w:hAnsi="TH SarabunPSK" w:cs="TH SarabunPSK" w:hint="cs"/>
          <w:cs/>
        </w:rPr>
        <w:t xml:space="preserve"> </w:t>
      </w:r>
      <w:r w:rsidRPr="001A4B14">
        <w:rPr>
          <w:rFonts w:ascii="TH SarabunPSK" w:hAnsi="TH SarabunPSK" w:cs="TH SarabunPSK"/>
          <w:cs/>
        </w:rPr>
        <w:t>ๆ</w:t>
      </w:r>
    </w:p>
    <w:p w14:paraId="7024C3BB" w14:textId="66DE1E1C" w:rsidR="00C82460" w:rsidRPr="000365E2" w:rsidRDefault="00C82460" w:rsidP="001C0447">
      <w:pPr>
        <w:ind w:firstLine="720"/>
        <w:jc w:val="thaiDistribute"/>
        <w:rPr>
          <w:rFonts w:ascii="TH SarabunPSK" w:hAnsi="TH SarabunPSK" w:cs="TH SarabunPSK"/>
        </w:rPr>
      </w:pPr>
      <w:r>
        <w:rPr>
          <w:rFonts w:ascii="TH SarabunPSK" w:hAnsi="TH SarabunPSK" w:cs="TH SarabunPSK" w:hint="cs"/>
          <w:cs/>
        </w:rPr>
        <w:t xml:space="preserve">   </w:t>
      </w:r>
      <w:r w:rsidRPr="000A3738">
        <w:rPr>
          <w:rFonts w:ascii="TH SarabunPSK" w:hAnsi="TH SarabunPSK" w:cs="TH SarabunPSK" w:hint="cs"/>
          <w:cs/>
        </w:rPr>
        <w:t>ภาษาอ่าข่า</w:t>
      </w:r>
      <w:r w:rsidR="001C0447">
        <w:rPr>
          <w:rFonts w:ascii="TH SarabunPSK" w:hAnsi="TH SarabunPSK" w:cs="TH SarabunPSK" w:hint="cs"/>
          <w:cs/>
        </w:rPr>
        <w:t xml:space="preserve"> </w:t>
      </w:r>
      <w:r w:rsidRPr="000A3738">
        <w:rPr>
          <w:rFonts w:ascii="TH SarabunPSK" w:hAnsi="TH SarabunPSK" w:cs="TH SarabunPSK" w:hint="cs"/>
          <w:cs/>
        </w:rPr>
        <w:t>เป็นภาษาหนึ่งในสาขาโลโล-พม่ากลุ่มโลโลใต้ของภาษาตระกูลทิเบต-พม่</w:t>
      </w:r>
      <w:r>
        <w:rPr>
          <w:rFonts w:ascii="TH SarabunPSK" w:hAnsi="TH SarabunPSK" w:cs="TH SarabunPSK" w:hint="cs"/>
          <w:cs/>
        </w:rPr>
        <w:t>า</w:t>
      </w:r>
      <w:r w:rsidRPr="000A3738">
        <w:rPr>
          <w:rFonts w:ascii="TH SarabunPSK" w:hAnsi="TH SarabunPSK" w:cs="TH SarabunPSK" w:hint="cs"/>
          <w:cs/>
        </w:rPr>
        <w:t>(</w:t>
      </w:r>
      <w:r w:rsidRPr="000A3738">
        <w:rPr>
          <w:rFonts w:ascii="TH SarabunPSK" w:hAnsi="TH SarabunPSK" w:cs="TH SarabunPSK" w:hint="cs"/>
        </w:rPr>
        <w:t xml:space="preserve">TibetoBurman) </w:t>
      </w:r>
      <w:r w:rsidRPr="000A3738">
        <w:rPr>
          <w:rFonts w:ascii="TH SarabunPSK" w:hAnsi="TH SarabunPSK" w:cs="TH SarabunPSK" w:hint="cs"/>
          <w:cs/>
        </w:rPr>
        <w:t>ภายใต้ภาษาตระกูลใหญ่จีน-ธิเบต (</w:t>
      </w:r>
      <w:r w:rsidRPr="000A3738">
        <w:rPr>
          <w:rFonts w:ascii="TH SarabunPSK" w:hAnsi="TH SarabunPSK" w:cs="TH SarabunPSK" w:hint="cs"/>
        </w:rPr>
        <w:t xml:space="preserve">Sino-Tibetan language family) </w:t>
      </w:r>
      <w:r w:rsidRPr="000A3738">
        <w:rPr>
          <w:rFonts w:ascii="TH SarabunPSK" w:hAnsi="TH SarabunPSK" w:cs="TH SarabunPSK" w:hint="cs"/>
          <w:cs/>
        </w:rPr>
        <w:t>ประกอบ</w:t>
      </w:r>
      <w:r>
        <w:rPr>
          <w:rFonts w:ascii="TH SarabunPSK" w:hAnsi="TH SarabunPSK" w:cs="TH SarabunPSK" w:hint="cs"/>
          <w:cs/>
        </w:rPr>
        <w:t xml:space="preserve"> </w:t>
      </w:r>
      <w:r w:rsidRPr="000A3738">
        <w:rPr>
          <w:rFonts w:ascii="TH SarabunPSK" w:hAnsi="TH SarabunPSK" w:cs="TH SarabunPSK" w:hint="cs"/>
          <w:cs/>
        </w:rPr>
        <w:t>ด้วยหน่วยเสียงพยัญชนะต้น 22 หน่วยเสียง ไม่มีหน่วยเสียงพยัญชนะท้าย มีหน่วยเสียงสระ 13 หน่วยเสียง ไม่แยกความสั้น - ยาวของเสียงสระ มีหน่วยเสียงวรรณยุกต์ 6 หน่วยเสียง แบ่งเป็น 2 ชุด คือ ชุดเสียงวรรณยุกต์กลาง ต่ำ สูง ที่เป็นเสียงปกติ และชุดเสียงวรรณยุกต์ กลาง ต่ำ สูง ที่มีลักษณะเสียงบีบหนัก (</w:t>
      </w:r>
      <w:r w:rsidRPr="000A3738">
        <w:rPr>
          <w:rFonts w:ascii="TH SarabunPSK" w:hAnsi="TH SarabunPSK" w:cs="TH SarabunPSK" w:hint="cs"/>
        </w:rPr>
        <w:t>creaky)</w:t>
      </w:r>
      <w:r>
        <w:rPr>
          <w:rFonts w:ascii="TH SarabunPSK" w:hAnsi="TH SarabunPSK" w:cs="TH SarabunPSK"/>
        </w:rPr>
        <w:t xml:space="preserve"> </w:t>
      </w:r>
      <w:r w:rsidRPr="000A3738">
        <w:rPr>
          <w:rFonts w:ascii="TH SarabunPSK" w:hAnsi="TH SarabunPSK" w:cs="TH SarabunPSK" w:hint="cs"/>
          <w:cs/>
        </w:rPr>
        <w:t>ในด้านไวยากรณ์ภาษาอ่าข่าเป็นภาษาที่มีโครงสร้างไวยากรณ์แบบประธาน-กรรม-กริยา (</w:t>
      </w:r>
      <w:r w:rsidRPr="000A3738">
        <w:rPr>
          <w:rFonts w:ascii="TH SarabunPSK" w:hAnsi="TH SarabunPSK" w:cs="TH SarabunPSK" w:hint="cs"/>
        </w:rPr>
        <w:t xml:space="preserve">SOV) </w:t>
      </w:r>
      <w:r w:rsidRPr="000A3738">
        <w:rPr>
          <w:rFonts w:ascii="TH SarabunPSK" w:hAnsi="TH SarabunPSK" w:cs="TH SarabunPSK" w:hint="cs"/>
          <w:cs/>
        </w:rPr>
        <w:t>เช่นเดียวกับภาษา</w:t>
      </w:r>
      <w:r w:rsidRPr="009C7D34">
        <w:rPr>
          <w:rFonts w:ascii="TH SarabunPSK" w:hAnsi="TH SarabunPSK" w:cs="TH SarabunPSK" w:hint="cs"/>
          <w:cs/>
        </w:rPr>
        <w:t>อื่นๆในตระกูลทิเบต-พม่า (</w:t>
      </w:r>
      <w:r w:rsidRPr="009C7D34">
        <w:rPr>
          <w:rFonts w:ascii="TH SarabunPSK" w:hAnsi="TH SarabunPSK" w:cs="TH SarabunPSK" w:hint="cs"/>
        </w:rPr>
        <w:t xml:space="preserve">Panadda </w:t>
      </w:r>
      <w:r w:rsidRPr="009C7D34">
        <w:rPr>
          <w:rFonts w:ascii="TH SarabunPSK" w:hAnsi="TH SarabunPSK" w:cs="TH SarabunPSK" w:hint="cs"/>
          <w:cs/>
        </w:rPr>
        <w:t>1993</w:t>
      </w:r>
      <w:r w:rsidRPr="009C7D34">
        <w:rPr>
          <w:rFonts w:ascii="TH SarabunPSK" w:hAnsi="TH SarabunPSK" w:cs="TH SarabunPSK" w:hint="cs"/>
        </w:rPr>
        <w:t xml:space="preserve">, </w:t>
      </w:r>
      <w:r w:rsidRPr="009C7D34">
        <w:rPr>
          <w:rFonts w:ascii="TH SarabunPSK" w:hAnsi="TH SarabunPSK" w:cs="TH SarabunPSK" w:hint="cs"/>
          <w:cs/>
        </w:rPr>
        <w:t>2010)</w:t>
      </w:r>
    </w:p>
    <w:p w14:paraId="090A2D7F" w14:textId="0FE5E598" w:rsidR="000365E2" w:rsidRPr="000365E2" w:rsidRDefault="000365E2" w:rsidP="000365E2">
      <w:pPr>
        <w:ind w:firstLine="720"/>
        <w:jc w:val="thaiDistribute"/>
        <w:rPr>
          <w:rFonts w:ascii="TH SarabunPSK" w:hAnsi="TH SarabunPSK" w:cs="TH SarabunPSK"/>
          <w:cs/>
        </w:rPr>
      </w:pPr>
      <w:r w:rsidRPr="000365E2">
        <w:rPr>
          <w:rFonts w:ascii="TH SarabunPSK" w:hAnsi="TH SarabunPSK" w:cs="TH SarabunPSK" w:hint="cs"/>
          <w:cs/>
        </w:rPr>
        <w:t>มหาวิทยาลัยราชภัฏเชียงรายได้ตั้งอยู่ใกล้กับถิ่นที่กลุ่มชาติพันธ์</w:t>
      </w:r>
      <w:r w:rsidR="00C82460">
        <w:rPr>
          <w:rFonts w:ascii="TH SarabunPSK" w:hAnsi="TH SarabunPSK" w:cs="TH SarabunPSK" w:hint="cs"/>
          <w:cs/>
        </w:rPr>
        <w:t>อาข่า</w:t>
      </w:r>
      <w:r w:rsidRPr="000365E2">
        <w:rPr>
          <w:rFonts w:ascii="TH SarabunPSK" w:hAnsi="TH SarabunPSK" w:cs="TH SarabunPSK" w:hint="cs"/>
          <w:cs/>
        </w:rPr>
        <w:t xml:space="preserve">อาศัยอยู่ อีกทั้งได้จัดตั้งโครงการอ่านออกเขียนได้ตามราโชบายของศาสตร์พระราชา </w:t>
      </w:r>
      <w:r w:rsidR="001C0447">
        <w:rPr>
          <w:rFonts w:ascii="TH SarabunPSK" w:hAnsi="TH SarabunPSK" w:cs="TH SarabunPSK" w:hint="cs"/>
          <w:cs/>
        </w:rPr>
        <w:t>คณะผู้วิจัยได้ศึกษาภาษากลุ่มชาติพันธุ์ 2 กลุ่ม คือ ภาษาลาหู่ และ ภาษาอาข่า จา</w:t>
      </w:r>
      <w:r w:rsidRPr="000365E2">
        <w:rPr>
          <w:rFonts w:ascii="TH SarabunPSK" w:hAnsi="TH SarabunPSK" w:cs="TH SarabunPSK" w:hint="cs"/>
          <w:cs/>
        </w:rPr>
        <w:t xml:space="preserve">กลุ่มโรงเรียนที่เข้าร่วมโครงการฯ </w:t>
      </w:r>
      <w:r w:rsidR="001C0447">
        <w:rPr>
          <w:rFonts w:ascii="TH SarabunPSK" w:hAnsi="TH SarabunPSK" w:cs="TH SarabunPSK" w:hint="cs"/>
          <w:cs/>
        </w:rPr>
        <w:t>โดยบทความวิจัยเรื่องนี้ผู้วิจัยขอนำเสนอ “การใช้วากยสัมพันธ์ของเด็กกลุ่มชาติพันธุ์อาข่า” ที่ศึกศึกษาอยู่</w:t>
      </w:r>
      <w:r w:rsidR="001C0447" w:rsidRPr="0021053B">
        <w:rPr>
          <w:rFonts w:ascii="TH SarabunPSK" w:hAnsi="TH SarabunPSK" w:cs="TH SarabunPSK" w:hint="cs"/>
          <w:cs/>
        </w:rPr>
        <w:t>โรงเรียน</w:t>
      </w:r>
      <w:r w:rsidR="001C0447">
        <w:rPr>
          <w:rFonts w:ascii="TH SarabunPSK" w:hAnsi="TH SarabunPSK" w:cs="TH SarabunPSK" w:hint="cs"/>
          <w:cs/>
        </w:rPr>
        <w:t xml:space="preserve">         </w:t>
      </w:r>
      <w:r w:rsidR="001C0447" w:rsidRPr="0021053B">
        <w:rPr>
          <w:rFonts w:ascii="TH SarabunPSK" w:hAnsi="TH SarabunPSK" w:cs="TH SarabunPSK" w:hint="cs"/>
          <w:cs/>
        </w:rPr>
        <w:t xml:space="preserve">ห้วยแม่ซ้าย ตำบลแม่ยาว อำเภอเมือง จังหวัดเชียงราย </w:t>
      </w:r>
      <w:r w:rsidRPr="000365E2">
        <w:rPr>
          <w:rFonts w:ascii="TH SarabunPSK" w:hAnsi="TH SarabunPSK" w:cs="TH SarabunPSK" w:hint="cs"/>
          <w:cs/>
        </w:rPr>
        <w:t>ซึ่งนักเรียนส่วนใหญ่เป็นกลุ่มชาติพันธุ์</w:t>
      </w:r>
      <w:r w:rsidR="001C0447">
        <w:rPr>
          <w:rFonts w:ascii="TH SarabunPSK" w:hAnsi="TH SarabunPSK" w:cs="TH SarabunPSK" w:hint="cs"/>
          <w:cs/>
        </w:rPr>
        <w:t>อาข่า</w:t>
      </w:r>
      <w:r w:rsidRPr="000365E2">
        <w:rPr>
          <w:rFonts w:ascii="TH SarabunPSK" w:hAnsi="TH SarabunPSK" w:cs="TH SarabunPSK" w:hint="cs"/>
          <w:cs/>
        </w:rPr>
        <w:t xml:space="preserve"> ใช้ภาษา</w:t>
      </w:r>
      <w:r w:rsidR="001C0447">
        <w:rPr>
          <w:rFonts w:ascii="TH SarabunPSK" w:hAnsi="TH SarabunPSK" w:cs="TH SarabunPSK" w:hint="cs"/>
          <w:cs/>
        </w:rPr>
        <w:t>อาข่า</w:t>
      </w:r>
      <w:r w:rsidRPr="000365E2">
        <w:rPr>
          <w:rFonts w:ascii="TH SarabunPSK" w:hAnsi="TH SarabunPSK" w:cs="TH SarabunPSK" w:hint="cs"/>
          <w:cs/>
        </w:rPr>
        <w:t xml:space="preserve">เป็นภาษาแม่ และใช้ภาษาไทยมาตรฐานเป็นภาษาที่สอง </w:t>
      </w:r>
      <w:r w:rsidR="001C0447">
        <w:rPr>
          <w:rFonts w:ascii="TH SarabunPSK" w:hAnsi="TH SarabunPSK" w:cs="TH SarabunPSK" w:hint="cs"/>
          <w:cs/>
        </w:rPr>
        <w:t>โดย</w:t>
      </w:r>
      <w:r w:rsidRPr="000365E2">
        <w:rPr>
          <w:rFonts w:ascii="TH SarabunPSK" w:hAnsi="TH SarabunPSK" w:cs="TH SarabunPSK" w:hint="cs"/>
          <w:cs/>
        </w:rPr>
        <w:t>สนใจศึกษา “พัฒนาการทางวากยสัมพันธ์ของเด็กกลุ่มชาติพันธุ์</w:t>
      </w:r>
      <w:r w:rsidR="001C0447">
        <w:rPr>
          <w:rFonts w:ascii="TH SarabunPSK" w:hAnsi="TH SarabunPSK" w:cs="TH SarabunPSK" w:hint="cs"/>
          <w:cs/>
        </w:rPr>
        <w:t>อาข่า</w:t>
      </w:r>
      <w:r w:rsidRPr="000365E2">
        <w:rPr>
          <w:rFonts w:ascii="TH SarabunPSK" w:hAnsi="TH SarabunPSK" w:cs="TH SarabunPSK" w:hint="cs"/>
          <w:cs/>
        </w:rPr>
        <w:t>ในการเล่าเรื่องภาษาไทยในฐานะเป็นภาษาที่สอง” เพราะการศึกษาพัฒนาการทางภาษาเด็กในประเทศไทยส่วนใหญ่พบเพียงในเด็กไทย ดังที่ สุทธาสินี ปิยพสุนทรา (2552) ได้ศึกษาพัฒนาการของความซับซ้อนทางวากยสัมพันธ์และการผสานกันทางไวยากรณ์ในเรื่องเล่าของเด็กไทย พบว่า ชนิดของคำและจำนวนที่ปรากฏในอนุพากย์รวมถึงจำนวน</w:t>
      </w:r>
      <w:r w:rsidR="001C0447">
        <w:rPr>
          <w:rFonts w:ascii="TH SarabunPSK" w:hAnsi="TH SarabunPSK" w:cs="TH SarabunPSK" w:hint="cs"/>
          <w:cs/>
        </w:rPr>
        <w:t xml:space="preserve">  </w:t>
      </w:r>
      <w:r w:rsidRPr="000365E2">
        <w:rPr>
          <w:rFonts w:ascii="TH SarabunPSK" w:hAnsi="TH SarabunPSK" w:cs="TH SarabunPSK" w:hint="cs"/>
          <w:cs/>
        </w:rPr>
        <w:lastRenderedPageBreak/>
        <w:t>อนุพากย์ในหน่วยซับซ้อนและความสัมพันธ์เชิงลดหลั่นของอนุพากย์ในหน่วยซับซ้อนนั้นมีแนวโน้มเพิ่มขึ้นในกลุ่มอายุที่ม</w:t>
      </w:r>
      <w:r w:rsidR="001C0447">
        <w:rPr>
          <w:rFonts w:ascii="TH SarabunPSK" w:hAnsi="TH SarabunPSK" w:cs="TH SarabunPSK" w:hint="cs"/>
          <w:cs/>
        </w:rPr>
        <w:t>า</w:t>
      </w:r>
      <w:r w:rsidRPr="000365E2">
        <w:rPr>
          <w:rFonts w:ascii="TH SarabunPSK" w:hAnsi="TH SarabunPSK" w:cs="TH SarabunPSK" w:hint="cs"/>
          <w:cs/>
        </w:rPr>
        <w:t>กขึ้น ซึ่งได้ศึกษาในกลุ่มเด็กไทย  4 กลุ่มอายุ คือ 4 6 9 และ 11 ปี ซึ่งงานวิจัยเรื่องนี้นับเป็นอีกเรื่องหนึ่งที่จุดประกายให้ผู้วิจัยมีความสนใจศึกษาพัฒนาการทางภาษาของเด็กกลุ่มชาติพันธุ์อื่น ๆ เพราะยังไม่มีงานวิจัย</w:t>
      </w:r>
      <w:r w:rsidR="001C0447">
        <w:rPr>
          <w:rFonts w:ascii="TH SarabunPSK" w:hAnsi="TH SarabunPSK" w:cs="TH SarabunPSK" w:hint="cs"/>
          <w:cs/>
        </w:rPr>
        <w:t>ที่ศึกษาออกมาแบบรูปธรรม คณะผู้วิจัย</w:t>
      </w:r>
      <w:r w:rsidRPr="000365E2">
        <w:rPr>
          <w:rFonts w:ascii="TH SarabunPSK" w:hAnsi="TH SarabunPSK" w:cs="TH SarabunPSK" w:hint="cs"/>
          <w:cs/>
        </w:rPr>
        <w:t xml:space="preserve">เริ่มศึกษาจากกลุ่มชาติพันธุ์ลาหู่ (มูเซอ) </w:t>
      </w:r>
      <w:r w:rsidR="001C0447">
        <w:rPr>
          <w:rFonts w:ascii="TH SarabunPSK" w:hAnsi="TH SarabunPSK" w:cs="TH SarabunPSK" w:hint="cs"/>
          <w:cs/>
        </w:rPr>
        <w:t xml:space="preserve">กับ ชาติพันธุ์อาข่า โดยบทความเรื่องนี้ขอนำเสนอผลการศึกษาของกลุ่มชาติพันธุ์ อาข่า </w:t>
      </w:r>
      <w:r w:rsidRPr="000365E2">
        <w:rPr>
          <w:rFonts w:ascii="TH SarabunPSK" w:hAnsi="TH SarabunPSK" w:cs="TH SarabunPSK" w:hint="cs"/>
          <w:cs/>
        </w:rPr>
        <w:t xml:space="preserve">ตลอดจนในส่วนของการศึกษางานวิจัยด้านการรับภาษาก็จะมุ่งเน้นไปที่การรับภาษาต่างประเทศ ไม่ค่อยมีการศึกษาการรับภาษาของกลุ่มชาติพันธุ์  ด้วยเหตุนี้เองผู้วิจัยจึงมีความสนใจศึกษาเรื่องนี้เพื่อให้เป็นแนวทางในการจัดทำแบบฝึกหัดพัฒนาทักษะการใช้ภาษาไทยในฐานะภาษาที่สองในลำดับต่อไป </w:t>
      </w:r>
    </w:p>
    <w:p w14:paraId="6680106A" w14:textId="77777777" w:rsidR="000365E2" w:rsidRPr="000365E2" w:rsidRDefault="000365E2" w:rsidP="000365E2">
      <w:pPr>
        <w:rPr>
          <w:rFonts w:ascii="TH SarabunPSK" w:hAnsi="TH SarabunPSK" w:cs="TH SarabunPSK"/>
        </w:rPr>
      </w:pPr>
    </w:p>
    <w:p w14:paraId="5A02A3F3" w14:textId="77777777" w:rsidR="000365E2" w:rsidRPr="000365E2" w:rsidRDefault="000365E2" w:rsidP="000365E2">
      <w:pPr>
        <w:rPr>
          <w:rFonts w:ascii="TH SarabunPSK" w:hAnsi="TH SarabunPSK" w:cs="TH SarabunPSK"/>
          <w:b/>
          <w:bCs/>
        </w:rPr>
      </w:pPr>
      <w:r w:rsidRPr="000365E2">
        <w:rPr>
          <w:rFonts w:ascii="TH SarabunPSK" w:hAnsi="TH SarabunPSK" w:cs="TH SarabunPSK" w:hint="cs"/>
          <w:b/>
          <w:bCs/>
          <w:cs/>
        </w:rPr>
        <w:t xml:space="preserve">2. วัตถุประสงค์ของการวิจัย </w:t>
      </w:r>
    </w:p>
    <w:p w14:paraId="32587B44" w14:textId="67967FE9" w:rsidR="000365E2" w:rsidRPr="000365E2" w:rsidRDefault="000365E2" w:rsidP="000365E2">
      <w:pPr>
        <w:rPr>
          <w:rFonts w:ascii="TH SarabunPSK" w:hAnsi="TH SarabunPSK" w:cs="TH SarabunPSK"/>
        </w:rPr>
      </w:pPr>
      <w:r w:rsidRPr="000365E2">
        <w:rPr>
          <w:rFonts w:ascii="TH SarabunPSK" w:hAnsi="TH SarabunPSK" w:cs="TH SarabunPSK" w:hint="cs"/>
          <w:cs/>
        </w:rPr>
        <w:tab/>
      </w:r>
      <w:bookmarkStart w:id="2" w:name="_Hlk49222436"/>
      <w:r w:rsidRPr="000365E2">
        <w:rPr>
          <w:rFonts w:ascii="TH SarabunPSK" w:hAnsi="TH SarabunPSK" w:cs="TH SarabunPSK" w:hint="cs"/>
          <w:cs/>
        </w:rPr>
        <w:t>เพื่อวิเคราะห์พัฒนาการทางด้าน</w:t>
      </w:r>
      <w:bookmarkEnd w:id="2"/>
      <w:r w:rsidRPr="000365E2">
        <w:rPr>
          <w:rFonts w:ascii="TH SarabunPSK" w:hAnsi="TH SarabunPSK" w:cs="TH SarabunPSK" w:hint="cs"/>
          <w:cs/>
        </w:rPr>
        <w:t>วากยสัมพันธ์ของเด็กกลุ่มชาติพันธุ์</w:t>
      </w:r>
      <w:r w:rsidR="001C0447">
        <w:rPr>
          <w:rFonts w:ascii="TH SarabunPSK" w:hAnsi="TH SarabunPSK" w:cs="TH SarabunPSK" w:hint="cs"/>
          <w:cs/>
        </w:rPr>
        <w:t>อาข่า</w:t>
      </w:r>
    </w:p>
    <w:p w14:paraId="077DBF51" w14:textId="77777777" w:rsidR="000365E2" w:rsidRPr="000365E2" w:rsidRDefault="000365E2" w:rsidP="000365E2">
      <w:pPr>
        <w:rPr>
          <w:rFonts w:ascii="TH SarabunPSK" w:hAnsi="TH SarabunPSK" w:cs="TH SarabunPSK"/>
          <w:b/>
          <w:bCs/>
        </w:rPr>
      </w:pPr>
      <w:r w:rsidRPr="000365E2">
        <w:rPr>
          <w:rFonts w:ascii="TH SarabunPSK" w:hAnsi="TH SarabunPSK" w:cs="TH SarabunPSK" w:hint="cs"/>
          <w:b/>
          <w:bCs/>
          <w:cs/>
        </w:rPr>
        <w:t>3. สมมติฐานในการวิจัย</w:t>
      </w:r>
    </w:p>
    <w:p w14:paraId="7E213135" w14:textId="680FB267" w:rsidR="000365E2" w:rsidRDefault="000365E2" w:rsidP="000365E2">
      <w:pPr>
        <w:rPr>
          <w:rFonts w:ascii="TH SarabunPSK" w:hAnsi="TH SarabunPSK" w:cs="TH SarabunPSK"/>
        </w:rPr>
      </w:pPr>
      <w:r w:rsidRPr="000365E2">
        <w:rPr>
          <w:rFonts w:ascii="TH SarabunPSK" w:hAnsi="TH SarabunPSK" w:cs="TH SarabunPSK" w:hint="cs"/>
        </w:rPr>
        <w:tab/>
      </w:r>
      <w:r w:rsidR="00E43785">
        <w:rPr>
          <w:rFonts w:ascii="TH SarabunPSK" w:hAnsi="TH SarabunPSK" w:cs="TH SarabunPSK"/>
        </w:rPr>
        <w:t xml:space="preserve">1. </w:t>
      </w:r>
      <w:r w:rsidRPr="000365E2">
        <w:rPr>
          <w:rFonts w:ascii="TH SarabunPSK" w:hAnsi="TH SarabunPSK" w:cs="TH SarabunPSK" w:hint="cs"/>
          <w:cs/>
        </w:rPr>
        <w:t>การเล่าเรื่องของเด็กชาติพันธุ์</w:t>
      </w:r>
      <w:r w:rsidR="001C0447">
        <w:rPr>
          <w:rFonts w:ascii="TH SarabunPSK" w:hAnsi="TH SarabunPSK" w:cs="TH SarabunPSK" w:hint="cs"/>
          <w:cs/>
        </w:rPr>
        <w:t>อาข่า</w:t>
      </w:r>
      <w:r w:rsidRPr="000365E2">
        <w:rPr>
          <w:rFonts w:ascii="TH SarabunPSK" w:hAnsi="TH SarabunPSK" w:cs="TH SarabunPSK" w:hint="cs"/>
          <w:cs/>
        </w:rPr>
        <w:t>ทั้ง 5 กลุ่มอายุ แสดงให้เห็นถึงพัฒนาการทางวากยสัมพันธ์ในแง่จำนวนคำ และความซับซ้อนของโครงสร้างประโยคจากอายุน้อยที่สุด ถึง อายุมากที่สุด ตามลำดับ</w:t>
      </w:r>
      <w:r w:rsidR="00E43785">
        <w:rPr>
          <w:rFonts w:ascii="TH SarabunPSK" w:hAnsi="TH SarabunPSK" w:cs="TH SarabunPSK"/>
        </w:rPr>
        <w:t xml:space="preserve"> </w:t>
      </w:r>
    </w:p>
    <w:p w14:paraId="3DC9BB60" w14:textId="0A02B6C7" w:rsidR="00E43785" w:rsidRDefault="00E43785" w:rsidP="000365E2">
      <w:pPr>
        <w:rPr>
          <w:rFonts w:ascii="TH SarabunPSK" w:hAnsi="TH SarabunPSK" w:cs="TH SarabunPSK"/>
        </w:rPr>
      </w:pPr>
      <w:r>
        <w:rPr>
          <w:rFonts w:ascii="TH SarabunPSK" w:hAnsi="TH SarabunPSK" w:cs="TH SarabunPSK"/>
        </w:rPr>
        <w:tab/>
        <w:t xml:space="preserve">2. </w:t>
      </w:r>
      <w:r>
        <w:rPr>
          <w:rFonts w:ascii="TH SarabunPSK" w:hAnsi="TH SarabunPSK" w:cs="TH SarabunPSK" w:hint="cs"/>
          <w:cs/>
        </w:rPr>
        <w:t xml:space="preserve">เด็กผู้หญิงเลือกใช้คำและความซับซ้อนของโครงสร้างประโยคมากกว่าเด็กผู้ชาย </w:t>
      </w:r>
    </w:p>
    <w:p w14:paraId="70550DE3" w14:textId="77777777" w:rsidR="00E43785" w:rsidRPr="000365E2" w:rsidRDefault="00E43785" w:rsidP="000365E2">
      <w:pPr>
        <w:rPr>
          <w:rFonts w:ascii="TH SarabunPSK" w:hAnsi="TH SarabunPSK" w:cs="TH SarabunPSK"/>
          <w:cs/>
        </w:rPr>
      </w:pPr>
    </w:p>
    <w:p w14:paraId="241B9314" w14:textId="77777777" w:rsidR="000365E2" w:rsidRPr="000365E2" w:rsidRDefault="000365E2" w:rsidP="000365E2">
      <w:pPr>
        <w:rPr>
          <w:rFonts w:ascii="TH SarabunPSK" w:hAnsi="TH SarabunPSK" w:cs="TH SarabunPSK"/>
          <w:b/>
          <w:bCs/>
        </w:rPr>
      </w:pPr>
      <w:r w:rsidRPr="000365E2">
        <w:rPr>
          <w:rFonts w:ascii="TH SarabunPSK" w:hAnsi="TH SarabunPSK" w:cs="TH SarabunPSK" w:hint="cs"/>
          <w:b/>
          <w:bCs/>
          <w:cs/>
        </w:rPr>
        <w:t xml:space="preserve">4. ประโยชน์ที่คาดว่าจะได้รับ </w:t>
      </w:r>
    </w:p>
    <w:p w14:paraId="2BCBC244" w14:textId="0A6568EF" w:rsidR="000365E2" w:rsidRPr="000365E2" w:rsidRDefault="000365E2" w:rsidP="000365E2">
      <w:pPr>
        <w:rPr>
          <w:rFonts w:ascii="TH SarabunPSK" w:hAnsi="TH SarabunPSK" w:cs="TH SarabunPSK"/>
        </w:rPr>
      </w:pPr>
      <w:r w:rsidRPr="000365E2">
        <w:rPr>
          <w:rFonts w:ascii="TH SarabunPSK" w:hAnsi="TH SarabunPSK" w:cs="TH SarabunPSK" w:hint="cs"/>
          <w:cs/>
        </w:rPr>
        <w:tab/>
        <w:t>สามารถนำผลวิจัยที่ได้เป็นแนวทางในการศึกษาพัฒนาการทางภาษาไทยของเด็กกลุ่มชาติพันธุ์อื่นและเป็นแนวทางในการจัดทำแบบฝึกหัดพัฒนาทักษะการใช้ภาษาไทยในฐานะภาษาที่สอง</w:t>
      </w:r>
    </w:p>
    <w:p w14:paraId="42E8831E" w14:textId="77777777" w:rsidR="000365E2" w:rsidRPr="000365E2" w:rsidRDefault="000365E2" w:rsidP="000365E2">
      <w:pPr>
        <w:rPr>
          <w:rFonts w:ascii="TH SarabunPSK" w:hAnsi="TH SarabunPSK" w:cs="TH SarabunPSK"/>
        </w:rPr>
      </w:pPr>
    </w:p>
    <w:p w14:paraId="6CFAFC9F" w14:textId="6F4DA04C" w:rsidR="000365E2" w:rsidRDefault="000365E2" w:rsidP="000365E2">
      <w:pPr>
        <w:rPr>
          <w:rFonts w:ascii="TH SarabunPSK" w:hAnsi="TH SarabunPSK" w:cs="TH SarabunPSK"/>
          <w:b/>
          <w:bCs/>
        </w:rPr>
      </w:pPr>
      <w:r w:rsidRPr="000365E2">
        <w:rPr>
          <w:rFonts w:ascii="TH SarabunPSK" w:hAnsi="TH SarabunPSK" w:cs="TH SarabunPSK" w:hint="cs"/>
          <w:b/>
          <w:bCs/>
          <w:cs/>
        </w:rPr>
        <w:t>5. นิยามศัพท์เฉพาะ</w:t>
      </w:r>
    </w:p>
    <w:p w14:paraId="100B720F" w14:textId="26DF18AE" w:rsidR="005340B3" w:rsidRDefault="005340B3" w:rsidP="000365E2">
      <w:pPr>
        <w:rPr>
          <w:rFonts w:ascii="TH SarabunPSK" w:hAnsi="TH SarabunPSK" w:cs="TH SarabunPSK"/>
          <w:b/>
          <w:bCs/>
        </w:rPr>
      </w:pPr>
      <w:r>
        <w:rPr>
          <w:rFonts w:ascii="TH SarabunPSK" w:hAnsi="TH SarabunPSK" w:cs="TH SarabunPSK"/>
          <w:b/>
          <w:bCs/>
        </w:rPr>
        <w:tab/>
      </w:r>
    </w:p>
    <w:p w14:paraId="41A5DAC4" w14:textId="55EA6A78" w:rsidR="005340B3" w:rsidRDefault="005340B3" w:rsidP="00BB255F">
      <w:pPr>
        <w:ind w:firstLine="720"/>
        <w:rPr>
          <w:rFonts w:ascii="TH SarabunPSK" w:hAnsi="TH SarabunPSK" w:cs="TH SarabunPSK"/>
        </w:rPr>
      </w:pPr>
      <w:r>
        <w:rPr>
          <w:rFonts w:ascii="TH SarabunPSK" w:hAnsi="TH SarabunPSK" w:cs="TH SarabunPSK" w:hint="cs"/>
          <w:cs/>
        </w:rPr>
        <w:t>พัฒนาการทาง</w:t>
      </w:r>
      <w:r w:rsidRPr="000365E2">
        <w:rPr>
          <w:rFonts w:ascii="TH SarabunPSK" w:hAnsi="TH SarabunPSK" w:cs="TH SarabunPSK" w:hint="cs"/>
          <w:cs/>
        </w:rPr>
        <w:t>วากยสัมพันธ์ (</w:t>
      </w:r>
      <w:r w:rsidR="00BB255F">
        <w:rPr>
          <w:rFonts w:ascii="TH SarabunPSK" w:hAnsi="TH SarabunPSK" w:cs="TH SarabunPSK"/>
        </w:rPr>
        <w:t xml:space="preserve">development of </w:t>
      </w:r>
      <w:r w:rsidRPr="000365E2">
        <w:rPr>
          <w:rFonts w:ascii="TH SarabunPSK" w:hAnsi="TH SarabunPSK" w:cs="TH SarabunPSK" w:hint="cs"/>
        </w:rPr>
        <w:t>syntax</w:t>
      </w:r>
      <w:r w:rsidRPr="000365E2">
        <w:rPr>
          <w:rFonts w:ascii="TH SarabunPSK" w:hAnsi="TH SarabunPSK" w:cs="TH SarabunPSK" w:hint="cs"/>
          <w:cs/>
        </w:rPr>
        <w:t xml:space="preserve">) หมายถึง </w:t>
      </w:r>
      <w:r>
        <w:rPr>
          <w:rFonts w:ascii="TH SarabunPSK" w:hAnsi="TH SarabunPSK" w:cs="TH SarabunPSK" w:hint="cs"/>
          <w:cs/>
        </w:rPr>
        <w:t>การเปลี่ยนแปลงพฤติกรรมด้านการใช้</w:t>
      </w:r>
      <w:r w:rsidRPr="000365E2">
        <w:rPr>
          <w:rFonts w:ascii="TH SarabunPSK" w:hAnsi="TH SarabunPSK" w:cs="TH SarabunPSK" w:hint="cs"/>
          <w:cs/>
        </w:rPr>
        <w:t xml:space="preserve">การกระบวนการของคำที่รวมกันเป็นประโยค และความสัมพันธ์ในแง่หน้าที่ และโครงสร้างทางไวยากรณ์ </w:t>
      </w:r>
      <w:r>
        <w:rPr>
          <w:rFonts w:ascii="TH SarabunPSK" w:hAnsi="TH SarabunPSK" w:cs="TH SarabunPSK" w:hint="cs"/>
          <w:cs/>
        </w:rPr>
        <w:t>และด้านการใช้โครงสร้างภาษาของเด็กในช่วงอายุต่างๆในบริบทภาษาหนึ่ง</w:t>
      </w:r>
    </w:p>
    <w:p w14:paraId="16FB9973" w14:textId="77777777" w:rsidR="005340B3" w:rsidRDefault="005340B3" w:rsidP="005340B3">
      <w:pPr>
        <w:rPr>
          <w:rFonts w:ascii="TH SarabunPSK" w:hAnsi="TH SarabunPSK" w:cs="TH SarabunPSK"/>
        </w:rPr>
      </w:pPr>
    </w:p>
    <w:p w14:paraId="017E2986" w14:textId="77777777" w:rsidR="005340B3" w:rsidRDefault="005340B3" w:rsidP="005340B3">
      <w:pPr>
        <w:rPr>
          <w:rFonts w:ascii="TH SarabunPSK" w:hAnsi="TH SarabunPSK" w:cs="TH SarabunPSK"/>
        </w:rPr>
      </w:pPr>
      <w:r>
        <w:rPr>
          <w:rFonts w:ascii="TH SarabunPSK" w:hAnsi="TH SarabunPSK" w:cs="TH SarabunPSK"/>
          <w:cs/>
        </w:rPr>
        <w:tab/>
      </w:r>
      <w:r>
        <w:rPr>
          <w:rFonts w:ascii="TH SarabunPSK" w:hAnsi="TH SarabunPSK" w:cs="TH SarabunPSK" w:hint="cs"/>
          <w:cs/>
        </w:rPr>
        <w:t xml:space="preserve">กลุ่มชาติพันธุ์อาข่า </w:t>
      </w:r>
      <w:r w:rsidRPr="005340B3">
        <w:rPr>
          <w:rFonts w:ascii="TH SarabunPSK" w:hAnsi="TH SarabunPSK" w:cs="TH SarabunPSK" w:hint="cs"/>
          <w:cs/>
        </w:rPr>
        <w:t>(</w:t>
      </w:r>
      <w:r w:rsidRPr="005340B3">
        <w:rPr>
          <w:rFonts w:ascii="TH SarabunPSK" w:hAnsi="TH SarabunPSK" w:cs="TH SarabunPSK" w:hint="cs"/>
        </w:rPr>
        <w:t>Akha)</w:t>
      </w:r>
      <w:r>
        <w:rPr>
          <w:rFonts w:ascii="TH SarabunPSK" w:hAnsi="TH SarabunPSK" w:cs="TH SarabunPSK" w:hint="cs"/>
          <w:b/>
          <w:bCs/>
          <w:cs/>
        </w:rPr>
        <w:t xml:space="preserve"> </w:t>
      </w:r>
      <w:r>
        <w:rPr>
          <w:rFonts w:ascii="TH SarabunPSK" w:hAnsi="TH SarabunPSK" w:cs="TH SarabunPSK" w:hint="cs"/>
          <w:cs/>
        </w:rPr>
        <w:t xml:space="preserve">หมายถึง </w:t>
      </w:r>
      <w:r w:rsidRPr="005340B3">
        <w:rPr>
          <w:rFonts w:ascii="TH SarabunPSK" w:hAnsi="TH SarabunPSK" w:cs="TH SarabunPSK"/>
          <w:cs/>
        </w:rPr>
        <w:t>กลุ่มชาติพันธุ์ที่มีภาษาอยู่ในตระกูลจีน – ทิเบต สาขา</w:t>
      </w:r>
    </w:p>
    <w:p w14:paraId="5A65F2E6" w14:textId="600B9BC5" w:rsidR="005340B3" w:rsidRPr="005340B3" w:rsidRDefault="005340B3" w:rsidP="005340B3">
      <w:pPr>
        <w:rPr>
          <w:rFonts w:ascii="TH SarabunPSK" w:hAnsi="TH SarabunPSK" w:cs="TH SarabunPSK" w:hint="cs"/>
          <w:cs/>
        </w:rPr>
      </w:pPr>
      <w:r w:rsidRPr="005340B3">
        <w:rPr>
          <w:rFonts w:ascii="TH SarabunPSK" w:hAnsi="TH SarabunPSK" w:cs="TH SarabunPSK"/>
          <w:cs/>
        </w:rPr>
        <w:t>ธิเบต – พม่า มีประชากรประมาณ 50</w:t>
      </w:r>
      <w:r w:rsidRPr="005340B3">
        <w:rPr>
          <w:rFonts w:ascii="TH SarabunPSK" w:hAnsi="TH SarabunPSK" w:cs="TH SarabunPSK"/>
        </w:rPr>
        <w:t>,</w:t>
      </w:r>
      <w:r w:rsidRPr="005340B3">
        <w:rPr>
          <w:rFonts w:ascii="TH SarabunPSK" w:hAnsi="TH SarabunPSK" w:cs="TH SarabunPSK"/>
          <w:cs/>
        </w:rPr>
        <w:t>000 คน (สุวิไล เปรมศรีรัตน์และคณะ</w:t>
      </w:r>
      <w:r w:rsidRPr="005340B3">
        <w:rPr>
          <w:rFonts w:ascii="TH SarabunPSK" w:hAnsi="TH SarabunPSK" w:cs="TH SarabunPSK"/>
        </w:rPr>
        <w:t xml:space="preserve">, </w:t>
      </w:r>
      <w:r w:rsidRPr="005340B3">
        <w:rPr>
          <w:rFonts w:ascii="TH SarabunPSK" w:hAnsi="TH SarabunPSK" w:cs="TH SarabunPSK"/>
          <w:cs/>
        </w:rPr>
        <w:t>2547) ประชากรอาศัยอยู่ในบริเวณภาคเหนือของประเทศไทยจำนวนมาก</w:t>
      </w:r>
      <w:r>
        <w:rPr>
          <w:rFonts w:ascii="TH SarabunPSK" w:hAnsi="TH SarabunPSK" w:cs="TH SarabunPSK" w:hint="cs"/>
          <w:cs/>
        </w:rPr>
        <w:t xml:space="preserve"> </w:t>
      </w:r>
    </w:p>
    <w:p w14:paraId="3DB6BF8B" w14:textId="77777777" w:rsidR="005340B3" w:rsidRPr="000365E2" w:rsidRDefault="005340B3" w:rsidP="005340B3">
      <w:pPr>
        <w:ind w:firstLine="720"/>
        <w:rPr>
          <w:rFonts w:ascii="TH SarabunPSK" w:hAnsi="TH SarabunPSK" w:cs="TH SarabunPSK"/>
          <w:b/>
          <w:bCs/>
        </w:rPr>
      </w:pPr>
    </w:p>
    <w:p w14:paraId="73BA6116" w14:textId="77777777" w:rsidR="000365E2" w:rsidRPr="000365E2" w:rsidRDefault="000365E2" w:rsidP="000365E2">
      <w:pPr>
        <w:jc w:val="thaiDistribute"/>
        <w:rPr>
          <w:rFonts w:ascii="TH SarabunPSK" w:hAnsi="TH SarabunPSK" w:cs="TH SarabunPSK"/>
        </w:rPr>
      </w:pPr>
      <w:r w:rsidRPr="000365E2">
        <w:rPr>
          <w:rFonts w:ascii="TH SarabunPSK" w:hAnsi="TH SarabunPSK" w:cs="TH SarabunPSK" w:hint="cs"/>
          <w:cs/>
        </w:rPr>
        <w:lastRenderedPageBreak/>
        <w:t xml:space="preserve">  </w:t>
      </w:r>
      <w:r w:rsidRPr="000365E2">
        <w:rPr>
          <w:rFonts w:ascii="TH SarabunPSK" w:hAnsi="TH SarabunPSK" w:cs="TH SarabunPSK" w:hint="cs"/>
        </w:rPr>
        <w:t xml:space="preserve">        </w:t>
      </w:r>
      <w:r w:rsidRPr="000365E2">
        <w:rPr>
          <w:rFonts w:ascii="TH SarabunPSK" w:hAnsi="TH SarabunPSK" w:cs="TH SarabunPSK" w:hint="cs"/>
          <w:cs/>
        </w:rPr>
        <w:t>การเล่าเรื่อง  (</w:t>
      </w:r>
      <w:r w:rsidRPr="000365E2">
        <w:rPr>
          <w:rFonts w:ascii="TH SarabunPSK" w:hAnsi="TH SarabunPSK" w:cs="TH SarabunPSK" w:hint="cs"/>
        </w:rPr>
        <w:t>narration</w:t>
      </w:r>
      <w:r w:rsidRPr="000365E2">
        <w:rPr>
          <w:rFonts w:ascii="TH SarabunPSK" w:hAnsi="TH SarabunPSK" w:cs="TH SarabunPSK" w:hint="cs"/>
          <w:cs/>
        </w:rPr>
        <w:t>)</w:t>
      </w:r>
      <w:r w:rsidRPr="000365E2">
        <w:rPr>
          <w:rFonts w:ascii="TH SarabunPSK" w:hAnsi="TH SarabunPSK" w:cs="TH SarabunPSK" w:hint="cs"/>
        </w:rPr>
        <w:t xml:space="preserve"> </w:t>
      </w:r>
      <w:r w:rsidRPr="000365E2">
        <w:rPr>
          <w:rFonts w:ascii="TH SarabunPSK" w:hAnsi="TH SarabunPSK" w:cs="TH SarabunPSK" w:hint="cs"/>
          <w:cs/>
        </w:rPr>
        <w:t xml:space="preserve">หมายถึง เป็นวิธีหนึ่งที่ส่งสาร เพื่อให้เรื่องน่าสนใจ ในงานวิจัยนี้เป็นการเล่าเหตุการณ์เรียงต่อเนื่องกันตามกาลเวลา </w:t>
      </w:r>
    </w:p>
    <w:p w14:paraId="2E7234FC" w14:textId="34E8B85B" w:rsidR="000365E2" w:rsidRPr="000365E2" w:rsidRDefault="000365E2" w:rsidP="000365E2">
      <w:pPr>
        <w:jc w:val="thaiDistribute"/>
        <w:rPr>
          <w:rFonts w:ascii="TH SarabunPSK" w:hAnsi="TH SarabunPSK" w:cs="TH SarabunPSK"/>
        </w:rPr>
      </w:pPr>
      <w:r w:rsidRPr="000365E2">
        <w:rPr>
          <w:rFonts w:ascii="TH SarabunPSK" w:hAnsi="TH SarabunPSK" w:cs="TH SarabunPSK" w:hint="cs"/>
          <w:cs/>
        </w:rPr>
        <w:tab/>
      </w:r>
    </w:p>
    <w:p w14:paraId="1ECE1B4A" w14:textId="5C0C76FF" w:rsidR="000365E2" w:rsidRDefault="000365E2" w:rsidP="000365E2">
      <w:pPr>
        <w:jc w:val="thaiDistribute"/>
        <w:rPr>
          <w:rFonts w:ascii="TH SarabunPSK" w:hAnsi="TH SarabunPSK" w:cs="TH SarabunPSK"/>
        </w:rPr>
      </w:pPr>
      <w:r w:rsidRPr="000365E2">
        <w:rPr>
          <w:rFonts w:ascii="TH SarabunPSK" w:hAnsi="TH SarabunPSK" w:cs="TH SarabunPSK" w:hint="cs"/>
          <w:cs/>
        </w:rPr>
        <w:tab/>
        <w:t>ภาษาที่สอง (</w:t>
      </w:r>
      <w:r w:rsidRPr="000365E2">
        <w:rPr>
          <w:rFonts w:ascii="TH SarabunPSK" w:hAnsi="TH SarabunPSK" w:cs="TH SarabunPSK" w:hint="cs"/>
        </w:rPr>
        <w:t>Second language, L</w:t>
      </w:r>
      <w:r w:rsidRPr="000365E2">
        <w:rPr>
          <w:rFonts w:ascii="TH SarabunPSK" w:hAnsi="TH SarabunPSK" w:cs="TH SarabunPSK" w:hint="cs"/>
          <w:cs/>
        </w:rPr>
        <w:t>2) หมายถึง ภาษาที่บุคคลเรียนรู้หลังจากภาษาแรก เป็นภาษาที่มีบทบาทสำคัญในสังคม ในฐานะภาษาราชการ ภาษาเพื่อการติดต่อสื่อสาร เพื่อการศึกษา เพื่อธุรกิจ และเพื่อการเมืองการปกครอง (พจนานุกรมศัพท์ภาษาศาสตร์,2553</w:t>
      </w:r>
      <w:r w:rsidRPr="000365E2">
        <w:rPr>
          <w:rFonts w:ascii="TH SarabunPSK" w:hAnsi="TH SarabunPSK" w:cs="TH SarabunPSK" w:hint="cs"/>
        </w:rPr>
        <w:t xml:space="preserve">, </w:t>
      </w:r>
      <w:r w:rsidRPr="000365E2">
        <w:rPr>
          <w:rFonts w:ascii="TH SarabunPSK" w:hAnsi="TH SarabunPSK" w:cs="TH SarabunPSK" w:hint="cs"/>
          <w:cs/>
        </w:rPr>
        <w:t>น. 397)</w:t>
      </w:r>
    </w:p>
    <w:p w14:paraId="653E0BC5" w14:textId="77777777" w:rsidR="00BB255F" w:rsidRPr="000365E2" w:rsidRDefault="00BB255F" w:rsidP="000365E2">
      <w:pPr>
        <w:jc w:val="thaiDistribute"/>
        <w:rPr>
          <w:rFonts w:ascii="TH SarabunPSK" w:hAnsi="TH SarabunPSK" w:cs="TH SarabunPSK"/>
        </w:rPr>
      </w:pPr>
    </w:p>
    <w:p w14:paraId="2174D977" w14:textId="77777777" w:rsidR="005340B3" w:rsidRPr="000365E2" w:rsidRDefault="005340B3" w:rsidP="005340B3">
      <w:pPr>
        <w:jc w:val="thaiDistribute"/>
        <w:rPr>
          <w:rFonts w:ascii="TH SarabunPSK" w:hAnsi="TH SarabunPSK" w:cs="TH SarabunPSK"/>
        </w:rPr>
      </w:pPr>
      <w:r w:rsidRPr="000365E2">
        <w:rPr>
          <w:rFonts w:ascii="TH SarabunPSK" w:hAnsi="TH SarabunPSK" w:cs="TH SarabunPSK" w:hint="cs"/>
          <w:cs/>
        </w:rPr>
        <w:t xml:space="preserve">          หน่วยถ้อย (</w:t>
      </w:r>
      <w:r w:rsidRPr="000365E2">
        <w:rPr>
          <w:rFonts w:ascii="TH SarabunPSK" w:hAnsi="TH SarabunPSK" w:cs="TH SarabunPSK" w:hint="cs"/>
        </w:rPr>
        <w:t>utterance</w:t>
      </w:r>
      <w:r w:rsidRPr="000365E2">
        <w:rPr>
          <w:rFonts w:ascii="TH SarabunPSK" w:hAnsi="TH SarabunPSK" w:cs="TH SarabunPSK" w:hint="cs"/>
          <w:cs/>
        </w:rPr>
        <w:t>) มีคำนิยาม 2 ลักษณะ คือ หน่วยถ้อยในความหมายกว้าง หมายถึง หน่วยทางกายภาพที่มีนัยถึงกระบวนการผลิตเสียงกลุ่มนั้นออกมา (</w:t>
      </w:r>
      <w:r w:rsidRPr="000365E2">
        <w:rPr>
          <w:rFonts w:ascii="TH SarabunPSK" w:hAnsi="TH SarabunPSK" w:cs="TH SarabunPSK" w:hint="cs"/>
        </w:rPr>
        <w:t>Crystal,1991</w:t>
      </w:r>
      <w:r w:rsidRPr="000365E2">
        <w:rPr>
          <w:rFonts w:ascii="TH SarabunPSK" w:hAnsi="TH SarabunPSK" w:cs="TH SarabunPSK" w:hint="cs"/>
          <w:cs/>
        </w:rPr>
        <w:t>) หน่วยถ้อยในความหมายแคบ หมายถึง ส่วนของภาษาพูดโดยใครก็ตามที่ข้างหน้าเป็นการหยุดเงียบ (</w:t>
      </w:r>
      <w:r w:rsidRPr="000365E2">
        <w:rPr>
          <w:rFonts w:ascii="TH SarabunPSK" w:hAnsi="TH SarabunPSK" w:cs="TH SarabunPSK" w:hint="cs"/>
        </w:rPr>
        <w:t>silence</w:t>
      </w:r>
      <w:r w:rsidRPr="000365E2">
        <w:rPr>
          <w:rFonts w:ascii="TH SarabunPSK" w:hAnsi="TH SarabunPSK" w:cs="TH SarabunPSK" w:hint="cs"/>
          <w:cs/>
        </w:rPr>
        <w:t>) และข้างหลังก็เป็นการหยุดเงียบ (</w:t>
      </w:r>
      <w:r w:rsidRPr="000365E2">
        <w:rPr>
          <w:rFonts w:ascii="TH SarabunPSK" w:hAnsi="TH SarabunPSK" w:cs="TH SarabunPSK" w:hint="cs"/>
        </w:rPr>
        <w:t>Fries,1952</w:t>
      </w:r>
      <w:r w:rsidRPr="000365E2">
        <w:rPr>
          <w:rFonts w:ascii="TH SarabunPSK" w:hAnsi="TH SarabunPSK" w:cs="TH SarabunPSK" w:hint="cs"/>
          <w:cs/>
        </w:rPr>
        <w:t>) ในงานวิจัยเรื่องนี้ผู้วิจัยใช้หน่วยถ้อยในความหมายแคบ และใช้หน่วยระหว่างการหยุด (</w:t>
      </w:r>
      <w:r w:rsidRPr="000365E2">
        <w:rPr>
          <w:rFonts w:ascii="TH SarabunPSK" w:hAnsi="TH SarabunPSK" w:cs="TH SarabunPSK" w:hint="cs"/>
        </w:rPr>
        <w:t>Pause Defined Unit-PDU</w:t>
      </w:r>
      <w:r w:rsidRPr="000365E2">
        <w:rPr>
          <w:rFonts w:ascii="TH SarabunPSK" w:hAnsi="TH SarabunPSK" w:cs="TH SarabunPSK" w:hint="cs"/>
          <w:cs/>
        </w:rPr>
        <w:t>) หรือช่วงการพูดจากการหยุดเว้นระยะหนึ่งไปยังการหยุดเว้นระยะที่หนึ่ง ในการตัดสอนขอบเขตของหน่วยถ้อย (</w:t>
      </w:r>
      <w:r w:rsidRPr="000365E2">
        <w:rPr>
          <w:rFonts w:ascii="TH SarabunPSK" w:hAnsi="TH SarabunPSK" w:cs="TH SarabunPSK" w:hint="cs"/>
        </w:rPr>
        <w:t>utterance boundary</w:t>
      </w:r>
      <w:r w:rsidRPr="000365E2">
        <w:rPr>
          <w:rFonts w:ascii="TH SarabunPSK" w:hAnsi="TH SarabunPSK" w:cs="TH SarabunPSK" w:hint="cs"/>
          <w:cs/>
        </w:rPr>
        <w:t>) (นิรัติศัย  กระจายเกียรติ, 2545, น.5)</w:t>
      </w:r>
    </w:p>
    <w:p w14:paraId="63F996BC" w14:textId="77777777" w:rsidR="000365E2" w:rsidRPr="000365E2" w:rsidRDefault="000365E2" w:rsidP="000365E2">
      <w:pPr>
        <w:rPr>
          <w:rFonts w:ascii="TH SarabunPSK" w:hAnsi="TH SarabunPSK" w:cs="TH SarabunPSK"/>
          <w:cs/>
        </w:rPr>
      </w:pPr>
    </w:p>
    <w:p w14:paraId="7918949E" w14:textId="77777777" w:rsidR="000365E2" w:rsidRPr="000365E2" w:rsidRDefault="000365E2" w:rsidP="000365E2">
      <w:pPr>
        <w:rPr>
          <w:rFonts w:ascii="TH SarabunPSK" w:hAnsi="TH SarabunPSK" w:cs="TH SarabunPSK"/>
        </w:rPr>
      </w:pPr>
      <w:r w:rsidRPr="000365E2">
        <w:rPr>
          <w:rFonts w:ascii="TH SarabunPSK" w:hAnsi="TH SarabunPSK" w:cs="TH SarabunPSK" w:hint="cs"/>
          <w:b/>
          <w:bCs/>
          <w:cs/>
        </w:rPr>
        <w:t>6. วิธีดำเนินการ</w:t>
      </w:r>
    </w:p>
    <w:p w14:paraId="3F0A67EF" w14:textId="77777777" w:rsidR="000365E2" w:rsidRPr="000365E2" w:rsidRDefault="000365E2" w:rsidP="000365E2">
      <w:pPr>
        <w:ind w:firstLine="720"/>
        <w:jc w:val="thaiDistribute"/>
        <w:rPr>
          <w:rFonts w:ascii="TH SarabunPSK" w:hAnsi="TH SarabunPSK" w:cs="TH SarabunPSK"/>
        </w:rPr>
      </w:pPr>
      <w:r w:rsidRPr="000365E2">
        <w:rPr>
          <w:rFonts w:ascii="TH SarabunPSK" w:hAnsi="TH SarabunPSK" w:cs="TH SarabunPSK" w:hint="cs"/>
          <w:cs/>
        </w:rPr>
        <w:t>6.1 การเก็บรวบรวมข้อมูล</w:t>
      </w:r>
    </w:p>
    <w:p w14:paraId="0D422374" w14:textId="376F4D4C" w:rsidR="000365E2" w:rsidRPr="000365E2" w:rsidRDefault="000365E2" w:rsidP="000365E2">
      <w:pPr>
        <w:jc w:val="thaiDistribute"/>
        <w:rPr>
          <w:rFonts w:ascii="TH SarabunPSK" w:hAnsi="TH SarabunPSK" w:cs="TH SarabunPSK"/>
        </w:rPr>
      </w:pPr>
      <w:r w:rsidRPr="000365E2">
        <w:rPr>
          <w:rFonts w:ascii="TH SarabunPSK" w:hAnsi="TH SarabunPSK" w:cs="TH SarabunPSK" w:hint="cs"/>
          <w:cs/>
        </w:rPr>
        <w:t xml:space="preserve">                 ข้อมูลทางภาษาที่ใช้วิเคราะห์ในงานวิจัยนี้เน้นที่ข้อมูลเชิงประจักษ์ที่เด็กกลุ่มชาติพันธุ์</w:t>
      </w:r>
      <w:r w:rsidR="00E43785">
        <w:rPr>
          <w:rFonts w:ascii="TH SarabunPSK" w:hAnsi="TH SarabunPSK" w:cs="TH SarabunPSK" w:hint="cs"/>
          <w:cs/>
        </w:rPr>
        <w:t>อาข่าที่</w:t>
      </w:r>
      <w:r w:rsidRPr="000365E2">
        <w:rPr>
          <w:rFonts w:ascii="TH SarabunPSK" w:hAnsi="TH SarabunPSK" w:cs="TH SarabunPSK" w:hint="cs"/>
          <w:cs/>
        </w:rPr>
        <w:t xml:space="preserve">ใช้จริงในชีวิตประจำวันดังนั้นการเก็บรวบรวมข้อมูลจึงเน้นที่ข้อมูลภาษาพูด ขณะที่เล่าเรื่องจากภาพตามจินตนาการของเด็กโดยได้ บันทึกเสียงจากการเล่าเรื่องจากภาพ 10 ภาพ ซึ่งเป็นภาพที่เด็กไม่เคยเห็นมาก่อน กรณีศึกษาของนักเรียนโรงเรียนบ้านสันกอง อำเภอเมือง จังหวัดเชียงราย  แบ่งกลุ่มตัวอย่างเป็น  5  กลุ่มอายุ ได้แก่ </w:t>
      </w:r>
      <w:r w:rsidR="00E43785" w:rsidRPr="00E43785">
        <w:rPr>
          <w:rFonts w:ascii="TH SarabunPSK" w:hAnsi="TH SarabunPSK" w:cs="TH SarabunPSK"/>
          <w:cs/>
        </w:rPr>
        <w:t>กลุ่มอายุ 4 ปี  6 ปี  8 ปี 10 ปี และ 12 ปี กลุ่มอายุละ 4 คน (ชาย 2 หญิง 2) รวมทั้งหมด 20 คน</w:t>
      </w:r>
      <w:r w:rsidRPr="000365E2">
        <w:rPr>
          <w:rFonts w:ascii="TH SarabunPSK" w:hAnsi="TH SarabunPSK" w:cs="TH SarabunPSK" w:hint="cs"/>
          <w:cs/>
        </w:rPr>
        <w:t xml:space="preserve"> </w:t>
      </w:r>
    </w:p>
    <w:p w14:paraId="69BA1478" w14:textId="77777777" w:rsidR="00E43785" w:rsidRPr="000365E2" w:rsidRDefault="00E43785" w:rsidP="000365E2">
      <w:pPr>
        <w:jc w:val="thaiDistribute"/>
        <w:rPr>
          <w:rFonts w:ascii="TH SarabunPSK" w:hAnsi="TH SarabunPSK" w:cs="TH SarabunPSK"/>
        </w:rPr>
      </w:pPr>
    </w:p>
    <w:p w14:paraId="47282D3B" w14:textId="77777777" w:rsidR="000365E2" w:rsidRPr="000365E2" w:rsidRDefault="000365E2" w:rsidP="000365E2">
      <w:pPr>
        <w:ind w:left="720"/>
        <w:jc w:val="thaiDistribute"/>
        <w:rPr>
          <w:rFonts w:ascii="TH SarabunPSK" w:hAnsi="TH SarabunPSK" w:cs="TH SarabunPSK"/>
        </w:rPr>
      </w:pPr>
      <w:r w:rsidRPr="000365E2">
        <w:rPr>
          <w:rFonts w:ascii="TH SarabunPSK" w:hAnsi="TH SarabunPSK" w:cs="TH SarabunPSK" w:hint="cs"/>
          <w:cs/>
        </w:rPr>
        <w:t xml:space="preserve"> 6.2 การกำหนดกลุ่มตัวอย่าง</w:t>
      </w:r>
    </w:p>
    <w:p w14:paraId="6B5C1D3A" w14:textId="1A9E4F1E" w:rsidR="000365E2" w:rsidRPr="000365E2" w:rsidRDefault="000365E2" w:rsidP="000365E2">
      <w:pPr>
        <w:ind w:firstLine="720"/>
        <w:jc w:val="thaiDistribute"/>
        <w:rPr>
          <w:rFonts w:ascii="TH SarabunPSK" w:hAnsi="TH SarabunPSK" w:cs="TH SarabunPSK"/>
        </w:rPr>
      </w:pPr>
      <w:r w:rsidRPr="000365E2">
        <w:rPr>
          <w:rFonts w:ascii="TH SarabunPSK" w:hAnsi="TH SarabunPSK" w:cs="TH SarabunPSK" w:hint="cs"/>
          <w:cs/>
        </w:rPr>
        <w:t xml:space="preserve">      เลือกผู้ให้ข้อมูลจำนวน 2</w:t>
      </w:r>
      <w:r w:rsidR="00E43785">
        <w:rPr>
          <w:rFonts w:ascii="TH SarabunPSK" w:hAnsi="TH SarabunPSK" w:cs="TH SarabunPSK" w:hint="cs"/>
          <w:cs/>
        </w:rPr>
        <w:t>0</w:t>
      </w:r>
      <w:r w:rsidRPr="000365E2">
        <w:rPr>
          <w:rFonts w:ascii="TH SarabunPSK" w:hAnsi="TH SarabunPSK" w:cs="TH SarabunPSK" w:hint="cs"/>
          <w:cs/>
        </w:rPr>
        <w:t xml:space="preserve"> คน ที่เป็นกลุ่มตัวอย่างในการเก็บข้อมูลภาษาสำหรับการวิเคราะห์ในงานวิจัยนี้ จะเน้นที่ตัวแปรอายุ</w:t>
      </w:r>
      <w:r w:rsidR="008D416F">
        <w:rPr>
          <w:rFonts w:ascii="TH SarabunPSK" w:hAnsi="TH SarabunPSK" w:cs="TH SarabunPSK" w:hint="cs"/>
          <w:cs/>
        </w:rPr>
        <w:t>และเพศ</w:t>
      </w:r>
      <w:r w:rsidRPr="000365E2">
        <w:rPr>
          <w:rFonts w:ascii="TH SarabunPSK" w:hAnsi="TH SarabunPSK" w:cs="TH SarabunPSK" w:hint="cs"/>
          <w:cs/>
        </w:rPr>
        <w:t>เป็นสำคัญ โดยควบคุมตัวแปรอื่นๆ ที่มีผลต่อรูปไวยากรณ์ของภาษา เช่น ถิ่นหรือชาติพันธุ์ ของผู้พูด ดังนั้นจึงได้กำหนดคุณสมบัติเบื้องต้นของผู้ให้ข้อมูลไว้ดังนี้</w:t>
      </w:r>
    </w:p>
    <w:p w14:paraId="47DA3062" w14:textId="77777777" w:rsidR="000365E2" w:rsidRPr="000365E2" w:rsidRDefault="000365E2" w:rsidP="000365E2">
      <w:pPr>
        <w:ind w:left="720" w:firstLine="720"/>
        <w:jc w:val="thaiDistribute"/>
        <w:rPr>
          <w:rFonts w:ascii="TH SarabunPSK" w:hAnsi="TH SarabunPSK" w:cs="TH SarabunPSK"/>
        </w:rPr>
      </w:pPr>
      <w:r w:rsidRPr="000365E2">
        <w:rPr>
          <w:rFonts w:ascii="TH SarabunPSK" w:hAnsi="TH SarabunPSK" w:cs="TH SarabunPSK" w:hint="cs"/>
          <w:cs/>
        </w:rPr>
        <w:t>1) ต้องไม่มีความผิดปกติด้านการพูดหรือการฟัง</w:t>
      </w:r>
    </w:p>
    <w:p w14:paraId="187EF240" w14:textId="563E30E8" w:rsidR="000365E2" w:rsidRPr="000365E2" w:rsidRDefault="000365E2" w:rsidP="000365E2">
      <w:pPr>
        <w:ind w:left="720" w:firstLine="720"/>
        <w:jc w:val="thaiDistribute"/>
        <w:rPr>
          <w:rFonts w:ascii="TH SarabunPSK" w:hAnsi="TH SarabunPSK" w:cs="TH SarabunPSK"/>
        </w:rPr>
      </w:pPr>
      <w:r w:rsidRPr="000365E2">
        <w:rPr>
          <w:rFonts w:ascii="TH SarabunPSK" w:hAnsi="TH SarabunPSK" w:cs="TH SarabunPSK" w:hint="cs"/>
          <w:cs/>
        </w:rPr>
        <w:t>2) ต้องเป็นชาติพันธุ์</w:t>
      </w:r>
      <w:r w:rsidR="00085C95">
        <w:rPr>
          <w:rFonts w:ascii="TH SarabunPSK" w:hAnsi="TH SarabunPSK" w:cs="TH SarabunPSK" w:hint="cs"/>
          <w:cs/>
        </w:rPr>
        <w:t>อาข่า</w:t>
      </w:r>
      <w:r w:rsidRPr="000365E2">
        <w:rPr>
          <w:rFonts w:ascii="TH SarabunPSK" w:hAnsi="TH SarabunPSK" w:cs="TH SarabunPSK" w:hint="cs"/>
          <w:cs/>
        </w:rPr>
        <w:t xml:space="preserve"> มีถิ่นกำเนิดหรือภูมิลำเนาอยู่ในจังหวัดเชียงราย</w:t>
      </w:r>
    </w:p>
    <w:p w14:paraId="785BDC78" w14:textId="12903612" w:rsidR="00E43785" w:rsidRDefault="000365E2" w:rsidP="000365E2">
      <w:pPr>
        <w:ind w:left="1440"/>
        <w:jc w:val="thaiDistribute"/>
        <w:rPr>
          <w:rFonts w:ascii="TH SarabunPSK" w:hAnsi="TH SarabunPSK" w:cs="TH SarabunPSK"/>
        </w:rPr>
      </w:pPr>
      <w:r w:rsidRPr="000365E2">
        <w:rPr>
          <w:rFonts w:ascii="TH SarabunPSK" w:hAnsi="TH SarabunPSK" w:cs="TH SarabunPSK" w:hint="cs"/>
          <w:cs/>
        </w:rPr>
        <w:t>3) ใช้ภาษา</w:t>
      </w:r>
      <w:r w:rsidR="00085C95">
        <w:rPr>
          <w:rFonts w:ascii="TH SarabunPSK" w:hAnsi="TH SarabunPSK" w:cs="TH SarabunPSK" w:hint="cs"/>
          <w:cs/>
        </w:rPr>
        <w:t>อาข่า</w:t>
      </w:r>
      <w:r w:rsidRPr="000365E2">
        <w:rPr>
          <w:rFonts w:ascii="TH SarabunPSK" w:hAnsi="TH SarabunPSK" w:cs="TH SarabunPSK" w:hint="cs"/>
          <w:cs/>
        </w:rPr>
        <w:t>เป็นภาษาแม่และใช้ติดต่อสื่อสารในชีวิตประจำวันทั้งในบ้านและ</w:t>
      </w:r>
    </w:p>
    <w:p w14:paraId="45961E18" w14:textId="5E04CC01" w:rsidR="000365E2" w:rsidRPr="000365E2" w:rsidRDefault="000365E2" w:rsidP="000365E2">
      <w:pPr>
        <w:jc w:val="thaiDistribute"/>
        <w:rPr>
          <w:rFonts w:ascii="TH SarabunPSK" w:hAnsi="TH SarabunPSK" w:cs="TH SarabunPSK"/>
        </w:rPr>
      </w:pPr>
      <w:r w:rsidRPr="000365E2">
        <w:rPr>
          <w:rFonts w:ascii="TH SarabunPSK" w:hAnsi="TH SarabunPSK" w:cs="TH SarabunPSK" w:hint="cs"/>
          <w:cs/>
        </w:rPr>
        <w:t>นอกบ้าน</w:t>
      </w:r>
    </w:p>
    <w:p w14:paraId="2B0D4F58" w14:textId="6655182A" w:rsidR="000365E2" w:rsidRDefault="000365E2" w:rsidP="000365E2">
      <w:pPr>
        <w:ind w:firstLine="720"/>
        <w:jc w:val="thaiDistribute"/>
        <w:rPr>
          <w:rFonts w:ascii="TH SarabunPSK" w:hAnsi="TH SarabunPSK" w:cs="TH SarabunPSK"/>
        </w:rPr>
      </w:pPr>
      <w:r w:rsidRPr="000365E2">
        <w:rPr>
          <w:rFonts w:ascii="TH SarabunPSK" w:hAnsi="TH SarabunPSK" w:cs="TH SarabunPSK" w:hint="cs"/>
          <w:cs/>
        </w:rPr>
        <w:lastRenderedPageBreak/>
        <w:t xml:space="preserve"> 6.3 ข้อมูลและการเก็บข้อมูล</w:t>
      </w:r>
    </w:p>
    <w:p w14:paraId="698CEB1B" w14:textId="77777777" w:rsidR="00164D5B" w:rsidRPr="000365E2" w:rsidRDefault="00164D5B" w:rsidP="000365E2">
      <w:pPr>
        <w:ind w:firstLine="720"/>
        <w:jc w:val="thaiDistribute"/>
        <w:rPr>
          <w:rFonts w:ascii="TH SarabunPSK" w:hAnsi="TH SarabunPSK" w:cs="TH SarabunPSK"/>
        </w:rPr>
      </w:pPr>
    </w:p>
    <w:p w14:paraId="38A9A787" w14:textId="4302AB02" w:rsidR="000365E2" w:rsidRDefault="000365E2" w:rsidP="000365E2">
      <w:pPr>
        <w:jc w:val="thaiDistribute"/>
        <w:rPr>
          <w:rFonts w:ascii="TH SarabunPSK" w:hAnsi="TH SarabunPSK" w:cs="TH SarabunPSK"/>
        </w:rPr>
      </w:pPr>
      <w:r w:rsidRPr="000365E2">
        <w:rPr>
          <w:rFonts w:ascii="TH SarabunPSK" w:hAnsi="TH SarabunPSK" w:cs="TH SarabunPSK" w:hint="cs"/>
          <w:cs/>
        </w:rPr>
        <w:t xml:space="preserve">                  เมื่อได้กลุ่มเป้าหมายและจำนวนของกลุ่มเป้าหมายแล้ว จึงได้วางแผนเก็บข้อมูลลักษณะของข้อมูลจะต้องเป็นภาษาพูดภาษาไทย ดังนั้นจึงต้องเก็บข้อมูลด้วยการบันทึกเสียง โดยต้องได้รับอนุญาตจากผู้ให้ข้อมูลแล้ว การเก็บข้อมูลคือ ให้เด็กดูภาพทีละคน ทีละภาพ และให้เด็กเล่าเรื่องตามภาพที่เห็นซึ่งจะต้องเป็นลักษณะของการพูดต่อเนื่องกัน ความยาวคนละประมาณ 2-3 นาที ในการล่าเรื่องราวนั้น หากผู้ให้ข้อมูลนิ่งเงียบไป ผู้เก็บข้อมูลจะต้องตั้งคำถามหรือต่อบทสนทนาให้การพูดนั้นดำเนินต่อไปจนจบ ในกรณีที่ไม่เล่าเรื่อง ผู้เก็บข้อมูลก็อาจจะต้องถามนำเพื่อให้เล่าเรื่องหรือเป็นผู้เปิดการสนทนาก่อนเพื่อชวนผู้ให้ข้อมูลคุยเรื่องทั่วๆไป</w:t>
      </w:r>
    </w:p>
    <w:p w14:paraId="5867311C" w14:textId="77777777" w:rsidR="00164D5B" w:rsidRPr="000365E2" w:rsidRDefault="00164D5B" w:rsidP="000365E2">
      <w:pPr>
        <w:jc w:val="thaiDistribute"/>
        <w:rPr>
          <w:rFonts w:ascii="TH SarabunPSK" w:hAnsi="TH SarabunPSK" w:cs="TH SarabunPSK" w:hint="cs"/>
          <w:cs/>
        </w:rPr>
      </w:pPr>
    </w:p>
    <w:p w14:paraId="5F8CC799" w14:textId="09D3E0A8" w:rsidR="000365E2" w:rsidRDefault="000365E2" w:rsidP="000365E2">
      <w:pPr>
        <w:ind w:firstLine="720"/>
        <w:rPr>
          <w:rFonts w:ascii="TH SarabunPSK" w:hAnsi="TH SarabunPSK" w:cs="TH SarabunPSK"/>
        </w:rPr>
      </w:pPr>
      <w:r w:rsidRPr="000365E2">
        <w:rPr>
          <w:rFonts w:ascii="TH SarabunPSK" w:hAnsi="TH SarabunPSK" w:cs="TH SarabunPSK" w:hint="cs"/>
          <w:cs/>
        </w:rPr>
        <w:t>6.4 ถอดแถบบันทึกเสียง</w:t>
      </w:r>
      <w:r w:rsidR="00E43785">
        <w:rPr>
          <w:rFonts w:ascii="TH SarabunPSK" w:hAnsi="TH SarabunPSK" w:cs="TH SarabunPSK" w:hint="cs"/>
          <w:cs/>
        </w:rPr>
        <w:t xml:space="preserve"> (เป็นภาษาไทยที่ได้จากการเล่าเรื่องจากภาพ)</w:t>
      </w:r>
    </w:p>
    <w:p w14:paraId="205E4C93" w14:textId="77777777" w:rsidR="00164D5B" w:rsidRPr="000365E2" w:rsidRDefault="00164D5B" w:rsidP="000365E2">
      <w:pPr>
        <w:ind w:firstLine="720"/>
        <w:rPr>
          <w:rFonts w:ascii="TH SarabunPSK" w:hAnsi="TH SarabunPSK" w:cs="TH SarabunPSK"/>
        </w:rPr>
      </w:pPr>
    </w:p>
    <w:p w14:paraId="36D22574" w14:textId="06A70429" w:rsidR="000365E2" w:rsidRPr="000365E2" w:rsidRDefault="000365E2" w:rsidP="000365E2">
      <w:pPr>
        <w:ind w:firstLine="720"/>
        <w:jc w:val="thaiDistribute"/>
        <w:rPr>
          <w:rFonts w:ascii="TH SarabunPSK" w:hAnsi="TH SarabunPSK" w:cs="TH SarabunPSK"/>
        </w:rPr>
      </w:pPr>
      <w:r w:rsidRPr="000365E2">
        <w:rPr>
          <w:rFonts w:ascii="TH SarabunPSK" w:hAnsi="TH SarabunPSK" w:cs="TH SarabunPSK" w:hint="cs"/>
          <w:cs/>
        </w:rPr>
        <w:t xml:space="preserve">     เมื่อได้ข้อมูลจากการบันทึกเสียงแล้ว จึงนำข้อมูลนั้นมาถอดแถบบันทึกเสียง พิมพ์เป็นตัวบท(</w:t>
      </w:r>
      <w:r w:rsidRPr="000365E2">
        <w:rPr>
          <w:rFonts w:ascii="TH SarabunPSK" w:hAnsi="TH SarabunPSK" w:cs="TH SarabunPSK" w:hint="cs"/>
        </w:rPr>
        <w:t xml:space="preserve">text) </w:t>
      </w:r>
      <w:r w:rsidRPr="000365E2">
        <w:rPr>
          <w:rFonts w:ascii="TH SarabunPSK" w:hAnsi="TH SarabunPSK" w:cs="TH SarabunPSK" w:hint="cs"/>
          <w:cs/>
        </w:rPr>
        <w:t>การถอดแถบบันทึกเสียงลงเป็นตัวบทนั้น จะใช้การถอดคำศัพท์ตามเสียงพูดของผู้พูด เช่น คำว่า</w:t>
      </w:r>
      <w:r w:rsidR="00E43785">
        <w:rPr>
          <w:rFonts w:ascii="TH SarabunPSK" w:hAnsi="TH SarabunPSK" w:cs="TH SarabunPSK" w:hint="cs"/>
          <w:cs/>
        </w:rPr>
        <w:t xml:space="preserve"> </w:t>
      </w:r>
      <w:r w:rsidRPr="000365E2">
        <w:rPr>
          <w:rFonts w:ascii="TH SarabunPSK" w:hAnsi="TH SarabunPSK" w:cs="TH SarabunPSK" w:hint="cs"/>
          <w:cs/>
        </w:rPr>
        <w:t>“แล้วก็”  ถ้าผู้พูดออกเสียง “และก็”  ก็จะเขียนว่า “และก็”  หรือคำที่มีเสียงควบกล้ำในภาษาไทยมาตรฐาน หากผู้พูดพูดโดยไม่มีเสียงควบกล้ำก็จะถ่ายเสียงตามนั้น เช่น  “กลับ”  เป็น “กับ”  หรือ เรียบ  เป็น เลียบเป็นต้น   ทั้งนี้ข้อมูลที่บันทึกเสียงมาหากไม่ชัดเจนผู้วิจัยได้ตัดทิ้งไปจึงคัดเฉพาะข้อมูลที่ถอดเสียงแล้วมีความสมบูรณ์สำหรับการวิเคราะห์เท่านั้น</w:t>
      </w:r>
    </w:p>
    <w:p w14:paraId="36F3AA0F" w14:textId="77777777" w:rsidR="000365E2" w:rsidRPr="000365E2" w:rsidRDefault="000365E2" w:rsidP="000365E2">
      <w:pPr>
        <w:rPr>
          <w:rFonts w:ascii="TH SarabunPSK" w:hAnsi="TH SarabunPSK" w:cs="TH SarabunPSK"/>
          <w:b/>
          <w:bCs/>
        </w:rPr>
      </w:pPr>
    </w:p>
    <w:p w14:paraId="3CCFCFE6" w14:textId="17577A07" w:rsidR="000365E2" w:rsidRDefault="000365E2" w:rsidP="000365E2">
      <w:pPr>
        <w:rPr>
          <w:rFonts w:ascii="TH SarabunPSK" w:hAnsi="TH SarabunPSK" w:cs="TH SarabunPSK"/>
          <w:b/>
          <w:bCs/>
        </w:rPr>
      </w:pPr>
      <w:r w:rsidRPr="000365E2">
        <w:rPr>
          <w:rFonts w:ascii="TH SarabunPSK" w:hAnsi="TH SarabunPSK" w:cs="TH SarabunPSK" w:hint="cs"/>
          <w:b/>
          <w:bCs/>
          <w:cs/>
        </w:rPr>
        <w:t xml:space="preserve">7. ผลวิจัย </w:t>
      </w:r>
    </w:p>
    <w:p w14:paraId="11F12461" w14:textId="77777777" w:rsidR="00E90601" w:rsidRDefault="00E90601" w:rsidP="000365E2">
      <w:pPr>
        <w:rPr>
          <w:rFonts w:ascii="TH SarabunPSK" w:hAnsi="TH SarabunPSK" w:cs="TH SarabunPSK"/>
          <w:b/>
          <w:bCs/>
        </w:rPr>
      </w:pPr>
    </w:p>
    <w:p w14:paraId="05A77CAD" w14:textId="6B0D5BCD" w:rsidR="00083E67" w:rsidRDefault="00AA6540" w:rsidP="000365E2">
      <w:pPr>
        <w:rPr>
          <w:rFonts w:ascii="TH SarabunPSK" w:hAnsi="TH SarabunPSK" w:cs="TH SarabunPSK"/>
        </w:rPr>
      </w:pPr>
      <w:r>
        <w:rPr>
          <w:rFonts w:ascii="TH SarabunPSK" w:hAnsi="TH SarabunPSK" w:cs="TH SarabunPSK"/>
          <w:b/>
          <w:bCs/>
        </w:rPr>
        <w:tab/>
      </w:r>
      <w:r w:rsidRPr="00AA6540">
        <w:rPr>
          <w:rFonts w:ascii="TH SarabunPSK" w:hAnsi="TH SarabunPSK" w:cs="TH SarabunPSK" w:hint="cs"/>
          <w:cs/>
        </w:rPr>
        <w:t>ผู้วิจัยขอนำเสนอผลการการวิจัย</w:t>
      </w:r>
      <w:r>
        <w:rPr>
          <w:rFonts w:ascii="TH SarabunPSK" w:hAnsi="TH SarabunPSK" w:cs="TH SarabunPSK" w:hint="cs"/>
          <w:cs/>
        </w:rPr>
        <w:t xml:space="preserve"> 2 รูปแบบ ปัจจัยด้านอายุ และ เพศ ตามลำดับ </w:t>
      </w:r>
    </w:p>
    <w:p w14:paraId="7A87BB02" w14:textId="77777777" w:rsidR="00E90601" w:rsidRPr="00AA6540" w:rsidRDefault="00E90601" w:rsidP="000365E2">
      <w:pPr>
        <w:rPr>
          <w:rFonts w:ascii="TH SarabunPSK" w:hAnsi="TH SarabunPSK" w:cs="TH SarabunPSK" w:hint="cs"/>
          <w:cs/>
        </w:rPr>
      </w:pPr>
    </w:p>
    <w:p w14:paraId="2B07672C" w14:textId="75B4028D" w:rsidR="00083E67" w:rsidRPr="00083E67" w:rsidRDefault="00083E67" w:rsidP="000365E2">
      <w:pPr>
        <w:jc w:val="thaiDistribute"/>
        <w:rPr>
          <w:rFonts w:ascii="TH SarabunPSK" w:hAnsi="TH SarabunPSK" w:cs="TH SarabunPSK"/>
          <w:b/>
          <w:bCs/>
          <w:cs/>
        </w:rPr>
      </w:pPr>
      <w:r>
        <w:rPr>
          <w:rFonts w:ascii="TH SarabunPSK" w:hAnsi="TH SarabunPSK" w:cs="TH SarabunPSK" w:hint="cs"/>
          <w:cs/>
        </w:rPr>
        <w:t xml:space="preserve">     </w:t>
      </w:r>
      <w:r w:rsidRPr="00083E67">
        <w:rPr>
          <w:rFonts w:ascii="TH SarabunPSK" w:hAnsi="TH SarabunPSK" w:cs="TH SarabunPSK" w:hint="cs"/>
          <w:b/>
          <w:bCs/>
          <w:cs/>
        </w:rPr>
        <w:t xml:space="preserve">7.1 ปัจจัยด้านอายุ </w:t>
      </w:r>
    </w:p>
    <w:p w14:paraId="041A17D2" w14:textId="06D88D9D" w:rsidR="00083E67" w:rsidRDefault="000365E2" w:rsidP="00164D5B">
      <w:pPr>
        <w:ind w:firstLine="720"/>
        <w:jc w:val="thaiDistribute"/>
        <w:rPr>
          <w:rFonts w:ascii="TH SarabunPSK" w:hAnsi="TH SarabunPSK" w:cs="TH SarabunPSK"/>
        </w:rPr>
      </w:pPr>
      <w:r w:rsidRPr="000365E2">
        <w:rPr>
          <w:rFonts w:ascii="TH SarabunPSK" w:hAnsi="TH SarabunPSK" w:cs="TH SarabunPSK" w:hint="cs"/>
          <w:b/>
          <w:bCs/>
          <w:cs/>
        </w:rPr>
        <w:t>7.</w:t>
      </w:r>
      <w:r w:rsidR="00083E67">
        <w:rPr>
          <w:rFonts w:ascii="TH SarabunPSK" w:hAnsi="TH SarabunPSK" w:cs="TH SarabunPSK" w:hint="cs"/>
          <w:b/>
          <w:bCs/>
          <w:cs/>
        </w:rPr>
        <w:t xml:space="preserve">1.1 </w:t>
      </w:r>
      <w:r w:rsidRPr="000365E2">
        <w:rPr>
          <w:rFonts w:ascii="TH SarabunPSK" w:hAnsi="TH SarabunPSK" w:cs="TH SarabunPSK" w:hint="cs"/>
          <w:b/>
          <w:bCs/>
          <w:cs/>
        </w:rPr>
        <w:t xml:space="preserve"> </w:t>
      </w:r>
      <w:bookmarkStart w:id="3" w:name="_Hlk44467173"/>
      <w:r w:rsidRPr="000365E2">
        <w:rPr>
          <w:rFonts w:ascii="TH SarabunPSK" w:hAnsi="TH SarabunPSK" w:cs="TH SarabunPSK" w:hint="cs"/>
          <w:b/>
          <w:bCs/>
          <w:cs/>
        </w:rPr>
        <w:t>ผลการวิเคราะห์พัฒนาการทางวากยสัมพันธ์ในแง่ขนาดของคำ</w:t>
      </w:r>
      <w:r w:rsidRPr="000365E2">
        <w:rPr>
          <w:rFonts w:ascii="TH SarabunPSK" w:hAnsi="TH SarabunPSK" w:cs="TH SarabunPSK" w:hint="cs"/>
          <w:cs/>
        </w:rPr>
        <w:t xml:space="preserve"> สรุปได้ว่าจำนวนของคำที่มีขนาดเฉลี่ย 5 คำ และเล็กกว่า 5 คำ มีจำนวนมากในทุกกลุ่มอายุ</w:t>
      </w:r>
      <w:r w:rsidR="00083E67">
        <w:rPr>
          <w:rFonts w:ascii="TH SarabunPSK" w:hAnsi="TH SarabunPSK" w:cs="TH SarabunPSK" w:hint="cs"/>
          <w:cs/>
        </w:rPr>
        <w:t xml:space="preserve"> </w:t>
      </w:r>
      <w:r w:rsidRPr="000365E2">
        <w:rPr>
          <w:rFonts w:ascii="TH SarabunPSK" w:hAnsi="TH SarabunPSK" w:cs="TH SarabunPSK" w:hint="cs"/>
          <w:cs/>
        </w:rPr>
        <w:t xml:space="preserve">การวิเคราะห์ขนาดของหน่วยถ้อยเริ่มจากการวิเคราะห์ขอบเขตของหน่วยถ้อย และนับจำนวนของคำในแต่ละหน่วยถ้อย เพื่อแสดงขนาดของหน่วยถ้อย และท้ายสุดก็หาค่าเฉลี่ยของขนาดหน่วยถ้อย ดังตารางที่ </w:t>
      </w:r>
      <w:r w:rsidR="00E90601">
        <w:rPr>
          <w:rFonts w:ascii="TH SarabunPSK" w:hAnsi="TH SarabunPSK" w:cs="TH SarabunPSK" w:hint="cs"/>
          <w:cs/>
        </w:rPr>
        <w:t>1</w:t>
      </w:r>
      <w:r w:rsidRPr="000365E2">
        <w:rPr>
          <w:rFonts w:ascii="TH SarabunPSK" w:hAnsi="TH SarabunPSK" w:cs="TH SarabunPSK" w:hint="cs"/>
          <w:cs/>
        </w:rPr>
        <w:t xml:space="preserve"> </w:t>
      </w:r>
    </w:p>
    <w:p w14:paraId="5777E500" w14:textId="3A1E7237" w:rsidR="00E90601" w:rsidRDefault="00E90601" w:rsidP="00164D5B">
      <w:pPr>
        <w:ind w:firstLine="720"/>
        <w:jc w:val="thaiDistribute"/>
        <w:rPr>
          <w:rFonts w:ascii="TH SarabunPSK" w:hAnsi="TH SarabunPSK" w:cs="TH SarabunPSK"/>
        </w:rPr>
      </w:pPr>
    </w:p>
    <w:p w14:paraId="3D1074B5" w14:textId="03D70139" w:rsidR="00E90601" w:rsidRDefault="00E90601" w:rsidP="00164D5B">
      <w:pPr>
        <w:ind w:firstLine="720"/>
        <w:jc w:val="thaiDistribute"/>
        <w:rPr>
          <w:rFonts w:ascii="TH SarabunPSK" w:hAnsi="TH SarabunPSK" w:cs="TH SarabunPSK"/>
        </w:rPr>
      </w:pPr>
    </w:p>
    <w:p w14:paraId="6A568F91" w14:textId="2FA36C17" w:rsidR="00E90601" w:rsidRDefault="00E90601" w:rsidP="00164D5B">
      <w:pPr>
        <w:ind w:firstLine="720"/>
        <w:jc w:val="thaiDistribute"/>
        <w:rPr>
          <w:rFonts w:ascii="TH SarabunPSK" w:hAnsi="TH SarabunPSK" w:cs="TH SarabunPSK"/>
        </w:rPr>
      </w:pPr>
    </w:p>
    <w:p w14:paraId="2B7682E0" w14:textId="78F0B654" w:rsidR="00E90601" w:rsidRDefault="00E90601" w:rsidP="00164D5B">
      <w:pPr>
        <w:ind w:firstLine="720"/>
        <w:jc w:val="thaiDistribute"/>
        <w:rPr>
          <w:rFonts w:ascii="TH SarabunPSK" w:hAnsi="TH SarabunPSK" w:cs="TH SarabunPSK"/>
        </w:rPr>
      </w:pPr>
    </w:p>
    <w:p w14:paraId="458FA223" w14:textId="77777777" w:rsidR="00E90601" w:rsidRPr="000365E2" w:rsidRDefault="00E90601" w:rsidP="00164D5B">
      <w:pPr>
        <w:ind w:firstLine="720"/>
        <w:jc w:val="thaiDistribute"/>
        <w:rPr>
          <w:rFonts w:ascii="TH SarabunPSK" w:hAnsi="TH SarabunPSK" w:cs="TH SarabunPSK"/>
        </w:rPr>
      </w:pPr>
    </w:p>
    <w:bookmarkEnd w:id="3"/>
    <w:p w14:paraId="575C329D" w14:textId="707A2AFC" w:rsidR="000365E2" w:rsidRPr="000365E2" w:rsidRDefault="000365E2" w:rsidP="000365E2">
      <w:pPr>
        <w:rPr>
          <w:rFonts w:ascii="TH SarabunPSK" w:hAnsi="TH SarabunPSK" w:cs="TH SarabunPSK"/>
          <w:i/>
          <w:iCs/>
        </w:rPr>
      </w:pPr>
      <w:r w:rsidRPr="000365E2">
        <w:rPr>
          <w:rFonts w:ascii="TH SarabunPSK" w:hAnsi="TH SarabunPSK" w:cs="TH SarabunPSK" w:hint="cs"/>
          <w:i/>
          <w:iCs/>
          <w:cs/>
        </w:rPr>
        <w:lastRenderedPageBreak/>
        <w:t xml:space="preserve">ตางรางที่ </w:t>
      </w:r>
      <w:r w:rsidR="00083E67">
        <w:rPr>
          <w:rFonts w:ascii="TH SarabunPSK" w:hAnsi="TH SarabunPSK" w:cs="TH SarabunPSK" w:hint="cs"/>
          <w:i/>
          <w:iCs/>
          <w:cs/>
        </w:rPr>
        <w:t>1</w:t>
      </w:r>
    </w:p>
    <w:p w14:paraId="070E8C27" w14:textId="40A9A22E" w:rsidR="000365E2" w:rsidRPr="000365E2" w:rsidRDefault="000365E2" w:rsidP="000365E2">
      <w:pPr>
        <w:rPr>
          <w:rFonts w:ascii="TH SarabunPSK" w:hAnsi="TH SarabunPSK" w:cs="TH SarabunPSK"/>
          <w:i/>
          <w:iCs/>
        </w:rPr>
      </w:pPr>
      <w:r w:rsidRPr="000365E2">
        <w:rPr>
          <w:rFonts w:ascii="TH SarabunPSK" w:hAnsi="TH SarabunPSK" w:cs="TH SarabunPSK" w:hint="cs"/>
          <w:i/>
          <w:iCs/>
          <w:cs/>
        </w:rPr>
        <w:t>ค่าเฉลี่ยของขนาดของหน่วยถ้อยของเด็กชาติพันธุ์</w:t>
      </w:r>
      <w:r w:rsidR="00083E67">
        <w:rPr>
          <w:rFonts w:ascii="TH SarabunPSK" w:hAnsi="TH SarabunPSK" w:cs="TH SarabunPSK" w:hint="cs"/>
          <w:i/>
          <w:iCs/>
          <w:cs/>
        </w:rPr>
        <w:t xml:space="preserve">อาข่า </w:t>
      </w:r>
      <w:r w:rsidRPr="000365E2">
        <w:rPr>
          <w:rFonts w:ascii="TH SarabunPSK" w:hAnsi="TH SarabunPSK" w:cs="TH SarabunPSK" w:hint="cs"/>
          <w:i/>
          <w:iCs/>
          <w:cs/>
        </w:rPr>
        <w:t>5 กลุ่มอายุ (คิดเป็นจำนวนคำต่อหน่วยถ้อย )</w:t>
      </w:r>
    </w:p>
    <w:tbl>
      <w:tblPr>
        <w:tblStyle w:val="TableGrid"/>
        <w:tblW w:w="0" w:type="auto"/>
        <w:tblBorders>
          <w:insideV w:val="none" w:sz="0" w:space="0" w:color="auto"/>
        </w:tblBorders>
        <w:tblLook w:val="04A0" w:firstRow="1" w:lastRow="0" w:firstColumn="1" w:lastColumn="0" w:noHBand="0" w:noVBand="1"/>
      </w:tblPr>
      <w:tblGrid>
        <w:gridCol w:w="1065"/>
        <w:gridCol w:w="1703"/>
        <w:gridCol w:w="1382"/>
        <w:gridCol w:w="1382"/>
        <w:gridCol w:w="1382"/>
        <w:gridCol w:w="1382"/>
      </w:tblGrid>
      <w:tr w:rsidR="000365E2" w:rsidRPr="000365E2" w14:paraId="79C21CEB" w14:textId="77777777" w:rsidTr="00083E67">
        <w:tc>
          <w:tcPr>
            <w:tcW w:w="1065" w:type="dxa"/>
            <w:vMerge w:val="restart"/>
            <w:tcBorders>
              <w:right w:val="single" w:sz="4" w:space="0" w:color="auto"/>
            </w:tcBorders>
          </w:tcPr>
          <w:p w14:paraId="542362D9" w14:textId="77777777" w:rsidR="000365E2" w:rsidRPr="000365E2" w:rsidRDefault="000365E2" w:rsidP="009B2E82">
            <w:pPr>
              <w:jc w:val="center"/>
              <w:rPr>
                <w:rFonts w:ascii="TH SarabunPSK" w:hAnsi="TH SarabunPSK" w:cs="TH SarabunPSK"/>
                <w:b/>
                <w:bCs/>
              </w:rPr>
            </w:pPr>
            <w:r w:rsidRPr="000365E2">
              <w:rPr>
                <w:rFonts w:ascii="TH SarabunPSK" w:hAnsi="TH SarabunPSK" w:cs="TH SarabunPSK" w:hint="cs"/>
                <w:b/>
                <w:bCs/>
                <w:cs/>
              </w:rPr>
              <w:t>ผู้เล่าเรื่อง</w:t>
            </w:r>
          </w:p>
          <w:p w14:paraId="6C93FEE3" w14:textId="77777777" w:rsidR="000365E2" w:rsidRPr="000365E2" w:rsidRDefault="000365E2" w:rsidP="009B2E82">
            <w:pPr>
              <w:jc w:val="center"/>
              <w:rPr>
                <w:rFonts w:ascii="TH SarabunPSK" w:hAnsi="TH SarabunPSK" w:cs="TH SarabunPSK"/>
                <w:b/>
                <w:bCs/>
              </w:rPr>
            </w:pPr>
            <w:r w:rsidRPr="000365E2">
              <w:rPr>
                <w:rFonts w:ascii="TH SarabunPSK" w:hAnsi="TH SarabunPSK" w:cs="TH SarabunPSK" w:hint="cs"/>
                <w:b/>
                <w:bCs/>
                <w:cs/>
              </w:rPr>
              <w:t>คนที่</w:t>
            </w:r>
          </w:p>
        </w:tc>
        <w:tc>
          <w:tcPr>
            <w:tcW w:w="7231" w:type="dxa"/>
            <w:gridSpan w:val="5"/>
            <w:tcBorders>
              <w:left w:val="single" w:sz="4" w:space="0" w:color="auto"/>
            </w:tcBorders>
          </w:tcPr>
          <w:p w14:paraId="04A6456D" w14:textId="77777777" w:rsidR="000365E2" w:rsidRPr="000365E2" w:rsidRDefault="000365E2" w:rsidP="009B2E82">
            <w:pPr>
              <w:jc w:val="center"/>
              <w:rPr>
                <w:rFonts w:ascii="TH SarabunPSK" w:hAnsi="TH SarabunPSK" w:cs="TH SarabunPSK"/>
                <w:b/>
                <w:bCs/>
              </w:rPr>
            </w:pPr>
            <w:r w:rsidRPr="000365E2">
              <w:rPr>
                <w:rFonts w:ascii="TH SarabunPSK" w:hAnsi="TH SarabunPSK" w:cs="TH SarabunPSK" w:hint="cs"/>
                <w:b/>
                <w:bCs/>
                <w:cs/>
              </w:rPr>
              <w:t>กลุ่มอายุเด็ก</w:t>
            </w:r>
          </w:p>
        </w:tc>
      </w:tr>
      <w:tr w:rsidR="000365E2" w:rsidRPr="000365E2" w14:paraId="7C547985" w14:textId="77777777" w:rsidTr="00083E67">
        <w:tc>
          <w:tcPr>
            <w:tcW w:w="1065" w:type="dxa"/>
            <w:vMerge/>
            <w:tcBorders>
              <w:right w:val="single" w:sz="4" w:space="0" w:color="auto"/>
            </w:tcBorders>
          </w:tcPr>
          <w:p w14:paraId="26DC57A9" w14:textId="77777777" w:rsidR="000365E2" w:rsidRPr="000365E2" w:rsidRDefault="000365E2" w:rsidP="009B2E82">
            <w:pPr>
              <w:jc w:val="center"/>
              <w:rPr>
                <w:rFonts w:ascii="TH SarabunPSK" w:hAnsi="TH SarabunPSK" w:cs="TH SarabunPSK"/>
              </w:rPr>
            </w:pPr>
          </w:p>
        </w:tc>
        <w:tc>
          <w:tcPr>
            <w:tcW w:w="1703" w:type="dxa"/>
            <w:tcBorders>
              <w:left w:val="single" w:sz="4" w:space="0" w:color="auto"/>
            </w:tcBorders>
          </w:tcPr>
          <w:p w14:paraId="6E1BC4A2" w14:textId="77777777" w:rsidR="000365E2" w:rsidRPr="000365E2" w:rsidRDefault="000365E2" w:rsidP="009B2E82">
            <w:pPr>
              <w:jc w:val="center"/>
              <w:rPr>
                <w:rFonts w:ascii="TH SarabunPSK" w:hAnsi="TH SarabunPSK" w:cs="TH SarabunPSK"/>
                <w:cs/>
              </w:rPr>
            </w:pPr>
            <w:r w:rsidRPr="000365E2">
              <w:rPr>
                <w:rFonts w:ascii="TH SarabunPSK" w:hAnsi="TH SarabunPSK" w:cs="TH SarabunPSK" w:hint="cs"/>
                <w:cs/>
              </w:rPr>
              <w:t>4</w:t>
            </w:r>
            <w:r w:rsidRPr="000365E2">
              <w:rPr>
                <w:rFonts w:ascii="TH SarabunPSK" w:hAnsi="TH SarabunPSK" w:cs="TH SarabunPSK" w:hint="cs"/>
              </w:rPr>
              <w:t xml:space="preserve">  </w:t>
            </w:r>
            <w:r w:rsidRPr="000365E2">
              <w:rPr>
                <w:rFonts w:ascii="TH SarabunPSK" w:hAnsi="TH SarabunPSK" w:cs="TH SarabunPSK" w:hint="cs"/>
                <w:cs/>
              </w:rPr>
              <w:t xml:space="preserve">ปี </w:t>
            </w:r>
          </w:p>
        </w:tc>
        <w:tc>
          <w:tcPr>
            <w:tcW w:w="1382" w:type="dxa"/>
          </w:tcPr>
          <w:p w14:paraId="3A537DAD" w14:textId="77777777" w:rsidR="000365E2" w:rsidRPr="000365E2" w:rsidRDefault="000365E2" w:rsidP="009B2E82">
            <w:pPr>
              <w:jc w:val="center"/>
              <w:rPr>
                <w:rFonts w:ascii="TH SarabunPSK" w:hAnsi="TH SarabunPSK" w:cs="TH SarabunPSK"/>
                <w:cs/>
              </w:rPr>
            </w:pPr>
            <w:r w:rsidRPr="000365E2">
              <w:rPr>
                <w:rFonts w:ascii="TH SarabunPSK" w:hAnsi="TH SarabunPSK" w:cs="TH SarabunPSK" w:hint="cs"/>
                <w:cs/>
              </w:rPr>
              <w:t>6</w:t>
            </w:r>
            <w:r w:rsidRPr="000365E2">
              <w:rPr>
                <w:rFonts w:ascii="TH SarabunPSK" w:hAnsi="TH SarabunPSK" w:cs="TH SarabunPSK" w:hint="cs"/>
              </w:rPr>
              <w:t xml:space="preserve">  </w:t>
            </w:r>
            <w:r w:rsidRPr="000365E2">
              <w:rPr>
                <w:rFonts w:ascii="TH SarabunPSK" w:hAnsi="TH SarabunPSK" w:cs="TH SarabunPSK" w:hint="cs"/>
                <w:cs/>
              </w:rPr>
              <w:t>ปี</w:t>
            </w:r>
          </w:p>
        </w:tc>
        <w:tc>
          <w:tcPr>
            <w:tcW w:w="1382" w:type="dxa"/>
          </w:tcPr>
          <w:p w14:paraId="30093562" w14:textId="77777777" w:rsidR="000365E2" w:rsidRPr="000365E2" w:rsidRDefault="000365E2" w:rsidP="009B2E82">
            <w:pPr>
              <w:jc w:val="center"/>
              <w:rPr>
                <w:rFonts w:ascii="TH SarabunPSK" w:hAnsi="TH SarabunPSK" w:cs="TH SarabunPSK"/>
              </w:rPr>
            </w:pPr>
            <w:r w:rsidRPr="000365E2">
              <w:rPr>
                <w:rFonts w:ascii="TH SarabunPSK" w:hAnsi="TH SarabunPSK" w:cs="TH SarabunPSK" w:hint="cs"/>
                <w:cs/>
              </w:rPr>
              <w:t>8  ปี</w:t>
            </w:r>
          </w:p>
        </w:tc>
        <w:tc>
          <w:tcPr>
            <w:tcW w:w="1382" w:type="dxa"/>
          </w:tcPr>
          <w:p w14:paraId="6C51BAC7" w14:textId="77777777" w:rsidR="000365E2" w:rsidRPr="000365E2" w:rsidRDefault="000365E2" w:rsidP="009B2E82">
            <w:pPr>
              <w:jc w:val="center"/>
              <w:rPr>
                <w:rFonts w:ascii="TH SarabunPSK" w:hAnsi="TH SarabunPSK" w:cs="TH SarabunPSK"/>
                <w:cs/>
              </w:rPr>
            </w:pPr>
            <w:r w:rsidRPr="000365E2">
              <w:rPr>
                <w:rFonts w:ascii="TH SarabunPSK" w:hAnsi="TH SarabunPSK" w:cs="TH SarabunPSK" w:hint="cs"/>
                <w:cs/>
              </w:rPr>
              <w:t>10</w:t>
            </w:r>
            <w:r w:rsidRPr="000365E2">
              <w:rPr>
                <w:rFonts w:ascii="TH SarabunPSK" w:hAnsi="TH SarabunPSK" w:cs="TH SarabunPSK" w:hint="cs"/>
              </w:rPr>
              <w:t xml:space="preserve">  </w:t>
            </w:r>
            <w:r w:rsidRPr="000365E2">
              <w:rPr>
                <w:rFonts w:ascii="TH SarabunPSK" w:hAnsi="TH SarabunPSK" w:cs="TH SarabunPSK" w:hint="cs"/>
                <w:cs/>
              </w:rPr>
              <w:t>ปี</w:t>
            </w:r>
          </w:p>
        </w:tc>
        <w:tc>
          <w:tcPr>
            <w:tcW w:w="1382" w:type="dxa"/>
          </w:tcPr>
          <w:p w14:paraId="16775DC1" w14:textId="77777777" w:rsidR="000365E2" w:rsidRPr="000365E2" w:rsidRDefault="000365E2" w:rsidP="009B2E82">
            <w:pPr>
              <w:jc w:val="center"/>
              <w:rPr>
                <w:rFonts w:ascii="TH SarabunPSK" w:hAnsi="TH SarabunPSK" w:cs="TH SarabunPSK"/>
              </w:rPr>
            </w:pPr>
            <w:r w:rsidRPr="000365E2">
              <w:rPr>
                <w:rFonts w:ascii="TH SarabunPSK" w:hAnsi="TH SarabunPSK" w:cs="TH SarabunPSK" w:hint="cs"/>
                <w:cs/>
              </w:rPr>
              <w:t>12  ปี</w:t>
            </w:r>
          </w:p>
        </w:tc>
      </w:tr>
      <w:tr w:rsidR="000365E2" w:rsidRPr="000365E2" w14:paraId="577A036A" w14:textId="77777777" w:rsidTr="00083E67">
        <w:tc>
          <w:tcPr>
            <w:tcW w:w="1065" w:type="dxa"/>
          </w:tcPr>
          <w:p w14:paraId="4FC6DD4D" w14:textId="7E95586A" w:rsidR="000365E2" w:rsidRPr="000365E2" w:rsidRDefault="000365E2" w:rsidP="009B2E82">
            <w:pPr>
              <w:jc w:val="center"/>
              <w:rPr>
                <w:rFonts w:ascii="TH SarabunPSK" w:hAnsi="TH SarabunPSK" w:cs="TH SarabunPSK"/>
                <w:cs/>
              </w:rPr>
            </w:pPr>
            <w:r w:rsidRPr="000365E2">
              <w:rPr>
                <w:rFonts w:ascii="TH SarabunPSK" w:hAnsi="TH SarabunPSK" w:cs="TH SarabunPSK" w:hint="cs"/>
                <w:cs/>
              </w:rPr>
              <w:t>1</w:t>
            </w:r>
            <w:r w:rsidR="00A87C1C">
              <w:rPr>
                <w:rFonts w:ascii="TH SarabunPSK" w:hAnsi="TH SarabunPSK" w:cs="TH SarabunPSK"/>
              </w:rPr>
              <w:t xml:space="preserve"> </w:t>
            </w:r>
            <w:r w:rsidR="00A87C1C">
              <w:rPr>
                <w:rFonts w:ascii="TH SarabunPSK" w:hAnsi="TH SarabunPSK" w:cs="TH SarabunPSK" w:hint="cs"/>
                <w:cs/>
              </w:rPr>
              <w:t>(หญิง)</w:t>
            </w:r>
          </w:p>
        </w:tc>
        <w:tc>
          <w:tcPr>
            <w:tcW w:w="1703" w:type="dxa"/>
          </w:tcPr>
          <w:p w14:paraId="1B24A1BA" w14:textId="633491C3" w:rsidR="000365E2" w:rsidRPr="000365E2" w:rsidRDefault="00CD5CE5" w:rsidP="009B2E82">
            <w:pPr>
              <w:jc w:val="center"/>
              <w:rPr>
                <w:rFonts w:ascii="TH SarabunPSK" w:hAnsi="TH SarabunPSK" w:cs="TH SarabunPSK"/>
              </w:rPr>
            </w:pPr>
            <w:r>
              <w:rPr>
                <w:rFonts w:ascii="TH SarabunPSK" w:hAnsi="TH SarabunPSK" w:cs="TH SarabunPSK" w:hint="cs"/>
                <w:cs/>
              </w:rPr>
              <w:t>4</w:t>
            </w:r>
            <w:r w:rsidR="000365E2" w:rsidRPr="000365E2">
              <w:rPr>
                <w:rFonts w:ascii="TH SarabunPSK" w:hAnsi="TH SarabunPSK" w:cs="TH SarabunPSK" w:hint="cs"/>
                <w:cs/>
              </w:rPr>
              <w:t>.</w:t>
            </w:r>
            <w:r>
              <w:rPr>
                <w:rFonts w:ascii="TH SarabunPSK" w:hAnsi="TH SarabunPSK" w:cs="TH SarabunPSK" w:hint="cs"/>
                <w:cs/>
              </w:rPr>
              <w:t>8</w:t>
            </w:r>
          </w:p>
        </w:tc>
        <w:tc>
          <w:tcPr>
            <w:tcW w:w="1382" w:type="dxa"/>
          </w:tcPr>
          <w:p w14:paraId="675D0C5F" w14:textId="77777777" w:rsidR="000365E2" w:rsidRPr="000365E2" w:rsidRDefault="000365E2" w:rsidP="009B2E82">
            <w:pPr>
              <w:jc w:val="center"/>
              <w:rPr>
                <w:rFonts w:ascii="TH SarabunPSK" w:hAnsi="TH SarabunPSK" w:cs="TH SarabunPSK"/>
              </w:rPr>
            </w:pPr>
            <w:r w:rsidRPr="000365E2">
              <w:rPr>
                <w:rFonts w:ascii="TH SarabunPSK" w:hAnsi="TH SarabunPSK" w:cs="TH SarabunPSK" w:hint="cs"/>
              </w:rPr>
              <w:t>4.9</w:t>
            </w:r>
          </w:p>
        </w:tc>
        <w:tc>
          <w:tcPr>
            <w:tcW w:w="1382" w:type="dxa"/>
          </w:tcPr>
          <w:p w14:paraId="77B0945D" w14:textId="1E7ED912" w:rsidR="000365E2" w:rsidRPr="000365E2" w:rsidRDefault="000365E2" w:rsidP="009B2E82">
            <w:pPr>
              <w:jc w:val="center"/>
              <w:rPr>
                <w:rFonts w:ascii="TH SarabunPSK" w:hAnsi="TH SarabunPSK" w:cs="TH SarabunPSK"/>
              </w:rPr>
            </w:pPr>
            <w:r w:rsidRPr="000365E2">
              <w:rPr>
                <w:rFonts w:ascii="TH SarabunPSK" w:hAnsi="TH SarabunPSK" w:cs="TH SarabunPSK" w:hint="cs"/>
              </w:rPr>
              <w:t>5.</w:t>
            </w:r>
            <w:r w:rsidR="00CD5CE5">
              <w:rPr>
                <w:rFonts w:ascii="TH SarabunPSK" w:hAnsi="TH SarabunPSK" w:cs="TH SarabunPSK"/>
              </w:rPr>
              <w:t>1</w:t>
            </w:r>
          </w:p>
        </w:tc>
        <w:tc>
          <w:tcPr>
            <w:tcW w:w="1382" w:type="dxa"/>
          </w:tcPr>
          <w:p w14:paraId="4C38BDA7" w14:textId="382C5367" w:rsidR="000365E2" w:rsidRPr="000365E2" w:rsidRDefault="000365E2" w:rsidP="009B2E82">
            <w:pPr>
              <w:jc w:val="center"/>
              <w:rPr>
                <w:rFonts w:ascii="TH SarabunPSK" w:hAnsi="TH SarabunPSK" w:cs="TH SarabunPSK"/>
              </w:rPr>
            </w:pPr>
            <w:r w:rsidRPr="000365E2">
              <w:rPr>
                <w:rFonts w:ascii="TH SarabunPSK" w:hAnsi="TH SarabunPSK" w:cs="TH SarabunPSK" w:hint="cs"/>
              </w:rPr>
              <w:t>6.</w:t>
            </w:r>
            <w:r w:rsidR="00CD5CE5">
              <w:rPr>
                <w:rFonts w:ascii="TH SarabunPSK" w:hAnsi="TH SarabunPSK" w:cs="TH SarabunPSK"/>
              </w:rPr>
              <w:t>3</w:t>
            </w:r>
          </w:p>
        </w:tc>
        <w:tc>
          <w:tcPr>
            <w:tcW w:w="1382" w:type="dxa"/>
          </w:tcPr>
          <w:p w14:paraId="37D091E6" w14:textId="64D7CD38" w:rsidR="000365E2" w:rsidRPr="000365E2" w:rsidRDefault="000365E2" w:rsidP="009B2E82">
            <w:pPr>
              <w:jc w:val="center"/>
              <w:rPr>
                <w:rFonts w:ascii="TH SarabunPSK" w:hAnsi="TH SarabunPSK" w:cs="TH SarabunPSK"/>
              </w:rPr>
            </w:pPr>
            <w:r w:rsidRPr="000365E2">
              <w:rPr>
                <w:rFonts w:ascii="TH SarabunPSK" w:hAnsi="TH SarabunPSK" w:cs="TH SarabunPSK" w:hint="cs"/>
              </w:rPr>
              <w:t>6.</w:t>
            </w:r>
            <w:r w:rsidR="00CD5CE5">
              <w:rPr>
                <w:rFonts w:ascii="TH SarabunPSK" w:hAnsi="TH SarabunPSK" w:cs="TH SarabunPSK"/>
              </w:rPr>
              <w:t>5</w:t>
            </w:r>
          </w:p>
        </w:tc>
      </w:tr>
      <w:tr w:rsidR="000365E2" w:rsidRPr="000365E2" w14:paraId="310D788A" w14:textId="77777777" w:rsidTr="00083E67">
        <w:tc>
          <w:tcPr>
            <w:tcW w:w="1065" w:type="dxa"/>
          </w:tcPr>
          <w:p w14:paraId="7EE1D1B2" w14:textId="5237EDEE" w:rsidR="000365E2" w:rsidRPr="000365E2" w:rsidRDefault="000365E2" w:rsidP="009B2E82">
            <w:pPr>
              <w:jc w:val="center"/>
              <w:rPr>
                <w:rFonts w:ascii="TH SarabunPSK" w:hAnsi="TH SarabunPSK" w:cs="TH SarabunPSK"/>
              </w:rPr>
            </w:pPr>
            <w:r w:rsidRPr="000365E2">
              <w:rPr>
                <w:rFonts w:ascii="TH SarabunPSK" w:hAnsi="TH SarabunPSK" w:cs="TH SarabunPSK" w:hint="cs"/>
                <w:cs/>
              </w:rPr>
              <w:t>2</w:t>
            </w:r>
            <w:r w:rsidR="00A87C1C">
              <w:rPr>
                <w:rFonts w:ascii="TH SarabunPSK" w:hAnsi="TH SarabunPSK" w:cs="TH SarabunPSK" w:hint="cs"/>
                <w:cs/>
              </w:rPr>
              <w:t xml:space="preserve"> (หญิง)</w:t>
            </w:r>
          </w:p>
        </w:tc>
        <w:tc>
          <w:tcPr>
            <w:tcW w:w="1703" w:type="dxa"/>
          </w:tcPr>
          <w:p w14:paraId="383691DA" w14:textId="77777777" w:rsidR="000365E2" w:rsidRPr="000365E2" w:rsidRDefault="000365E2" w:rsidP="009B2E82">
            <w:pPr>
              <w:jc w:val="center"/>
              <w:rPr>
                <w:rFonts w:ascii="TH SarabunPSK" w:hAnsi="TH SarabunPSK" w:cs="TH SarabunPSK"/>
              </w:rPr>
            </w:pPr>
            <w:r w:rsidRPr="000365E2">
              <w:rPr>
                <w:rFonts w:ascii="TH SarabunPSK" w:hAnsi="TH SarabunPSK" w:cs="TH SarabunPSK" w:hint="cs"/>
              </w:rPr>
              <w:t>4.5</w:t>
            </w:r>
          </w:p>
        </w:tc>
        <w:tc>
          <w:tcPr>
            <w:tcW w:w="1382" w:type="dxa"/>
          </w:tcPr>
          <w:p w14:paraId="20861929" w14:textId="10B91ED9" w:rsidR="000365E2" w:rsidRPr="000365E2" w:rsidRDefault="000365E2" w:rsidP="009B2E82">
            <w:pPr>
              <w:jc w:val="center"/>
              <w:rPr>
                <w:rFonts w:ascii="TH SarabunPSK" w:hAnsi="TH SarabunPSK" w:cs="TH SarabunPSK"/>
              </w:rPr>
            </w:pPr>
            <w:r w:rsidRPr="000365E2">
              <w:rPr>
                <w:rFonts w:ascii="TH SarabunPSK" w:hAnsi="TH SarabunPSK" w:cs="TH SarabunPSK" w:hint="cs"/>
              </w:rPr>
              <w:t>4.</w:t>
            </w:r>
            <w:r w:rsidR="00CD5CE5">
              <w:rPr>
                <w:rFonts w:ascii="TH SarabunPSK" w:hAnsi="TH SarabunPSK" w:cs="TH SarabunPSK"/>
              </w:rPr>
              <w:t>6</w:t>
            </w:r>
          </w:p>
        </w:tc>
        <w:tc>
          <w:tcPr>
            <w:tcW w:w="1382" w:type="dxa"/>
          </w:tcPr>
          <w:p w14:paraId="537FFFE0" w14:textId="5DBC60BC" w:rsidR="000365E2" w:rsidRPr="000365E2" w:rsidRDefault="000365E2" w:rsidP="009B2E82">
            <w:pPr>
              <w:jc w:val="center"/>
              <w:rPr>
                <w:rFonts w:ascii="TH SarabunPSK" w:hAnsi="TH SarabunPSK" w:cs="TH SarabunPSK"/>
              </w:rPr>
            </w:pPr>
            <w:r w:rsidRPr="000365E2">
              <w:rPr>
                <w:rFonts w:ascii="TH SarabunPSK" w:hAnsi="TH SarabunPSK" w:cs="TH SarabunPSK" w:hint="cs"/>
              </w:rPr>
              <w:t>5.</w:t>
            </w:r>
            <w:r w:rsidR="00CD5CE5">
              <w:rPr>
                <w:rFonts w:ascii="TH SarabunPSK" w:hAnsi="TH SarabunPSK" w:cs="TH SarabunPSK"/>
              </w:rPr>
              <w:t>4</w:t>
            </w:r>
          </w:p>
        </w:tc>
        <w:tc>
          <w:tcPr>
            <w:tcW w:w="1382" w:type="dxa"/>
          </w:tcPr>
          <w:p w14:paraId="7088273D" w14:textId="07FFEB6E" w:rsidR="000365E2" w:rsidRPr="000365E2" w:rsidRDefault="000365E2" w:rsidP="009B2E82">
            <w:pPr>
              <w:jc w:val="center"/>
              <w:rPr>
                <w:rFonts w:ascii="TH SarabunPSK" w:hAnsi="TH SarabunPSK" w:cs="TH SarabunPSK"/>
              </w:rPr>
            </w:pPr>
            <w:r w:rsidRPr="000365E2">
              <w:rPr>
                <w:rFonts w:ascii="TH SarabunPSK" w:hAnsi="TH SarabunPSK" w:cs="TH SarabunPSK" w:hint="cs"/>
              </w:rPr>
              <w:t>6.</w:t>
            </w:r>
            <w:r w:rsidR="00CD5CE5">
              <w:rPr>
                <w:rFonts w:ascii="TH SarabunPSK" w:hAnsi="TH SarabunPSK" w:cs="TH SarabunPSK"/>
              </w:rPr>
              <w:t>1</w:t>
            </w:r>
          </w:p>
        </w:tc>
        <w:tc>
          <w:tcPr>
            <w:tcW w:w="1382" w:type="dxa"/>
          </w:tcPr>
          <w:p w14:paraId="32563A75" w14:textId="58901FCE" w:rsidR="000365E2" w:rsidRPr="000365E2" w:rsidRDefault="000365E2" w:rsidP="009B2E82">
            <w:pPr>
              <w:jc w:val="center"/>
              <w:rPr>
                <w:rFonts w:ascii="TH SarabunPSK" w:hAnsi="TH SarabunPSK" w:cs="TH SarabunPSK"/>
              </w:rPr>
            </w:pPr>
            <w:r w:rsidRPr="000365E2">
              <w:rPr>
                <w:rFonts w:ascii="TH SarabunPSK" w:hAnsi="TH SarabunPSK" w:cs="TH SarabunPSK" w:hint="cs"/>
              </w:rPr>
              <w:t>6.</w:t>
            </w:r>
            <w:r w:rsidR="00CD5CE5">
              <w:rPr>
                <w:rFonts w:ascii="TH SarabunPSK" w:hAnsi="TH SarabunPSK" w:cs="TH SarabunPSK"/>
              </w:rPr>
              <w:t>4</w:t>
            </w:r>
          </w:p>
        </w:tc>
      </w:tr>
      <w:tr w:rsidR="000365E2" w:rsidRPr="000365E2" w14:paraId="404CEA47" w14:textId="77777777" w:rsidTr="00083E67">
        <w:tc>
          <w:tcPr>
            <w:tcW w:w="1065" w:type="dxa"/>
          </w:tcPr>
          <w:p w14:paraId="6CD61E65" w14:textId="230E096A" w:rsidR="000365E2" w:rsidRPr="000365E2" w:rsidRDefault="000365E2" w:rsidP="009B2E82">
            <w:pPr>
              <w:jc w:val="center"/>
              <w:rPr>
                <w:rFonts w:ascii="TH SarabunPSK" w:hAnsi="TH SarabunPSK" w:cs="TH SarabunPSK"/>
              </w:rPr>
            </w:pPr>
            <w:r w:rsidRPr="000365E2">
              <w:rPr>
                <w:rFonts w:ascii="TH SarabunPSK" w:hAnsi="TH SarabunPSK" w:cs="TH SarabunPSK" w:hint="cs"/>
                <w:cs/>
              </w:rPr>
              <w:t>3</w:t>
            </w:r>
            <w:r w:rsidR="00A87C1C">
              <w:rPr>
                <w:rFonts w:ascii="TH SarabunPSK" w:hAnsi="TH SarabunPSK" w:cs="TH SarabunPSK" w:hint="cs"/>
                <w:cs/>
              </w:rPr>
              <w:t xml:space="preserve"> (ชาย)</w:t>
            </w:r>
          </w:p>
        </w:tc>
        <w:tc>
          <w:tcPr>
            <w:tcW w:w="1703" w:type="dxa"/>
          </w:tcPr>
          <w:p w14:paraId="6D5907D8" w14:textId="09C85D7D" w:rsidR="000365E2" w:rsidRPr="000365E2" w:rsidRDefault="000365E2" w:rsidP="009B2E82">
            <w:pPr>
              <w:jc w:val="center"/>
              <w:rPr>
                <w:rFonts w:ascii="TH SarabunPSK" w:hAnsi="TH SarabunPSK" w:cs="TH SarabunPSK"/>
              </w:rPr>
            </w:pPr>
            <w:r w:rsidRPr="000365E2">
              <w:rPr>
                <w:rFonts w:ascii="TH SarabunPSK" w:hAnsi="TH SarabunPSK" w:cs="TH SarabunPSK" w:hint="cs"/>
              </w:rPr>
              <w:t>3.</w:t>
            </w:r>
            <w:r w:rsidR="00CD5CE5">
              <w:rPr>
                <w:rFonts w:ascii="TH SarabunPSK" w:hAnsi="TH SarabunPSK" w:cs="TH SarabunPSK"/>
              </w:rPr>
              <w:t>9</w:t>
            </w:r>
          </w:p>
        </w:tc>
        <w:tc>
          <w:tcPr>
            <w:tcW w:w="1382" w:type="dxa"/>
          </w:tcPr>
          <w:p w14:paraId="0B8ECCC1" w14:textId="1BFF2720" w:rsidR="000365E2" w:rsidRPr="000365E2" w:rsidRDefault="00CD5CE5" w:rsidP="009B2E82">
            <w:pPr>
              <w:jc w:val="center"/>
              <w:rPr>
                <w:rFonts w:ascii="TH SarabunPSK" w:hAnsi="TH SarabunPSK" w:cs="TH SarabunPSK"/>
              </w:rPr>
            </w:pPr>
            <w:r>
              <w:rPr>
                <w:rFonts w:ascii="TH SarabunPSK" w:hAnsi="TH SarabunPSK" w:cs="TH SarabunPSK"/>
              </w:rPr>
              <w:t>4</w:t>
            </w:r>
            <w:r w:rsidR="000365E2" w:rsidRPr="000365E2">
              <w:rPr>
                <w:rFonts w:ascii="TH SarabunPSK" w:hAnsi="TH SarabunPSK" w:cs="TH SarabunPSK" w:hint="cs"/>
              </w:rPr>
              <w:t>.4</w:t>
            </w:r>
          </w:p>
        </w:tc>
        <w:tc>
          <w:tcPr>
            <w:tcW w:w="1382" w:type="dxa"/>
          </w:tcPr>
          <w:p w14:paraId="0051AF28" w14:textId="0D66F824" w:rsidR="000365E2" w:rsidRPr="000365E2" w:rsidRDefault="00CD5CE5" w:rsidP="009B2E82">
            <w:pPr>
              <w:jc w:val="center"/>
              <w:rPr>
                <w:rFonts w:ascii="TH SarabunPSK" w:hAnsi="TH SarabunPSK" w:cs="TH SarabunPSK"/>
              </w:rPr>
            </w:pPr>
            <w:r>
              <w:rPr>
                <w:rFonts w:ascii="TH SarabunPSK" w:hAnsi="TH SarabunPSK" w:cs="TH SarabunPSK"/>
              </w:rPr>
              <w:t>4</w:t>
            </w:r>
            <w:r w:rsidR="000365E2" w:rsidRPr="000365E2">
              <w:rPr>
                <w:rFonts w:ascii="TH SarabunPSK" w:hAnsi="TH SarabunPSK" w:cs="TH SarabunPSK" w:hint="cs"/>
              </w:rPr>
              <w:t>.</w:t>
            </w:r>
            <w:r>
              <w:rPr>
                <w:rFonts w:ascii="TH SarabunPSK" w:hAnsi="TH SarabunPSK" w:cs="TH SarabunPSK"/>
              </w:rPr>
              <w:t>8</w:t>
            </w:r>
          </w:p>
        </w:tc>
        <w:tc>
          <w:tcPr>
            <w:tcW w:w="1382" w:type="dxa"/>
          </w:tcPr>
          <w:p w14:paraId="58B936FF" w14:textId="33947BFE" w:rsidR="000365E2" w:rsidRPr="000365E2" w:rsidRDefault="000365E2" w:rsidP="009B2E82">
            <w:pPr>
              <w:jc w:val="center"/>
              <w:rPr>
                <w:rFonts w:ascii="TH SarabunPSK" w:hAnsi="TH SarabunPSK" w:cs="TH SarabunPSK"/>
              </w:rPr>
            </w:pPr>
            <w:r w:rsidRPr="000365E2">
              <w:rPr>
                <w:rFonts w:ascii="TH SarabunPSK" w:hAnsi="TH SarabunPSK" w:cs="TH SarabunPSK" w:hint="cs"/>
              </w:rPr>
              <w:t>5.</w:t>
            </w:r>
            <w:r w:rsidR="00CD5CE5">
              <w:rPr>
                <w:rFonts w:ascii="TH SarabunPSK" w:hAnsi="TH SarabunPSK" w:cs="TH SarabunPSK"/>
              </w:rPr>
              <w:t>5</w:t>
            </w:r>
          </w:p>
        </w:tc>
        <w:tc>
          <w:tcPr>
            <w:tcW w:w="1382" w:type="dxa"/>
          </w:tcPr>
          <w:p w14:paraId="547FA795" w14:textId="0E4816BD" w:rsidR="000365E2" w:rsidRPr="000365E2" w:rsidRDefault="00CD5CE5" w:rsidP="009B2E82">
            <w:pPr>
              <w:jc w:val="center"/>
              <w:rPr>
                <w:rFonts w:ascii="TH SarabunPSK" w:hAnsi="TH SarabunPSK" w:cs="TH SarabunPSK"/>
              </w:rPr>
            </w:pPr>
            <w:r>
              <w:rPr>
                <w:rFonts w:ascii="TH SarabunPSK" w:hAnsi="TH SarabunPSK" w:cs="TH SarabunPSK"/>
              </w:rPr>
              <w:t>5</w:t>
            </w:r>
            <w:r w:rsidR="000365E2" w:rsidRPr="000365E2">
              <w:rPr>
                <w:rFonts w:ascii="TH SarabunPSK" w:hAnsi="TH SarabunPSK" w:cs="TH SarabunPSK" w:hint="cs"/>
              </w:rPr>
              <w:t>.</w:t>
            </w:r>
            <w:r>
              <w:rPr>
                <w:rFonts w:ascii="TH SarabunPSK" w:hAnsi="TH SarabunPSK" w:cs="TH SarabunPSK"/>
              </w:rPr>
              <w:t>9</w:t>
            </w:r>
          </w:p>
        </w:tc>
      </w:tr>
      <w:tr w:rsidR="000365E2" w:rsidRPr="000365E2" w14:paraId="46578AFD" w14:textId="77777777" w:rsidTr="00083E67">
        <w:tc>
          <w:tcPr>
            <w:tcW w:w="1065" w:type="dxa"/>
          </w:tcPr>
          <w:p w14:paraId="61C475E4" w14:textId="2F30D80F" w:rsidR="000365E2" w:rsidRPr="000365E2" w:rsidRDefault="000365E2" w:rsidP="009B2E82">
            <w:pPr>
              <w:jc w:val="center"/>
              <w:rPr>
                <w:rFonts w:ascii="TH SarabunPSK" w:hAnsi="TH SarabunPSK" w:cs="TH SarabunPSK"/>
              </w:rPr>
            </w:pPr>
            <w:r w:rsidRPr="000365E2">
              <w:rPr>
                <w:rFonts w:ascii="TH SarabunPSK" w:hAnsi="TH SarabunPSK" w:cs="TH SarabunPSK" w:hint="cs"/>
                <w:cs/>
              </w:rPr>
              <w:t>4</w:t>
            </w:r>
            <w:r w:rsidR="00A87C1C">
              <w:rPr>
                <w:rFonts w:ascii="TH SarabunPSK" w:hAnsi="TH SarabunPSK" w:cs="TH SarabunPSK" w:hint="cs"/>
                <w:cs/>
              </w:rPr>
              <w:t xml:space="preserve"> (ชาย)</w:t>
            </w:r>
          </w:p>
        </w:tc>
        <w:tc>
          <w:tcPr>
            <w:tcW w:w="1703" w:type="dxa"/>
          </w:tcPr>
          <w:p w14:paraId="48EB8C56" w14:textId="69301ED3" w:rsidR="000365E2" w:rsidRPr="000365E2" w:rsidRDefault="000365E2" w:rsidP="009B2E82">
            <w:pPr>
              <w:jc w:val="center"/>
              <w:rPr>
                <w:rFonts w:ascii="TH SarabunPSK" w:hAnsi="TH SarabunPSK" w:cs="TH SarabunPSK"/>
              </w:rPr>
            </w:pPr>
            <w:r w:rsidRPr="000365E2">
              <w:rPr>
                <w:rFonts w:ascii="TH SarabunPSK" w:hAnsi="TH SarabunPSK" w:cs="TH SarabunPSK" w:hint="cs"/>
              </w:rPr>
              <w:t>3.</w:t>
            </w:r>
            <w:r w:rsidR="00CD5CE5">
              <w:rPr>
                <w:rFonts w:ascii="TH SarabunPSK" w:hAnsi="TH SarabunPSK" w:cs="TH SarabunPSK"/>
              </w:rPr>
              <w:t>8</w:t>
            </w:r>
          </w:p>
        </w:tc>
        <w:tc>
          <w:tcPr>
            <w:tcW w:w="1382" w:type="dxa"/>
          </w:tcPr>
          <w:p w14:paraId="0F739749" w14:textId="152700E0" w:rsidR="000365E2" w:rsidRPr="000365E2" w:rsidRDefault="000365E2" w:rsidP="009B2E82">
            <w:pPr>
              <w:jc w:val="center"/>
              <w:rPr>
                <w:rFonts w:ascii="TH SarabunPSK" w:hAnsi="TH SarabunPSK" w:cs="TH SarabunPSK"/>
              </w:rPr>
            </w:pPr>
            <w:r w:rsidRPr="000365E2">
              <w:rPr>
                <w:rFonts w:ascii="TH SarabunPSK" w:hAnsi="TH SarabunPSK" w:cs="TH SarabunPSK" w:hint="cs"/>
              </w:rPr>
              <w:t>4.</w:t>
            </w:r>
            <w:r w:rsidR="00CD5CE5">
              <w:rPr>
                <w:rFonts w:ascii="TH SarabunPSK" w:hAnsi="TH SarabunPSK" w:cs="TH SarabunPSK"/>
              </w:rPr>
              <w:t>3</w:t>
            </w:r>
          </w:p>
        </w:tc>
        <w:tc>
          <w:tcPr>
            <w:tcW w:w="1382" w:type="dxa"/>
          </w:tcPr>
          <w:p w14:paraId="607F8F67" w14:textId="41A09FE1" w:rsidR="000365E2" w:rsidRPr="000365E2" w:rsidRDefault="00CD5CE5" w:rsidP="009B2E82">
            <w:pPr>
              <w:jc w:val="center"/>
              <w:rPr>
                <w:rFonts w:ascii="TH SarabunPSK" w:hAnsi="TH SarabunPSK" w:cs="TH SarabunPSK"/>
              </w:rPr>
            </w:pPr>
            <w:r>
              <w:rPr>
                <w:rFonts w:ascii="TH SarabunPSK" w:hAnsi="TH SarabunPSK" w:cs="TH SarabunPSK"/>
              </w:rPr>
              <w:t>4</w:t>
            </w:r>
            <w:r w:rsidR="000365E2" w:rsidRPr="000365E2">
              <w:rPr>
                <w:rFonts w:ascii="TH SarabunPSK" w:hAnsi="TH SarabunPSK" w:cs="TH SarabunPSK" w:hint="cs"/>
              </w:rPr>
              <w:t>.</w:t>
            </w:r>
            <w:r>
              <w:rPr>
                <w:rFonts w:ascii="TH SarabunPSK" w:hAnsi="TH SarabunPSK" w:cs="TH SarabunPSK"/>
              </w:rPr>
              <w:t>7</w:t>
            </w:r>
          </w:p>
        </w:tc>
        <w:tc>
          <w:tcPr>
            <w:tcW w:w="1382" w:type="dxa"/>
          </w:tcPr>
          <w:p w14:paraId="18AD51FD" w14:textId="1EFA2722" w:rsidR="000365E2" w:rsidRPr="000365E2" w:rsidRDefault="000365E2" w:rsidP="009B2E82">
            <w:pPr>
              <w:jc w:val="center"/>
              <w:rPr>
                <w:rFonts w:ascii="TH SarabunPSK" w:hAnsi="TH SarabunPSK" w:cs="TH SarabunPSK"/>
              </w:rPr>
            </w:pPr>
            <w:r w:rsidRPr="000365E2">
              <w:rPr>
                <w:rFonts w:ascii="TH SarabunPSK" w:hAnsi="TH SarabunPSK" w:cs="TH SarabunPSK" w:hint="cs"/>
              </w:rPr>
              <w:t>5.</w:t>
            </w:r>
            <w:r w:rsidR="00CD5CE5">
              <w:rPr>
                <w:rFonts w:ascii="TH SarabunPSK" w:hAnsi="TH SarabunPSK" w:cs="TH SarabunPSK"/>
              </w:rPr>
              <w:t>1</w:t>
            </w:r>
          </w:p>
        </w:tc>
        <w:tc>
          <w:tcPr>
            <w:tcW w:w="1382" w:type="dxa"/>
          </w:tcPr>
          <w:p w14:paraId="4C2F1C25" w14:textId="32A20A87" w:rsidR="000365E2" w:rsidRPr="000365E2" w:rsidRDefault="000365E2" w:rsidP="009B2E82">
            <w:pPr>
              <w:jc w:val="center"/>
              <w:rPr>
                <w:rFonts w:ascii="TH SarabunPSK" w:hAnsi="TH SarabunPSK" w:cs="TH SarabunPSK"/>
              </w:rPr>
            </w:pPr>
            <w:r w:rsidRPr="000365E2">
              <w:rPr>
                <w:rFonts w:ascii="TH SarabunPSK" w:hAnsi="TH SarabunPSK" w:cs="TH SarabunPSK" w:hint="cs"/>
              </w:rPr>
              <w:t>5.</w:t>
            </w:r>
            <w:r w:rsidR="00CD5CE5">
              <w:rPr>
                <w:rFonts w:ascii="TH SarabunPSK" w:hAnsi="TH SarabunPSK" w:cs="TH SarabunPSK"/>
              </w:rPr>
              <w:t>3</w:t>
            </w:r>
          </w:p>
        </w:tc>
      </w:tr>
      <w:tr w:rsidR="000365E2" w:rsidRPr="000365E2" w14:paraId="7EAB495D" w14:textId="77777777" w:rsidTr="00083E67">
        <w:tc>
          <w:tcPr>
            <w:tcW w:w="1065" w:type="dxa"/>
          </w:tcPr>
          <w:p w14:paraId="493E7BB0" w14:textId="77777777" w:rsidR="000365E2" w:rsidRPr="000365E2" w:rsidRDefault="000365E2" w:rsidP="009B2E82">
            <w:pPr>
              <w:jc w:val="center"/>
              <w:rPr>
                <w:rFonts w:ascii="TH SarabunPSK" w:hAnsi="TH SarabunPSK" w:cs="TH SarabunPSK"/>
                <w:b/>
                <w:bCs/>
              </w:rPr>
            </w:pPr>
            <w:r w:rsidRPr="000365E2">
              <w:rPr>
                <w:rFonts w:ascii="TH SarabunPSK" w:hAnsi="TH SarabunPSK" w:cs="TH SarabunPSK" w:hint="cs"/>
                <w:b/>
                <w:bCs/>
                <w:cs/>
              </w:rPr>
              <w:t>รวม</w:t>
            </w:r>
          </w:p>
        </w:tc>
        <w:tc>
          <w:tcPr>
            <w:tcW w:w="1703" w:type="dxa"/>
          </w:tcPr>
          <w:p w14:paraId="7D1BECE5" w14:textId="3798CFD8" w:rsidR="000365E2" w:rsidRPr="000365E2" w:rsidRDefault="00CD5CE5" w:rsidP="009B2E82">
            <w:pPr>
              <w:jc w:val="center"/>
              <w:rPr>
                <w:rFonts w:ascii="TH SarabunPSK" w:hAnsi="TH SarabunPSK" w:cs="TH SarabunPSK"/>
              </w:rPr>
            </w:pPr>
            <w:r>
              <w:rPr>
                <w:rFonts w:ascii="TH SarabunPSK" w:hAnsi="TH SarabunPSK" w:cs="TH SarabunPSK"/>
              </w:rPr>
              <w:t>17</w:t>
            </w:r>
          </w:p>
        </w:tc>
        <w:tc>
          <w:tcPr>
            <w:tcW w:w="1382" w:type="dxa"/>
          </w:tcPr>
          <w:p w14:paraId="335C04DA" w14:textId="3919096C" w:rsidR="000365E2" w:rsidRPr="000365E2" w:rsidRDefault="00CD5CE5" w:rsidP="009B2E82">
            <w:pPr>
              <w:jc w:val="center"/>
              <w:rPr>
                <w:rFonts w:ascii="TH SarabunPSK" w:hAnsi="TH SarabunPSK" w:cs="TH SarabunPSK"/>
              </w:rPr>
            </w:pPr>
            <w:r>
              <w:rPr>
                <w:rFonts w:ascii="TH SarabunPSK" w:hAnsi="TH SarabunPSK" w:cs="TH SarabunPSK"/>
              </w:rPr>
              <w:t>18.2</w:t>
            </w:r>
          </w:p>
        </w:tc>
        <w:tc>
          <w:tcPr>
            <w:tcW w:w="1382" w:type="dxa"/>
          </w:tcPr>
          <w:p w14:paraId="6C32FC2E" w14:textId="36DA13E1" w:rsidR="000365E2" w:rsidRPr="000365E2" w:rsidRDefault="00CD5CE5" w:rsidP="009B2E82">
            <w:pPr>
              <w:jc w:val="center"/>
              <w:rPr>
                <w:rFonts w:ascii="TH SarabunPSK" w:hAnsi="TH SarabunPSK" w:cs="TH SarabunPSK"/>
              </w:rPr>
            </w:pPr>
            <w:r>
              <w:rPr>
                <w:rFonts w:ascii="TH SarabunPSK" w:hAnsi="TH SarabunPSK" w:cs="TH SarabunPSK"/>
              </w:rPr>
              <w:t>20</w:t>
            </w:r>
          </w:p>
        </w:tc>
        <w:tc>
          <w:tcPr>
            <w:tcW w:w="1382" w:type="dxa"/>
          </w:tcPr>
          <w:p w14:paraId="7B015A82" w14:textId="4D9A6F15" w:rsidR="000365E2" w:rsidRPr="000365E2" w:rsidRDefault="00CD5CE5" w:rsidP="009B2E82">
            <w:pPr>
              <w:jc w:val="center"/>
              <w:rPr>
                <w:rFonts w:ascii="TH SarabunPSK" w:hAnsi="TH SarabunPSK" w:cs="TH SarabunPSK"/>
              </w:rPr>
            </w:pPr>
            <w:r>
              <w:rPr>
                <w:rFonts w:ascii="TH SarabunPSK" w:hAnsi="TH SarabunPSK" w:cs="TH SarabunPSK"/>
              </w:rPr>
              <w:t>23</w:t>
            </w:r>
          </w:p>
        </w:tc>
        <w:tc>
          <w:tcPr>
            <w:tcW w:w="1382" w:type="dxa"/>
          </w:tcPr>
          <w:p w14:paraId="7DFA1958" w14:textId="3C4B486F" w:rsidR="000365E2" w:rsidRPr="000365E2" w:rsidRDefault="00CD5CE5" w:rsidP="009B2E82">
            <w:pPr>
              <w:jc w:val="center"/>
              <w:rPr>
                <w:rFonts w:ascii="TH SarabunPSK" w:hAnsi="TH SarabunPSK" w:cs="TH SarabunPSK"/>
              </w:rPr>
            </w:pPr>
            <w:r>
              <w:rPr>
                <w:rFonts w:ascii="TH SarabunPSK" w:hAnsi="TH SarabunPSK" w:cs="TH SarabunPSK"/>
              </w:rPr>
              <w:t>24.1</w:t>
            </w:r>
          </w:p>
        </w:tc>
      </w:tr>
      <w:tr w:rsidR="000365E2" w:rsidRPr="000365E2" w14:paraId="693E44D8" w14:textId="77777777" w:rsidTr="00083E67">
        <w:tc>
          <w:tcPr>
            <w:tcW w:w="1065" w:type="dxa"/>
          </w:tcPr>
          <w:p w14:paraId="0C2A737E" w14:textId="77777777" w:rsidR="000365E2" w:rsidRPr="000365E2" w:rsidRDefault="000365E2" w:rsidP="009B2E82">
            <w:pPr>
              <w:jc w:val="center"/>
              <w:rPr>
                <w:rFonts w:ascii="TH SarabunPSK" w:hAnsi="TH SarabunPSK" w:cs="TH SarabunPSK"/>
                <w:b/>
                <w:bCs/>
                <w:cs/>
              </w:rPr>
            </w:pPr>
            <w:r w:rsidRPr="000365E2">
              <w:rPr>
                <w:rFonts w:ascii="TH SarabunPSK" w:hAnsi="TH SarabunPSK" w:cs="TH SarabunPSK" w:hint="cs"/>
                <w:b/>
                <w:bCs/>
                <w:cs/>
              </w:rPr>
              <w:t>เฉลี่ย</w:t>
            </w:r>
          </w:p>
        </w:tc>
        <w:tc>
          <w:tcPr>
            <w:tcW w:w="1703" w:type="dxa"/>
          </w:tcPr>
          <w:p w14:paraId="539D623E" w14:textId="1F7D0DBB" w:rsidR="000365E2" w:rsidRPr="000365E2" w:rsidRDefault="00CD5CE5" w:rsidP="009B2E82">
            <w:pPr>
              <w:jc w:val="center"/>
              <w:rPr>
                <w:rFonts w:ascii="TH SarabunPSK" w:hAnsi="TH SarabunPSK" w:cs="TH SarabunPSK"/>
              </w:rPr>
            </w:pPr>
            <w:r>
              <w:rPr>
                <w:rFonts w:ascii="TH SarabunPSK" w:hAnsi="TH SarabunPSK" w:cs="TH SarabunPSK"/>
              </w:rPr>
              <w:t>4.25</w:t>
            </w:r>
          </w:p>
        </w:tc>
        <w:tc>
          <w:tcPr>
            <w:tcW w:w="1382" w:type="dxa"/>
          </w:tcPr>
          <w:p w14:paraId="57CECA93" w14:textId="67391D2D" w:rsidR="000365E2" w:rsidRPr="000365E2" w:rsidRDefault="00CD5CE5" w:rsidP="009B2E82">
            <w:pPr>
              <w:jc w:val="center"/>
              <w:rPr>
                <w:rFonts w:ascii="TH SarabunPSK" w:hAnsi="TH SarabunPSK" w:cs="TH SarabunPSK"/>
              </w:rPr>
            </w:pPr>
            <w:r>
              <w:rPr>
                <w:rFonts w:ascii="TH SarabunPSK" w:hAnsi="TH SarabunPSK" w:cs="TH SarabunPSK"/>
              </w:rPr>
              <w:t>4.55</w:t>
            </w:r>
          </w:p>
        </w:tc>
        <w:tc>
          <w:tcPr>
            <w:tcW w:w="1382" w:type="dxa"/>
          </w:tcPr>
          <w:p w14:paraId="333E5261" w14:textId="6739822B" w:rsidR="000365E2" w:rsidRPr="000365E2" w:rsidRDefault="00CD5CE5" w:rsidP="009B2E82">
            <w:pPr>
              <w:jc w:val="center"/>
              <w:rPr>
                <w:rFonts w:ascii="TH SarabunPSK" w:hAnsi="TH SarabunPSK" w:cs="TH SarabunPSK"/>
              </w:rPr>
            </w:pPr>
            <w:r>
              <w:rPr>
                <w:rFonts w:ascii="TH SarabunPSK" w:hAnsi="TH SarabunPSK" w:cs="TH SarabunPSK"/>
              </w:rPr>
              <w:t>5</w:t>
            </w:r>
          </w:p>
        </w:tc>
        <w:tc>
          <w:tcPr>
            <w:tcW w:w="1382" w:type="dxa"/>
          </w:tcPr>
          <w:p w14:paraId="78EB1911" w14:textId="5CD35FA0" w:rsidR="000365E2" w:rsidRPr="000365E2" w:rsidRDefault="00CD5CE5" w:rsidP="009B2E82">
            <w:pPr>
              <w:jc w:val="center"/>
              <w:rPr>
                <w:rFonts w:ascii="TH SarabunPSK" w:hAnsi="TH SarabunPSK" w:cs="TH SarabunPSK"/>
              </w:rPr>
            </w:pPr>
            <w:r>
              <w:rPr>
                <w:rFonts w:ascii="TH SarabunPSK" w:hAnsi="TH SarabunPSK" w:cs="TH SarabunPSK"/>
              </w:rPr>
              <w:t>5.75</w:t>
            </w:r>
          </w:p>
        </w:tc>
        <w:tc>
          <w:tcPr>
            <w:tcW w:w="1382" w:type="dxa"/>
          </w:tcPr>
          <w:p w14:paraId="6E2DAC77" w14:textId="1702233D" w:rsidR="000365E2" w:rsidRPr="000365E2" w:rsidRDefault="00CD5CE5" w:rsidP="00CD5CE5">
            <w:pPr>
              <w:rPr>
                <w:rFonts w:ascii="TH SarabunPSK" w:hAnsi="TH SarabunPSK" w:cs="TH SarabunPSK"/>
              </w:rPr>
            </w:pPr>
            <w:r>
              <w:rPr>
                <w:rFonts w:ascii="TH SarabunPSK" w:hAnsi="TH SarabunPSK" w:cs="TH SarabunPSK"/>
              </w:rPr>
              <w:t xml:space="preserve">     6.02</w:t>
            </w:r>
          </w:p>
        </w:tc>
      </w:tr>
    </w:tbl>
    <w:p w14:paraId="14E3F6CD" w14:textId="77777777" w:rsidR="000365E2" w:rsidRPr="000365E2" w:rsidRDefault="000365E2" w:rsidP="000365E2">
      <w:pPr>
        <w:jc w:val="thaiDistribute"/>
        <w:rPr>
          <w:rFonts w:ascii="TH SarabunPSK" w:hAnsi="TH SarabunPSK" w:cs="TH SarabunPSK"/>
        </w:rPr>
      </w:pPr>
      <w:r w:rsidRPr="000365E2">
        <w:rPr>
          <w:rFonts w:ascii="TH SarabunPSK" w:hAnsi="TH SarabunPSK" w:cs="TH SarabunPSK" w:hint="cs"/>
        </w:rPr>
        <w:tab/>
      </w:r>
    </w:p>
    <w:p w14:paraId="087FD245" w14:textId="647F04C4" w:rsidR="000365E2" w:rsidRDefault="000365E2" w:rsidP="000365E2">
      <w:pPr>
        <w:ind w:firstLine="720"/>
        <w:jc w:val="thaiDistribute"/>
        <w:rPr>
          <w:rFonts w:ascii="TH SarabunPSK" w:hAnsi="TH SarabunPSK" w:cs="TH SarabunPSK"/>
        </w:rPr>
      </w:pPr>
      <w:r w:rsidRPr="000365E2">
        <w:rPr>
          <w:rFonts w:ascii="TH SarabunPSK" w:hAnsi="TH SarabunPSK" w:cs="TH SarabunPSK" w:hint="cs"/>
          <w:cs/>
        </w:rPr>
        <w:t xml:space="preserve">จากตารางที่ </w:t>
      </w:r>
      <w:r w:rsidR="00CD5CE5">
        <w:rPr>
          <w:rFonts w:ascii="TH SarabunPSK" w:hAnsi="TH SarabunPSK" w:cs="TH SarabunPSK" w:hint="cs"/>
          <w:cs/>
        </w:rPr>
        <w:t>1</w:t>
      </w:r>
      <w:r w:rsidRPr="000365E2">
        <w:rPr>
          <w:rFonts w:ascii="TH SarabunPSK" w:hAnsi="TH SarabunPSK" w:cs="TH SarabunPSK" w:hint="cs"/>
          <w:cs/>
        </w:rPr>
        <w:t xml:space="preserve"> แสดงให้เห็นค่าเฉลี่ยของขนาดของหน่วยถ้อยของผู้เล่าเรื่องแต่ละกลุ่มอายุ          เด็กชาติพันธุ์</w:t>
      </w:r>
      <w:r w:rsidR="00CD5CE5">
        <w:rPr>
          <w:rFonts w:ascii="TH SarabunPSK" w:hAnsi="TH SarabunPSK" w:cs="TH SarabunPSK" w:hint="cs"/>
          <w:cs/>
        </w:rPr>
        <w:t xml:space="preserve">อาข่า </w:t>
      </w:r>
      <w:r w:rsidRPr="000365E2">
        <w:rPr>
          <w:rFonts w:ascii="TH SarabunPSK" w:hAnsi="TH SarabunPSK" w:cs="TH SarabunPSK" w:hint="cs"/>
          <w:cs/>
        </w:rPr>
        <w:t>กลุ่มอายุ 4 ปี มีค่าเฉลี่ยของขนาดหน่วยถ้อย 4.</w:t>
      </w:r>
      <w:r w:rsidR="00CD5CE5">
        <w:rPr>
          <w:rFonts w:ascii="TH SarabunPSK" w:hAnsi="TH SarabunPSK" w:cs="TH SarabunPSK" w:hint="cs"/>
          <w:cs/>
        </w:rPr>
        <w:t xml:space="preserve">25 </w:t>
      </w:r>
      <w:r w:rsidRPr="000365E2">
        <w:rPr>
          <w:rFonts w:ascii="TH SarabunPSK" w:hAnsi="TH SarabunPSK" w:cs="TH SarabunPSK" w:hint="cs"/>
          <w:cs/>
        </w:rPr>
        <w:t>คำ ต่อ 1 หน่วยถ้อย   เด็กชาติพันธุ์</w:t>
      </w:r>
      <w:r w:rsidR="00CD5CE5">
        <w:rPr>
          <w:rFonts w:ascii="TH SarabunPSK" w:hAnsi="TH SarabunPSK" w:cs="TH SarabunPSK" w:hint="cs"/>
          <w:cs/>
        </w:rPr>
        <w:t xml:space="preserve">อาข่า </w:t>
      </w:r>
      <w:r w:rsidRPr="000365E2">
        <w:rPr>
          <w:rFonts w:ascii="TH SarabunPSK" w:hAnsi="TH SarabunPSK" w:cs="TH SarabunPSK" w:hint="cs"/>
          <w:cs/>
        </w:rPr>
        <w:t>กลุ่มอายุ 6 ปี มีค่าเฉลี่ยของขนาดหน่วยถ้อย 4.</w:t>
      </w:r>
      <w:r w:rsidR="00CD5CE5">
        <w:rPr>
          <w:rFonts w:ascii="TH SarabunPSK" w:hAnsi="TH SarabunPSK" w:cs="TH SarabunPSK" w:hint="cs"/>
          <w:cs/>
        </w:rPr>
        <w:t>55</w:t>
      </w:r>
      <w:r w:rsidRPr="000365E2">
        <w:rPr>
          <w:rFonts w:ascii="TH SarabunPSK" w:hAnsi="TH SarabunPSK" w:cs="TH SarabunPSK" w:hint="cs"/>
          <w:cs/>
        </w:rPr>
        <w:t xml:space="preserve"> คำ ต่อ 1 หน่วยถ้อย</w:t>
      </w:r>
      <w:r w:rsidR="00CD5CE5">
        <w:rPr>
          <w:rFonts w:ascii="TH SarabunPSK" w:hAnsi="TH SarabunPSK" w:cs="TH SarabunPSK" w:hint="cs"/>
          <w:cs/>
        </w:rPr>
        <w:t xml:space="preserve"> </w:t>
      </w:r>
      <w:r w:rsidRPr="000365E2">
        <w:rPr>
          <w:rFonts w:ascii="TH SarabunPSK" w:hAnsi="TH SarabunPSK" w:cs="TH SarabunPSK" w:hint="cs"/>
          <w:cs/>
        </w:rPr>
        <w:t>เด็กชาติพันธุ์</w:t>
      </w:r>
      <w:r w:rsidR="00CD5CE5">
        <w:rPr>
          <w:rFonts w:ascii="TH SarabunPSK" w:hAnsi="TH SarabunPSK" w:cs="TH SarabunPSK" w:hint="cs"/>
          <w:cs/>
        </w:rPr>
        <w:t xml:space="preserve">อาข่า </w:t>
      </w:r>
      <w:r w:rsidRPr="000365E2">
        <w:rPr>
          <w:rFonts w:ascii="TH SarabunPSK" w:hAnsi="TH SarabunPSK" w:cs="TH SarabunPSK" w:hint="cs"/>
          <w:cs/>
        </w:rPr>
        <w:t>กลุ่มอายุ 8 ปี มีค่าเฉลี่ยของขนาดหน่วยถ้อย 5 คำ ต่อ 1 หน่วยถ้อย  เด็กชาติพันธุ์</w:t>
      </w:r>
      <w:r w:rsidR="00CD5CE5">
        <w:rPr>
          <w:rFonts w:ascii="TH SarabunPSK" w:hAnsi="TH SarabunPSK" w:cs="TH SarabunPSK" w:hint="cs"/>
          <w:cs/>
        </w:rPr>
        <w:t>อาข่า</w:t>
      </w:r>
      <w:r w:rsidRPr="000365E2">
        <w:rPr>
          <w:rFonts w:ascii="TH SarabunPSK" w:hAnsi="TH SarabunPSK" w:cs="TH SarabunPSK" w:hint="cs"/>
          <w:cs/>
        </w:rPr>
        <w:t xml:space="preserve">กลุ่มอายุ </w:t>
      </w:r>
      <w:r w:rsidR="00CD5CE5">
        <w:rPr>
          <w:rFonts w:ascii="TH SarabunPSK" w:hAnsi="TH SarabunPSK" w:cs="TH SarabunPSK" w:hint="cs"/>
          <w:cs/>
        </w:rPr>
        <w:t xml:space="preserve">  </w:t>
      </w:r>
      <w:r w:rsidRPr="000365E2">
        <w:rPr>
          <w:rFonts w:ascii="TH SarabunPSK" w:hAnsi="TH SarabunPSK" w:cs="TH SarabunPSK" w:hint="cs"/>
          <w:cs/>
        </w:rPr>
        <w:t>10 ปี มีค่าเฉลี่ยของขนาดหน่วยถ้อย 5.</w:t>
      </w:r>
      <w:r w:rsidR="00CD5CE5">
        <w:rPr>
          <w:rFonts w:ascii="TH SarabunPSK" w:hAnsi="TH SarabunPSK" w:cs="TH SarabunPSK" w:hint="cs"/>
          <w:cs/>
        </w:rPr>
        <w:t>75</w:t>
      </w:r>
      <w:r w:rsidRPr="000365E2">
        <w:rPr>
          <w:rFonts w:ascii="TH SarabunPSK" w:hAnsi="TH SarabunPSK" w:cs="TH SarabunPSK" w:hint="cs"/>
          <w:cs/>
        </w:rPr>
        <w:t xml:space="preserve"> คำ ต่อ 1 หน่วยถ้อย  และ เด็กชาติพันธุ์</w:t>
      </w:r>
      <w:r w:rsidR="00CD5CE5">
        <w:rPr>
          <w:rFonts w:ascii="TH SarabunPSK" w:hAnsi="TH SarabunPSK" w:cs="TH SarabunPSK" w:hint="cs"/>
          <w:cs/>
        </w:rPr>
        <w:t xml:space="preserve">อาข่า </w:t>
      </w:r>
      <w:r w:rsidRPr="000365E2">
        <w:rPr>
          <w:rFonts w:ascii="TH SarabunPSK" w:hAnsi="TH SarabunPSK" w:cs="TH SarabunPSK" w:hint="cs"/>
          <w:cs/>
        </w:rPr>
        <w:t xml:space="preserve">กลุ่มอายุ </w:t>
      </w:r>
      <w:r w:rsidR="00CD5CE5">
        <w:rPr>
          <w:rFonts w:ascii="TH SarabunPSK" w:hAnsi="TH SarabunPSK" w:cs="TH SarabunPSK" w:hint="cs"/>
          <w:cs/>
        </w:rPr>
        <w:t xml:space="preserve">  </w:t>
      </w:r>
      <w:r w:rsidRPr="000365E2">
        <w:rPr>
          <w:rFonts w:ascii="TH SarabunPSK" w:hAnsi="TH SarabunPSK" w:cs="TH SarabunPSK" w:hint="cs"/>
          <w:cs/>
        </w:rPr>
        <w:t>12 ปี มีค่าเฉลี่ยของขนาดหน่วยถ้อย 6.</w:t>
      </w:r>
      <w:r w:rsidR="00CD5CE5">
        <w:rPr>
          <w:rFonts w:ascii="TH SarabunPSK" w:hAnsi="TH SarabunPSK" w:cs="TH SarabunPSK" w:hint="cs"/>
          <w:cs/>
        </w:rPr>
        <w:t>0</w:t>
      </w:r>
      <w:r w:rsidRPr="000365E2">
        <w:rPr>
          <w:rFonts w:ascii="TH SarabunPSK" w:hAnsi="TH SarabunPSK" w:cs="TH SarabunPSK" w:hint="cs"/>
          <w:cs/>
        </w:rPr>
        <w:t xml:space="preserve">2 คำ ต่อ 1 หน่วยถ้อย  สรุปเบื้องต้นได้ว่าจำนวนของคำที่มีขนาดเฉลี่ย 5 คำ ต่อ 1 หน่วยถ้อย </w:t>
      </w:r>
      <w:r w:rsidR="007027A2">
        <w:rPr>
          <w:rFonts w:ascii="TH SarabunPSK" w:hAnsi="TH SarabunPSK" w:cs="TH SarabunPSK" w:hint="cs"/>
          <w:cs/>
        </w:rPr>
        <w:t xml:space="preserve">มีในกลุ่มอายุ 8  10  12 ปี </w:t>
      </w:r>
      <w:r w:rsidRPr="000365E2">
        <w:rPr>
          <w:rFonts w:ascii="TH SarabunPSK" w:hAnsi="TH SarabunPSK" w:cs="TH SarabunPSK" w:hint="cs"/>
          <w:cs/>
        </w:rPr>
        <w:t xml:space="preserve">และเล็กกว่า 5 คำ ต่อ 1 หน่วยถ้อย </w:t>
      </w:r>
      <w:r w:rsidR="007027A2">
        <w:rPr>
          <w:rFonts w:ascii="TH SarabunPSK" w:hAnsi="TH SarabunPSK" w:cs="TH SarabunPSK" w:hint="cs"/>
          <w:cs/>
        </w:rPr>
        <w:t>มี</w:t>
      </w:r>
      <w:r w:rsidRPr="000365E2">
        <w:rPr>
          <w:rFonts w:ascii="TH SarabunPSK" w:hAnsi="TH SarabunPSK" w:cs="TH SarabunPSK" w:hint="cs"/>
          <w:cs/>
        </w:rPr>
        <w:t>ใ</w:t>
      </w:r>
      <w:r w:rsidR="007027A2">
        <w:rPr>
          <w:rFonts w:ascii="TH SarabunPSK" w:hAnsi="TH SarabunPSK" w:cs="TH SarabunPSK" w:hint="cs"/>
          <w:cs/>
        </w:rPr>
        <w:t>น</w:t>
      </w:r>
      <w:r w:rsidRPr="000365E2">
        <w:rPr>
          <w:rFonts w:ascii="TH SarabunPSK" w:hAnsi="TH SarabunPSK" w:cs="TH SarabunPSK" w:hint="cs"/>
          <w:cs/>
        </w:rPr>
        <w:t>กลุ่มอายุ</w:t>
      </w:r>
      <w:r w:rsidR="007027A2">
        <w:rPr>
          <w:rFonts w:ascii="TH SarabunPSK" w:hAnsi="TH SarabunPSK" w:cs="TH SarabunPSK" w:hint="cs"/>
          <w:cs/>
        </w:rPr>
        <w:t xml:space="preserve"> 4 และ 6 ปี จะเห็นได้ว่าเป็นไป</w:t>
      </w:r>
      <w:r w:rsidRPr="000365E2">
        <w:rPr>
          <w:rFonts w:ascii="TH SarabunPSK" w:hAnsi="TH SarabunPSK" w:cs="TH SarabunPSK" w:hint="cs"/>
          <w:cs/>
        </w:rPr>
        <w:t>ตามลำดับอายุจากน้อยที่สุดไปหามากที่สุด  ความแตกต่างของขนาดหน่วยถ้อยข้างต้นนี้จะเห็นได้ว่าเป็นพัฒนาการของขนาดหน่วยความจำระยะสั้นของเด็กชาติพันธุ์</w:t>
      </w:r>
      <w:r w:rsidR="007027A2">
        <w:rPr>
          <w:rFonts w:ascii="TH SarabunPSK" w:hAnsi="TH SarabunPSK" w:cs="TH SarabunPSK" w:hint="cs"/>
          <w:cs/>
        </w:rPr>
        <w:t>อาข่า</w:t>
      </w:r>
      <w:r w:rsidRPr="000365E2">
        <w:rPr>
          <w:rFonts w:ascii="TH SarabunPSK" w:hAnsi="TH SarabunPSK" w:cs="TH SarabunPSK" w:hint="cs"/>
          <w:cs/>
        </w:rPr>
        <w:t>ที่มีขนาดเล็กกว่าและใหญ่ขึ้นเมื่ออายุมากขึ้นตามลำดับ ตล</w:t>
      </w:r>
      <w:r w:rsidR="00AA6540">
        <w:rPr>
          <w:rFonts w:ascii="TH SarabunPSK" w:hAnsi="TH SarabunPSK" w:cs="TH SarabunPSK" w:hint="cs"/>
          <w:cs/>
        </w:rPr>
        <w:t>อ</w:t>
      </w:r>
      <w:r w:rsidRPr="000365E2">
        <w:rPr>
          <w:rFonts w:ascii="TH SarabunPSK" w:hAnsi="TH SarabunPSK" w:cs="TH SarabunPSK" w:hint="cs"/>
          <w:cs/>
        </w:rPr>
        <w:t xml:space="preserve">ดจนมองเห็นความแตกต่างของการเล่าเรื่องของเด็กที่มีการแบ่งความเป็นส่วนย่อยต่าง ๆ ทั้งนี้ถ้าเก็บข้อมูลในภาษาผู้ใหญ่อาจพบลักษณะขยายความเพิ่มเข้าในหน่วยถ้อยทำให้หน่วยถ้อยมีจำนวนคำเพิ่มขึ้นได้ </w:t>
      </w:r>
    </w:p>
    <w:p w14:paraId="00D5DC89" w14:textId="77E6C52A" w:rsidR="00AA6540" w:rsidRDefault="00AA6540" w:rsidP="007027A2">
      <w:pPr>
        <w:jc w:val="thaiDistribute"/>
        <w:rPr>
          <w:rFonts w:ascii="TH SarabunPSK" w:hAnsi="TH SarabunPSK" w:cs="TH SarabunPSK"/>
        </w:rPr>
      </w:pPr>
    </w:p>
    <w:p w14:paraId="63C2AD15" w14:textId="7FE6BB43" w:rsidR="006112BE" w:rsidRDefault="007027A2" w:rsidP="00164D5B">
      <w:pPr>
        <w:ind w:firstLine="720"/>
        <w:jc w:val="thaiDistribute"/>
        <w:rPr>
          <w:rFonts w:ascii="TH SarabunPSK" w:hAnsi="TH SarabunPSK" w:cs="TH SarabunPSK"/>
        </w:rPr>
      </w:pPr>
      <w:r w:rsidRPr="006112BE">
        <w:rPr>
          <w:rFonts w:ascii="TH SarabunPSK" w:hAnsi="TH SarabunPSK" w:cs="TH SarabunPSK" w:hint="cs"/>
          <w:b/>
          <w:bCs/>
          <w:cs/>
        </w:rPr>
        <w:t>7.1.2  ผลการวิเคราะห์ในเชิงปริมาณในแง่โครงสร้างของหน่วยถ้อย</w:t>
      </w:r>
      <w:r w:rsidRPr="006112BE">
        <w:rPr>
          <w:rFonts w:ascii="TH SarabunPSK" w:hAnsi="TH SarabunPSK" w:cs="TH SarabunPSK" w:hint="cs"/>
          <w:cs/>
        </w:rPr>
        <w:t xml:space="preserve">  </w:t>
      </w:r>
      <w:r w:rsidR="00DB2C62" w:rsidRPr="006112BE">
        <w:rPr>
          <w:rFonts w:ascii="TH SarabunPSK" w:hAnsi="TH SarabunPSK" w:cs="TH SarabunPSK" w:hint="cs"/>
          <w:cs/>
        </w:rPr>
        <w:t>สรุปได้ว่า กลุ่มอายุ 4 และ 6 ปี ใช้ประโยค</w:t>
      </w:r>
      <w:r w:rsidR="002B4FE2" w:rsidRPr="006112BE">
        <w:rPr>
          <w:rFonts w:ascii="TH SarabunPSK" w:hAnsi="TH SarabunPSK" w:cs="TH SarabunPSK" w:hint="cs"/>
          <w:cs/>
        </w:rPr>
        <w:t xml:space="preserve">ความเดียวได้มากกว่าประโยคความรวม มากขึ้นตามลำดับ </w:t>
      </w:r>
      <w:r w:rsidRPr="006112BE">
        <w:rPr>
          <w:rFonts w:ascii="TH SarabunPSK" w:hAnsi="TH SarabunPSK" w:cs="TH SarabunPSK"/>
          <w:cs/>
        </w:rPr>
        <w:t xml:space="preserve">กลุ่มอายุ </w:t>
      </w:r>
      <w:r w:rsidRPr="006112BE">
        <w:rPr>
          <w:rFonts w:ascii="TH SarabunPSK" w:hAnsi="TH SarabunPSK" w:cs="TH SarabunPSK"/>
        </w:rPr>
        <w:t xml:space="preserve"> </w:t>
      </w:r>
      <w:r w:rsidR="002B4FE2" w:rsidRPr="006112BE">
        <w:rPr>
          <w:rFonts w:ascii="TH SarabunPSK" w:hAnsi="TH SarabunPSK" w:cs="TH SarabunPSK"/>
        </w:rPr>
        <w:t>12</w:t>
      </w:r>
      <w:r w:rsidRPr="006112BE">
        <w:rPr>
          <w:rFonts w:ascii="TH SarabunPSK" w:hAnsi="TH SarabunPSK" w:cs="TH SarabunPSK"/>
          <w:cs/>
        </w:rPr>
        <w:t xml:space="preserve"> ปี ใช้อนุประโยคเชื่อมในการเล่าเรื่องมากที่สุด ส่วนกลุ่มอายุ  </w:t>
      </w:r>
      <w:r w:rsidR="002B4FE2" w:rsidRPr="006112BE">
        <w:rPr>
          <w:rFonts w:ascii="TH SarabunPSK" w:hAnsi="TH SarabunPSK" w:cs="TH SarabunPSK" w:hint="cs"/>
          <w:cs/>
        </w:rPr>
        <w:t>8</w:t>
      </w:r>
      <w:r w:rsidRPr="006112BE">
        <w:rPr>
          <w:rFonts w:ascii="TH SarabunPSK" w:hAnsi="TH SarabunPSK" w:cs="TH SarabunPSK"/>
          <w:cs/>
        </w:rPr>
        <w:t xml:space="preserve"> ปีและ </w:t>
      </w:r>
      <w:r w:rsidRPr="006112BE">
        <w:rPr>
          <w:rFonts w:ascii="TH SarabunPSK" w:hAnsi="TH SarabunPSK" w:cs="TH SarabunPSK"/>
        </w:rPr>
        <w:t>1</w:t>
      </w:r>
      <w:r w:rsidR="002B4FE2" w:rsidRPr="006112BE">
        <w:rPr>
          <w:rFonts w:ascii="TH SarabunPSK" w:hAnsi="TH SarabunPSK" w:cs="TH SarabunPSK"/>
        </w:rPr>
        <w:t>0</w:t>
      </w:r>
      <w:r w:rsidRPr="006112BE">
        <w:rPr>
          <w:rFonts w:ascii="TH SarabunPSK" w:hAnsi="TH SarabunPSK" w:cs="TH SarabunPSK"/>
          <w:cs/>
        </w:rPr>
        <w:t xml:space="preserve"> ปี ใช้ประโยคความ</w:t>
      </w:r>
      <w:r w:rsidR="002B4FE2" w:rsidRPr="006112BE">
        <w:rPr>
          <w:rFonts w:ascii="TH SarabunPSK" w:hAnsi="TH SarabunPSK" w:cs="TH SarabunPSK" w:hint="cs"/>
          <w:cs/>
        </w:rPr>
        <w:t>รวม</w:t>
      </w:r>
      <w:r w:rsidRPr="006112BE">
        <w:rPr>
          <w:rFonts w:ascii="TH SarabunPSK" w:hAnsi="TH SarabunPSK" w:cs="TH SarabunPSK"/>
          <w:cs/>
        </w:rPr>
        <w:t>ในการเล่าเรื่องมากที่สุด</w:t>
      </w:r>
      <w:r w:rsidR="002B4FE2" w:rsidRPr="006112BE">
        <w:rPr>
          <w:rFonts w:ascii="TH SarabunPSK" w:hAnsi="TH SarabunPSK" w:cs="TH SarabunPSK" w:hint="cs"/>
          <w:cs/>
        </w:rPr>
        <w:t>ตามลำดับ</w:t>
      </w:r>
      <w:r w:rsidRPr="006112BE">
        <w:rPr>
          <w:rFonts w:ascii="TH SarabunPSK" w:hAnsi="TH SarabunPSK" w:cs="TH SarabunPSK"/>
          <w:cs/>
        </w:rPr>
        <w:t xml:space="preserve"> </w:t>
      </w:r>
      <w:r w:rsidRPr="006112BE">
        <w:rPr>
          <w:rFonts w:ascii="TH SarabunPSK" w:hAnsi="TH SarabunPSK" w:cs="TH SarabunPSK" w:hint="cs"/>
          <w:cs/>
        </w:rPr>
        <w:t xml:space="preserve"> ดังนี้</w:t>
      </w:r>
      <w:r w:rsidRPr="000365E2">
        <w:rPr>
          <w:rFonts w:ascii="TH SarabunPSK" w:hAnsi="TH SarabunPSK" w:cs="TH SarabunPSK" w:hint="cs"/>
          <w:cs/>
        </w:rPr>
        <w:t xml:space="preserve"> </w:t>
      </w:r>
    </w:p>
    <w:p w14:paraId="51AAE456" w14:textId="3CBD69EC" w:rsidR="00164D5B" w:rsidRDefault="00164D5B" w:rsidP="00164D5B">
      <w:pPr>
        <w:ind w:firstLine="720"/>
        <w:jc w:val="thaiDistribute"/>
        <w:rPr>
          <w:rFonts w:ascii="TH SarabunPSK" w:hAnsi="TH SarabunPSK" w:cs="TH SarabunPSK"/>
        </w:rPr>
      </w:pPr>
    </w:p>
    <w:p w14:paraId="49954AD1" w14:textId="7F6403B9" w:rsidR="00E90601" w:rsidRDefault="00E90601" w:rsidP="00164D5B">
      <w:pPr>
        <w:ind w:firstLine="720"/>
        <w:jc w:val="thaiDistribute"/>
        <w:rPr>
          <w:rFonts w:ascii="TH SarabunPSK" w:hAnsi="TH SarabunPSK" w:cs="TH SarabunPSK"/>
        </w:rPr>
      </w:pPr>
    </w:p>
    <w:p w14:paraId="3AEFBB35" w14:textId="19EDA26B" w:rsidR="00E90601" w:rsidRDefault="00E90601" w:rsidP="00164D5B">
      <w:pPr>
        <w:ind w:firstLine="720"/>
        <w:jc w:val="thaiDistribute"/>
        <w:rPr>
          <w:rFonts w:ascii="TH SarabunPSK" w:hAnsi="TH SarabunPSK" w:cs="TH SarabunPSK"/>
        </w:rPr>
      </w:pPr>
    </w:p>
    <w:p w14:paraId="4C7CA542" w14:textId="64DCAC44" w:rsidR="00E90601" w:rsidRDefault="00E90601" w:rsidP="00164D5B">
      <w:pPr>
        <w:ind w:firstLine="720"/>
        <w:jc w:val="thaiDistribute"/>
        <w:rPr>
          <w:rFonts w:ascii="TH SarabunPSK" w:hAnsi="TH SarabunPSK" w:cs="TH SarabunPSK"/>
        </w:rPr>
      </w:pPr>
    </w:p>
    <w:p w14:paraId="00C99E00" w14:textId="77777777" w:rsidR="00E90601" w:rsidRPr="000365E2" w:rsidRDefault="00E90601" w:rsidP="00164D5B">
      <w:pPr>
        <w:ind w:firstLine="720"/>
        <w:jc w:val="thaiDistribute"/>
        <w:rPr>
          <w:rFonts w:ascii="TH SarabunPSK" w:hAnsi="TH SarabunPSK" w:cs="TH SarabunPSK" w:hint="cs"/>
        </w:rPr>
      </w:pPr>
    </w:p>
    <w:p w14:paraId="6C09B5CD" w14:textId="57D893D8" w:rsidR="000365E2" w:rsidRPr="000365E2" w:rsidRDefault="000365E2" w:rsidP="000365E2">
      <w:pPr>
        <w:rPr>
          <w:rFonts w:ascii="TH SarabunPSK" w:hAnsi="TH SarabunPSK" w:cs="TH SarabunPSK"/>
          <w:i/>
          <w:iCs/>
        </w:rPr>
      </w:pPr>
      <w:r w:rsidRPr="000365E2">
        <w:rPr>
          <w:rFonts w:ascii="TH SarabunPSK" w:hAnsi="TH SarabunPSK" w:cs="TH SarabunPSK" w:hint="cs"/>
          <w:i/>
          <w:iCs/>
          <w:cs/>
        </w:rPr>
        <w:lastRenderedPageBreak/>
        <w:t xml:space="preserve">ตางรางที่ </w:t>
      </w:r>
      <w:r w:rsidR="007027A2">
        <w:rPr>
          <w:rFonts w:ascii="TH SarabunPSK" w:hAnsi="TH SarabunPSK" w:cs="TH SarabunPSK" w:hint="cs"/>
          <w:i/>
          <w:iCs/>
          <w:cs/>
        </w:rPr>
        <w:t>2</w:t>
      </w:r>
    </w:p>
    <w:p w14:paraId="4B9071CF" w14:textId="2D42C399" w:rsidR="000365E2" w:rsidRPr="000365E2" w:rsidRDefault="000365E2" w:rsidP="000365E2">
      <w:pPr>
        <w:rPr>
          <w:rFonts w:ascii="TH SarabunPSK" w:hAnsi="TH SarabunPSK" w:cs="TH SarabunPSK"/>
          <w:i/>
          <w:iCs/>
        </w:rPr>
      </w:pPr>
      <w:r w:rsidRPr="000365E2">
        <w:rPr>
          <w:rFonts w:ascii="TH SarabunPSK" w:hAnsi="TH SarabunPSK" w:cs="TH SarabunPSK" w:hint="cs"/>
          <w:i/>
          <w:iCs/>
          <w:cs/>
        </w:rPr>
        <w:t>โครงสร้างของหน่วยถ้อยในการเล่าเรื่องของเด็กชาติพันธุ์</w:t>
      </w:r>
      <w:r w:rsidR="007027A2">
        <w:rPr>
          <w:rFonts w:ascii="TH SarabunPSK" w:hAnsi="TH SarabunPSK" w:cs="TH SarabunPSK" w:hint="cs"/>
          <w:i/>
          <w:iCs/>
          <w:cs/>
        </w:rPr>
        <w:t>อาข่า</w:t>
      </w:r>
      <w:r w:rsidRPr="000365E2">
        <w:rPr>
          <w:rFonts w:ascii="TH SarabunPSK" w:hAnsi="TH SarabunPSK" w:cs="TH SarabunPSK" w:hint="cs"/>
          <w:i/>
          <w:iCs/>
          <w:cs/>
        </w:rPr>
        <w:t xml:space="preserve"> 5 กลุ่มอายุ </w:t>
      </w:r>
    </w:p>
    <w:tbl>
      <w:tblPr>
        <w:tblStyle w:val="TableGrid"/>
        <w:tblW w:w="0" w:type="auto"/>
        <w:tblBorders>
          <w:insideV w:val="none" w:sz="0" w:space="0" w:color="auto"/>
        </w:tblBorders>
        <w:tblLook w:val="04A0" w:firstRow="1" w:lastRow="0" w:firstColumn="1" w:lastColumn="0" w:noHBand="0" w:noVBand="1"/>
      </w:tblPr>
      <w:tblGrid>
        <w:gridCol w:w="2277"/>
        <w:gridCol w:w="1189"/>
        <w:gridCol w:w="1305"/>
        <w:gridCol w:w="1189"/>
        <w:gridCol w:w="1189"/>
        <w:gridCol w:w="1147"/>
      </w:tblGrid>
      <w:tr w:rsidR="000365E2" w:rsidRPr="000365E2" w14:paraId="05024A58" w14:textId="77777777" w:rsidTr="009B2E82">
        <w:tc>
          <w:tcPr>
            <w:tcW w:w="2277" w:type="dxa"/>
            <w:vMerge w:val="restart"/>
            <w:tcBorders>
              <w:right w:val="single" w:sz="4" w:space="0" w:color="auto"/>
            </w:tcBorders>
          </w:tcPr>
          <w:p w14:paraId="7F6AE13F" w14:textId="77777777" w:rsidR="000365E2" w:rsidRPr="000365E2" w:rsidRDefault="000365E2" w:rsidP="009B2E82">
            <w:pPr>
              <w:jc w:val="center"/>
              <w:rPr>
                <w:rFonts w:ascii="TH SarabunPSK" w:hAnsi="TH SarabunPSK" w:cs="TH SarabunPSK"/>
                <w:b/>
                <w:bCs/>
              </w:rPr>
            </w:pPr>
            <w:r w:rsidRPr="000365E2">
              <w:rPr>
                <w:rFonts w:ascii="TH SarabunPSK" w:hAnsi="TH SarabunPSK" w:cs="TH SarabunPSK" w:hint="cs"/>
                <w:b/>
                <w:bCs/>
                <w:cs/>
              </w:rPr>
              <w:t>โครงสร้าง</w:t>
            </w:r>
          </w:p>
          <w:p w14:paraId="42501FEE" w14:textId="77777777" w:rsidR="000365E2" w:rsidRPr="000365E2" w:rsidRDefault="000365E2" w:rsidP="009B2E82">
            <w:pPr>
              <w:jc w:val="center"/>
              <w:rPr>
                <w:rFonts w:ascii="TH SarabunPSK" w:hAnsi="TH SarabunPSK" w:cs="TH SarabunPSK"/>
                <w:b/>
                <w:bCs/>
              </w:rPr>
            </w:pPr>
            <w:r w:rsidRPr="000365E2">
              <w:rPr>
                <w:rFonts w:ascii="TH SarabunPSK" w:hAnsi="TH SarabunPSK" w:cs="TH SarabunPSK" w:hint="cs"/>
                <w:b/>
                <w:bCs/>
                <w:cs/>
              </w:rPr>
              <w:t>ของหน่วยถ้อย</w:t>
            </w:r>
          </w:p>
        </w:tc>
        <w:tc>
          <w:tcPr>
            <w:tcW w:w="6019" w:type="dxa"/>
            <w:gridSpan w:val="5"/>
            <w:tcBorders>
              <w:left w:val="single" w:sz="4" w:space="0" w:color="auto"/>
            </w:tcBorders>
          </w:tcPr>
          <w:p w14:paraId="16E5B29F" w14:textId="77777777" w:rsidR="000365E2" w:rsidRPr="000365E2" w:rsidRDefault="000365E2" w:rsidP="009B2E82">
            <w:pPr>
              <w:jc w:val="center"/>
              <w:rPr>
                <w:rFonts w:ascii="TH SarabunPSK" w:hAnsi="TH SarabunPSK" w:cs="TH SarabunPSK"/>
                <w:b/>
                <w:bCs/>
              </w:rPr>
            </w:pPr>
            <w:r w:rsidRPr="000365E2">
              <w:rPr>
                <w:rFonts w:ascii="TH SarabunPSK" w:hAnsi="TH SarabunPSK" w:cs="TH SarabunPSK" w:hint="cs"/>
                <w:b/>
                <w:bCs/>
                <w:cs/>
              </w:rPr>
              <w:t>กลุ่มอายุของผู้เล่าเรื่อง</w:t>
            </w:r>
          </w:p>
        </w:tc>
      </w:tr>
      <w:tr w:rsidR="000365E2" w:rsidRPr="000365E2" w14:paraId="0D5353A7" w14:textId="77777777" w:rsidTr="009B2E82">
        <w:tc>
          <w:tcPr>
            <w:tcW w:w="2277" w:type="dxa"/>
            <w:vMerge/>
            <w:tcBorders>
              <w:right w:val="single" w:sz="4" w:space="0" w:color="auto"/>
            </w:tcBorders>
          </w:tcPr>
          <w:p w14:paraId="43EAB782" w14:textId="77777777" w:rsidR="000365E2" w:rsidRPr="000365E2" w:rsidRDefault="000365E2" w:rsidP="009B2E82">
            <w:pPr>
              <w:jc w:val="thaiDistribute"/>
              <w:rPr>
                <w:rFonts w:ascii="TH SarabunPSK" w:hAnsi="TH SarabunPSK" w:cs="TH SarabunPSK"/>
                <w:b/>
                <w:bCs/>
              </w:rPr>
            </w:pPr>
          </w:p>
        </w:tc>
        <w:tc>
          <w:tcPr>
            <w:tcW w:w="1189" w:type="dxa"/>
            <w:tcBorders>
              <w:left w:val="single" w:sz="4" w:space="0" w:color="auto"/>
            </w:tcBorders>
          </w:tcPr>
          <w:p w14:paraId="1E8ED025" w14:textId="77777777" w:rsidR="000365E2" w:rsidRPr="000365E2" w:rsidRDefault="000365E2" w:rsidP="009B2E82">
            <w:pPr>
              <w:jc w:val="center"/>
              <w:rPr>
                <w:rFonts w:ascii="TH SarabunPSK" w:hAnsi="TH SarabunPSK" w:cs="TH SarabunPSK"/>
                <w:b/>
                <w:bCs/>
              </w:rPr>
            </w:pPr>
            <w:r w:rsidRPr="000365E2">
              <w:rPr>
                <w:rFonts w:ascii="TH SarabunPSK" w:hAnsi="TH SarabunPSK" w:cs="TH SarabunPSK" w:hint="cs"/>
                <w:b/>
                <w:bCs/>
                <w:cs/>
              </w:rPr>
              <w:t>4 ปี</w:t>
            </w:r>
          </w:p>
        </w:tc>
        <w:tc>
          <w:tcPr>
            <w:tcW w:w="1305" w:type="dxa"/>
          </w:tcPr>
          <w:p w14:paraId="67D3CDB7" w14:textId="77777777" w:rsidR="000365E2" w:rsidRPr="000365E2" w:rsidRDefault="000365E2" w:rsidP="009B2E82">
            <w:pPr>
              <w:jc w:val="center"/>
              <w:rPr>
                <w:rFonts w:ascii="TH SarabunPSK" w:hAnsi="TH SarabunPSK" w:cs="TH SarabunPSK"/>
                <w:b/>
                <w:bCs/>
              </w:rPr>
            </w:pPr>
            <w:r w:rsidRPr="000365E2">
              <w:rPr>
                <w:rFonts w:ascii="TH SarabunPSK" w:hAnsi="TH SarabunPSK" w:cs="TH SarabunPSK" w:hint="cs"/>
                <w:b/>
                <w:bCs/>
                <w:cs/>
              </w:rPr>
              <w:t>6 ปี</w:t>
            </w:r>
          </w:p>
        </w:tc>
        <w:tc>
          <w:tcPr>
            <w:tcW w:w="1189" w:type="dxa"/>
          </w:tcPr>
          <w:p w14:paraId="4387E11D" w14:textId="77777777" w:rsidR="000365E2" w:rsidRPr="000365E2" w:rsidRDefault="000365E2" w:rsidP="009B2E82">
            <w:pPr>
              <w:jc w:val="center"/>
              <w:rPr>
                <w:rFonts w:ascii="TH SarabunPSK" w:hAnsi="TH SarabunPSK" w:cs="TH SarabunPSK"/>
                <w:b/>
                <w:bCs/>
              </w:rPr>
            </w:pPr>
            <w:r w:rsidRPr="000365E2">
              <w:rPr>
                <w:rFonts w:ascii="TH SarabunPSK" w:hAnsi="TH SarabunPSK" w:cs="TH SarabunPSK" w:hint="cs"/>
                <w:b/>
                <w:bCs/>
                <w:cs/>
              </w:rPr>
              <w:t>8 ปี</w:t>
            </w:r>
          </w:p>
        </w:tc>
        <w:tc>
          <w:tcPr>
            <w:tcW w:w="1189" w:type="dxa"/>
          </w:tcPr>
          <w:p w14:paraId="4ED3E422" w14:textId="77777777" w:rsidR="000365E2" w:rsidRPr="000365E2" w:rsidRDefault="000365E2" w:rsidP="009B2E82">
            <w:pPr>
              <w:jc w:val="center"/>
              <w:rPr>
                <w:rFonts w:ascii="TH SarabunPSK" w:hAnsi="TH SarabunPSK" w:cs="TH SarabunPSK"/>
                <w:b/>
                <w:bCs/>
              </w:rPr>
            </w:pPr>
            <w:r w:rsidRPr="000365E2">
              <w:rPr>
                <w:rFonts w:ascii="TH SarabunPSK" w:hAnsi="TH SarabunPSK" w:cs="TH SarabunPSK" w:hint="cs"/>
                <w:b/>
                <w:bCs/>
                <w:cs/>
              </w:rPr>
              <w:t>10 ปี</w:t>
            </w:r>
          </w:p>
        </w:tc>
        <w:tc>
          <w:tcPr>
            <w:tcW w:w="1147" w:type="dxa"/>
          </w:tcPr>
          <w:p w14:paraId="31E3DAF2" w14:textId="77777777" w:rsidR="000365E2" w:rsidRPr="000365E2" w:rsidRDefault="000365E2" w:rsidP="009B2E82">
            <w:pPr>
              <w:jc w:val="center"/>
              <w:rPr>
                <w:rFonts w:ascii="TH SarabunPSK" w:hAnsi="TH SarabunPSK" w:cs="TH SarabunPSK"/>
                <w:b/>
                <w:bCs/>
              </w:rPr>
            </w:pPr>
            <w:r w:rsidRPr="000365E2">
              <w:rPr>
                <w:rFonts w:ascii="TH SarabunPSK" w:hAnsi="TH SarabunPSK" w:cs="TH SarabunPSK" w:hint="cs"/>
                <w:b/>
                <w:bCs/>
                <w:cs/>
              </w:rPr>
              <w:t>12 ปี</w:t>
            </w:r>
          </w:p>
        </w:tc>
      </w:tr>
      <w:tr w:rsidR="000365E2" w:rsidRPr="000365E2" w14:paraId="252B9268" w14:textId="77777777" w:rsidTr="009B2E82">
        <w:tc>
          <w:tcPr>
            <w:tcW w:w="2277" w:type="dxa"/>
          </w:tcPr>
          <w:p w14:paraId="50BCEA0F" w14:textId="77777777" w:rsidR="000365E2" w:rsidRPr="000365E2" w:rsidRDefault="000365E2" w:rsidP="009B2E82">
            <w:pPr>
              <w:jc w:val="thaiDistribute"/>
              <w:rPr>
                <w:rFonts w:ascii="TH SarabunPSK" w:hAnsi="TH SarabunPSK" w:cs="TH SarabunPSK"/>
              </w:rPr>
            </w:pPr>
            <w:r w:rsidRPr="000365E2">
              <w:rPr>
                <w:rFonts w:ascii="TH SarabunPSK" w:hAnsi="TH SarabunPSK" w:cs="TH SarabunPSK" w:hint="cs"/>
              </w:rPr>
              <w:t xml:space="preserve">1. </w:t>
            </w:r>
            <w:r w:rsidRPr="000365E2">
              <w:rPr>
                <w:rFonts w:ascii="TH SarabunPSK" w:hAnsi="TH SarabunPSK" w:cs="TH SarabunPSK" w:hint="cs"/>
                <w:cs/>
              </w:rPr>
              <w:t>ประโยคความเดียว</w:t>
            </w:r>
          </w:p>
          <w:p w14:paraId="7A6C2AB8" w14:textId="77777777" w:rsidR="000365E2" w:rsidRPr="000365E2" w:rsidRDefault="000365E2" w:rsidP="009B2E82">
            <w:pPr>
              <w:jc w:val="thaiDistribute"/>
              <w:rPr>
                <w:rFonts w:ascii="TH SarabunPSK" w:hAnsi="TH SarabunPSK" w:cs="TH SarabunPSK"/>
                <w:cs/>
              </w:rPr>
            </w:pPr>
            <w:r w:rsidRPr="000365E2">
              <w:rPr>
                <w:rFonts w:ascii="TH SarabunPSK" w:hAnsi="TH SarabunPSK" w:cs="TH SarabunPSK" w:hint="cs"/>
                <w:cs/>
              </w:rPr>
              <w:t xml:space="preserve">                                       </w:t>
            </w:r>
          </w:p>
        </w:tc>
        <w:tc>
          <w:tcPr>
            <w:tcW w:w="1189" w:type="dxa"/>
          </w:tcPr>
          <w:p w14:paraId="22AFDCEA" w14:textId="4EDEDAE5" w:rsidR="000365E2" w:rsidRPr="000365E2" w:rsidRDefault="006112BE" w:rsidP="009B2E82">
            <w:pPr>
              <w:jc w:val="center"/>
              <w:rPr>
                <w:rFonts w:ascii="TH SarabunPSK" w:hAnsi="TH SarabunPSK" w:cs="TH SarabunPSK"/>
              </w:rPr>
            </w:pPr>
            <w:r>
              <w:rPr>
                <w:rFonts w:ascii="TH SarabunPSK" w:hAnsi="TH SarabunPSK" w:cs="TH SarabunPSK" w:hint="cs"/>
                <w:cs/>
              </w:rPr>
              <w:t>18</w:t>
            </w:r>
          </w:p>
          <w:p w14:paraId="4FBAD174" w14:textId="2C4AC69C" w:rsidR="000365E2" w:rsidRPr="000365E2" w:rsidRDefault="000365E2" w:rsidP="009B2E82">
            <w:pPr>
              <w:jc w:val="center"/>
              <w:rPr>
                <w:rFonts w:ascii="TH SarabunPSK" w:hAnsi="TH SarabunPSK" w:cs="TH SarabunPSK"/>
                <w:cs/>
              </w:rPr>
            </w:pPr>
            <w:r w:rsidRPr="000365E2">
              <w:rPr>
                <w:rFonts w:ascii="TH SarabunPSK" w:hAnsi="TH SarabunPSK" w:cs="TH SarabunPSK" w:hint="cs"/>
                <w:cs/>
              </w:rPr>
              <w:t>(11.</w:t>
            </w:r>
            <w:r w:rsidR="00B468D1">
              <w:rPr>
                <w:rFonts w:ascii="TH SarabunPSK" w:hAnsi="TH SarabunPSK" w:cs="TH SarabunPSK" w:hint="cs"/>
                <w:cs/>
              </w:rPr>
              <w:t>61</w:t>
            </w:r>
            <w:r w:rsidRPr="000365E2">
              <w:rPr>
                <w:rFonts w:ascii="TH SarabunPSK" w:hAnsi="TH SarabunPSK" w:cs="TH SarabunPSK" w:hint="cs"/>
                <w:cs/>
              </w:rPr>
              <w:t>)</w:t>
            </w:r>
          </w:p>
        </w:tc>
        <w:tc>
          <w:tcPr>
            <w:tcW w:w="1305" w:type="dxa"/>
          </w:tcPr>
          <w:p w14:paraId="4D021DD1" w14:textId="2498F790" w:rsidR="000365E2" w:rsidRPr="000365E2" w:rsidRDefault="006112BE" w:rsidP="009B2E82">
            <w:pPr>
              <w:jc w:val="center"/>
              <w:rPr>
                <w:rFonts w:ascii="TH SarabunPSK" w:hAnsi="TH SarabunPSK" w:cs="TH SarabunPSK"/>
              </w:rPr>
            </w:pPr>
            <w:r>
              <w:rPr>
                <w:rFonts w:ascii="TH SarabunPSK" w:hAnsi="TH SarabunPSK" w:cs="TH SarabunPSK"/>
              </w:rPr>
              <w:t>28</w:t>
            </w:r>
          </w:p>
          <w:p w14:paraId="653EAA1F" w14:textId="6AAE114F" w:rsidR="000365E2" w:rsidRPr="000365E2" w:rsidRDefault="000365E2" w:rsidP="009B2E82">
            <w:pPr>
              <w:jc w:val="center"/>
              <w:rPr>
                <w:rFonts w:ascii="TH SarabunPSK" w:hAnsi="TH SarabunPSK" w:cs="TH SarabunPSK"/>
              </w:rPr>
            </w:pPr>
            <w:r w:rsidRPr="000365E2">
              <w:rPr>
                <w:rFonts w:ascii="TH SarabunPSK" w:hAnsi="TH SarabunPSK" w:cs="TH SarabunPSK" w:hint="cs"/>
                <w:cs/>
              </w:rPr>
              <w:t>(1</w:t>
            </w:r>
            <w:r w:rsidR="002E75E9">
              <w:rPr>
                <w:rFonts w:ascii="TH SarabunPSK" w:hAnsi="TH SarabunPSK" w:cs="TH SarabunPSK" w:hint="cs"/>
                <w:cs/>
              </w:rPr>
              <w:t>3.86</w:t>
            </w:r>
            <w:r w:rsidRPr="000365E2">
              <w:rPr>
                <w:rFonts w:ascii="TH SarabunPSK" w:hAnsi="TH SarabunPSK" w:cs="TH SarabunPSK" w:hint="cs"/>
                <w:cs/>
              </w:rPr>
              <w:t>)</w:t>
            </w:r>
          </w:p>
        </w:tc>
        <w:tc>
          <w:tcPr>
            <w:tcW w:w="1189" w:type="dxa"/>
          </w:tcPr>
          <w:p w14:paraId="3011673E" w14:textId="1BF2536E" w:rsidR="000365E2" w:rsidRPr="000365E2" w:rsidRDefault="00B468D1" w:rsidP="009B2E82">
            <w:pPr>
              <w:jc w:val="center"/>
              <w:rPr>
                <w:rFonts w:ascii="TH SarabunPSK" w:hAnsi="TH SarabunPSK" w:cs="TH SarabunPSK"/>
              </w:rPr>
            </w:pPr>
            <w:r>
              <w:rPr>
                <w:rFonts w:ascii="TH SarabunPSK" w:hAnsi="TH SarabunPSK" w:cs="TH SarabunPSK"/>
              </w:rPr>
              <w:t>60</w:t>
            </w:r>
          </w:p>
          <w:p w14:paraId="26B2724B" w14:textId="5EBABB00" w:rsidR="000365E2" w:rsidRPr="000365E2" w:rsidRDefault="000365E2" w:rsidP="009B2E82">
            <w:pPr>
              <w:jc w:val="center"/>
              <w:rPr>
                <w:rFonts w:ascii="TH SarabunPSK" w:hAnsi="TH SarabunPSK" w:cs="TH SarabunPSK"/>
              </w:rPr>
            </w:pPr>
            <w:r w:rsidRPr="000365E2">
              <w:rPr>
                <w:rFonts w:ascii="TH SarabunPSK" w:hAnsi="TH SarabunPSK" w:cs="TH SarabunPSK" w:hint="cs"/>
                <w:cs/>
              </w:rPr>
              <w:t>(2</w:t>
            </w:r>
            <w:r w:rsidR="002E75E9">
              <w:rPr>
                <w:rFonts w:ascii="TH SarabunPSK" w:hAnsi="TH SarabunPSK" w:cs="TH SarabunPSK" w:hint="cs"/>
                <w:cs/>
              </w:rPr>
              <w:t>2.81</w:t>
            </w:r>
            <w:r w:rsidRPr="000365E2">
              <w:rPr>
                <w:rFonts w:ascii="TH SarabunPSK" w:hAnsi="TH SarabunPSK" w:cs="TH SarabunPSK" w:hint="cs"/>
                <w:cs/>
              </w:rPr>
              <w:t>)</w:t>
            </w:r>
          </w:p>
        </w:tc>
        <w:tc>
          <w:tcPr>
            <w:tcW w:w="1189" w:type="dxa"/>
          </w:tcPr>
          <w:p w14:paraId="26D766A3" w14:textId="16468286" w:rsidR="000365E2" w:rsidRPr="000365E2" w:rsidRDefault="00B468D1" w:rsidP="009B2E82">
            <w:pPr>
              <w:jc w:val="center"/>
              <w:rPr>
                <w:rFonts w:ascii="TH SarabunPSK" w:hAnsi="TH SarabunPSK" w:cs="TH SarabunPSK"/>
              </w:rPr>
            </w:pPr>
            <w:r>
              <w:rPr>
                <w:rFonts w:ascii="TH SarabunPSK" w:hAnsi="TH SarabunPSK" w:cs="TH SarabunPSK"/>
              </w:rPr>
              <w:t>89</w:t>
            </w:r>
          </w:p>
          <w:p w14:paraId="30894851" w14:textId="722D9EF6" w:rsidR="000365E2" w:rsidRPr="000365E2" w:rsidRDefault="000365E2" w:rsidP="009B2E82">
            <w:pPr>
              <w:jc w:val="center"/>
              <w:rPr>
                <w:rFonts w:ascii="TH SarabunPSK" w:hAnsi="TH SarabunPSK" w:cs="TH SarabunPSK"/>
              </w:rPr>
            </w:pPr>
            <w:r w:rsidRPr="000365E2">
              <w:rPr>
                <w:rFonts w:ascii="TH SarabunPSK" w:hAnsi="TH SarabunPSK" w:cs="TH SarabunPSK" w:hint="cs"/>
                <w:cs/>
              </w:rPr>
              <w:t>(3</w:t>
            </w:r>
            <w:r w:rsidR="002E75E9">
              <w:rPr>
                <w:rFonts w:ascii="TH SarabunPSK" w:hAnsi="TH SarabunPSK" w:cs="TH SarabunPSK" w:hint="cs"/>
                <w:cs/>
              </w:rPr>
              <w:t>1.56</w:t>
            </w:r>
            <w:r w:rsidRPr="000365E2">
              <w:rPr>
                <w:rFonts w:ascii="TH SarabunPSK" w:hAnsi="TH SarabunPSK" w:cs="TH SarabunPSK" w:hint="cs"/>
                <w:cs/>
              </w:rPr>
              <w:t>)</w:t>
            </w:r>
          </w:p>
        </w:tc>
        <w:tc>
          <w:tcPr>
            <w:tcW w:w="1147" w:type="dxa"/>
          </w:tcPr>
          <w:p w14:paraId="4A4561BC" w14:textId="77777777" w:rsidR="0076137C" w:rsidRPr="000365E2" w:rsidRDefault="000365E2" w:rsidP="0076137C">
            <w:pPr>
              <w:rPr>
                <w:rFonts w:ascii="TH SarabunPSK" w:hAnsi="TH SarabunPSK" w:cs="TH SarabunPSK"/>
              </w:rPr>
            </w:pPr>
            <w:r w:rsidRPr="000365E2">
              <w:rPr>
                <w:rFonts w:ascii="TH SarabunPSK" w:hAnsi="TH SarabunPSK" w:cs="TH SarabunPSK" w:hint="cs"/>
                <w:cs/>
              </w:rPr>
              <w:t xml:space="preserve">    </w:t>
            </w:r>
            <w:r w:rsidR="0076137C">
              <w:rPr>
                <w:rFonts w:ascii="TH SarabunPSK" w:hAnsi="TH SarabunPSK" w:cs="TH SarabunPSK"/>
              </w:rPr>
              <w:t>78</w:t>
            </w:r>
          </w:p>
          <w:p w14:paraId="56235974" w14:textId="241AADF5" w:rsidR="000365E2" w:rsidRPr="000365E2" w:rsidRDefault="000365E2" w:rsidP="0076137C">
            <w:pPr>
              <w:jc w:val="center"/>
              <w:rPr>
                <w:rFonts w:ascii="TH SarabunPSK" w:hAnsi="TH SarabunPSK" w:cs="TH SarabunPSK"/>
              </w:rPr>
            </w:pPr>
            <w:r w:rsidRPr="000365E2">
              <w:rPr>
                <w:rFonts w:ascii="TH SarabunPSK" w:hAnsi="TH SarabunPSK" w:cs="TH SarabunPSK" w:hint="cs"/>
                <w:cs/>
              </w:rPr>
              <w:t>(</w:t>
            </w:r>
            <w:r w:rsidR="0076137C">
              <w:rPr>
                <w:rFonts w:ascii="TH SarabunPSK" w:hAnsi="TH SarabunPSK" w:cs="TH SarabunPSK" w:hint="cs"/>
                <w:cs/>
              </w:rPr>
              <w:t>23.42</w:t>
            </w:r>
            <w:r w:rsidRPr="000365E2">
              <w:rPr>
                <w:rFonts w:ascii="TH SarabunPSK" w:hAnsi="TH SarabunPSK" w:cs="TH SarabunPSK" w:hint="cs"/>
                <w:cs/>
              </w:rPr>
              <w:t>)</w:t>
            </w:r>
          </w:p>
        </w:tc>
      </w:tr>
      <w:tr w:rsidR="000365E2" w:rsidRPr="000365E2" w14:paraId="33E7A844" w14:textId="77777777" w:rsidTr="009B2E82">
        <w:tc>
          <w:tcPr>
            <w:tcW w:w="2277" w:type="dxa"/>
          </w:tcPr>
          <w:p w14:paraId="139C5C67" w14:textId="77777777" w:rsidR="000365E2" w:rsidRPr="000365E2" w:rsidRDefault="000365E2" w:rsidP="009B2E82">
            <w:pPr>
              <w:jc w:val="thaiDistribute"/>
              <w:rPr>
                <w:rFonts w:ascii="TH SarabunPSK" w:hAnsi="TH SarabunPSK" w:cs="TH SarabunPSK"/>
              </w:rPr>
            </w:pPr>
            <w:r w:rsidRPr="000365E2">
              <w:rPr>
                <w:rFonts w:ascii="TH SarabunPSK" w:hAnsi="TH SarabunPSK" w:cs="TH SarabunPSK" w:hint="cs"/>
                <w:cs/>
              </w:rPr>
              <w:t>2. ประโยคความรวม</w:t>
            </w:r>
          </w:p>
        </w:tc>
        <w:tc>
          <w:tcPr>
            <w:tcW w:w="1189" w:type="dxa"/>
          </w:tcPr>
          <w:p w14:paraId="70918CDE" w14:textId="7D69844C" w:rsidR="000365E2" w:rsidRPr="000365E2" w:rsidRDefault="00B468D1" w:rsidP="009B2E82">
            <w:pPr>
              <w:jc w:val="center"/>
              <w:rPr>
                <w:rFonts w:ascii="TH SarabunPSK" w:hAnsi="TH SarabunPSK" w:cs="TH SarabunPSK"/>
              </w:rPr>
            </w:pPr>
            <w:r>
              <w:rPr>
                <w:rFonts w:ascii="TH SarabunPSK" w:hAnsi="TH SarabunPSK" w:cs="TH SarabunPSK" w:hint="cs"/>
                <w:cs/>
              </w:rPr>
              <w:t>27</w:t>
            </w:r>
          </w:p>
          <w:p w14:paraId="1AD61C5C" w14:textId="749785C1" w:rsidR="000365E2" w:rsidRPr="000365E2" w:rsidRDefault="000365E2" w:rsidP="009B2E82">
            <w:pPr>
              <w:jc w:val="center"/>
              <w:rPr>
                <w:rFonts w:ascii="TH SarabunPSK" w:hAnsi="TH SarabunPSK" w:cs="TH SarabunPSK"/>
              </w:rPr>
            </w:pPr>
            <w:r w:rsidRPr="000365E2">
              <w:rPr>
                <w:rFonts w:ascii="TH SarabunPSK" w:hAnsi="TH SarabunPSK" w:cs="TH SarabunPSK" w:hint="cs"/>
                <w:cs/>
              </w:rPr>
              <w:t>(1</w:t>
            </w:r>
            <w:r w:rsidR="00B468D1">
              <w:rPr>
                <w:rFonts w:ascii="TH SarabunPSK" w:hAnsi="TH SarabunPSK" w:cs="TH SarabunPSK" w:hint="cs"/>
                <w:cs/>
              </w:rPr>
              <w:t>7.41</w:t>
            </w:r>
            <w:r w:rsidRPr="000365E2">
              <w:rPr>
                <w:rFonts w:ascii="TH SarabunPSK" w:hAnsi="TH SarabunPSK" w:cs="TH SarabunPSK" w:hint="cs"/>
                <w:cs/>
              </w:rPr>
              <w:t>)</w:t>
            </w:r>
          </w:p>
        </w:tc>
        <w:tc>
          <w:tcPr>
            <w:tcW w:w="1305" w:type="dxa"/>
          </w:tcPr>
          <w:p w14:paraId="230AA4B4" w14:textId="77777777" w:rsidR="000365E2" w:rsidRPr="000365E2" w:rsidRDefault="000365E2" w:rsidP="009B2E82">
            <w:pPr>
              <w:jc w:val="center"/>
              <w:rPr>
                <w:rFonts w:ascii="TH SarabunPSK" w:hAnsi="TH SarabunPSK" w:cs="TH SarabunPSK"/>
              </w:rPr>
            </w:pPr>
            <w:r w:rsidRPr="000365E2">
              <w:rPr>
                <w:rFonts w:ascii="TH SarabunPSK" w:hAnsi="TH SarabunPSK" w:cs="TH SarabunPSK" w:hint="cs"/>
              </w:rPr>
              <w:t>41</w:t>
            </w:r>
          </w:p>
          <w:p w14:paraId="6A5D5877" w14:textId="223EB5B5" w:rsidR="000365E2" w:rsidRPr="000365E2" w:rsidRDefault="000365E2" w:rsidP="009B2E82">
            <w:pPr>
              <w:jc w:val="center"/>
              <w:rPr>
                <w:rFonts w:ascii="TH SarabunPSK" w:hAnsi="TH SarabunPSK" w:cs="TH SarabunPSK"/>
              </w:rPr>
            </w:pPr>
            <w:r w:rsidRPr="000365E2">
              <w:rPr>
                <w:rFonts w:ascii="TH SarabunPSK" w:hAnsi="TH SarabunPSK" w:cs="TH SarabunPSK" w:hint="cs"/>
                <w:cs/>
              </w:rPr>
              <w:t>(</w:t>
            </w:r>
            <w:r w:rsidR="002E75E9">
              <w:rPr>
                <w:rFonts w:ascii="TH SarabunPSK" w:hAnsi="TH SarabunPSK" w:cs="TH SarabunPSK" w:hint="cs"/>
                <w:cs/>
              </w:rPr>
              <w:t>20.29</w:t>
            </w:r>
            <w:r w:rsidRPr="000365E2">
              <w:rPr>
                <w:rFonts w:ascii="TH SarabunPSK" w:hAnsi="TH SarabunPSK" w:cs="TH SarabunPSK" w:hint="cs"/>
                <w:cs/>
              </w:rPr>
              <w:t>)</w:t>
            </w:r>
          </w:p>
        </w:tc>
        <w:tc>
          <w:tcPr>
            <w:tcW w:w="1189" w:type="dxa"/>
          </w:tcPr>
          <w:p w14:paraId="1A17CD96" w14:textId="4F5C2551" w:rsidR="000365E2" w:rsidRPr="000365E2" w:rsidRDefault="00B468D1" w:rsidP="009B2E82">
            <w:pPr>
              <w:jc w:val="center"/>
              <w:rPr>
                <w:rFonts w:ascii="TH SarabunPSK" w:hAnsi="TH SarabunPSK" w:cs="TH SarabunPSK"/>
              </w:rPr>
            </w:pPr>
            <w:r>
              <w:rPr>
                <w:rFonts w:ascii="TH SarabunPSK" w:hAnsi="TH SarabunPSK" w:cs="TH SarabunPSK"/>
              </w:rPr>
              <w:t>52</w:t>
            </w:r>
          </w:p>
          <w:p w14:paraId="1E36ACBD" w14:textId="00CA8E34" w:rsidR="000365E2" w:rsidRPr="000365E2" w:rsidRDefault="000365E2" w:rsidP="009B2E82">
            <w:pPr>
              <w:jc w:val="center"/>
              <w:rPr>
                <w:rFonts w:ascii="TH SarabunPSK" w:hAnsi="TH SarabunPSK" w:cs="TH SarabunPSK"/>
              </w:rPr>
            </w:pPr>
            <w:r w:rsidRPr="000365E2">
              <w:rPr>
                <w:rFonts w:ascii="TH SarabunPSK" w:hAnsi="TH SarabunPSK" w:cs="TH SarabunPSK" w:hint="cs"/>
                <w:cs/>
              </w:rPr>
              <w:t>(1</w:t>
            </w:r>
            <w:r w:rsidR="002E75E9">
              <w:rPr>
                <w:rFonts w:ascii="TH SarabunPSK" w:hAnsi="TH SarabunPSK" w:cs="TH SarabunPSK" w:hint="cs"/>
                <w:cs/>
              </w:rPr>
              <w:t>9.77</w:t>
            </w:r>
            <w:r w:rsidRPr="000365E2">
              <w:rPr>
                <w:rFonts w:ascii="TH SarabunPSK" w:hAnsi="TH SarabunPSK" w:cs="TH SarabunPSK" w:hint="cs"/>
                <w:cs/>
              </w:rPr>
              <w:t>)</w:t>
            </w:r>
          </w:p>
        </w:tc>
        <w:tc>
          <w:tcPr>
            <w:tcW w:w="1189" w:type="dxa"/>
          </w:tcPr>
          <w:p w14:paraId="328D9FCF" w14:textId="7239EBA2" w:rsidR="000365E2" w:rsidRPr="000365E2" w:rsidRDefault="00B468D1" w:rsidP="009B2E82">
            <w:pPr>
              <w:jc w:val="center"/>
              <w:rPr>
                <w:rFonts w:ascii="TH SarabunPSK" w:hAnsi="TH SarabunPSK" w:cs="TH SarabunPSK"/>
              </w:rPr>
            </w:pPr>
            <w:r>
              <w:rPr>
                <w:rFonts w:ascii="TH SarabunPSK" w:hAnsi="TH SarabunPSK" w:cs="TH SarabunPSK"/>
              </w:rPr>
              <w:t>70</w:t>
            </w:r>
          </w:p>
          <w:p w14:paraId="7E38972C" w14:textId="7A766D73" w:rsidR="000365E2" w:rsidRPr="000365E2" w:rsidRDefault="000365E2" w:rsidP="009B2E82">
            <w:pPr>
              <w:jc w:val="center"/>
              <w:rPr>
                <w:rFonts w:ascii="TH SarabunPSK" w:hAnsi="TH SarabunPSK" w:cs="TH SarabunPSK"/>
              </w:rPr>
            </w:pPr>
            <w:r w:rsidRPr="000365E2">
              <w:rPr>
                <w:rFonts w:ascii="TH SarabunPSK" w:hAnsi="TH SarabunPSK" w:cs="TH SarabunPSK" w:hint="cs"/>
                <w:cs/>
              </w:rPr>
              <w:t>(2</w:t>
            </w:r>
            <w:r w:rsidR="002E75E9">
              <w:rPr>
                <w:rFonts w:ascii="TH SarabunPSK" w:hAnsi="TH SarabunPSK" w:cs="TH SarabunPSK" w:hint="cs"/>
                <w:cs/>
              </w:rPr>
              <w:t>4.82</w:t>
            </w:r>
            <w:r w:rsidRPr="000365E2">
              <w:rPr>
                <w:rFonts w:ascii="TH SarabunPSK" w:hAnsi="TH SarabunPSK" w:cs="TH SarabunPSK" w:hint="cs"/>
                <w:cs/>
              </w:rPr>
              <w:t>)</w:t>
            </w:r>
          </w:p>
        </w:tc>
        <w:tc>
          <w:tcPr>
            <w:tcW w:w="1147" w:type="dxa"/>
          </w:tcPr>
          <w:p w14:paraId="2EC65656" w14:textId="77777777" w:rsidR="0076137C" w:rsidRPr="000365E2" w:rsidRDefault="0076137C" w:rsidP="0076137C">
            <w:pPr>
              <w:jc w:val="center"/>
              <w:rPr>
                <w:rFonts w:ascii="TH SarabunPSK" w:hAnsi="TH SarabunPSK" w:cs="TH SarabunPSK"/>
              </w:rPr>
            </w:pPr>
            <w:r w:rsidRPr="0003688F">
              <w:rPr>
                <w:rFonts w:ascii="TH SarabunPSK" w:hAnsi="TH SarabunPSK" w:cs="TH SarabunPSK" w:hint="cs"/>
              </w:rPr>
              <w:t>1</w:t>
            </w:r>
            <w:r w:rsidRPr="0003688F">
              <w:rPr>
                <w:rFonts w:ascii="TH SarabunPSK" w:hAnsi="TH SarabunPSK" w:cs="TH SarabunPSK"/>
              </w:rPr>
              <w:t>35</w:t>
            </w:r>
          </w:p>
          <w:p w14:paraId="61812EA7" w14:textId="7CF02725" w:rsidR="000365E2" w:rsidRPr="000365E2" w:rsidRDefault="000365E2" w:rsidP="009B2E82">
            <w:pPr>
              <w:jc w:val="center"/>
              <w:rPr>
                <w:rFonts w:ascii="TH SarabunPSK" w:hAnsi="TH SarabunPSK" w:cs="TH SarabunPSK"/>
              </w:rPr>
            </w:pPr>
            <w:r w:rsidRPr="000365E2">
              <w:rPr>
                <w:rFonts w:ascii="TH SarabunPSK" w:hAnsi="TH SarabunPSK" w:cs="TH SarabunPSK" w:hint="cs"/>
                <w:cs/>
              </w:rPr>
              <w:t xml:space="preserve">  (</w:t>
            </w:r>
            <w:r w:rsidR="0076137C" w:rsidRPr="000365E2">
              <w:rPr>
                <w:rFonts w:ascii="TH SarabunPSK" w:hAnsi="TH SarabunPSK" w:cs="TH SarabunPSK" w:hint="cs"/>
                <w:cs/>
              </w:rPr>
              <w:t>4</w:t>
            </w:r>
            <w:r w:rsidR="0076137C">
              <w:rPr>
                <w:rFonts w:ascii="TH SarabunPSK" w:hAnsi="TH SarabunPSK" w:cs="TH SarabunPSK" w:hint="cs"/>
                <w:cs/>
              </w:rPr>
              <w:t>0.54</w:t>
            </w:r>
            <w:r w:rsidRPr="000365E2">
              <w:rPr>
                <w:rFonts w:ascii="TH SarabunPSK" w:hAnsi="TH SarabunPSK" w:cs="TH SarabunPSK" w:hint="cs"/>
                <w:cs/>
              </w:rPr>
              <w:t>)</w:t>
            </w:r>
          </w:p>
        </w:tc>
      </w:tr>
      <w:tr w:rsidR="000365E2" w:rsidRPr="000365E2" w14:paraId="0409A17E" w14:textId="77777777" w:rsidTr="0003688F">
        <w:tc>
          <w:tcPr>
            <w:tcW w:w="2277" w:type="dxa"/>
          </w:tcPr>
          <w:p w14:paraId="592F0C3F" w14:textId="77777777" w:rsidR="000365E2" w:rsidRPr="000365E2" w:rsidRDefault="000365E2" w:rsidP="009B2E82">
            <w:pPr>
              <w:jc w:val="thaiDistribute"/>
              <w:rPr>
                <w:rFonts w:ascii="TH SarabunPSK" w:hAnsi="TH SarabunPSK" w:cs="TH SarabunPSK"/>
              </w:rPr>
            </w:pPr>
            <w:r w:rsidRPr="000365E2">
              <w:rPr>
                <w:rFonts w:ascii="TH SarabunPSK" w:hAnsi="TH SarabunPSK" w:cs="TH SarabunPSK" w:hint="cs"/>
                <w:cs/>
              </w:rPr>
              <w:t>3. อนุประโยคเชื่อม</w:t>
            </w:r>
          </w:p>
          <w:p w14:paraId="7CF5BB07" w14:textId="77777777" w:rsidR="000365E2" w:rsidRPr="000365E2" w:rsidRDefault="000365E2" w:rsidP="009B2E82">
            <w:pPr>
              <w:jc w:val="thaiDistribute"/>
              <w:rPr>
                <w:rFonts w:ascii="TH SarabunPSK" w:hAnsi="TH SarabunPSK" w:cs="TH SarabunPSK"/>
                <w:cs/>
              </w:rPr>
            </w:pPr>
            <w:r w:rsidRPr="000365E2">
              <w:rPr>
                <w:rFonts w:ascii="TH SarabunPSK" w:hAnsi="TH SarabunPSK" w:cs="TH SarabunPSK" w:hint="cs"/>
                <w:cs/>
              </w:rPr>
              <w:t>(แสดงความต่อเนื่องของเหตุการณ์)</w:t>
            </w:r>
          </w:p>
        </w:tc>
        <w:tc>
          <w:tcPr>
            <w:tcW w:w="1189" w:type="dxa"/>
            <w:shd w:val="clear" w:color="auto" w:fill="FFFFFF" w:themeFill="background1"/>
          </w:tcPr>
          <w:p w14:paraId="7A14FC31" w14:textId="0E2D8DE0" w:rsidR="000365E2" w:rsidRPr="0003688F" w:rsidRDefault="00B468D1" w:rsidP="009B2E82">
            <w:pPr>
              <w:jc w:val="center"/>
              <w:rPr>
                <w:rFonts w:ascii="TH SarabunPSK" w:hAnsi="TH SarabunPSK" w:cs="TH SarabunPSK"/>
              </w:rPr>
            </w:pPr>
            <w:r w:rsidRPr="0003688F">
              <w:rPr>
                <w:rFonts w:ascii="TH SarabunPSK" w:hAnsi="TH SarabunPSK" w:cs="TH SarabunPSK" w:hint="cs"/>
                <w:cs/>
              </w:rPr>
              <w:t>60</w:t>
            </w:r>
          </w:p>
          <w:p w14:paraId="121BDF5C" w14:textId="582433B4" w:rsidR="000365E2" w:rsidRPr="0003688F" w:rsidRDefault="000365E2" w:rsidP="009B2E82">
            <w:pPr>
              <w:jc w:val="center"/>
              <w:rPr>
                <w:rFonts w:ascii="TH SarabunPSK" w:hAnsi="TH SarabunPSK" w:cs="TH SarabunPSK"/>
                <w:cs/>
              </w:rPr>
            </w:pPr>
            <w:r w:rsidRPr="0003688F">
              <w:rPr>
                <w:rFonts w:ascii="TH SarabunPSK" w:hAnsi="TH SarabunPSK" w:cs="TH SarabunPSK" w:hint="cs"/>
                <w:cs/>
              </w:rPr>
              <w:t>(</w:t>
            </w:r>
            <w:r w:rsidR="00B468D1" w:rsidRPr="0003688F">
              <w:rPr>
                <w:rFonts w:ascii="TH SarabunPSK" w:hAnsi="TH SarabunPSK" w:cs="TH SarabunPSK" w:hint="cs"/>
                <w:cs/>
              </w:rPr>
              <w:t>38.70</w:t>
            </w:r>
            <w:r w:rsidRPr="0003688F">
              <w:rPr>
                <w:rFonts w:ascii="TH SarabunPSK" w:hAnsi="TH SarabunPSK" w:cs="TH SarabunPSK" w:hint="cs"/>
                <w:cs/>
              </w:rPr>
              <w:t>)</w:t>
            </w:r>
          </w:p>
        </w:tc>
        <w:tc>
          <w:tcPr>
            <w:tcW w:w="1305" w:type="dxa"/>
            <w:shd w:val="clear" w:color="auto" w:fill="FFFFFF" w:themeFill="background1"/>
          </w:tcPr>
          <w:p w14:paraId="52549421" w14:textId="1E01A0A6" w:rsidR="000365E2" w:rsidRPr="0003688F" w:rsidRDefault="00B468D1" w:rsidP="009B2E82">
            <w:pPr>
              <w:jc w:val="center"/>
              <w:rPr>
                <w:rFonts w:ascii="TH SarabunPSK" w:hAnsi="TH SarabunPSK" w:cs="TH SarabunPSK"/>
              </w:rPr>
            </w:pPr>
            <w:r w:rsidRPr="0003688F">
              <w:rPr>
                <w:rFonts w:ascii="TH SarabunPSK" w:hAnsi="TH SarabunPSK" w:cs="TH SarabunPSK"/>
              </w:rPr>
              <w:t>7</w:t>
            </w:r>
            <w:r w:rsidR="000365E2" w:rsidRPr="0003688F">
              <w:rPr>
                <w:rFonts w:ascii="TH SarabunPSK" w:hAnsi="TH SarabunPSK" w:cs="TH SarabunPSK" w:hint="cs"/>
              </w:rPr>
              <w:t>6</w:t>
            </w:r>
          </w:p>
          <w:p w14:paraId="11C38950" w14:textId="775C4891" w:rsidR="000365E2" w:rsidRPr="0003688F" w:rsidRDefault="000365E2" w:rsidP="009B2E82">
            <w:pPr>
              <w:jc w:val="center"/>
              <w:rPr>
                <w:rFonts w:ascii="TH SarabunPSK" w:hAnsi="TH SarabunPSK" w:cs="TH SarabunPSK"/>
              </w:rPr>
            </w:pPr>
            <w:r w:rsidRPr="0003688F">
              <w:rPr>
                <w:rFonts w:ascii="TH SarabunPSK" w:hAnsi="TH SarabunPSK" w:cs="TH SarabunPSK" w:hint="cs"/>
                <w:cs/>
              </w:rPr>
              <w:t>(</w:t>
            </w:r>
            <w:r w:rsidR="002E75E9" w:rsidRPr="0003688F">
              <w:rPr>
                <w:rFonts w:ascii="TH SarabunPSK" w:hAnsi="TH SarabunPSK" w:cs="TH SarabunPSK" w:hint="cs"/>
                <w:cs/>
              </w:rPr>
              <w:t>37.62</w:t>
            </w:r>
            <w:r w:rsidRPr="0003688F">
              <w:rPr>
                <w:rFonts w:ascii="TH SarabunPSK" w:hAnsi="TH SarabunPSK" w:cs="TH SarabunPSK" w:hint="cs"/>
                <w:cs/>
              </w:rPr>
              <w:t>)</w:t>
            </w:r>
          </w:p>
        </w:tc>
        <w:tc>
          <w:tcPr>
            <w:tcW w:w="1189" w:type="dxa"/>
            <w:shd w:val="clear" w:color="auto" w:fill="FFFFFF" w:themeFill="background1"/>
          </w:tcPr>
          <w:p w14:paraId="157774F1" w14:textId="72A509A4" w:rsidR="000365E2" w:rsidRPr="0003688F" w:rsidRDefault="00B468D1" w:rsidP="009B2E82">
            <w:pPr>
              <w:jc w:val="center"/>
              <w:rPr>
                <w:rFonts w:ascii="TH SarabunPSK" w:hAnsi="TH SarabunPSK" w:cs="TH SarabunPSK"/>
              </w:rPr>
            </w:pPr>
            <w:r w:rsidRPr="0003688F">
              <w:rPr>
                <w:rFonts w:ascii="TH SarabunPSK" w:hAnsi="TH SarabunPSK" w:cs="TH SarabunPSK"/>
              </w:rPr>
              <w:t>89</w:t>
            </w:r>
          </w:p>
          <w:p w14:paraId="22CE01D7" w14:textId="797CBFEE" w:rsidR="000365E2" w:rsidRPr="0003688F" w:rsidRDefault="000365E2" w:rsidP="009B2E82">
            <w:pPr>
              <w:jc w:val="center"/>
              <w:rPr>
                <w:rFonts w:ascii="TH SarabunPSK" w:hAnsi="TH SarabunPSK" w:cs="TH SarabunPSK"/>
              </w:rPr>
            </w:pPr>
            <w:r w:rsidRPr="0003688F">
              <w:rPr>
                <w:rFonts w:ascii="TH SarabunPSK" w:hAnsi="TH SarabunPSK" w:cs="TH SarabunPSK" w:hint="cs"/>
                <w:cs/>
              </w:rPr>
              <w:t>(</w:t>
            </w:r>
            <w:r w:rsidR="002E75E9" w:rsidRPr="0003688F">
              <w:rPr>
                <w:rFonts w:ascii="TH SarabunPSK" w:hAnsi="TH SarabunPSK" w:cs="TH SarabunPSK" w:hint="cs"/>
                <w:cs/>
              </w:rPr>
              <w:t>33.84</w:t>
            </w:r>
            <w:r w:rsidRPr="0003688F">
              <w:rPr>
                <w:rFonts w:ascii="TH SarabunPSK" w:hAnsi="TH SarabunPSK" w:cs="TH SarabunPSK" w:hint="cs"/>
                <w:cs/>
              </w:rPr>
              <w:t>)</w:t>
            </w:r>
          </w:p>
        </w:tc>
        <w:tc>
          <w:tcPr>
            <w:tcW w:w="1189" w:type="dxa"/>
            <w:shd w:val="clear" w:color="auto" w:fill="FFFFFF" w:themeFill="background1"/>
          </w:tcPr>
          <w:p w14:paraId="54296919" w14:textId="753BEBF1" w:rsidR="000365E2" w:rsidRPr="0003688F" w:rsidRDefault="00B468D1" w:rsidP="009B2E82">
            <w:pPr>
              <w:jc w:val="center"/>
              <w:rPr>
                <w:rFonts w:ascii="TH SarabunPSK" w:hAnsi="TH SarabunPSK" w:cs="TH SarabunPSK"/>
              </w:rPr>
            </w:pPr>
            <w:r w:rsidRPr="0003688F">
              <w:rPr>
                <w:rFonts w:ascii="TH SarabunPSK" w:hAnsi="TH SarabunPSK" w:cs="TH SarabunPSK"/>
              </w:rPr>
              <w:t>92</w:t>
            </w:r>
          </w:p>
          <w:p w14:paraId="53B1D5AC" w14:textId="1A058299" w:rsidR="000365E2" w:rsidRPr="0003688F" w:rsidRDefault="000365E2" w:rsidP="009B2E82">
            <w:pPr>
              <w:jc w:val="center"/>
              <w:rPr>
                <w:rFonts w:ascii="TH SarabunPSK" w:hAnsi="TH SarabunPSK" w:cs="TH SarabunPSK"/>
              </w:rPr>
            </w:pPr>
            <w:r w:rsidRPr="0003688F">
              <w:rPr>
                <w:rFonts w:ascii="TH SarabunPSK" w:hAnsi="TH SarabunPSK" w:cs="TH SarabunPSK" w:hint="cs"/>
                <w:cs/>
              </w:rPr>
              <w:t>(</w:t>
            </w:r>
            <w:r w:rsidR="002E75E9" w:rsidRPr="0003688F">
              <w:rPr>
                <w:rFonts w:ascii="TH SarabunPSK" w:hAnsi="TH SarabunPSK" w:cs="TH SarabunPSK" w:hint="cs"/>
                <w:cs/>
              </w:rPr>
              <w:t>32.62</w:t>
            </w:r>
            <w:r w:rsidRPr="0003688F">
              <w:rPr>
                <w:rFonts w:ascii="TH SarabunPSK" w:hAnsi="TH SarabunPSK" w:cs="TH SarabunPSK" w:hint="cs"/>
                <w:cs/>
              </w:rPr>
              <w:t>)</w:t>
            </w:r>
          </w:p>
        </w:tc>
        <w:tc>
          <w:tcPr>
            <w:tcW w:w="1147" w:type="dxa"/>
            <w:shd w:val="clear" w:color="auto" w:fill="FFFFFF" w:themeFill="background1"/>
          </w:tcPr>
          <w:p w14:paraId="685F0F68" w14:textId="07CA97FE" w:rsidR="000365E2" w:rsidRPr="000365E2" w:rsidRDefault="00B468D1" w:rsidP="009B2E82">
            <w:pPr>
              <w:jc w:val="center"/>
              <w:rPr>
                <w:rFonts w:ascii="TH SarabunPSK" w:hAnsi="TH SarabunPSK" w:cs="TH SarabunPSK"/>
              </w:rPr>
            </w:pPr>
            <w:r>
              <w:rPr>
                <w:rFonts w:ascii="TH SarabunPSK" w:hAnsi="TH SarabunPSK" w:cs="TH SarabunPSK"/>
              </w:rPr>
              <w:t>70</w:t>
            </w:r>
          </w:p>
          <w:p w14:paraId="21DF0683" w14:textId="7B6A2588" w:rsidR="000365E2" w:rsidRPr="000365E2" w:rsidRDefault="000365E2" w:rsidP="009B2E82">
            <w:pPr>
              <w:jc w:val="center"/>
              <w:rPr>
                <w:rFonts w:ascii="TH SarabunPSK" w:hAnsi="TH SarabunPSK" w:cs="TH SarabunPSK"/>
              </w:rPr>
            </w:pPr>
            <w:r w:rsidRPr="000365E2">
              <w:rPr>
                <w:rFonts w:ascii="TH SarabunPSK" w:hAnsi="TH SarabunPSK" w:cs="TH SarabunPSK" w:hint="cs"/>
                <w:cs/>
              </w:rPr>
              <w:t xml:space="preserve"> (</w:t>
            </w:r>
            <w:r w:rsidR="002E75E9">
              <w:rPr>
                <w:rFonts w:ascii="TH SarabunPSK" w:hAnsi="TH SarabunPSK" w:cs="TH SarabunPSK" w:hint="cs"/>
                <w:cs/>
              </w:rPr>
              <w:t>21.0</w:t>
            </w:r>
            <w:r w:rsidRPr="000365E2">
              <w:rPr>
                <w:rFonts w:ascii="TH SarabunPSK" w:hAnsi="TH SarabunPSK" w:cs="TH SarabunPSK" w:hint="cs"/>
                <w:cs/>
              </w:rPr>
              <w:t>)</w:t>
            </w:r>
          </w:p>
        </w:tc>
      </w:tr>
      <w:tr w:rsidR="000365E2" w:rsidRPr="000365E2" w14:paraId="20CE2C34" w14:textId="77777777" w:rsidTr="009B2E82">
        <w:tc>
          <w:tcPr>
            <w:tcW w:w="2277" w:type="dxa"/>
          </w:tcPr>
          <w:p w14:paraId="00850058" w14:textId="77777777" w:rsidR="000365E2" w:rsidRPr="000365E2" w:rsidRDefault="000365E2" w:rsidP="009B2E82">
            <w:pPr>
              <w:jc w:val="thaiDistribute"/>
              <w:rPr>
                <w:rFonts w:ascii="TH SarabunPSK" w:hAnsi="TH SarabunPSK" w:cs="TH SarabunPSK"/>
              </w:rPr>
            </w:pPr>
            <w:r w:rsidRPr="000365E2">
              <w:rPr>
                <w:rFonts w:ascii="TH SarabunPSK" w:hAnsi="TH SarabunPSK" w:cs="TH SarabunPSK" w:hint="cs"/>
                <w:cs/>
              </w:rPr>
              <w:t xml:space="preserve">4. อื่น ๆ </w:t>
            </w:r>
          </w:p>
        </w:tc>
        <w:tc>
          <w:tcPr>
            <w:tcW w:w="1189" w:type="dxa"/>
          </w:tcPr>
          <w:p w14:paraId="096AF1D6" w14:textId="237322E3" w:rsidR="000365E2" w:rsidRPr="000365E2" w:rsidRDefault="00B468D1" w:rsidP="009B2E82">
            <w:pPr>
              <w:jc w:val="center"/>
              <w:rPr>
                <w:rFonts w:ascii="TH SarabunPSK" w:hAnsi="TH SarabunPSK" w:cs="TH SarabunPSK"/>
              </w:rPr>
            </w:pPr>
            <w:r>
              <w:rPr>
                <w:rFonts w:ascii="TH SarabunPSK" w:hAnsi="TH SarabunPSK" w:cs="TH SarabunPSK" w:hint="cs"/>
                <w:cs/>
              </w:rPr>
              <w:t>50</w:t>
            </w:r>
          </w:p>
          <w:p w14:paraId="66CC4541" w14:textId="7AFC61B1" w:rsidR="000365E2" w:rsidRPr="000365E2" w:rsidRDefault="000365E2" w:rsidP="009B2E82">
            <w:pPr>
              <w:jc w:val="center"/>
              <w:rPr>
                <w:rFonts w:ascii="TH SarabunPSK" w:hAnsi="TH SarabunPSK" w:cs="TH SarabunPSK"/>
              </w:rPr>
            </w:pPr>
            <w:r w:rsidRPr="000365E2">
              <w:rPr>
                <w:rFonts w:ascii="TH SarabunPSK" w:hAnsi="TH SarabunPSK" w:cs="TH SarabunPSK" w:hint="cs"/>
              </w:rPr>
              <w:t>(3</w:t>
            </w:r>
            <w:r w:rsidR="00B468D1">
              <w:rPr>
                <w:rFonts w:ascii="TH SarabunPSK" w:hAnsi="TH SarabunPSK" w:cs="TH SarabunPSK"/>
              </w:rPr>
              <w:t>2.25</w:t>
            </w:r>
            <w:r w:rsidRPr="000365E2">
              <w:rPr>
                <w:rFonts w:ascii="TH SarabunPSK" w:hAnsi="TH SarabunPSK" w:cs="TH SarabunPSK" w:hint="cs"/>
              </w:rPr>
              <w:t>)</w:t>
            </w:r>
          </w:p>
        </w:tc>
        <w:tc>
          <w:tcPr>
            <w:tcW w:w="1305" w:type="dxa"/>
          </w:tcPr>
          <w:p w14:paraId="4589C1E4" w14:textId="77777777" w:rsidR="000365E2" w:rsidRPr="000365E2" w:rsidRDefault="000365E2" w:rsidP="009B2E82">
            <w:pPr>
              <w:jc w:val="center"/>
              <w:rPr>
                <w:rFonts w:ascii="TH SarabunPSK" w:hAnsi="TH SarabunPSK" w:cs="TH SarabunPSK"/>
              </w:rPr>
            </w:pPr>
            <w:r w:rsidRPr="000365E2">
              <w:rPr>
                <w:rFonts w:ascii="TH SarabunPSK" w:hAnsi="TH SarabunPSK" w:cs="TH SarabunPSK" w:hint="cs"/>
              </w:rPr>
              <w:t>57</w:t>
            </w:r>
          </w:p>
          <w:p w14:paraId="50E01FF1" w14:textId="44B34EB5" w:rsidR="000365E2" w:rsidRPr="000365E2" w:rsidRDefault="000365E2" w:rsidP="009B2E82">
            <w:pPr>
              <w:jc w:val="center"/>
              <w:rPr>
                <w:rFonts w:ascii="TH SarabunPSK" w:hAnsi="TH SarabunPSK" w:cs="TH SarabunPSK"/>
              </w:rPr>
            </w:pPr>
            <w:r w:rsidRPr="000365E2">
              <w:rPr>
                <w:rFonts w:ascii="TH SarabunPSK" w:hAnsi="TH SarabunPSK" w:cs="TH SarabunPSK" w:hint="cs"/>
                <w:cs/>
              </w:rPr>
              <w:t>(2</w:t>
            </w:r>
            <w:r w:rsidR="002E75E9">
              <w:rPr>
                <w:rFonts w:ascii="TH SarabunPSK" w:hAnsi="TH SarabunPSK" w:cs="TH SarabunPSK" w:hint="cs"/>
                <w:cs/>
              </w:rPr>
              <w:t>8.21</w:t>
            </w:r>
            <w:r w:rsidRPr="000365E2">
              <w:rPr>
                <w:rFonts w:ascii="TH SarabunPSK" w:hAnsi="TH SarabunPSK" w:cs="TH SarabunPSK" w:hint="cs"/>
                <w:cs/>
              </w:rPr>
              <w:t>)</w:t>
            </w:r>
          </w:p>
        </w:tc>
        <w:tc>
          <w:tcPr>
            <w:tcW w:w="1189" w:type="dxa"/>
          </w:tcPr>
          <w:p w14:paraId="413651C5" w14:textId="1F4E2F53" w:rsidR="000365E2" w:rsidRPr="000365E2" w:rsidRDefault="00B468D1" w:rsidP="009B2E82">
            <w:pPr>
              <w:jc w:val="center"/>
              <w:rPr>
                <w:rFonts w:ascii="TH SarabunPSK" w:hAnsi="TH SarabunPSK" w:cs="TH SarabunPSK"/>
              </w:rPr>
            </w:pPr>
            <w:r>
              <w:rPr>
                <w:rFonts w:ascii="TH SarabunPSK" w:hAnsi="TH SarabunPSK" w:cs="TH SarabunPSK"/>
              </w:rPr>
              <w:t>62</w:t>
            </w:r>
          </w:p>
          <w:p w14:paraId="5BEBB7A6" w14:textId="75A5FC0C" w:rsidR="000365E2" w:rsidRPr="000365E2" w:rsidRDefault="000365E2" w:rsidP="009B2E82">
            <w:pPr>
              <w:jc w:val="center"/>
              <w:rPr>
                <w:rFonts w:ascii="TH SarabunPSK" w:hAnsi="TH SarabunPSK" w:cs="TH SarabunPSK"/>
              </w:rPr>
            </w:pPr>
            <w:r w:rsidRPr="000365E2">
              <w:rPr>
                <w:rFonts w:ascii="TH SarabunPSK" w:hAnsi="TH SarabunPSK" w:cs="TH SarabunPSK" w:hint="cs"/>
                <w:cs/>
              </w:rPr>
              <w:t>(2</w:t>
            </w:r>
            <w:r w:rsidR="002E75E9">
              <w:rPr>
                <w:rFonts w:ascii="TH SarabunPSK" w:hAnsi="TH SarabunPSK" w:cs="TH SarabunPSK" w:hint="cs"/>
                <w:cs/>
              </w:rPr>
              <w:t>3</w:t>
            </w:r>
            <w:r w:rsidRPr="000365E2">
              <w:rPr>
                <w:rFonts w:ascii="TH SarabunPSK" w:hAnsi="TH SarabunPSK" w:cs="TH SarabunPSK" w:hint="cs"/>
                <w:cs/>
              </w:rPr>
              <w:t>.</w:t>
            </w:r>
            <w:r w:rsidR="002E75E9">
              <w:rPr>
                <w:rFonts w:ascii="TH SarabunPSK" w:hAnsi="TH SarabunPSK" w:cs="TH SarabunPSK" w:hint="cs"/>
                <w:cs/>
              </w:rPr>
              <w:t>57</w:t>
            </w:r>
            <w:r w:rsidRPr="000365E2">
              <w:rPr>
                <w:rFonts w:ascii="TH SarabunPSK" w:hAnsi="TH SarabunPSK" w:cs="TH SarabunPSK" w:hint="cs"/>
                <w:cs/>
              </w:rPr>
              <w:t>)</w:t>
            </w:r>
          </w:p>
        </w:tc>
        <w:tc>
          <w:tcPr>
            <w:tcW w:w="1189" w:type="dxa"/>
          </w:tcPr>
          <w:p w14:paraId="7CF14746" w14:textId="2AC0244C" w:rsidR="000365E2" w:rsidRPr="000365E2" w:rsidRDefault="00B468D1" w:rsidP="009B2E82">
            <w:pPr>
              <w:jc w:val="center"/>
              <w:rPr>
                <w:rFonts w:ascii="TH SarabunPSK" w:hAnsi="TH SarabunPSK" w:cs="TH SarabunPSK"/>
              </w:rPr>
            </w:pPr>
            <w:r>
              <w:rPr>
                <w:rFonts w:ascii="TH SarabunPSK" w:hAnsi="TH SarabunPSK" w:cs="TH SarabunPSK"/>
              </w:rPr>
              <w:t>31</w:t>
            </w:r>
          </w:p>
          <w:p w14:paraId="4F483ED1" w14:textId="68DD0B2D" w:rsidR="000365E2" w:rsidRPr="000365E2" w:rsidRDefault="000365E2" w:rsidP="009B2E82">
            <w:pPr>
              <w:jc w:val="center"/>
              <w:rPr>
                <w:rFonts w:ascii="TH SarabunPSK" w:hAnsi="TH SarabunPSK" w:cs="TH SarabunPSK"/>
              </w:rPr>
            </w:pPr>
            <w:r w:rsidRPr="000365E2">
              <w:rPr>
                <w:rFonts w:ascii="TH SarabunPSK" w:hAnsi="TH SarabunPSK" w:cs="TH SarabunPSK" w:hint="cs"/>
                <w:cs/>
              </w:rPr>
              <w:t>(</w:t>
            </w:r>
            <w:r w:rsidR="002E75E9">
              <w:rPr>
                <w:rFonts w:ascii="TH SarabunPSK" w:hAnsi="TH SarabunPSK" w:cs="TH SarabunPSK" w:hint="cs"/>
                <w:cs/>
              </w:rPr>
              <w:t>10.99</w:t>
            </w:r>
            <w:r w:rsidRPr="000365E2">
              <w:rPr>
                <w:rFonts w:ascii="TH SarabunPSK" w:hAnsi="TH SarabunPSK" w:cs="TH SarabunPSK" w:hint="cs"/>
                <w:cs/>
              </w:rPr>
              <w:t>)</w:t>
            </w:r>
          </w:p>
        </w:tc>
        <w:tc>
          <w:tcPr>
            <w:tcW w:w="1147" w:type="dxa"/>
          </w:tcPr>
          <w:p w14:paraId="219EB178" w14:textId="0B21339F" w:rsidR="000365E2" w:rsidRPr="000365E2" w:rsidRDefault="00B468D1" w:rsidP="009B2E82">
            <w:pPr>
              <w:jc w:val="center"/>
              <w:rPr>
                <w:rFonts w:ascii="TH SarabunPSK" w:hAnsi="TH SarabunPSK" w:cs="TH SarabunPSK"/>
              </w:rPr>
            </w:pPr>
            <w:r>
              <w:rPr>
                <w:rFonts w:ascii="TH SarabunPSK" w:hAnsi="TH SarabunPSK" w:cs="TH SarabunPSK"/>
              </w:rPr>
              <w:t>50</w:t>
            </w:r>
          </w:p>
          <w:p w14:paraId="600AFE64" w14:textId="49473B16" w:rsidR="000365E2" w:rsidRPr="000365E2" w:rsidRDefault="000365E2" w:rsidP="009B2E82">
            <w:pPr>
              <w:jc w:val="center"/>
              <w:rPr>
                <w:rFonts w:ascii="TH SarabunPSK" w:hAnsi="TH SarabunPSK" w:cs="TH SarabunPSK"/>
              </w:rPr>
            </w:pPr>
            <w:r w:rsidRPr="000365E2">
              <w:rPr>
                <w:rFonts w:ascii="TH SarabunPSK" w:hAnsi="TH SarabunPSK" w:cs="TH SarabunPSK" w:hint="cs"/>
                <w:cs/>
              </w:rPr>
              <w:t xml:space="preserve"> (</w:t>
            </w:r>
            <w:r w:rsidR="002E75E9">
              <w:rPr>
                <w:rFonts w:ascii="TH SarabunPSK" w:hAnsi="TH SarabunPSK" w:cs="TH SarabunPSK" w:hint="cs"/>
                <w:cs/>
              </w:rPr>
              <w:t>15.01</w:t>
            </w:r>
            <w:r w:rsidRPr="000365E2">
              <w:rPr>
                <w:rFonts w:ascii="TH SarabunPSK" w:hAnsi="TH SarabunPSK" w:cs="TH SarabunPSK" w:hint="cs"/>
                <w:cs/>
              </w:rPr>
              <w:t>)</w:t>
            </w:r>
          </w:p>
        </w:tc>
      </w:tr>
      <w:tr w:rsidR="000365E2" w:rsidRPr="000365E2" w14:paraId="62B00E33" w14:textId="77777777" w:rsidTr="009B2E82">
        <w:tc>
          <w:tcPr>
            <w:tcW w:w="2277" w:type="dxa"/>
          </w:tcPr>
          <w:p w14:paraId="2082939F" w14:textId="77777777" w:rsidR="000365E2" w:rsidRPr="000365E2" w:rsidRDefault="000365E2" w:rsidP="009B2E82">
            <w:pPr>
              <w:jc w:val="thaiDistribute"/>
              <w:rPr>
                <w:rFonts w:ascii="TH SarabunPSK" w:hAnsi="TH SarabunPSK" w:cs="TH SarabunPSK"/>
                <w:b/>
                <w:bCs/>
              </w:rPr>
            </w:pPr>
          </w:p>
          <w:p w14:paraId="4C65EE3D" w14:textId="77777777" w:rsidR="000365E2" w:rsidRPr="000365E2" w:rsidRDefault="000365E2" w:rsidP="009B2E82">
            <w:pPr>
              <w:jc w:val="thaiDistribute"/>
              <w:rPr>
                <w:rFonts w:ascii="TH SarabunPSK" w:hAnsi="TH SarabunPSK" w:cs="TH SarabunPSK"/>
                <w:b/>
                <w:bCs/>
              </w:rPr>
            </w:pPr>
            <w:r w:rsidRPr="000365E2">
              <w:rPr>
                <w:rFonts w:ascii="TH SarabunPSK" w:hAnsi="TH SarabunPSK" w:cs="TH SarabunPSK" w:hint="cs"/>
                <w:b/>
                <w:bCs/>
                <w:cs/>
              </w:rPr>
              <w:t>รวม</w:t>
            </w:r>
          </w:p>
        </w:tc>
        <w:tc>
          <w:tcPr>
            <w:tcW w:w="1189" w:type="dxa"/>
          </w:tcPr>
          <w:p w14:paraId="7D716BD4" w14:textId="77777777" w:rsidR="000365E2" w:rsidRPr="000365E2" w:rsidRDefault="000365E2" w:rsidP="009B2E82">
            <w:pPr>
              <w:jc w:val="center"/>
              <w:rPr>
                <w:rFonts w:ascii="TH SarabunPSK" w:hAnsi="TH SarabunPSK" w:cs="TH SarabunPSK"/>
                <w:b/>
                <w:bCs/>
              </w:rPr>
            </w:pPr>
          </w:p>
          <w:p w14:paraId="0342A3C6" w14:textId="00358786" w:rsidR="000365E2" w:rsidRPr="000365E2" w:rsidRDefault="000365E2" w:rsidP="009B2E82">
            <w:pPr>
              <w:jc w:val="center"/>
              <w:rPr>
                <w:rFonts w:ascii="TH SarabunPSK" w:hAnsi="TH SarabunPSK" w:cs="TH SarabunPSK"/>
                <w:b/>
                <w:bCs/>
              </w:rPr>
            </w:pPr>
            <w:r w:rsidRPr="000365E2">
              <w:rPr>
                <w:rFonts w:ascii="TH SarabunPSK" w:hAnsi="TH SarabunPSK" w:cs="TH SarabunPSK" w:hint="cs"/>
                <w:b/>
                <w:bCs/>
                <w:cs/>
              </w:rPr>
              <w:t>1</w:t>
            </w:r>
            <w:r w:rsidR="00B468D1">
              <w:rPr>
                <w:rFonts w:ascii="TH SarabunPSK" w:hAnsi="TH SarabunPSK" w:cs="TH SarabunPSK" w:hint="cs"/>
                <w:b/>
                <w:bCs/>
                <w:cs/>
              </w:rPr>
              <w:t>55</w:t>
            </w:r>
          </w:p>
        </w:tc>
        <w:tc>
          <w:tcPr>
            <w:tcW w:w="1305" w:type="dxa"/>
          </w:tcPr>
          <w:p w14:paraId="2E918ADE" w14:textId="77777777" w:rsidR="000365E2" w:rsidRPr="000365E2" w:rsidRDefault="000365E2" w:rsidP="009B2E82">
            <w:pPr>
              <w:jc w:val="center"/>
              <w:rPr>
                <w:rFonts w:ascii="TH SarabunPSK" w:hAnsi="TH SarabunPSK" w:cs="TH SarabunPSK"/>
                <w:b/>
                <w:bCs/>
              </w:rPr>
            </w:pPr>
          </w:p>
          <w:p w14:paraId="20893960" w14:textId="61BD50D1" w:rsidR="000365E2" w:rsidRPr="000365E2" w:rsidRDefault="000365E2" w:rsidP="009B2E82">
            <w:pPr>
              <w:jc w:val="center"/>
              <w:rPr>
                <w:rFonts w:ascii="TH SarabunPSK" w:hAnsi="TH SarabunPSK" w:cs="TH SarabunPSK"/>
                <w:b/>
                <w:bCs/>
              </w:rPr>
            </w:pPr>
            <w:r w:rsidRPr="000365E2">
              <w:rPr>
                <w:rFonts w:ascii="TH SarabunPSK" w:hAnsi="TH SarabunPSK" w:cs="TH SarabunPSK" w:hint="cs"/>
                <w:b/>
                <w:bCs/>
                <w:cs/>
              </w:rPr>
              <w:t>2</w:t>
            </w:r>
            <w:r w:rsidR="00B468D1">
              <w:rPr>
                <w:rFonts w:ascii="TH SarabunPSK" w:hAnsi="TH SarabunPSK" w:cs="TH SarabunPSK" w:hint="cs"/>
                <w:b/>
                <w:bCs/>
                <w:cs/>
              </w:rPr>
              <w:t>02</w:t>
            </w:r>
          </w:p>
        </w:tc>
        <w:tc>
          <w:tcPr>
            <w:tcW w:w="1189" w:type="dxa"/>
          </w:tcPr>
          <w:p w14:paraId="4B6AD05F" w14:textId="77777777" w:rsidR="000365E2" w:rsidRPr="000365E2" w:rsidRDefault="000365E2" w:rsidP="009B2E82">
            <w:pPr>
              <w:jc w:val="center"/>
              <w:rPr>
                <w:rFonts w:ascii="TH SarabunPSK" w:hAnsi="TH SarabunPSK" w:cs="TH SarabunPSK"/>
                <w:b/>
                <w:bCs/>
              </w:rPr>
            </w:pPr>
          </w:p>
          <w:p w14:paraId="5BC8A4B3" w14:textId="49675854" w:rsidR="000365E2" w:rsidRPr="000365E2" w:rsidRDefault="000365E2" w:rsidP="009B2E82">
            <w:pPr>
              <w:jc w:val="center"/>
              <w:rPr>
                <w:rFonts w:ascii="TH SarabunPSK" w:hAnsi="TH SarabunPSK" w:cs="TH SarabunPSK"/>
                <w:b/>
                <w:bCs/>
              </w:rPr>
            </w:pPr>
            <w:r w:rsidRPr="000365E2">
              <w:rPr>
                <w:rFonts w:ascii="TH SarabunPSK" w:hAnsi="TH SarabunPSK" w:cs="TH SarabunPSK" w:hint="cs"/>
                <w:b/>
                <w:bCs/>
                <w:cs/>
              </w:rPr>
              <w:t>2</w:t>
            </w:r>
            <w:r w:rsidR="00B468D1">
              <w:rPr>
                <w:rFonts w:ascii="TH SarabunPSK" w:hAnsi="TH SarabunPSK" w:cs="TH SarabunPSK" w:hint="cs"/>
                <w:b/>
                <w:bCs/>
                <w:cs/>
              </w:rPr>
              <w:t>63</w:t>
            </w:r>
          </w:p>
        </w:tc>
        <w:tc>
          <w:tcPr>
            <w:tcW w:w="1189" w:type="dxa"/>
          </w:tcPr>
          <w:p w14:paraId="3B635F37" w14:textId="77777777" w:rsidR="000365E2" w:rsidRPr="000365E2" w:rsidRDefault="000365E2" w:rsidP="009B2E82">
            <w:pPr>
              <w:jc w:val="center"/>
              <w:rPr>
                <w:rFonts w:ascii="TH SarabunPSK" w:hAnsi="TH SarabunPSK" w:cs="TH SarabunPSK"/>
                <w:b/>
                <w:bCs/>
              </w:rPr>
            </w:pPr>
          </w:p>
          <w:p w14:paraId="6E4881F1" w14:textId="756A6348" w:rsidR="000365E2" w:rsidRPr="000365E2" w:rsidRDefault="00B468D1" w:rsidP="009B2E82">
            <w:pPr>
              <w:jc w:val="center"/>
              <w:rPr>
                <w:rFonts w:ascii="TH SarabunPSK" w:hAnsi="TH SarabunPSK" w:cs="TH SarabunPSK"/>
                <w:b/>
                <w:bCs/>
                <w:cs/>
              </w:rPr>
            </w:pPr>
            <w:r>
              <w:rPr>
                <w:rFonts w:ascii="TH SarabunPSK" w:hAnsi="TH SarabunPSK" w:cs="TH SarabunPSK" w:hint="cs"/>
                <w:b/>
                <w:bCs/>
                <w:cs/>
              </w:rPr>
              <w:t>282</w:t>
            </w:r>
          </w:p>
        </w:tc>
        <w:tc>
          <w:tcPr>
            <w:tcW w:w="1147" w:type="dxa"/>
          </w:tcPr>
          <w:p w14:paraId="6EADE6E5" w14:textId="77777777" w:rsidR="000365E2" w:rsidRPr="000365E2" w:rsidRDefault="000365E2" w:rsidP="009B2E82">
            <w:pPr>
              <w:jc w:val="center"/>
              <w:rPr>
                <w:rFonts w:ascii="TH SarabunPSK" w:hAnsi="TH SarabunPSK" w:cs="TH SarabunPSK"/>
                <w:b/>
                <w:bCs/>
              </w:rPr>
            </w:pPr>
          </w:p>
          <w:p w14:paraId="207FD235" w14:textId="7F2F2A11" w:rsidR="000365E2" w:rsidRPr="000365E2" w:rsidRDefault="00B468D1" w:rsidP="009B2E82">
            <w:pPr>
              <w:jc w:val="center"/>
              <w:rPr>
                <w:rFonts w:ascii="TH SarabunPSK" w:hAnsi="TH SarabunPSK" w:cs="TH SarabunPSK"/>
                <w:b/>
                <w:bCs/>
              </w:rPr>
            </w:pPr>
            <w:r>
              <w:rPr>
                <w:rFonts w:ascii="TH SarabunPSK" w:hAnsi="TH SarabunPSK" w:cs="TH SarabunPSK" w:hint="cs"/>
                <w:b/>
                <w:bCs/>
                <w:cs/>
              </w:rPr>
              <w:t>333</w:t>
            </w:r>
          </w:p>
        </w:tc>
      </w:tr>
    </w:tbl>
    <w:p w14:paraId="171D974B" w14:textId="77777777" w:rsidR="000365E2" w:rsidRPr="000365E2" w:rsidRDefault="000365E2" w:rsidP="000365E2">
      <w:pPr>
        <w:jc w:val="thaiDistribute"/>
        <w:rPr>
          <w:rFonts w:ascii="TH SarabunPSK" w:hAnsi="TH SarabunPSK" w:cs="TH SarabunPSK"/>
        </w:rPr>
      </w:pPr>
    </w:p>
    <w:p w14:paraId="3F177726" w14:textId="36D726C2" w:rsidR="002E75E9" w:rsidRPr="000365E2" w:rsidRDefault="000365E2" w:rsidP="002E75E9">
      <w:pPr>
        <w:ind w:firstLine="720"/>
        <w:jc w:val="thaiDistribute"/>
        <w:rPr>
          <w:rFonts w:ascii="TH SarabunPSK" w:hAnsi="TH SarabunPSK" w:cs="TH SarabunPSK"/>
          <w:cs/>
        </w:rPr>
      </w:pPr>
      <w:r w:rsidRPr="000365E2">
        <w:rPr>
          <w:rFonts w:ascii="TH SarabunPSK" w:hAnsi="TH SarabunPSK" w:cs="TH SarabunPSK" w:hint="cs"/>
          <w:cs/>
        </w:rPr>
        <w:t xml:space="preserve">จากตารางที่ </w:t>
      </w:r>
      <w:r w:rsidR="002E75E9">
        <w:rPr>
          <w:rFonts w:ascii="TH SarabunPSK" w:hAnsi="TH SarabunPSK" w:cs="TH SarabunPSK" w:hint="cs"/>
          <w:cs/>
        </w:rPr>
        <w:t>2</w:t>
      </w:r>
      <w:r w:rsidRPr="000365E2">
        <w:rPr>
          <w:rFonts w:ascii="TH SarabunPSK" w:hAnsi="TH SarabunPSK" w:cs="TH SarabunPSK" w:hint="cs"/>
          <w:cs/>
        </w:rPr>
        <w:t xml:space="preserve"> แสดงให้เห็นโครงสร้างและจำนวนของหน่วยถ้อยแต่ละประเภทในการเล่าเรื่องของเด็กชาติพันธุ์</w:t>
      </w:r>
      <w:r w:rsidR="002E75E9">
        <w:rPr>
          <w:rFonts w:ascii="TH SarabunPSK" w:hAnsi="TH SarabunPSK" w:cs="TH SarabunPSK" w:hint="cs"/>
          <w:cs/>
        </w:rPr>
        <w:t>อาข่า</w:t>
      </w:r>
      <w:r w:rsidRPr="000365E2">
        <w:rPr>
          <w:rFonts w:ascii="TH SarabunPSK" w:hAnsi="TH SarabunPSK" w:cs="TH SarabunPSK" w:hint="cs"/>
          <w:cs/>
        </w:rPr>
        <w:t xml:space="preserve"> 5 กลุ่มอายุ กล่าวคือ เด็กกลุ่มอายุ 4</w:t>
      </w:r>
      <w:r w:rsidR="0076137C">
        <w:rPr>
          <w:rFonts w:ascii="TH SarabunPSK" w:hAnsi="TH SarabunPSK" w:cs="TH SarabunPSK" w:hint="cs"/>
          <w:cs/>
        </w:rPr>
        <w:t xml:space="preserve"> ปี, 6 ปี, 8 ปี และ 10 </w:t>
      </w:r>
      <w:r w:rsidRPr="000365E2">
        <w:rPr>
          <w:rFonts w:ascii="TH SarabunPSK" w:hAnsi="TH SarabunPSK" w:cs="TH SarabunPSK" w:hint="cs"/>
          <w:cs/>
        </w:rPr>
        <w:t>ปี ใช้หน่วยถ้อยเป็นอนุประโยคเชื่อม</w:t>
      </w:r>
      <w:r w:rsidR="0076137C">
        <w:rPr>
          <w:rFonts w:ascii="TH SarabunPSK" w:hAnsi="TH SarabunPSK" w:cs="TH SarabunPSK" w:hint="cs"/>
          <w:cs/>
        </w:rPr>
        <w:t>มากที่สุด</w:t>
      </w:r>
      <w:r w:rsidRPr="000365E2">
        <w:rPr>
          <w:rFonts w:ascii="TH SarabunPSK" w:hAnsi="TH SarabunPSK" w:cs="TH SarabunPSK" w:hint="cs"/>
          <w:cs/>
        </w:rPr>
        <w:t xml:space="preserve"> คิดเป็นร้อยละ </w:t>
      </w:r>
      <w:r w:rsidR="002E75E9">
        <w:rPr>
          <w:rFonts w:ascii="TH SarabunPSK" w:hAnsi="TH SarabunPSK" w:cs="TH SarabunPSK" w:hint="cs"/>
          <w:cs/>
        </w:rPr>
        <w:t>38</w:t>
      </w:r>
      <w:r w:rsidR="0076137C">
        <w:rPr>
          <w:rFonts w:ascii="TH SarabunPSK" w:hAnsi="TH SarabunPSK" w:cs="TH SarabunPSK" w:hint="cs"/>
          <w:cs/>
        </w:rPr>
        <w:t>.70, 37.62. 33.84 และ 32.62 ตามลำดับอายุน้อยไปหามาก ส่วน</w:t>
      </w:r>
      <w:r w:rsidRPr="000365E2">
        <w:rPr>
          <w:rFonts w:ascii="TH SarabunPSK" w:hAnsi="TH SarabunPSK" w:cs="TH SarabunPSK" w:hint="cs"/>
          <w:cs/>
        </w:rPr>
        <w:t xml:space="preserve">เด็กกลุ่มอายุ </w:t>
      </w:r>
      <w:r w:rsidR="0076137C">
        <w:rPr>
          <w:rFonts w:ascii="TH SarabunPSK" w:hAnsi="TH SarabunPSK" w:cs="TH SarabunPSK" w:hint="cs"/>
          <w:cs/>
        </w:rPr>
        <w:t>12</w:t>
      </w:r>
      <w:r w:rsidRPr="000365E2">
        <w:rPr>
          <w:rFonts w:ascii="TH SarabunPSK" w:hAnsi="TH SarabunPSK" w:cs="TH SarabunPSK" w:hint="cs"/>
          <w:cs/>
        </w:rPr>
        <w:t xml:space="preserve"> ปี ใช้หน่วยถ้อยเป็</w:t>
      </w:r>
      <w:r w:rsidR="0076137C">
        <w:rPr>
          <w:rFonts w:ascii="TH SarabunPSK" w:hAnsi="TH SarabunPSK" w:cs="TH SarabunPSK" w:hint="cs"/>
          <w:cs/>
        </w:rPr>
        <w:t>นประโยคความรวมมากที่สุด</w:t>
      </w:r>
      <w:r w:rsidRPr="000365E2">
        <w:rPr>
          <w:rFonts w:ascii="TH SarabunPSK" w:hAnsi="TH SarabunPSK" w:cs="TH SarabunPSK" w:hint="cs"/>
          <w:cs/>
        </w:rPr>
        <w:t xml:space="preserve"> คิดเป็นร้อยละ </w:t>
      </w:r>
      <w:r w:rsidR="0003688F">
        <w:rPr>
          <w:rFonts w:ascii="TH SarabunPSK" w:hAnsi="TH SarabunPSK" w:cs="TH SarabunPSK" w:hint="cs"/>
          <w:cs/>
        </w:rPr>
        <w:t>40.54</w:t>
      </w:r>
      <w:r w:rsidRPr="000365E2">
        <w:rPr>
          <w:rFonts w:ascii="TH SarabunPSK" w:hAnsi="TH SarabunPSK" w:cs="TH SarabunPSK" w:hint="cs"/>
          <w:cs/>
        </w:rPr>
        <w:t xml:space="preserve">  ดังตัวอย่างการใช้หน่วยถ้อยเป็นอนุประโยคเชื่อม แสดงความต่อเนื่องของเหตุการณ์ เช่น  </w:t>
      </w:r>
      <w:r w:rsidRPr="000365E2">
        <w:rPr>
          <w:rFonts w:ascii="TH SarabunPSK" w:hAnsi="TH SarabunPSK" w:cs="TH SarabunPSK" w:hint="cs"/>
          <w:i/>
          <w:iCs/>
          <w:cs/>
        </w:rPr>
        <w:t>แ</w:t>
      </w:r>
      <w:r w:rsidR="002E75E9">
        <w:rPr>
          <w:rFonts w:ascii="TH SarabunPSK" w:hAnsi="TH SarabunPSK" w:cs="TH SarabunPSK" w:hint="cs"/>
          <w:i/>
          <w:iCs/>
          <w:cs/>
        </w:rPr>
        <w:t>ล้ว</w:t>
      </w:r>
      <w:r w:rsidRPr="000365E2">
        <w:rPr>
          <w:rFonts w:ascii="TH SarabunPSK" w:hAnsi="TH SarabunPSK" w:cs="TH SarabunPSK" w:hint="cs"/>
          <w:cs/>
        </w:rPr>
        <w:t>หมาก็เดินๆ</w:t>
      </w:r>
      <w:r w:rsidRPr="000365E2">
        <w:rPr>
          <w:rFonts w:ascii="TH SarabunPSK" w:hAnsi="TH SarabunPSK" w:cs="TH SarabunPSK" w:hint="cs"/>
        </w:rPr>
        <w:t>#</w:t>
      </w:r>
      <w:r w:rsidRPr="000365E2">
        <w:rPr>
          <w:rFonts w:ascii="TH SarabunPSK" w:hAnsi="TH SarabunPSK" w:cs="TH SarabunPSK" w:hint="cs"/>
          <w:cs/>
        </w:rPr>
        <w:t>(4 ปี)</w:t>
      </w:r>
      <w:r w:rsidRPr="000365E2">
        <w:rPr>
          <w:rFonts w:ascii="TH SarabunPSK" w:hAnsi="TH SarabunPSK" w:cs="TH SarabunPSK" w:hint="cs"/>
        </w:rPr>
        <w:t xml:space="preserve">   </w:t>
      </w:r>
      <w:r w:rsidRPr="000365E2">
        <w:rPr>
          <w:rFonts w:ascii="TH SarabunPSK" w:hAnsi="TH SarabunPSK" w:cs="TH SarabunPSK" w:hint="cs"/>
          <w:cs/>
        </w:rPr>
        <w:t>มัน</w:t>
      </w:r>
      <w:r w:rsidRPr="000365E2">
        <w:rPr>
          <w:rFonts w:ascii="TH SarabunPSK" w:hAnsi="TH SarabunPSK" w:cs="TH SarabunPSK" w:hint="cs"/>
          <w:i/>
          <w:iCs/>
          <w:cs/>
        </w:rPr>
        <w:t>ก็</w:t>
      </w:r>
      <w:r w:rsidR="002E75E9">
        <w:rPr>
          <w:rFonts w:ascii="TH SarabunPSK" w:hAnsi="TH SarabunPSK" w:cs="TH SarabunPSK" w:hint="cs"/>
          <w:cs/>
        </w:rPr>
        <w:t>นอน</w:t>
      </w:r>
      <w:r w:rsidRPr="000365E2">
        <w:rPr>
          <w:rFonts w:ascii="TH SarabunPSK" w:hAnsi="TH SarabunPSK" w:cs="TH SarabunPSK" w:hint="cs"/>
        </w:rPr>
        <w:t xml:space="preserve"># </w:t>
      </w:r>
      <w:r w:rsidRPr="000365E2">
        <w:rPr>
          <w:rFonts w:ascii="TH SarabunPSK" w:hAnsi="TH SarabunPSK" w:cs="TH SarabunPSK" w:hint="cs"/>
          <w:cs/>
        </w:rPr>
        <w:t>(4</w:t>
      </w:r>
      <w:r w:rsidRPr="000365E2">
        <w:rPr>
          <w:rFonts w:ascii="TH SarabunPSK" w:hAnsi="TH SarabunPSK" w:cs="TH SarabunPSK" w:hint="cs"/>
        </w:rPr>
        <w:t xml:space="preserve"> </w:t>
      </w:r>
      <w:r w:rsidRPr="000365E2">
        <w:rPr>
          <w:rFonts w:ascii="TH SarabunPSK" w:hAnsi="TH SarabunPSK" w:cs="TH SarabunPSK" w:hint="cs"/>
          <w:cs/>
        </w:rPr>
        <w:t>ปี)</w:t>
      </w:r>
      <w:r w:rsidRPr="000365E2">
        <w:rPr>
          <w:rFonts w:ascii="TH SarabunPSK" w:hAnsi="TH SarabunPSK" w:cs="TH SarabunPSK" w:hint="cs"/>
        </w:rPr>
        <w:t xml:space="preserve">  </w:t>
      </w:r>
      <w:r w:rsidRPr="000365E2">
        <w:rPr>
          <w:rFonts w:ascii="TH SarabunPSK" w:hAnsi="TH SarabunPSK" w:cs="TH SarabunPSK" w:hint="cs"/>
          <w:i/>
          <w:iCs/>
          <w:cs/>
        </w:rPr>
        <w:t xml:space="preserve"> </w:t>
      </w:r>
      <w:r w:rsidR="002E75E9" w:rsidRPr="000365E2">
        <w:rPr>
          <w:rFonts w:ascii="TH SarabunPSK" w:hAnsi="TH SarabunPSK" w:cs="TH SarabunPSK" w:hint="cs"/>
          <w:cs/>
        </w:rPr>
        <w:t>แมวจึงกินข้าว</w:t>
      </w:r>
      <w:r w:rsidR="002E75E9" w:rsidRPr="000365E2">
        <w:rPr>
          <w:rFonts w:ascii="TH SarabunPSK" w:hAnsi="TH SarabunPSK" w:cs="TH SarabunPSK" w:hint="cs"/>
        </w:rPr>
        <w:t>#</w:t>
      </w:r>
      <w:r w:rsidR="002E75E9" w:rsidRPr="000365E2">
        <w:rPr>
          <w:rFonts w:ascii="TH SarabunPSK" w:hAnsi="TH SarabunPSK" w:cs="TH SarabunPSK" w:hint="cs"/>
          <w:cs/>
        </w:rPr>
        <w:t xml:space="preserve"> (6ปี)  </w:t>
      </w:r>
      <w:r w:rsidR="002E75E9">
        <w:rPr>
          <w:rFonts w:ascii="TH SarabunPSK" w:hAnsi="TH SarabunPSK" w:cs="TH SarabunPSK" w:hint="cs"/>
          <w:i/>
          <w:iCs/>
          <w:cs/>
        </w:rPr>
        <w:t>ก็</w:t>
      </w:r>
      <w:r w:rsidRPr="000365E2">
        <w:rPr>
          <w:rFonts w:ascii="TH SarabunPSK" w:hAnsi="TH SarabunPSK" w:cs="TH SarabunPSK" w:hint="cs"/>
          <w:cs/>
        </w:rPr>
        <w:t>เห็นนกบินมา</w:t>
      </w:r>
      <w:r w:rsidRPr="000365E2">
        <w:rPr>
          <w:rFonts w:ascii="TH SarabunPSK" w:hAnsi="TH SarabunPSK" w:cs="TH SarabunPSK" w:hint="cs"/>
        </w:rPr>
        <w:t xml:space="preserve">#  </w:t>
      </w:r>
      <w:r w:rsidRPr="000365E2">
        <w:rPr>
          <w:rFonts w:ascii="TH SarabunPSK" w:hAnsi="TH SarabunPSK" w:cs="TH SarabunPSK" w:hint="cs"/>
          <w:cs/>
        </w:rPr>
        <w:t xml:space="preserve">(6ปี)  </w:t>
      </w:r>
    </w:p>
    <w:p w14:paraId="2773926B" w14:textId="1BCD0A34" w:rsidR="000365E2" w:rsidRPr="000365E2" w:rsidRDefault="000365E2" w:rsidP="000365E2">
      <w:pPr>
        <w:ind w:firstLine="720"/>
        <w:jc w:val="thaiDistribute"/>
        <w:rPr>
          <w:rFonts w:ascii="TH SarabunPSK" w:hAnsi="TH SarabunPSK" w:cs="TH SarabunPSK"/>
        </w:rPr>
      </w:pPr>
      <w:r w:rsidRPr="000365E2">
        <w:rPr>
          <w:rFonts w:ascii="TH SarabunPSK" w:hAnsi="TH SarabunPSK" w:cs="TH SarabunPSK" w:hint="cs"/>
          <w:cs/>
        </w:rPr>
        <w:t xml:space="preserve">เด็กกลุ่มอายุ </w:t>
      </w:r>
      <w:r w:rsidR="0003688F">
        <w:rPr>
          <w:rFonts w:ascii="TH SarabunPSK" w:hAnsi="TH SarabunPSK" w:cs="TH SarabunPSK" w:hint="cs"/>
          <w:cs/>
        </w:rPr>
        <w:t>12</w:t>
      </w:r>
      <w:r w:rsidRPr="000365E2">
        <w:rPr>
          <w:rFonts w:ascii="TH SarabunPSK" w:hAnsi="TH SarabunPSK" w:cs="TH SarabunPSK" w:hint="cs"/>
          <w:cs/>
        </w:rPr>
        <w:t xml:space="preserve"> ปี ใช้หน่วยถ้อยเป็นประโยคความ</w:t>
      </w:r>
      <w:r w:rsidR="0003688F">
        <w:rPr>
          <w:rFonts w:ascii="TH SarabunPSK" w:hAnsi="TH SarabunPSK" w:cs="TH SarabunPSK" w:hint="cs"/>
          <w:cs/>
        </w:rPr>
        <w:t>รวม</w:t>
      </w:r>
      <w:r w:rsidRPr="000365E2">
        <w:rPr>
          <w:rFonts w:ascii="TH SarabunPSK" w:hAnsi="TH SarabunPSK" w:cs="TH SarabunPSK" w:hint="cs"/>
          <w:cs/>
        </w:rPr>
        <w:t xml:space="preserve">มากที่สุด คิดเป็นร้อยละ </w:t>
      </w:r>
      <w:r w:rsidR="0003688F">
        <w:rPr>
          <w:rFonts w:ascii="TH SarabunPSK" w:hAnsi="TH SarabunPSK" w:cs="TH SarabunPSK" w:hint="cs"/>
          <w:cs/>
        </w:rPr>
        <w:t>40.54</w:t>
      </w:r>
      <w:r w:rsidRPr="000365E2">
        <w:rPr>
          <w:rFonts w:ascii="TH SarabunPSK" w:hAnsi="TH SarabunPSK" w:cs="TH SarabunPSK" w:hint="cs"/>
          <w:cs/>
        </w:rPr>
        <w:t xml:space="preserve"> เช่น        น้องกำลังดูหมา</w:t>
      </w:r>
      <w:r w:rsidR="0003688F">
        <w:rPr>
          <w:rFonts w:ascii="TH SarabunPSK" w:hAnsi="TH SarabunPSK" w:cs="TH SarabunPSK" w:hint="cs"/>
          <w:cs/>
        </w:rPr>
        <w:t>และคุยกับเพื่อน</w:t>
      </w:r>
      <w:r w:rsidRPr="000365E2">
        <w:rPr>
          <w:rFonts w:ascii="TH SarabunPSK" w:hAnsi="TH SarabunPSK" w:cs="TH SarabunPSK" w:hint="cs"/>
        </w:rPr>
        <w:t xml:space="preserve">#    </w:t>
      </w:r>
      <w:r w:rsidRPr="000365E2">
        <w:rPr>
          <w:rFonts w:ascii="TH SarabunPSK" w:hAnsi="TH SarabunPSK" w:cs="TH SarabunPSK" w:hint="cs"/>
          <w:cs/>
        </w:rPr>
        <w:t>รถสีแดงกำลังวิ่ง</w:t>
      </w:r>
      <w:r w:rsidR="0003688F">
        <w:rPr>
          <w:rFonts w:ascii="TH SarabunPSK" w:hAnsi="TH SarabunPSK" w:cs="TH SarabunPSK" w:hint="cs"/>
          <w:cs/>
        </w:rPr>
        <w:t>มาแต่เขาไม่กลัว</w:t>
      </w:r>
      <w:r w:rsidRPr="000365E2">
        <w:rPr>
          <w:rFonts w:ascii="TH SarabunPSK" w:hAnsi="TH SarabunPSK" w:cs="TH SarabunPSK" w:hint="cs"/>
        </w:rPr>
        <w:t xml:space="preserve">#  </w:t>
      </w:r>
    </w:p>
    <w:p w14:paraId="17C4C959" w14:textId="39C8F1F9" w:rsidR="000365E2" w:rsidRPr="000365E2" w:rsidRDefault="000365E2" w:rsidP="000365E2">
      <w:pPr>
        <w:ind w:firstLine="720"/>
        <w:jc w:val="thaiDistribute"/>
        <w:rPr>
          <w:rFonts w:ascii="TH SarabunPSK" w:hAnsi="TH SarabunPSK" w:cs="TH SarabunPSK"/>
          <w:cs/>
        </w:rPr>
      </w:pPr>
      <w:r w:rsidRPr="000365E2">
        <w:rPr>
          <w:rFonts w:ascii="TH SarabunPSK" w:hAnsi="TH SarabunPSK" w:cs="TH SarabunPSK" w:hint="cs"/>
          <w:cs/>
        </w:rPr>
        <w:t>เด็กกลุ่มอายุ 10 ปี ใช้หน่วยถ้อยเป็นประโยคความเดียวมากที่สุด คิดเป็นร้อยละ 3</w:t>
      </w:r>
      <w:r w:rsidR="0003688F">
        <w:rPr>
          <w:rFonts w:ascii="TH SarabunPSK" w:hAnsi="TH SarabunPSK" w:cs="TH SarabunPSK" w:hint="cs"/>
          <w:cs/>
        </w:rPr>
        <w:t>1</w:t>
      </w:r>
      <w:r w:rsidRPr="000365E2">
        <w:rPr>
          <w:rFonts w:ascii="TH SarabunPSK" w:hAnsi="TH SarabunPSK" w:cs="TH SarabunPSK" w:hint="cs"/>
        </w:rPr>
        <w:t>.</w:t>
      </w:r>
      <w:r w:rsidR="0003688F">
        <w:rPr>
          <w:rFonts w:ascii="TH SarabunPSK" w:hAnsi="TH SarabunPSK" w:cs="TH SarabunPSK"/>
        </w:rPr>
        <w:t>56</w:t>
      </w:r>
      <w:r w:rsidRPr="000365E2">
        <w:rPr>
          <w:rFonts w:ascii="TH SarabunPSK" w:hAnsi="TH SarabunPSK" w:cs="TH SarabunPSK" w:hint="cs"/>
          <w:cs/>
        </w:rPr>
        <w:t xml:space="preserve">  เช่น      </w:t>
      </w:r>
      <w:r w:rsidR="0003688F" w:rsidRPr="000365E2">
        <w:rPr>
          <w:rFonts w:ascii="TH SarabunPSK" w:hAnsi="TH SarabunPSK" w:cs="TH SarabunPSK" w:hint="cs"/>
          <w:cs/>
        </w:rPr>
        <w:t>แมวอ้วนเดินมาหา</w:t>
      </w:r>
      <w:r w:rsidR="0003688F" w:rsidRPr="000365E2">
        <w:rPr>
          <w:rFonts w:ascii="TH SarabunPSK" w:hAnsi="TH SarabunPSK" w:cs="TH SarabunPSK" w:hint="cs"/>
        </w:rPr>
        <w:t xml:space="preserve">#  </w:t>
      </w:r>
      <w:r w:rsidR="0003688F" w:rsidRPr="000365E2">
        <w:rPr>
          <w:rFonts w:ascii="TH SarabunPSK" w:hAnsi="TH SarabunPSK" w:cs="TH SarabunPSK" w:hint="cs"/>
          <w:cs/>
        </w:rPr>
        <w:t xml:space="preserve">    </w:t>
      </w:r>
      <w:r w:rsidRPr="000365E2">
        <w:rPr>
          <w:rFonts w:ascii="TH SarabunPSK" w:hAnsi="TH SarabunPSK" w:cs="TH SarabunPSK" w:hint="cs"/>
          <w:cs/>
        </w:rPr>
        <w:t>หมาเป็นเพื่อนกับแมว</w:t>
      </w:r>
      <w:r w:rsidRPr="000365E2">
        <w:rPr>
          <w:rFonts w:ascii="TH SarabunPSK" w:hAnsi="TH SarabunPSK" w:cs="TH SarabunPSK" w:hint="cs"/>
        </w:rPr>
        <w:t xml:space="preserve">#   </w:t>
      </w:r>
      <w:r w:rsidRPr="000365E2">
        <w:rPr>
          <w:rFonts w:ascii="TH SarabunPSK" w:hAnsi="TH SarabunPSK" w:cs="TH SarabunPSK" w:hint="cs"/>
          <w:cs/>
        </w:rPr>
        <w:t xml:space="preserve"> </w:t>
      </w:r>
      <w:r w:rsidR="0003688F" w:rsidRPr="000365E2">
        <w:rPr>
          <w:rFonts w:ascii="TH SarabunPSK" w:hAnsi="TH SarabunPSK" w:cs="TH SarabunPSK" w:hint="cs"/>
          <w:cs/>
        </w:rPr>
        <w:t>แมวน้อยกินข้าว</w:t>
      </w:r>
      <w:r w:rsidR="0003688F" w:rsidRPr="000365E2">
        <w:rPr>
          <w:rFonts w:ascii="TH SarabunPSK" w:hAnsi="TH SarabunPSK" w:cs="TH SarabunPSK" w:hint="cs"/>
        </w:rPr>
        <w:t xml:space="preserve">#   </w:t>
      </w:r>
      <w:r w:rsidR="00050D0C">
        <w:rPr>
          <w:rFonts w:ascii="TH SarabunPSK" w:hAnsi="TH SarabunPSK" w:cs="TH SarabunPSK" w:hint="cs"/>
          <w:cs/>
        </w:rPr>
        <w:t>เป็นต้น</w:t>
      </w:r>
    </w:p>
    <w:p w14:paraId="3BCA30A0" w14:textId="5CE1072C" w:rsidR="00A87C1C" w:rsidRPr="000365E2" w:rsidRDefault="000365E2" w:rsidP="00050D0C">
      <w:pPr>
        <w:rPr>
          <w:rFonts w:ascii="TH SarabunPSK" w:hAnsi="TH SarabunPSK" w:cs="TH SarabunPSK"/>
        </w:rPr>
      </w:pPr>
      <w:r w:rsidRPr="000365E2">
        <w:rPr>
          <w:rFonts w:ascii="TH SarabunPSK" w:hAnsi="TH SarabunPSK" w:cs="TH SarabunPSK" w:hint="cs"/>
          <w:cs/>
        </w:rPr>
        <w:tab/>
      </w:r>
    </w:p>
    <w:p w14:paraId="47664176" w14:textId="629F56B1" w:rsidR="00A87C1C" w:rsidRPr="00083E67" w:rsidRDefault="00A87C1C" w:rsidP="00A87C1C">
      <w:pPr>
        <w:jc w:val="thaiDistribute"/>
        <w:rPr>
          <w:rFonts w:ascii="TH SarabunPSK" w:hAnsi="TH SarabunPSK" w:cs="TH SarabunPSK"/>
          <w:b/>
          <w:bCs/>
          <w:cs/>
        </w:rPr>
      </w:pPr>
      <w:r>
        <w:rPr>
          <w:rFonts w:ascii="TH SarabunPSK" w:hAnsi="TH SarabunPSK" w:cs="TH SarabunPSK" w:hint="cs"/>
          <w:cs/>
        </w:rPr>
        <w:t xml:space="preserve">     </w:t>
      </w:r>
      <w:r w:rsidRPr="00083E67">
        <w:rPr>
          <w:rFonts w:ascii="TH SarabunPSK" w:hAnsi="TH SarabunPSK" w:cs="TH SarabunPSK" w:hint="cs"/>
          <w:b/>
          <w:bCs/>
          <w:cs/>
        </w:rPr>
        <w:t>7.</w:t>
      </w:r>
      <w:r w:rsidR="00FF1952">
        <w:rPr>
          <w:rFonts w:ascii="TH SarabunPSK" w:hAnsi="TH SarabunPSK" w:cs="TH SarabunPSK" w:hint="cs"/>
          <w:b/>
          <w:bCs/>
          <w:cs/>
        </w:rPr>
        <w:t>2</w:t>
      </w:r>
      <w:r w:rsidRPr="00083E67">
        <w:rPr>
          <w:rFonts w:ascii="TH SarabunPSK" w:hAnsi="TH SarabunPSK" w:cs="TH SarabunPSK" w:hint="cs"/>
          <w:b/>
          <w:bCs/>
          <w:cs/>
        </w:rPr>
        <w:t xml:space="preserve"> ปัจจัยด้าน</w:t>
      </w:r>
      <w:r>
        <w:rPr>
          <w:rFonts w:ascii="TH SarabunPSK" w:hAnsi="TH SarabunPSK" w:cs="TH SarabunPSK" w:hint="cs"/>
          <w:b/>
          <w:bCs/>
          <w:cs/>
        </w:rPr>
        <w:t>เพศ</w:t>
      </w:r>
    </w:p>
    <w:p w14:paraId="38EA2F00" w14:textId="3215256C" w:rsidR="00A87C1C" w:rsidRDefault="00A87C1C" w:rsidP="00A87C1C">
      <w:pPr>
        <w:ind w:firstLine="720"/>
        <w:jc w:val="thaiDistribute"/>
        <w:rPr>
          <w:rFonts w:ascii="TH SarabunPSK" w:hAnsi="TH SarabunPSK" w:cs="TH SarabunPSK"/>
        </w:rPr>
      </w:pPr>
      <w:r w:rsidRPr="000365E2">
        <w:rPr>
          <w:rFonts w:ascii="TH SarabunPSK" w:hAnsi="TH SarabunPSK" w:cs="TH SarabunPSK" w:hint="cs"/>
          <w:b/>
          <w:bCs/>
          <w:cs/>
        </w:rPr>
        <w:t>7.</w:t>
      </w:r>
      <w:r w:rsidR="00FF1952">
        <w:rPr>
          <w:rFonts w:ascii="TH SarabunPSK" w:hAnsi="TH SarabunPSK" w:cs="TH SarabunPSK" w:hint="cs"/>
          <w:b/>
          <w:bCs/>
          <w:cs/>
        </w:rPr>
        <w:t>2</w:t>
      </w:r>
      <w:r>
        <w:rPr>
          <w:rFonts w:ascii="TH SarabunPSK" w:hAnsi="TH SarabunPSK" w:cs="TH SarabunPSK" w:hint="cs"/>
          <w:b/>
          <w:bCs/>
          <w:cs/>
        </w:rPr>
        <w:t>.</w:t>
      </w:r>
      <w:r w:rsidR="00FF1952">
        <w:rPr>
          <w:rFonts w:ascii="TH SarabunPSK" w:hAnsi="TH SarabunPSK" w:cs="TH SarabunPSK" w:hint="cs"/>
          <w:b/>
          <w:bCs/>
          <w:cs/>
        </w:rPr>
        <w:t>1</w:t>
      </w:r>
      <w:r>
        <w:rPr>
          <w:rFonts w:ascii="TH SarabunPSK" w:hAnsi="TH SarabunPSK" w:cs="TH SarabunPSK" w:hint="cs"/>
          <w:b/>
          <w:bCs/>
          <w:cs/>
        </w:rPr>
        <w:t xml:space="preserve"> </w:t>
      </w:r>
      <w:r w:rsidRPr="000365E2">
        <w:rPr>
          <w:rFonts w:ascii="TH SarabunPSK" w:hAnsi="TH SarabunPSK" w:cs="TH SarabunPSK" w:hint="cs"/>
          <w:b/>
          <w:bCs/>
          <w:cs/>
        </w:rPr>
        <w:t xml:space="preserve"> ผลการวิเคราะห์พัฒนาการทางวากยสัมพันธ์ในแง่ขนาดของคำ</w:t>
      </w:r>
      <w:r w:rsidRPr="000365E2">
        <w:rPr>
          <w:rFonts w:ascii="TH SarabunPSK" w:hAnsi="TH SarabunPSK" w:cs="TH SarabunPSK" w:hint="cs"/>
          <w:cs/>
        </w:rPr>
        <w:t xml:space="preserve"> สรุปได้ว่า</w:t>
      </w:r>
      <w:r w:rsidR="008E63BA">
        <w:rPr>
          <w:rFonts w:ascii="TH SarabunPSK" w:hAnsi="TH SarabunPSK" w:cs="TH SarabunPSK" w:hint="cs"/>
          <w:cs/>
        </w:rPr>
        <w:t>เพศหญิงมี</w:t>
      </w:r>
      <w:r w:rsidRPr="000365E2">
        <w:rPr>
          <w:rFonts w:ascii="TH SarabunPSK" w:hAnsi="TH SarabunPSK" w:cs="TH SarabunPSK" w:hint="cs"/>
          <w:cs/>
        </w:rPr>
        <w:t xml:space="preserve">จำนวนของคำที่มีขนาดเฉลี่ย 5 คำ </w:t>
      </w:r>
      <w:r w:rsidR="008E63BA">
        <w:rPr>
          <w:rFonts w:ascii="TH SarabunPSK" w:hAnsi="TH SarabunPSK" w:cs="TH SarabunPSK" w:hint="cs"/>
          <w:cs/>
        </w:rPr>
        <w:t>มากกว่าเพศชาย ได้ศึกษาการ</w:t>
      </w:r>
      <w:r w:rsidRPr="000365E2">
        <w:rPr>
          <w:rFonts w:ascii="TH SarabunPSK" w:hAnsi="TH SarabunPSK" w:cs="TH SarabunPSK" w:hint="cs"/>
          <w:cs/>
        </w:rPr>
        <w:t>นับจำนวนของคำในแต่ละหน่วยถ้อย เพื่อแสดงขนาดของหน่วยถ้อย และท้ายสุดก็หาค่าเฉลี่ยของขนาดหน่วยถ้อย</w:t>
      </w:r>
      <w:r w:rsidR="008E63BA">
        <w:rPr>
          <w:rFonts w:ascii="TH SarabunPSK" w:hAnsi="TH SarabunPSK" w:cs="TH SarabunPSK" w:hint="cs"/>
          <w:cs/>
        </w:rPr>
        <w:t>ทั้งเพศหญิงและชาย</w:t>
      </w:r>
      <w:r w:rsidRPr="000365E2">
        <w:rPr>
          <w:rFonts w:ascii="TH SarabunPSK" w:hAnsi="TH SarabunPSK" w:cs="TH SarabunPSK" w:hint="cs"/>
          <w:cs/>
        </w:rPr>
        <w:t xml:space="preserve"> ดังตารางที่ </w:t>
      </w:r>
      <w:r w:rsidR="008E63BA">
        <w:rPr>
          <w:rFonts w:ascii="TH SarabunPSK" w:hAnsi="TH SarabunPSK" w:cs="TH SarabunPSK" w:hint="cs"/>
          <w:cs/>
        </w:rPr>
        <w:t xml:space="preserve">3 </w:t>
      </w:r>
    </w:p>
    <w:p w14:paraId="0B19D265" w14:textId="77777777" w:rsidR="00A87C1C" w:rsidRPr="000365E2" w:rsidRDefault="00A87C1C" w:rsidP="00A87C1C">
      <w:pPr>
        <w:ind w:firstLine="720"/>
        <w:jc w:val="thaiDistribute"/>
        <w:rPr>
          <w:rFonts w:ascii="TH SarabunPSK" w:hAnsi="TH SarabunPSK" w:cs="TH SarabunPSK"/>
        </w:rPr>
      </w:pPr>
    </w:p>
    <w:p w14:paraId="78A9136D" w14:textId="2834AC81" w:rsidR="00A87C1C" w:rsidRPr="000365E2" w:rsidRDefault="00A87C1C" w:rsidP="00A87C1C">
      <w:pPr>
        <w:rPr>
          <w:rFonts w:ascii="TH SarabunPSK" w:hAnsi="TH SarabunPSK" w:cs="TH SarabunPSK"/>
          <w:i/>
          <w:iCs/>
        </w:rPr>
      </w:pPr>
      <w:r w:rsidRPr="000365E2">
        <w:rPr>
          <w:rFonts w:ascii="TH SarabunPSK" w:hAnsi="TH SarabunPSK" w:cs="TH SarabunPSK" w:hint="cs"/>
          <w:i/>
          <w:iCs/>
          <w:cs/>
        </w:rPr>
        <w:lastRenderedPageBreak/>
        <w:t xml:space="preserve">ตางรางที่ </w:t>
      </w:r>
      <w:r w:rsidR="008E63BA">
        <w:rPr>
          <w:rFonts w:ascii="TH SarabunPSK" w:hAnsi="TH SarabunPSK" w:cs="TH SarabunPSK" w:hint="cs"/>
          <w:i/>
          <w:iCs/>
          <w:cs/>
        </w:rPr>
        <w:t>3</w:t>
      </w:r>
    </w:p>
    <w:p w14:paraId="095B3948" w14:textId="17259002" w:rsidR="00A87C1C" w:rsidRPr="000365E2" w:rsidRDefault="00A87C1C" w:rsidP="00A87C1C">
      <w:pPr>
        <w:rPr>
          <w:rFonts w:ascii="TH SarabunPSK" w:hAnsi="TH SarabunPSK" w:cs="TH SarabunPSK"/>
          <w:i/>
          <w:iCs/>
        </w:rPr>
      </w:pPr>
      <w:r w:rsidRPr="000365E2">
        <w:rPr>
          <w:rFonts w:ascii="TH SarabunPSK" w:hAnsi="TH SarabunPSK" w:cs="TH SarabunPSK" w:hint="cs"/>
          <w:i/>
          <w:iCs/>
          <w:cs/>
        </w:rPr>
        <w:t>ค่าเฉลี่ยของขนาดของหน่วยถ้อยของเด็ก</w:t>
      </w:r>
      <w:r w:rsidR="00FD01B0">
        <w:rPr>
          <w:rFonts w:ascii="TH SarabunPSK" w:hAnsi="TH SarabunPSK" w:cs="TH SarabunPSK" w:hint="cs"/>
          <w:i/>
          <w:iCs/>
          <w:cs/>
        </w:rPr>
        <w:t>ชายและ</w:t>
      </w:r>
      <w:r w:rsidR="00510A9A">
        <w:rPr>
          <w:rFonts w:ascii="TH SarabunPSK" w:hAnsi="TH SarabunPSK" w:cs="TH SarabunPSK" w:hint="cs"/>
          <w:i/>
          <w:iCs/>
          <w:cs/>
        </w:rPr>
        <w:t>เด็ก</w:t>
      </w:r>
      <w:r w:rsidR="00FD01B0">
        <w:rPr>
          <w:rFonts w:ascii="TH SarabunPSK" w:hAnsi="TH SarabunPSK" w:cs="TH SarabunPSK" w:hint="cs"/>
          <w:i/>
          <w:iCs/>
          <w:cs/>
        </w:rPr>
        <w:t>หญิง</w:t>
      </w:r>
      <w:r w:rsidRPr="000365E2">
        <w:rPr>
          <w:rFonts w:ascii="TH SarabunPSK" w:hAnsi="TH SarabunPSK" w:cs="TH SarabunPSK" w:hint="cs"/>
          <w:i/>
          <w:iCs/>
          <w:cs/>
        </w:rPr>
        <w:t>ชาติพันธุ์ (คิดเป็นจำนวนคำต่อหน่วยถ้อย )</w:t>
      </w:r>
    </w:p>
    <w:tbl>
      <w:tblPr>
        <w:tblStyle w:val="TableGrid"/>
        <w:tblW w:w="0" w:type="auto"/>
        <w:tblBorders>
          <w:insideV w:val="none" w:sz="0" w:space="0" w:color="auto"/>
        </w:tblBorders>
        <w:tblLook w:val="04A0" w:firstRow="1" w:lastRow="0" w:firstColumn="1" w:lastColumn="0" w:noHBand="0" w:noVBand="1"/>
      </w:tblPr>
      <w:tblGrid>
        <w:gridCol w:w="1065"/>
        <w:gridCol w:w="1703"/>
        <w:gridCol w:w="1382"/>
        <w:gridCol w:w="1382"/>
        <w:gridCol w:w="1382"/>
        <w:gridCol w:w="1382"/>
      </w:tblGrid>
      <w:tr w:rsidR="00A87C1C" w:rsidRPr="000365E2" w14:paraId="79DFE2B7" w14:textId="77777777" w:rsidTr="003A5E04">
        <w:tc>
          <w:tcPr>
            <w:tcW w:w="1065" w:type="dxa"/>
            <w:vMerge w:val="restart"/>
            <w:tcBorders>
              <w:right w:val="single" w:sz="4" w:space="0" w:color="auto"/>
            </w:tcBorders>
          </w:tcPr>
          <w:p w14:paraId="0BB13C3A" w14:textId="77777777" w:rsidR="00A87C1C" w:rsidRPr="000365E2" w:rsidRDefault="00A87C1C" w:rsidP="003A5E04">
            <w:pPr>
              <w:jc w:val="center"/>
              <w:rPr>
                <w:rFonts w:ascii="TH SarabunPSK" w:hAnsi="TH SarabunPSK" w:cs="TH SarabunPSK"/>
                <w:b/>
                <w:bCs/>
              </w:rPr>
            </w:pPr>
            <w:r w:rsidRPr="000365E2">
              <w:rPr>
                <w:rFonts w:ascii="TH SarabunPSK" w:hAnsi="TH SarabunPSK" w:cs="TH SarabunPSK" w:hint="cs"/>
                <w:b/>
                <w:bCs/>
                <w:cs/>
              </w:rPr>
              <w:t>ผู้เล่าเรื่อง</w:t>
            </w:r>
          </w:p>
          <w:p w14:paraId="296031F9" w14:textId="77777777" w:rsidR="00A87C1C" w:rsidRPr="000365E2" w:rsidRDefault="00A87C1C" w:rsidP="003A5E04">
            <w:pPr>
              <w:jc w:val="center"/>
              <w:rPr>
                <w:rFonts w:ascii="TH SarabunPSK" w:hAnsi="TH SarabunPSK" w:cs="TH SarabunPSK"/>
                <w:b/>
                <w:bCs/>
              </w:rPr>
            </w:pPr>
            <w:r w:rsidRPr="000365E2">
              <w:rPr>
                <w:rFonts w:ascii="TH SarabunPSK" w:hAnsi="TH SarabunPSK" w:cs="TH SarabunPSK" w:hint="cs"/>
                <w:b/>
                <w:bCs/>
                <w:cs/>
              </w:rPr>
              <w:t>คนที่</w:t>
            </w:r>
          </w:p>
        </w:tc>
        <w:tc>
          <w:tcPr>
            <w:tcW w:w="7231" w:type="dxa"/>
            <w:gridSpan w:val="5"/>
            <w:tcBorders>
              <w:left w:val="single" w:sz="4" w:space="0" w:color="auto"/>
            </w:tcBorders>
          </w:tcPr>
          <w:p w14:paraId="6A69DA12" w14:textId="77777777" w:rsidR="00A87C1C" w:rsidRPr="000365E2" w:rsidRDefault="00A87C1C" w:rsidP="003A5E04">
            <w:pPr>
              <w:jc w:val="center"/>
              <w:rPr>
                <w:rFonts w:ascii="TH SarabunPSK" w:hAnsi="TH SarabunPSK" w:cs="TH SarabunPSK"/>
                <w:b/>
                <w:bCs/>
              </w:rPr>
            </w:pPr>
            <w:r w:rsidRPr="000365E2">
              <w:rPr>
                <w:rFonts w:ascii="TH SarabunPSK" w:hAnsi="TH SarabunPSK" w:cs="TH SarabunPSK" w:hint="cs"/>
                <w:b/>
                <w:bCs/>
                <w:cs/>
              </w:rPr>
              <w:t>กลุ่มอายุเด็ก</w:t>
            </w:r>
          </w:p>
        </w:tc>
      </w:tr>
      <w:tr w:rsidR="00A87C1C" w:rsidRPr="000365E2" w14:paraId="1BA398FA" w14:textId="77777777" w:rsidTr="003A5E04">
        <w:tc>
          <w:tcPr>
            <w:tcW w:w="1065" w:type="dxa"/>
            <w:vMerge/>
            <w:tcBorders>
              <w:right w:val="single" w:sz="4" w:space="0" w:color="auto"/>
            </w:tcBorders>
          </w:tcPr>
          <w:p w14:paraId="1D098231" w14:textId="77777777" w:rsidR="00A87C1C" w:rsidRPr="000365E2" w:rsidRDefault="00A87C1C" w:rsidP="003A5E04">
            <w:pPr>
              <w:jc w:val="center"/>
              <w:rPr>
                <w:rFonts w:ascii="TH SarabunPSK" w:hAnsi="TH SarabunPSK" w:cs="TH SarabunPSK"/>
              </w:rPr>
            </w:pPr>
          </w:p>
        </w:tc>
        <w:tc>
          <w:tcPr>
            <w:tcW w:w="1703" w:type="dxa"/>
            <w:tcBorders>
              <w:left w:val="single" w:sz="4" w:space="0" w:color="auto"/>
            </w:tcBorders>
          </w:tcPr>
          <w:p w14:paraId="10D44115" w14:textId="77777777" w:rsidR="00A87C1C" w:rsidRPr="000365E2" w:rsidRDefault="00A87C1C" w:rsidP="003A5E04">
            <w:pPr>
              <w:jc w:val="center"/>
              <w:rPr>
                <w:rFonts w:ascii="TH SarabunPSK" w:hAnsi="TH SarabunPSK" w:cs="TH SarabunPSK"/>
                <w:cs/>
              </w:rPr>
            </w:pPr>
            <w:r w:rsidRPr="000365E2">
              <w:rPr>
                <w:rFonts w:ascii="TH SarabunPSK" w:hAnsi="TH SarabunPSK" w:cs="TH SarabunPSK" w:hint="cs"/>
                <w:cs/>
              </w:rPr>
              <w:t>4</w:t>
            </w:r>
            <w:r w:rsidRPr="000365E2">
              <w:rPr>
                <w:rFonts w:ascii="TH SarabunPSK" w:hAnsi="TH SarabunPSK" w:cs="TH SarabunPSK" w:hint="cs"/>
              </w:rPr>
              <w:t xml:space="preserve">  </w:t>
            </w:r>
            <w:r w:rsidRPr="000365E2">
              <w:rPr>
                <w:rFonts w:ascii="TH SarabunPSK" w:hAnsi="TH SarabunPSK" w:cs="TH SarabunPSK" w:hint="cs"/>
                <w:cs/>
              </w:rPr>
              <w:t xml:space="preserve">ปี </w:t>
            </w:r>
          </w:p>
        </w:tc>
        <w:tc>
          <w:tcPr>
            <w:tcW w:w="1382" w:type="dxa"/>
          </w:tcPr>
          <w:p w14:paraId="39D18DB5" w14:textId="77777777" w:rsidR="00A87C1C" w:rsidRPr="000365E2" w:rsidRDefault="00A87C1C" w:rsidP="003A5E04">
            <w:pPr>
              <w:jc w:val="center"/>
              <w:rPr>
                <w:rFonts w:ascii="TH SarabunPSK" w:hAnsi="TH SarabunPSK" w:cs="TH SarabunPSK"/>
                <w:cs/>
              </w:rPr>
            </w:pPr>
            <w:r w:rsidRPr="000365E2">
              <w:rPr>
                <w:rFonts w:ascii="TH SarabunPSK" w:hAnsi="TH SarabunPSK" w:cs="TH SarabunPSK" w:hint="cs"/>
                <w:cs/>
              </w:rPr>
              <w:t>6</w:t>
            </w:r>
            <w:r w:rsidRPr="000365E2">
              <w:rPr>
                <w:rFonts w:ascii="TH SarabunPSK" w:hAnsi="TH SarabunPSK" w:cs="TH SarabunPSK" w:hint="cs"/>
              </w:rPr>
              <w:t xml:space="preserve">  </w:t>
            </w:r>
            <w:r w:rsidRPr="000365E2">
              <w:rPr>
                <w:rFonts w:ascii="TH SarabunPSK" w:hAnsi="TH SarabunPSK" w:cs="TH SarabunPSK" w:hint="cs"/>
                <w:cs/>
              </w:rPr>
              <w:t>ปี</w:t>
            </w:r>
          </w:p>
        </w:tc>
        <w:tc>
          <w:tcPr>
            <w:tcW w:w="1382" w:type="dxa"/>
          </w:tcPr>
          <w:p w14:paraId="373632BE" w14:textId="77777777" w:rsidR="00A87C1C" w:rsidRPr="000365E2" w:rsidRDefault="00A87C1C" w:rsidP="003A5E04">
            <w:pPr>
              <w:jc w:val="center"/>
              <w:rPr>
                <w:rFonts w:ascii="TH SarabunPSK" w:hAnsi="TH SarabunPSK" w:cs="TH SarabunPSK"/>
              </w:rPr>
            </w:pPr>
            <w:r w:rsidRPr="000365E2">
              <w:rPr>
                <w:rFonts w:ascii="TH SarabunPSK" w:hAnsi="TH SarabunPSK" w:cs="TH SarabunPSK" w:hint="cs"/>
                <w:cs/>
              </w:rPr>
              <w:t>8  ปี</w:t>
            </w:r>
          </w:p>
        </w:tc>
        <w:tc>
          <w:tcPr>
            <w:tcW w:w="1382" w:type="dxa"/>
          </w:tcPr>
          <w:p w14:paraId="354582A2" w14:textId="77777777" w:rsidR="00A87C1C" w:rsidRPr="000365E2" w:rsidRDefault="00A87C1C" w:rsidP="003A5E04">
            <w:pPr>
              <w:jc w:val="center"/>
              <w:rPr>
                <w:rFonts w:ascii="TH SarabunPSK" w:hAnsi="TH SarabunPSK" w:cs="TH SarabunPSK"/>
                <w:cs/>
              </w:rPr>
            </w:pPr>
            <w:r w:rsidRPr="000365E2">
              <w:rPr>
                <w:rFonts w:ascii="TH SarabunPSK" w:hAnsi="TH SarabunPSK" w:cs="TH SarabunPSK" w:hint="cs"/>
                <w:cs/>
              </w:rPr>
              <w:t>10</w:t>
            </w:r>
            <w:r w:rsidRPr="000365E2">
              <w:rPr>
                <w:rFonts w:ascii="TH SarabunPSK" w:hAnsi="TH SarabunPSK" w:cs="TH SarabunPSK" w:hint="cs"/>
              </w:rPr>
              <w:t xml:space="preserve">  </w:t>
            </w:r>
            <w:r w:rsidRPr="000365E2">
              <w:rPr>
                <w:rFonts w:ascii="TH SarabunPSK" w:hAnsi="TH SarabunPSK" w:cs="TH SarabunPSK" w:hint="cs"/>
                <w:cs/>
              </w:rPr>
              <w:t>ปี</w:t>
            </w:r>
          </w:p>
        </w:tc>
        <w:tc>
          <w:tcPr>
            <w:tcW w:w="1382" w:type="dxa"/>
          </w:tcPr>
          <w:p w14:paraId="46B15200" w14:textId="77777777" w:rsidR="00A87C1C" w:rsidRPr="000365E2" w:rsidRDefault="00A87C1C" w:rsidP="003A5E04">
            <w:pPr>
              <w:jc w:val="center"/>
              <w:rPr>
                <w:rFonts w:ascii="TH SarabunPSK" w:hAnsi="TH SarabunPSK" w:cs="TH SarabunPSK"/>
              </w:rPr>
            </w:pPr>
            <w:r w:rsidRPr="000365E2">
              <w:rPr>
                <w:rFonts w:ascii="TH SarabunPSK" w:hAnsi="TH SarabunPSK" w:cs="TH SarabunPSK" w:hint="cs"/>
                <w:cs/>
              </w:rPr>
              <w:t>12  ปี</w:t>
            </w:r>
          </w:p>
        </w:tc>
      </w:tr>
      <w:tr w:rsidR="00A87C1C" w:rsidRPr="000365E2" w14:paraId="5117D8F9" w14:textId="77777777" w:rsidTr="003A5E04">
        <w:tc>
          <w:tcPr>
            <w:tcW w:w="1065" w:type="dxa"/>
          </w:tcPr>
          <w:p w14:paraId="6E307387" w14:textId="0A2C4195" w:rsidR="00A87C1C" w:rsidRPr="000365E2" w:rsidRDefault="00510A9A" w:rsidP="003A5E04">
            <w:pPr>
              <w:jc w:val="center"/>
              <w:rPr>
                <w:rFonts w:ascii="TH SarabunPSK" w:hAnsi="TH SarabunPSK" w:cs="TH SarabunPSK"/>
              </w:rPr>
            </w:pPr>
            <w:r>
              <w:rPr>
                <w:rFonts w:ascii="TH SarabunPSK" w:hAnsi="TH SarabunPSK" w:cs="TH SarabunPSK" w:hint="cs"/>
                <w:cs/>
              </w:rPr>
              <w:t>เพศหญิง</w:t>
            </w:r>
          </w:p>
        </w:tc>
        <w:tc>
          <w:tcPr>
            <w:tcW w:w="1703" w:type="dxa"/>
          </w:tcPr>
          <w:p w14:paraId="53CCF189" w14:textId="29606430" w:rsidR="00A87C1C" w:rsidRPr="000365E2" w:rsidRDefault="00A87C1C" w:rsidP="003A5E04">
            <w:pPr>
              <w:jc w:val="center"/>
              <w:rPr>
                <w:rFonts w:ascii="TH SarabunPSK" w:hAnsi="TH SarabunPSK" w:cs="TH SarabunPSK"/>
              </w:rPr>
            </w:pPr>
            <w:r>
              <w:rPr>
                <w:rFonts w:ascii="TH SarabunPSK" w:hAnsi="TH SarabunPSK" w:cs="TH SarabunPSK" w:hint="cs"/>
                <w:cs/>
              </w:rPr>
              <w:t>4</w:t>
            </w:r>
            <w:r w:rsidRPr="000365E2">
              <w:rPr>
                <w:rFonts w:ascii="TH SarabunPSK" w:hAnsi="TH SarabunPSK" w:cs="TH SarabunPSK" w:hint="cs"/>
                <w:cs/>
              </w:rPr>
              <w:t>.</w:t>
            </w:r>
            <w:r w:rsidR="00510A9A">
              <w:rPr>
                <w:rFonts w:ascii="TH SarabunPSK" w:hAnsi="TH SarabunPSK" w:cs="TH SarabunPSK" w:hint="cs"/>
                <w:cs/>
              </w:rPr>
              <w:t>65</w:t>
            </w:r>
          </w:p>
        </w:tc>
        <w:tc>
          <w:tcPr>
            <w:tcW w:w="1382" w:type="dxa"/>
          </w:tcPr>
          <w:p w14:paraId="785AF965" w14:textId="4E9F5DE6" w:rsidR="00A87C1C" w:rsidRPr="000365E2" w:rsidRDefault="00A87C1C" w:rsidP="003A5E04">
            <w:pPr>
              <w:jc w:val="center"/>
              <w:rPr>
                <w:rFonts w:ascii="TH SarabunPSK" w:hAnsi="TH SarabunPSK" w:cs="TH SarabunPSK"/>
              </w:rPr>
            </w:pPr>
            <w:r w:rsidRPr="000365E2">
              <w:rPr>
                <w:rFonts w:ascii="TH SarabunPSK" w:hAnsi="TH SarabunPSK" w:cs="TH SarabunPSK" w:hint="cs"/>
              </w:rPr>
              <w:t>4.</w:t>
            </w:r>
            <w:r w:rsidR="00510A9A">
              <w:rPr>
                <w:rFonts w:ascii="TH SarabunPSK" w:hAnsi="TH SarabunPSK" w:cs="TH SarabunPSK" w:hint="cs"/>
                <w:cs/>
              </w:rPr>
              <w:t>75</w:t>
            </w:r>
          </w:p>
        </w:tc>
        <w:tc>
          <w:tcPr>
            <w:tcW w:w="1382" w:type="dxa"/>
          </w:tcPr>
          <w:p w14:paraId="551E95B8" w14:textId="23955913" w:rsidR="00A87C1C" w:rsidRPr="000365E2" w:rsidRDefault="00A87C1C" w:rsidP="003A5E04">
            <w:pPr>
              <w:jc w:val="center"/>
              <w:rPr>
                <w:rFonts w:ascii="TH SarabunPSK" w:hAnsi="TH SarabunPSK" w:cs="TH SarabunPSK"/>
              </w:rPr>
            </w:pPr>
            <w:r w:rsidRPr="000365E2">
              <w:rPr>
                <w:rFonts w:ascii="TH SarabunPSK" w:hAnsi="TH SarabunPSK" w:cs="TH SarabunPSK" w:hint="cs"/>
              </w:rPr>
              <w:t>5</w:t>
            </w:r>
            <w:r w:rsidR="00510A9A">
              <w:rPr>
                <w:rFonts w:ascii="TH SarabunPSK" w:hAnsi="TH SarabunPSK" w:cs="TH SarabunPSK" w:hint="cs"/>
                <w:cs/>
              </w:rPr>
              <w:t>.25</w:t>
            </w:r>
          </w:p>
        </w:tc>
        <w:tc>
          <w:tcPr>
            <w:tcW w:w="1382" w:type="dxa"/>
          </w:tcPr>
          <w:p w14:paraId="1162A1C4" w14:textId="2CEA4C4B" w:rsidR="00A87C1C" w:rsidRPr="000365E2" w:rsidRDefault="00A87C1C" w:rsidP="003A5E04">
            <w:pPr>
              <w:jc w:val="center"/>
              <w:rPr>
                <w:rFonts w:ascii="TH SarabunPSK" w:hAnsi="TH SarabunPSK" w:cs="TH SarabunPSK"/>
              </w:rPr>
            </w:pPr>
            <w:r w:rsidRPr="000365E2">
              <w:rPr>
                <w:rFonts w:ascii="TH SarabunPSK" w:hAnsi="TH SarabunPSK" w:cs="TH SarabunPSK" w:hint="cs"/>
              </w:rPr>
              <w:t>6</w:t>
            </w:r>
            <w:r w:rsidR="00510A9A">
              <w:rPr>
                <w:rFonts w:ascii="TH SarabunPSK" w:hAnsi="TH SarabunPSK" w:cs="TH SarabunPSK" w:hint="cs"/>
                <w:cs/>
              </w:rPr>
              <w:t>.2</w:t>
            </w:r>
          </w:p>
        </w:tc>
        <w:tc>
          <w:tcPr>
            <w:tcW w:w="1382" w:type="dxa"/>
          </w:tcPr>
          <w:p w14:paraId="0FE4A197" w14:textId="4FF34FC4" w:rsidR="00A87C1C" w:rsidRPr="000365E2" w:rsidRDefault="00A87C1C" w:rsidP="003A5E04">
            <w:pPr>
              <w:jc w:val="center"/>
              <w:rPr>
                <w:rFonts w:ascii="TH SarabunPSK" w:hAnsi="TH SarabunPSK" w:cs="TH SarabunPSK"/>
              </w:rPr>
            </w:pPr>
            <w:r w:rsidRPr="000365E2">
              <w:rPr>
                <w:rFonts w:ascii="TH SarabunPSK" w:hAnsi="TH SarabunPSK" w:cs="TH SarabunPSK" w:hint="cs"/>
              </w:rPr>
              <w:t>6.</w:t>
            </w:r>
            <w:r w:rsidR="00A23BF7">
              <w:rPr>
                <w:rFonts w:ascii="TH SarabunPSK" w:hAnsi="TH SarabunPSK" w:cs="TH SarabunPSK" w:hint="cs"/>
                <w:cs/>
              </w:rPr>
              <w:t>45</w:t>
            </w:r>
          </w:p>
        </w:tc>
      </w:tr>
      <w:tr w:rsidR="00A87C1C" w:rsidRPr="000365E2" w14:paraId="0A3C7A8A" w14:textId="77777777" w:rsidTr="003A5E04">
        <w:tc>
          <w:tcPr>
            <w:tcW w:w="1065" w:type="dxa"/>
          </w:tcPr>
          <w:p w14:paraId="1AEBAE5D" w14:textId="2558C104" w:rsidR="00A87C1C" w:rsidRPr="000365E2" w:rsidRDefault="00510A9A" w:rsidP="003A5E04">
            <w:pPr>
              <w:jc w:val="center"/>
              <w:rPr>
                <w:rFonts w:ascii="TH SarabunPSK" w:hAnsi="TH SarabunPSK" w:cs="TH SarabunPSK"/>
              </w:rPr>
            </w:pPr>
            <w:r>
              <w:rPr>
                <w:rFonts w:ascii="TH SarabunPSK" w:hAnsi="TH SarabunPSK" w:cs="TH SarabunPSK" w:hint="cs"/>
                <w:cs/>
              </w:rPr>
              <w:t>เพศชาย</w:t>
            </w:r>
          </w:p>
        </w:tc>
        <w:tc>
          <w:tcPr>
            <w:tcW w:w="1703" w:type="dxa"/>
          </w:tcPr>
          <w:p w14:paraId="5E8CDA75" w14:textId="7E62A4FC" w:rsidR="00A87C1C" w:rsidRPr="000365E2" w:rsidRDefault="00510A9A" w:rsidP="003A5E04">
            <w:pPr>
              <w:jc w:val="center"/>
              <w:rPr>
                <w:rFonts w:ascii="TH SarabunPSK" w:hAnsi="TH SarabunPSK" w:cs="TH SarabunPSK"/>
              </w:rPr>
            </w:pPr>
            <w:r>
              <w:rPr>
                <w:rFonts w:ascii="TH SarabunPSK" w:hAnsi="TH SarabunPSK" w:cs="TH SarabunPSK" w:hint="cs"/>
                <w:cs/>
              </w:rPr>
              <w:t>3.85</w:t>
            </w:r>
          </w:p>
        </w:tc>
        <w:tc>
          <w:tcPr>
            <w:tcW w:w="1382" w:type="dxa"/>
          </w:tcPr>
          <w:p w14:paraId="5CA5AEF1" w14:textId="319A0C15" w:rsidR="00A87C1C" w:rsidRPr="000365E2" w:rsidRDefault="00510A9A" w:rsidP="003A5E04">
            <w:pPr>
              <w:jc w:val="center"/>
              <w:rPr>
                <w:rFonts w:ascii="TH SarabunPSK" w:hAnsi="TH SarabunPSK" w:cs="TH SarabunPSK"/>
              </w:rPr>
            </w:pPr>
            <w:r>
              <w:rPr>
                <w:rFonts w:ascii="TH SarabunPSK" w:hAnsi="TH SarabunPSK" w:cs="TH SarabunPSK" w:hint="cs"/>
                <w:cs/>
              </w:rPr>
              <w:t>4.35</w:t>
            </w:r>
          </w:p>
        </w:tc>
        <w:tc>
          <w:tcPr>
            <w:tcW w:w="1382" w:type="dxa"/>
          </w:tcPr>
          <w:p w14:paraId="5B3537BB" w14:textId="3D601E46" w:rsidR="00A87C1C" w:rsidRPr="000365E2" w:rsidRDefault="00510A9A" w:rsidP="003A5E04">
            <w:pPr>
              <w:jc w:val="center"/>
              <w:rPr>
                <w:rFonts w:ascii="TH SarabunPSK" w:hAnsi="TH SarabunPSK" w:cs="TH SarabunPSK"/>
              </w:rPr>
            </w:pPr>
            <w:r>
              <w:rPr>
                <w:rFonts w:ascii="TH SarabunPSK" w:hAnsi="TH SarabunPSK" w:cs="TH SarabunPSK" w:hint="cs"/>
                <w:cs/>
              </w:rPr>
              <w:t>4.75</w:t>
            </w:r>
          </w:p>
        </w:tc>
        <w:tc>
          <w:tcPr>
            <w:tcW w:w="1382" w:type="dxa"/>
          </w:tcPr>
          <w:p w14:paraId="23A7D528" w14:textId="2C5D747C" w:rsidR="00A87C1C" w:rsidRPr="000365E2" w:rsidRDefault="00510A9A" w:rsidP="003A5E04">
            <w:pPr>
              <w:jc w:val="center"/>
              <w:rPr>
                <w:rFonts w:ascii="TH SarabunPSK" w:hAnsi="TH SarabunPSK" w:cs="TH SarabunPSK"/>
              </w:rPr>
            </w:pPr>
            <w:r>
              <w:rPr>
                <w:rFonts w:ascii="TH SarabunPSK" w:hAnsi="TH SarabunPSK" w:cs="TH SarabunPSK" w:hint="cs"/>
                <w:cs/>
              </w:rPr>
              <w:t>5.3</w:t>
            </w:r>
          </w:p>
        </w:tc>
        <w:tc>
          <w:tcPr>
            <w:tcW w:w="1382" w:type="dxa"/>
          </w:tcPr>
          <w:p w14:paraId="78A9194C" w14:textId="58236AB5" w:rsidR="00A87C1C" w:rsidRPr="000365E2" w:rsidRDefault="00A23BF7" w:rsidP="003A5E04">
            <w:pPr>
              <w:jc w:val="center"/>
              <w:rPr>
                <w:rFonts w:ascii="TH SarabunPSK" w:hAnsi="TH SarabunPSK" w:cs="TH SarabunPSK"/>
              </w:rPr>
            </w:pPr>
            <w:r>
              <w:rPr>
                <w:rFonts w:ascii="TH SarabunPSK" w:hAnsi="TH SarabunPSK" w:cs="TH SarabunPSK" w:hint="cs"/>
                <w:cs/>
              </w:rPr>
              <w:t>5.60</w:t>
            </w:r>
          </w:p>
        </w:tc>
      </w:tr>
    </w:tbl>
    <w:p w14:paraId="37D6067C" w14:textId="77777777" w:rsidR="00A87C1C" w:rsidRPr="000365E2" w:rsidRDefault="00A87C1C" w:rsidP="00A87C1C">
      <w:pPr>
        <w:jc w:val="thaiDistribute"/>
        <w:rPr>
          <w:rFonts w:ascii="TH SarabunPSK" w:hAnsi="TH SarabunPSK" w:cs="TH SarabunPSK"/>
        </w:rPr>
      </w:pPr>
      <w:r w:rsidRPr="000365E2">
        <w:rPr>
          <w:rFonts w:ascii="TH SarabunPSK" w:hAnsi="TH SarabunPSK" w:cs="TH SarabunPSK" w:hint="cs"/>
        </w:rPr>
        <w:tab/>
      </w:r>
    </w:p>
    <w:p w14:paraId="523162D9" w14:textId="411E9E40" w:rsidR="00A3556E" w:rsidRDefault="00A87C1C" w:rsidP="00A87C1C">
      <w:pPr>
        <w:ind w:firstLine="720"/>
        <w:jc w:val="thaiDistribute"/>
        <w:rPr>
          <w:rFonts w:ascii="TH SarabunPSK" w:hAnsi="TH SarabunPSK" w:cs="TH SarabunPSK"/>
        </w:rPr>
      </w:pPr>
      <w:r w:rsidRPr="000365E2">
        <w:rPr>
          <w:rFonts w:ascii="TH SarabunPSK" w:hAnsi="TH SarabunPSK" w:cs="TH SarabunPSK" w:hint="cs"/>
          <w:cs/>
        </w:rPr>
        <w:t xml:space="preserve">จากตารางที่ </w:t>
      </w:r>
      <w:r w:rsidR="00A719DB">
        <w:rPr>
          <w:rFonts w:ascii="TH SarabunPSK" w:hAnsi="TH SarabunPSK" w:cs="TH SarabunPSK" w:hint="cs"/>
          <w:cs/>
        </w:rPr>
        <w:t>3</w:t>
      </w:r>
      <w:r w:rsidRPr="000365E2">
        <w:rPr>
          <w:rFonts w:ascii="TH SarabunPSK" w:hAnsi="TH SarabunPSK" w:cs="TH SarabunPSK" w:hint="cs"/>
          <w:cs/>
        </w:rPr>
        <w:t xml:space="preserve"> แสดงให้เห็นค่าเฉลี่ยของขนาดของหน่วยถ้อยของผู้เล่าเรื่องกลุ่ม</w:t>
      </w:r>
      <w:r w:rsidR="00A719DB">
        <w:rPr>
          <w:rFonts w:ascii="TH SarabunPSK" w:hAnsi="TH SarabunPSK" w:cs="TH SarabunPSK" w:hint="cs"/>
          <w:cs/>
        </w:rPr>
        <w:t xml:space="preserve">เด็กผู้หญิง   </w:t>
      </w:r>
      <w:r w:rsidRPr="000365E2">
        <w:rPr>
          <w:rFonts w:ascii="TH SarabunPSK" w:hAnsi="TH SarabunPSK" w:cs="TH SarabunPSK" w:hint="cs"/>
          <w:cs/>
        </w:rPr>
        <w:t>มีค่าเฉลี่ยของขนาดหน่วยถ้อย</w:t>
      </w:r>
      <w:r w:rsidR="00A719DB">
        <w:rPr>
          <w:rFonts w:ascii="TH SarabunPSK" w:hAnsi="TH SarabunPSK" w:cs="TH SarabunPSK" w:hint="cs"/>
          <w:cs/>
        </w:rPr>
        <w:t>มากกว่ากลุ่ม</w:t>
      </w:r>
      <w:r w:rsidRPr="000365E2">
        <w:rPr>
          <w:rFonts w:ascii="TH SarabunPSK" w:hAnsi="TH SarabunPSK" w:cs="TH SarabunPSK" w:hint="cs"/>
          <w:cs/>
        </w:rPr>
        <w:t>เด็ก</w:t>
      </w:r>
      <w:r w:rsidR="00A719DB">
        <w:rPr>
          <w:rFonts w:ascii="TH SarabunPSK" w:hAnsi="TH SarabunPSK" w:cs="TH SarabunPSK" w:hint="cs"/>
          <w:cs/>
        </w:rPr>
        <w:t xml:space="preserve">ผู้ชายทุกกลุ่มอายุ </w:t>
      </w:r>
      <w:r w:rsidRPr="000365E2">
        <w:rPr>
          <w:rFonts w:ascii="TH SarabunPSK" w:hAnsi="TH SarabunPSK" w:cs="TH SarabunPSK" w:hint="cs"/>
          <w:cs/>
        </w:rPr>
        <w:t xml:space="preserve"> สรุปเบื้องต้นได้ว่า</w:t>
      </w:r>
      <w:r w:rsidR="00A3556E">
        <w:rPr>
          <w:rFonts w:ascii="TH SarabunPSK" w:hAnsi="TH SarabunPSK" w:cs="TH SarabunPSK" w:hint="cs"/>
          <w:cs/>
        </w:rPr>
        <w:t xml:space="preserve"> กลุ่มเด็กผู้หญิงมี</w:t>
      </w:r>
      <w:r w:rsidRPr="000365E2">
        <w:rPr>
          <w:rFonts w:ascii="TH SarabunPSK" w:hAnsi="TH SarabunPSK" w:cs="TH SarabunPSK" w:hint="cs"/>
          <w:cs/>
        </w:rPr>
        <w:t>จำนวนของคำที่มีขนาดเฉลี่ย</w:t>
      </w:r>
      <w:r w:rsidR="00A3556E">
        <w:rPr>
          <w:rFonts w:ascii="TH SarabunPSK" w:hAnsi="TH SarabunPSK" w:cs="TH SarabunPSK" w:hint="cs"/>
          <w:cs/>
        </w:rPr>
        <w:t>เล็กกว่า</w:t>
      </w:r>
      <w:r w:rsidRPr="000365E2">
        <w:rPr>
          <w:rFonts w:ascii="TH SarabunPSK" w:hAnsi="TH SarabunPSK" w:cs="TH SarabunPSK" w:hint="cs"/>
          <w:cs/>
        </w:rPr>
        <w:t xml:space="preserve"> 5 คำ ต่อ 1 หน่วยถ้อย </w:t>
      </w:r>
      <w:r>
        <w:rPr>
          <w:rFonts w:ascii="TH SarabunPSK" w:hAnsi="TH SarabunPSK" w:cs="TH SarabunPSK" w:hint="cs"/>
          <w:cs/>
        </w:rPr>
        <w:t xml:space="preserve">มีในกลุ่มอายุ </w:t>
      </w:r>
      <w:r w:rsidR="00A3556E">
        <w:rPr>
          <w:rFonts w:ascii="TH SarabunPSK" w:hAnsi="TH SarabunPSK" w:cs="TH SarabunPSK" w:hint="cs"/>
          <w:cs/>
        </w:rPr>
        <w:t>4</w:t>
      </w:r>
      <w:r w:rsidR="00B841D9">
        <w:rPr>
          <w:rFonts w:ascii="TH SarabunPSK" w:hAnsi="TH SarabunPSK" w:cs="TH SarabunPSK" w:hint="cs"/>
          <w:cs/>
        </w:rPr>
        <w:t xml:space="preserve"> ปี</w:t>
      </w:r>
      <w:r w:rsidR="00A3556E">
        <w:rPr>
          <w:rFonts w:ascii="TH SarabunPSK" w:hAnsi="TH SarabunPSK" w:cs="TH SarabunPSK" w:hint="cs"/>
          <w:cs/>
        </w:rPr>
        <w:t xml:space="preserve"> และ 6</w:t>
      </w:r>
      <w:r w:rsidR="00B841D9">
        <w:rPr>
          <w:rFonts w:ascii="TH SarabunPSK" w:hAnsi="TH SarabunPSK" w:cs="TH SarabunPSK" w:hint="cs"/>
          <w:cs/>
        </w:rPr>
        <w:t xml:space="preserve"> ปี</w:t>
      </w:r>
      <w:r w:rsidR="00A3556E">
        <w:rPr>
          <w:rFonts w:ascii="TH SarabunPSK" w:hAnsi="TH SarabunPSK" w:cs="TH SarabunPSK" w:hint="cs"/>
          <w:cs/>
        </w:rPr>
        <w:t xml:space="preserve"> มากกว่า 5 คำ ต่อ 1 หน่วยถ้อยมีในกลุ่มอายุ 8 ปี, 10 ปี และ</w:t>
      </w:r>
      <w:r w:rsidR="00B841D9">
        <w:rPr>
          <w:rFonts w:ascii="TH SarabunPSK" w:hAnsi="TH SarabunPSK" w:cs="TH SarabunPSK" w:hint="cs"/>
          <w:cs/>
        </w:rPr>
        <w:t xml:space="preserve"> </w:t>
      </w:r>
      <w:r>
        <w:rPr>
          <w:rFonts w:ascii="TH SarabunPSK" w:hAnsi="TH SarabunPSK" w:cs="TH SarabunPSK" w:hint="cs"/>
          <w:cs/>
        </w:rPr>
        <w:t xml:space="preserve">12 ปี </w:t>
      </w:r>
      <w:r w:rsidR="00A3556E">
        <w:rPr>
          <w:rFonts w:ascii="TH SarabunPSK" w:hAnsi="TH SarabunPSK" w:cs="TH SarabunPSK" w:hint="cs"/>
          <w:cs/>
        </w:rPr>
        <w:t xml:space="preserve"> ส่วนกลุ่มเด็กผู้ชายมี</w:t>
      </w:r>
      <w:r w:rsidR="00A3556E" w:rsidRPr="000365E2">
        <w:rPr>
          <w:rFonts w:ascii="TH SarabunPSK" w:hAnsi="TH SarabunPSK" w:cs="TH SarabunPSK" w:hint="cs"/>
          <w:cs/>
        </w:rPr>
        <w:t>จำนวนของคำที่มีขนาดเฉลี่ย</w:t>
      </w:r>
      <w:r w:rsidR="00A3556E">
        <w:rPr>
          <w:rFonts w:ascii="TH SarabunPSK" w:hAnsi="TH SarabunPSK" w:cs="TH SarabunPSK" w:hint="cs"/>
          <w:cs/>
        </w:rPr>
        <w:t>เล็กกว่า</w:t>
      </w:r>
      <w:r w:rsidR="00A3556E" w:rsidRPr="000365E2">
        <w:rPr>
          <w:rFonts w:ascii="TH SarabunPSK" w:hAnsi="TH SarabunPSK" w:cs="TH SarabunPSK" w:hint="cs"/>
          <w:cs/>
        </w:rPr>
        <w:t xml:space="preserve"> 5 คำ ต่อ 1 หน่วยถ้อย </w:t>
      </w:r>
      <w:r w:rsidR="00A3556E">
        <w:rPr>
          <w:rFonts w:ascii="TH SarabunPSK" w:hAnsi="TH SarabunPSK" w:cs="TH SarabunPSK" w:hint="cs"/>
          <w:cs/>
        </w:rPr>
        <w:t>มีในกลุ่มอายุ 4 ปี</w:t>
      </w:r>
      <w:r w:rsidR="00FF1952">
        <w:rPr>
          <w:rFonts w:ascii="TH SarabunPSK" w:hAnsi="TH SarabunPSK" w:cs="TH SarabunPSK" w:hint="cs"/>
          <w:cs/>
        </w:rPr>
        <w:t xml:space="preserve">, </w:t>
      </w:r>
      <w:r w:rsidR="00A3556E">
        <w:rPr>
          <w:rFonts w:ascii="TH SarabunPSK" w:hAnsi="TH SarabunPSK" w:cs="TH SarabunPSK" w:hint="cs"/>
          <w:cs/>
        </w:rPr>
        <w:t xml:space="preserve">6 ปี </w:t>
      </w:r>
      <w:r w:rsidR="00FF1952">
        <w:rPr>
          <w:rFonts w:ascii="TH SarabunPSK" w:hAnsi="TH SarabunPSK" w:cs="TH SarabunPSK" w:hint="cs"/>
          <w:cs/>
        </w:rPr>
        <w:t xml:space="preserve">และ 8 ปี </w:t>
      </w:r>
      <w:r w:rsidR="00A3556E">
        <w:rPr>
          <w:rFonts w:ascii="TH SarabunPSK" w:hAnsi="TH SarabunPSK" w:cs="TH SarabunPSK" w:hint="cs"/>
          <w:cs/>
        </w:rPr>
        <w:t>มากกว่า 5 คำ ต่อ 1 หน่วยถ้อยมีในกลุ่มอายุ</w:t>
      </w:r>
      <w:r w:rsidR="00FF1952">
        <w:rPr>
          <w:rFonts w:ascii="TH SarabunPSK" w:hAnsi="TH SarabunPSK" w:cs="TH SarabunPSK" w:hint="cs"/>
          <w:cs/>
        </w:rPr>
        <w:t xml:space="preserve"> </w:t>
      </w:r>
      <w:r w:rsidR="00A3556E">
        <w:rPr>
          <w:rFonts w:ascii="TH SarabunPSK" w:hAnsi="TH SarabunPSK" w:cs="TH SarabunPSK" w:hint="cs"/>
          <w:cs/>
        </w:rPr>
        <w:t>10 ปี และ 12 ปี</w:t>
      </w:r>
      <w:r w:rsidR="00FF1952">
        <w:rPr>
          <w:rFonts w:ascii="TH SarabunPSK" w:hAnsi="TH SarabunPSK" w:cs="TH SarabunPSK" w:hint="cs"/>
          <w:cs/>
        </w:rPr>
        <w:t xml:space="preserve"> ตามลำดับอายุที่มากขึ้น</w:t>
      </w:r>
    </w:p>
    <w:p w14:paraId="7291CBB4" w14:textId="77777777" w:rsidR="00A87C1C" w:rsidRDefault="00A87C1C" w:rsidP="00A87C1C">
      <w:pPr>
        <w:jc w:val="thaiDistribute"/>
        <w:rPr>
          <w:rFonts w:ascii="TH SarabunPSK" w:hAnsi="TH SarabunPSK" w:cs="TH SarabunPSK"/>
        </w:rPr>
      </w:pPr>
    </w:p>
    <w:p w14:paraId="153C31E4" w14:textId="4152AEAD" w:rsidR="00E90601" w:rsidRDefault="00A87C1C" w:rsidP="00E90601">
      <w:pPr>
        <w:ind w:firstLine="720"/>
        <w:rPr>
          <w:rFonts w:ascii="TH SarabunPSK" w:hAnsi="TH SarabunPSK" w:cs="TH SarabunPSK" w:hint="cs"/>
        </w:rPr>
      </w:pPr>
      <w:r w:rsidRPr="006112BE">
        <w:rPr>
          <w:rFonts w:ascii="TH SarabunPSK" w:hAnsi="TH SarabunPSK" w:cs="TH SarabunPSK" w:hint="cs"/>
          <w:b/>
          <w:bCs/>
          <w:cs/>
        </w:rPr>
        <w:t>7.</w:t>
      </w:r>
      <w:r w:rsidR="00FF1952">
        <w:rPr>
          <w:rFonts w:ascii="TH SarabunPSK" w:hAnsi="TH SarabunPSK" w:cs="TH SarabunPSK" w:hint="cs"/>
          <w:b/>
          <w:bCs/>
          <w:cs/>
        </w:rPr>
        <w:t>2</w:t>
      </w:r>
      <w:r w:rsidRPr="006112BE">
        <w:rPr>
          <w:rFonts w:ascii="TH SarabunPSK" w:hAnsi="TH SarabunPSK" w:cs="TH SarabunPSK" w:hint="cs"/>
          <w:b/>
          <w:bCs/>
          <w:cs/>
        </w:rPr>
        <w:t>.2  ผลการวิเคราะห์ในเชิงปริมาณในแง่โครงสร้างของหน่วยถ้อย</w:t>
      </w:r>
      <w:r w:rsidRPr="006112BE">
        <w:rPr>
          <w:rFonts w:ascii="TH SarabunPSK" w:hAnsi="TH SarabunPSK" w:cs="TH SarabunPSK" w:hint="cs"/>
          <w:cs/>
        </w:rPr>
        <w:t xml:space="preserve">  สรุปได้ว่ากลุ่ม</w:t>
      </w:r>
      <w:r w:rsidR="00FF1952">
        <w:rPr>
          <w:rFonts w:ascii="TH SarabunPSK" w:hAnsi="TH SarabunPSK" w:cs="TH SarabunPSK" w:hint="cs"/>
          <w:cs/>
        </w:rPr>
        <w:t>เด็กผู้หญิง</w:t>
      </w:r>
      <w:r w:rsidR="00B17B62">
        <w:rPr>
          <w:rFonts w:ascii="TH SarabunPSK" w:hAnsi="TH SarabunPSK" w:cs="TH SarabunPSK" w:hint="cs"/>
          <w:cs/>
        </w:rPr>
        <w:t>จะเลือกใช้</w:t>
      </w:r>
      <w:r w:rsidR="009A6A13">
        <w:rPr>
          <w:rFonts w:ascii="TH SarabunPSK" w:hAnsi="TH SarabunPSK" w:cs="TH SarabunPSK" w:hint="cs"/>
          <w:cs/>
        </w:rPr>
        <w:t xml:space="preserve">ประโยคซับซ้อนได้มากกว่าเด็กผู้ชายในทุกๆกลุ่มอายุ </w:t>
      </w:r>
    </w:p>
    <w:p w14:paraId="078B5797" w14:textId="24826BBC" w:rsidR="00A87C1C" w:rsidRPr="009A6A13" w:rsidRDefault="00A87C1C" w:rsidP="009A6A13">
      <w:pPr>
        <w:rPr>
          <w:rFonts w:ascii="TH SarabunPSK" w:hAnsi="TH SarabunPSK" w:cs="TH SarabunPSK"/>
        </w:rPr>
      </w:pPr>
      <w:r w:rsidRPr="000365E2">
        <w:rPr>
          <w:rFonts w:ascii="TH SarabunPSK" w:hAnsi="TH SarabunPSK" w:cs="TH SarabunPSK" w:hint="cs"/>
          <w:i/>
          <w:iCs/>
          <w:cs/>
        </w:rPr>
        <w:t xml:space="preserve">ตางรางที่ </w:t>
      </w:r>
      <w:r w:rsidR="009A6A13">
        <w:rPr>
          <w:rFonts w:ascii="TH SarabunPSK" w:hAnsi="TH SarabunPSK" w:cs="TH SarabunPSK" w:hint="cs"/>
          <w:i/>
          <w:iCs/>
          <w:cs/>
        </w:rPr>
        <w:t>4</w:t>
      </w:r>
    </w:p>
    <w:p w14:paraId="07ABFA20" w14:textId="0B63D992" w:rsidR="00A87C1C" w:rsidRPr="000365E2" w:rsidRDefault="00A87C1C" w:rsidP="00A87C1C">
      <w:pPr>
        <w:rPr>
          <w:rFonts w:ascii="TH SarabunPSK" w:hAnsi="TH SarabunPSK" w:cs="TH SarabunPSK"/>
          <w:i/>
          <w:iCs/>
        </w:rPr>
      </w:pPr>
      <w:r w:rsidRPr="000365E2">
        <w:rPr>
          <w:rFonts w:ascii="TH SarabunPSK" w:hAnsi="TH SarabunPSK" w:cs="TH SarabunPSK" w:hint="cs"/>
          <w:i/>
          <w:iCs/>
          <w:cs/>
        </w:rPr>
        <w:t>โครงสร้างของหน่วยถ้อยในการเล่าเรื่องของเด็ก</w:t>
      </w:r>
      <w:r w:rsidR="009A6A13">
        <w:rPr>
          <w:rFonts w:ascii="TH SarabunPSK" w:hAnsi="TH SarabunPSK" w:cs="TH SarabunPSK" w:hint="cs"/>
          <w:i/>
          <w:iCs/>
          <w:cs/>
        </w:rPr>
        <w:t>ผู้ชายและผู้หญิงกลุ่ม</w:t>
      </w:r>
      <w:r w:rsidRPr="000365E2">
        <w:rPr>
          <w:rFonts w:ascii="TH SarabunPSK" w:hAnsi="TH SarabunPSK" w:cs="TH SarabunPSK" w:hint="cs"/>
          <w:i/>
          <w:iCs/>
          <w:cs/>
        </w:rPr>
        <w:t>ชาติพันธุ์</w:t>
      </w:r>
      <w:r>
        <w:rPr>
          <w:rFonts w:ascii="TH SarabunPSK" w:hAnsi="TH SarabunPSK" w:cs="TH SarabunPSK" w:hint="cs"/>
          <w:i/>
          <w:iCs/>
          <w:cs/>
        </w:rPr>
        <w:t>อาข่า</w:t>
      </w:r>
      <w:r w:rsidRPr="000365E2">
        <w:rPr>
          <w:rFonts w:ascii="TH SarabunPSK" w:hAnsi="TH SarabunPSK" w:cs="TH SarabunPSK" w:hint="cs"/>
          <w:i/>
          <w:iCs/>
          <w:cs/>
        </w:rPr>
        <w:t xml:space="preserve"> 5 กลุ่มอายุ </w:t>
      </w:r>
    </w:p>
    <w:tbl>
      <w:tblPr>
        <w:tblStyle w:val="TableGrid"/>
        <w:tblW w:w="0" w:type="auto"/>
        <w:tblBorders>
          <w:insideV w:val="none" w:sz="0" w:space="0" w:color="auto"/>
        </w:tblBorders>
        <w:tblLook w:val="04A0" w:firstRow="1" w:lastRow="0" w:firstColumn="1" w:lastColumn="0" w:noHBand="0" w:noVBand="1"/>
      </w:tblPr>
      <w:tblGrid>
        <w:gridCol w:w="2277"/>
        <w:gridCol w:w="1189"/>
        <w:gridCol w:w="1305"/>
        <w:gridCol w:w="1189"/>
        <w:gridCol w:w="1189"/>
        <w:gridCol w:w="1147"/>
      </w:tblGrid>
      <w:tr w:rsidR="00A87C1C" w:rsidRPr="00C66B2E" w14:paraId="5899EB19" w14:textId="77777777" w:rsidTr="003A5E04">
        <w:tc>
          <w:tcPr>
            <w:tcW w:w="2277" w:type="dxa"/>
            <w:vMerge w:val="restart"/>
            <w:tcBorders>
              <w:right w:val="single" w:sz="4" w:space="0" w:color="auto"/>
            </w:tcBorders>
          </w:tcPr>
          <w:p w14:paraId="6BA74EED" w14:textId="77777777" w:rsidR="00A87C1C" w:rsidRPr="00C66B2E" w:rsidRDefault="00A87C1C" w:rsidP="003A5E04">
            <w:pPr>
              <w:jc w:val="center"/>
              <w:rPr>
                <w:rFonts w:ascii="TH SarabunPSK" w:hAnsi="TH SarabunPSK" w:cs="TH SarabunPSK"/>
                <w:b/>
                <w:bCs/>
                <w:sz w:val="28"/>
                <w:szCs w:val="28"/>
              </w:rPr>
            </w:pPr>
            <w:r w:rsidRPr="00C66B2E">
              <w:rPr>
                <w:rFonts w:ascii="TH SarabunPSK" w:hAnsi="TH SarabunPSK" w:cs="TH SarabunPSK" w:hint="cs"/>
                <w:b/>
                <w:bCs/>
                <w:sz w:val="28"/>
                <w:szCs w:val="28"/>
                <w:cs/>
              </w:rPr>
              <w:t>โครงสร้าง</w:t>
            </w:r>
          </w:p>
          <w:p w14:paraId="0C8BC7DF" w14:textId="77777777" w:rsidR="00A87C1C" w:rsidRPr="00C66B2E" w:rsidRDefault="00A87C1C" w:rsidP="003A5E04">
            <w:pPr>
              <w:jc w:val="center"/>
              <w:rPr>
                <w:rFonts w:ascii="TH SarabunPSK" w:hAnsi="TH SarabunPSK" w:cs="TH SarabunPSK"/>
                <w:b/>
                <w:bCs/>
                <w:sz w:val="28"/>
                <w:szCs w:val="28"/>
              </w:rPr>
            </w:pPr>
            <w:r w:rsidRPr="00C66B2E">
              <w:rPr>
                <w:rFonts w:ascii="TH SarabunPSK" w:hAnsi="TH SarabunPSK" w:cs="TH SarabunPSK" w:hint="cs"/>
                <w:b/>
                <w:bCs/>
                <w:sz w:val="28"/>
                <w:szCs w:val="28"/>
                <w:cs/>
              </w:rPr>
              <w:t>ของหน่วยถ้อย</w:t>
            </w:r>
          </w:p>
        </w:tc>
        <w:tc>
          <w:tcPr>
            <w:tcW w:w="6019" w:type="dxa"/>
            <w:gridSpan w:val="5"/>
            <w:tcBorders>
              <w:left w:val="single" w:sz="4" w:space="0" w:color="auto"/>
            </w:tcBorders>
          </w:tcPr>
          <w:p w14:paraId="697F6D88" w14:textId="6D4CFDB5" w:rsidR="00A87C1C" w:rsidRPr="00C66B2E" w:rsidRDefault="00A87C1C" w:rsidP="003A5E04">
            <w:pPr>
              <w:jc w:val="center"/>
              <w:rPr>
                <w:rFonts w:ascii="TH SarabunPSK" w:hAnsi="TH SarabunPSK" w:cs="TH SarabunPSK"/>
                <w:b/>
                <w:bCs/>
                <w:sz w:val="28"/>
                <w:szCs w:val="28"/>
              </w:rPr>
            </w:pPr>
            <w:r w:rsidRPr="00C66B2E">
              <w:rPr>
                <w:rFonts w:ascii="TH SarabunPSK" w:hAnsi="TH SarabunPSK" w:cs="TH SarabunPSK" w:hint="cs"/>
                <w:b/>
                <w:bCs/>
                <w:sz w:val="28"/>
                <w:szCs w:val="28"/>
                <w:cs/>
              </w:rPr>
              <w:t>กลุ่มอายุของผู้เล่าเรื่อง</w:t>
            </w:r>
          </w:p>
        </w:tc>
      </w:tr>
      <w:tr w:rsidR="00A87C1C" w:rsidRPr="00C66B2E" w14:paraId="3E875D53" w14:textId="77777777" w:rsidTr="003A5E04">
        <w:tc>
          <w:tcPr>
            <w:tcW w:w="2277" w:type="dxa"/>
            <w:vMerge/>
            <w:tcBorders>
              <w:right w:val="single" w:sz="4" w:space="0" w:color="auto"/>
            </w:tcBorders>
          </w:tcPr>
          <w:p w14:paraId="23DCFF1E" w14:textId="77777777" w:rsidR="00A87C1C" w:rsidRPr="00C66B2E" w:rsidRDefault="00A87C1C" w:rsidP="003A5E04">
            <w:pPr>
              <w:jc w:val="thaiDistribute"/>
              <w:rPr>
                <w:rFonts w:ascii="TH SarabunPSK" w:hAnsi="TH SarabunPSK" w:cs="TH SarabunPSK"/>
                <w:b/>
                <w:bCs/>
                <w:sz w:val="28"/>
                <w:szCs w:val="28"/>
              </w:rPr>
            </w:pPr>
          </w:p>
        </w:tc>
        <w:tc>
          <w:tcPr>
            <w:tcW w:w="1189" w:type="dxa"/>
            <w:tcBorders>
              <w:left w:val="single" w:sz="4" w:space="0" w:color="auto"/>
            </w:tcBorders>
          </w:tcPr>
          <w:p w14:paraId="7033DDFD" w14:textId="77777777" w:rsidR="00A87C1C" w:rsidRPr="00C66B2E" w:rsidRDefault="00A87C1C" w:rsidP="003A5E04">
            <w:pPr>
              <w:jc w:val="center"/>
              <w:rPr>
                <w:rFonts w:ascii="TH SarabunPSK" w:hAnsi="TH SarabunPSK" w:cs="TH SarabunPSK"/>
                <w:b/>
                <w:bCs/>
                <w:sz w:val="28"/>
                <w:szCs w:val="28"/>
              </w:rPr>
            </w:pPr>
            <w:r w:rsidRPr="00C66B2E">
              <w:rPr>
                <w:rFonts w:ascii="TH SarabunPSK" w:hAnsi="TH SarabunPSK" w:cs="TH SarabunPSK" w:hint="cs"/>
                <w:b/>
                <w:bCs/>
                <w:sz w:val="28"/>
                <w:szCs w:val="28"/>
                <w:cs/>
              </w:rPr>
              <w:t>4 ปี</w:t>
            </w:r>
          </w:p>
        </w:tc>
        <w:tc>
          <w:tcPr>
            <w:tcW w:w="1305" w:type="dxa"/>
          </w:tcPr>
          <w:p w14:paraId="10D826AD" w14:textId="77777777" w:rsidR="00A87C1C" w:rsidRPr="00C66B2E" w:rsidRDefault="00A87C1C" w:rsidP="003A5E04">
            <w:pPr>
              <w:jc w:val="center"/>
              <w:rPr>
                <w:rFonts w:ascii="TH SarabunPSK" w:hAnsi="TH SarabunPSK" w:cs="TH SarabunPSK"/>
                <w:b/>
                <w:bCs/>
                <w:sz w:val="28"/>
                <w:szCs w:val="28"/>
              </w:rPr>
            </w:pPr>
            <w:r w:rsidRPr="00C66B2E">
              <w:rPr>
                <w:rFonts w:ascii="TH SarabunPSK" w:hAnsi="TH SarabunPSK" w:cs="TH SarabunPSK" w:hint="cs"/>
                <w:b/>
                <w:bCs/>
                <w:sz w:val="28"/>
                <w:szCs w:val="28"/>
                <w:cs/>
              </w:rPr>
              <w:t>6 ปี</w:t>
            </w:r>
          </w:p>
        </w:tc>
        <w:tc>
          <w:tcPr>
            <w:tcW w:w="1189" w:type="dxa"/>
          </w:tcPr>
          <w:p w14:paraId="4F5086C0" w14:textId="77777777" w:rsidR="00A87C1C" w:rsidRPr="00C66B2E" w:rsidRDefault="00A87C1C" w:rsidP="003A5E04">
            <w:pPr>
              <w:jc w:val="center"/>
              <w:rPr>
                <w:rFonts w:ascii="TH SarabunPSK" w:hAnsi="TH SarabunPSK" w:cs="TH SarabunPSK"/>
                <w:b/>
                <w:bCs/>
                <w:sz w:val="28"/>
                <w:szCs w:val="28"/>
              </w:rPr>
            </w:pPr>
            <w:r w:rsidRPr="00C66B2E">
              <w:rPr>
                <w:rFonts w:ascii="TH SarabunPSK" w:hAnsi="TH SarabunPSK" w:cs="TH SarabunPSK" w:hint="cs"/>
                <w:b/>
                <w:bCs/>
                <w:sz w:val="28"/>
                <w:szCs w:val="28"/>
                <w:cs/>
              </w:rPr>
              <w:t>8 ปี</w:t>
            </w:r>
          </w:p>
        </w:tc>
        <w:tc>
          <w:tcPr>
            <w:tcW w:w="1189" w:type="dxa"/>
          </w:tcPr>
          <w:p w14:paraId="5F4E4DAA" w14:textId="77777777" w:rsidR="00A87C1C" w:rsidRPr="00C66B2E" w:rsidRDefault="00A87C1C" w:rsidP="003A5E04">
            <w:pPr>
              <w:jc w:val="center"/>
              <w:rPr>
                <w:rFonts w:ascii="TH SarabunPSK" w:hAnsi="TH SarabunPSK" w:cs="TH SarabunPSK"/>
                <w:b/>
                <w:bCs/>
                <w:sz w:val="28"/>
                <w:szCs w:val="28"/>
              </w:rPr>
            </w:pPr>
            <w:r w:rsidRPr="00C66B2E">
              <w:rPr>
                <w:rFonts w:ascii="TH SarabunPSK" w:hAnsi="TH SarabunPSK" w:cs="TH SarabunPSK" w:hint="cs"/>
                <w:b/>
                <w:bCs/>
                <w:sz w:val="28"/>
                <w:szCs w:val="28"/>
                <w:cs/>
              </w:rPr>
              <w:t>10 ปี</w:t>
            </w:r>
          </w:p>
        </w:tc>
        <w:tc>
          <w:tcPr>
            <w:tcW w:w="1147" w:type="dxa"/>
          </w:tcPr>
          <w:p w14:paraId="5A064B66" w14:textId="77777777" w:rsidR="00A87C1C" w:rsidRPr="00C66B2E" w:rsidRDefault="00A87C1C" w:rsidP="003A5E04">
            <w:pPr>
              <w:jc w:val="center"/>
              <w:rPr>
                <w:rFonts w:ascii="TH SarabunPSK" w:hAnsi="TH SarabunPSK" w:cs="TH SarabunPSK"/>
                <w:b/>
                <w:bCs/>
                <w:sz w:val="28"/>
                <w:szCs w:val="28"/>
              </w:rPr>
            </w:pPr>
            <w:r w:rsidRPr="00C66B2E">
              <w:rPr>
                <w:rFonts w:ascii="TH SarabunPSK" w:hAnsi="TH SarabunPSK" w:cs="TH SarabunPSK" w:hint="cs"/>
                <w:b/>
                <w:bCs/>
                <w:sz w:val="28"/>
                <w:szCs w:val="28"/>
                <w:cs/>
              </w:rPr>
              <w:t>12 ปี</w:t>
            </w:r>
          </w:p>
        </w:tc>
      </w:tr>
      <w:tr w:rsidR="00A87C1C" w:rsidRPr="00C66B2E" w14:paraId="276518DC" w14:textId="77777777" w:rsidTr="003A5E04">
        <w:tc>
          <w:tcPr>
            <w:tcW w:w="2277" w:type="dxa"/>
          </w:tcPr>
          <w:p w14:paraId="6A1407C0" w14:textId="77777777" w:rsidR="00A87C1C" w:rsidRPr="00C66B2E" w:rsidRDefault="00A87C1C" w:rsidP="003A5E04">
            <w:pPr>
              <w:jc w:val="thaiDistribute"/>
              <w:rPr>
                <w:rFonts w:ascii="TH SarabunPSK" w:hAnsi="TH SarabunPSK" w:cs="TH SarabunPSK"/>
                <w:sz w:val="28"/>
                <w:szCs w:val="28"/>
              </w:rPr>
            </w:pPr>
            <w:r w:rsidRPr="00C66B2E">
              <w:rPr>
                <w:rFonts w:ascii="TH SarabunPSK" w:hAnsi="TH SarabunPSK" w:cs="TH SarabunPSK" w:hint="cs"/>
                <w:sz w:val="28"/>
                <w:szCs w:val="28"/>
              </w:rPr>
              <w:t xml:space="preserve">1. </w:t>
            </w:r>
            <w:r w:rsidRPr="00C66B2E">
              <w:rPr>
                <w:rFonts w:ascii="TH SarabunPSK" w:hAnsi="TH SarabunPSK" w:cs="TH SarabunPSK" w:hint="cs"/>
                <w:sz w:val="28"/>
                <w:szCs w:val="28"/>
                <w:cs/>
              </w:rPr>
              <w:t>ประโยคความเดียว</w:t>
            </w:r>
          </w:p>
          <w:p w14:paraId="342553AB" w14:textId="6CBBFDCB" w:rsidR="009A6A13" w:rsidRPr="00C66B2E" w:rsidRDefault="00A87C1C" w:rsidP="003A5E04">
            <w:pPr>
              <w:jc w:val="thaiDistribute"/>
              <w:rPr>
                <w:rFonts w:ascii="TH SarabunPSK" w:hAnsi="TH SarabunPSK" w:cs="TH SarabunPSK"/>
                <w:sz w:val="28"/>
                <w:szCs w:val="28"/>
              </w:rPr>
            </w:pPr>
            <w:r w:rsidRPr="00C66B2E">
              <w:rPr>
                <w:rFonts w:ascii="TH SarabunPSK" w:hAnsi="TH SarabunPSK" w:cs="TH SarabunPSK" w:hint="cs"/>
                <w:sz w:val="28"/>
                <w:szCs w:val="28"/>
                <w:cs/>
              </w:rPr>
              <w:t xml:space="preserve">    </w:t>
            </w:r>
            <w:r w:rsidR="009A6A13" w:rsidRPr="00C66B2E">
              <w:rPr>
                <w:rFonts w:ascii="TH SarabunPSK" w:hAnsi="TH SarabunPSK" w:cs="TH SarabunPSK" w:hint="cs"/>
                <w:sz w:val="28"/>
                <w:szCs w:val="28"/>
                <w:cs/>
              </w:rPr>
              <w:t>เพศหญิง</w:t>
            </w:r>
          </w:p>
          <w:p w14:paraId="1D7A3F59" w14:textId="60A3BF72" w:rsidR="00A87C1C" w:rsidRPr="00C66B2E" w:rsidRDefault="009A6A13" w:rsidP="003A5E04">
            <w:pPr>
              <w:jc w:val="thaiDistribute"/>
              <w:rPr>
                <w:rFonts w:ascii="TH SarabunPSK" w:hAnsi="TH SarabunPSK" w:cs="TH SarabunPSK"/>
                <w:sz w:val="28"/>
                <w:szCs w:val="28"/>
                <w:cs/>
              </w:rPr>
            </w:pPr>
            <w:r w:rsidRPr="00C66B2E">
              <w:rPr>
                <w:rFonts w:ascii="TH SarabunPSK" w:hAnsi="TH SarabunPSK" w:cs="TH SarabunPSK" w:hint="cs"/>
                <w:sz w:val="28"/>
                <w:szCs w:val="28"/>
                <w:cs/>
              </w:rPr>
              <w:t xml:space="preserve">    เพศชาย</w:t>
            </w:r>
            <w:r w:rsidR="00A87C1C" w:rsidRPr="00C66B2E">
              <w:rPr>
                <w:rFonts w:ascii="TH SarabunPSK" w:hAnsi="TH SarabunPSK" w:cs="TH SarabunPSK" w:hint="cs"/>
                <w:sz w:val="28"/>
                <w:szCs w:val="28"/>
                <w:cs/>
              </w:rPr>
              <w:t xml:space="preserve">                                 </w:t>
            </w:r>
          </w:p>
        </w:tc>
        <w:tc>
          <w:tcPr>
            <w:tcW w:w="1189" w:type="dxa"/>
          </w:tcPr>
          <w:p w14:paraId="2F48D3A7" w14:textId="77777777" w:rsidR="009A6A13" w:rsidRPr="00C66B2E" w:rsidRDefault="009A6A13" w:rsidP="00C66B2E">
            <w:pPr>
              <w:jc w:val="center"/>
              <w:rPr>
                <w:rFonts w:ascii="TH SarabunPSK" w:hAnsi="TH SarabunPSK" w:cs="TH SarabunPSK"/>
                <w:sz w:val="28"/>
                <w:szCs w:val="28"/>
              </w:rPr>
            </w:pPr>
          </w:p>
          <w:p w14:paraId="75DCF0B3" w14:textId="155FE4F5" w:rsidR="00A87C1C" w:rsidRPr="00C66B2E" w:rsidRDefault="009A6A13" w:rsidP="00C66B2E">
            <w:pPr>
              <w:jc w:val="center"/>
              <w:rPr>
                <w:rFonts w:ascii="TH SarabunPSK" w:hAnsi="TH SarabunPSK" w:cs="TH SarabunPSK"/>
                <w:sz w:val="28"/>
                <w:szCs w:val="28"/>
                <w:cs/>
              </w:rPr>
            </w:pPr>
            <w:r w:rsidRPr="00C66B2E">
              <w:rPr>
                <w:rFonts w:ascii="TH SarabunPSK" w:hAnsi="TH SarabunPSK" w:cs="TH SarabunPSK" w:hint="cs"/>
                <w:sz w:val="28"/>
                <w:szCs w:val="28"/>
                <w:cs/>
              </w:rPr>
              <w:t>11</w:t>
            </w:r>
          </w:p>
          <w:p w14:paraId="380B0C26" w14:textId="6C397775" w:rsidR="00A87C1C" w:rsidRPr="00C66B2E" w:rsidRDefault="009A6A13" w:rsidP="00C66B2E">
            <w:pPr>
              <w:jc w:val="center"/>
              <w:rPr>
                <w:rFonts w:ascii="TH SarabunPSK" w:hAnsi="TH SarabunPSK" w:cs="TH SarabunPSK"/>
                <w:sz w:val="28"/>
                <w:szCs w:val="28"/>
                <w:cs/>
              </w:rPr>
            </w:pPr>
            <w:r w:rsidRPr="00C66B2E">
              <w:rPr>
                <w:rFonts w:ascii="TH SarabunPSK" w:hAnsi="TH SarabunPSK" w:cs="TH SarabunPSK" w:hint="cs"/>
                <w:sz w:val="28"/>
                <w:szCs w:val="28"/>
                <w:cs/>
              </w:rPr>
              <w:t>7</w:t>
            </w:r>
          </w:p>
        </w:tc>
        <w:tc>
          <w:tcPr>
            <w:tcW w:w="1305" w:type="dxa"/>
          </w:tcPr>
          <w:p w14:paraId="27BCFE4D" w14:textId="77777777" w:rsidR="009A6A13" w:rsidRPr="00C66B2E" w:rsidRDefault="009A6A13" w:rsidP="003A5E04">
            <w:pPr>
              <w:jc w:val="center"/>
              <w:rPr>
                <w:rFonts w:ascii="TH SarabunPSK" w:hAnsi="TH SarabunPSK" w:cs="TH SarabunPSK"/>
                <w:sz w:val="28"/>
                <w:szCs w:val="28"/>
              </w:rPr>
            </w:pPr>
          </w:p>
          <w:p w14:paraId="1ADDD0DE" w14:textId="0CAF194F" w:rsidR="00A87C1C" w:rsidRPr="00C66B2E" w:rsidRDefault="009A6A13" w:rsidP="003A5E04">
            <w:pPr>
              <w:jc w:val="center"/>
              <w:rPr>
                <w:rFonts w:ascii="TH SarabunPSK" w:hAnsi="TH SarabunPSK" w:cs="TH SarabunPSK"/>
                <w:sz w:val="28"/>
                <w:szCs w:val="28"/>
              </w:rPr>
            </w:pPr>
            <w:r w:rsidRPr="00C66B2E">
              <w:rPr>
                <w:rFonts w:ascii="TH SarabunPSK" w:hAnsi="TH SarabunPSK" w:cs="TH SarabunPSK" w:hint="cs"/>
                <w:sz w:val="28"/>
                <w:szCs w:val="28"/>
                <w:cs/>
              </w:rPr>
              <w:t>16</w:t>
            </w:r>
          </w:p>
          <w:p w14:paraId="4AA29DEE" w14:textId="346A9270" w:rsidR="00A87C1C" w:rsidRPr="00C66B2E" w:rsidRDefault="009A6A13" w:rsidP="003A5E04">
            <w:pPr>
              <w:jc w:val="center"/>
              <w:rPr>
                <w:rFonts w:ascii="TH SarabunPSK" w:hAnsi="TH SarabunPSK" w:cs="TH SarabunPSK"/>
                <w:sz w:val="28"/>
                <w:szCs w:val="28"/>
              </w:rPr>
            </w:pPr>
            <w:r w:rsidRPr="00C66B2E">
              <w:rPr>
                <w:rFonts w:ascii="TH SarabunPSK" w:hAnsi="TH SarabunPSK" w:cs="TH SarabunPSK" w:hint="cs"/>
                <w:sz w:val="28"/>
                <w:szCs w:val="28"/>
                <w:cs/>
              </w:rPr>
              <w:t>12</w:t>
            </w:r>
          </w:p>
        </w:tc>
        <w:tc>
          <w:tcPr>
            <w:tcW w:w="1189" w:type="dxa"/>
          </w:tcPr>
          <w:p w14:paraId="5B917FA9" w14:textId="1DE06ECC" w:rsidR="00A87C1C" w:rsidRPr="00C66B2E" w:rsidRDefault="00A87C1C" w:rsidP="009A6A13">
            <w:pPr>
              <w:rPr>
                <w:rFonts w:ascii="TH SarabunPSK" w:hAnsi="TH SarabunPSK" w:cs="TH SarabunPSK"/>
                <w:sz w:val="28"/>
                <w:szCs w:val="28"/>
              </w:rPr>
            </w:pPr>
          </w:p>
          <w:p w14:paraId="1E3D287D" w14:textId="06274FF2" w:rsidR="00A87C1C" w:rsidRPr="00C66B2E" w:rsidRDefault="009A6A13" w:rsidP="003A5E04">
            <w:pPr>
              <w:jc w:val="center"/>
              <w:rPr>
                <w:rFonts w:ascii="TH SarabunPSK" w:hAnsi="TH SarabunPSK" w:cs="TH SarabunPSK"/>
                <w:sz w:val="28"/>
                <w:szCs w:val="28"/>
              </w:rPr>
            </w:pPr>
            <w:r w:rsidRPr="00C66B2E">
              <w:rPr>
                <w:rFonts w:ascii="TH SarabunPSK" w:hAnsi="TH SarabunPSK" w:cs="TH SarabunPSK" w:hint="cs"/>
                <w:sz w:val="28"/>
                <w:szCs w:val="28"/>
                <w:cs/>
              </w:rPr>
              <w:t>38</w:t>
            </w:r>
          </w:p>
          <w:p w14:paraId="77DB6C2E" w14:textId="0CB6C4E2" w:rsidR="009A6A13" w:rsidRPr="00C66B2E" w:rsidRDefault="009A6A13" w:rsidP="003A5E04">
            <w:pPr>
              <w:jc w:val="center"/>
              <w:rPr>
                <w:rFonts w:ascii="TH SarabunPSK" w:hAnsi="TH SarabunPSK" w:cs="TH SarabunPSK"/>
                <w:sz w:val="28"/>
                <w:szCs w:val="28"/>
              </w:rPr>
            </w:pPr>
            <w:r w:rsidRPr="00C66B2E">
              <w:rPr>
                <w:rFonts w:ascii="TH SarabunPSK" w:hAnsi="TH SarabunPSK" w:cs="TH SarabunPSK" w:hint="cs"/>
                <w:sz w:val="28"/>
                <w:szCs w:val="28"/>
                <w:cs/>
              </w:rPr>
              <w:t>22</w:t>
            </w:r>
          </w:p>
        </w:tc>
        <w:tc>
          <w:tcPr>
            <w:tcW w:w="1189" w:type="dxa"/>
          </w:tcPr>
          <w:p w14:paraId="37D20F3B" w14:textId="1A35E3DC" w:rsidR="00A87C1C" w:rsidRPr="00C66B2E" w:rsidRDefault="00A87C1C" w:rsidP="003A5E04">
            <w:pPr>
              <w:jc w:val="center"/>
              <w:rPr>
                <w:rFonts w:ascii="TH SarabunPSK" w:hAnsi="TH SarabunPSK" w:cs="TH SarabunPSK"/>
                <w:sz w:val="28"/>
                <w:szCs w:val="28"/>
              </w:rPr>
            </w:pPr>
          </w:p>
          <w:p w14:paraId="6E78977E" w14:textId="77777777" w:rsidR="00A87C1C" w:rsidRPr="00C66B2E" w:rsidRDefault="009A6A13" w:rsidP="003A5E04">
            <w:pPr>
              <w:jc w:val="center"/>
              <w:rPr>
                <w:rFonts w:ascii="TH SarabunPSK" w:hAnsi="TH SarabunPSK" w:cs="TH SarabunPSK"/>
                <w:sz w:val="28"/>
                <w:szCs w:val="28"/>
              </w:rPr>
            </w:pPr>
            <w:r w:rsidRPr="00C66B2E">
              <w:rPr>
                <w:rFonts w:ascii="TH SarabunPSK" w:hAnsi="TH SarabunPSK" w:cs="TH SarabunPSK" w:hint="cs"/>
                <w:sz w:val="28"/>
                <w:szCs w:val="28"/>
                <w:cs/>
              </w:rPr>
              <w:t>52</w:t>
            </w:r>
          </w:p>
          <w:p w14:paraId="109F2147" w14:textId="1C820993" w:rsidR="009A6A13" w:rsidRPr="00C66B2E" w:rsidRDefault="009A6A13" w:rsidP="003A5E04">
            <w:pPr>
              <w:jc w:val="center"/>
              <w:rPr>
                <w:rFonts w:ascii="TH SarabunPSK" w:hAnsi="TH SarabunPSK" w:cs="TH SarabunPSK"/>
                <w:sz w:val="28"/>
                <w:szCs w:val="28"/>
              </w:rPr>
            </w:pPr>
            <w:r w:rsidRPr="00C66B2E">
              <w:rPr>
                <w:rFonts w:ascii="TH SarabunPSK" w:hAnsi="TH SarabunPSK" w:cs="TH SarabunPSK" w:hint="cs"/>
                <w:sz w:val="28"/>
                <w:szCs w:val="28"/>
                <w:cs/>
              </w:rPr>
              <w:t>37</w:t>
            </w:r>
          </w:p>
        </w:tc>
        <w:tc>
          <w:tcPr>
            <w:tcW w:w="1147" w:type="dxa"/>
          </w:tcPr>
          <w:p w14:paraId="43CC6846" w14:textId="56CBA7E6" w:rsidR="00A87C1C" w:rsidRPr="00C66B2E" w:rsidRDefault="00A87C1C" w:rsidP="003A5E04">
            <w:pPr>
              <w:rPr>
                <w:rFonts w:ascii="TH SarabunPSK" w:hAnsi="TH SarabunPSK" w:cs="TH SarabunPSK"/>
                <w:sz w:val="28"/>
                <w:szCs w:val="28"/>
              </w:rPr>
            </w:pPr>
            <w:r w:rsidRPr="00C66B2E">
              <w:rPr>
                <w:rFonts w:ascii="TH SarabunPSK" w:hAnsi="TH SarabunPSK" w:cs="TH SarabunPSK" w:hint="cs"/>
                <w:sz w:val="28"/>
                <w:szCs w:val="28"/>
                <w:cs/>
              </w:rPr>
              <w:t xml:space="preserve">    </w:t>
            </w:r>
          </w:p>
          <w:p w14:paraId="232FE395" w14:textId="448F89CA" w:rsidR="00A87C1C" w:rsidRPr="00C66B2E" w:rsidRDefault="009A6A13" w:rsidP="003A5E04">
            <w:pPr>
              <w:jc w:val="center"/>
              <w:rPr>
                <w:rFonts w:ascii="TH SarabunPSK" w:hAnsi="TH SarabunPSK" w:cs="TH SarabunPSK"/>
                <w:sz w:val="28"/>
                <w:szCs w:val="28"/>
              </w:rPr>
            </w:pPr>
            <w:r w:rsidRPr="00C66B2E">
              <w:rPr>
                <w:rFonts w:ascii="TH SarabunPSK" w:hAnsi="TH SarabunPSK" w:cs="TH SarabunPSK" w:hint="cs"/>
                <w:sz w:val="28"/>
                <w:szCs w:val="28"/>
                <w:cs/>
              </w:rPr>
              <w:t>45</w:t>
            </w:r>
          </w:p>
          <w:p w14:paraId="13C92A36" w14:textId="5C1808F4" w:rsidR="009A6A13" w:rsidRPr="00C66B2E" w:rsidRDefault="009A6A13" w:rsidP="003A5E04">
            <w:pPr>
              <w:jc w:val="center"/>
              <w:rPr>
                <w:rFonts w:ascii="TH SarabunPSK" w:hAnsi="TH SarabunPSK" w:cs="TH SarabunPSK"/>
                <w:sz w:val="28"/>
                <w:szCs w:val="28"/>
              </w:rPr>
            </w:pPr>
            <w:r w:rsidRPr="00C66B2E">
              <w:rPr>
                <w:rFonts w:ascii="TH SarabunPSK" w:hAnsi="TH SarabunPSK" w:cs="TH SarabunPSK" w:hint="cs"/>
                <w:sz w:val="28"/>
                <w:szCs w:val="28"/>
                <w:cs/>
              </w:rPr>
              <w:t>33</w:t>
            </w:r>
          </w:p>
        </w:tc>
      </w:tr>
      <w:tr w:rsidR="00A87C1C" w:rsidRPr="00C66B2E" w14:paraId="43C2A38A" w14:textId="77777777" w:rsidTr="00C66B2E">
        <w:trPr>
          <w:trHeight w:val="1164"/>
        </w:trPr>
        <w:tc>
          <w:tcPr>
            <w:tcW w:w="2277" w:type="dxa"/>
          </w:tcPr>
          <w:p w14:paraId="071A7A04" w14:textId="77777777" w:rsidR="00A87C1C" w:rsidRPr="00C66B2E" w:rsidRDefault="00A87C1C" w:rsidP="003A5E04">
            <w:pPr>
              <w:jc w:val="thaiDistribute"/>
              <w:rPr>
                <w:rFonts w:ascii="TH SarabunPSK" w:hAnsi="TH SarabunPSK" w:cs="TH SarabunPSK"/>
                <w:sz w:val="28"/>
                <w:szCs w:val="28"/>
              </w:rPr>
            </w:pPr>
            <w:r w:rsidRPr="00C66B2E">
              <w:rPr>
                <w:rFonts w:ascii="TH SarabunPSK" w:hAnsi="TH SarabunPSK" w:cs="TH SarabunPSK" w:hint="cs"/>
                <w:sz w:val="28"/>
                <w:szCs w:val="28"/>
                <w:cs/>
              </w:rPr>
              <w:t>2. ประโยคความรวม</w:t>
            </w:r>
          </w:p>
          <w:p w14:paraId="1DC7AFA4" w14:textId="77777777" w:rsidR="009A6A13" w:rsidRPr="00C66B2E" w:rsidRDefault="009A6A13" w:rsidP="009A6A13">
            <w:pPr>
              <w:jc w:val="thaiDistribute"/>
              <w:rPr>
                <w:rFonts w:ascii="TH SarabunPSK" w:hAnsi="TH SarabunPSK" w:cs="TH SarabunPSK"/>
                <w:sz w:val="28"/>
                <w:szCs w:val="28"/>
              </w:rPr>
            </w:pPr>
            <w:r w:rsidRPr="00C66B2E">
              <w:rPr>
                <w:rFonts w:ascii="TH SarabunPSK" w:hAnsi="TH SarabunPSK" w:cs="TH SarabunPSK" w:hint="cs"/>
                <w:sz w:val="28"/>
                <w:szCs w:val="28"/>
                <w:cs/>
              </w:rPr>
              <w:t xml:space="preserve">    เพศหญิง</w:t>
            </w:r>
          </w:p>
          <w:p w14:paraId="6C776F16" w14:textId="10A9E54C" w:rsidR="009A6A13" w:rsidRPr="00C66B2E" w:rsidRDefault="009A6A13" w:rsidP="009A6A13">
            <w:pPr>
              <w:jc w:val="thaiDistribute"/>
              <w:rPr>
                <w:rFonts w:ascii="TH SarabunPSK" w:hAnsi="TH SarabunPSK" w:cs="TH SarabunPSK"/>
                <w:sz w:val="28"/>
                <w:szCs w:val="28"/>
              </w:rPr>
            </w:pPr>
            <w:r w:rsidRPr="00C66B2E">
              <w:rPr>
                <w:rFonts w:ascii="TH SarabunPSK" w:hAnsi="TH SarabunPSK" w:cs="TH SarabunPSK" w:hint="cs"/>
                <w:sz w:val="28"/>
                <w:szCs w:val="28"/>
                <w:cs/>
              </w:rPr>
              <w:t xml:space="preserve">    เพศชาย   </w:t>
            </w:r>
          </w:p>
        </w:tc>
        <w:tc>
          <w:tcPr>
            <w:tcW w:w="1189" w:type="dxa"/>
          </w:tcPr>
          <w:p w14:paraId="2C1A6C4A" w14:textId="77777777" w:rsidR="009A6A13" w:rsidRPr="00C66B2E" w:rsidRDefault="009A6A13" w:rsidP="00C66B2E">
            <w:pPr>
              <w:jc w:val="center"/>
              <w:rPr>
                <w:rFonts w:ascii="TH SarabunPSK" w:hAnsi="TH SarabunPSK" w:cs="TH SarabunPSK"/>
                <w:sz w:val="28"/>
                <w:szCs w:val="28"/>
              </w:rPr>
            </w:pPr>
          </w:p>
          <w:p w14:paraId="3CED7D8D" w14:textId="00255CE8" w:rsidR="00A87C1C" w:rsidRPr="00C66B2E" w:rsidRDefault="009A6A13" w:rsidP="00C66B2E">
            <w:pPr>
              <w:jc w:val="center"/>
              <w:rPr>
                <w:rFonts w:ascii="TH SarabunPSK" w:hAnsi="TH SarabunPSK" w:cs="TH SarabunPSK"/>
                <w:sz w:val="28"/>
                <w:szCs w:val="28"/>
              </w:rPr>
            </w:pPr>
            <w:r w:rsidRPr="00C66B2E">
              <w:rPr>
                <w:rFonts w:ascii="TH SarabunPSK" w:hAnsi="TH SarabunPSK" w:cs="TH SarabunPSK" w:hint="cs"/>
                <w:sz w:val="28"/>
                <w:szCs w:val="28"/>
                <w:cs/>
              </w:rPr>
              <w:t>16</w:t>
            </w:r>
          </w:p>
          <w:p w14:paraId="7DF66D0D" w14:textId="74241896" w:rsidR="00A87C1C" w:rsidRPr="00C66B2E" w:rsidRDefault="009A6A13" w:rsidP="00C66B2E">
            <w:pPr>
              <w:jc w:val="center"/>
              <w:rPr>
                <w:rFonts w:ascii="TH SarabunPSK" w:hAnsi="TH SarabunPSK" w:cs="TH SarabunPSK"/>
                <w:sz w:val="28"/>
                <w:szCs w:val="28"/>
              </w:rPr>
            </w:pPr>
            <w:r w:rsidRPr="00C66B2E">
              <w:rPr>
                <w:rFonts w:ascii="TH SarabunPSK" w:hAnsi="TH SarabunPSK" w:cs="TH SarabunPSK" w:hint="cs"/>
                <w:sz w:val="28"/>
                <w:szCs w:val="28"/>
                <w:cs/>
              </w:rPr>
              <w:t>11</w:t>
            </w:r>
          </w:p>
        </w:tc>
        <w:tc>
          <w:tcPr>
            <w:tcW w:w="1305" w:type="dxa"/>
          </w:tcPr>
          <w:p w14:paraId="08448EC4" w14:textId="77777777" w:rsidR="009A6A13" w:rsidRPr="00C66B2E" w:rsidRDefault="009A6A13" w:rsidP="003A5E04">
            <w:pPr>
              <w:jc w:val="center"/>
              <w:rPr>
                <w:rFonts w:ascii="TH SarabunPSK" w:hAnsi="TH SarabunPSK" w:cs="TH SarabunPSK"/>
                <w:sz w:val="28"/>
                <w:szCs w:val="28"/>
              </w:rPr>
            </w:pPr>
          </w:p>
          <w:p w14:paraId="71C27BF6" w14:textId="1B6E68B7" w:rsidR="00A87C1C" w:rsidRPr="00C66B2E" w:rsidRDefault="009A6A13" w:rsidP="003A5E04">
            <w:pPr>
              <w:jc w:val="center"/>
              <w:rPr>
                <w:rFonts w:ascii="TH SarabunPSK" w:hAnsi="TH SarabunPSK" w:cs="TH SarabunPSK"/>
                <w:sz w:val="28"/>
                <w:szCs w:val="28"/>
              </w:rPr>
            </w:pPr>
            <w:r w:rsidRPr="00C66B2E">
              <w:rPr>
                <w:rFonts w:ascii="TH SarabunPSK" w:hAnsi="TH SarabunPSK" w:cs="TH SarabunPSK" w:hint="cs"/>
                <w:sz w:val="28"/>
                <w:szCs w:val="28"/>
                <w:cs/>
              </w:rPr>
              <w:t>23</w:t>
            </w:r>
          </w:p>
          <w:p w14:paraId="4D1A9077" w14:textId="7BD24D69" w:rsidR="00A87C1C" w:rsidRPr="00C66B2E" w:rsidRDefault="009A6A13" w:rsidP="009A6A13">
            <w:pPr>
              <w:jc w:val="center"/>
              <w:rPr>
                <w:rFonts w:ascii="TH SarabunPSK" w:hAnsi="TH SarabunPSK" w:cs="TH SarabunPSK"/>
                <w:sz w:val="28"/>
                <w:szCs w:val="28"/>
              </w:rPr>
            </w:pPr>
            <w:r w:rsidRPr="00C66B2E">
              <w:rPr>
                <w:rFonts w:ascii="TH SarabunPSK" w:hAnsi="TH SarabunPSK" w:cs="TH SarabunPSK" w:hint="cs"/>
                <w:sz w:val="28"/>
                <w:szCs w:val="28"/>
                <w:cs/>
              </w:rPr>
              <w:t>18</w:t>
            </w:r>
          </w:p>
        </w:tc>
        <w:tc>
          <w:tcPr>
            <w:tcW w:w="1189" w:type="dxa"/>
          </w:tcPr>
          <w:p w14:paraId="24C63BF6" w14:textId="77777777" w:rsidR="009A6A13" w:rsidRPr="00C66B2E" w:rsidRDefault="009A6A13" w:rsidP="009A6A13">
            <w:pPr>
              <w:rPr>
                <w:rFonts w:ascii="TH SarabunPSK" w:hAnsi="TH SarabunPSK" w:cs="TH SarabunPSK"/>
                <w:sz w:val="28"/>
                <w:szCs w:val="28"/>
              </w:rPr>
            </w:pPr>
          </w:p>
          <w:p w14:paraId="0F250810" w14:textId="17A954F0" w:rsidR="00A87C1C" w:rsidRPr="00C66B2E" w:rsidRDefault="009A6A13" w:rsidP="009A6A13">
            <w:pPr>
              <w:rPr>
                <w:rFonts w:ascii="TH SarabunPSK" w:hAnsi="TH SarabunPSK" w:cs="TH SarabunPSK"/>
                <w:sz w:val="28"/>
                <w:szCs w:val="28"/>
              </w:rPr>
            </w:pPr>
            <w:r w:rsidRPr="00C66B2E">
              <w:rPr>
                <w:rFonts w:ascii="TH SarabunPSK" w:hAnsi="TH SarabunPSK" w:cs="TH SarabunPSK" w:hint="cs"/>
                <w:sz w:val="28"/>
                <w:szCs w:val="28"/>
                <w:cs/>
              </w:rPr>
              <w:t xml:space="preserve">     30</w:t>
            </w:r>
          </w:p>
          <w:p w14:paraId="1AB317B2" w14:textId="072AC35A" w:rsidR="00A87C1C" w:rsidRPr="00C66B2E" w:rsidRDefault="009A6A13" w:rsidP="003A5E04">
            <w:pPr>
              <w:jc w:val="center"/>
              <w:rPr>
                <w:rFonts w:ascii="TH SarabunPSK" w:hAnsi="TH SarabunPSK" w:cs="TH SarabunPSK"/>
                <w:sz w:val="28"/>
                <w:szCs w:val="28"/>
              </w:rPr>
            </w:pPr>
            <w:r w:rsidRPr="00C66B2E">
              <w:rPr>
                <w:rFonts w:ascii="TH SarabunPSK" w:hAnsi="TH SarabunPSK" w:cs="TH SarabunPSK" w:hint="cs"/>
                <w:sz w:val="28"/>
                <w:szCs w:val="28"/>
                <w:cs/>
              </w:rPr>
              <w:t>22</w:t>
            </w:r>
          </w:p>
        </w:tc>
        <w:tc>
          <w:tcPr>
            <w:tcW w:w="1189" w:type="dxa"/>
          </w:tcPr>
          <w:p w14:paraId="7BEF546C" w14:textId="77777777" w:rsidR="009A6A13" w:rsidRPr="00C66B2E" w:rsidRDefault="009A6A13" w:rsidP="003A5E04">
            <w:pPr>
              <w:jc w:val="center"/>
              <w:rPr>
                <w:rFonts w:ascii="TH SarabunPSK" w:hAnsi="TH SarabunPSK" w:cs="TH SarabunPSK"/>
                <w:sz w:val="28"/>
                <w:szCs w:val="28"/>
              </w:rPr>
            </w:pPr>
          </w:p>
          <w:p w14:paraId="63A0BEE2" w14:textId="1ADA9BD9" w:rsidR="00A87C1C" w:rsidRPr="00C66B2E" w:rsidRDefault="009A6A13" w:rsidP="003A5E04">
            <w:pPr>
              <w:jc w:val="center"/>
              <w:rPr>
                <w:rFonts w:ascii="TH SarabunPSK" w:hAnsi="TH SarabunPSK" w:cs="TH SarabunPSK"/>
                <w:sz w:val="28"/>
                <w:szCs w:val="28"/>
              </w:rPr>
            </w:pPr>
            <w:r w:rsidRPr="00C66B2E">
              <w:rPr>
                <w:rFonts w:ascii="TH SarabunPSK" w:hAnsi="TH SarabunPSK" w:cs="TH SarabunPSK" w:hint="cs"/>
                <w:sz w:val="28"/>
                <w:szCs w:val="28"/>
                <w:cs/>
              </w:rPr>
              <w:t>36</w:t>
            </w:r>
          </w:p>
          <w:p w14:paraId="28C7DF49" w14:textId="3F0DC516" w:rsidR="00A87C1C" w:rsidRPr="00C66B2E" w:rsidRDefault="009A6A13" w:rsidP="003A5E04">
            <w:pPr>
              <w:jc w:val="center"/>
              <w:rPr>
                <w:rFonts w:ascii="TH SarabunPSK" w:hAnsi="TH SarabunPSK" w:cs="TH SarabunPSK"/>
                <w:sz w:val="28"/>
                <w:szCs w:val="28"/>
              </w:rPr>
            </w:pPr>
            <w:r w:rsidRPr="00C66B2E">
              <w:rPr>
                <w:rFonts w:ascii="TH SarabunPSK" w:hAnsi="TH SarabunPSK" w:cs="TH SarabunPSK" w:hint="cs"/>
                <w:sz w:val="28"/>
                <w:szCs w:val="28"/>
                <w:cs/>
              </w:rPr>
              <w:t>34</w:t>
            </w:r>
          </w:p>
        </w:tc>
        <w:tc>
          <w:tcPr>
            <w:tcW w:w="1147" w:type="dxa"/>
          </w:tcPr>
          <w:p w14:paraId="504D4ED8" w14:textId="77777777" w:rsidR="009A6A13" w:rsidRPr="00C66B2E" w:rsidRDefault="009A6A13" w:rsidP="003A5E04">
            <w:pPr>
              <w:jc w:val="center"/>
              <w:rPr>
                <w:rFonts w:ascii="TH SarabunPSK" w:hAnsi="TH SarabunPSK" w:cs="TH SarabunPSK"/>
                <w:sz w:val="28"/>
                <w:szCs w:val="28"/>
              </w:rPr>
            </w:pPr>
          </w:p>
          <w:p w14:paraId="16CDBEAD" w14:textId="5463D175" w:rsidR="00A87C1C" w:rsidRPr="00C66B2E" w:rsidRDefault="00B96A7A" w:rsidP="003A5E04">
            <w:pPr>
              <w:jc w:val="center"/>
              <w:rPr>
                <w:rFonts w:ascii="TH SarabunPSK" w:hAnsi="TH SarabunPSK" w:cs="TH SarabunPSK"/>
                <w:sz w:val="28"/>
                <w:szCs w:val="28"/>
              </w:rPr>
            </w:pPr>
            <w:r w:rsidRPr="00C66B2E">
              <w:rPr>
                <w:rFonts w:ascii="TH SarabunPSK" w:hAnsi="TH SarabunPSK" w:cs="TH SarabunPSK" w:hint="cs"/>
                <w:sz w:val="28"/>
                <w:szCs w:val="28"/>
                <w:cs/>
              </w:rPr>
              <w:t>76</w:t>
            </w:r>
          </w:p>
          <w:p w14:paraId="6E18AD70" w14:textId="600F93EE" w:rsidR="00A87C1C" w:rsidRPr="00C66B2E" w:rsidRDefault="00A87C1C" w:rsidP="009A6A13">
            <w:pPr>
              <w:rPr>
                <w:rFonts w:ascii="TH SarabunPSK" w:hAnsi="TH SarabunPSK" w:cs="TH SarabunPSK"/>
                <w:sz w:val="28"/>
                <w:szCs w:val="28"/>
              </w:rPr>
            </w:pPr>
            <w:r w:rsidRPr="00C66B2E">
              <w:rPr>
                <w:rFonts w:ascii="TH SarabunPSK" w:hAnsi="TH SarabunPSK" w:cs="TH SarabunPSK" w:hint="cs"/>
                <w:sz w:val="28"/>
                <w:szCs w:val="28"/>
                <w:cs/>
              </w:rPr>
              <w:t xml:space="preserve">  </w:t>
            </w:r>
            <w:r w:rsidR="00B96A7A" w:rsidRPr="00C66B2E">
              <w:rPr>
                <w:rFonts w:ascii="TH SarabunPSK" w:hAnsi="TH SarabunPSK" w:cs="TH SarabunPSK" w:hint="cs"/>
                <w:sz w:val="28"/>
                <w:szCs w:val="28"/>
                <w:cs/>
              </w:rPr>
              <w:t xml:space="preserve">   59</w:t>
            </w:r>
          </w:p>
        </w:tc>
      </w:tr>
      <w:tr w:rsidR="00A87C1C" w:rsidRPr="00C66B2E" w14:paraId="0FC1CA52" w14:textId="77777777" w:rsidTr="003A5E04">
        <w:tc>
          <w:tcPr>
            <w:tcW w:w="2277" w:type="dxa"/>
          </w:tcPr>
          <w:p w14:paraId="1D08B6BB" w14:textId="77777777" w:rsidR="00A87C1C" w:rsidRPr="00C66B2E" w:rsidRDefault="00A87C1C" w:rsidP="003A5E04">
            <w:pPr>
              <w:jc w:val="thaiDistribute"/>
              <w:rPr>
                <w:rFonts w:ascii="TH SarabunPSK" w:hAnsi="TH SarabunPSK" w:cs="TH SarabunPSK"/>
                <w:sz w:val="28"/>
                <w:szCs w:val="28"/>
              </w:rPr>
            </w:pPr>
            <w:r w:rsidRPr="00C66B2E">
              <w:rPr>
                <w:rFonts w:ascii="TH SarabunPSK" w:hAnsi="TH SarabunPSK" w:cs="TH SarabunPSK" w:hint="cs"/>
                <w:sz w:val="28"/>
                <w:szCs w:val="28"/>
                <w:cs/>
              </w:rPr>
              <w:t>3. อนุประโยคเชื่อม</w:t>
            </w:r>
          </w:p>
          <w:p w14:paraId="79955895" w14:textId="77777777" w:rsidR="00A87C1C" w:rsidRPr="00C66B2E" w:rsidRDefault="00A87C1C" w:rsidP="003A5E04">
            <w:pPr>
              <w:jc w:val="thaiDistribute"/>
              <w:rPr>
                <w:rFonts w:ascii="TH SarabunPSK" w:hAnsi="TH SarabunPSK" w:cs="TH SarabunPSK"/>
                <w:sz w:val="22"/>
                <w:szCs w:val="22"/>
              </w:rPr>
            </w:pPr>
            <w:r w:rsidRPr="00C66B2E">
              <w:rPr>
                <w:rFonts w:ascii="TH SarabunPSK" w:hAnsi="TH SarabunPSK" w:cs="TH SarabunPSK" w:hint="cs"/>
                <w:sz w:val="22"/>
                <w:szCs w:val="22"/>
                <w:cs/>
              </w:rPr>
              <w:t>(แสดงความต่อเนื่องของเหตุการณ์)</w:t>
            </w:r>
          </w:p>
          <w:p w14:paraId="344E8A86" w14:textId="7B7B83ED" w:rsidR="00F85FC6" w:rsidRPr="00C66B2E" w:rsidRDefault="007477D1" w:rsidP="003A5E04">
            <w:pPr>
              <w:jc w:val="thaiDistribute"/>
              <w:rPr>
                <w:rFonts w:ascii="TH SarabunPSK" w:hAnsi="TH SarabunPSK" w:cs="TH SarabunPSK"/>
                <w:sz w:val="28"/>
                <w:szCs w:val="28"/>
              </w:rPr>
            </w:pPr>
            <w:r w:rsidRPr="00C66B2E">
              <w:rPr>
                <w:rFonts w:ascii="TH SarabunPSK" w:hAnsi="TH SarabunPSK" w:cs="TH SarabunPSK" w:hint="cs"/>
                <w:sz w:val="28"/>
                <w:szCs w:val="28"/>
                <w:cs/>
              </w:rPr>
              <w:t xml:space="preserve">   </w:t>
            </w:r>
            <w:r w:rsidR="00F85FC6" w:rsidRPr="00C66B2E">
              <w:rPr>
                <w:rFonts w:ascii="TH SarabunPSK" w:hAnsi="TH SarabunPSK" w:cs="TH SarabunPSK" w:hint="cs"/>
                <w:sz w:val="28"/>
                <w:szCs w:val="28"/>
                <w:cs/>
              </w:rPr>
              <w:t>เพศ</w:t>
            </w:r>
            <w:r w:rsidR="00C66B2E" w:rsidRPr="00C66B2E">
              <w:rPr>
                <w:rFonts w:ascii="TH SarabunPSK" w:hAnsi="TH SarabunPSK" w:cs="TH SarabunPSK" w:hint="cs"/>
                <w:sz w:val="28"/>
                <w:szCs w:val="28"/>
                <w:cs/>
              </w:rPr>
              <w:t>หญิง</w:t>
            </w:r>
            <w:r w:rsidR="00F85FC6" w:rsidRPr="00C66B2E">
              <w:rPr>
                <w:rFonts w:ascii="TH SarabunPSK" w:hAnsi="TH SarabunPSK" w:cs="TH SarabunPSK" w:hint="cs"/>
                <w:sz w:val="28"/>
                <w:szCs w:val="28"/>
                <w:cs/>
              </w:rPr>
              <w:t xml:space="preserve">            </w:t>
            </w:r>
          </w:p>
          <w:p w14:paraId="7256F65A" w14:textId="563CF345" w:rsidR="00F85FC6" w:rsidRPr="00C66B2E" w:rsidRDefault="007477D1" w:rsidP="003A5E04">
            <w:pPr>
              <w:jc w:val="thaiDistribute"/>
              <w:rPr>
                <w:rFonts w:ascii="TH SarabunPSK" w:hAnsi="TH SarabunPSK" w:cs="TH SarabunPSK"/>
                <w:sz w:val="28"/>
                <w:szCs w:val="28"/>
                <w:cs/>
              </w:rPr>
            </w:pPr>
            <w:r w:rsidRPr="00C66B2E">
              <w:rPr>
                <w:rFonts w:ascii="TH SarabunPSK" w:hAnsi="TH SarabunPSK" w:cs="TH SarabunPSK" w:hint="cs"/>
                <w:sz w:val="28"/>
                <w:szCs w:val="28"/>
                <w:cs/>
              </w:rPr>
              <w:t xml:space="preserve">   </w:t>
            </w:r>
            <w:r w:rsidR="00F85FC6" w:rsidRPr="00C66B2E">
              <w:rPr>
                <w:rFonts w:ascii="TH SarabunPSK" w:hAnsi="TH SarabunPSK" w:cs="TH SarabunPSK" w:hint="cs"/>
                <w:sz w:val="28"/>
                <w:szCs w:val="28"/>
                <w:cs/>
              </w:rPr>
              <w:t>เพศ</w:t>
            </w:r>
            <w:r w:rsidR="00C66B2E" w:rsidRPr="00C66B2E">
              <w:rPr>
                <w:rFonts w:ascii="TH SarabunPSK" w:hAnsi="TH SarabunPSK" w:cs="TH SarabunPSK" w:hint="cs"/>
                <w:sz w:val="28"/>
                <w:szCs w:val="28"/>
                <w:cs/>
              </w:rPr>
              <w:t>ชาย</w:t>
            </w:r>
          </w:p>
        </w:tc>
        <w:tc>
          <w:tcPr>
            <w:tcW w:w="1189" w:type="dxa"/>
            <w:shd w:val="clear" w:color="auto" w:fill="FFFFFF" w:themeFill="background1"/>
          </w:tcPr>
          <w:p w14:paraId="09C84964" w14:textId="082D5843" w:rsidR="00F85FC6" w:rsidRDefault="00F85FC6" w:rsidP="00C66B2E">
            <w:pPr>
              <w:jc w:val="center"/>
              <w:rPr>
                <w:rFonts w:ascii="TH SarabunPSK" w:hAnsi="TH SarabunPSK" w:cs="TH SarabunPSK"/>
                <w:sz w:val="28"/>
                <w:szCs w:val="28"/>
              </w:rPr>
            </w:pPr>
          </w:p>
          <w:p w14:paraId="4E9FC5A0" w14:textId="77777777" w:rsidR="00C66B2E" w:rsidRPr="00C66B2E" w:rsidRDefault="00C66B2E" w:rsidP="00C66B2E">
            <w:pPr>
              <w:jc w:val="center"/>
              <w:rPr>
                <w:rFonts w:ascii="TH SarabunPSK" w:hAnsi="TH SarabunPSK" w:cs="TH SarabunPSK"/>
                <w:sz w:val="28"/>
                <w:szCs w:val="28"/>
              </w:rPr>
            </w:pPr>
          </w:p>
          <w:p w14:paraId="0D35D369" w14:textId="0208B9CF" w:rsidR="00A87C1C" w:rsidRPr="00C66B2E" w:rsidRDefault="00F85FC6" w:rsidP="00C66B2E">
            <w:pPr>
              <w:jc w:val="center"/>
              <w:rPr>
                <w:rFonts w:ascii="TH SarabunPSK" w:hAnsi="TH SarabunPSK" w:cs="TH SarabunPSK"/>
                <w:sz w:val="28"/>
                <w:szCs w:val="28"/>
              </w:rPr>
            </w:pPr>
            <w:r w:rsidRPr="00C66B2E">
              <w:rPr>
                <w:rFonts w:ascii="TH SarabunPSK" w:hAnsi="TH SarabunPSK" w:cs="TH SarabunPSK" w:hint="cs"/>
                <w:sz w:val="28"/>
                <w:szCs w:val="28"/>
                <w:cs/>
              </w:rPr>
              <w:t>40</w:t>
            </w:r>
          </w:p>
          <w:p w14:paraId="64FC083B" w14:textId="23CCDB78" w:rsidR="00A87C1C" w:rsidRPr="00C66B2E" w:rsidRDefault="00F85FC6" w:rsidP="00C66B2E">
            <w:pPr>
              <w:jc w:val="center"/>
              <w:rPr>
                <w:rFonts w:ascii="TH SarabunPSK" w:hAnsi="TH SarabunPSK" w:cs="TH SarabunPSK"/>
                <w:sz w:val="28"/>
                <w:szCs w:val="28"/>
                <w:cs/>
              </w:rPr>
            </w:pPr>
            <w:r w:rsidRPr="00C66B2E">
              <w:rPr>
                <w:rFonts w:ascii="TH SarabunPSK" w:hAnsi="TH SarabunPSK" w:cs="TH SarabunPSK" w:hint="cs"/>
                <w:sz w:val="28"/>
                <w:szCs w:val="28"/>
                <w:cs/>
              </w:rPr>
              <w:t>20</w:t>
            </w:r>
          </w:p>
        </w:tc>
        <w:tc>
          <w:tcPr>
            <w:tcW w:w="1305" w:type="dxa"/>
            <w:shd w:val="clear" w:color="auto" w:fill="FFFFFF" w:themeFill="background1"/>
          </w:tcPr>
          <w:p w14:paraId="756CCA2C" w14:textId="77777777" w:rsidR="00F85FC6" w:rsidRPr="00C66B2E" w:rsidRDefault="00F85FC6" w:rsidP="00C66B2E">
            <w:pPr>
              <w:rPr>
                <w:rFonts w:ascii="TH SarabunPSK" w:hAnsi="TH SarabunPSK" w:cs="TH SarabunPSK"/>
                <w:sz w:val="28"/>
                <w:szCs w:val="28"/>
              </w:rPr>
            </w:pPr>
          </w:p>
          <w:p w14:paraId="0F27450A" w14:textId="77777777" w:rsidR="00F85FC6" w:rsidRPr="00C66B2E" w:rsidRDefault="00F85FC6" w:rsidP="003A5E04">
            <w:pPr>
              <w:jc w:val="center"/>
              <w:rPr>
                <w:rFonts w:ascii="TH SarabunPSK" w:hAnsi="TH SarabunPSK" w:cs="TH SarabunPSK"/>
                <w:sz w:val="28"/>
                <w:szCs w:val="28"/>
              </w:rPr>
            </w:pPr>
          </w:p>
          <w:p w14:paraId="33D4BC44" w14:textId="10D4FA40" w:rsidR="00A87C1C" w:rsidRPr="00C66B2E" w:rsidRDefault="00C66B2E" w:rsidP="00C66B2E">
            <w:pPr>
              <w:rPr>
                <w:rFonts w:ascii="TH SarabunPSK" w:hAnsi="TH SarabunPSK" w:cs="TH SarabunPSK"/>
                <w:sz w:val="28"/>
                <w:szCs w:val="28"/>
              </w:rPr>
            </w:pPr>
            <w:r>
              <w:rPr>
                <w:rFonts w:ascii="TH SarabunPSK" w:hAnsi="TH SarabunPSK" w:cs="TH SarabunPSK" w:hint="cs"/>
                <w:sz w:val="28"/>
                <w:szCs w:val="28"/>
                <w:cs/>
              </w:rPr>
              <w:t xml:space="preserve">      </w:t>
            </w:r>
            <w:r w:rsidR="00F85FC6" w:rsidRPr="00C66B2E">
              <w:rPr>
                <w:rFonts w:ascii="TH SarabunPSK" w:hAnsi="TH SarabunPSK" w:cs="TH SarabunPSK" w:hint="cs"/>
                <w:sz w:val="28"/>
                <w:szCs w:val="28"/>
                <w:cs/>
              </w:rPr>
              <w:t>41</w:t>
            </w:r>
          </w:p>
          <w:p w14:paraId="034747B6" w14:textId="7FBC7416" w:rsidR="00A87C1C" w:rsidRPr="00C66B2E" w:rsidRDefault="00F85FC6" w:rsidP="00F85FC6">
            <w:pPr>
              <w:rPr>
                <w:rFonts w:ascii="TH SarabunPSK" w:hAnsi="TH SarabunPSK" w:cs="TH SarabunPSK"/>
                <w:sz w:val="28"/>
                <w:szCs w:val="28"/>
              </w:rPr>
            </w:pPr>
            <w:r w:rsidRPr="00C66B2E">
              <w:rPr>
                <w:rFonts w:ascii="TH SarabunPSK" w:hAnsi="TH SarabunPSK" w:cs="TH SarabunPSK" w:hint="cs"/>
                <w:sz w:val="28"/>
                <w:szCs w:val="28"/>
                <w:cs/>
              </w:rPr>
              <w:t xml:space="preserve">      35</w:t>
            </w:r>
          </w:p>
        </w:tc>
        <w:tc>
          <w:tcPr>
            <w:tcW w:w="1189" w:type="dxa"/>
            <w:shd w:val="clear" w:color="auto" w:fill="FFFFFF" w:themeFill="background1"/>
          </w:tcPr>
          <w:p w14:paraId="51E916AC" w14:textId="77777777" w:rsidR="00F85FC6" w:rsidRPr="00C66B2E" w:rsidRDefault="00F85FC6" w:rsidP="003A5E04">
            <w:pPr>
              <w:jc w:val="center"/>
              <w:rPr>
                <w:rFonts w:ascii="TH SarabunPSK" w:hAnsi="TH SarabunPSK" w:cs="TH SarabunPSK"/>
                <w:sz w:val="28"/>
                <w:szCs w:val="28"/>
              </w:rPr>
            </w:pPr>
          </w:p>
          <w:p w14:paraId="7EAF7312" w14:textId="77777777" w:rsidR="00F85FC6" w:rsidRPr="00C66B2E" w:rsidRDefault="00F85FC6" w:rsidP="00C66B2E">
            <w:pPr>
              <w:rPr>
                <w:rFonts w:ascii="TH SarabunPSK" w:hAnsi="TH SarabunPSK" w:cs="TH SarabunPSK"/>
                <w:sz w:val="28"/>
                <w:szCs w:val="28"/>
              </w:rPr>
            </w:pPr>
          </w:p>
          <w:p w14:paraId="6096BDC6" w14:textId="41751770" w:rsidR="00A87C1C" w:rsidRPr="00C66B2E" w:rsidRDefault="007477D1" w:rsidP="003A5E04">
            <w:pPr>
              <w:jc w:val="center"/>
              <w:rPr>
                <w:rFonts w:ascii="TH SarabunPSK" w:hAnsi="TH SarabunPSK" w:cs="TH SarabunPSK"/>
                <w:sz w:val="28"/>
                <w:szCs w:val="28"/>
              </w:rPr>
            </w:pPr>
            <w:r w:rsidRPr="00C66B2E">
              <w:rPr>
                <w:rFonts w:ascii="TH SarabunPSK" w:hAnsi="TH SarabunPSK" w:cs="TH SarabunPSK" w:hint="cs"/>
                <w:sz w:val="28"/>
                <w:szCs w:val="28"/>
                <w:cs/>
              </w:rPr>
              <w:t>50</w:t>
            </w:r>
          </w:p>
          <w:p w14:paraId="11FB38AA" w14:textId="1D1146DF" w:rsidR="00A87C1C" w:rsidRPr="00C66B2E" w:rsidRDefault="007477D1" w:rsidP="003A5E04">
            <w:pPr>
              <w:jc w:val="center"/>
              <w:rPr>
                <w:rFonts w:ascii="TH SarabunPSK" w:hAnsi="TH SarabunPSK" w:cs="TH SarabunPSK"/>
                <w:sz w:val="28"/>
                <w:szCs w:val="28"/>
              </w:rPr>
            </w:pPr>
            <w:r w:rsidRPr="00C66B2E">
              <w:rPr>
                <w:rFonts w:ascii="TH SarabunPSK" w:hAnsi="TH SarabunPSK" w:cs="TH SarabunPSK" w:hint="cs"/>
                <w:sz w:val="28"/>
                <w:szCs w:val="28"/>
                <w:cs/>
              </w:rPr>
              <w:t>39</w:t>
            </w:r>
          </w:p>
        </w:tc>
        <w:tc>
          <w:tcPr>
            <w:tcW w:w="1189" w:type="dxa"/>
            <w:shd w:val="clear" w:color="auto" w:fill="FFFFFF" w:themeFill="background1"/>
          </w:tcPr>
          <w:p w14:paraId="24949AEA" w14:textId="77777777" w:rsidR="007477D1" w:rsidRPr="00C66B2E" w:rsidRDefault="007477D1" w:rsidP="003A5E04">
            <w:pPr>
              <w:jc w:val="center"/>
              <w:rPr>
                <w:rFonts w:ascii="TH SarabunPSK" w:hAnsi="TH SarabunPSK" w:cs="TH SarabunPSK"/>
                <w:sz w:val="28"/>
                <w:szCs w:val="28"/>
              </w:rPr>
            </w:pPr>
          </w:p>
          <w:p w14:paraId="0F95FE33" w14:textId="77777777" w:rsidR="007477D1" w:rsidRPr="00C66B2E" w:rsidRDefault="007477D1" w:rsidP="00C66B2E">
            <w:pPr>
              <w:rPr>
                <w:rFonts w:ascii="TH SarabunPSK" w:hAnsi="TH SarabunPSK" w:cs="TH SarabunPSK"/>
                <w:sz w:val="28"/>
                <w:szCs w:val="28"/>
              </w:rPr>
            </w:pPr>
          </w:p>
          <w:p w14:paraId="6DB9932B" w14:textId="1EC24008" w:rsidR="00A87C1C" w:rsidRPr="00C66B2E" w:rsidRDefault="007477D1" w:rsidP="003A5E04">
            <w:pPr>
              <w:jc w:val="center"/>
              <w:rPr>
                <w:rFonts w:ascii="TH SarabunPSK" w:hAnsi="TH SarabunPSK" w:cs="TH SarabunPSK"/>
                <w:sz w:val="28"/>
                <w:szCs w:val="28"/>
              </w:rPr>
            </w:pPr>
            <w:r w:rsidRPr="00C66B2E">
              <w:rPr>
                <w:rFonts w:ascii="TH SarabunPSK" w:hAnsi="TH SarabunPSK" w:cs="TH SarabunPSK" w:hint="cs"/>
                <w:sz w:val="28"/>
                <w:szCs w:val="28"/>
                <w:cs/>
              </w:rPr>
              <w:t>48</w:t>
            </w:r>
          </w:p>
          <w:p w14:paraId="034FC86B" w14:textId="55911D53" w:rsidR="00A87C1C" w:rsidRPr="00C66B2E" w:rsidRDefault="007477D1" w:rsidP="007477D1">
            <w:pPr>
              <w:rPr>
                <w:rFonts w:ascii="TH SarabunPSK" w:hAnsi="TH SarabunPSK" w:cs="TH SarabunPSK"/>
                <w:sz w:val="28"/>
                <w:szCs w:val="28"/>
              </w:rPr>
            </w:pPr>
            <w:r w:rsidRPr="00C66B2E">
              <w:rPr>
                <w:rFonts w:ascii="TH SarabunPSK" w:hAnsi="TH SarabunPSK" w:cs="TH SarabunPSK" w:hint="cs"/>
                <w:sz w:val="28"/>
                <w:szCs w:val="28"/>
                <w:cs/>
              </w:rPr>
              <w:t xml:space="preserve">     </w:t>
            </w:r>
            <w:r w:rsidR="00C66B2E">
              <w:rPr>
                <w:rFonts w:ascii="TH SarabunPSK" w:hAnsi="TH SarabunPSK" w:cs="TH SarabunPSK" w:hint="cs"/>
                <w:sz w:val="28"/>
                <w:szCs w:val="28"/>
                <w:cs/>
              </w:rPr>
              <w:t xml:space="preserve"> </w:t>
            </w:r>
            <w:r w:rsidRPr="00C66B2E">
              <w:rPr>
                <w:rFonts w:ascii="TH SarabunPSK" w:hAnsi="TH SarabunPSK" w:cs="TH SarabunPSK" w:hint="cs"/>
                <w:sz w:val="28"/>
                <w:szCs w:val="28"/>
                <w:cs/>
              </w:rPr>
              <w:t>44</w:t>
            </w:r>
          </w:p>
        </w:tc>
        <w:tc>
          <w:tcPr>
            <w:tcW w:w="1147" w:type="dxa"/>
            <w:shd w:val="clear" w:color="auto" w:fill="FFFFFF" w:themeFill="background1"/>
          </w:tcPr>
          <w:p w14:paraId="74AB2B0E" w14:textId="77777777" w:rsidR="007477D1" w:rsidRPr="00C66B2E" w:rsidRDefault="007477D1" w:rsidP="003A5E04">
            <w:pPr>
              <w:jc w:val="center"/>
              <w:rPr>
                <w:rFonts w:ascii="TH SarabunPSK" w:hAnsi="TH SarabunPSK" w:cs="TH SarabunPSK"/>
                <w:sz w:val="28"/>
                <w:szCs w:val="28"/>
              </w:rPr>
            </w:pPr>
          </w:p>
          <w:p w14:paraId="5D85C60D" w14:textId="77777777" w:rsidR="007477D1" w:rsidRPr="00C66B2E" w:rsidRDefault="007477D1" w:rsidP="00C66B2E">
            <w:pPr>
              <w:rPr>
                <w:rFonts w:ascii="TH SarabunPSK" w:hAnsi="TH SarabunPSK" w:cs="TH SarabunPSK"/>
                <w:sz w:val="28"/>
                <w:szCs w:val="28"/>
              </w:rPr>
            </w:pPr>
          </w:p>
          <w:p w14:paraId="26C864A6" w14:textId="60FBC2BC" w:rsidR="00A87C1C" w:rsidRPr="00C66B2E" w:rsidRDefault="007477D1" w:rsidP="003A5E04">
            <w:pPr>
              <w:jc w:val="center"/>
              <w:rPr>
                <w:rFonts w:ascii="TH SarabunPSK" w:hAnsi="TH SarabunPSK" w:cs="TH SarabunPSK"/>
                <w:sz w:val="28"/>
                <w:szCs w:val="28"/>
              </w:rPr>
            </w:pPr>
            <w:r w:rsidRPr="00C66B2E">
              <w:rPr>
                <w:rFonts w:ascii="TH SarabunPSK" w:hAnsi="TH SarabunPSK" w:cs="TH SarabunPSK" w:hint="cs"/>
                <w:sz w:val="28"/>
                <w:szCs w:val="28"/>
                <w:cs/>
              </w:rPr>
              <w:t>39</w:t>
            </w:r>
          </w:p>
          <w:p w14:paraId="70C9FB7C" w14:textId="0E8930DA" w:rsidR="00A87C1C" w:rsidRPr="00C66B2E" w:rsidRDefault="007477D1" w:rsidP="003A5E04">
            <w:pPr>
              <w:jc w:val="center"/>
              <w:rPr>
                <w:rFonts w:ascii="TH SarabunPSK" w:hAnsi="TH SarabunPSK" w:cs="TH SarabunPSK"/>
                <w:sz w:val="28"/>
                <w:szCs w:val="28"/>
              </w:rPr>
            </w:pPr>
            <w:r w:rsidRPr="00C66B2E">
              <w:rPr>
                <w:rFonts w:ascii="TH SarabunPSK" w:hAnsi="TH SarabunPSK" w:cs="TH SarabunPSK" w:hint="cs"/>
                <w:sz w:val="28"/>
                <w:szCs w:val="28"/>
                <w:cs/>
              </w:rPr>
              <w:t>31</w:t>
            </w:r>
          </w:p>
        </w:tc>
      </w:tr>
      <w:tr w:rsidR="00A87C1C" w:rsidRPr="00C66B2E" w14:paraId="2E46B57A" w14:textId="77777777" w:rsidTr="003A5E04">
        <w:tc>
          <w:tcPr>
            <w:tcW w:w="2277" w:type="dxa"/>
          </w:tcPr>
          <w:p w14:paraId="38C7F924" w14:textId="77777777" w:rsidR="007477D1" w:rsidRPr="00C66B2E" w:rsidRDefault="00A87C1C" w:rsidP="003A5E04">
            <w:pPr>
              <w:jc w:val="thaiDistribute"/>
              <w:rPr>
                <w:rFonts w:ascii="TH SarabunPSK" w:hAnsi="TH SarabunPSK" w:cs="TH SarabunPSK"/>
                <w:sz w:val="28"/>
                <w:szCs w:val="28"/>
              </w:rPr>
            </w:pPr>
            <w:r w:rsidRPr="00C66B2E">
              <w:rPr>
                <w:rFonts w:ascii="TH SarabunPSK" w:hAnsi="TH SarabunPSK" w:cs="TH SarabunPSK" w:hint="cs"/>
                <w:sz w:val="28"/>
                <w:szCs w:val="28"/>
                <w:cs/>
              </w:rPr>
              <w:t>4. อื่น ๆ</w:t>
            </w:r>
          </w:p>
          <w:p w14:paraId="022DE512" w14:textId="77777777" w:rsidR="00A87C1C" w:rsidRPr="00C66B2E" w:rsidRDefault="00A87C1C" w:rsidP="003A5E04">
            <w:pPr>
              <w:jc w:val="thaiDistribute"/>
              <w:rPr>
                <w:rFonts w:ascii="TH SarabunPSK" w:hAnsi="TH SarabunPSK" w:cs="TH SarabunPSK"/>
                <w:sz w:val="28"/>
                <w:szCs w:val="28"/>
              </w:rPr>
            </w:pPr>
            <w:r w:rsidRPr="00C66B2E">
              <w:rPr>
                <w:rFonts w:ascii="TH SarabunPSK" w:hAnsi="TH SarabunPSK" w:cs="TH SarabunPSK" w:hint="cs"/>
                <w:sz w:val="28"/>
                <w:szCs w:val="28"/>
                <w:cs/>
              </w:rPr>
              <w:t xml:space="preserve"> </w:t>
            </w:r>
            <w:r w:rsidR="007477D1" w:rsidRPr="00C66B2E">
              <w:rPr>
                <w:rFonts w:ascii="TH SarabunPSK" w:hAnsi="TH SarabunPSK" w:cs="TH SarabunPSK" w:hint="cs"/>
                <w:sz w:val="28"/>
                <w:szCs w:val="28"/>
                <w:cs/>
              </w:rPr>
              <w:t xml:space="preserve">  </w:t>
            </w:r>
            <w:r w:rsidR="00C66B2E" w:rsidRPr="00C66B2E">
              <w:rPr>
                <w:rFonts w:ascii="TH SarabunPSK" w:hAnsi="TH SarabunPSK" w:cs="TH SarabunPSK" w:hint="cs"/>
                <w:sz w:val="28"/>
                <w:szCs w:val="28"/>
                <w:cs/>
              </w:rPr>
              <w:t>เพศหญิง</w:t>
            </w:r>
          </w:p>
          <w:p w14:paraId="187B7273" w14:textId="70B30083" w:rsidR="00C66B2E" w:rsidRPr="00C66B2E" w:rsidRDefault="00C66B2E" w:rsidP="003A5E04">
            <w:pPr>
              <w:jc w:val="thaiDistribute"/>
              <w:rPr>
                <w:rFonts w:ascii="TH SarabunPSK" w:hAnsi="TH SarabunPSK" w:cs="TH SarabunPSK"/>
                <w:sz w:val="28"/>
                <w:szCs w:val="28"/>
              </w:rPr>
            </w:pPr>
            <w:r w:rsidRPr="00C66B2E">
              <w:rPr>
                <w:rFonts w:ascii="TH SarabunPSK" w:hAnsi="TH SarabunPSK" w:cs="TH SarabunPSK" w:hint="cs"/>
                <w:sz w:val="28"/>
                <w:szCs w:val="28"/>
                <w:cs/>
              </w:rPr>
              <w:t xml:space="preserve">   เพศชาย</w:t>
            </w:r>
          </w:p>
        </w:tc>
        <w:tc>
          <w:tcPr>
            <w:tcW w:w="1189" w:type="dxa"/>
          </w:tcPr>
          <w:p w14:paraId="6573D729" w14:textId="77777777" w:rsidR="00C66B2E" w:rsidRPr="00C66B2E" w:rsidRDefault="00C66B2E" w:rsidP="00C66B2E">
            <w:pPr>
              <w:jc w:val="center"/>
              <w:rPr>
                <w:rFonts w:ascii="TH SarabunPSK" w:hAnsi="TH SarabunPSK" w:cs="TH SarabunPSK"/>
                <w:sz w:val="28"/>
                <w:szCs w:val="28"/>
              </w:rPr>
            </w:pPr>
          </w:p>
          <w:p w14:paraId="52E26444" w14:textId="050C56F4" w:rsidR="00A87C1C" w:rsidRPr="00C66B2E" w:rsidRDefault="00C66B2E" w:rsidP="00C66B2E">
            <w:pPr>
              <w:jc w:val="center"/>
              <w:rPr>
                <w:rFonts w:ascii="TH SarabunPSK" w:hAnsi="TH SarabunPSK" w:cs="TH SarabunPSK"/>
                <w:sz w:val="28"/>
                <w:szCs w:val="28"/>
              </w:rPr>
            </w:pPr>
            <w:r w:rsidRPr="00C66B2E">
              <w:rPr>
                <w:rFonts w:ascii="TH SarabunPSK" w:hAnsi="TH SarabunPSK" w:cs="TH SarabunPSK" w:hint="cs"/>
                <w:sz w:val="28"/>
                <w:szCs w:val="28"/>
                <w:cs/>
              </w:rPr>
              <w:t>29</w:t>
            </w:r>
          </w:p>
          <w:p w14:paraId="522D7146" w14:textId="45707647" w:rsidR="00A87C1C" w:rsidRPr="00C66B2E" w:rsidRDefault="00C66B2E" w:rsidP="00C66B2E">
            <w:pPr>
              <w:jc w:val="center"/>
              <w:rPr>
                <w:rFonts w:ascii="TH SarabunPSK" w:hAnsi="TH SarabunPSK" w:cs="TH SarabunPSK"/>
                <w:sz w:val="28"/>
                <w:szCs w:val="28"/>
              </w:rPr>
            </w:pPr>
            <w:r w:rsidRPr="00C66B2E">
              <w:rPr>
                <w:rFonts w:ascii="TH SarabunPSK" w:hAnsi="TH SarabunPSK" w:cs="TH SarabunPSK" w:hint="cs"/>
                <w:sz w:val="28"/>
                <w:szCs w:val="28"/>
                <w:cs/>
              </w:rPr>
              <w:t>21</w:t>
            </w:r>
          </w:p>
        </w:tc>
        <w:tc>
          <w:tcPr>
            <w:tcW w:w="1305" w:type="dxa"/>
          </w:tcPr>
          <w:p w14:paraId="0FC7A738" w14:textId="77777777" w:rsidR="00C66B2E" w:rsidRPr="00C66B2E" w:rsidRDefault="00C66B2E" w:rsidP="00C66B2E">
            <w:pPr>
              <w:rPr>
                <w:rFonts w:ascii="TH SarabunPSK" w:hAnsi="TH SarabunPSK" w:cs="TH SarabunPSK"/>
                <w:sz w:val="28"/>
                <w:szCs w:val="28"/>
              </w:rPr>
            </w:pPr>
            <w:r w:rsidRPr="00C66B2E">
              <w:rPr>
                <w:rFonts w:ascii="TH SarabunPSK" w:hAnsi="TH SarabunPSK" w:cs="TH SarabunPSK" w:hint="cs"/>
                <w:sz w:val="28"/>
                <w:szCs w:val="28"/>
                <w:cs/>
              </w:rPr>
              <w:t xml:space="preserve">      </w:t>
            </w:r>
          </w:p>
          <w:p w14:paraId="345F6BD6" w14:textId="5747C25C" w:rsidR="00A87C1C" w:rsidRPr="00C66B2E" w:rsidRDefault="00C66B2E" w:rsidP="00C66B2E">
            <w:pPr>
              <w:rPr>
                <w:rFonts w:ascii="TH SarabunPSK" w:hAnsi="TH SarabunPSK" w:cs="TH SarabunPSK"/>
                <w:sz w:val="28"/>
                <w:szCs w:val="28"/>
              </w:rPr>
            </w:pPr>
            <w:r w:rsidRPr="00C66B2E">
              <w:rPr>
                <w:rFonts w:ascii="TH SarabunPSK" w:hAnsi="TH SarabunPSK" w:cs="TH SarabunPSK" w:hint="cs"/>
                <w:sz w:val="28"/>
                <w:szCs w:val="28"/>
                <w:cs/>
              </w:rPr>
              <w:t xml:space="preserve">      32</w:t>
            </w:r>
          </w:p>
          <w:p w14:paraId="4BB8CFAD" w14:textId="0C933C0D" w:rsidR="00A87C1C" w:rsidRPr="00C66B2E" w:rsidRDefault="00C66B2E" w:rsidP="00C66B2E">
            <w:pPr>
              <w:rPr>
                <w:rFonts w:ascii="TH SarabunPSK" w:hAnsi="TH SarabunPSK" w:cs="TH SarabunPSK"/>
                <w:sz w:val="28"/>
                <w:szCs w:val="28"/>
              </w:rPr>
            </w:pPr>
            <w:r w:rsidRPr="00C66B2E">
              <w:rPr>
                <w:rFonts w:ascii="TH SarabunPSK" w:hAnsi="TH SarabunPSK" w:cs="TH SarabunPSK" w:hint="cs"/>
                <w:sz w:val="28"/>
                <w:szCs w:val="28"/>
                <w:cs/>
              </w:rPr>
              <w:t xml:space="preserve">      25</w:t>
            </w:r>
          </w:p>
        </w:tc>
        <w:tc>
          <w:tcPr>
            <w:tcW w:w="1189" w:type="dxa"/>
          </w:tcPr>
          <w:p w14:paraId="7208162C" w14:textId="77777777" w:rsidR="00C66B2E" w:rsidRPr="00C66B2E" w:rsidRDefault="00C66B2E" w:rsidP="003A5E04">
            <w:pPr>
              <w:jc w:val="center"/>
              <w:rPr>
                <w:rFonts w:ascii="TH SarabunPSK" w:hAnsi="TH SarabunPSK" w:cs="TH SarabunPSK"/>
                <w:sz w:val="28"/>
                <w:szCs w:val="28"/>
              </w:rPr>
            </w:pPr>
          </w:p>
          <w:p w14:paraId="0C03FF03" w14:textId="64FD4EE2" w:rsidR="00A87C1C" w:rsidRPr="00C66B2E" w:rsidRDefault="00C66B2E" w:rsidP="003A5E04">
            <w:pPr>
              <w:jc w:val="center"/>
              <w:rPr>
                <w:rFonts w:ascii="TH SarabunPSK" w:hAnsi="TH SarabunPSK" w:cs="TH SarabunPSK"/>
                <w:sz w:val="28"/>
                <w:szCs w:val="28"/>
              </w:rPr>
            </w:pPr>
            <w:r w:rsidRPr="00C66B2E">
              <w:rPr>
                <w:rFonts w:ascii="TH SarabunPSK" w:hAnsi="TH SarabunPSK" w:cs="TH SarabunPSK" w:hint="cs"/>
                <w:sz w:val="28"/>
                <w:szCs w:val="28"/>
                <w:cs/>
              </w:rPr>
              <w:t>38</w:t>
            </w:r>
          </w:p>
          <w:p w14:paraId="105ABD6E" w14:textId="3D49966C" w:rsidR="00A87C1C" w:rsidRPr="00C66B2E" w:rsidRDefault="00C66B2E" w:rsidP="00C66B2E">
            <w:pPr>
              <w:rPr>
                <w:rFonts w:ascii="TH SarabunPSK" w:hAnsi="TH SarabunPSK" w:cs="TH SarabunPSK"/>
                <w:sz w:val="28"/>
                <w:szCs w:val="28"/>
              </w:rPr>
            </w:pPr>
            <w:r w:rsidRPr="00C66B2E">
              <w:rPr>
                <w:rFonts w:ascii="TH SarabunPSK" w:hAnsi="TH SarabunPSK" w:cs="TH SarabunPSK" w:hint="cs"/>
                <w:sz w:val="28"/>
                <w:szCs w:val="28"/>
                <w:cs/>
              </w:rPr>
              <w:t xml:space="preserve">     </w:t>
            </w:r>
            <w:r>
              <w:rPr>
                <w:rFonts w:ascii="TH SarabunPSK" w:hAnsi="TH SarabunPSK" w:cs="TH SarabunPSK" w:hint="cs"/>
                <w:sz w:val="28"/>
                <w:szCs w:val="28"/>
                <w:cs/>
              </w:rPr>
              <w:t xml:space="preserve"> </w:t>
            </w:r>
            <w:r w:rsidRPr="00C66B2E">
              <w:rPr>
                <w:rFonts w:ascii="TH SarabunPSK" w:hAnsi="TH SarabunPSK" w:cs="TH SarabunPSK" w:hint="cs"/>
                <w:sz w:val="28"/>
                <w:szCs w:val="28"/>
                <w:cs/>
              </w:rPr>
              <w:t>24</w:t>
            </w:r>
          </w:p>
        </w:tc>
        <w:tc>
          <w:tcPr>
            <w:tcW w:w="1189" w:type="dxa"/>
          </w:tcPr>
          <w:p w14:paraId="16C4D7E2" w14:textId="77777777" w:rsidR="00C66B2E" w:rsidRPr="00C66B2E" w:rsidRDefault="00C66B2E" w:rsidP="003A5E04">
            <w:pPr>
              <w:jc w:val="center"/>
              <w:rPr>
                <w:rFonts w:ascii="TH SarabunPSK" w:hAnsi="TH SarabunPSK" w:cs="TH SarabunPSK"/>
                <w:sz w:val="28"/>
                <w:szCs w:val="28"/>
              </w:rPr>
            </w:pPr>
          </w:p>
          <w:p w14:paraId="0421E64D" w14:textId="6FB4A925" w:rsidR="00A87C1C" w:rsidRPr="00C66B2E" w:rsidRDefault="00C66B2E" w:rsidP="003A5E04">
            <w:pPr>
              <w:jc w:val="center"/>
              <w:rPr>
                <w:rFonts w:ascii="TH SarabunPSK" w:hAnsi="TH SarabunPSK" w:cs="TH SarabunPSK"/>
                <w:sz w:val="28"/>
                <w:szCs w:val="28"/>
              </w:rPr>
            </w:pPr>
            <w:r w:rsidRPr="00C66B2E">
              <w:rPr>
                <w:rFonts w:ascii="TH SarabunPSK" w:hAnsi="TH SarabunPSK" w:cs="TH SarabunPSK" w:hint="cs"/>
                <w:sz w:val="28"/>
                <w:szCs w:val="28"/>
                <w:cs/>
              </w:rPr>
              <w:t>19</w:t>
            </w:r>
          </w:p>
          <w:p w14:paraId="238CDA70" w14:textId="454A26CA" w:rsidR="00A87C1C" w:rsidRPr="00C66B2E" w:rsidRDefault="00C66B2E" w:rsidP="003A5E04">
            <w:pPr>
              <w:jc w:val="center"/>
              <w:rPr>
                <w:rFonts w:ascii="TH SarabunPSK" w:hAnsi="TH SarabunPSK" w:cs="TH SarabunPSK"/>
                <w:sz w:val="28"/>
                <w:szCs w:val="28"/>
              </w:rPr>
            </w:pPr>
            <w:r w:rsidRPr="00C66B2E">
              <w:rPr>
                <w:rFonts w:ascii="TH SarabunPSK" w:hAnsi="TH SarabunPSK" w:cs="TH SarabunPSK" w:hint="cs"/>
                <w:sz w:val="28"/>
                <w:szCs w:val="28"/>
                <w:cs/>
              </w:rPr>
              <w:t>12</w:t>
            </w:r>
          </w:p>
        </w:tc>
        <w:tc>
          <w:tcPr>
            <w:tcW w:w="1147" w:type="dxa"/>
          </w:tcPr>
          <w:p w14:paraId="5DFEA821" w14:textId="77777777" w:rsidR="00C66B2E" w:rsidRPr="00C66B2E" w:rsidRDefault="00C66B2E" w:rsidP="003A5E04">
            <w:pPr>
              <w:jc w:val="center"/>
              <w:rPr>
                <w:rFonts w:ascii="TH SarabunPSK" w:hAnsi="TH SarabunPSK" w:cs="TH SarabunPSK"/>
                <w:sz w:val="28"/>
                <w:szCs w:val="28"/>
              </w:rPr>
            </w:pPr>
          </w:p>
          <w:p w14:paraId="6DA4B295" w14:textId="678DC597" w:rsidR="00A87C1C" w:rsidRPr="00C66B2E" w:rsidRDefault="00C66B2E" w:rsidP="003A5E04">
            <w:pPr>
              <w:jc w:val="center"/>
              <w:rPr>
                <w:rFonts w:ascii="TH SarabunPSK" w:hAnsi="TH SarabunPSK" w:cs="TH SarabunPSK"/>
                <w:sz w:val="28"/>
                <w:szCs w:val="28"/>
              </w:rPr>
            </w:pPr>
            <w:r w:rsidRPr="00C66B2E">
              <w:rPr>
                <w:rFonts w:ascii="TH SarabunPSK" w:hAnsi="TH SarabunPSK" w:cs="TH SarabunPSK" w:hint="cs"/>
                <w:sz w:val="28"/>
                <w:szCs w:val="28"/>
                <w:cs/>
              </w:rPr>
              <w:t>31</w:t>
            </w:r>
          </w:p>
          <w:p w14:paraId="6263EB4C" w14:textId="44B0F5E4" w:rsidR="00A87C1C" w:rsidRPr="00C66B2E" w:rsidRDefault="00C66B2E" w:rsidP="003A5E04">
            <w:pPr>
              <w:jc w:val="center"/>
              <w:rPr>
                <w:rFonts w:ascii="TH SarabunPSK" w:hAnsi="TH SarabunPSK" w:cs="TH SarabunPSK"/>
                <w:sz w:val="28"/>
                <w:szCs w:val="28"/>
              </w:rPr>
            </w:pPr>
            <w:r w:rsidRPr="00C66B2E">
              <w:rPr>
                <w:rFonts w:ascii="TH SarabunPSK" w:hAnsi="TH SarabunPSK" w:cs="TH SarabunPSK" w:hint="cs"/>
                <w:sz w:val="28"/>
                <w:szCs w:val="28"/>
                <w:cs/>
              </w:rPr>
              <w:t>19</w:t>
            </w:r>
          </w:p>
        </w:tc>
      </w:tr>
      <w:tr w:rsidR="00A87C1C" w:rsidRPr="00C66B2E" w14:paraId="54CBF922" w14:textId="77777777" w:rsidTr="003A5E04">
        <w:tc>
          <w:tcPr>
            <w:tcW w:w="2277" w:type="dxa"/>
          </w:tcPr>
          <w:p w14:paraId="257171A6" w14:textId="246FD911" w:rsidR="00A87C1C" w:rsidRPr="00C66B2E" w:rsidRDefault="00A87C1C" w:rsidP="003A5E04">
            <w:pPr>
              <w:jc w:val="thaiDistribute"/>
              <w:rPr>
                <w:rFonts w:ascii="TH SarabunPSK" w:hAnsi="TH SarabunPSK" w:cs="TH SarabunPSK"/>
                <w:b/>
                <w:bCs/>
                <w:sz w:val="28"/>
                <w:szCs w:val="28"/>
              </w:rPr>
            </w:pPr>
            <w:r w:rsidRPr="00C66B2E">
              <w:rPr>
                <w:rFonts w:ascii="TH SarabunPSK" w:hAnsi="TH SarabunPSK" w:cs="TH SarabunPSK" w:hint="cs"/>
                <w:b/>
                <w:bCs/>
                <w:sz w:val="28"/>
                <w:szCs w:val="28"/>
                <w:cs/>
              </w:rPr>
              <w:t>รวม</w:t>
            </w:r>
            <w:r w:rsidR="00C66B2E">
              <w:rPr>
                <w:rFonts w:ascii="TH SarabunPSK" w:hAnsi="TH SarabunPSK" w:cs="TH SarabunPSK" w:hint="cs"/>
                <w:b/>
                <w:bCs/>
                <w:sz w:val="28"/>
                <w:szCs w:val="28"/>
                <w:cs/>
              </w:rPr>
              <w:t xml:space="preserve"> </w:t>
            </w:r>
          </w:p>
        </w:tc>
        <w:tc>
          <w:tcPr>
            <w:tcW w:w="1189" w:type="dxa"/>
          </w:tcPr>
          <w:p w14:paraId="06A54AD5" w14:textId="06765F02" w:rsidR="00A87C1C" w:rsidRPr="00C66B2E" w:rsidRDefault="00A87C1C" w:rsidP="00C66B2E">
            <w:pPr>
              <w:jc w:val="center"/>
              <w:rPr>
                <w:rFonts w:ascii="TH SarabunPSK" w:hAnsi="TH SarabunPSK" w:cs="TH SarabunPSK"/>
                <w:b/>
                <w:bCs/>
                <w:sz w:val="28"/>
                <w:szCs w:val="28"/>
              </w:rPr>
            </w:pPr>
            <w:r w:rsidRPr="00C66B2E">
              <w:rPr>
                <w:rFonts w:ascii="TH SarabunPSK" w:hAnsi="TH SarabunPSK" w:cs="TH SarabunPSK" w:hint="cs"/>
                <w:b/>
                <w:bCs/>
                <w:sz w:val="28"/>
                <w:szCs w:val="28"/>
                <w:cs/>
              </w:rPr>
              <w:t>155</w:t>
            </w:r>
          </w:p>
        </w:tc>
        <w:tc>
          <w:tcPr>
            <w:tcW w:w="1305" w:type="dxa"/>
          </w:tcPr>
          <w:p w14:paraId="10A77311" w14:textId="1C4754FD" w:rsidR="00A87C1C" w:rsidRPr="00C66B2E" w:rsidRDefault="00C66B2E" w:rsidP="00C66B2E">
            <w:pPr>
              <w:rPr>
                <w:rFonts w:ascii="TH SarabunPSK" w:hAnsi="TH SarabunPSK" w:cs="TH SarabunPSK"/>
                <w:b/>
                <w:bCs/>
                <w:sz w:val="28"/>
                <w:szCs w:val="28"/>
              </w:rPr>
            </w:pPr>
            <w:r>
              <w:rPr>
                <w:rFonts w:ascii="TH SarabunPSK" w:hAnsi="TH SarabunPSK" w:cs="TH SarabunPSK" w:hint="cs"/>
                <w:b/>
                <w:bCs/>
                <w:sz w:val="28"/>
                <w:szCs w:val="28"/>
                <w:cs/>
              </w:rPr>
              <w:t xml:space="preserve">     </w:t>
            </w:r>
            <w:r w:rsidR="00A87C1C" w:rsidRPr="00C66B2E">
              <w:rPr>
                <w:rFonts w:ascii="TH SarabunPSK" w:hAnsi="TH SarabunPSK" w:cs="TH SarabunPSK" w:hint="cs"/>
                <w:b/>
                <w:bCs/>
                <w:sz w:val="28"/>
                <w:szCs w:val="28"/>
                <w:cs/>
              </w:rPr>
              <w:t>202</w:t>
            </w:r>
          </w:p>
        </w:tc>
        <w:tc>
          <w:tcPr>
            <w:tcW w:w="1189" w:type="dxa"/>
          </w:tcPr>
          <w:p w14:paraId="36A30139" w14:textId="4DA13A62" w:rsidR="00A87C1C" w:rsidRPr="00C66B2E" w:rsidRDefault="00C66B2E" w:rsidP="00C66B2E">
            <w:pPr>
              <w:rPr>
                <w:rFonts w:ascii="TH SarabunPSK" w:hAnsi="TH SarabunPSK" w:cs="TH SarabunPSK"/>
                <w:b/>
                <w:bCs/>
                <w:sz w:val="28"/>
                <w:szCs w:val="28"/>
              </w:rPr>
            </w:pPr>
            <w:r>
              <w:rPr>
                <w:rFonts w:ascii="TH SarabunPSK" w:hAnsi="TH SarabunPSK" w:cs="TH SarabunPSK" w:hint="cs"/>
                <w:b/>
                <w:bCs/>
                <w:sz w:val="28"/>
                <w:szCs w:val="28"/>
                <w:cs/>
              </w:rPr>
              <w:t xml:space="preserve">     </w:t>
            </w:r>
            <w:r w:rsidR="00A87C1C" w:rsidRPr="00C66B2E">
              <w:rPr>
                <w:rFonts w:ascii="TH SarabunPSK" w:hAnsi="TH SarabunPSK" w:cs="TH SarabunPSK" w:hint="cs"/>
                <w:b/>
                <w:bCs/>
                <w:sz w:val="28"/>
                <w:szCs w:val="28"/>
                <w:cs/>
              </w:rPr>
              <w:t>263</w:t>
            </w:r>
          </w:p>
        </w:tc>
        <w:tc>
          <w:tcPr>
            <w:tcW w:w="1189" w:type="dxa"/>
          </w:tcPr>
          <w:p w14:paraId="1C60D610" w14:textId="0D95BBEF" w:rsidR="00A87C1C" w:rsidRPr="00C66B2E" w:rsidRDefault="00C66B2E" w:rsidP="00C66B2E">
            <w:pPr>
              <w:rPr>
                <w:rFonts w:ascii="TH SarabunPSK" w:hAnsi="TH SarabunPSK" w:cs="TH SarabunPSK"/>
                <w:b/>
                <w:bCs/>
                <w:sz w:val="28"/>
                <w:szCs w:val="28"/>
                <w:cs/>
              </w:rPr>
            </w:pPr>
            <w:r>
              <w:rPr>
                <w:rFonts w:ascii="TH SarabunPSK" w:hAnsi="TH SarabunPSK" w:cs="TH SarabunPSK" w:hint="cs"/>
                <w:b/>
                <w:bCs/>
                <w:sz w:val="28"/>
                <w:szCs w:val="28"/>
                <w:cs/>
              </w:rPr>
              <w:t xml:space="preserve">      </w:t>
            </w:r>
            <w:r w:rsidR="00A87C1C" w:rsidRPr="00C66B2E">
              <w:rPr>
                <w:rFonts w:ascii="TH SarabunPSK" w:hAnsi="TH SarabunPSK" w:cs="TH SarabunPSK" w:hint="cs"/>
                <w:b/>
                <w:bCs/>
                <w:sz w:val="28"/>
                <w:szCs w:val="28"/>
                <w:cs/>
              </w:rPr>
              <w:t>282</w:t>
            </w:r>
          </w:p>
        </w:tc>
        <w:tc>
          <w:tcPr>
            <w:tcW w:w="1147" w:type="dxa"/>
          </w:tcPr>
          <w:p w14:paraId="1D9AC032" w14:textId="0488754D" w:rsidR="00A87C1C" w:rsidRPr="00C66B2E" w:rsidRDefault="00C66B2E" w:rsidP="00C66B2E">
            <w:pPr>
              <w:rPr>
                <w:rFonts w:ascii="TH SarabunPSK" w:hAnsi="TH SarabunPSK" w:cs="TH SarabunPSK"/>
                <w:b/>
                <w:bCs/>
                <w:sz w:val="28"/>
                <w:szCs w:val="28"/>
              </w:rPr>
            </w:pPr>
            <w:r>
              <w:rPr>
                <w:rFonts w:ascii="TH SarabunPSK" w:hAnsi="TH SarabunPSK" w:cs="TH SarabunPSK" w:hint="cs"/>
                <w:b/>
                <w:bCs/>
                <w:sz w:val="28"/>
                <w:szCs w:val="28"/>
                <w:cs/>
              </w:rPr>
              <w:t xml:space="preserve">     </w:t>
            </w:r>
            <w:r w:rsidR="00A87C1C" w:rsidRPr="00C66B2E">
              <w:rPr>
                <w:rFonts w:ascii="TH SarabunPSK" w:hAnsi="TH SarabunPSK" w:cs="TH SarabunPSK" w:hint="cs"/>
                <w:b/>
                <w:bCs/>
                <w:sz w:val="28"/>
                <w:szCs w:val="28"/>
                <w:cs/>
              </w:rPr>
              <w:t>333</w:t>
            </w:r>
          </w:p>
        </w:tc>
      </w:tr>
    </w:tbl>
    <w:p w14:paraId="630F47DF" w14:textId="77777777" w:rsidR="00577A35" w:rsidRPr="000365E2" w:rsidRDefault="00577A35" w:rsidP="00A87C1C">
      <w:pPr>
        <w:jc w:val="thaiDistribute"/>
        <w:rPr>
          <w:rFonts w:ascii="TH SarabunPSK" w:hAnsi="TH SarabunPSK" w:cs="TH SarabunPSK"/>
        </w:rPr>
      </w:pPr>
    </w:p>
    <w:p w14:paraId="4D093C8D" w14:textId="438362F0" w:rsidR="00A87C1C" w:rsidRPr="00050D0C" w:rsidRDefault="00A87C1C" w:rsidP="00050D0C">
      <w:pPr>
        <w:ind w:firstLine="720"/>
        <w:rPr>
          <w:rFonts w:ascii="TH SarabunPSK" w:hAnsi="TH SarabunPSK" w:cs="TH SarabunPSK"/>
        </w:rPr>
      </w:pPr>
      <w:r w:rsidRPr="00050D0C">
        <w:rPr>
          <w:rFonts w:ascii="TH SarabunPSK" w:hAnsi="TH SarabunPSK" w:cs="TH SarabunPSK" w:hint="cs"/>
          <w:cs/>
        </w:rPr>
        <w:t xml:space="preserve">จากตารางที่ </w:t>
      </w:r>
      <w:r w:rsidR="009C1310" w:rsidRPr="00050D0C">
        <w:rPr>
          <w:rFonts w:ascii="TH SarabunPSK" w:hAnsi="TH SarabunPSK" w:cs="TH SarabunPSK" w:hint="cs"/>
          <w:cs/>
        </w:rPr>
        <w:t>4</w:t>
      </w:r>
      <w:r w:rsidRPr="00050D0C">
        <w:rPr>
          <w:rFonts w:ascii="TH SarabunPSK" w:hAnsi="TH SarabunPSK" w:cs="TH SarabunPSK" w:hint="cs"/>
          <w:cs/>
        </w:rPr>
        <w:t xml:space="preserve"> </w:t>
      </w:r>
      <w:r w:rsidR="009C1310" w:rsidRPr="00050D0C">
        <w:rPr>
          <w:rFonts w:ascii="TH SarabunPSK" w:hAnsi="TH SarabunPSK" w:cs="TH SarabunPSK" w:hint="cs"/>
          <w:cs/>
        </w:rPr>
        <w:t xml:space="preserve">แสดงให้เห็นค่าเฉลี่ยเชิงปริมาณในแง่โครงสร้างของหน่วยถ้อยว่ากลุ่มเด็กผู้หญิงจะเลือกใช้ประโยคซับซ้อนได้มากกว่าเด็กผู้ชายในทุกๆกลุ่มอายุ </w:t>
      </w:r>
      <w:r w:rsidR="00050D0C" w:rsidRPr="00050D0C">
        <w:rPr>
          <w:rFonts w:ascii="TH SarabunPSK" w:hAnsi="TH SarabunPSK" w:cs="TH SarabunPSK" w:hint="cs"/>
          <w:cs/>
        </w:rPr>
        <w:t xml:space="preserve">รวมถึงในรูปโครงสร้างของหน่วยถ้อยอื่นๆด้วย อาทิ </w:t>
      </w:r>
      <w:r w:rsidRPr="00050D0C">
        <w:rPr>
          <w:rFonts w:ascii="TH SarabunPSK" w:hAnsi="TH SarabunPSK" w:cs="TH SarabunPSK" w:hint="cs"/>
          <w:cs/>
        </w:rPr>
        <w:t xml:space="preserve">ประโยคความซ้อน  ประโยคกริยาเรียง ประโยคละประธาน ผู้วิจัยมีความสนใจศึกษาในลำดับต่อไป </w:t>
      </w:r>
    </w:p>
    <w:p w14:paraId="7664D093" w14:textId="77777777" w:rsidR="00A87C1C" w:rsidRPr="00050D0C" w:rsidRDefault="00A87C1C" w:rsidP="00A87C1C">
      <w:pPr>
        <w:ind w:firstLine="720"/>
        <w:jc w:val="thaiDistribute"/>
        <w:rPr>
          <w:rFonts w:ascii="TH SarabunPSK" w:hAnsi="TH SarabunPSK" w:cs="TH SarabunPSK"/>
        </w:rPr>
      </w:pPr>
      <w:r w:rsidRPr="00050D0C">
        <w:rPr>
          <w:rFonts w:ascii="TH SarabunPSK" w:hAnsi="TH SarabunPSK" w:cs="TH SarabunPSK" w:hint="cs"/>
          <w:cs/>
        </w:rPr>
        <w:t>จากผลการวิจัยข้างต้นสรุปได้ว่าความต่างของค่าเฉลี่ยในผู้พูดของผู้เล่าเรื่องแต่ละกลุ่มอายุ กลุ่มอายุละ 5 คนนั้น แสดงให้เห็นว่าผู้เล่าเรื่องที่มีอายุมากมีลีลา (</w:t>
      </w:r>
      <w:r w:rsidRPr="00050D0C">
        <w:rPr>
          <w:rFonts w:ascii="TH SarabunPSK" w:hAnsi="TH SarabunPSK" w:cs="TH SarabunPSK" w:hint="cs"/>
        </w:rPr>
        <w:t>Style</w:t>
      </w:r>
      <w:r w:rsidRPr="00050D0C">
        <w:rPr>
          <w:rFonts w:ascii="TH SarabunPSK" w:hAnsi="TH SarabunPSK" w:cs="TH SarabunPSK" w:hint="cs"/>
          <w:cs/>
        </w:rPr>
        <w:t>) ในการเล่าเรื่องค่อนข้างหลากหลายกว่าผู้เล่าเรื่องที่มีอายุน้อย อาจเป็นเพราะมีทักษะในการเล่าเรื่อง (</w:t>
      </w:r>
      <w:r w:rsidRPr="00050D0C">
        <w:rPr>
          <w:rFonts w:ascii="TH SarabunPSK" w:hAnsi="TH SarabunPSK" w:cs="TH SarabunPSK" w:hint="cs"/>
        </w:rPr>
        <w:t>narrative skill</w:t>
      </w:r>
      <w:r w:rsidRPr="00050D0C">
        <w:rPr>
          <w:rFonts w:ascii="TH SarabunPSK" w:hAnsi="TH SarabunPSK" w:cs="TH SarabunPSK" w:hint="cs"/>
          <w:cs/>
        </w:rPr>
        <w:t>) มีประสบการณ์และพัฒนาการด้านต่าง ๆ ที่ส่งผลให้การเล่าเรื่องในแต่ละช่วงวัยแตกต่างกัน</w:t>
      </w:r>
    </w:p>
    <w:p w14:paraId="7163B95D" w14:textId="77777777" w:rsidR="006112BE" w:rsidRPr="000365E2" w:rsidRDefault="006112BE" w:rsidP="000365E2">
      <w:pPr>
        <w:rPr>
          <w:rFonts w:ascii="TH SarabunPSK" w:hAnsi="TH SarabunPSK" w:cs="TH SarabunPSK"/>
        </w:rPr>
      </w:pPr>
    </w:p>
    <w:p w14:paraId="07EFCF8D" w14:textId="77777777" w:rsidR="000365E2" w:rsidRPr="000365E2" w:rsidRDefault="000365E2" w:rsidP="000365E2">
      <w:pPr>
        <w:jc w:val="thaiDistribute"/>
        <w:rPr>
          <w:rFonts w:ascii="TH SarabunPSK" w:hAnsi="TH SarabunPSK" w:cs="TH SarabunPSK"/>
          <w:b/>
          <w:bCs/>
        </w:rPr>
      </w:pPr>
      <w:r w:rsidRPr="000365E2">
        <w:rPr>
          <w:rFonts w:ascii="TH SarabunPSK" w:hAnsi="TH SarabunPSK" w:cs="TH SarabunPSK" w:hint="cs"/>
          <w:b/>
          <w:bCs/>
          <w:cs/>
        </w:rPr>
        <w:t xml:space="preserve">8. สรุปและอภิปรายผล </w:t>
      </w:r>
    </w:p>
    <w:p w14:paraId="15FA0D52" w14:textId="0B76ED7F" w:rsidR="000365E2" w:rsidRPr="000365E2" w:rsidRDefault="000365E2" w:rsidP="000365E2">
      <w:pPr>
        <w:jc w:val="thaiDistribute"/>
        <w:rPr>
          <w:rFonts w:ascii="TH SarabunPSK" w:hAnsi="TH SarabunPSK" w:cs="TH SarabunPSK"/>
        </w:rPr>
      </w:pPr>
      <w:r w:rsidRPr="000365E2">
        <w:rPr>
          <w:rFonts w:ascii="TH SarabunPSK" w:hAnsi="TH SarabunPSK" w:cs="TH SarabunPSK" w:hint="cs"/>
          <w:cs/>
        </w:rPr>
        <w:tab/>
        <w:t>การศึกษาพัฒนาการทางวากยสัมพันธ์ของเด็กกลุ่มชาติพันธุ์</w:t>
      </w:r>
      <w:r w:rsidR="00577A35">
        <w:rPr>
          <w:rFonts w:ascii="TH SarabunPSK" w:hAnsi="TH SarabunPSK" w:cs="TH SarabunPSK" w:hint="cs"/>
          <w:cs/>
        </w:rPr>
        <w:t>อา</w:t>
      </w:r>
      <w:r w:rsidR="0003688F">
        <w:rPr>
          <w:rFonts w:ascii="TH SarabunPSK" w:hAnsi="TH SarabunPSK" w:cs="TH SarabunPSK" w:hint="cs"/>
          <w:cs/>
        </w:rPr>
        <w:t>ข่า</w:t>
      </w:r>
      <w:r w:rsidRPr="000365E2">
        <w:rPr>
          <w:rFonts w:ascii="TH SarabunPSK" w:hAnsi="TH SarabunPSK" w:cs="TH SarabunPSK" w:hint="cs"/>
          <w:cs/>
        </w:rPr>
        <w:t>ในการเล่าเรื่องภาษาไทยในฐานะเป็นภาษาที่สอง สรุปได้ว่า พัฒนาการทางวากยสัมพันธ์ในเชิงปริมาณในส่วนของจำนวนของหน่วยถ้อยมีค่าเฉลี่ยของจำนวนหน่วยถ้อยเพิ่มขึ้นตามอายุ สอดคล้องกับงานวิจัยของ นิรัติศัย กระจายเกียรติ (2545) ที่ได้ศึกษาพัฒนาการทางวากยสัมพันธ์ของเด็กไทยในการเล่าเรื่อง ดังนั้นไม่ว่าจะเป็นเด็กเชื้อชาติใดก็ยังคงมีพัฒนาการรับภาษาแบบค่อยเป็นค่อยไปตามลำดับ ดังที่เบอร์แมนและสโลบิน (</w:t>
      </w:r>
      <w:r w:rsidRPr="000365E2">
        <w:rPr>
          <w:rFonts w:ascii="TH SarabunPSK" w:hAnsi="TH SarabunPSK" w:cs="TH SarabunPSK" w:hint="cs"/>
        </w:rPr>
        <w:t>Berman and Slobin, 1994:23-24</w:t>
      </w:r>
      <w:r w:rsidRPr="000365E2">
        <w:rPr>
          <w:rFonts w:ascii="TH SarabunPSK" w:hAnsi="TH SarabunPSK" w:cs="TH SarabunPSK" w:hint="cs"/>
          <w:cs/>
        </w:rPr>
        <w:t xml:space="preserve">) ได้อธิบายเฉกเช่นเดียวกันนี้ สรุปได้ว่า เด็กอายุน้อยที่สุดส่วนใหญ่เล่าเรื่องในลักษณะที่เป็นกิจกรรมที่ได้ทำร่วมกับคู่สนทนาในวัยผู้ใหญ่ คือบรรยายรายละเอียดของภาพที่ละภาพ ทั้งนี้เด็กที่อายุน้อยที่สุดจะเล่าเรื่องไม่เหมือนกับเด็กที่มีอายุ 5 ปี และเด็กอายุ 5 ปีก็ยังเล่าเรื่องแตกต่างจากเด็กกลุ่มอายุ 9 ปี  </w:t>
      </w:r>
    </w:p>
    <w:p w14:paraId="34DDC600" w14:textId="707C4BE8" w:rsidR="000365E2" w:rsidRPr="000365E2" w:rsidRDefault="000365E2" w:rsidP="000365E2">
      <w:pPr>
        <w:jc w:val="thaiDistribute"/>
        <w:rPr>
          <w:rFonts w:ascii="TH SarabunPSK" w:hAnsi="TH SarabunPSK" w:cs="TH SarabunPSK"/>
        </w:rPr>
      </w:pPr>
      <w:r w:rsidRPr="000365E2">
        <w:rPr>
          <w:rFonts w:ascii="TH SarabunPSK" w:hAnsi="TH SarabunPSK" w:cs="TH SarabunPSK" w:hint="cs"/>
          <w:cs/>
        </w:rPr>
        <w:tab/>
        <w:t>ส่วนผลการวิเคราะห์พัฒนาการทางวากยสัมพันธ์ในแง่ขนาดของหน่วยถ้อยของเด็กกลุ่ม</w:t>
      </w:r>
      <w:r w:rsidR="008E63BA">
        <w:rPr>
          <w:rFonts w:ascii="TH SarabunPSK" w:hAnsi="TH SarabunPSK" w:cs="TH SarabunPSK" w:hint="cs"/>
          <w:cs/>
        </w:rPr>
        <w:t xml:space="preserve">   </w:t>
      </w:r>
      <w:r w:rsidRPr="000365E2">
        <w:rPr>
          <w:rFonts w:ascii="TH SarabunPSK" w:hAnsi="TH SarabunPSK" w:cs="TH SarabunPSK" w:hint="cs"/>
          <w:cs/>
        </w:rPr>
        <w:t>ชาติพันธุ</w:t>
      </w:r>
      <w:r w:rsidR="008E63BA">
        <w:rPr>
          <w:rFonts w:ascii="TH SarabunPSK" w:hAnsi="TH SarabunPSK" w:cs="TH SarabunPSK" w:hint="cs"/>
          <w:cs/>
        </w:rPr>
        <w:t>์อาข่า</w:t>
      </w:r>
      <w:r w:rsidRPr="000365E2">
        <w:rPr>
          <w:rFonts w:ascii="TH SarabunPSK" w:hAnsi="TH SarabunPSK" w:cs="TH SarabunPSK" w:hint="cs"/>
          <w:cs/>
        </w:rPr>
        <w:t xml:space="preserve"> สรุปได้ว่าจำนวนของคำที่มีขนาดเฉลี่ย 5 คำ และเล็กกว่า 5 คำ มีจำนวนมากในทุกกลุ่มอายุ คล้ายกับเด็กทั่วโลก ดังที่ได้กล่าวไว้ในงานวิจัยของบราวน์ (</w:t>
      </w:r>
      <w:r w:rsidRPr="000365E2">
        <w:rPr>
          <w:rFonts w:ascii="TH SarabunPSK" w:hAnsi="TH SarabunPSK" w:cs="TH SarabunPSK" w:hint="cs"/>
        </w:rPr>
        <w:t>Brown, 1970,1976</w:t>
      </w:r>
      <w:r w:rsidRPr="000365E2">
        <w:rPr>
          <w:rFonts w:ascii="TH SarabunPSK" w:hAnsi="TH SarabunPSK" w:cs="TH SarabunPSK" w:hint="cs"/>
          <w:cs/>
        </w:rPr>
        <w:t>) ได้ศึกษาเกี่ยวกับขนาดของหน่วยถ้อย (</w:t>
      </w:r>
      <w:r w:rsidRPr="000365E2">
        <w:rPr>
          <w:rFonts w:ascii="TH SarabunPSK" w:hAnsi="TH SarabunPSK" w:cs="TH SarabunPSK" w:hint="cs"/>
        </w:rPr>
        <w:t>Mean Length of Utterance-MLU</w:t>
      </w:r>
      <w:r w:rsidRPr="000365E2">
        <w:rPr>
          <w:rFonts w:ascii="TH SarabunPSK" w:hAnsi="TH SarabunPSK" w:cs="TH SarabunPSK" w:hint="cs"/>
          <w:cs/>
        </w:rPr>
        <w:t>) ในการศึกษาหน่วยถ้อยที่มีการเกิดขึ้นอย่างเป็นธรรมชาติของเด็ก 3 คน แบบติดตามต่อเนื่องเป็นระยะยาว สรุปได้ว่าเด็กที่มีค่าเฉลี่ยของขนาดหน่วยถ้อยเท่ากับผลการวิจัยของบราวน์ มีพัฒนาการทางภาษาอยู่ในระดับเดียวกัน ถึงแม้อายุจะต่างกัน อย่างไรก็ตาม ค่าเฉลี่ยของขนาดหน่วยถ้อยที่พบในงานวิจัยของบราวน์ เพิ่มขึ้นตามช่วงอายุเริ่มจากค่าเฉลี่ยของขนาดหน่วยถ้อย  1.2 คำ ต่อ 1 หน่วยถ้อย มีความสัมพันธ์กับเด็กอายุประมาณ 12-26 เดือน จนถึงค่าเฉลี่ยของหน่วยถ้อย 4.5 คำ ต่อ 1 หน่วยถ้อย มีความสัมพันธ์กับเด็กอายุประมาณ  4 ปี ขึ้นไป  ซึ่งเด็กชาติพันธุ์</w:t>
      </w:r>
      <w:r w:rsidR="0003688F">
        <w:rPr>
          <w:rFonts w:ascii="TH SarabunPSK" w:hAnsi="TH SarabunPSK" w:cs="TH SarabunPSK" w:hint="cs"/>
          <w:cs/>
        </w:rPr>
        <w:t>อาข่า</w:t>
      </w:r>
      <w:r w:rsidRPr="000365E2">
        <w:rPr>
          <w:rFonts w:ascii="TH SarabunPSK" w:hAnsi="TH SarabunPSK" w:cs="TH SarabunPSK" w:hint="cs"/>
          <w:cs/>
        </w:rPr>
        <w:t>กลุ่มอายุ  4 ปี มีค่าเฉลี่ยของขนาดหน่วยถ้อยประมาณ 4.</w:t>
      </w:r>
      <w:r w:rsidR="0003688F">
        <w:rPr>
          <w:rFonts w:ascii="TH SarabunPSK" w:hAnsi="TH SarabunPSK" w:cs="TH SarabunPSK" w:hint="cs"/>
          <w:cs/>
        </w:rPr>
        <w:t>2</w:t>
      </w:r>
      <w:r w:rsidR="008E63BA">
        <w:rPr>
          <w:rFonts w:ascii="TH SarabunPSK" w:hAnsi="TH SarabunPSK" w:cs="TH SarabunPSK" w:hint="cs"/>
          <w:cs/>
        </w:rPr>
        <w:t>5</w:t>
      </w:r>
      <w:r w:rsidRPr="000365E2">
        <w:rPr>
          <w:rFonts w:ascii="TH SarabunPSK" w:hAnsi="TH SarabunPSK" w:cs="TH SarabunPSK" w:hint="cs"/>
          <w:cs/>
        </w:rPr>
        <w:t xml:space="preserve"> คำ ต่อ 1 หน่วยถ้อย จึงอยู่ในเกณฑ์คล้ายคลึงกัน </w:t>
      </w:r>
    </w:p>
    <w:p w14:paraId="3B01C538" w14:textId="7CE4EBA9" w:rsidR="000365E2" w:rsidRPr="000365E2" w:rsidRDefault="000365E2" w:rsidP="00A87C1C">
      <w:pPr>
        <w:ind w:firstLine="720"/>
        <w:jc w:val="thaiDistribute"/>
        <w:rPr>
          <w:rFonts w:ascii="TH SarabunPSK" w:hAnsi="TH SarabunPSK" w:cs="TH SarabunPSK"/>
        </w:rPr>
      </w:pPr>
      <w:r w:rsidRPr="000365E2">
        <w:rPr>
          <w:rFonts w:ascii="TH SarabunPSK" w:hAnsi="TH SarabunPSK" w:cs="TH SarabunPSK" w:hint="cs"/>
          <w:cs/>
        </w:rPr>
        <w:t>ประเด็นต่อมา ผลการวิเคราะห์ใน</w:t>
      </w:r>
      <w:r w:rsidR="0003688F">
        <w:rPr>
          <w:rFonts w:ascii="TH SarabunPSK" w:hAnsi="TH SarabunPSK" w:cs="TH SarabunPSK" w:hint="cs"/>
          <w:cs/>
        </w:rPr>
        <w:t>แง่</w:t>
      </w:r>
      <w:r w:rsidR="0003688F" w:rsidRPr="000365E2">
        <w:rPr>
          <w:rFonts w:ascii="TH SarabunPSK" w:hAnsi="TH SarabunPSK" w:cs="TH SarabunPSK" w:hint="cs"/>
          <w:cs/>
        </w:rPr>
        <w:t>โครงสร้างและจำนวนของหน่วยถ้อยแต่ละประเภทในการเล่าเรื่องของเด็กชาติพันธุ์</w:t>
      </w:r>
      <w:r w:rsidR="0003688F">
        <w:rPr>
          <w:rFonts w:ascii="TH SarabunPSK" w:hAnsi="TH SarabunPSK" w:cs="TH SarabunPSK" w:hint="cs"/>
          <w:cs/>
        </w:rPr>
        <w:t>อาข่า</w:t>
      </w:r>
      <w:r w:rsidR="0003688F" w:rsidRPr="000365E2">
        <w:rPr>
          <w:rFonts w:ascii="TH SarabunPSK" w:hAnsi="TH SarabunPSK" w:cs="TH SarabunPSK" w:hint="cs"/>
          <w:cs/>
        </w:rPr>
        <w:t xml:space="preserve"> 5 กลุ่มอายุ กล่าวคือ เด็กกลุ่มอายุ 4</w:t>
      </w:r>
      <w:r w:rsidR="0003688F">
        <w:rPr>
          <w:rFonts w:ascii="TH SarabunPSK" w:hAnsi="TH SarabunPSK" w:cs="TH SarabunPSK" w:hint="cs"/>
          <w:cs/>
        </w:rPr>
        <w:t xml:space="preserve"> ปี, 6 ปี, 8 ปี และ 10 </w:t>
      </w:r>
      <w:r w:rsidR="0003688F" w:rsidRPr="000365E2">
        <w:rPr>
          <w:rFonts w:ascii="TH SarabunPSK" w:hAnsi="TH SarabunPSK" w:cs="TH SarabunPSK" w:hint="cs"/>
          <w:cs/>
        </w:rPr>
        <w:t>ปี ใช้</w:t>
      </w:r>
      <w:r w:rsidR="0003688F" w:rsidRPr="000365E2">
        <w:rPr>
          <w:rFonts w:ascii="TH SarabunPSK" w:hAnsi="TH SarabunPSK" w:cs="TH SarabunPSK" w:hint="cs"/>
          <w:cs/>
        </w:rPr>
        <w:lastRenderedPageBreak/>
        <w:t>หน่วยถ้อยเป็นอนุประโยคเชื่อม</w:t>
      </w:r>
      <w:r w:rsidR="0003688F">
        <w:rPr>
          <w:rFonts w:ascii="TH SarabunPSK" w:hAnsi="TH SarabunPSK" w:cs="TH SarabunPSK" w:hint="cs"/>
          <w:cs/>
        </w:rPr>
        <w:t>มากที่สุด</w:t>
      </w:r>
      <w:r w:rsidR="0003688F" w:rsidRPr="000365E2">
        <w:rPr>
          <w:rFonts w:ascii="TH SarabunPSK" w:hAnsi="TH SarabunPSK" w:cs="TH SarabunPSK" w:hint="cs"/>
          <w:cs/>
        </w:rPr>
        <w:t xml:space="preserve"> </w:t>
      </w:r>
      <w:r w:rsidR="0003688F">
        <w:rPr>
          <w:rFonts w:ascii="TH SarabunPSK" w:hAnsi="TH SarabunPSK" w:cs="TH SarabunPSK" w:hint="cs"/>
          <w:cs/>
        </w:rPr>
        <w:t>ตามลำดับอายุน้อยไปหามาก ส่วน</w:t>
      </w:r>
      <w:r w:rsidR="0003688F" w:rsidRPr="000365E2">
        <w:rPr>
          <w:rFonts w:ascii="TH SarabunPSK" w:hAnsi="TH SarabunPSK" w:cs="TH SarabunPSK" w:hint="cs"/>
          <w:cs/>
        </w:rPr>
        <w:t xml:space="preserve">เด็กกลุ่มอายุ </w:t>
      </w:r>
      <w:r w:rsidR="0003688F">
        <w:rPr>
          <w:rFonts w:ascii="TH SarabunPSK" w:hAnsi="TH SarabunPSK" w:cs="TH SarabunPSK" w:hint="cs"/>
          <w:cs/>
        </w:rPr>
        <w:t>12</w:t>
      </w:r>
      <w:r w:rsidR="0003688F" w:rsidRPr="000365E2">
        <w:rPr>
          <w:rFonts w:ascii="TH SarabunPSK" w:hAnsi="TH SarabunPSK" w:cs="TH SarabunPSK" w:hint="cs"/>
          <w:cs/>
        </w:rPr>
        <w:t xml:space="preserve"> ปี ใช้หน่วยถ้อยเป็</w:t>
      </w:r>
      <w:r w:rsidR="0003688F">
        <w:rPr>
          <w:rFonts w:ascii="TH SarabunPSK" w:hAnsi="TH SarabunPSK" w:cs="TH SarabunPSK" w:hint="cs"/>
          <w:cs/>
        </w:rPr>
        <w:t>นประโยคความรวมมากที่สุด</w:t>
      </w:r>
      <w:r w:rsidR="00A87C1C">
        <w:rPr>
          <w:rFonts w:ascii="TH SarabunPSK" w:hAnsi="TH SarabunPSK" w:cs="TH SarabunPSK" w:hint="cs"/>
          <w:cs/>
        </w:rPr>
        <w:t xml:space="preserve"> </w:t>
      </w:r>
      <w:r w:rsidRPr="000365E2">
        <w:rPr>
          <w:rFonts w:ascii="TH SarabunPSK" w:hAnsi="TH SarabunPSK" w:cs="TH SarabunPSK" w:hint="cs"/>
          <w:cs/>
        </w:rPr>
        <w:t>ผู้วิจัยได้ตั้งข้อสังเกตว่าไม่สอดคล้องกับผลวิจัยของ นิรัติศัย  กระจายเกียรติ (2545)  ที่ค้นพบว่าเด็กไทยมีการใช้หน่วยถ้อยที่เป็นประโยคความรวมและอนุประโยคเชื่อมมีจำนวนลดลงตามอายุโดยการใช้หน่วยถ้อยที่เป็น</w:t>
      </w:r>
      <w:r w:rsidRPr="00050D0C">
        <w:rPr>
          <w:rFonts w:ascii="TH SarabunPSK" w:hAnsi="TH SarabunPSK" w:cs="TH SarabunPSK" w:hint="cs"/>
          <w:cs/>
        </w:rPr>
        <w:t>ประโยคความรวมมีจำนวนสูงสุดในเด็กกลุ่มอายุ 3-4 ปี แต่ในวัยเดียวกันของเด็กกลุ่มชาติพันธุ์</w:t>
      </w:r>
      <w:r w:rsidR="00A87C1C" w:rsidRPr="00050D0C">
        <w:rPr>
          <w:rFonts w:ascii="TH SarabunPSK" w:hAnsi="TH SarabunPSK" w:cs="TH SarabunPSK" w:hint="cs"/>
          <w:cs/>
        </w:rPr>
        <w:t>อาข่า</w:t>
      </w:r>
      <w:r w:rsidRPr="00050D0C">
        <w:rPr>
          <w:rFonts w:ascii="TH SarabunPSK" w:hAnsi="TH SarabunPSK" w:cs="TH SarabunPSK" w:hint="cs"/>
          <w:cs/>
        </w:rPr>
        <w:t>พบว่ามีการใช้อนุประโยคเชื่อมมากที่สุด และพบว่ามีการใช้ประโยคความ</w:t>
      </w:r>
      <w:r w:rsidR="008E63BA" w:rsidRPr="00050D0C">
        <w:rPr>
          <w:rFonts w:ascii="TH SarabunPSK" w:hAnsi="TH SarabunPSK" w:cs="TH SarabunPSK" w:hint="cs"/>
          <w:cs/>
        </w:rPr>
        <w:t>รวม</w:t>
      </w:r>
      <w:r w:rsidRPr="00050D0C">
        <w:rPr>
          <w:rFonts w:ascii="TH SarabunPSK" w:hAnsi="TH SarabunPSK" w:cs="TH SarabunPSK" w:hint="cs"/>
          <w:cs/>
        </w:rPr>
        <w:t>มากที่สุด ในกลุ่มเด็กอายุ 12 ปี  ทั้งนี้แสดงให้เห็นถึงพัฒนาการทางวากยสัมพันธ์ในแง่ความซับซ้อนของโครงสร้างการใช้คำของผู้เล่าเรื่องในกลุ่มเด็กไทยและเด็กชาติพันธุ์</w:t>
      </w:r>
      <w:r w:rsidR="00A87C1C" w:rsidRPr="00050D0C">
        <w:rPr>
          <w:rFonts w:ascii="TH SarabunPSK" w:hAnsi="TH SarabunPSK" w:cs="TH SarabunPSK" w:hint="cs"/>
          <w:cs/>
        </w:rPr>
        <w:t>อาข่า</w:t>
      </w:r>
      <w:r w:rsidRPr="00050D0C">
        <w:rPr>
          <w:rFonts w:ascii="TH SarabunPSK" w:hAnsi="TH SarabunPSK" w:cs="TH SarabunPSK" w:hint="cs"/>
          <w:cs/>
        </w:rPr>
        <w:t>ของแต่ละกลุ่มอายุ</w:t>
      </w:r>
      <w:r w:rsidR="00BA010E">
        <w:rPr>
          <w:rFonts w:ascii="TH SarabunPSK" w:hAnsi="TH SarabunPSK" w:cs="TH SarabunPSK" w:hint="cs"/>
          <w:cs/>
        </w:rPr>
        <w:t>และเพศ</w:t>
      </w:r>
      <w:r w:rsidRPr="00050D0C">
        <w:rPr>
          <w:rFonts w:ascii="TH SarabunPSK" w:hAnsi="TH SarabunPSK" w:cs="TH SarabunPSK" w:hint="cs"/>
          <w:cs/>
        </w:rPr>
        <w:t>ต่างกันแต่อยู่บนพื้นฐานของบริบทอายุที่ค่อยๆพัฒนาตามลำดับ ไม่ได้ก้าวกระโดดแต่อย่างใด เด็กอายุน้อยเล่าเรื่องโดยใช้โครงสร้างที่ไม่ซับซ้อนเนื่องจากมีประสบการณ์น้อยประกอบกับเริ่มใช้ภาษาไทยในฐานะภาษาที่สองจึงมีคลังคำศัพท์จำกัดเฉกเช่นกับเด็กไทยเล่าเรื่องจากภาพเป็นภาษาอังกฤษในฐานะภาษาที่สองก็จะมีพัฒนาการคล้ายคลึงกับเด็กชาติพันธุ์</w:t>
      </w:r>
      <w:r w:rsidR="008E63BA" w:rsidRPr="00050D0C">
        <w:rPr>
          <w:rFonts w:ascii="TH SarabunPSK" w:hAnsi="TH SarabunPSK" w:cs="TH SarabunPSK" w:hint="cs"/>
          <w:cs/>
        </w:rPr>
        <w:t>อาข่า</w:t>
      </w:r>
      <w:r w:rsidRPr="00050D0C">
        <w:rPr>
          <w:rFonts w:ascii="TH SarabunPSK" w:hAnsi="TH SarabunPSK" w:cs="TH SarabunPSK" w:hint="cs"/>
          <w:cs/>
        </w:rPr>
        <w:t>เล่าเรื่องจากภาพเป็นภาษาไทยในฐานะภาษาที่สองเช่นกัน</w:t>
      </w:r>
      <w:r w:rsidRPr="000365E2">
        <w:rPr>
          <w:rFonts w:ascii="TH SarabunPSK" w:hAnsi="TH SarabunPSK" w:cs="TH SarabunPSK" w:hint="cs"/>
          <w:cs/>
        </w:rPr>
        <w:t xml:space="preserve"> </w:t>
      </w:r>
    </w:p>
    <w:p w14:paraId="4DF7B94E" w14:textId="77777777" w:rsidR="000365E2" w:rsidRPr="000365E2" w:rsidRDefault="000365E2" w:rsidP="000365E2">
      <w:pPr>
        <w:jc w:val="thaiDistribute"/>
        <w:rPr>
          <w:rFonts w:ascii="TH SarabunPSK" w:hAnsi="TH SarabunPSK" w:cs="TH SarabunPSK"/>
        </w:rPr>
      </w:pPr>
      <w:r w:rsidRPr="000365E2">
        <w:rPr>
          <w:rFonts w:ascii="TH SarabunPSK" w:hAnsi="TH SarabunPSK" w:cs="TH SarabunPSK" w:hint="cs"/>
          <w:cs/>
        </w:rPr>
        <w:t xml:space="preserve"> </w:t>
      </w:r>
    </w:p>
    <w:p w14:paraId="338CB583" w14:textId="1C03FB31" w:rsidR="000365E2" w:rsidRDefault="000365E2" w:rsidP="000365E2">
      <w:pPr>
        <w:jc w:val="thaiDistribute"/>
        <w:rPr>
          <w:rFonts w:ascii="TH SarabunPSK" w:hAnsi="TH SarabunPSK" w:cs="TH SarabunPSK"/>
        </w:rPr>
      </w:pPr>
      <w:r w:rsidRPr="000365E2">
        <w:rPr>
          <w:rFonts w:ascii="TH SarabunPSK" w:hAnsi="TH SarabunPSK" w:cs="TH SarabunPSK" w:hint="cs"/>
          <w:b/>
          <w:bCs/>
          <w:cs/>
        </w:rPr>
        <w:t xml:space="preserve">9. ข้อเสนอแนะ </w:t>
      </w:r>
    </w:p>
    <w:p w14:paraId="5FC84032" w14:textId="77777777" w:rsidR="00E90601" w:rsidRPr="000365E2" w:rsidRDefault="00E90601" w:rsidP="000365E2">
      <w:pPr>
        <w:jc w:val="thaiDistribute"/>
        <w:rPr>
          <w:rFonts w:ascii="TH SarabunPSK" w:hAnsi="TH SarabunPSK" w:cs="TH SarabunPSK"/>
        </w:rPr>
      </w:pPr>
    </w:p>
    <w:p w14:paraId="381C23B4" w14:textId="77777777" w:rsidR="000365E2" w:rsidRPr="000365E2" w:rsidRDefault="000365E2" w:rsidP="000365E2">
      <w:pPr>
        <w:jc w:val="thaiDistribute"/>
        <w:rPr>
          <w:rFonts w:ascii="TH SarabunPSK" w:hAnsi="TH SarabunPSK" w:cs="TH SarabunPSK"/>
          <w:cs/>
        </w:rPr>
      </w:pPr>
      <w:r w:rsidRPr="000365E2">
        <w:rPr>
          <w:rFonts w:ascii="TH SarabunPSK" w:hAnsi="TH SarabunPSK" w:cs="TH SarabunPSK" w:hint="cs"/>
          <w:b/>
          <w:bCs/>
        </w:rPr>
        <w:tab/>
      </w:r>
      <w:r w:rsidRPr="000365E2">
        <w:rPr>
          <w:rFonts w:ascii="TH SarabunPSK" w:hAnsi="TH SarabunPSK" w:cs="TH SarabunPSK" w:hint="cs"/>
        </w:rPr>
        <w:t xml:space="preserve">9.1 </w:t>
      </w:r>
      <w:r w:rsidRPr="000365E2">
        <w:rPr>
          <w:rFonts w:ascii="TH SarabunPSK" w:hAnsi="TH SarabunPSK" w:cs="TH SarabunPSK" w:hint="cs"/>
          <w:cs/>
        </w:rPr>
        <w:t>ควรศึกษาโครงสร้างสร้างของหน่วยถ้อยในรูปแบบอื่นๆ</w:t>
      </w:r>
    </w:p>
    <w:p w14:paraId="2A928450" w14:textId="77777777" w:rsidR="000365E2" w:rsidRPr="000365E2" w:rsidRDefault="000365E2" w:rsidP="000365E2">
      <w:pPr>
        <w:jc w:val="thaiDistribute"/>
        <w:rPr>
          <w:rFonts w:ascii="TH SarabunPSK" w:hAnsi="TH SarabunPSK" w:cs="TH SarabunPSK"/>
          <w:cs/>
        </w:rPr>
      </w:pPr>
      <w:r w:rsidRPr="000365E2">
        <w:rPr>
          <w:rFonts w:ascii="TH SarabunPSK" w:hAnsi="TH SarabunPSK" w:cs="TH SarabunPSK" w:hint="cs"/>
          <w:cs/>
        </w:rPr>
        <w:tab/>
        <w:t>9.2 ควรศึกษาพัฒนาการทางภาษาของเด็กกลุ่มชาติพันธุ์อื่นในการใช้ภาษาไทยในฐานะภาษาที่สองต่อไป เพื่อเป็นแนวทางในการสร้างแบบฝึกหัดพัฒนาทักษะ ฟัง พูด อ่าน เขียน ภาษาไทย</w:t>
      </w:r>
    </w:p>
    <w:p w14:paraId="51EAB552" w14:textId="77777777" w:rsidR="000365E2" w:rsidRPr="000365E2" w:rsidRDefault="000365E2" w:rsidP="000365E2">
      <w:pPr>
        <w:jc w:val="thaiDistribute"/>
        <w:rPr>
          <w:rFonts w:ascii="TH SarabunPSK" w:hAnsi="TH SarabunPSK" w:cs="TH SarabunPSK"/>
        </w:rPr>
      </w:pPr>
    </w:p>
    <w:p w14:paraId="551C46BC" w14:textId="20539D40" w:rsidR="000365E2" w:rsidRDefault="000365E2" w:rsidP="000365E2">
      <w:pPr>
        <w:jc w:val="thaiDistribute"/>
        <w:rPr>
          <w:rFonts w:ascii="TH SarabunPSK" w:hAnsi="TH SarabunPSK" w:cs="TH SarabunPSK"/>
          <w:b/>
          <w:bCs/>
        </w:rPr>
      </w:pPr>
      <w:r w:rsidRPr="000365E2">
        <w:rPr>
          <w:rFonts w:ascii="TH SarabunPSK" w:hAnsi="TH SarabunPSK" w:cs="TH SarabunPSK" w:hint="cs"/>
          <w:b/>
          <w:bCs/>
          <w:cs/>
        </w:rPr>
        <w:t xml:space="preserve">10. รายการอ้างอิง </w:t>
      </w:r>
    </w:p>
    <w:p w14:paraId="42C466FC" w14:textId="77777777" w:rsidR="00E90601" w:rsidRPr="000365E2" w:rsidRDefault="00E90601" w:rsidP="000365E2">
      <w:pPr>
        <w:jc w:val="thaiDistribute"/>
        <w:rPr>
          <w:rFonts w:ascii="TH SarabunPSK" w:hAnsi="TH SarabunPSK" w:cs="TH SarabunPSK"/>
          <w:b/>
          <w:bCs/>
        </w:rPr>
      </w:pPr>
    </w:p>
    <w:p w14:paraId="7AFB0370" w14:textId="77777777" w:rsidR="00E949EB" w:rsidRDefault="000365E2" w:rsidP="00E949EB">
      <w:pPr>
        <w:jc w:val="thaiDistribute"/>
        <w:rPr>
          <w:rFonts w:ascii="TH SarabunPSK" w:hAnsi="TH SarabunPSK" w:cs="TH SarabunPSK"/>
        </w:rPr>
      </w:pPr>
      <w:r w:rsidRPr="000365E2">
        <w:rPr>
          <w:rFonts w:ascii="TH SarabunPSK" w:hAnsi="TH SarabunPSK" w:cs="TH SarabunPSK" w:hint="cs"/>
          <w:cs/>
        </w:rPr>
        <w:t xml:space="preserve">นิรัติศัย  กระจายเกียรติ. (2545). </w:t>
      </w:r>
      <w:r w:rsidRPr="000365E2">
        <w:rPr>
          <w:rFonts w:ascii="TH SarabunPSK" w:hAnsi="TH SarabunPSK" w:cs="TH SarabunPSK" w:hint="cs"/>
          <w:i/>
          <w:iCs/>
          <w:cs/>
        </w:rPr>
        <w:t>พัฒนาการทางวากยสัมพันธ์ของเด็กไทยในการเล่าเรื่อง.</w:t>
      </w:r>
      <w:r w:rsidRPr="000365E2">
        <w:rPr>
          <w:rFonts w:ascii="TH SarabunPSK" w:hAnsi="TH SarabunPSK" w:cs="TH SarabunPSK" w:hint="cs"/>
          <w:cs/>
        </w:rPr>
        <w:t xml:space="preserve"> </w:t>
      </w:r>
    </w:p>
    <w:p w14:paraId="7C33F40F" w14:textId="77777777" w:rsidR="00E949EB" w:rsidRDefault="000365E2" w:rsidP="00E949EB">
      <w:pPr>
        <w:ind w:firstLine="720"/>
        <w:jc w:val="thaiDistribute"/>
        <w:rPr>
          <w:rFonts w:ascii="TH SarabunPSK" w:hAnsi="TH SarabunPSK" w:cs="TH SarabunPSK"/>
        </w:rPr>
      </w:pPr>
      <w:r w:rsidRPr="000365E2">
        <w:rPr>
          <w:rFonts w:ascii="TH SarabunPSK" w:hAnsi="TH SarabunPSK" w:cs="TH SarabunPSK" w:hint="cs"/>
          <w:cs/>
        </w:rPr>
        <w:t>(วิทยานิพนธ์ปริญญาอักษรศาสตรมหาบัณฑิต สาขาวิชาภาษาศาสตร์) . จุฬาลงกรณ</w:t>
      </w:r>
    </w:p>
    <w:p w14:paraId="3DB22BCE" w14:textId="4AAECFFC" w:rsidR="000365E2" w:rsidRPr="000365E2" w:rsidRDefault="000365E2" w:rsidP="00E949EB">
      <w:pPr>
        <w:ind w:firstLine="720"/>
        <w:jc w:val="thaiDistribute"/>
        <w:rPr>
          <w:rFonts w:ascii="TH SarabunPSK" w:hAnsi="TH SarabunPSK" w:cs="TH SarabunPSK"/>
        </w:rPr>
      </w:pPr>
      <w:r w:rsidRPr="000365E2">
        <w:rPr>
          <w:rFonts w:ascii="TH SarabunPSK" w:hAnsi="TH SarabunPSK" w:cs="TH SarabunPSK" w:hint="cs"/>
          <w:cs/>
        </w:rPr>
        <w:t>มหาวิทยาลัย,</w:t>
      </w:r>
      <w:r w:rsidR="00E949EB">
        <w:rPr>
          <w:rFonts w:ascii="TH SarabunPSK" w:hAnsi="TH SarabunPSK" w:cs="TH SarabunPSK"/>
        </w:rPr>
        <w:t xml:space="preserve"> </w:t>
      </w:r>
      <w:r w:rsidRPr="000365E2">
        <w:rPr>
          <w:rFonts w:ascii="TH SarabunPSK" w:hAnsi="TH SarabunPSK" w:cs="TH SarabunPSK" w:hint="cs"/>
          <w:cs/>
        </w:rPr>
        <w:t>กรุงเทพมหานคร.</w:t>
      </w:r>
    </w:p>
    <w:p w14:paraId="2195CAA2" w14:textId="77777777" w:rsidR="00E949EB" w:rsidRDefault="000365E2" w:rsidP="00E949EB">
      <w:pPr>
        <w:jc w:val="thaiDistribute"/>
        <w:rPr>
          <w:rFonts w:ascii="TH SarabunPSK" w:hAnsi="TH SarabunPSK" w:cs="TH SarabunPSK"/>
          <w:i/>
          <w:iCs/>
        </w:rPr>
      </w:pPr>
      <w:r w:rsidRPr="000365E2">
        <w:rPr>
          <w:rFonts w:ascii="TH SarabunPSK" w:hAnsi="TH SarabunPSK" w:cs="TH SarabunPSK" w:hint="cs"/>
          <w:cs/>
        </w:rPr>
        <w:t xml:space="preserve">สุธาสินี  ปิยพสุนทรา. (2552). </w:t>
      </w:r>
      <w:r w:rsidRPr="000365E2">
        <w:rPr>
          <w:rFonts w:ascii="TH SarabunPSK" w:hAnsi="TH SarabunPSK" w:cs="TH SarabunPSK" w:hint="cs"/>
          <w:i/>
          <w:iCs/>
          <w:cs/>
        </w:rPr>
        <w:t>พัฒนาการความซับซ้อนทางวากยสัมพันธ์และการผสานกันทาง</w:t>
      </w:r>
    </w:p>
    <w:p w14:paraId="054095DD" w14:textId="7531B118" w:rsidR="000365E2" w:rsidRDefault="000365E2" w:rsidP="00E949EB">
      <w:pPr>
        <w:ind w:left="720"/>
        <w:jc w:val="thaiDistribute"/>
        <w:rPr>
          <w:rFonts w:ascii="TH SarabunPSK" w:hAnsi="TH SarabunPSK" w:cs="TH SarabunPSK"/>
          <w:i/>
          <w:iCs/>
        </w:rPr>
      </w:pPr>
      <w:r w:rsidRPr="000365E2">
        <w:rPr>
          <w:rFonts w:ascii="TH SarabunPSK" w:hAnsi="TH SarabunPSK" w:cs="TH SarabunPSK" w:hint="cs"/>
          <w:i/>
          <w:iCs/>
          <w:cs/>
        </w:rPr>
        <w:t>ไวยากรณ์ในเรื่องเล่าของเด็กไทย</w:t>
      </w:r>
      <w:r w:rsidRPr="000365E2">
        <w:rPr>
          <w:rFonts w:ascii="TH SarabunPSK" w:hAnsi="TH SarabunPSK" w:cs="TH SarabunPSK" w:hint="cs"/>
          <w:cs/>
        </w:rPr>
        <w:t>. (วิทยานิพนธ์ดุษฎีบัณฑิต สาขาภาษาศาสตร์). จุฬาลงกรณ์มหาวิทยาลัย,</w:t>
      </w:r>
      <w:r w:rsidR="00E949EB">
        <w:rPr>
          <w:rFonts w:ascii="TH SarabunPSK" w:hAnsi="TH SarabunPSK" w:cs="TH SarabunPSK"/>
        </w:rPr>
        <w:t xml:space="preserve"> </w:t>
      </w:r>
      <w:r w:rsidRPr="000365E2">
        <w:rPr>
          <w:rFonts w:ascii="TH SarabunPSK" w:hAnsi="TH SarabunPSK" w:cs="TH SarabunPSK" w:hint="cs"/>
          <w:cs/>
        </w:rPr>
        <w:t>กรุงเทพมหานคร.</w:t>
      </w:r>
    </w:p>
    <w:p w14:paraId="236CFE66" w14:textId="77777777" w:rsidR="009C7D34" w:rsidRDefault="00BA010E" w:rsidP="00BA010E">
      <w:pPr>
        <w:jc w:val="thaiDistribute"/>
        <w:rPr>
          <w:rFonts w:ascii="TH SarabunPSK" w:hAnsi="TH SarabunPSK" w:cs="TH SarabunPSK"/>
          <w:color w:val="202124"/>
          <w:shd w:val="clear" w:color="auto" w:fill="FFFFFF"/>
        </w:rPr>
      </w:pPr>
      <w:r>
        <w:rPr>
          <w:rFonts w:ascii="TH SarabunPSK" w:hAnsi="TH SarabunPSK" w:cs="TH SarabunPSK" w:hint="cs"/>
          <w:cs/>
        </w:rPr>
        <w:t xml:space="preserve">อนันตา สุขวัฒน์ และคณะ. (2563). พลวัตวัฒนธรรมของกลุ่มชาติพันธุ์อาข่าผาหมี จังหวัดเชียงราย. </w:t>
      </w:r>
    </w:p>
    <w:p w14:paraId="0E63EBEB" w14:textId="62CF755D" w:rsidR="00BA010E" w:rsidRPr="00BA010E" w:rsidRDefault="00BA010E" w:rsidP="009C7D34">
      <w:pPr>
        <w:ind w:firstLine="720"/>
        <w:jc w:val="thaiDistribute"/>
        <w:rPr>
          <w:rFonts w:ascii="TH SarabunPSK" w:hAnsi="TH SarabunPSK" w:cs="TH SarabunPSK"/>
          <w:cs/>
        </w:rPr>
      </w:pPr>
      <w:r w:rsidRPr="00BA010E">
        <w:rPr>
          <w:rFonts w:ascii="TH SarabunPSK" w:hAnsi="TH SarabunPSK" w:cs="TH SarabunPSK" w:hint="cs"/>
          <w:color w:val="202124"/>
          <w:shd w:val="clear" w:color="auto" w:fill="FFFFFF"/>
          <w:cs/>
        </w:rPr>
        <w:t>สำนักงานคณะกรรมการวิจัยแห่งชาติ</w:t>
      </w:r>
      <w:r w:rsidR="009C7D34">
        <w:rPr>
          <w:rFonts w:ascii="TH SarabunPSK" w:hAnsi="TH SarabunPSK" w:cs="TH SarabunPSK" w:hint="cs"/>
          <w:cs/>
        </w:rPr>
        <w:t>. กรุงเทพมหานคร.</w:t>
      </w:r>
    </w:p>
    <w:p w14:paraId="19C1E6B3" w14:textId="77777777" w:rsidR="000365E2" w:rsidRPr="000365E2" w:rsidRDefault="000365E2" w:rsidP="00E949EB">
      <w:pPr>
        <w:jc w:val="thaiDistribute"/>
        <w:rPr>
          <w:rFonts w:ascii="TH SarabunPSK" w:hAnsi="TH SarabunPSK" w:cs="TH SarabunPSK"/>
        </w:rPr>
      </w:pPr>
      <w:r w:rsidRPr="000365E2">
        <w:rPr>
          <w:rFonts w:ascii="TH SarabunPSK" w:hAnsi="TH SarabunPSK" w:cs="TH SarabunPSK" w:hint="cs"/>
          <w:cs/>
        </w:rPr>
        <w:t>อมรา ประสิทธิ์รัฐสินธุ์</w:t>
      </w:r>
      <w:r w:rsidRPr="000365E2">
        <w:rPr>
          <w:rFonts w:ascii="TH SarabunPSK" w:hAnsi="TH SarabunPSK" w:cs="TH SarabunPSK" w:hint="cs"/>
        </w:rPr>
        <w:t xml:space="preserve">, </w:t>
      </w:r>
      <w:r w:rsidRPr="000365E2">
        <w:rPr>
          <w:rFonts w:ascii="TH SarabunPSK" w:hAnsi="TH SarabunPSK" w:cs="TH SarabunPSK" w:hint="cs"/>
          <w:cs/>
        </w:rPr>
        <w:t xml:space="preserve">ยุพาพรรณ หุ่นจำลอง และ สรัญญา เศวตมาลย์. (2544). ทฤษฎีไวยากรณ์. </w:t>
      </w:r>
    </w:p>
    <w:p w14:paraId="4985758A" w14:textId="03AF9702" w:rsidR="00E949EB" w:rsidRDefault="000365E2" w:rsidP="00050D0C">
      <w:pPr>
        <w:ind w:firstLine="720"/>
        <w:jc w:val="thaiDistribute"/>
        <w:rPr>
          <w:rFonts w:ascii="TH SarabunPSK" w:hAnsi="TH SarabunPSK" w:cs="TH SarabunPSK"/>
        </w:rPr>
      </w:pPr>
      <w:r w:rsidRPr="000365E2">
        <w:rPr>
          <w:rFonts w:ascii="TH SarabunPSK" w:hAnsi="TH SarabunPSK" w:cs="TH SarabunPSK" w:hint="cs"/>
          <w:cs/>
        </w:rPr>
        <w:t>กรุงเทพมหานคร : โรงพิมพ์แห่งจุฬาลงกรณ์มหาวิทยาลัย.</w:t>
      </w:r>
    </w:p>
    <w:p w14:paraId="0240E9D1" w14:textId="0F56B259" w:rsidR="00E90601" w:rsidRDefault="00E90601" w:rsidP="00050D0C">
      <w:pPr>
        <w:ind w:firstLine="720"/>
        <w:jc w:val="thaiDistribute"/>
        <w:rPr>
          <w:rFonts w:ascii="TH SarabunPSK" w:hAnsi="TH SarabunPSK" w:cs="TH SarabunPSK"/>
        </w:rPr>
      </w:pPr>
    </w:p>
    <w:p w14:paraId="0C04B563" w14:textId="77777777" w:rsidR="00E90601" w:rsidRDefault="00E90601" w:rsidP="00050D0C">
      <w:pPr>
        <w:ind w:firstLine="720"/>
        <w:jc w:val="thaiDistribute"/>
        <w:rPr>
          <w:rFonts w:ascii="TH SarabunPSK" w:hAnsi="TH SarabunPSK" w:cs="TH SarabunPSK" w:hint="cs"/>
          <w:cs/>
        </w:rPr>
      </w:pPr>
    </w:p>
    <w:p w14:paraId="7AAE3FFB" w14:textId="77777777" w:rsidR="00E949EB" w:rsidRDefault="000365E2" w:rsidP="00E949EB">
      <w:pPr>
        <w:rPr>
          <w:rFonts w:ascii="TH SarabunPSK" w:hAnsi="TH SarabunPSK" w:cs="TH SarabunPSK"/>
          <w:i/>
          <w:iCs/>
        </w:rPr>
      </w:pPr>
      <w:r w:rsidRPr="000365E2">
        <w:rPr>
          <w:rFonts w:ascii="TH SarabunPSK" w:hAnsi="TH SarabunPSK" w:cs="TH SarabunPSK" w:hint="cs"/>
        </w:rPr>
        <w:lastRenderedPageBreak/>
        <w:t xml:space="preserve">Berman, Ruth A. and </w:t>
      </w:r>
      <w:r w:rsidRPr="000365E2">
        <w:rPr>
          <w:rFonts w:ascii="TH SarabunPSK" w:hAnsi="TH SarabunPSK" w:cs="TH SarabunPSK" w:hint="cs"/>
          <w:i/>
          <w:iCs/>
        </w:rPr>
        <w:t xml:space="preserve">Slobin, Dan Isaac. 1994. Relating Events in Narrative: A </w:t>
      </w:r>
    </w:p>
    <w:p w14:paraId="0459E0C4" w14:textId="1FFAFC50" w:rsidR="000365E2" w:rsidRPr="00E949EB" w:rsidRDefault="000365E2" w:rsidP="00E949EB">
      <w:pPr>
        <w:ind w:firstLine="720"/>
        <w:rPr>
          <w:rFonts w:ascii="TH SarabunPSK" w:hAnsi="TH SarabunPSK" w:cs="TH SarabunPSK"/>
          <w:i/>
          <w:iCs/>
        </w:rPr>
      </w:pPr>
      <w:r w:rsidRPr="000365E2">
        <w:rPr>
          <w:rFonts w:ascii="TH SarabunPSK" w:hAnsi="TH SarabunPSK" w:cs="TH SarabunPSK" w:hint="cs"/>
          <w:i/>
          <w:iCs/>
        </w:rPr>
        <w:t>Crosslinguistic</w:t>
      </w:r>
      <w:r w:rsidR="00E949EB">
        <w:rPr>
          <w:rFonts w:ascii="TH SarabunPSK" w:hAnsi="TH SarabunPSK" w:cs="TH SarabunPSK"/>
          <w:i/>
          <w:iCs/>
        </w:rPr>
        <w:t xml:space="preserve"> </w:t>
      </w:r>
      <w:r w:rsidRPr="000365E2">
        <w:rPr>
          <w:rFonts w:ascii="TH SarabunPSK" w:hAnsi="TH SarabunPSK" w:cs="TH SarabunPSK" w:hint="cs"/>
          <w:i/>
          <w:iCs/>
        </w:rPr>
        <w:t>Development Study</w:t>
      </w:r>
      <w:r w:rsidRPr="000365E2">
        <w:rPr>
          <w:rFonts w:ascii="TH SarabunPSK" w:hAnsi="TH SarabunPSK" w:cs="TH SarabunPSK" w:hint="cs"/>
        </w:rPr>
        <w:t>. Lawrence Erlbaum Associates, Publishers.</w:t>
      </w:r>
    </w:p>
    <w:p w14:paraId="5054A39F" w14:textId="77777777" w:rsidR="00E949EB" w:rsidRDefault="000365E2" w:rsidP="000365E2">
      <w:pPr>
        <w:rPr>
          <w:rFonts w:ascii="TH SarabunPSK" w:hAnsi="TH SarabunPSK" w:cs="TH SarabunPSK"/>
        </w:rPr>
      </w:pPr>
      <w:r w:rsidRPr="000365E2">
        <w:rPr>
          <w:rFonts w:ascii="TH SarabunPSK" w:hAnsi="TH SarabunPSK" w:cs="TH SarabunPSK" w:hint="cs"/>
        </w:rPr>
        <w:t xml:space="preserve">Brown, R. 1970. </w:t>
      </w:r>
      <w:r w:rsidRPr="000365E2">
        <w:rPr>
          <w:rFonts w:ascii="TH SarabunPSK" w:hAnsi="TH SarabunPSK" w:cs="TH SarabunPSK" w:hint="cs"/>
          <w:i/>
          <w:iCs/>
        </w:rPr>
        <w:t>Psycholinguistics: Selected Papers by Roger Brown</w:t>
      </w:r>
      <w:r w:rsidRPr="000365E2">
        <w:rPr>
          <w:rFonts w:ascii="TH SarabunPSK" w:hAnsi="TH SarabunPSK" w:cs="TH SarabunPSK" w:hint="cs"/>
        </w:rPr>
        <w:t xml:space="preserve">. New York : Free </w:t>
      </w:r>
    </w:p>
    <w:p w14:paraId="17511E34" w14:textId="52FCFC88" w:rsidR="00E949EB" w:rsidRDefault="000365E2" w:rsidP="00E949EB">
      <w:pPr>
        <w:ind w:firstLine="720"/>
        <w:rPr>
          <w:rFonts w:ascii="TH SarabunPSK" w:hAnsi="TH SarabunPSK" w:cs="TH SarabunPSK"/>
        </w:rPr>
      </w:pPr>
      <w:r w:rsidRPr="000365E2">
        <w:rPr>
          <w:rFonts w:ascii="TH SarabunPSK" w:hAnsi="TH SarabunPSK" w:cs="TH SarabunPSK" w:hint="cs"/>
        </w:rPr>
        <w:t>Press.</w:t>
      </w:r>
      <w:r w:rsidR="00E949EB">
        <w:rPr>
          <w:rFonts w:ascii="TH SarabunPSK" w:hAnsi="TH SarabunPSK" w:cs="TH SarabunPSK"/>
        </w:rPr>
        <w:t xml:space="preserve"> </w:t>
      </w:r>
      <w:r w:rsidRPr="000365E2">
        <w:rPr>
          <w:rFonts w:ascii="TH SarabunPSK" w:hAnsi="TH SarabunPSK" w:cs="TH SarabunPSK" w:hint="cs"/>
        </w:rPr>
        <w:t xml:space="preserve">________. 1976. A First Language: The Early Stages. Harmondsworth: </w:t>
      </w:r>
    </w:p>
    <w:p w14:paraId="1F6AD399" w14:textId="1E006C9C" w:rsidR="000365E2" w:rsidRDefault="000365E2" w:rsidP="00E949EB">
      <w:pPr>
        <w:ind w:firstLine="720"/>
        <w:rPr>
          <w:rFonts w:ascii="TH SarabunPSK" w:hAnsi="TH SarabunPSK" w:cs="TH SarabunPSK"/>
        </w:rPr>
      </w:pPr>
      <w:r w:rsidRPr="000365E2">
        <w:rPr>
          <w:rFonts w:ascii="TH SarabunPSK" w:hAnsi="TH SarabunPSK" w:cs="TH SarabunPSK" w:hint="cs"/>
        </w:rPr>
        <w:t>Penguin Education.</w:t>
      </w:r>
    </w:p>
    <w:p w14:paraId="11536D99" w14:textId="19446C88" w:rsidR="00E949EB" w:rsidRDefault="00E949EB" w:rsidP="00E949EB">
      <w:pPr>
        <w:ind w:firstLine="720"/>
        <w:rPr>
          <w:rFonts w:ascii="TH SarabunPSK" w:hAnsi="TH SarabunPSK" w:cs="TH SarabunPSK"/>
        </w:rPr>
      </w:pPr>
    </w:p>
    <w:sectPr w:rsidR="00E949EB" w:rsidSect="009E46D3">
      <w:footerReference w:type="default" r:id="rId7"/>
      <w:pgSz w:w="11906" w:h="16838" w:code="9"/>
      <w:pgMar w:top="1418" w:right="1440" w:bottom="1440" w:left="2160" w:header="706" w:footer="706"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E5D1" w14:textId="77777777" w:rsidR="00B97440" w:rsidRDefault="00B97440" w:rsidP="00EB206E">
      <w:r>
        <w:separator/>
      </w:r>
    </w:p>
  </w:endnote>
  <w:endnote w:type="continuationSeparator" w:id="0">
    <w:p w14:paraId="2FE896BE" w14:textId="77777777" w:rsidR="00B97440" w:rsidRDefault="00B97440" w:rsidP="00EB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DE"/>
    <w:family w:val="swiss"/>
    <w:pitch w:val="variable"/>
    <w:sig w:usb0="A100006F" w:usb1="5000205A" w:usb2="00000000" w:usb3="00000000" w:csb0="00010193"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8"/>
        <w:szCs w:val="28"/>
      </w:rPr>
      <w:id w:val="21267502"/>
      <w:docPartObj>
        <w:docPartGallery w:val="Page Numbers (Bottom of Page)"/>
        <w:docPartUnique/>
      </w:docPartObj>
    </w:sdtPr>
    <w:sdtEndPr/>
    <w:sdtContent>
      <w:p w14:paraId="2D148FE1" w14:textId="0F90683B" w:rsidR="004C077A" w:rsidRPr="00AB0DDC" w:rsidRDefault="004C077A" w:rsidP="00AB0DDC">
        <w:pPr>
          <w:pStyle w:val="Footer"/>
          <w:jc w:val="center"/>
          <w:rPr>
            <w:rFonts w:asciiTheme="majorBidi" w:hAnsiTheme="majorBidi" w:cstheme="majorBidi"/>
            <w:sz w:val="28"/>
            <w:szCs w:val="28"/>
          </w:rPr>
        </w:pPr>
        <w:r w:rsidRPr="00AB0DDC">
          <w:rPr>
            <w:rFonts w:asciiTheme="majorBidi" w:hAnsiTheme="majorBidi" w:cstheme="majorBidi"/>
            <w:sz w:val="28"/>
            <w:szCs w:val="28"/>
          </w:rPr>
          <w:fldChar w:fldCharType="begin"/>
        </w:r>
        <w:r w:rsidRPr="00AB0DDC">
          <w:rPr>
            <w:rFonts w:asciiTheme="majorBidi" w:hAnsiTheme="majorBidi" w:cstheme="majorBidi"/>
            <w:sz w:val="28"/>
            <w:szCs w:val="28"/>
          </w:rPr>
          <w:instrText xml:space="preserve"> PAGE   \</w:instrText>
        </w:r>
        <w:r w:rsidRPr="00AB0DDC">
          <w:rPr>
            <w:rFonts w:asciiTheme="majorBidi" w:hAnsiTheme="majorBidi" w:cs="Angsana New"/>
            <w:sz w:val="28"/>
            <w:szCs w:val="28"/>
            <w:cs/>
          </w:rPr>
          <w:instrText xml:space="preserve">* </w:instrText>
        </w:r>
        <w:r w:rsidRPr="00AB0DDC">
          <w:rPr>
            <w:rFonts w:asciiTheme="majorBidi" w:hAnsiTheme="majorBidi" w:cstheme="majorBidi"/>
            <w:sz w:val="28"/>
            <w:szCs w:val="28"/>
          </w:rPr>
          <w:instrText xml:space="preserve">MERGEFORMAT </w:instrText>
        </w:r>
        <w:r w:rsidRPr="00AB0DDC">
          <w:rPr>
            <w:rFonts w:asciiTheme="majorBidi" w:hAnsiTheme="majorBidi" w:cstheme="majorBidi"/>
            <w:sz w:val="28"/>
            <w:szCs w:val="28"/>
          </w:rPr>
          <w:fldChar w:fldCharType="separate"/>
        </w:r>
        <w:r w:rsidR="00771843">
          <w:rPr>
            <w:rFonts w:asciiTheme="majorBidi" w:hAnsiTheme="majorBidi" w:cstheme="majorBidi"/>
            <w:noProof/>
            <w:sz w:val="28"/>
            <w:szCs w:val="28"/>
          </w:rPr>
          <w:t>3</w:t>
        </w:r>
        <w:r w:rsidRPr="00AB0DDC">
          <w:rPr>
            <w:rFonts w:asciiTheme="majorBidi" w:hAnsiTheme="majorBid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6D31" w14:textId="77777777" w:rsidR="00B97440" w:rsidRDefault="00B97440" w:rsidP="00EB206E">
      <w:r>
        <w:separator/>
      </w:r>
    </w:p>
  </w:footnote>
  <w:footnote w:type="continuationSeparator" w:id="0">
    <w:p w14:paraId="2BC162AB" w14:textId="77777777" w:rsidR="00B97440" w:rsidRDefault="00B97440" w:rsidP="00EB2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888"/>
    <w:rsid w:val="0003127F"/>
    <w:rsid w:val="000365E2"/>
    <w:rsid w:val="0003688F"/>
    <w:rsid w:val="00040E4F"/>
    <w:rsid w:val="00050972"/>
    <w:rsid w:val="00050D0C"/>
    <w:rsid w:val="00056EF3"/>
    <w:rsid w:val="00073ADD"/>
    <w:rsid w:val="00083E67"/>
    <w:rsid w:val="00085C95"/>
    <w:rsid w:val="000924FE"/>
    <w:rsid w:val="000B05AA"/>
    <w:rsid w:val="000B2EA3"/>
    <w:rsid w:val="000B37BA"/>
    <w:rsid w:val="000B7630"/>
    <w:rsid w:val="000B7EF4"/>
    <w:rsid w:val="000C213B"/>
    <w:rsid w:val="000C6CA7"/>
    <w:rsid w:val="000E3824"/>
    <w:rsid w:val="000E3CD6"/>
    <w:rsid w:val="00105C3A"/>
    <w:rsid w:val="00121149"/>
    <w:rsid w:val="0012196D"/>
    <w:rsid w:val="00132D2A"/>
    <w:rsid w:val="00133A49"/>
    <w:rsid w:val="00141BCF"/>
    <w:rsid w:val="001445EF"/>
    <w:rsid w:val="001474F3"/>
    <w:rsid w:val="0015690C"/>
    <w:rsid w:val="00164D5B"/>
    <w:rsid w:val="00166065"/>
    <w:rsid w:val="0018128E"/>
    <w:rsid w:val="00186996"/>
    <w:rsid w:val="001B1BD5"/>
    <w:rsid w:val="001B1D93"/>
    <w:rsid w:val="001B5310"/>
    <w:rsid w:val="001C0447"/>
    <w:rsid w:val="001C06BB"/>
    <w:rsid w:val="001D7EA3"/>
    <w:rsid w:val="001E1523"/>
    <w:rsid w:val="001F18D2"/>
    <w:rsid w:val="0020198B"/>
    <w:rsid w:val="00221B5A"/>
    <w:rsid w:val="00237B18"/>
    <w:rsid w:val="00275063"/>
    <w:rsid w:val="00277A43"/>
    <w:rsid w:val="00287ACF"/>
    <w:rsid w:val="002A2863"/>
    <w:rsid w:val="002B2F0B"/>
    <w:rsid w:val="002B4FE2"/>
    <w:rsid w:val="002C6A51"/>
    <w:rsid w:val="002D17DA"/>
    <w:rsid w:val="002D3EAC"/>
    <w:rsid w:val="002E365B"/>
    <w:rsid w:val="002E4F2C"/>
    <w:rsid w:val="002E75E9"/>
    <w:rsid w:val="002F1CAD"/>
    <w:rsid w:val="002F5268"/>
    <w:rsid w:val="003016A1"/>
    <w:rsid w:val="00357E4E"/>
    <w:rsid w:val="00364C4D"/>
    <w:rsid w:val="00370AA7"/>
    <w:rsid w:val="00376C79"/>
    <w:rsid w:val="003804A7"/>
    <w:rsid w:val="003D6CA4"/>
    <w:rsid w:val="003D7B68"/>
    <w:rsid w:val="003E04AB"/>
    <w:rsid w:val="003E48E0"/>
    <w:rsid w:val="003E6B68"/>
    <w:rsid w:val="003F3157"/>
    <w:rsid w:val="00403479"/>
    <w:rsid w:val="00404F59"/>
    <w:rsid w:val="00407C1A"/>
    <w:rsid w:val="004167B6"/>
    <w:rsid w:val="00473D75"/>
    <w:rsid w:val="00490A3D"/>
    <w:rsid w:val="00496862"/>
    <w:rsid w:val="00497143"/>
    <w:rsid w:val="004A1F6C"/>
    <w:rsid w:val="004A41AE"/>
    <w:rsid w:val="004B2D05"/>
    <w:rsid w:val="004C077A"/>
    <w:rsid w:val="004C323C"/>
    <w:rsid w:val="004D5792"/>
    <w:rsid w:val="004E1706"/>
    <w:rsid w:val="004E3ED3"/>
    <w:rsid w:val="004F02D5"/>
    <w:rsid w:val="004F540F"/>
    <w:rsid w:val="00506BBA"/>
    <w:rsid w:val="00510A9A"/>
    <w:rsid w:val="00521221"/>
    <w:rsid w:val="005216CA"/>
    <w:rsid w:val="005225E7"/>
    <w:rsid w:val="005332AC"/>
    <w:rsid w:val="005340B3"/>
    <w:rsid w:val="00543AD9"/>
    <w:rsid w:val="00550528"/>
    <w:rsid w:val="005611D0"/>
    <w:rsid w:val="00562366"/>
    <w:rsid w:val="00577A35"/>
    <w:rsid w:val="0059285E"/>
    <w:rsid w:val="005D7718"/>
    <w:rsid w:val="005E3214"/>
    <w:rsid w:val="005F02B9"/>
    <w:rsid w:val="005F5649"/>
    <w:rsid w:val="00600BF0"/>
    <w:rsid w:val="006112BE"/>
    <w:rsid w:val="00620A37"/>
    <w:rsid w:val="00623999"/>
    <w:rsid w:val="00636566"/>
    <w:rsid w:val="006440C9"/>
    <w:rsid w:val="00651391"/>
    <w:rsid w:val="00654160"/>
    <w:rsid w:val="0065764F"/>
    <w:rsid w:val="00674C91"/>
    <w:rsid w:val="006764C9"/>
    <w:rsid w:val="00691300"/>
    <w:rsid w:val="006A3678"/>
    <w:rsid w:val="006A714D"/>
    <w:rsid w:val="006B324F"/>
    <w:rsid w:val="006B4B16"/>
    <w:rsid w:val="006D3C44"/>
    <w:rsid w:val="006F1C92"/>
    <w:rsid w:val="006F434A"/>
    <w:rsid w:val="007027A2"/>
    <w:rsid w:val="00707888"/>
    <w:rsid w:val="00715167"/>
    <w:rsid w:val="00726745"/>
    <w:rsid w:val="00740189"/>
    <w:rsid w:val="00741F05"/>
    <w:rsid w:val="007477D1"/>
    <w:rsid w:val="007533B2"/>
    <w:rsid w:val="0075759E"/>
    <w:rsid w:val="0076137C"/>
    <w:rsid w:val="00771843"/>
    <w:rsid w:val="00773BFE"/>
    <w:rsid w:val="00784FAF"/>
    <w:rsid w:val="007C6D09"/>
    <w:rsid w:val="007D15C8"/>
    <w:rsid w:val="007D70C4"/>
    <w:rsid w:val="007F062A"/>
    <w:rsid w:val="007F1DCD"/>
    <w:rsid w:val="007F23AA"/>
    <w:rsid w:val="007F42BA"/>
    <w:rsid w:val="007F6E3E"/>
    <w:rsid w:val="00806545"/>
    <w:rsid w:val="008129CF"/>
    <w:rsid w:val="00821B54"/>
    <w:rsid w:val="00824657"/>
    <w:rsid w:val="00826D03"/>
    <w:rsid w:val="00835F47"/>
    <w:rsid w:val="0084173D"/>
    <w:rsid w:val="0085033E"/>
    <w:rsid w:val="0085041C"/>
    <w:rsid w:val="00881BE0"/>
    <w:rsid w:val="0088211E"/>
    <w:rsid w:val="00885A73"/>
    <w:rsid w:val="00891F89"/>
    <w:rsid w:val="00893C73"/>
    <w:rsid w:val="008A2CA1"/>
    <w:rsid w:val="008A72DE"/>
    <w:rsid w:val="008B477D"/>
    <w:rsid w:val="008C4989"/>
    <w:rsid w:val="008D416F"/>
    <w:rsid w:val="008D4EB3"/>
    <w:rsid w:val="008E13F8"/>
    <w:rsid w:val="008E63BA"/>
    <w:rsid w:val="008F4787"/>
    <w:rsid w:val="008F66DC"/>
    <w:rsid w:val="00900A47"/>
    <w:rsid w:val="00902046"/>
    <w:rsid w:val="00936F19"/>
    <w:rsid w:val="009530CA"/>
    <w:rsid w:val="00962992"/>
    <w:rsid w:val="0096587C"/>
    <w:rsid w:val="009732D1"/>
    <w:rsid w:val="00983C9B"/>
    <w:rsid w:val="00984529"/>
    <w:rsid w:val="009859B4"/>
    <w:rsid w:val="009A358D"/>
    <w:rsid w:val="009A6A13"/>
    <w:rsid w:val="009C1310"/>
    <w:rsid w:val="009C7D34"/>
    <w:rsid w:val="009E28B7"/>
    <w:rsid w:val="009E46D3"/>
    <w:rsid w:val="00A05FE6"/>
    <w:rsid w:val="00A072E1"/>
    <w:rsid w:val="00A2239B"/>
    <w:rsid w:val="00A23BF7"/>
    <w:rsid w:val="00A30B7E"/>
    <w:rsid w:val="00A3556E"/>
    <w:rsid w:val="00A449A3"/>
    <w:rsid w:val="00A67AA3"/>
    <w:rsid w:val="00A719DB"/>
    <w:rsid w:val="00A75AE2"/>
    <w:rsid w:val="00A84DF1"/>
    <w:rsid w:val="00A87C1C"/>
    <w:rsid w:val="00A92D10"/>
    <w:rsid w:val="00A94888"/>
    <w:rsid w:val="00AA5231"/>
    <w:rsid w:val="00AA6540"/>
    <w:rsid w:val="00AA7708"/>
    <w:rsid w:val="00AB0DDC"/>
    <w:rsid w:val="00AC5F28"/>
    <w:rsid w:val="00AD0039"/>
    <w:rsid w:val="00AE07CB"/>
    <w:rsid w:val="00AE573D"/>
    <w:rsid w:val="00B12EEB"/>
    <w:rsid w:val="00B1513B"/>
    <w:rsid w:val="00B17B62"/>
    <w:rsid w:val="00B27F96"/>
    <w:rsid w:val="00B333EE"/>
    <w:rsid w:val="00B468D1"/>
    <w:rsid w:val="00B549AB"/>
    <w:rsid w:val="00B55463"/>
    <w:rsid w:val="00B7063A"/>
    <w:rsid w:val="00B748A4"/>
    <w:rsid w:val="00B76023"/>
    <w:rsid w:val="00B841D9"/>
    <w:rsid w:val="00B954DC"/>
    <w:rsid w:val="00B96A7A"/>
    <w:rsid w:val="00B97158"/>
    <w:rsid w:val="00B97440"/>
    <w:rsid w:val="00BA010E"/>
    <w:rsid w:val="00BA2D17"/>
    <w:rsid w:val="00BB255F"/>
    <w:rsid w:val="00BB3FE4"/>
    <w:rsid w:val="00BC2F9F"/>
    <w:rsid w:val="00BC719D"/>
    <w:rsid w:val="00BE3014"/>
    <w:rsid w:val="00BF1EA3"/>
    <w:rsid w:val="00C33BCE"/>
    <w:rsid w:val="00C34884"/>
    <w:rsid w:val="00C4195C"/>
    <w:rsid w:val="00C42FB4"/>
    <w:rsid w:val="00C63FF5"/>
    <w:rsid w:val="00C66B2E"/>
    <w:rsid w:val="00C80322"/>
    <w:rsid w:val="00C82460"/>
    <w:rsid w:val="00C8658E"/>
    <w:rsid w:val="00CA0071"/>
    <w:rsid w:val="00CC1771"/>
    <w:rsid w:val="00CD5CE5"/>
    <w:rsid w:val="00CD5FA9"/>
    <w:rsid w:val="00CE66BB"/>
    <w:rsid w:val="00D019E6"/>
    <w:rsid w:val="00D05537"/>
    <w:rsid w:val="00D2118D"/>
    <w:rsid w:val="00D21F20"/>
    <w:rsid w:val="00D276AE"/>
    <w:rsid w:val="00D31DEA"/>
    <w:rsid w:val="00D53162"/>
    <w:rsid w:val="00D65EF3"/>
    <w:rsid w:val="00D93A9C"/>
    <w:rsid w:val="00D947D7"/>
    <w:rsid w:val="00DA0F75"/>
    <w:rsid w:val="00DB2C62"/>
    <w:rsid w:val="00DB5B36"/>
    <w:rsid w:val="00DC0984"/>
    <w:rsid w:val="00DD2D62"/>
    <w:rsid w:val="00DE05BC"/>
    <w:rsid w:val="00DE3588"/>
    <w:rsid w:val="00DE48F6"/>
    <w:rsid w:val="00DF473D"/>
    <w:rsid w:val="00DF7353"/>
    <w:rsid w:val="00E168DE"/>
    <w:rsid w:val="00E23599"/>
    <w:rsid w:val="00E33789"/>
    <w:rsid w:val="00E43785"/>
    <w:rsid w:val="00E460A0"/>
    <w:rsid w:val="00E4709C"/>
    <w:rsid w:val="00E5750F"/>
    <w:rsid w:val="00E80640"/>
    <w:rsid w:val="00E90601"/>
    <w:rsid w:val="00E92CED"/>
    <w:rsid w:val="00E949EB"/>
    <w:rsid w:val="00EA6FE8"/>
    <w:rsid w:val="00EB04C9"/>
    <w:rsid w:val="00EB0763"/>
    <w:rsid w:val="00EB206E"/>
    <w:rsid w:val="00EB3CF1"/>
    <w:rsid w:val="00ED0283"/>
    <w:rsid w:val="00EF2C85"/>
    <w:rsid w:val="00EF4B2A"/>
    <w:rsid w:val="00F0132A"/>
    <w:rsid w:val="00F41B41"/>
    <w:rsid w:val="00F44174"/>
    <w:rsid w:val="00F54B0A"/>
    <w:rsid w:val="00F550F0"/>
    <w:rsid w:val="00F56399"/>
    <w:rsid w:val="00F661D1"/>
    <w:rsid w:val="00F81303"/>
    <w:rsid w:val="00F8569E"/>
    <w:rsid w:val="00F85FC6"/>
    <w:rsid w:val="00FD01B0"/>
    <w:rsid w:val="00FD6E54"/>
    <w:rsid w:val="00FE6593"/>
    <w:rsid w:val="00FF195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5A160"/>
  <w15:docId w15:val="{C80CAF1B-9B05-4A67-9391-1BA02663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7CB"/>
    <w:pPr>
      <w:spacing w:after="0" w:line="240" w:lineRule="auto"/>
    </w:pPr>
    <w:rPr>
      <w:rFonts w:ascii="Cordia New" w:eastAsia="Times New Roman" w:hAnsi="Cordia New" w:cs="Cordi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D62"/>
    <w:pPr>
      <w:ind w:left="720"/>
      <w:contextualSpacing/>
    </w:pPr>
    <w:rPr>
      <w:szCs w:val="40"/>
    </w:rPr>
  </w:style>
  <w:style w:type="paragraph" w:styleId="Header">
    <w:name w:val="header"/>
    <w:basedOn w:val="Normal"/>
    <w:link w:val="HeaderChar"/>
    <w:uiPriority w:val="99"/>
    <w:unhideWhenUsed/>
    <w:rsid w:val="00EB206E"/>
    <w:pPr>
      <w:tabs>
        <w:tab w:val="center" w:pos="4513"/>
        <w:tab w:val="right" w:pos="9026"/>
      </w:tabs>
    </w:pPr>
    <w:rPr>
      <w:szCs w:val="40"/>
    </w:rPr>
  </w:style>
  <w:style w:type="character" w:customStyle="1" w:styleId="HeaderChar">
    <w:name w:val="Header Char"/>
    <w:basedOn w:val="DefaultParagraphFont"/>
    <w:link w:val="Header"/>
    <w:uiPriority w:val="99"/>
    <w:rsid w:val="00EB206E"/>
    <w:rPr>
      <w:rFonts w:ascii="Cordia New" w:eastAsia="Times New Roman" w:hAnsi="Cordia New" w:cs="Cordia New"/>
      <w:sz w:val="32"/>
      <w:szCs w:val="40"/>
    </w:rPr>
  </w:style>
  <w:style w:type="paragraph" w:styleId="Footer">
    <w:name w:val="footer"/>
    <w:basedOn w:val="Normal"/>
    <w:link w:val="FooterChar"/>
    <w:uiPriority w:val="99"/>
    <w:unhideWhenUsed/>
    <w:rsid w:val="00EB206E"/>
    <w:pPr>
      <w:tabs>
        <w:tab w:val="center" w:pos="4513"/>
        <w:tab w:val="right" w:pos="9026"/>
      </w:tabs>
    </w:pPr>
    <w:rPr>
      <w:szCs w:val="40"/>
    </w:rPr>
  </w:style>
  <w:style w:type="character" w:customStyle="1" w:styleId="FooterChar">
    <w:name w:val="Footer Char"/>
    <w:basedOn w:val="DefaultParagraphFont"/>
    <w:link w:val="Footer"/>
    <w:uiPriority w:val="99"/>
    <w:rsid w:val="00EB206E"/>
    <w:rPr>
      <w:rFonts w:ascii="Cordia New" w:eastAsia="Times New Roman" w:hAnsi="Cordia New" w:cs="Cordia New"/>
      <w:sz w:val="32"/>
      <w:szCs w:val="40"/>
    </w:rPr>
  </w:style>
  <w:style w:type="character" w:styleId="Hyperlink">
    <w:name w:val="Hyperlink"/>
    <w:uiPriority w:val="99"/>
    <w:unhideWhenUsed/>
    <w:rsid w:val="00F81303"/>
    <w:rPr>
      <w:color w:val="0000FF"/>
      <w:u w:val="single"/>
    </w:rPr>
  </w:style>
  <w:style w:type="character" w:customStyle="1" w:styleId="cit-title">
    <w:name w:val="cit-title"/>
    <w:rsid w:val="00F81303"/>
  </w:style>
  <w:style w:type="table" w:styleId="TableGrid">
    <w:name w:val="Table Grid"/>
    <w:basedOn w:val="TableNormal"/>
    <w:uiPriority w:val="59"/>
    <w:rsid w:val="00620A37"/>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15690C"/>
    <w:pPr>
      <w:spacing w:after="0" w:line="240" w:lineRule="auto"/>
      <w:outlineLvl w:val="0"/>
    </w:pPr>
    <w:rPr>
      <w:rFonts w:ascii="Helvetica" w:eastAsia="Arial Unicode MS" w:hAnsi="Helvetica" w:cs="Times New Roman"/>
      <w:color w:val="000000"/>
      <w:sz w:val="32"/>
      <w:szCs w:val="20"/>
      <w:u w:color="000000"/>
    </w:rPr>
  </w:style>
  <w:style w:type="paragraph" w:styleId="BalloonText">
    <w:name w:val="Balloon Text"/>
    <w:basedOn w:val="Normal"/>
    <w:link w:val="BalloonTextChar"/>
    <w:uiPriority w:val="99"/>
    <w:semiHidden/>
    <w:unhideWhenUsed/>
    <w:rsid w:val="004E3ED3"/>
    <w:rPr>
      <w:rFonts w:ascii="Tahoma" w:hAnsi="Tahoma" w:cs="Angsana New"/>
      <w:sz w:val="16"/>
      <w:szCs w:val="20"/>
    </w:rPr>
  </w:style>
  <w:style w:type="character" w:customStyle="1" w:styleId="BalloonTextChar">
    <w:name w:val="Balloon Text Char"/>
    <w:basedOn w:val="DefaultParagraphFont"/>
    <w:link w:val="BalloonText"/>
    <w:uiPriority w:val="99"/>
    <w:semiHidden/>
    <w:rsid w:val="004E3ED3"/>
    <w:rPr>
      <w:rFonts w:ascii="Tahoma" w:eastAsia="Times New Roman"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185D9-D0EE-420A-A083-F13BB0E3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3184</Words>
  <Characters>18155</Characters>
  <Application>Microsoft Office Word</Application>
  <DocSecurity>0</DocSecurity>
  <Lines>151</Lines>
  <Paragraphs>42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HP</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Abhisara Bolnarattana</cp:lastModifiedBy>
  <cp:revision>2</cp:revision>
  <cp:lastPrinted>2021-06-06T11:09:00Z</cp:lastPrinted>
  <dcterms:created xsi:type="dcterms:W3CDTF">2021-07-02T17:00:00Z</dcterms:created>
  <dcterms:modified xsi:type="dcterms:W3CDTF">2021-07-02T17:00:00Z</dcterms:modified>
</cp:coreProperties>
</file>