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7BB36" w14:textId="768D18E5" w:rsidR="00BF684D" w:rsidRPr="00C92930" w:rsidRDefault="00BF684D" w:rsidP="00BF684D">
      <w:pPr>
        <w:spacing w:line="276" w:lineRule="auto"/>
        <w:jc w:val="center"/>
        <w:rPr>
          <w:rFonts w:ascii="Times New Roman" w:hAnsi="Times New Roman" w:cs="Times New Roman"/>
          <w:b/>
          <w:bCs/>
          <w:i/>
          <w:iCs/>
          <w:color w:val="000000"/>
          <w:sz w:val="36"/>
          <w:szCs w:val="36"/>
        </w:rPr>
      </w:pPr>
      <w:r w:rsidRPr="00C92930">
        <w:rPr>
          <w:rFonts w:ascii="Times New Roman" w:hAnsi="Times New Roman" w:cs="Times New Roman"/>
          <w:b/>
          <w:bCs/>
          <w:color w:val="000000"/>
          <w:sz w:val="36"/>
          <w:szCs w:val="36"/>
        </w:rPr>
        <w:t>T</w:t>
      </w:r>
      <w:r w:rsidR="00C92930">
        <w:rPr>
          <w:rFonts w:ascii="Times New Roman" w:hAnsi="Times New Roman" w:cs="Times New Roman"/>
          <w:b/>
          <w:bCs/>
          <w:color w:val="000000"/>
          <w:sz w:val="36"/>
          <w:szCs w:val="36"/>
        </w:rPr>
        <w:t>he</w:t>
      </w:r>
      <w:r w:rsidRPr="00C92930">
        <w:rPr>
          <w:rFonts w:ascii="Times New Roman" w:hAnsi="Times New Roman" w:cs="Times New Roman"/>
          <w:b/>
          <w:bCs/>
          <w:color w:val="000000"/>
          <w:sz w:val="36"/>
          <w:szCs w:val="36"/>
        </w:rPr>
        <w:t xml:space="preserve"> D</w:t>
      </w:r>
      <w:r w:rsidR="00C92930">
        <w:rPr>
          <w:rFonts w:ascii="Times New Roman" w:hAnsi="Times New Roman" w:cs="Times New Roman"/>
          <w:b/>
          <w:bCs/>
          <w:color w:val="000000"/>
          <w:sz w:val="36"/>
          <w:szCs w:val="36"/>
        </w:rPr>
        <w:t>epictions</w:t>
      </w:r>
      <w:r w:rsidRPr="00C92930">
        <w:rPr>
          <w:rFonts w:ascii="Times New Roman" w:hAnsi="Times New Roman" w:cs="Times New Roman"/>
          <w:b/>
          <w:bCs/>
          <w:color w:val="000000"/>
          <w:sz w:val="36"/>
          <w:szCs w:val="36"/>
        </w:rPr>
        <w:t xml:space="preserve"> </w:t>
      </w:r>
      <w:r w:rsidR="00C92930">
        <w:rPr>
          <w:rFonts w:ascii="Times New Roman" w:hAnsi="Times New Roman"/>
          <w:b/>
          <w:bCs/>
          <w:color w:val="000000"/>
          <w:sz w:val="36"/>
          <w:szCs w:val="36"/>
        </w:rPr>
        <w:t>o</w:t>
      </w:r>
      <w:r w:rsidR="00C92930">
        <w:rPr>
          <w:rFonts w:ascii="Times New Roman" w:hAnsi="Times New Roman" w:cs="Times New Roman"/>
          <w:b/>
          <w:bCs/>
          <w:color w:val="000000"/>
          <w:sz w:val="36"/>
          <w:szCs w:val="36"/>
        </w:rPr>
        <w:t>f</w:t>
      </w:r>
      <w:r w:rsidRPr="00C92930">
        <w:rPr>
          <w:rFonts w:ascii="Times New Roman" w:hAnsi="Times New Roman" w:cs="Times New Roman"/>
          <w:b/>
          <w:bCs/>
          <w:color w:val="000000"/>
          <w:sz w:val="36"/>
          <w:szCs w:val="36"/>
        </w:rPr>
        <w:t xml:space="preserve"> D</w:t>
      </w:r>
      <w:r w:rsidR="00C92930">
        <w:rPr>
          <w:rFonts w:ascii="Times New Roman" w:hAnsi="Times New Roman" w:cs="Times New Roman"/>
          <w:b/>
          <w:bCs/>
          <w:color w:val="000000"/>
          <w:sz w:val="36"/>
          <w:szCs w:val="36"/>
        </w:rPr>
        <w:t>ragons</w:t>
      </w:r>
      <w:r w:rsidRPr="00C92930">
        <w:rPr>
          <w:rFonts w:ascii="Times New Roman" w:hAnsi="Times New Roman" w:cs="Times New Roman"/>
          <w:b/>
          <w:bCs/>
          <w:color w:val="000000"/>
          <w:sz w:val="36"/>
          <w:szCs w:val="36"/>
        </w:rPr>
        <w:t xml:space="preserve"> </w:t>
      </w:r>
      <w:r w:rsidR="00C92930">
        <w:rPr>
          <w:rFonts w:ascii="Times New Roman" w:hAnsi="Times New Roman" w:cs="Times New Roman"/>
          <w:b/>
          <w:bCs/>
          <w:color w:val="000000"/>
          <w:sz w:val="36"/>
          <w:szCs w:val="36"/>
        </w:rPr>
        <w:t>in</w:t>
      </w:r>
      <w:r w:rsidRPr="00C92930">
        <w:rPr>
          <w:rFonts w:ascii="Times New Roman" w:hAnsi="Times New Roman" w:cs="Times New Roman"/>
          <w:b/>
          <w:bCs/>
          <w:color w:val="000000"/>
          <w:sz w:val="36"/>
          <w:szCs w:val="36"/>
        </w:rPr>
        <w:t xml:space="preserve"> P</w:t>
      </w:r>
      <w:r w:rsidR="00C92930">
        <w:rPr>
          <w:rFonts w:ascii="Times New Roman" w:hAnsi="Times New Roman" w:cs="Times New Roman"/>
          <w:b/>
          <w:bCs/>
          <w:color w:val="000000"/>
          <w:sz w:val="36"/>
          <w:szCs w:val="36"/>
        </w:rPr>
        <w:t xml:space="preserve">aolini’s </w:t>
      </w:r>
      <w:r w:rsidR="00C92930" w:rsidRPr="00C92930">
        <w:rPr>
          <w:rFonts w:ascii="Times New Roman" w:hAnsi="Times New Roman" w:cs="Times New Roman"/>
          <w:b/>
          <w:bCs/>
          <w:i/>
          <w:iCs/>
          <w:color w:val="000000"/>
          <w:sz w:val="36"/>
          <w:szCs w:val="36"/>
        </w:rPr>
        <w:t>Eragon</w:t>
      </w:r>
    </w:p>
    <w:p w14:paraId="1115EAB9" w14:textId="2645B6B9" w:rsidR="00BF684D" w:rsidRDefault="00BF684D" w:rsidP="00BF684D">
      <w:pPr>
        <w:spacing w:line="276" w:lineRule="auto"/>
        <w:jc w:val="center"/>
        <w:rPr>
          <w:rFonts w:ascii="Times New Roman" w:hAnsi="Times New Roman" w:cs="Times New Roman"/>
          <w:color w:val="000000" w:themeColor="text1"/>
          <w:sz w:val="28"/>
        </w:rPr>
      </w:pPr>
      <w:r w:rsidRPr="007D7A17">
        <w:rPr>
          <w:rFonts w:ascii="Times New Roman" w:hAnsi="Times New Roman" w:cs="Times New Roman"/>
          <w:color w:val="000000" w:themeColor="text1"/>
          <w:sz w:val="28"/>
        </w:rPr>
        <w:t>Peerawat Nonthaphodej</w:t>
      </w:r>
    </w:p>
    <w:p w14:paraId="491D348B" w14:textId="3C307FBF" w:rsidR="00C92930" w:rsidRDefault="00C92930" w:rsidP="00C92930">
      <w:pPr>
        <w:pStyle w:val="a"/>
        <w:spacing w:after="240"/>
        <w:jc w:val="center"/>
        <w:rPr>
          <w:rFonts w:ascii="Times New Roman" w:hAnsi="Times New Roman" w:cs="Times New Roman"/>
          <w:sz w:val="24"/>
          <w:szCs w:val="24"/>
          <w:lang w:val="nl-NL"/>
        </w:rPr>
      </w:pPr>
      <w:r>
        <w:rPr>
          <w:rFonts w:ascii="Times New Roman" w:hAnsi="Times New Roman" w:cs="Angsana New"/>
          <w:color w:val="000000" w:themeColor="text1"/>
          <w:sz w:val="24"/>
          <w:szCs w:val="30"/>
        </w:rPr>
        <w:t xml:space="preserve">Student, </w:t>
      </w:r>
      <w:r w:rsidRPr="00BF684D">
        <w:rPr>
          <w:rFonts w:ascii="Times New Roman" w:hAnsi="Times New Roman" w:cs="Times New Roman"/>
          <w:color w:val="000000" w:themeColor="text1"/>
          <w:sz w:val="24"/>
          <w:szCs w:val="24"/>
        </w:rPr>
        <w:t>Faculty of Humanities, Srinakharinwirot University,</w:t>
      </w:r>
      <w:r w:rsidRPr="00BF684D">
        <w:rPr>
          <w:rFonts w:ascii="Times New Roman" w:hAnsi="Times New Roman" w:cs="Times New Roman"/>
          <w:sz w:val="24"/>
          <w:szCs w:val="24"/>
        </w:rPr>
        <w:t xml:space="preserve"> </w:t>
      </w:r>
      <w:r w:rsidRPr="00BF684D">
        <w:rPr>
          <w:rFonts w:ascii="Times New Roman" w:hAnsi="Times New Roman" w:cs="Times New Roman"/>
          <w:sz w:val="24"/>
          <w:szCs w:val="24"/>
          <w:lang w:val="nl-NL"/>
        </w:rPr>
        <w:t xml:space="preserve">Bangkok, </w:t>
      </w:r>
      <w:r w:rsidRPr="00BF684D">
        <w:rPr>
          <w:rFonts w:ascii="Times New Roman" w:hAnsi="Times New Roman" w:cs="Times New Roman"/>
          <w:sz w:val="24"/>
          <w:szCs w:val="24"/>
          <w:cs/>
          <w:lang w:val="nl-NL"/>
        </w:rPr>
        <w:t>10100</w:t>
      </w:r>
    </w:p>
    <w:p w14:paraId="5B7F98FE" w14:textId="6B65DAF4" w:rsidR="00C92930" w:rsidRDefault="00C92930" w:rsidP="00C92930">
      <w:pPr>
        <w:pStyle w:val="a"/>
        <w:jc w:val="center"/>
        <w:rPr>
          <w:rFonts w:ascii="Times New Roman" w:hAnsi="Times New Roman" w:cs="Times New Roman"/>
          <w:sz w:val="24"/>
          <w:szCs w:val="24"/>
        </w:rPr>
      </w:pPr>
      <w:r w:rsidRPr="00163B88">
        <w:rPr>
          <w:rFonts w:ascii="Times New Roman" w:hAnsi="Times New Roman" w:cs="Times New Roman"/>
          <w:sz w:val="24"/>
          <w:szCs w:val="24"/>
        </w:rPr>
        <w:t xml:space="preserve">Corresponding author: </w:t>
      </w:r>
      <w:r>
        <w:rPr>
          <w:rFonts w:ascii="Times New Roman" w:hAnsi="Times New Roman" w:cs="Times New Roman"/>
          <w:sz w:val="24"/>
          <w:szCs w:val="24"/>
        </w:rPr>
        <w:t xml:space="preserve">Tel: 095-737-1046 </w:t>
      </w:r>
      <w:r w:rsidRPr="00163B88">
        <w:rPr>
          <w:rFonts w:ascii="Times New Roman" w:hAnsi="Times New Roman" w:cs="Times New Roman"/>
          <w:sz w:val="24"/>
          <w:szCs w:val="24"/>
        </w:rPr>
        <w:t xml:space="preserve">E-mail address: </w:t>
      </w:r>
      <w:r w:rsidRPr="00C92930">
        <w:rPr>
          <w:rFonts w:ascii="Times New Roman" w:hAnsi="Times New Roman" w:cs="Times New Roman"/>
          <w:sz w:val="24"/>
          <w:szCs w:val="24"/>
        </w:rPr>
        <w:t>peerawatnon@gmail.com</w:t>
      </w:r>
    </w:p>
    <w:p w14:paraId="2409E6C4" w14:textId="77777777" w:rsidR="00C92930" w:rsidRPr="00D05D9D" w:rsidRDefault="00C92930" w:rsidP="00C92930">
      <w:pPr>
        <w:pStyle w:val="a"/>
        <w:rPr>
          <w:rFonts w:ascii="Times New Roman" w:eastAsia="Times New Roman" w:hAnsi="Times New Roman" w:cstheme="minorBidi"/>
          <w:sz w:val="24"/>
          <w:szCs w:val="24"/>
        </w:rPr>
      </w:pPr>
    </w:p>
    <w:p w14:paraId="10DA8876" w14:textId="77777777" w:rsidR="00BF684D" w:rsidRPr="007D7A17" w:rsidRDefault="00BF684D" w:rsidP="00BF684D">
      <w:pPr>
        <w:pStyle w:val="a"/>
        <w:jc w:val="center"/>
        <w:rPr>
          <w:rFonts w:ascii="Times New Roman" w:hAnsi="Times New Roman" w:cs="Times New Roman"/>
          <w:b/>
          <w:bCs/>
          <w:sz w:val="32"/>
          <w:szCs w:val="32"/>
        </w:rPr>
      </w:pPr>
      <w:r w:rsidRPr="007D7A17">
        <w:rPr>
          <w:rFonts w:ascii="Times New Roman" w:hAnsi="Times New Roman" w:cs="Times New Roman"/>
          <w:b/>
          <w:bCs/>
          <w:sz w:val="32"/>
          <w:szCs w:val="32"/>
        </w:rPr>
        <w:t>Abstract</w:t>
      </w:r>
    </w:p>
    <w:p w14:paraId="2AB1D4C2" w14:textId="34DBEDE8" w:rsidR="00BF684D" w:rsidRPr="00BF684D" w:rsidRDefault="00BF684D" w:rsidP="00BF684D">
      <w:pPr>
        <w:pStyle w:val="a"/>
        <w:spacing w:after="240" w:line="276" w:lineRule="auto"/>
        <w:rPr>
          <w:rFonts w:ascii="Times New Roman" w:hAnsi="Times New Roman" w:cs="Times New Roman"/>
          <w:b/>
          <w:bCs/>
          <w:sz w:val="24"/>
          <w:szCs w:val="24"/>
        </w:rPr>
      </w:pPr>
      <w:r w:rsidRPr="00BF684D">
        <w:rPr>
          <w:rFonts w:ascii="Times New Roman" w:hAnsi="Times New Roman" w:cs="Times New Roman"/>
          <w:b/>
          <w:bCs/>
          <w:sz w:val="24"/>
          <w:szCs w:val="24"/>
        </w:rPr>
        <w:t xml:space="preserve">    </w:t>
      </w:r>
      <w:r w:rsidRPr="00BF684D">
        <w:rPr>
          <w:rFonts w:ascii="Times New Roman" w:hAnsi="Times New Roman" w:cs="Times New Roman"/>
          <w:sz w:val="24"/>
          <w:szCs w:val="24"/>
        </w:rPr>
        <w:t xml:space="preserve">This paper focused on the characteristics and depictions of dragons in Christopher Paolini’s </w:t>
      </w:r>
      <w:r w:rsidRPr="00BF684D">
        <w:rPr>
          <w:rFonts w:ascii="Times New Roman" w:hAnsi="Times New Roman" w:cs="Times New Roman"/>
          <w:i/>
          <w:iCs/>
          <w:sz w:val="24"/>
          <w:szCs w:val="24"/>
        </w:rPr>
        <w:t>Eragon</w:t>
      </w:r>
      <w:r w:rsidR="00D43AE4">
        <w:rPr>
          <w:rFonts w:ascii="Times New Roman" w:hAnsi="Times New Roman" w:cs="Times New Roman"/>
          <w:i/>
          <w:iCs/>
          <w:sz w:val="24"/>
          <w:szCs w:val="24"/>
        </w:rPr>
        <w:t xml:space="preserve"> </w:t>
      </w:r>
      <w:r w:rsidR="00D43AE4" w:rsidRPr="00D43AE4">
        <w:rPr>
          <w:rFonts w:ascii="Times New Roman" w:hAnsi="Times New Roman" w:cs="Times New Roman"/>
          <w:sz w:val="24"/>
          <w:szCs w:val="24"/>
        </w:rPr>
        <w:t>(2002)</w:t>
      </w:r>
      <w:r w:rsidRPr="00BF684D">
        <w:rPr>
          <w:rFonts w:ascii="Times New Roman" w:hAnsi="Times New Roman" w:cs="Times New Roman"/>
          <w:sz w:val="24"/>
          <w:szCs w:val="24"/>
        </w:rPr>
        <w:t xml:space="preserve"> in order to understand the roles that dragons play in human culture and how human culture changes the ways in which dragons are depicted. </w:t>
      </w:r>
      <w:r w:rsidRPr="00BF684D">
        <w:rPr>
          <w:rFonts w:ascii="Times New Roman" w:hAnsi="Times New Roman" w:cs="Angsana New"/>
          <w:sz w:val="24"/>
          <w:szCs w:val="24"/>
        </w:rPr>
        <w:t>Said</w:t>
      </w:r>
      <w:r w:rsidRPr="00BF684D">
        <w:rPr>
          <w:rFonts w:ascii="Times New Roman" w:hAnsi="Times New Roman" w:cs="Times New Roman"/>
          <w:sz w:val="24"/>
          <w:szCs w:val="24"/>
        </w:rPr>
        <w:t xml:space="preserve">’s theory of oriental representation was used as theoretical framework in this study. The analysis revealed that Paolini’s dragons were unique and different from the past dragons. Paolini humanized his dragons by giving them more regal appearances, diverse colors, higher intelligences and superior morality, all of which were not seen in past depictions of dragons which focused more on their animalistic and reptilian natures. The role of dragons was also changed from the past depictions which painted dragons as evil antagonists or side characters. Paolini instead introduced </w:t>
      </w:r>
      <w:r w:rsidR="006C5C4C">
        <w:rPr>
          <w:rFonts w:ascii="Times New Roman" w:hAnsi="Times New Roman" w:cs="Times New Roman"/>
          <w:sz w:val="24"/>
          <w:szCs w:val="24"/>
        </w:rPr>
        <w:t xml:space="preserve">many of </w:t>
      </w:r>
      <w:r w:rsidRPr="00BF684D">
        <w:rPr>
          <w:rFonts w:ascii="Times New Roman" w:hAnsi="Times New Roman" w:cs="Times New Roman"/>
          <w:sz w:val="24"/>
          <w:szCs w:val="24"/>
        </w:rPr>
        <w:t xml:space="preserve">his dragons as both main </w:t>
      </w:r>
      <w:r w:rsidR="006C5C4C">
        <w:rPr>
          <w:rFonts w:ascii="Times New Roman" w:hAnsi="Times New Roman" w:cs="Times New Roman"/>
          <w:sz w:val="24"/>
          <w:szCs w:val="24"/>
        </w:rPr>
        <w:t xml:space="preserve">and supporting characters as well as </w:t>
      </w:r>
      <w:r w:rsidRPr="00BF684D">
        <w:rPr>
          <w:rFonts w:ascii="Times New Roman" w:hAnsi="Times New Roman" w:cs="Times New Roman"/>
          <w:sz w:val="24"/>
          <w:szCs w:val="24"/>
        </w:rPr>
        <w:t xml:space="preserve">a deuteragonist </w:t>
      </w:r>
      <w:r w:rsidR="006C5C4C">
        <w:rPr>
          <w:rFonts w:ascii="Times New Roman" w:hAnsi="Times New Roman" w:cs="Times New Roman"/>
          <w:sz w:val="24"/>
          <w:szCs w:val="24"/>
        </w:rPr>
        <w:t>character</w:t>
      </w:r>
      <w:r w:rsidRPr="00BF684D">
        <w:rPr>
          <w:rFonts w:ascii="Times New Roman" w:hAnsi="Times New Roman" w:cs="Times New Roman"/>
          <w:sz w:val="24"/>
          <w:szCs w:val="24"/>
        </w:rPr>
        <w:t>. Furthermore, Paolini’s dragons were the driving force behind the plot conflict, contrary to the past depictions which saw dragons as only an object to be killed. In addition, unlike the depiction in the past which dragons were employed to present negative aspects of human nature, Paolini’s dragons were the metaphors of various real-life historical events and the real human society. Lastly, the dragon depiction in the story suggested that different races could live together in harmony.</w:t>
      </w:r>
    </w:p>
    <w:p w14:paraId="033BF1AB" w14:textId="77777777" w:rsidR="00BF684D" w:rsidRDefault="00BF684D" w:rsidP="00BF684D">
      <w:pPr>
        <w:pStyle w:val="a"/>
        <w:spacing w:after="240" w:line="276" w:lineRule="auto"/>
        <w:rPr>
          <w:rFonts w:ascii="Times New Roman" w:hAnsi="Times New Roman" w:cs="Times New Roman"/>
          <w:sz w:val="24"/>
          <w:szCs w:val="24"/>
        </w:rPr>
      </w:pPr>
      <w:r w:rsidRPr="00163B88">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2DB2E2C5" wp14:editId="42B27B82">
                <wp:simplePos x="0" y="0"/>
                <wp:positionH relativeFrom="column">
                  <wp:posOffset>12700</wp:posOffset>
                </wp:positionH>
                <wp:positionV relativeFrom="paragraph">
                  <wp:posOffset>349885</wp:posOffset>
                </wp:positionV>
                <wp:extent cx="5645150"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5645150" cy="0"/>
                        </a:xfrm>
                        <a:prstGeom prst="line">
                          <a:avLst/>
                        </a:prstGeom>
                        <a:noFill/>
                        <a:ln w="6350" cap="flat">
                          <a:solidFill>
                            <a:srgbClr val="000000"/>
                          </a:solidFill>
                          <a:prstDash val="solid"/>
                          <a:miter lim="400000"/>
                        </a:ln>
                        <a:effectLst/>
                      </wps:spPr>
                      <wps:style>
                        <a:lnRef idx="0">
                          <a:scrgbClr r="0" g="0" b="0"/>
                        </a:lnRef>
                        <a:fillRef idx="0">
                          <a:scrgbClr r="0" g="0" b="0"/>
                        </a:fillRef>
                        <a:effectRef idx="0">
                          <a:scrgbClr r="0" g="0" b="0"/>
                        </a:effectRef>
                        <a:fontRef idx="none"/>
                      </wps:style>
                      <wps:bodyPr/>
                    </wps:wsp>
                  </a:graphicData>
                </a:graphic>
              </wp:anchor>
            </w:drawing>
          </mc:Choice>
          <mc:Fallback>
            <w:pict>
              <v:line w14:anchorId="1E5FD14F" id="直接连接符 1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27.55pt" to="445.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" strokeweight=".5pt">
                <v:stroke miterlimit="4" joinstyle="miter"/>
              </v:line>
            </w:pict>
          </mc:Fallback>
        </mc:AlternateContent>
      </w:r>
      <w:r w:rsidRPr="00163B88">
        <w:rPr>
          <w:rFonts w:ascii="Times New Roman" w:hAnsi="Times New Roman" w:cs="Times New Roman"/>
          <w:b/>
          <w:bCs/>
          <w:sz w:val="24"/>
          <w:szCs w:val="24"/>
        </w:rPr>
        <w:t xml:space="preserve">Keyword: </w:t>
      </w:r>
      <w:r w:rsidRPr="00AD1206">
        <w:rPr>
          <w:rFonts w:ascii="Times New Roman" w:hAnsi="Times New Roman" w:cs="Times New Roman"/>
          <w:sz w:val="24"/>
          <w:szCs w:val="24"/>
        </w:rPr>
        <w:t>dragons</w:t>
      </w:r>
      <w:r>
        <w:rPr>
          <w:rFonts w:ascii="Times New Roman" w:hAnsi="Times New Roman" w:cs="Times New Roman"/>
          <w:i/>
          <w:iCs/>
          <w:sz w:val="24"/>
          <w:szCs w:val="24"/>
        </w:rPr>
        <w:t xml:space="preserve">, Eragon, </w:t>
      </w:r>
      <w:r w:rsidRPr="00AD1206">
        <w:rPr>
          <w:rFonts w:ascii="Times New Roman" w:hAnsi="Times New Roman" w:cs="Times New Roman"/>
          <w:sz w:val="24"/>
          <w:szCs w:val="24"/>
        </w:rPr>
        <w:t>Christopher Paolini, fantasy</w:t>
      </w:r>
    </w:p>
    <w:p w14:paraId="24DA5C7B" w14:textId="32CB7AD1" w:rsidR="00BF684D" w:rsidRDefault="00BF684D" w:rsidP="00BF684D">
      <w:pPr>
        <w:pStyle w:val="a"/>
        <w:spacing w:after="240" w:line="276" w:lineRule="auto"/>
        <w:rPr>
          <w:rFonts w:ascii="Times New Roman" w:hAnsi="Times New Roman" w:cs="Times New Roman"/>
          <w:color w:val="000000" w:themeColor="text1"/>
          <w:sz w:val="24"/>
          <w:szCs w:val="24"/>
        </w:rPr>
      </w:pPr>
      <w:bookmarkStart w:id="0" w:name="_Hlk67179226"/>
    </w:p>
    <w:p w14:paraId="77AF5E69" w14:textId="1DC5D1B7" w:rsidR="00C92930" w:rsidRPr="00CB52A1" w:rsidRDefault="00093476" w:rsidP="00CB52A1">
      <w:pPr>
        <w:pStyle w:val="a"/>
        <w:spacing w:after="240"/>
        <w:rPr>
          <w:rFonts w:ascii="Times New Roman" w:hAnsi="Times New Roman" w:cs="Times New Roman"/>
          <w:b/>
          <w:bCs/>
          <w:color w:val="000000" w:themeColor="text1"/>
          <w:sz w:val="32"/>
          <w:szCs w:val="32"/>
        </w:rPr>
      </w:pPr>
      <w:r w:rsidRPr="00CB52A1">
        <w:rPr>
          <w:rFonts w:ascii="Times New Roman" w:hAnsi="Times New Roman" w:cs="Times New Roman"/>
          <w:b/>
          <w:bCs/>
          <w:color w:val="000000" w:themeColor="text1"/>
          <w:sz w:val="32"/>
          <w:szCs w:val="32"/>
        </w:rPr>
        <w:t>Introduction</w:t>
      </w:r>
    </w:p>
    <w:p w14:paraId="25E7551C" w14:textId="5CE9C6CB" w:rsidR="00093476" w:rsidRPr="00CB52A1" w:rsidRDefault="00093476" w:rsidP="00CB52A1">
      <w:pPr>
        <w:spacing w:line="240" w:lineRule="auto"/>
        <w:ind w:firstLine="720"/>
        <w:rPr>
          <w:rFonts w:ascii="Times New Roman" w:hAnsi="Times New Roman" w:cs="Times New Roman"/>
          <w:sz w:val="32"/>
          <w:szCs w:val="32"/>
        </w:rPr>
      </w:pPr>
      <w:r w:rsidRPr="00CB52A1">
        <w:rPr>
          <w:rFonts w:ascii="Times New Roman" w:hAnsi="Times New Roman" w:cs="Times New Roman"/>
          <w:sz w:val="32"/>
          <w:szCs w:val="32"/>
        </w:rPr>
        <w:t>The tales of dragons have always been a part of human’s culture and civilizations since ancient times, ranging from the holy dragons of China in the Eastern kingdom to the terrorizing flying killing machines of the West, Andrew Forbes stated that the influences of dragons spread throughout the globe</w:t>
      </w:r>
      <w:r w:rsidRPr="00CB52A1">
        <w:rPr>
          <w:rFonts w:ascii="Times New Roman" w:hAnsi="Times New Roman" w:cs="Times New Roman" w:hint="eastAsia"/>
          <w:sz w:val="32"/>
          <w:szCs w:val="32"/>
        </w:rPr>
        <w:t xml:space="preserve"> </w:t>
      </w:r>
      <w:r w:rsidRPr="00CB52A1">
        <w:rPr>
          <w:rFonts w:ascii="Times New Roman" w:hAnsi="Times New Roman" w:cs="Times New Roman"/>
          <w:sz w:val="32"/>
          <w:szCs w:val="32"/>
        </w:rPr>
        <w:fldChar w:fldCharType="begin"/>
      </w:r>
      <w:r w:rsidRPr="00CB52A1">
        <w:rPr>
          <w:rFonts w:ascii="Times New Roman" w:hAnsi="Times New Roman" w:cs="Times New Roman"/>
          <w:sz w:val="32"/>
          <w:szCs w:val="32"/>
        </w:rPr>
        <w:instrText xml:space="preserve"> ADDIN EN.CITE &lt;EndNote&gt;&lt;Cite&gt;&lt;Author&gt;Forbes&lt;/Author&gt;&lt;Year&gt;2013&lt;/Year&gt;&lt;RecNum&gt;6&lt;/RecNum&gt;&lt;DisplayText&gt;(Forbes, 2013)&lt;/DisplayText&gt;&lt;record&gt;&lt;rec-number&gt;6&lt;/rec-number&gt;&lt;foreign-keys&gt;&lt;key app="EN" db-id="0da55pae4xs0x2eaxf6x9vd0ptarptddrrxx" timestamp="1571390689"&gt;6&lt;/key&gt;&lt;/foreign-keys&gt;&lt;ref-type name="Book"&gt;6&lt;/ref-type&gt;&lt;contributors&gt;&lt;authors&gt;&lt;author&gt;Andrew Forbes&lt;/author&gt;&lt;/authors&gt;&lt;/contributors&gt;&lt;titles&gt;&lt;title&gt;The Illustrated Book of Dragons and Dragon Lore&lt;/title&gt;&lt;/titles&gt;&lt;dates&gt;&lt;year&gt;2013&lt;/year&gt;&lt;/dates&gt;&lt;publisher&gt;Cognoscenti Books&lt;/publisher&gt;&lt;urls&gt;&lt;/urls&gt;&lt;/record&gt;&lt;/Cite&gt;&lt;/EndNote&gt;</w:instrText>
      </w:r>
      <w:r w:rsidRPr="00CB52A1">
        <w:rPr>
          <w:rFonts w:ascii="Times New Roman" w:hAnsi="Times New Roman" w:cs="Times New Roman"/>
          <w:sz w:val="32"/>
          <w:szCs w:val="32"/>
        </w:rPr>
        <w:fldChar w:fldCharType="separate"/>
      </w:r>
      <w:r w:rsidRPr="00CB52A1">
        <w:rPr>
          <w:rFonts w:ascii="Times New Roman" w:hAnsi="Times New Roman" w:cs="Times New Roman"/>
          <w:noProof/>
          <w:sz w:val="32"/>
          <w:szCs w:val="32"/>
        </w:rPr>
        <w:t>(Forbes, 2013)</w:t>
      </w:r>
      <w:r w:rsidRPr="00CB52A1">
        <w:rPr>
          <w:rFonts w:ascii="Times New Roman" w:hAnsi="Times New Roman" w:cs="Times New Roman"/>
          <w:sz w:val="32"/>
          <w:szCs w:val="32"/>
        </w:rPr>
        <w:fldChar w:fldCharType="end"/>
      </w:r>
      <w:r w:rsidRPr="00CB52A1">
        <w:rPr>
          <w:rFonts w:ascii="Times New Roman" w:hAnsi="Times New Roman" w:cs="Times New Roman" w:hint="eastAsia"/>
          <w:sz w:val="32"/>
          <w:szCs w:val="32"/>
        </w:rPr>
        <w:t xml:space="preserve">. </w:t>
      </w:r>
      <w:r w:rsidRPr="00CB52A1">
        <w:rPr>
          <w:rFonts w:ascii="Times New Roman" w:hAnsi="Times New Roman" w:cs="Times New Roman"/>
          <w:sz w:val="32"/>
          <w:szCs w:val="32"/>
        </w:rPr>
        <w:t xml:space="preserve">Donald G. McNeil supports this by stating that unlike many other mythical creatures, dragons have been part of human culture for a very long time, and only very later on have they been truly proven to be fictional. Furthermore, dragons appeared in various parts of the worlds in many cultures and for the longest of times, were thought to </w:t>
      </w:r>
      <w:r w:rsidRPr="00CB52A1">
        <w:rPr>
          <w:rFonts w:ascii="Times New Roman" w:hAnsi="Times New Roman" w:cs="Times New Roman"/>
          <w:sz w:val="32"/>
          <w:szCs w:val="32"/>
        </w:rPr>
        <w:lastRenderedPageBreak/>
        <w:t>have actually existed</w:t>
      </w:r>
      <w:r w:rsidRPr="00CB52A1">
        <w:rPr>
          <w:rFonts w:ascii="Times New Roman" w:hAnsi="Times New Roman" w:cs="Times New Roman" w:hint="eastAsia"/>
          <w:sz w:val="32"/>
          <w:szCs w:val="32"/>
        </w:rPr>
        <w:t xml:space="preserve"> </w:t>
      </w:r>
      <w:r w:rsidRPr="00CB52A1">
        <w:rPr>
          <w:rFonts w:ascii="Times New Roman" w:hAnsi="Times New Roman" w:cs="Times New Roman"/>
          <w:sz w:val="32"/>
          <w:szCs w:val="32"/>
        </w:rPr>
        <w:fldChar w:fldCharType="begin"/>
      </w:r>
      <w:r w:rsidRPr="00CB52A1">
        <w:rPr>
          <w:rFonts w:ascii="Times New Roman" w:hAnsi="Times New Roman" w:cs="Times New Roman"/>
          <w:sz w:val="32"/>
          <w:szCs w:val="32"/>
        </w:rPr>
        <w:instrText xml:space="preserve"> ADDIN EN.CITE &lt;EndNote&gt;&lt;Cite&gt;&lt;Author&gt;Mcneil&lt;/Author&gt;&lt;Year&gt;2003&lt;/Year&gt;&lt;RecNum&gt;14&lt;/RecNum&gt;&lt;DisplayText&gt;(Mcneil, 2003)&lt;/DisplayText&gt;&lt;record&gt;&lt;rec-number&gt;14&lt;/rec-number&gt;&lt;foreign-keys&gt;&lt;key app="EN" db-id="0da55pae4xs0x2eaxf6x9vd0ptarptddrrxx" timestamp="1571394189"&gt;14&lt;/key&gt;&lt;/foreign-keys&gt;&lt;ref-type name="Online Database"&gt;45&lt;/ref-type&gt;&lt;contributors&gt;&lt;authors&gt;&lt;author&gt;Donald G. Mcneil&lt;/author&gt;&lt;/authors&gt;&lt;/contributors&gt;&lt;titles&gt;&lt;title&gt;From Many Imaginations, One Fearsome Creature&lt;/title&gt;&lt;/titles&gt;&lt;edition&gt;29 April 2003&lt;/edition&gt;&lt;dates&gt;&lt;year&gt;2003&lt;/year&gt;&lt;pub-dates&gt;&lt;date&gt;16 October 2019&lt;/date&gt;&lt;/pub-dates&gt;&lt;/dates&gt;&lt;publisher&gt;The New York Times&lt;/publisher&gt;&lt;urls&gt;&lt;related-urls&gt;&lt;url&gt;www.nytimes.com/2003/04/29/science/from-many-imaginations-one-fearsome-creature.html.&lt;/url&gt;&lt;/related-urls&gt;&lt;/urls&gt;&lt;/record&gt;&lt;/Cite&gt;&lt;/EndNote&gt;</w:instrText>
      </w:r>
      <w:r w:rsidRPr="00CB52A1">
        <w:rPr>
          <w:rFonts w:ascii="Times New Roman" w:hAnsi="Times New Roman" w:cs="Times New Roman"/>
          <w:sz w:val="32"/>
          <w:szCs w:val="32"/>
        </w:rPr>
        <w:fldChar w:fldCharType="separate"/>
      </w:r>
      <w:r w:rsidRPr="00CB52A1">
        <w:rPr>
          <w:rFonts w:ascii="Times New Roman" w:hAnsi="Times New Roman" w:cs="Times New Roman"/>
          <w:noProof/>
          <w:sz w:val="32"/>
          <w:szCs w:val="32"/>
        </w:rPr>
        <w:t>(Mcneil, 2003)</w:t>
      </w:r>
      <w:r w:rsidRPr="00CB52A1">
        <w:rPr>
          <w:rFonts w:ascii="Times New Roman" w:hAnsi="Times New Roman" w:cs="Times New Roman"/>
          <w:sz w:val="32"/>
          <w:szCs w:val="32"/>
        </w:rPr>
        <w:fldChar w:fldCharType="end"/>
      </w:r>
      <w:r w:rsidRPr="00CB52A1">
        <w:rPr>
          <w:rFonts w:ascii="Times New Roman" w:hAnsi="Times New Roman" w:cs="Times New Roman"/>
          <w:sz w:val="32"/>
          <w:szCs w:val="32"/>
        </w:rPr>
        <w:t>. Finally, Sara Lyn Huo’s article makes another confirmation that dragons continue to be a major influence on human cultures across the globe, being one of the very few mythical creatures that are shared between various cultures due to their rich history</w:t>
      </w:r>
      <w:r w:rsidRPr="00CB52A1">
        <w:rPr>
          <w:rFonts w:ascii="Times New Roman" w:hAnsi="Times New Roman" w:cs="Times New Roman" w:hint="eastAsia"/>
          <w:sz w:val="32"/>
          <w:szCs w:val="32"/>
        </w:rPr>
        <w:t xml:space="preserve"> </w:t>
      </w:r>
      <w:r w:rsidRPr="00CB52A1">
        <w:rPr>
          <w:rFonts w:ascii="Times New Roman" w:hAnsi="Times New Roman" w:cs="Times New Roman"/>
          <w:sz w:val="32"/>
          <w:szCs w:val="32"/>
        </w:rPr>
        <w:fldChar w:fldCharType="begin"/>
      </w:r>
      <w:r w:rsidRPr="00CB52A1">
        <w:rPr>
          <w:rFonts w:ascii="Times New Roman" w:hAnsi="Times New Roman" w:cs="Times New Roman"/>
          <w:sz w:val="32"/>
          <w:szCs w:val="32"/>
        </w:rPr>
        <w:instrText xml:space="preserve"> ADDIN EN.CITE &lt;EndNote&gt;&lt;Cite&gt;&lt;Author&gt;Huo&lt;/Author&gt;&lt;Year&gt;2016&lt;/Year&gt;&lt;RecNum&gt;10&lt;/RecNum&gt;&lt;DisplayText&gt;(Huo, 2016)&lt;/DisplayText&gt;&lt;record&gt;&lt;rec-number&gt;10&lt;/rec-number&gt;&lt;foreign-keys&gt;&lt;key app="EN" db-id="0da55pae4xs0x2eaxf6x9vd0ptarptddrrxx" timestamp="1571393845"&gt;10&lt;/key&gt;&lt;/foreign-keys&gt;&lt;ref-type name="Online Database"&gt;45&lt;/ref-type&gt;&lt;contributors&gt;&lt;authors&gt;&lt;author&gt;Sara Lyn Huo&lt;/author&gt;&lt;/authors&gt;&lt;/contributors&gt;&lt;titles&gt;&lt;title&gt;Difference Between a Chinese Dragon and a Western Dragon&lt;/title&gt;&lt;/titles&gt;&lt;edition&gt;28 June 2016&lt;/edition&gt;&lt;dates&gt;&lt;year&gt;2016&lt;/year&gt;&lt;pub-dates&gt;&lt;date&gt;16 October 2019&lt;/date&gt;&lt;/pub-dates&gt;&lt;/dates&gt;&lt;publisher&gt;TutorMing&lt;/publisher&gt;&lt;urls&gt;&lt;related-urls&gt;&lt;url&gt;blog.tutorming.com/expats/chinese-dragon-western-difference-lucky&lt;/url&gt;&lt;/related-urls&gt;&lt;/urls&gt;&lt;/record&gt;&lt;/Cite&gt;&lt;/EndNote&gt;</w:instrText>
      </w:r>
      <w:r w:rsidRPr="00CB52A1">
        <w:rPr>
          <w:rFonts w:ascii="Times New Roman" w:hAnsi="Times New Roman" w:cs="Times New Roman"/>
          <w:sz w:val="32"/>
          <w:szCs w:val="32"/>
        </w:rPr>
        <w:fldChar w:fldCharType="separate"/>
      </w:r>
      <w:r w:rsidRPr="00CB52A1">
        <w:rPr>
          <w:rFonts w:ascii="Times New Roman" w:hAnsi="Times New Roman" w:cs="Times New Roman"/>
          <w:noProof/>
          <w:sz w:val="32"/>
          <w:szCs w:val="32"/>
        </w:rPr>
        <w:t>(Huo, 2016)</w:t>
      </w:r>
      <w:r w:rsidRPr="00CB52A1">
        <w:rPr>
          <w:rFonts w:ascii="Times New Roman" w:hAnsi="Times New Roman" w:cs="Times New Roman"/>
          <w:sz w:val="32"/>
          <w:szCs w:val="32"/>
        </w:rPr>
        <w:fldChar w:fldCharType="end"/>
      </w:r>
      <w:r w:rsidRPr="00CB52A1">
        <w:rPr>
          <w:rFonts w:ascii="Times New Roman" w:hAnsi="Times New Roman" w:cs="Times New Roman"/>
          <w:sz w:val="32"/>
          <w:szCs w:val="32"/>
        </w:rPr>
        <w:t>.</w:t>
      </w:r>
    </w:p>
    <w:p w14:paraId="4DE3FB45" w14:textId="2B941773" w:rsidR="00104ECD" w:rsidRPr="00CB52A1" w:rsidRDefault="00104ECD" w:rsidP="00CB52A1">
      <w:pPr>
        <w:spacing w:line="240" w:lineRule="auto"/>
        <w:ind w:firstLine="720"/>
        <w:rPr>
          <w:rFonts w:ascii="Times New Roman" w:hAnsi="Times New Roman" w:cs="Times New Roman"/>
          <w:sz w:val="32"/>
          <w:szCs w:val="32"/>
        </w:rPr>
      </w:pPr>
      <w:r w:rsidRPr="00CB52A1">
        <w:rPr>
          <w:rFonts w:ascii="Times New Roman" w:hAnsi="Times New Roman" w:cs="Times New Roman"/>
          <w:sz w:val="32"/>
          <w:szCs w:val="32"/>
        </w:rPr>
        <w:t xml:space="preserve">Although fictional, dragons still play a major part in human society nowadays. In Maja Gajek’s study, dragons have been recurring themes for many stories, designs and inspirations for many stories throughout history </w:t>
      </w:r>
      <w:r w:rsidRPr="00CB52A1">
        <w:rPr>
          <w:rFonts w:ascii="Times New Roman" w:hAnsi="Times New Roman" w:cs="Times New Roman"/>
          <w:sz w:val="32"/>
          <w:szCs w:val="32"/>
        </w:rPr>
        <w:fldChar w:fldCharType="begin"/>
      </w:r>
      <w:r w:rsidRPr="00CB52A1">
        <w:rPr>
          <w:rFonts w:ascii="Times New Roman" w:hAnsi="Times New Roman" w:cs="Times New Roman"/>
          <w:sz w:val="32"/>
          <w:szCs w:val="32"/>
        </w:rPr>
        <w:instrText xml:space="preserve"> ADDIN EN.CITE &lt;EndNote&gt;&lt;Cite&gt;&lt;Author&gt;Gajek&lt;/Author&gt;&lt;Year&gt;2015&lt;/Year&gt;&lt;RecNum&gt;7&lt;/RecNum&gt;&lt;DisplayText&gt;(Gajek, 2015)&lt;/DisplayText&gt;&lt;record&gt;&lt;rec-number&gt;7&lt;/rec-number&gt;&lt;foreign-keys&gt;&lt;key app="EN" db-id="0da55pae4xs0x2eaxf6x9vd0ptarptddrrxx" timestamp="1571390854"&gt;7&lt;/key&gt;&lt;/foreign-keys&gt;&lt;ref-type name="Thesis"&gt;32&lt;/ref-type&gt;&lt;contributors&gt;&lt;authors&gt;&lt;author&gt;Maja Gajek&lt;/author&gt;&lt;/authors&gt;&lt;/contributors&gt;&lt;titles&gt;&lt;title&gt;Dragons: A Timeless Inspiration&lt;/title&gt;&lt;secondary-title&gt;Department of English&lt;/secondary-title&gt;&lt;/titles&gt;&lt;volume&gt;Doctoral&lt;/volume&gt;&lt;dates&gt;&lt;year&gt;2015&lt;/year&gt;&lt;/dates&gt;&lt;publisher&gt;University of Warsaw&lt;/publisher&gt;&lt;urls&gt;&lt;/urls&gt;&lt;/record&gt;&lt;/Cite&gt;&lt;/EndNote&gt;</w:instrText>
      </w:r>
      <w:r w:rsidRPr="00CB52A1">
        <w:rPr>
          <w:rFonts w:ascii="Times New Roman" w:hAnsi="Times New Roman" w:cs="Times New Roman"/>
          <w:sz w:val="32"/>
          <w:szCs w:val="32"/>
        </w:rPr>
        <w:fldChar w:fldCharType="separate"/>
      </w:r>
      <w:r w:rsidRPr="00CB52A1">
        <w:rPr>
          <w:rFonts w:ascii="Times New Roman" w:hAnsi="Times New Roman" w:cs="Times New Roman"/>
          <w:noProof/>
          <w:sz w:val="32"/>
          <w:szCs w:val="32"/>
        </w:rPr>
        <w:t>(Gajek, 2015)</w:t>
      </w:r>
      <w:r w:rsidRPr="00CB52A1">
        <w:rPr>
          <w:rFonts w:ascii="Times New Roman" w:hAnsi="Times New Roman" w:cs="Times New Roman"/>
          <w:sz w:val="32"/>
          <w:szCs w:val="32"/>
        </w:rPr>
        <w:fldChar w:fldCharType="end"/>
      </w:r>
      <w:r w:rsidRPr="00CB52A1">
        <w:rPr>
          <w:rFonts w:ascii="Times New Roman" w:hAnsi="Times New Roman" w:cs="Times New Roman"/>
          <w:sz w:val="32"/>
          <w:szCs w:val="32"/>
        </w:rPr>
        <w:t xml:space="preserve">. Various books, television shows, movies and video games portray dragons regularly, sometimes directly, sometimes subtlety. Some of these examples include </w:t>
      </w:r>
      <w:r w:rsidRPr="00CB52A1">
        <w:rPr>
          <w:rFonts w:ascii="Times New Roman" w:hAnsi="Times New Roman" w:cs="Times New Roman"/>
          <w:i/>
          <w:iCs/>
          <w:sz w:val="32"/>
          <w:szCs w:val="32"/>
        </w:rPr>
        <w:t>Games of Thrones</w:t>
      </w:r>
      <w:r w:rsidRPr="00CB52A1">
        <w:rPr>
          <w:rFonts w:ascii="Times New Roman" w:hAnsi="Times New Roman" w:cs="Times New Roman"/>
          <w:sz w:val="32"/>
          <w:szCs w:val="32"/>
        </w:rPr>
        <w:t xml:space="preserve"> (television show), </w:t>
      </w:r>
      <w:r w:rsidRPr="00CB52A1">
        <w:rPr>
          <w:rFonts w:ascii="Times New Roman" w:hAnsi="Times New Roman" w:cs="Times New Roman"/>
          <w:i/>
          <w:iCs/>
          <w:sz w:val="32"/>
          <w:szCs w:val="32"/>
        </w:rPr>
        <w:t>Eragon</w:t>
      </w:r>
      <w:r w:rsidRPr="00CB52A1">
        <w:rPr>
          <w:rFonts w:ascii="Times New Roman" w:hAnsi="Times New Roman" w:cs="Times New Roman"/>
          <w:sz w:val="32"/>
          <w:szCs w:val="32"/>
        </w:rPr>
        <w:t xml:space="preserve"> (novel), </w:t>
      </w:r>
      <w:r w:rsidRPr="00CB52A1">
        <w:rPr>
          <w:rFonts w:ascii="Times New Roman" w:hAnsi="Times New Roman" w:cs="Times New Roman"/>
          <w:i/>
          <w:iCs/>
          <w:sz w:val="32"/>
          <w:szCs w:val="32"/>
        </w:rPr>
        <w:t>Elder Scrolls: Skyrim</w:t>
      </w:r>
      <w:r w:rsidRPr="00CB52A1">
        <w:rPr>
          <w:rFonts w:ascii="Times New Roman" w:hAnsi="Times New Roman" w:cs="Times New Roman"/>
          <w:sz w:val="32"/>
          <w:szCs w:val="32"/>
        </w:rPr>
        <w:t xml:space="preserve"> (video games), and many more. Dragons are often used in fantasy stories as symbols or metaphors for many things, and the ways in which they are depicted constantly evolve.</w:t>
      </w:r>
    </w:p>
    <w:p w14:paraId="0F7C4DE3" w14:textId="3B09D793" w:rsidR="00104ECD" w:rsidRPr="00CB52A1" w:rsidRDefault="00104ECD" w:rsidP="00CB52A1">
      <w:pPr>
        <w:spacing w:line="240" w:lineRule="auto"/>
        <w:ind w:firstLine="720"/>
        <w:rPr>
          <w:rFonts w:ascii="Times New Roman" w:hAnsi="Times New Roman" w:cs="Times New Roman"/>
          <w:sz w:val="32"/>
          <w:szCs w:val="32"/>
        </w:rPr>
      </w:pPr>
      <w:r w:rsidRPr="00CB52A1">
        <w:rPr>
          <w:rFonts w:ascii="Times New Roman" w:hAnsi="Times New Roman" w:cs="Times New Roman"/>
          <w:sz w:val="32"/>
          <w:szCs w:val="32"/>
        </w:rPr>
        <w:t>While there ha</w:t>
      </w:r>
      <w:r w:rsidR="000D1258" w:rsidRPr="00CB52A1">
        <w:rPr>
          <w:rFonts w:ascii="Times New Roman" w:hAnsi="Times New Roman" w:cs="Times New Roman"/>
          <w:sz w:val="32"/>
          <w:szCs w:val="32"/>
        </w:rPr>
        <w:t>s</w:t>
      </w:r>
      <w:r w:rsidRPr="00CB52A1">
        <w:rPr>
          <w:rFonts w:ascii="Times New Roman" w:hAnsi="Times New Roman" w:cs="Times New Roman"/>
          <w:sz w:val="32"/>
          <w:szCs w:val="32"/>
        </w:rPr>
        <w:t xml:space="preserve"> been research done in the past that looks into the depictions of dragons and how they represent societal views of the time,</w:t>
      </w:r>
      <w:r w:rsidR="000D1258" w:rsidRPr="00CB52A1">
        <w:rPr>
          <w:rFonts w:ascii="Times New Roman" w:hAnsi="Times New Roman" w:cs="Times New Roman"/>
          <w:sz w:val="32"/>
          <w:szCs w:val="32"/>
        </w:rPr>
        <w:t xml:space="preserve"> most analyze from older, more well-known stories such as that of Tolkien’s </w:t>
      </w:r>
      <w:r w:rsidR="000D1258" w:rsidRPr="00CB52A1">
        <w:rPr>
          <w:rFonts w:ascii="Times New Roman" w:hAnsi="Times New Roman" w:cs="Times New Roman"/>
          <w:i/>
          <w:iCs/>
          <w:sz w:val="32"/>
          <w:szCs w:val="32"/>
        </w:rPr>
        <w:t xml:space="preserve">The Hobbits. </w:t>
      </w:r>
      <w:r w:rsidR="000D1258" w:rsidRPr="00CB52A1">
        <w:rPr>
          <w:rFonts w:ascii="Times New Roman" w:hAnsi="Times New Roman" w:cs="Times New Roman"/>
          <w:sz w:val="32"/>
          <w:szCs w:val="32"/>
        </w:rPr>
        <w:t xml:space="preserve">This research aims to analyze at a more recent depiction of dragons by looking at Paolini’s work of </w:t>
      </w:r>
      <w:r w:rsidR="000D1258" w:rsidRPr="00CB52A1">
        <w:rPr>
          <w:rFonts w:ascii="Times New Roman" w:hAnsi="Times New Roman" w:cs="Times New Roman"/>
          <w:i/>
          <w:iCs/>
          <w:sz w:val="32"/>
          <w:szCs w:val="32"/>
        </w:rPr>
        <w:t>Eragon</w:t>
      </w:r>
      <w:r w:rsidR="000D1258" w:rsidRPr="00CB52A1">
        <w:rPr>
          <w:rFonts w:ascii="Times New Roman" w:hAnsi="Times New Roman" w:cs="Times New Roman"/>
          <w:sz w:val="32"/>
          <w:szCs w:val="32"/>
        </w:rPr>
        <w:t xml:space="preserve"> in 2002 and compare how much has the views of dragon changed compare to the past depictions.</w:t>
      </w:r>
    </w:p>
    <w:p w14:paraId="732A102A" w14:textId="77777777" w:rsidR="00183DD5" w:rsidRPr="00CB52A1" w:rsidRDefault="00183DD5" w:rsidP="00CB52A1">
      <w:pPr>
        <w:pStyle w:val="iThesisIndex2"/>
        <w:spacing w:line="240" w:lineRule="auto"/>
        <w:rPr>
          <w:sz w:val="32"/>
        </w:rPr>
      </w:pPr>
      <w:r w:rsidRPr="00CB52A1">
        <w:rPr>
          <w:sz w:val="32"/>
        </w:rPr>
        <w:t>Orientalism</w:t>
      </w:r>
    </w:p>
    <w:p w14:paraId="2FBB0163" w14:textId="77777777" w:rsidR="00183DD5" w:rsidRPr="00CB52A1" w:rsidRDefault="00183DD5" w:rsidP="00CB52A1">
      <w:pPr>
        <w:pStyle w:val="iThesisIndex2"/>
        <w:spacing w:line="240" w:lineRule="auto"/>
        <w:rPr>
          <w:sz w:val="32"/>
        </w:rPr>
      </w:pPr>
    </w:p>
    <w:p w14:paraId="287D4E4B" w14:textId="00F9E74B" w:rsidR="001A4B0C" w:rsidRDefault="00183DD5" w:rsidP="00CB52A1">
      <w:pPr>
        <w:spacing w:line="240" w:lineRule="auto"/>
        <w:rPr>
          <w:rFonts w:ascii="Times New Roman" w:hAnsi="Times New Roman" w:cs="Times New Roman"/>
          <w:sz w:val="32"/>
          <w:szCs w:val="32"/>
        </w:rPr>
      </w:pPr>
      <w:r w:rsidRPr="00CB52A1">
        <w:rPr>
          <w:rFonts w:ascii="Times New Roman" w:hAnsi="Times New Roman" w:cs="Times New Roman"/>
          <w:sz w:val="32"/>
          <w:szCs w:val="32"/>
        </w:rPr>
        <w:tab/>
        <w:t xml:space="preserve">Edward Said’s theory of Orientalism is a theoretical framework that is used for this study. According to Said, Orientalism is a concept invented by the West to depict and describe “The East” or the Others/Orients. These “Others” cultures include Asia, North Africa, and the Middle East. Said claims that the West creates Orientalism as a way for the Western culture to justify their colonization, by creating a concept that depicts other cultures as inherently inferior and less educated than the West. The “Others” not only are made to be inferior in terms of academic tradition, but also worldview as well as political ideology. In his “Islam Through Western Eyes” of 1980, Said states that Orientalism is used by countries such as the United States of </w:t>
      </w:r>
      <w:r w:rsidRPr="00CB52A1">
        <w:rPr>
          <w:rFonts w:ascii="Times New Roman" w:hAnsi="Times New Roman" w:cs="Times New Roman"/>
          <w:sz w:val="32"/>
          <w:szCs w:val="32"/>
        </w:rPr>
        <w:lastRenderedPageBreak/>
        <w:t>America to classify Arabs or Muslims as “Oil Suppliers” or “Potential Terrorists”. Overall, Orientalism is seen as an Anti-Western or Anti-Imperialism to attack against the West’s prejudices and imperialism against other cultures.</w:t>
      </w:r>
    </w:p>
    <w:p w14:paraId="0E2AEA43" w14:textId="10F94BB1" w:rsidR="001A4B0C" w:rsidRPr="00CB52A1" w:rsidRDefault="001A4B0C" w:rsidP="001A4B0C">
      <w:pPr>
        <w:spacing w:line="240" w:lineRule="auto"/>
        <w:ind w:firstLine="720"/>
        <w:rPr>
          <w:rFonts w:ascii="Times New Roman" w:hAnsi="Times New Roman" w:cs="Times New Roman"/>
          <w:sz w:val="32"/>
          <w:szCs w:val="32"/>
        </w:rPr>
      </w:pPr>
      <w:r w:rsidRPr="001A4B0C">
        <w:rPr>
          <w:rFonts w:ascii="Times New Roman" w:hAnsi="Times New Roman" w:cs="Times New Roman"/>
          <w:sz w:val="32"/>
          <w:szCs w:val="32"/>
        </w:rPr>
        <w:t xml:space="preserve">Said’s work on Orientalism carries influence in the fields of literacy theory, human geography and cultural studies. In terms of literacy, the results of Orientalism cause various non-western literatures to be considered unimportant for study or preservation, or to be changed to accommodate western images. In terms of geography, it reveals the western stereotypes for other cultures such as Russians, where certain behaviors or cultures are being classified as being “Russians” in an effort to project inferiority against the western world in an exaggerated manner. Finally, Orientalism causes a surge in post-colonial culture studies. These studies focus on the continued dominance of western powers, in both academic knowledge and ways of intellectual enquiry or research. The theory provides a framework and method for the purpose of analyzing cultural representations of the “Orients” or “Other”. </w:t>
      </w:r>
    </w:p>
    <w:p w14:paraId="4AB56E4D" w14:textId="79B2375B" w:rsidR="00183DD5" w:rsidRPr="00CB52A1" w:rsidRDefault="00183DD5" w:rsidP="00CB52A1">
      <w:pPr>
        <w:spacing w:line="240" w:lineRule="auto"/>
        <w:rPr>
          <w:rFonts w:ascii="Times New Roman" w:hAnsi="Times New Roman" w:cs="Times New Roman"/>
          <w:sz w:val="32"/>
          <w:szCs w:val="32"/>
        </w:rPr>
      </w:pPr>
      <w:r w:rsidRPr="00CB52A1">
        <w:rPr>
          <w:rFonts w:ascii="Times New Roman" w:hAnsi="Times New Roman" w:cs="Times New Roman"/>
          <w:sz w:val="32"/>
          <w:szCs w:val="32"/>
        </w:rPr>
        <w:tab/>
      </w:r>
      <w:r w:rsidR="00412620" w:rsidRPr="00CB52A1">
        <w:rPr>
          <w:rFonts w:ascii="Times New Roman" w:hAnsi="Times New Roman" w:cs="Times New Roman"/>
          <w:sz w:val="32"/>
          <w:szCs w:val="32"/>
        </w:rPr>
        <w:t>In the past,</w:t>
      </w:r>
      <w:r w:rsidRPr="00CB52A1">
        <w:rPr>
          <w:rFonts w:ascii="Times New Roman" w:hAnsi="Times New Roman" w:cs="Times New Roman"/>
          <w:sz w:val="32"/>
          <w:szCs w:val="32"/>
        </w:rPr>
        <w:t xml:space="preserve"> </w:t>
      </w:r>
      <w:r w:rsidR="00412620" w:rsidRPr="00CB52A1">
        <w:rPr>
          <w:rFonts w:ascii="Times New Roman" w:hAnsi="Times New Roman" w:cs="Times New Roman"/>
          <w:sz w:val="32"/>
          <w:szCs w:val="32"/>
        </w:rPr>
        <w:t>most</w:t>
      </w:r>
      <w:r w:rsidRPr="00CB52A1">
        <w:rPr>
          <w:rFonts w:ascii="Times New Roman" w:hAnsi="Times New Roman" w:cs="Times New Roman"/>
          <w:sz w:val="32"/>
          <w:szCs w:val="32"/>
        </w:rPr>
        <w:t xml:space="preserve"> dragons </w:t>
      </w:r>
      <w:r w:rsidR="00412620" w:rsidRPr="00CB52A1">
        <w:rPr>
          <w:rFonts w:ascii="Times New Roman" w:hAnsi="Times New Roman" w:cs="Times New Roman"/>
          <w:sz w:val="32"/>
          <w:szCs w:val="32"/>
        </w:rPr>
        <w:t>were usually</w:t>
      </w:r>
      <w:r w:rsidRPr="00CB52A1">
        <w:rPr>
          <w:rFonts w:ascii="Times New Roman" w:hAnsi="Times New Roman" w:cs="Times New Roman"/>
          <w:sz w:val="32"/>
          <w:szCs w:val="32"/>
        </w:rPr>
        <w:t xml:space="preserve"> presented as the “Others” based on Said’s theory. Many past depictions of dragons such as Tolkien’s </w:t>
      </w:r>
      <w:r w:rsidRPr="00CB52A1">
        <w:rPr>
          <w:rFonts w:ascii="Times New Roman" w:hAnsi="Times New Roman" w:cs="Times New Roman"/>
          <w:i/>
          <w:iCs/>
          <w:sz w:val="32"/>
          <w:szCs w:val="32"/>
        </w:rPr>
        <w:t xml:space="preserve">The Hobbits </w:t>
      </w:r>
      <w:r w:rsidRPr="00CB52A1">
        <w:rPr>
          <w:rFonts w:ascii="Times New Roman" w:hAnsi="Times New Roman" w:cs="Times New Roman"/>
          <w:sz w:val="32"/>
          <w:szCs w:val="32"/>
        </w:rPr>
        <w:t xml:space="preserve">or McCaffery’s </w:t>
      </w:r>
      <w:r w:rsidRPr="00CB52A1">
        <w:rPr>
          <w:rFonts w:ascii="Times New Roman" w:hAnsi="Times New Roman" w:cs="Times New Roman"/>
          <w:i/>
          <w:iCs/>
          <w:sz w:val="32"/>
          <w:szCs w:val="32"/>
        </w:rPr>
        <w:t xml:space="preserve">Dragonriders of Pern </w:t>
      </w:r>
      <w:r w:rsidRPr="00CB52A1">
        <w:rPr>
          <w:rFonts w:ascii="Times New Roman" w:hAnsi="Times New Roman" w:cs="Times New Roman"/>
          <w:sz w:val="32"/>
          <w:szCs w:val="32"/>
        </w:rPr>
        <w:t>depict</w:t>
      </w:r>
      <w:r w:rsidR="00412620" w:rsidRPr="00CB52A1">
        <w:rPr>
          <w:rFonts w:ascii="Times New Roman" w:hAnsi="Times New Roman" w:cs="Times New Roman"/>
          <w:sz w:val="32"/>
          <w:szCs w:val="32"/>
        </w:rPr>
        <w:t>ed</w:t>
      </w:r>
      <w:r w:rsidRPr="00CB52A1">
        <w:rPr>
          <w:rFonts w:ascii="Times New Roman" w:hAnsi="Times New Roman" w:cs="Times New Roman"/>
          <w:sz w:val="32"/>
          <w:szCs w:val="32"/>
        </w:rPr>
        <w:t xml:space="preserve"> dragons as the “Others”, being either destroyed or conquered by the humanoid races. Dragons have been depicted since medieval times by the Western Culture to be creatures that present all the evil nature of men, so it became natural for them to be depicted as antagonists that must be defeated.</w:t>
      </w:r>
    </w:p>
    <w:p w14:paraId="450288AE" w14:textId="57B72EBC" w:rsidR="00412620" w:rsidRDefault="00412620" w:rsidP="00CB52A1">
      <w:pPr>
        <w:spacing w:line="240" w:lineRule="auto"/>
        <w:rPr>
          <w:rFonts w:ascii="Times New Roman" w:hAnsi="Times New Roman" w:cs="Times New Roman"/>
          <w:sz w:val="32"/>
          <w:szCs w:val="32"/>
        </w:rPr>
      </w:pPr>
      <w:r w:rsidRPr="00CB52A1">
        <w:rPr>
          <w:rFonts w:ascii="Times New Roman" w:hAnsi="Times New Roman" w:cs="Times New Roman"/>
          <w:sz w:val="32"/>
          <w:szCs w:val="32"/>
        </w:rPr>
        <w:tab/>
        <w:t xml:space="preserve">However, the dragons depicted in </w:t>
      </w:r>
      <w:r w:rsidRPr="00CB52A1">
        <w:rPr>
          <w:rFonts w:ascii="Times New Roman" w:hAnsi="Times New Roman" w:cs="Times New Roman"/>
          <w:i/>
          <w:iCs/>
          <w:sz w:val="32"/>
          <w:szCs w:val="32"/>
        </w:rPr>
        <w:t xml:space="preserve">Eragon </w:t>
      </w:r>
      <w:r w:rsidRPr="00CB52A1">
        <w:rPr>
          <w:rFonts w:ascii="Times New Roman" w:hAnsi="Times New Roman" w:cs="Times New Roman"/>
          <w:sz w:val="32"/>
          <w:szCs w:val="32"/>
        </w:rPr>
        <w:t>appears to not have been presented as the “Others”. Paolini has made several changes to how his dragons are depicted that challenges many past stories. He gave many more humanizing traits as well as more impact on the overall plot to the story.</w:t>
      </w:r>
    </w:p>
    <w:p w14:paraId="02772B94" w14:textId="699FA6C0" w:rsidR="001A4B0C" w:rsidRPr="0091781B" w:rsidRDefault="001A4B0C" w:rsidP="00287D38">
      <w:pPr>
        <w:pStyle w:val="iThesisIndex1"/>
        <w:jc w:val="left"/>
        <w:rPr>
          <w:color w:val="auto"/>
        </w:rPr>
      </w:pPr>
      <w:r>
        <w:rPr>
          <w:color w:val="auto"/>
        </w:rPr>
        <w:t>METHODOLOGY</w:t>
      </w:r>
    </w:p>
    <w:p w14:paraId="30CF76CD" w14:textId="77777777" w:rsidR="001A4B0C" w:rsidRPr="001A4B0C" w:rsidRDefault="001A4B0C" w:rsidP="001A4B0C">
      <w:pPr>
        <w:spacing w:line="240" w:lineRule="auto"/>
        <w:ind w:firstLine="720"/>
        <w:rPr>
          <w:rFonts w:ascii="Times New Roman" w:hAnsi="Times New Roman" w:cs="Times New Roman"/>
          <w:sz w:val="32"/>
          <w:szCs w:val="32"/>
        </w:rPr>
      </w:pPr>
      <w:r w:rsidRPr="001A4B0C">
        <w:rPr>
          <w:rFonts w:ascii="Times New Roman" w:hAnsi="Times New Roman" w:cs="Times New Roman"/>
          <w:sz w:val="32"/>
          <w:szCs w:val="32"/>
        </w:rPr>
        <w:t xml:space="preserve">This research was done using qualitative analysis through data gathering method done by the researcher. In order to study and </w:t>
      </w:r>
      <w:r w:rsidRPr="001A4B0C">
        <w:rPr>
          <w:rFonts w:ascii="Times New Roman" w:hAnsi="Times New Roman" w:cs="Times New Roman"/>
          <w:sz w:val="32"/>
          <w:szCs w:val="32"/>
        </w:rPr>
        <w:lastRenderedPageBreak/>
        <w:t>answer the research questions, multiple analysis on various literatures and works have been done. Once sufficient data have been gathered, the researcher used these data to analyze and provide conclusions to satisfy the research questions.</w:t>
      </w:r>
    </w:p>
    <w:p w14:paraId="220D6C7F" w14:textId="77777777" w:rsidR="001A4B0C" w:rsidRPr="001A4B0C" w:rsidRDefault="001A4B0C" w:rsidP="001A4B0C">
      <w:pPr>
        <w:spacing w:line="240" w:lineRule="auto"/>
        <w:ind w:firstLine="720"/>
        <w:rPr>
          <w:rFonts w:ascii="Times New Roman" w:hAnsi="Times New Roman" w:cs="Times New Roman"/>
          <w:sz w:val="32"/>
          <w:szCs w:val="32"/>
        </w:rPr>
      </w:pPr>
      <w:r w:rsidRPr="001A4B0C">
        <w:rPr>
          <w:rFonts w:ascii="Times New Roman" w:hAnsi="Times New Roman" w:cs="Times New Roman"/>
          <w:sz w:val="32"/>
          <w:szCs w:val="32"/>
        </w:rPr>
        <w:t xml:space="preserve">The materials used for the data gathering processes were made up of existing data such as related texts, documents, or images. The data must be related to dragons, fantasy narrative writings, Orientalism-related studies or similar research. </w:t>
      </w:r>
    </w:p>
    <w:p w14:paraId="7807FC54" w14:textId="77777777" w:rsidR="001A4B0C" w:rsidRPr="001A4B0C" w:rsidRDefault="001A4B0C" w:rsidP="001A4B0C">
      <w:pPr>
        <w:spacing w:line="240" w:lineRule="auto"/>
        <w:ind w:firstLine="720"/>
        <w:rPr>
          <w:rFonts w:ascii="Times New Roman" w:hAnsi="Times New Roman" w:cs="Times New Roman"/>
          <w:sz w:val="32"/>
          <w:szCs w:val="32"/>
        </w:rPr>
      </w:pPr>
      <w:r w:rsidRPr="001A4B0C">
        <w:rPr>
          <w:rFonts w:ascii="Times New Roman" w:hAnsi="Times New Roman" w:cs="Times New Roman"/>
          <w:sz w:val="32"/>
          <w:szCs w:val="32"/>
        </w:rPr>
        <w:t>Once gathered, the data were analyzed using content analysis approach. This involved categorizing and discussing the meaning behind the texts, words or sentences of the data. Once processed, the researcher offered his own analysis using the data that was gathered.</w:t>
      </w:r>
    </w:p>
    <w:p w14:paraId="2988BDF0" w14:textId="77777777" w:rsidR="001A4B0C" w:rsidRPr="00CB52A1" w:rsidRDefault="001A4B0C" w:rsidP="00CB52A1">
      <w:pPr>
        <w:spacing w:line="240" w:lineRule="auto"/>
        <w:rPr>
          <w:rFonts w:ascii="Times New Roman" w:hAnsi="Times New Roman" w:cs="Times New Roman"/>
          <w:sz w:val="32"/>
          <w:szCs w:val="32"/>
        </w:rPr>
      </w:pPr>
    </w:p>
    <w:bookmarkEnd w:id="0"/>
    <w:p w14:paraId="6F38AF89" w14:textId="031F2B94" w:rsidR="00C92930" w:rsidRPr="00D05D9D" w:rsidRDefault="000D1258" w:rsidP="00CB52A1">
      <w:pPr>
        <w:spacing w:line="240" w:lineRule="auto"/>
        <w:rPr>
          <w:rFonts w:ascii="Times New Roman" w:hAnsi="Times New Roman" w:cs="Times New Roman"/>
          <w:b/>
          <w:bCs/>
          <w:sz w:val="32"/>
          <w:szCs w:val="32"/>
        </w:rPr>
      </w:pPr>
      <w:r w:rsidRPr="00CB52A1">
        <w:rPr>
          <w:rFonts w:ascii="Times New Roman" w:hAnsi="Times New Roman" w:cs="Times New Roman"/>
          <w:b/>
          <w:bCs/>
          <w:sz w:val="32"/>
          <w:szCs w:val="32"/>
        </w:rPr>
        <w:t>Humanizing the dragons</w:t>
      </w:r>
    </w:p>
    <w:p w14:paraId="39CC066A" w14:textId="631EE793" w:rsidR="00C92930" w:rsidRPr="00CB52A1" w:rsidRDefault="000D1258" w:rsidP="00CB52A1">
      <w:pPr>
        <w:spacing w:line="240" w:lineRule="auto"/>
        <w:rPr>
          <w:rFonts w:ascii="Times New Roman" w:hAnsi="Times New Roman" w:cs="Times New Roman"/>
          <w:sz w:val="32"/>
          <w:szCs w:val="32"/>
        </w:rPr>
      </w:pPr>
      <w:r w:rsidRPr="00CB52A1">
        <w:rPr>
          <w:rFonts w:ascii="Times New Roman" w:hAnsi="Times New Roman" w:cs="Times New Roman"/>
          <w:b/>
          <w:bCs/>
          <w:sz w:val="32"/>
          <w:szCs w:val="32"/>
        </w:rPr>
        <w:tab/>
      </w:r>
      <w:r w:rsidRPr="00CB52A1">
        <w:rPr>
          <w:rFonts w:ascii="Times New Roman" w:hAnsi="Times New Roman" w:cs="Times New Roman"/>
          <w:sz w:val="32"/>
          <w:szCs w:val="32"/>
        </w:rPr>
        <w:t>Paolini make changes to his dragons by depict them with traits and attributes that humanize them. His methods range from changing how they look, how their morality and intelligence works or their level of literacy.</w:t>
      </w:r>
      <w:r w:rsidR="00E93F8F" w:rsidRPr="00CB52A1">
        <w:rPr>
          <w:rFonts w:ascii="Times New Roman" w:hAnsi="Times New Roman" w:cs="Times New Roman"/>
          <w:sz w:val="32"/>
          <w:szCs w:val="32"/>
        </w:rPr>
        <w:t xml:space="preserve"> When compared to past depictions, dragons in Eragon displays much greater range of traits that are human-like.</w:t>
      </w:r>
    </w:p>
    <w:p w14:paraId="09E4A710" w14:textId="78DE9F04" w:rsidR="00C92930" w:rsidRPr="00C92930" w:rsidRDefault="00CB52A1" w:rsidP="00C92930">
      <w:pPr>
        <w:pStyle w:val="ListParagraph"/>
        <w:numPr>
          <w:ilvl w:val="0"/>
          <w:numId w:val="1"/>
        </w:numPr>
        <w:spacing w:line="240" w:lineRule="auto"/>
        <w:rPr>
          <w:rFonts w:ascii="Times New Roman" w:hAnsi="Times New Roman" w:cs="Times New Roman"/>
          <w:sz w:val="32"/>
          <w:szCs w:val="32"/>
        </w:rPr>
      </w:pPr>
      <w:r w:rsidRPr="00CB52A1">
        <w:rPr>
          <w:rFonts w:ascii="Times New Roman" w:hAnsi="Times New Roman" w:cs="Times New Roman"/>
          <w:b/>
          <w:bCs/>
          <w:sz w:val="32"/>
          <w:szCs w:val="32"/>
        </w:rPr>
        <w:t>The More Regal Appearance</w:t>
      </w:r>
    </w:p>
    <w:p w14:paraId="0F8758FD" w14:textId="77777777" w:rsidR="00C92930" w:rsidRPr="00C92930" w:rsidRDefault="00C92930" w:rsidP="00C92930">
      <w:pPr>
        <w:spacing w:line="240" w:lineRule="auto"/>
        <w:ind w:left="360"/>
        <w:rPr>
          <w:rFonts w:ascii="Times New Roman" w:hAnsi="Times New Roman" w:cs="Times New Roman"/>
          <w:sz w:val="32"/>
          <w:szCs w:val="32"/>
        </w:rPr>
      </w:pPr>
    </w:p>
    <w:p w14:paraId="734BC2EE" w14:textId="29A32FFA" w:rsidR="00E17324" w:rsidRPr="00CB52A1" w:rsidRDefault="00E17324" w:rsidP="00CB52A1">
      <w:pPr>
        <w:spacing w:line="240" w:lineRule="auto"/>
        <w:ind w:firstLine="720"/>
        <w:rPr>
          <w:rFonts w:ascii="Times New Roman" w:hAnsi="Times New Roman" w:cs="Times New Roman"/>
          <w:sz w:val="32"/>
          <w:szCs w:val="32"/>
        </w:rPr>
      </w:pPr>
      <w:r w:rsidRPr="00CB52A1">
        <w:rPr>
          <w:rFonts w:ascii="Times New Roman" w:hAnsi="Times New Roman" w:cs="Times New Roman"/>
          <w:sz w:val="32"/>
          <w:szCs w:val="32"/>
        </w:rPr>
        <w:t xml:space="preserve">Dragons in the past stories usually have menacing appearances and animal-like facial features. </w:t>
      </w:r>
      <w:r w:rsidRPr="00CB52A1">
        <w:rPr>
          <w:rFonts w:ascii="Times New Roman" w:hAnsi="Times New Roman" w:cs="Times New Roman" w:hint="eastAsia"/>
          <w:sz w:val="32"/>
          <w:szCs w:val="32"/>
        </w:rPr>
        <w:t>Smaug</w:t>
      </w:r>
      <w:r w:rsidRPr="00CB52A1">
        <w:rPr>
          <w:rFonts w:ascii="Times New Roman" w:hAnsi="Times New Roman" w:cs="Times New Roman"/>
          <w:sz w:val="32"/>
          <w:szCs w:val="32"/>
        </w:rPr>
        <w:t xml:space="preserve"> from </w:t>
      </w:r>
      <w:r w:rsidRPr="00CB52A1">
        <w:rPr>
          <w:rFonts w:ascii="Times New Roman" w:hAnsi="Times New Roman" w:cs="Times New Roman"/>
          <w:i/>
          <w:iCs/>
          <w:sz w:val="32"/>
          <w:szCs w:val="32"/>
        </w:rPr>
        <w:t>The Hobbits</w:t>
      </w:r>
      <w:r w:rsidRPr="00CB52A1">
        <w:rPr>
          <w:rFonts w:ascii="Times New Roman" w:hAnsi="Times New Roman" w:cs="Times New Roman"/>
          <w:sz w:val="32"/>
          <w:szCs w:val="32"/>
        </w:rPr>
        <w:t xml:space="preserve">, </w:t>
      </w:r>
      <w:r w:rsidRPr="00CB52A1">
        <w:rPr>
          <w:rFonts w:ascii="Times New Roman" w:hAnsi="Times New Roman" w:cs="Times New Roman" w:hint="eastAsia"/>
          <w:sz w:val="32"/>
          <w:szCs w:val="32"/>
        </w:rPr>
        <w:t xml:space="preserve">for example, is depicted with </w:t>
      </w:r>
      <w:r w:rsidRPr="00CB52A1">
        <w:rPr>
          <w:rFonts w:ascii="Times New Roman" w:hAnsi="Times New Roman" w:cs="Times New Roman"/>
          <w:sz w:val="32"/>
          <w:szCs w:val="32"/>
        </w:rPr>
        <w:t xml:space="preserve">furious and </w:t>
      </w:r>
      <w:r w:rsidRPr="00CB52A1">
        <w:rPr>
          <w:rFonts w:ascii="Times New Roman" w:hAnsi="Times New Roman" w:cs="Times New Roman" w:hint="eastAsia"/>
          <w:sz w:val="32"/>
          <w:szCs w:val="32"/>
        </w:rPr>
        <w:t xml:space="preserve">aggressive </w:t>
      </w:r>
      <w:r w:rsidRPr="00CB52A1">
        <w:rPr>
          <w:rFonts w:ascii="Times New Roman" w:hAnsi="Times New Roman" w:cs="Times New Roman"/>
          <w:sz w:val="32"/>
          <w:szCs w:val="32"/>
        </w:rPr>
        <w:t>appearance</w:t>
      </w:r>
      <w:r w:rsidRPr="00CB52A1">
        <w:rPr>
          <w:rFonts w:ascii="Times New Roman" w:hAnsi="Times New Roman" w:cs="Times New Roman" w:hint="eastAsia"/>
          <w:sz w:val="32"/>
          <w:szCs w:val="32"/>
        </w:rPr>
        <w:t xml:space="preserve">. </w:t>
      </w:r>
      <w:r w:rsidRPr="00CB52A1">
        <w:rPr>
          <w:rFonts w:ascii="Times New Roman" w:hAnsi="Times New Roman" w:cs="Times New Roman"/>
          <w:sz w:val="32"/>
          <w:szCs w:val="32"/>
        </w:rPr>
        <w:t>His expression makes him to be nothing more than a towering and ferocious beast. Although Smaug may display a level of higher intelligence than a typical animal, the way his appearance is depicted heavily paints the picture that he is a beast of destruction that the protagonist must defeat.</w:t>
      </w:r>
    </w:p>
    <w:p w14:paraId="08EF3FB4" w14:textId="7E3A897B" w:rsidR="00E93F8F" w:rsidRPr="00CB52A1" w:rsidRDefault="00E17324" w:rsidP="00CB52A1">
      <w:pPr>
        <w:spacing w:line="240" w:lineRule="auto"/>
        <w:ind w:firstLine="720"/>
        <w:rPr>
          <w:rFonts w:ascii="Times New Roman" w:hAnsi="Times New Roman" w:cs="Times New Roman"/>
          <w:sz w:val="32"/>
          <w:szCs w:val="32"/>
        </w:rPr>
      </w:pPr>
      <w:r w:rsidRPr="00CB52A1">
        <w:rPr>
          <w:rFonts w:ascii="Times New Roman" w:hAnsi="Times New Roman" w:cs="Times New Roman"/>
          <w:sz w:val="32"/>
          <w:szCs w:val="32"/>
        </w:rPr>
        <w:t xml:space="preserve">This is because past stories typically follow western culture’s traditional concepts of dragons heavily. These stories paint the picture of dragons as powerful and fearsome creatures, who aligns </w:t>
      </w:r>
      <w:r w:rsidRPr="00CB52A1">
        <w:rPr>
          <w:rFonts w:ascii="Times New Roman" w:hAnsi="Times New Roman" w:cs="Times New Roman"/>
          <w:sz w:val="32"/>
          <w:szCs w:val="32"/>
        </w:rPr>
        <w:lastRenderedPageBreak/>
        <w:t>themselves with forces of evil. The dragons are given appearances that conveys the image of something dangerous and evil. The dragons are represented as the “Others” in Edward M. Said’s theory of representation.</w:t>
      </w:r>
    </w:p>
    <w:p w14:paraId="28DD6AAA" w14:textId="77777777" w:rsidR="00E17324" w:rsidRPr="00CB52A1" w:rsidRDefault="00E17324" w:rsidP="00CB52A1">
      <w:pPr>
        <w:spacing w:line="240" w:lineRule="auto"/>
        <w:ind w:firstLine="720"/>
        <w:rPr>
          <w:rFonts w:ascii="Times New Roman" w:hAnsi="Times New Roman" w:cs="Times New Roman"/>
          <w:sz w:val="32"/>
          <w:szCs w:val="32"/>
        </w:rPr>
      </w:pPr>
      <w:r w:rsidRPr="00CB52A1">
        <w:rPr>
          <w:rFonts w:ascii="Times New Roman" w:hAnsi="Times New Roman" w:cs="Times New Roman"/>
          <w:sz w:val="32"/>
          <w:szCs w:val="32"/>
        </w:rPr>
        <w:t xml:space="preserve">On the other hand, Paolini’s dragons </w:t>
      </w:r>
      <w:r w:rsidRPr="00CB52A1">
        <w:rPr>
          <w:rFonts w:ascii="Times New Roman" w:hAnsi="Times New Roman" w:cs="Times New Roman" w:hint="eastAsia"/>
          <w:sz w:val="32"/>
          <w:szCs w:val="32"/>
        </w:rPr>
        <w:t xml:space="preserve">in </w:t>
      </w:r>
      <w:r w:rsidRPr="00CB52A1">
        <w:rPr>
          <w:rFonts w:ascii="Times New Roman" w:hAnsi="Times New Roman" w:cs="Times New Roman" w:hint="eastAsia"/>
          <w:i/>
          <w:iCs/>
          <w:sz w:val="32"/>
          <w:szCs w:val="32"/>
        </w:rPr>
        <w:t>Eragon</w:t>
      </w:r>
      <w:r w:rsidRPr="00CB52A1">
        <w:rPr>
          <w:rFonts w:ascii="Times New Roman" w:hAnsi="Times New Roman" w:cs="Times New Roman"/>
          <w:sz w:val="32"/>
          <w:szCs w:val="32"/>
        </w:rPr>
        <w:t xml:space="preserve"> do not possess menacing appearances. Their horns are shorter, their bodies are not as spiky, and their eyes are much less menacing, sometimes depicted to be human-like with visible irises. An example of this is shown on the cover page of the book itself in which Saphira is drawn with a very calm and noble expression with her eyes gazing at the readers as if she’s calmly judging them.</w:t>
      </w:r>
    </w:p>
    <w:p w14:paraId="3D4B5B42" w14:textId="7060825C" w:rsidR="00E17324" w:rsidRPr="00CB52A1" w:rsidRDefault="00E17324" w:rsidP="00CB52A1">
      <w:pPr>
        <w:spacing w:line="240" w:lineRule="auto"/>
        <w:ind w:firstLine="720"/>
        <w:rPr>
          <w:rFonts w:ascii="Times New Roman" w:hAnsi="Times New Roman" w:cs="Angsana New"/>
          <w:sz w:val="32"/>
          <w:szCs w:val="32"/>
        </w:rPr>
      </w:pPr>
      <w:r w:rsidRPr="00CB52A1">
        <w:rPr>
          <w:rFonts w:ascii="Times New Roman" w:hAnsi="Times New Roman" w:cs="Angsana New"/>
          <w:sz w:val="32"/>
          <w:szCs w:val="32"/>
        </w:rPr>
        <w:t>This less-menacing, more regal design decisions for the dragons in</w:t>
      </w:r>
      <w:r w:rsidRPr="00CB52A1">
        <w:rPr>
          <w:rFonts w:ascii="Times New Roman" w:hAnsi="Times New Roman" w:cs="Angsana New" w:hint="eastAsia"/>
          <w:sz w:val="32"/>
          <w:szCs w:val="32"/>
        </w:rPr>
        <w:t xml:space="preserve"> </w:t>
      </w:r>
      <w:r w:rsidRPr="00CB52A1">
        <w:rPr>
          <w:rFonts w:ascii="Times New Roman" w:hAnsi="Times New Roman" w:cs="Angsana New" w:hint="eastAsia"/>
          <w:i/>
          <w:iCs/>
          <w:sz w:val="32"/>
          <w:szCs w:val="32"/>
        </w:rPr>
        <w:t>Eragon</w:t>
      </w:r>
      <w:r w:rsidRPr="00CB52A1">
        <w:rPr>
          <w:rFonts w:ascii="Times New Roman" w:hAnsi="Times New Roman" w:cs="Angsana New" w:hint="eastAsia"/>
          <w:sz w:val="32"/>
          <w:szCs w:val="32"/>
        </w:rPr>
        <w:t xml:space="preserve"> </w:t>
      </w:r>
      <w:r w:rsidRPr="00CB52A1">
        <w:rPr>
          <w:rFonts w:ascii="Times New Roman" w:hAnsi="Times New Roman" w:cs="Angsana New"/>
          <w:sz w:val="32"/>
          <w:szCs w:val="32"/>
        </w:rPr>
        <w:t>are</w:t>
      </w:r>
      <w:r w:rsidRPr="00CB52A1">
        <w:rPr>
          <w:rFonts w:ascii="Times New Roman" w:hAnsi="Times New Roman" w:cs="Angsana New" w:hint="eastAsia"/>
          <w:sz w:val="32"/>
          <w:szCs w:val="32"/>
        </w:rPr>
        <w:t xml:space="preserve"> </w:t>
      </w:r>
      <w:r w:rsidRPr="00CB52A1">
        <w:rPr>
          <w:rFonts w:ascii="Times New Roman" w:hAnsi="Times New Roman" w:cs="Angsana New"/>
          <w:sz w:val="32"/>
          <w:szCs w:val="32"/>
        </w:rPr>
        <w:t>made</w:t>
      </w:r>
      <w:r w:rsidRPr="00CB52A1">
        <w:rPr>
          <w:rFonts w:ascii="Times New Roman" w:hAnsi="Times New Roman" w:cs="Angsana New" w:hint="eastAsia"/>
          <w:sz w:val="32"/>
          <w:szCs w:val="32"/>
        </w:rPr>
        <w:t xml:space="preserve"> to</w:t>
      </w:r>
      <w:r w:rsidRPr="00CB52A1">
        <w:rPr>
          <w:rFonts w:ascii="Times New Roman" w:hAnsi="Times New Roman" w:cs="Angsana New"/>
          <w:sz w:val="32"/>
          <w:szCs w:val="32"/>
        </w:rPr>
        <w:t xml:space="preserve"> send readers the messages that the dragons in </w:t>
      </w:r>
      <w:r w:rsidRPr="00CB52A1">
        <w:rPr>
          <w:rFonts w:ascii="Times New Roman" w:hAnsi="Times New Roman" w:cs="Angsana New"/>
          <w:i/>
          <w:iCs/>
          <w:sz w:val="32"/>
          <w:szCs w:val="32"/>
        </w:rPr>
        <w:t>Eragon</w:t>
      </w:r>
      <w:r w:rsidRPr="00CB52A1">
        <w:rPr>
          <w:rFonts w:ascii="Times New Roman" w:hAnsi="Times New Roman" w:cs="Angsana New"/>
          <w:sz w:val="32"/>
          <w:szCs w:val="32"/>
        </w:rPr>
        <w:t xml:space="preserve"> are not savage beasts</w:t>
      </w:r>
      <w:r w:rsidRPr="00CB52A1">
        <w:rPr>
          <w:rFonts w:ascii="Times New Roman" w:hAnsi="Times New Roman" w:cs="Angsana New" w:hint="eastAsia"/>
          <w:sz w:val="32"/>
          <w:szCs w:val="32"/>
        </w:rPr>
        <w:t xml:space="preserve">. </w:t>
      </w:r>
      <w:r w:rsidRPr="00CB52A1">
        <w:rPr>
          <w:rFonts w:ascii="Times New Roman" w:hAnsi="Times New Roman" w:cs="Angsana New"/>
          <w:sz w:val="32"/>
          <w:szCs w:val="32"/>
        </w:rPr>
        <w:t xml:space="preserve">The less monstrous and more humane features make them look intelligent and noble. K. M. </w:t>
      </w:r>
      <w:r w:rsidRPr="00CB52A1">
        <w:rPr>
          <w:rFonts w:ascii="Times New Roman" w:hAnsi="Times New Roman" w:cs="Angsana New" w:hint="eastAsia"/>
          <w:sz w:val="32"/>
          <w:szCs w:val="32"/>
        </w:rPr>
        <w:t>Weiland</w:t>
      </w:r>
      <w:r w:rsidRPr="00CB52A1">
        <w:rPr>
          <w:rFonts w:ascii="Times New Roman" w:hAnsi="Times New Roman" w:cs="Angsana New"/>
          <w:sz w:val="32"/>
          <w:szCs w:val="32"/>
        </w:rPr>
        <w:t xml:space="preserve"> states that</w:t>
      </w:r>
      <w:r w:rsidRPr="00CB52A1">
        <w:rPr>
          <w:rFonts w:ascii="Times New Roman" w:hAnsi="Times New Roman" w:cs="Angsana New" w:hint="eastAsia"/>
          <w:sz w:val="32"/>
          <w:szCs w:val="32"/>
        </w:rPr>
        <w:t xml:space="preserve"> good fantasy stories have their designs rooted on reality so that they are relatable for the readers</w:t>
      </w:r>
      <w:r w:rsidRPr="00CB52A1">
        <w:rPr>
          <w:rFonts w:ascii="Times New Roman" w:hAnsi="Times New Roman" w:cs="Angsana New"/>
          <w:sz w:val="32"/>
          <w:szCs w:val="32"/>
        </w:rPr>
        <w:t>. Therefore</w:t>
      </w:r>
      <w:r w:rsidRPr="00CB52A1">
        <w:rPr>
          <w:rFonts w:ascii="Times New Roman" w:hAnsi="Times New Roman" w:cs="Angsana New" w:hint="eastAsia"/>
          <w:sz w:val="32"/>
          <w:szCs w:val="32"/>
        </w:rPr>
        <w:t xml:space="preserve">, </w:t>
      </w:r>
      <w:r w:rsidRPr="00CB52A1">
        <w:rPr>
          <w:rFonts w:ascii="Times New Roman" w:hAnsi="Times New Roman" w:cs="Angsana New"/>
          <w:sz w:val="32"/>
          <w:szCs w:val="32"/>
        </w:rPr>
        <w:t>giving</w:t>
      </w:r>
      <w:r w:rsidRPr="00CB52A1">
        <w:rPr>
          <w:rFonts w:ascii="Times New Roman" w:hAnsi="Times New Roman" w:cs="Angsana New" w:hint="eastAsia"/>
          <w:sz w:val="32"/>
          <w:szCs w:val="32"/>
        </w:rPr>
        <w:t xml:space="preserve"> dragons with certain humanoid </w:t>
      </w:r>
      <w:r w:rsidRPr="00CB52A1">
        <w:rPr>
          <w:rFonts w:ascii="Times New Roman" w:hAnsi="Times New Roman" w:cs="Angsana New"/>
          <w:sz w:val="32"/>
          <w:szCs w:val="32"/>
        </w:rPr>
        <w:t>aesthetics</w:t>
      </w:r>
      <w:r w:rsidRPr="00CB52A1">
        <w:rPr>
          <w:rFonts w:ascii="Times New Roman" w:hAnsi="Times New Roman" w:cs="Angsana New" w:hint="eastAsia"/>
          <w:sz w:val="32"/>
          <w:szCs w:val="32"/>
        </w:rPr>
        <w:t xml:space="preserve"> </w:t>
      </w:r>
      <w:r w:rsidRPr="00CB52A1">
        <w:rPr>
          <w:rFonts w:ascii="Times New Roman" w:hAnsi="Times New Roman" w:cs="Angsana New"/>
          <w:sz w:val="32"/>
          <w:szCs w:val="32"/>
        </w:rPr>
        <w:t xml:space="preserve">make them more humane and less monstrous. For the dragons in </w:t>
      </w:r>
      <w:r w:rsidRPr="00CB52A1">
        <w:rPr>
          <w:rFonts w:ascii="Times New Roman" w:hAnsi="Times New Roman" w:cs="Angsana New"/>
          <w:i/>
          <w:iCs/>
          <w:sz w:val="32"/>
          <w:szCs w:val="32"/>
        </w:rPr>
        <w:t>Eragon</w:t>
      </w:r>
      <w:r w:rsidRPr="00CB52A1">
        <w:rPr>
          <w:rFonts w:ascii="Times New Roman" w:hAnsi="Times New Roman" w:cs="Angsana New"/>
          <w:sz w:val="32"/>
          <w:szCs w:val="32"/>
        </w:rPr>
        <w:t>, aspects that humanize them are used to present the dragons in a more positive manner, by depicting them with more regal, proud and less threatening demeanor. These designs give Paolini’s dragons the impression that they are noble, intelligent and not prone to anger and savagery like Smaug.</w:t>
      </w:r>
    </w:p>
    <w:p w14:paraId="4175FDB5" w14:textId="33A6CECA" w:rsidR="00CB52A1" w:rsidRPr="00C92930" w:rsidRDefault="00CB52A1" w:rsidP="00CB52A1">
      <w:pPr>
        <w:pStyle w:val="ListParagraph"/>
        <w:numPr>
          <w:ilvl w:val="0"/>
          <w:numId w:val="1"/>
        </w:numPr>
        <w:spacing w:line="240" w:lineRule="auto"/>
        <w:rPr>
          <w:rFonts w:ascii="Times New Roman" w:hAnsi="Times New Roman" w:cs="Angsana New"/>
          <w:sz w:val="32"/>
          <w:szCs w:val="32"/>
        </w:rPr>
      </w:pPr>
      <w:r w:rsidRPr="00CB52A1">
        <w:rPr>
          <w:rFonts w:ascii="Times New Roman" w:hAnsi="Times New Roman" w:cs="Times New Roman"/>
          <w:b/>
          <w:bCs/>
          <w:sz w:val="32"/>
          <w:szCs w:val="32"/>
        </w:rPr>
        <w:t>The Diverse Scale Color</w:t>
      </w:r>
    </w:p>
    <w:p w14:paraId="2157F3CD" w14:textId="77777777" w:rsidR="00C92930" w:rsidRPr="00C92930" w:rsidRDefault="00C92930" w:rsidP="00C92930">
      <w:pPr>
        <w:spacing w:line="240" w:lineRule="auto"/>
        <w:ind w:left="360"/>
        <w:rPr>
          <w:rFonts w:ascii="Times New Roman" w:hAnsi="Times New Roman" w:cs="Angsana New"/>
          <w:sz w:val="32"/>
          <w:szCs w:val="32"/>
        </w:rPr>
      </w:pPr>
    </w:p>
    <w:p w14:paraId="476B61EA" w14:textId="6A0F96C2" w:rsidR="00E17324" w:rsidRPr="00CB52A1" w:rsidRDefault="00E17324" w:rsidP="00CB52A1">
      <w:pPr>
        <w:spacing w:line="240" w:lineRule="auto"/>
        <w:ind w:firstLine="720"/>
        <w:rPr>
          <w:rFonts w:ascii="Times New Roman" w:hAnsi="Times New Roman" w:cs="Times New Roman"/>
          <w:sz w:val="32"/>
          <w:szCs w:val="32"/>
        </w:rPr>
      </w:pPr>
      <w:r w:rsidRPr="00CB52A1">
        <w:rPr>
          <w:rFonts w:ascii="Times New Roman" w:hAnsi="Times New Roman" w:cs="Times New Roman"/>
          <w:sz w:val="32"/>
          <w:szCs w:val="32"/>
        </w:rPr>
        <w:t>Furthermore, many dragons of past stories such as Smaug tend to feature mostly darker tones to their skins and scale colors. They lack the variations in color, as well as the brightness in their designs. This makes them appear to be much less lively and whimsical, and also make them appear more like reptilian creatures with wings. The blackness in their color attributes them to various negative symbols in Christianity such as evil, fear, unhappiness, or anger; all of which are traits that best describe these dragons such as Smaug</w:t>
      </w:r>
      <w:r w:rsidR="00CB52A1" w:rsidRPr="00CB52A1">
        <w:rPr>
          <w:rFonts w:ascii="Times New Roman" w:hAnsi="Times New Roman" w:cs="Times New Roman"/>
          <w:sz w:val="32"/>
          <w:szCs w:val="32"/>
        </w:rPr>
        <w:t xml:space="preserve"> (Feisner, 2016)</w:t>
      </w:r>
      <w:r w:rsidRPr="00CB52A1">
        <w:rPr>
          <w:rFonts w:ascii="Times New Roman" w:hAnsi="Times New Roman" w:cs="Times New Roman"/>
          <w:sz w:val="32"/>
          <w:szCs w:val="32"/>
        </w:rPr>
        <w:t>.</w:t>
      </w:r>
    </w:p>
    <w:p w14:paraId="27F441A4" w14:textId="55982460" w:rsidR="00E17324" w:rsidRPr="00CB52A1" w:rsidRDefault="00E17324" w:rsidP="00CB52A1">
      <w:pPr>
        <w:spacing w:line="240" w:lineRule="auto"/>
        <w:ind w:firstLine="720"/>
        <w:rPr>
          <w:rFonts w:ascii="Times New Roman" w:hAnsi="Times New Roman" w:cs="Times New Roman"/>
          <w:sz w:val="32"/>
          <w:szCs w:val="32"/>
        </w:rPr>
      </w:pPr>
      <w:r w:rsidRPr="00CB52A1">
        <w:rPr>
          <w:rFonts w:ascii="Times New Roman" w:hAnsi="Times New Roman" w:cs="Times New Roman"/>
          <w:sz w:val="32"/>
          <w:szCs w:val="32"/>
        </w:rPr>
        <w:lastRenderedPageBreak/>
        <w:t xml:space="preserve">On the other hand, dragons in </w:t>
      </w:r>
      <w:r w:rsidRPr="00CB52A1">
        <w:rPr>
          <w:rFonts w:ascii="Times New Roman" w:hAnsi="Times New Roman" w:cs="Times New Roman" w:hint="eastAsia"/>
          <w:i/>
          <w:iCs/>
          <w:sz w:val="32"/>
          <w:szCs w:val="32"/>
        </w:rPr>
        <w:t>Eragon</w:t>
      </w:r>
      <w:r w:rsidRPr="00CB52A1">
        <w:rPr>
          <w:rFonts w:ascii="Times New Roman" w:hAnsi="Times New Roman" w:cs="Times New Roman"/>
          <w:sz w:val="32"/>
          <w:szCs w:val="32"/>
        </w:rPr>
        <w:t xml:space="preserve"> have various skin colors ranging from white, yellow, blue, red, black or others.</w:t>
      </w:r>
      <w:r w:rsidRPr="00CB52A1">
        <w:rPr>
          <w:rFonts w:ascii="Times New Roman" w:hAnsi="Times New Roman" w:cs="Times New Roman" w:hint="eastAsia"/>
          <w:sz w:val="32"/>
          <w:szCs w:val="32"/>
        </w:rPr>
        <w:t xml:space="preserve"> These vibrant and diverse scale colors that they possess give them a much </w:t>
      </w:r>
      <w:r w:rsidRPr="00CB52A1">
        <w:rPr>
          <w:rFonts w:ascii="Times New Roman" w:hAnsi="Times New Roman" w:cs="Times New Roman"/>
          <w:sz w:val="32"/>
          <w:szCs w:val="32"/>
        </w:rPr>
        <w:t>livelier and whimsical</w:t>
      </w:r>
      <w:r w:rsidRPr="00CB52A1">
        <w:rPr>
          <w:rFonts w:ascii="Times New Roman" w:hAnsi="Times New Roman" w:cs="Times New Roman" w:hint="eastAsia"/>
          <w:sz w:val="32"/>
          <w:szCs w:val="32"/>
        </w:rPr>
        <w:t xml:space="preserve"> </w:t>
      </w:r>
      <w:r w:rsidRPr="00CB52A1">
        <w:rPr>
          <w:rFonts w:ascii="Times New Roman" w:hAnsi="Times New Roman" w:cs="Times New Roman"/>
          <w:sz w:val="32"/>
          <w:szCs w:val="32"/>
        </w:rPr>
        <w:t>feeling?</w:t>
      </w:r>
      <w:r w:rsidRPr="00CB52A1">
        <w:rPr>
          <w:rFonts w:ascii="Times New Roman" w:hAnsi="Times New Roman" w:cs="Times New Roman" w:hint="eastAsia"/>
          <w:sz w:val="32"/>
          <w:szCs w:val="32"/>
        </w:rPr>
        <w:t xml:space="preserve"> to both Eragon </w:t>
      </w:r>
      <w:r w:rsidRPr="00CB52A1">
        <w:rPr>
          <w:rFonts w:ascii="Times New Roman" w:hAnsi="Times New Roman" w:cs="Times New Roman"/>
          <w:sz w:val="32"/>
          <w:szCs w:val="32"/>
        </w:rPr>
        <w:t>and the</w:t>
      </w:r>
      <w:r w:rsidRPr="00CB52A1">
        <w:rPr>
          <w:rFonts w:ascii="Times New Roman" w:hAnsi="Times New Roman" w:cs="Times New Roman" w:hint="eastAsia"/>
          <w:sz w:val="32"/>
          <w:szCs w:val="32"/>
        </w:rPr>
        <w:t xml:space="preserve"> readers</w:t>
      </w:r>
      <w:r w:rsidRPr="00CB52A1">
        <w:rPr>
          <w:rFonts w:ascii="Times New Roman" w:hAnsi="Times New Roman" w:cs="Times New Roman"/>
          <w:sz w:val="32"/>
          <w:szCs w:val="32"/>
        </w:rPr>
        <w:t>.</w:t>
      </w:r>
      <w:r w:rsidR="00CB52A1" w:rsidRPr="00CB52A1">
        <w:rPr>
          <w:rFonts w:ascii="Times New Roman" w:hAnsi="Times New Roman" w:cs="Times New Roman"/>
          <w:sz w:val="32"/>
          <w:szCs w:val="32"/>
        </w:rPr>
        <w:t xml:space="preserve"> T</w:t>
      </w:r>
      <w:r w:rsidRPr="00CB52A1">
        <w:rPr>
          <w:rFonts w:ascii="Times New Roman" w:hAnsi="Times New Roman" w:cs="Times New Roman"/>
          <w:sz w:val="32"/>
          <w:szCs w:val="32"/>
        </w:rPr>
        <w:t xml:space="preserve">hese colors are used as symbols to express the dragon’s personality. Sapphire, a blue dragon is calm, collected, and majestic. Glaedr, a gold dragon, is wise, noble, and strict. Shrurikan, the antagonist’s black dragon, is like Smaug, filled with anger, hatred and sin. Paolini uses these colors to help further explore his dragon’s identity by giving them colors that fit with their personalities and traits. </w:t>
      </w:r>
    </w:p>
    <w:p w14:paraId="474F2AA8" w14:textId="14BB07E1" w:rsidR="00BF684D" w:rsidRPr="00C92930" w:rsidRDefault="00CB52A1" w:rsidP="00CB52A1">
      <w:pPr>
        <w:pStyle w:val="ListParagraph"/>
        <w:numPr>
          <w:ilvl w:val="0"/>
          <w:numId w:val="1"/>
        </w:numPr>
        <w:spacing w:line="240" w:lineRule="auto"/>
        <w:rPr>
          <w:rFonts w:ascii="Times New Roman" w:hAnsi="Times New Roman" w:cs="Times New Roman"/>
          <w:sz w:val="32"/>
          <w:szCs w:val="32"/>
        </w:rPr>
      </w:pPr>
      <w:r w:rsidRPr="00CB52A1">
        <w:rPr>
          <w:rFonts w:ascii="Times New Roman" w:hAnsi="Times New Roman" w:cs="Times New Roman"/>
          <w:b/>
          <w:bCs/>
          <w:sz w:val="32"/>
          <w:szCs w:val="32"/>
        </w:rPr>
        <w:t>The Higher Intelligence and Literacy</w:t>
      </w:r>
    </w:p>
    <w:p w14:paraId="662A0C8A" w14:textId="77777777" w:rsidR="00C92930" w:rsidRPr="00C92930" w:rsidRDefault="00C92930" w:rsidP="00C92930">
      <w:pPr>
        <w:spacing w:line="240" w:lineRule="auto"/>
        <w:rPr>
          <w:rFonts w:ascii="Times New Roman" w:hAnsi="Times New Roman" w:cs="Times New Roman"/>
          <w:sz w:val="32"/>
          <w:szCs w:val="32"/>
        </w:rPr>
      </w:pPr>
    </w:p>
    <w:p w14:paraId="2973D455" w14:textId="77777777" w:rsidR="00CB52A1" w:rsidRPr="00CB52A1" w:rsidRDefault="00CB52A1" w:rsidP="00CB52A1">
      <w:pPr>
        <w:spacing w:line="240" w:lineRule="auto"/>
        <w:ind w:firstLine="720"/>
        <w:rPr>
          <w:rFonts w:ascii="Times New Roman" w:hAnsi="Times New Roman" w:cs="Times New Roman"/>
          <w:sz w:val="32"/>
          <w:szCs w:val="32"/>
        </w:rPr>
      </w:pPr>
      <w:r w:rsidRPr="00CB52A1">
        <w:rPr>
          <w:rFonts w:ascii="Times New Roman" w:hAnsi="Times New Roman" w:cs="Times New Roman" w:hint="eastAsia"/>
          <w:sz w:val="32"/>
          <w:szCs w:val="32"/>
        </w:rPr>
        <w:t xml:space="preserve">Another </w:t>
      </w:r>
      <w:r w:rsidRPr="00CB52A1">
        <w:rPr>
          <w:rFonts w:ascii="Times New Roman" w:hAnsi="Times New Roman" w:cs="Times New Roman"/>
          <w:sz w:val="32"/>
          <w:szCs w:val="32"/>
        </w:rPr>
        <w:t>aspect that is used to humanize Paolini’s dragons is their high intelligence and literacy. According to Marder, one key aspect that defines us human is our capacity for higher intelligence and our ability to efficiently communicate to each other using verbal communications. While other animals may show signs of intelligence, or their own communication systems, only humans have the ability to do so with actual words. As a result, fictional stories can humanize other non-human races by depicting them with the abilities to communicate with humans.</w:t>
      </w:r>
    </w:p>
    <w:p w14:paraId="5BA59CE4" w14:textId="77777777" w:rsidR="00CB52A1" w:rsidRPr="00CB52A1" w:rsidRDefault="00CB52A1" w:rsidP="00CB52A1">
      <w:pPr>
        <w:spacing w:line="240" w:lineRule="auto"/>
        <w:ind w:firstLine="720"/>
        <w:rPr>
          <w:rFonts w:ascii="Times New Roman" w:hAnsi="Times New Roman" w:cs="Times New Roman"/>
          <w:sz w:val="32"/>
          <w:szCs w:val="32"/>
        </w:rPr>
      </w:pPr>
      <w:r w:rsidRPr="00CB52A1">
        <w:rPr>
          <w:rFonts w:ascii="Times New Roman" w:hAnsi="Times New Roman" w:cs="Times New Roman"/>
          <w:sz w:val="32"/>
          <w:szCs w:val="32"/>
        </w:rPr>
        <w:t xml:space="preserve">In this case, dragons in </w:t>
      </w:r>
      <w:r w:rsidRPr="00CB52A1">
        <w:rPr>
          <w:rFonts w:ascii="Times New Roman" w:hAnsi="Times New Roman" w:cs="Times New Roman"/>
          <w:i/>
          <w:iCs/>
          <w:sz w:val="32"/>
          <w:szCs w:val="32"/>
        </w:rPr>
        <w:t xml:space="preserve">Eragon </w:t>
      </w:r>
      <w:r w:rsidRPr="00CB52A1">
        <w:rPr>
          <w:rFonts w:ascii="Times New Roman" w:hAnsi="Times New Roman" w:cs="Times New Roman"/>
          <w:sz w:val="32"/>
          <w:szCs w:val="32"/>
        </w:rPr>
        <w:t xml:space="preserve">are described by Brom, a wizard mentor to Eragon, to be very smart, stating that even Brom himself does not know all of the dragon’s secrets. When Eragon tries to pick names for Saphira, she demonstrates high level of intelligence by rejecting names used by male dragons, as she is a female, showing that she is smart enough to understand her race’s naming system. Furthermore, Paolini’s dragons are also capable of learning other languages, as Saphira is able to speak with others verbally after only a short exposure to human language. Since Paolini’s dragons are already intelligent and powerful, their relationships with humans and elves are more akin to real world’s human from different country, who may come from different background but are all ultimately equal. Because dragons in </w:t>
      </w:r>
      <w:r w:rsidRPr="00CB52A1">
        <w:rPr>
          <w:rFonts w:ascii="Times New Roman" w:hAnsi="Times New Roman" w:cs="Times New Roman"/>
          <w:i/>
          <w:iCs/>
          <w:sz w:val="32"/>
          <w:szCs w:val="32"/>
        </w:rPr>
        <w:t>Eragon</w:t>
      </w:r>
      <w:r w:rsidRPr="00CB52A1">
        <w:rPr>
          <w:rFonts w:ascii="Times New Roman" w:hAnsi="Times New Roman" w:cs="Times New Roman"/>
          <w:sz w:val="32"/>
          <w:szCs w:val="32"/>
        </w:rPr>
        <w:t xml:space="preserve"> are capable of intelligence and speech on </w:t>
      </w:r>
      <w:r w:rsidRPr="00CB52A1">
        <w:rPr>
          <w:rFonts w:ascii="Times New Roman" w:hAnsi="Times New Roman" w:cs="Times New Roman"/>
          <w:sz w:val="32"/>
          <w:szCs w:val="32"/>
        </w:rPr>
        <w:lastRenderedPageBreak/>
        <w:t>their own, they are arguably considered to not be part of the “Others” in Said’s theory. The dragons do not need human intervention to improve their lives, nor do they need elves or humans’ help.</w:t>
      </w:r>
    </w:p>
    <w:p w14:paraId="0BACC66C" w14:textId="77777777" w:rsidR="00C92930" w:rsidRDefault="00CB52A1" w:rsidP="00D91092">
      <w:pPr>
        <w:spacing w:line="240" w:lineRule="auto"/>
        <w:rPr>
          <w:rFonts w:ascii="Times New Roman" w:hAnsi="Times New Roman" w:cs="Times New Roman"/>
          <w:sz w:val="32"/>
          <w:szCs w:val="32"/>
        </w:rPr>
      </w:pPr>
      <w:r w:rsidRPr="00CB52A1">
        <w:rPr>
          <w:rFonts w:ascii="Times New Roman" w:hAnsi="Times New Roman" w:cs="Times New Roman"/>
          <w:sz w:val="32"/>
          <w:szCs w:val="32"/>
        </w:rPr>
        <w:tab/>
        <w:t xml:space="preserve">On the other hand, </w:t>
      </w:r>
      <w:r w:rsidRPr="00CB52A1">
        <w:rPr>
          <w:rFonts w:ascii="Times New Roman" w:hAnsi="Times New Roman" w:cs="Times New Roman"/>
          <w:i/>
          <w:iCs/>
          <w:sz w:val="32"/>
          <w:szCs w:val="32"/>
        </w:rPr>
        <w:t>Dragonriders of Pern</w:t>
      </w:r>
      <w:r w:rsidRPr="00CB52A1">
        <w:rPr>
          <w:rFonts w:ascii="Times New Roman" w:hAnsi="Times New Roman" w:cs="Times New Roman"/>
          <w:sz w:val="32"/>
          <w:szCs w:val="32"/>
        </w:rPr>
        <w:t xml:space="preserve"> (1968) written by Anne McCaffrey depicts dragons to be much less intelligent. In McCaffrey’s design</w:t>
      </w:r>
      <w:r w:rsidRPr="00CB52A1">
        <w:rPr>
          <w:rFonts w:ascii="Times New Roman" w:hAnsi="Times New Roman" w:cs="Times New Roman"/>
          <w:i/>
          <w:iCs/>
          <w:sz w:val="32"/>
          <w:szCs w:val="32"/>
        </w:rPr>
        <w:t>,</w:t>
      </w:r>
      <w:r w:rsidRPr="00CB52A1">
        <w:rPr>
          <w:rFonts w:ascii="Times New Roman" w:hAnsi="Times New Roman" w:cs="Times New Roman"/>
          <w:sz w:val="32"/>
          <w:szCs w:val="32"/>
        </w:rPr>
        <w:t xml:space="preserve"> local fire lizards have been genetically augmented by human to be loyal to their masters, transforming them to become dragons. Although friendly to human, McCaffrey’s dragons are simply companion animals altered against nature to serve their human masters. While they are considered sapient, their intelligences relied solely on the human’s manipulation and their limited memory capacity makes them less intelligent than human. As a result, the relationships between human rider and dragons in McCaffrey’s story are more akin to masters and servants. </w:t>
      </w:r>
    </w:p>
    <w:p w14:paraId="74D3DA82" w14:textId="33CB08DA" w:rsidR="00D91092" w:rsidRPr="00C92930" w:rsidRDefault="00D91092" w:rsidP="00C92930">
      <w:pPr>
        <w:pStyle w:val="ListParagraph"/>
        <w:numPr>
          <w:ilvl w:val="0"/>
          <w:numId w:val="1"/>
        </w:numPr>
        <w:spacing w:line="240" w:lineRule="auto"/>
        <w:rPr>
          <w:rFonts w:ascii="Times New Roman" w:hAnsi="Times New Roman" w:cs="Times New Roman"/>
          <w:sz w:val="32"/>
          <w:szCs w:val="32"/>
        </w:rPr>
      </w:pPr>
      <w:r w:rsidRPr="00C92930">
        <w:rPr>
          <w:rFonts w:ascii="Times New Roman" w:hAnsi="Times New Roman" w:cs="Angsana New"/>
          <w:b/>
          <w:bCs/>
          <w:sz w:val="32"/>
          <w:szCs w:val="32"/>
        </w:rPr>
        <w:t>The Superior Morality</w:t>
      </w:r>
    </w:p>
    <w:p w14:paraId="5C494F27" w14:textId="77777777" w:rsidR="00C92930" w:rsidRPr="00D91092" w:rsidRDefault="00C92930" w:rsidP="00D91092">
      <w:pPr>
        <w:spacing w:line="240" w:lineRule="auto"/>
        <w:rPr>
          <w:rFonts w:ascii="Times New Roman" w:hAnsi="Times New Roman" w:cs="Times New Roman"/>
          <w:sz w:val="32"/>
          <w:szCs w:val="32"/>
        </w:rPr>
      </w:pPr>
    </w:p>
    <w:p w14:paraId="6C17322E" w14:textId="77777777" w:rsidR="00D91092" w:rsidRPr="00D91092" w:rsidRDefault="00D91092" w:rsidP="00D91092">
      <w:pPr>
        <w:spacing w:line="240" w:lineRule="auto"/>
        <w:ind w:firstLine="720"/>
        <w:rPr>
          <w:rFonts w:ascii="Times New Roman" w:hAnsi="Times New Roman" w:cs="Times New Roman"/>
          <w:sz w:val="32"/>
          <w:szCs w:val="32"/>
        </w:rPr>
      </w:pPr>
      <w:r w:rsidRPr="00D91092">
        <w:rPr>
          <w:rFonts w:ascii="Times New Roman" w:hAnsi="Times New Roman" w:cs="Times New Roman"/>
          <w:sz w:val="32"/>
          <w:szCs w:val="32"/>
        </w:rPr>
        <w:t>Many d</w:t>
      </w:r>
      <w:r w:rsidRPr="00D91092">
        <w:rPr>
          <w:rFonts w:ascii="Times New Roman" w:hAnsi="Times New Roman" w:cs="Times New Roman" w:hint="eastAsia"/>
          <w:sz w:val="32"/>
          <w:szCs w:val="32"/>
        </w:rPr>
        <w:t>ragons</w:t>
      </w:r>
      <w:r w:rsidRPr="00D91092">
        <w:rPr>
          <w:rFonts w:ascii="Times New Roman" w:hAnsi="Times New Roman" w:cs="Times New Roman"/>
          <w:sz w:val="32"/>
          <w:szCs w:val="32"/>
        </w:rPr>
        <w:t xml:space="preserve"> in the past are usually depicted in this similar negative manner. They are generally evil antagonists or monsters</w:t>
      </w:r>
      <w:r w:rsidRPr="00D91092">
        <w:rPr>
          <w:rFonts w:ascii="Times New Roman" w:hAnsi="Times New Roman" w:cs="Times New Roman" w:hint="eastAsia"/>
          <w:sz w:val="32"/>
          <w:szCs w:val="32"/>
        </w:rPr>
        <w:t xml:space="preserve"> with little to no morality. For instance, Smaug</w:t>
      </w:r>
      <w:r w:rsidRPr="00D91092">
        <w:rPr>
          <w:rFonts w:ascii="Times New Roman" w:hAnsi="Times New Roman" w:cs="Times New Roman"/>
          <w:i/>
          <w:iCs/>
          <w:sz w:val="32"/>
          <w:szCs w:val="32"/>
        </w:rPr>
        <w:t xml:space="preserve">, </w:t>
      </w:r>
      <w:r w:rsidRPr="00D91092">
        <w:rPr>
          <w:rFonts w:ascii="Times New Roman" w:hAnsi="Times New Roman" w:cs="Times New Roman"/>
          <w:sz w:val="32"/>
          <w:szCs w:val="32"/>
        </w:rPr>
        <w:t>although intelligent</w:t>
      </w:r>
      <w:r w:rsidRPr="00D91092">
        <w:rPr>
          <w:rFonts w:ascii="Times New Roman" w:hAnsi="Times New Roman" w:cs="Times New Roman"/>
          <w:i/>
          <w:iCs/>
          <w:sz w:val="32"/>
          <w:szCs w:val="32"/>
        </w:rPr>
        <w:t>,</w:t>
      </w:r>
      <w:r w:rsidRPr="00D91092">
        <w:rPr>
          <w:rFonts w:ascii="Times New Roman" w:hAnsi="Times New Roman" w:cs="Times New Roman" w:hint="eastAsia"/>
          <w:i/>
          <w:iCs/>
          <w:sz w:val="32"/>
          <w:szCs w:val="32"/>
        </w:rPr>
        <w:t xml:space="preserve"> </w:t>
      </w:r>
      <w:r w:rsidRPr="00D91092">
        <w:rPr>
          <w:rFonts w:ascii="Times New Roman" w:hAnsi="Times New Roman" w:cs="Times New Roman"/>
          <w:sz w:val="32"/>
          <w:szCs w:val="32"/>
        </w:rPr>
        <w:t>is</w:t>
      </w:r>
      <w:r w:rsidRPr="00D91092">
        <w:rPr>
          <w:rFonts w:ascii="Times New Roman" w:hAnsi="Times New Roman" w:cs="Times New Roman" w:hint="eastAsia"/>
          <w:sz w:val="32"/>
          <w:szCs w:val="32"/>
        </w:rPr>
        <w:t xml:space="preserve"> depicted to be</w:t>
      </w:r>
      <w:r w:rsidRPr="00D91092">
        <w:rPr>
          <w:rFonts w:ascii="Times New Roman" w:hAnsi="Times New Roman" w:cs="Times New Roman"/>
          <w:sz w:val="32"/>
          <w:szCs w:val="32"/>
        </w:rPr>
        <w:t xml:space="preserve"> </w:t>
      </w:r>
      <w:r w:rsidRPr="00D91092">
        <w:rPr>
          <w:rFonts w:ascii="Times New Roman" w:hAnsi="Times New Roman" w:cs="Times New Roman" w:hint="eastAsia"/>
          <w:sz w:val="32"/>
          <w:szCs w:val="32"/>
        </w:rPr>
        <w:t>extremely evi</w:t>
      </w:r>
      <w:r w:rsidRPr="00D91092">
        <w:rPr>
          <w:rFonts w:ascii="Times New Roman" w:hAnsi="Times New Roman" w:cs="Times New Roman"/>
          <w:sz w:val="32"/>
          <w:szCs w:val="32"/>
        </w:rPr>
        <w:t xml:space="preserve">l. </w:t>
      </w:r>
      <w:r w:rsidRPr="00D91092">
        <w:rPr>
          <w:rFonts w:ascii="Times New Roman" w:hAnsi="Times New Roman" w:cs="Times New Roman" w:hint="eastAsia"/>
          <w:sz w:val="32"/>
          <w:szCs w:val="32"/>
        </w:rPr>
        <w:t xml:space="preserve">In his depiction, </w:t>
      </w:r>
      <w:r w:rsidRPr="00D91092">
        <w:rPr>
          <w:rFonts w:ascii="Times New Roman" w:hAnsi="Times New Roman" w:cs="Times New Roman"/>
          <w:sz w:val="32"/>
          <w:szCs w:val="32"/>
        </w:rPr>
        <w:t xml:space="preserve">Smaug is </w:t>
      </w:r>
      <w:r w:rsidRPr="00D91092">
        <w:rPr>
          <w:rFonts w:ascii="Times New Roman" w:hAnsi="Times New Roman" w:cs="Times New Roman" w:hint="eastAsia"/>
          <w:sz w:val="32"/>
          <w:szCs w:val="32"/>
        </w:rPr>
        <w:t xml:space="preserve">greedy and </w:t>
      </w:r>
      <w:r w:rsidRPr="00D91092">
        <w:rPr>
          <w:rFonts w:ascii="Times New Roman" w:hAnsi="Times New Roman" w:cs="Times New Roman"/>
          <w:sz w:val="32"/>
          <w:szCs w:val="32"/>
        </w:rPr>
        <w:t>violent. He</w:t>
      </w:r>
      <w:r w:rsidRPr="00D91092">
        <w:rPr>
          <w:rFonts w:ascii="Times New Roman" w:hAnsi="Times New Roman" w:cs="Times New Roman" w:hint="eastAsia"/>
          <w:sz w:val="32"/>
          <w:szCs w:val="32"/>
        </w:rPr>
        <w:t xml:space="preserve"> attack</w:t>
      </w:r>
      <w:r w:rsidRPr="00D91092">
        <w:rPr>
          <w:rFonts w:ascii="Times New Roman" w:hAnsi="Times New Roman" w:cs="Times New Roman"/>
          <w:sz w:val="32"/>
          <w:szCs w:val="32"/>
        </w:rPr>
        <w:t>s</w:t>
      </w:r>
      <w:r w:rsidRPr="00D91092">
        <w:rPr>
          <w:rFonts w:ascii="Times New Roman" w:hAnsi="Times New Roman" w:cs="Times New Roman" w:hint="eastAsia"/>
          <w:sz w:val="32"/>
          <w:szCs w:val="32"/>
        </w:rPr>
        <w:t xml:space="preserve"> and destroy</w:t>
      </w:r>
      <w:r w:rsidRPr="00D91092">
        <w:rPr>
          <w:rFonts w:ascii="Times New Roman" w:hAnsi="Times New Roman" w:cs="Times New Roman"/>
          <w:sz w:val="32"/>
          <w:szCs w:val="32"/>
        </w:rPr>
        <w:t>s</w:t>
      </w:r>
      <w:r w:rsidRPr="00D91092">
        <w:rPr>
          <w:rFonts w:ascii="Times New Roman" w:hAnsi="Times New Roman" w:cs="Times New Roman" w:hint="eastAsia"/>
          <w:sz w:val="32"/>
          <w:szCs w:val="32"/>
        </w:rPr>
        <w:t xml:space="preserve"> the dwarves for their treasures and cause</w:t>
      </w:r>
      <w:r w:rsidRPr="00D91092">
        <w:rPr>
          <w:rFonts w:ascii="Times New Roman" w:hAnsi="Times New Roman" w:cs="Times New Roman"/>
          <w:sz w:val="32"/>
          <w:szCs w:val="32"/>
        </w:rPr>
        <w:t>s</w:t>
      </w:r>
      <w:r w:rsidRPr="00D91092">
        <w:rPr>
          <w:rFonts w:ascii="Times New Roman" w:hAnsi="Times New Roman" w:cs="Times New Roman" w:hint="eastAsia"/>
          <w:sz w:val="32"/>
          <w:szCs w:val="32"/>
        </w:rPr>
        <w:t xml:space="preserve"> untold destruction with little regard for morality. </w:t>
      </w:r>
      <w:r w:rsidRPr="00D91092">
        <w:rPr>
          <w:rFonts w:ascii="Times New Roman" w:hAnsi="Times New Roman" w:cs="Times New Roman"/>
          <w:sz w:val="32"/>
          <w:szCs w:val="32"/>
        </w:rPr>
        <w:t>He displays barely any more than animalistic instincts, driven purely by selfish desires.</w:t>
      </w:r>
    </w:p>
    <w:p w14:paraId="50ED0925" w14:textId="77777777" w:rsidR="00D91092" w:rsidRPr="00D91092" w:rsidRDefault="00D91092" w:rsidP="00D91092">
      <w:pPr>
        <w:spacing w:line="240" w:lineRule="auto"/>
        <w:ind w:firstLine="720"/>
        <w:rPr>
          <w:rFonts w:ascii="Times New Roman" w:hAnsi="Times New Roman" w:cs="Times New Roman"/>
          <w:sz w:val="32"/>
          <w:szCs w:val="32"/>
        </w:rPr>
      </w:pPr>
      <w:r w:rsidRPr="00D91092">
        <w:rPr>
          <w:rFonts w:ascii="Times New Roman" w:hAnsi="Times New Roman" w:cs="Times New Roman"/>
          <w:sz w:val="32"/>
          <w:szCs w:val="32"/>
        </w:rPr>
        <w:t>While</w:t>
      </w:r>
      <w:r w:rsidRPr="00D91092">
        <w:rPr>
          <w:rFonts w:ascii="Times New Roman" w:hAnsi="Times New Roman" w:cs="Times New Roman" w:hint="eastAsia"/>
          <w:sz w:val="32"/>
          <w:szCs w:val="32"/>
        </w:rPr>
        <w:t xml:space="preserve"> </w:t>
      </w:r>
      <w:r w:rsidRPr="00D91092">
        <w:rPr>
          <w:rFonts w:ascii="Times New Roman" w:hAnsi="Times New Roman" w:cs="Times New Roman"/>
          <w:sz w:val="32"/>
          <w:szCs w:val="32"/>
        </w:rPr>
        <w:t>Smaug</w:t>
      </w:r>
      <w:r w:rsidRPr="00D91092">
        <w:rPr>
          <w:rFonts w:ascii="Times New Roman" w:hAnsi="Times New Roman" w:cs="Times New Roman" w:hint="eastAsia"/>
          <w:sz w:val="32"/>
          <w:szCs w:val="32"/>
        </w:rPr>
        <w:t xml:space="preserve"> </w:t>
      </w:r>
      <w:r w:rsidRPr="00D91092">
        <w:rPr>
          <w:rFonts w:ascii="Times New Roman" w:hAnsi="Times New Roman" w:cs="Times New Roman"/>
          <w:sz w:val="32"/>
          <w:szCs w:val="32"/>
        </w:rPr>
        <w:t xml:space="preserve">is intelligent and plays on human’s concept of greed, </w:t>
      </w:r>
      <w:r w:rsidRPr="00D91092">
        <w:rPr>
          <w:rFonts w:ascii="Times New Roman" w:hAnsi="Times New Roman" w:cs="Times New Roman" w:hint="eastAsia"/>
          <w:sz w:val="32"/>
          <w:szCs w:val="32"/>
        </w:rPr>
        <w:t xml:space="preserve">he </w:t>
      </w:r>
      <w:r w:rsidRPr="00D91092">
        <w:rPr>
          <w:rFonts w:ascii="Times New Roman" w:hAnsi="Times New Roman" w:cs="Times New Roman"/>
          <w:sz w:val="32"/>
          <w:szCs w:val="32"/>
        </w:rPr>
        <w:t>has very little in common with other real-life human</w:t>
      </w:r>
      <w:r w:rsidRPr="00D91092">
        <w:rPr>
          <w:rFonts w:ascii="Times New Roman" w:hAnsi="Times New Roman" w:cs="Times New Roman" w:hint="eastAsia"/>
          <w:sz w:val="32"/>
          <w:szCs w:val="32"/>
        </w:rPr>
        <w:t xml:space="preserve"> mannerism and </w:t>
      </w:r>
      <w:r w:rsidRPr="00D91092">
        <w:rPr>
          <w:rFonts w:ascii="Times New Roman" w:hAnsi="Times New Roman" w:cs="Times New Roman"/>
          <w:sz w:val="32"/>
          <w:szCs w:val="32"/>
        </w:rPr>
        <w:t xml:space="preserve">nature. His only desire is to accumulate wealth of golds and treasures for his own vanity, even if they are totally useless to a dragon such as him who has no need for such treasures. Smaug is a solitary creature who pays little concern for the world around him and exists purely as an evil menace that has be destroyed by the heroes. </w:t>
      </w:r>
      <w:r w:rsidRPr="00D91092">
        <w:rPr>
          <w:rFonts w:ascii="Times New Roman" w:hAnsi="Times New Roman" w:cs="Times New Roman" w:hint="eastAsia"/>
          <w:sz w:val="32"/>
          <w:szCs w:val="32"/>
        </w:rPr>
        <w:t xml:space="preserve">He </w:t>
      </w:r>
      <w:r w:rsidRPr="00D91092">
        <w:rPr>
          <w:rFonts w:ascii="Times New Roman" w:hAnsi="Times New Roman" w:cs="Times New Roman"/>
          <w:sz w:val="32"/>
          <w:szCs w:val="32"/>
        </w:rPr>
        <w:t>is</w:t>
      </w:r>
      <w:r w:rsidRPr="00D91092">
        <w:rPr>
          <w:rFonts w:ascii="Times New Roman" w:hAnsi="Times New Roman" w:cs="Times New Roman" w:hint="eastAsia"/>
          <w:sz w:val="32"/>
          <w:szCs w:val="32"/>
        </w:rPr>
        <w:t xml:space="preserve"> unwilling to cooperate or co-exist with other</w:t>
      </w:r>
      <w:r w:rsidRPr="00D91092">
        <w:rPr>
          <w:rFonts w:ascii="Times New Roman" w:hAnsi="Times New Roman" w:cs="Times New Roman"/>
          <w:sz w:val="32"/>
          <w:szCs w:val="32"/>
        </w:rPr>
        <w:t xml:space="preserve"> races</w:t>
      </w:r>
      <w:r w:rsidRPr="00D91092">
        <w:rPr>
          <w:rFonts w:ascii="Times New Roman" w:hAnsi="Times New Roman" w:cs="Times New Roman" w:hint="eastAsia"/>
          <w:sz w:val="32"/>
          <w:szCs w:val="32"/>
        </w:rPr>
        <w:t xml:space="preserve">. </w:t>
      </w:r>
      <w:r w:rsidRPr="00D91092">
        <w:rPr>
          <w:rFonts w:ascii="Times New Roman" w:hAnsi="Times New Roman" w:cs="Times New Roman"/>
          <w:sz w:val="32"/>
          <w:szCs w:val="32"/>
        </w:rPr>
        <w:t xml:space="preserve">Furthermore, Smaug’s need for treasures also does not resonate well with readers who view him as he is unable to spend those treasures. </w:t>
      </w:r>
      <w:r w:rsidRPr="00D91092">
        <w:rPr>
          <w:rFonts w:ascii="Times New Roman" w:hAnsi="Times New Roman" w:cs="Times New Roman"/>
          <w:sz w:val="32"/>
          <w:szCs w:val="32"/>
        </w:rPr>
        <w:lastRenderedPageBreak/>
        <w:t>Smaug represents only a single aspect of human nature; that of greed. He is a reminder to readers about the negative impacts of excessive greed and violence of human nature. As a result, Smaug’s entire story is that of a final enemy to be defeated by the heroes, akin to the “Others” in Said’s theory that must be subjugated or destroyed by the Europeans.</w:t>
      </w:r>
    </w:p>
    <w:p w14:paraId="5D557ACE" w14:textId="77777777" w:rsidR="00D91092" w:rsidRPr="00D91092" w:rsidRDefault="00D91092" w:rsidP="00D91092">
      <w:pPr>
        <w:spacing w:line="240" w:lineRule="auto"/>
        <w:ind w:firstLine="720"/>
        <w:rPr>
          <w:rFonts w:ascii="Times New Roman" w:hAnsi="Times New Roman" w:cs="Times New Roman"/>
          <w:color w:val="4472C4" w:themeColor="accent1"/>
          <w:sz w:val="32"/>
          <w:szCs w:val="32"/>
          <w:shd w:val="clear" w:color="auto" w:fill="FFFFFF"/>
        </w:rPr>
      </w:pPr>
      <w:r w:rsidRPr="00D91092">
        <w:rPr>
          <w:rFonts w:ascii="Times New Roman" w:hAnsi="Times New Roman" w:cs="Times New Roman" w:hint="eastAsia"/>
          <w:sz w:val="32"/>
          <w:szCs w:val="32"/>
        </w:rPr>
        <w:t>Paolini</w:t>
      </w:r>
      <w:r w:rsidRPr="00D91092">
        <w:rPr>
          <w:rFonts w:ascii="Times New Roman" w:hAnsi="Times New Roman" w:cs="Times New Roman"/>
          <w:sz w:val="32"/>
          <w:szCs w:val="32"/>
        </w:rPr>
        <w:t>,</w:t>
      </w:r>
      <w:r w:rsidRPr="00D91092">
        <w:rPr>
          <w:rFonts w:ascii="Times New Roman" w:hAnsi="Times New Roman" w:cs="Times New Roman" w:hint="eastAsia"/>
          <w:sz w:val="32"/>
          <w:szCs w:val="32"/>
        </w:rPr>
        <w:t xml:space="preserve"> </w:t>
      </w:r>
      <w:r w:rsidRPr="00D91092">
        <w:rPr>
          <w:rFonts w:ascii="Times New Roman" w:hAnsi="Times New Roman" w:cs="Times New Roman"/>
          <w:sz w:val="32"/>
          <w:szCs w:val="32"/>
        </w:rPr>
        <w:t xml:space="preserve">on the other hand, </w:t>
      </w:r>
      <w:r w:rsidRPr="00D91092">
        <w:rPr>
          <w:rFonts w:ascii="Times New Roman" w:hAnsi="Times New Roman" w:cs="Times New Roman" w:hint="eastAsia"/>
          <w:sz w:val="32"/>
          <w:szCs w:val="32"/>
        </w:rPr>
        <w:t>uses human</w:t>
      </w:r>
      <w:r w:rsidRPr="00D91092">
        <w:rPr>
          <w:rFonts w:ascii="Times New Roman" w:hAnsi="Times New Roman" w:cs="Times New Roman"/>
          <w:sz w:val="32"/>
          <w:szCs w:val="32"/>
        </w:rPr>
        <w:t>’</w:t>
      </w:r>
      <w:r w:rsidRPr="00D91092">
        <w:rPr>
          <w:rFonts w:ascii="Times New Roman" w:hAnsi="Times New Roman" w:cs="Times New Roman" w:hint="eastAsia"/>
          <w:sz w:val="32"/>
          <w:szCs w:val="32"/>
        </w:rPr>
        <w:t xml:space="preserve">s history as an inspiration to create the relationships between dragons and men. In </w:t>
      </w:r>
      <w:r w:rsidRPr="00D91092">
        <w:rPr>
          <w:rFonts w:ascii="Times New Roman" w:hAnsi="Times New Roman" w:cs="Times New Roman"/>
          <w:sz w:val="32"/>
          <w:szCs w:val="32"/>
        </w:rPr>
        <w:t>his</w:t>
      </w:r>
      <w:r w:rsidRPr="00D91092">
        <w:rPr>
          <w:rFonts w:ascii="Times New Roman" w:hAnsi="Times New Roman" w:cs="Times New Roman" w:hint="eastAsia"/>
          <w:sz w:val="32"/>
          <w:szCs w:val="32"/>
        </w:rPr>
        <w:t xml:space="preserve"> story, d</w:t>
      </w:r>
      <w:r w:rsidRPr="00D91092">
        <w:rPr>
          <w:rFonts w:ascii="Times New Roman" w:hAnsi="Times New Roman" w:cs="Times New Roman"/>
          <w:sz w:val="32"/>
          <w:szCs w:val="32"/>
        </w:rPr>
        <w:t xml:space="preserve">ragons are not depicted to be evil by nature and are capable of co-existing with other races. </w:t>
      </w:r>
      <w:r w:rsidRPr="00D91092">
        <w:rPr>
          <w:rFonts w:ascii="Times New Roman" w:hAnsi="Times New Roman" w:cs="Times New Roman"/>
          <w:sz w:val="32"/>
          <w:szCs w:val="32"/>
          <w:shd w:val="clear" w:color="auto" w:fill="FFFFFF"/>
        </w:rPr>
        <w:t>Initially, dragons are hostile to the elves, the first race to come into contact with the dragons. This is because the elves mistake the dragons as wild beasts and hunt them like other animals in the forest. The dragons would in turn raid and attack elven villages in retaliation</w:t>
      </w:r>
      <w:r w:rsidRPr="00D91092">
        <w:rPr>
          <w:rFonts w:ascii="Times New Roman" w:hAnsi="Times New Roman" w:cs="Times New Roman" w:hint="eastAsia"/>
          <w:sz w:val="32"/>
          <w:szCs w:val="32"/>
          <w:shd w:val="clear" w:color="auto" w:fill="FFFFFF"/>
        </w:rPr>
        <w:t xml:space="preserve"> (Eragon, 50)</w:t>
      </w:r>
      <w:r w:rsidRPr="00D91092">
        <w:rPr>
          <w:rFonts w:ascii="Times New Roman" w:hAnsi="Times New Roman" w:cs="Times New Roman"/>
          <w:sz w:val="32"/>
          <w:szCs w:val="32"/>
          <w:shd w:val="clear" w:color="auto" w:fill="FFFFFF"/>
        </w:rPr>
        <w:t>. This animosity continues up until one day, where an elf by the name of Eragon</w:t>
      </w:r>
      <w:r w:rsidRPr="00D91092">
        <w:rPr>
          <w:rFonts w:ascii="Times New Roman" w:hAnsi="Times New Roman" w:cs="Times New Roman" w:hint="eastAsia"/>
          <w:sz w:val="32"/>
          <w:szCs w:val="32"/>
          <w:shd w:val="clear" w:color="auto" w:fill="FFFFFF"/>
        </w:rPr>
        <w:t xml:space="preserve"> (Not to be confused with the main protagonist Eragon who is a human)</w:t>
      </w:r>
      <w:r w:rsidRPr="00D91092">
        <w:rPr>
          <w:rFonts w:ascii="Times New Roman" w:hAnsi="Times New Roman" w:cs="Times New Roman"/>
          <w:sz w:val="32"/>
          <w:szCs w:val="32"/>
          <w:shd w:val="clear" w:color="auto" w:fill="FFFFFF"/>
        </w:rPr>
        <w:t xml:space="preserve"> discovers</w:t>
      </w:r>
      <w:r w:rsidRPr="00D91092">
        <w:rPr>
          <w:rFonts w:ascii="Times New Roman" w:hAnsi="Times New Roman" w:cs="Times New Roman" w:hint="eastAsia"/>
          <w:sz w:val="32"/>
          <w:szCs w:val="32"/>
          <w:shd w:val="clear" w:color="auto" w:fill="FFFFFF"/>
        </w:rPr>
        <w:t xml:space="preserve"> a</w:t>
      </w:r>
      <w:r w:rsidRPr="00D91092">
        <w:rPr>
          <w:rFonts w:ascii="Times New Roman" w:hAnsi="Times New Roman" w:cs="Times New Roman"/>
          <w:sz w:val="32"/>
          <w:szCs w:val="32"/>
          <w:shd w:val="clear" w:color="auto" w:fill="FFFFFF"/>
        </w:rPr>
        <w:t xml:space="preserve"> dragon</w:t>
      </w:r>
      <w:r w:rsidRPr="00D91092">
        <w:rPr>
          <w:rFonts w:ascii="Times New Roman" w:hAnsi="Times New Roman" w:cs="Times New Roman" w:hint="eastAsia"/>
          <w:sz w:val="32"/>
          <w:szCs w:val="32"/>
          <w:shd w:val="clear" w:color="auto" w:fill="FFFFFF"/>
        </w:rPr>
        <w:t xml:space="preserve"> egg and raise</w:t>
      </w:r>
      <w:r w:rsidRPr="00D91092">
        <w:rPr>
          <w:rFonts w:ascii="Times New Roman" w:hAnsi="Times New Roman" w:cs="Times New Roman"/>
          <w:sz w:val="32"/>
          <w:szCs w:val="32"/>
          <w:shd w:val="clear" w:color="auto" w:fill="FFFFFF"/>
        </w:rPr>
        <w:t>s</w:t>
      </w:r>
      <w:r w:rsidRPr="00D91092">
        <w:rPr>
          <w:rFonts w:ascii="Times New Roman" w:hAnsi="Times New Roman" w:cs="Times New Roman" w:hint="eastAsia"/>
          <w:sz w:val="32"/>
          <w:szCs w:val="32"/>
          <w:shd w:val="clear" w:color="auto" w:fill="FFFFFF"/>
        </w:rPr>
        <w:t xml:space="preserve"> it to be </w:t>
      </w:r>
      <w:r w:rsidRPr="00D91092">
        <w:rPr>
          <w:rFonts w:ascii="Times New Roman" w:hAnsi="Times New Roman" w:cs="Times New Roman"/>
          <w:sz w:val="32"/>
          <w:szCs w:val="32"/>
          <w:shd w:val="clear" w:color="auto" w:fill="FFFFFF"/>
        </w:rPr>
        <w:t>her</w:t>
      </w:r>
      <w:r w:rsidRPr="00D91092">
        <w:rPr>
          <w:rFonts w:ascii="Times New Roman" w:hAnsi="Times New Roman" w:cs="Times New Roman" w:hint="eastAsia"/>
          <w:sz w:val="32"/>
          <w:szCs w:val="32"/>
          <w:shd w:val="clear" w:color="auto" w:fill="FFFFFF"/>
        </w:rPr>
        <w:t xml:space="preserve"> companion</w:t>
      </w:r>
      <w:r w:rsidRPr="00D91092">
        <w:rPr>
          <w:rFonts w:ascii="Times New Roman" w:hAnsi="Times New Roman" w:cs="Times New Roman"/>
          <w:sz w:val="32"/>
          <w:szCs w:val="32"/>
          <w:shd w:val="clear" w:color="auto" w:fill="FFFFFF"/>
        </w:rPr>
        <w:t xml:space="preserve">. Through their efforts, they are able to bring the </w:t>
      </w:r>
      <w:r w:rsidRPr="00D91092">
        <w:rPr>
          <w:rFonts w:ascii="Times New Roman" w:hAnsi="Times New Roman" w:cs="Times New Roman" w:hint="eastAsia"/>
          <w:sz w:val="32"/>
          <w:szCs w:val="32"/>
          <w:shd w:val="clear" w:color="auto" w:fill="FFFFFF"/>
        </w:rPr>
        <w:t>dragons and elves</w:t>
      </w:r>
      <w:r w:rsidRPr="00D91092">
        <w:rPr>
          <w:rFonts w:ascii="Times New Roman" w:hAnsi="Times New Roman" w:cs="Times New Roman"/>
          <w:sz w:val="32"/>
          <w:szCs w:val="32"/>
          <w:shd w:val="clear" w:color="auto" w:fill="FFFFFF"/>
        </w:rPr>
        <w:t xml:space="preserve"> together and establish an alliance. The dragon riders are then formed to keep the peace between all sides. The dwarves and human would later join this alliance.</w:t>
      </w:r>
      <w:r w:rsidRPr="00D91092">
        <w:rPr>
          <w:rFonts w:ascii="Times New Roman" w:hAnsi="Times New Roman" w:cs="Times New Roman" w:hint="eastAsia"/>
          <w:sz w:val="32"/>
          <w:szCs w:val="32"/>
          <w:shd w:val="clear" w:color="auto" w:fill="FFFFFF"/>
        </w:rPr>
        <w:t xml:space="preserve"> </w:t>
      </w:r>
    </w:p>
    <w:p w14:paraId="03863C98" w14:textId="5F1CBDB8" w:rsidR="00C92930" w:rsidRDefault="00D91092" w:rsidP="00D91092">
      <w:pPr>
        <w:spacing w:line="240" w:lineRule="auto"/>
        <w:rPr>
          <w:rFonts w:ascii="Times New Roman" w:hAnsi="Times New Roman" w:cs="Times New Roman"/>
          <w:b/>
          <w:bCs/>
          <w:sz w:val="32"/>
          <w:szCs w:val="32"/>
        </w:rPr>
      </w:pPr>
      <w:r>
        <w:rPr>
          <w:rFonts w:ascii="Times New Roman" w:hAnsi="Times New Roman" w:cs="Times New Roman"/>
          <w:b/>
          <w:bCs/>
          <w:sz w:val="32"/>
          <w:szCs w:val="32"/>
        </w:rPr>
        <w:t>Role of</w:t>
      </w:r>
      <w:r w:rsidRPr="00CB52A1">
        <w:rPr>
          <w:rFonts w:ascii="Times New Roman" w:hAnsi="Times New Roman" w:cs="Times New Roman"/>
          <w:b/>
          <w:bCs/>
          <w:sz w:val="32"/>
          <w:szCs w:val="32"/>
        </w:rPr>
        <w:t xml:space="preserve"> the dragons</w:t>
      </w:r>
    </w:p>
    <w:p w14:paraId="6CA73646" w14:textId="77777777" w:rsidR="00C92930" w:rsidRPr="00CB52A1" w:rsidRDefault="00C92930" w:rsidP="00D91092">
      <w:pPr>
        <w:spacing w:line="240" w:lineRule="auto"/>
        <w:rPr>
          <w:rFonts w:ascii="Times New Roman" w:hAnsi="Times New Roman" w:cs="Times New Roman"/>
          <w:b/>
          <w:bCs/>
          <w:sz w:val="32"/>
          <w:szCs w:val="32"/>
        </w:rPr>
      </w:pPr>
    </w:p>
    <w:p w14:paraId="605CD966" w14:textId="125DE25F" w:rsidR="00D91092" w:rsidRPr="003621C3" w:rsidRDefault="00D91092" w:rsidP="005A7918">
      <w:pPr>
        <w:spacing w:line="240" w:lineRule="auto"/>
        <w:ind w:firstLine="720"/>
        <w:rPr>
          <w:rFonts w:ascii="Times New Roman" w:hAnsi="Times New Roman" w:cs="Times New Roman"/>
          <w:sz w:val="32"/>
          <w:szCs w:val="32"/>
        </w:rPr>
      </w:pPr>
      <w:r w:rsidRPr="003621C3">
        <w:rPr>
          <w:rFonts w:ascii="Times New Roman" w:hAnsi="Times New Roman" w:hint="eastAsia"/>
          <w:sz w:val="32"/>
          <w:szCs w:val="32"/>
        </w:rPr>
        <w:t>Past dragon stories</w:t>
      </w:r>
      <w:r w:rsidRPr="003621C3">
        <w:rPr>
          <w:rFonts w:ascii="Times New Roman" w:hAnsi="Times New Roman"/>
          <w:sz w:val="32"/>
          <w:szCs w:val="32"/>
        </w:rPr>
        <w:t xml:space="preserve"> such as </w:t>
      </w:r>
      <w:r w:rsidRPr="003621C3">
        <w:rPr>
          <w:rFonts w:ascii="Times New Roman" w:hAnsi="Times New Roman"/>
          <w:i/>
          <w:iCs/>
          <w:sz w:val="32"/>
          <w:szCs w:val="32"/>
        </w:rPr>
        <w:t>The Hobbits</w:t>
      </w:r>
      <w:r w:rsidRPr="003621C3">
        <w:rPr>
          <w:rFonts w:ascii="Times New Roman" w:hAnsi="Times New Roman" w:hint="eastAsia"/>
          <w:sz w:val="32"/>
          <w:szCs w:val="32"/>
        </w:rPr>
        <w:t xml:space="preserve"> tends to depict dragons as the </w:t>
      </w:r>
      <w:r w:rsidRPr="003621C3">
        <w:rPr>
          <w:rFonts w:ascii="Times New Roman" w:hAnsi="Times New Roman"/>
          <w:sz w:val="32"/>
          <w:szCs w:val="32"/>
        </w:rPr>
        <w:t>primary antagonist</w:t>
      </w:r>
      <w:r w:rsidRPr="003621C3">
        <w:rPr>
          <w:rFonts w:ascii="Times New Roman" w:hAnsi="Times New Roman" w:hint="eastAsia"/>
          <w:sz w:val="32"/>
          <w:szCs w:val="32"/>
        </w:rPr>
        <w:t xml:space="preserve"> based on the second act of the three-act structure</w:t>
      </w:r>
      <w:r w:rsidRPr="003621C3">
        <w:rPr>
          <w:rFonts w:ascii="Times New Roman" w:hAnsi="Times New Roman"/>
          <w:sz w:val="32"/>
          <w:szCs w:val="32"/>
        </w:rPr>
        <w:t xml:space="preserve"> of Sophie Playle</w:t>
      </w:r>
      <w:r w:rsidRPr="003621C3">
        <w:rPr>
          <w:rFonts w:ascii="Times New Roman" w:hAnsi="Times New Roman" w:cs="Times New Roman" w:hint="eastAsia"/>
          <w:sz w:val="32"/>
          <w:szCs w:val="32"/>
        </w:rPr>
        <w:t>. For example</w:t>
      </w:r>
      <w:r w:rsidRPr="003621C3">
        <w:rPr>
          <w:rFonts w:ascii="Times New Roman" w:hAnsi="Times New Roman" w:cs="Times New Roman"/>
          <w:sz w:val="32"/>
          <w:szCs w:val="32"/>
        </w:rPr>
        <w:t>, Smaug is the sole dragon in the story of The</w:t>
      </w:r>
      <w:r w:rsidRPr="003621C3">
        <w:rPr>
          <w:rFonts w:ascii="Times New Roman" w:hAnsi="Times New Roman" w:cs="Times New Roman"/>
          <w:i/>
          <w:iCs/>
          <w:sz w:val="32"/>
          <w:szCs w:val="32"/>
        </w:rPr>
        <w:t xml:space="preserve"> Hobbits</w:t>
      </w:r>
      <w:r w:rsidRPr="003621C3">
        <w:rPr>
          <w:rFonts w:ascii="Times New Roman" w:hAnsi="Times New Roman" w:cs="Times New Roman"/>
          <w:sz w:val="32"/>
          <w:szCs w:val="32"/>
        </w:rPr>
        <w:t xml:space="preserve">. Tolkien based Smaug after the narrative poem </w:t>
      </w:r>
      <w:r w:rsidRPr="003621C3">
        <w:rPr>
          <w:rFonts w:ascii="Times New Roman" w:hAnsi="Times New Roman" w:cs="Times New Roman"/>
          <w:i/>
          <w:iCs/>
          <w:sz w:val="32"/>
          <w:szCs w:val="32"/>
        </w:rPr>
        <w:t>Beowulf</w:t>
      </w:r>
      <w:r w:rsidRPr="003621C3">
        <w:rPr>
          <w:rFonts w:ascii="Times New Roman" w:hAnsi="Times New Roman" w:cs="Times New Roman"/>
          <w:sz w:val="32"/>
          <w:szCs w:val="32"/>
        </w:rPr>
        <w:t xml:space="preserve"> of English/Anglo-Saxton origin. Both dragon stories feature a single powerful dragon as the antagonist, and they would be the only dragon in the plot. This </w:t>
      </w:r>
      <w:r w:rsidRPr="003621C3">
        <w:rPr>
          <w:rFonts w:ascii="Times New Roman" w:hAnsi="Times New Roman" w:cs="Times New Roman" w:hint="eastAsia"/>
          <w:sz w:val="32"/>
          <w:szCs w:val="32"/>
        </w:rPr>
        <w:t xml:space="preserve">means </w:t>
      </w:r>
      <w:r w:rsidRPr="003621C3">
        <w:rPr>
          <w:rFonts w:ascii="Times New Roman" w:hAnsi="Times New Roman" w:cs="Times New Roman"/>
          <w:sz w:val="32"/>
          <w:szCs w:val="32"/>
        </w:rPr>
        <w:t xml:space="preserve">that the confrontation and interactions between the protagonists and the antagonist dragon typically comes at the end of the story, which </w:t>
      </w:r>
      <w:r w:rsidRPr="003621C3">
        <w:rPr>
          <w:rFonts w:ascii="Times New Roman" w:hAnsi="Times New Roman" w:cs="Times New Roman" w:hint="eastAsia"/>
          <w:sz w:val="32"/>
          <w:szCs w:val="32"/>
        </w:rPr>
        <w:t xml:space="preserve">generally </w:t>
      </w:r>
      <w:r w:rsidRPr="003621C3">
        <w:rPr>
          <w:rFonts w:ascii="Times New Roman" w:hAnsi="Times New Roman" w:cs="Times New Roman"/>
          <w:sz w:val="32"/>
          <w:szCs w:val="32"/>
        </w:rPr>
        <w:t>ends with the dragon’s defeat and death at the hands of the heroes.</w:t>
      </w:r>
    </w:p>
    <w:p w14:paraId="506D070D" w14:textId="1B7BE607" w:rsidR="00D91092" w:rsidRPr="003621C3" w:rsidRDefault="00D91092" w:rsidP="003621C3">
      <w:pPr>
        <w:spacing w:line="240" w:lineRule="auto"/>
        <w:ind w:firstLine="720"/>
        <w:rPr>
          <w:rFonts w:ascii="Times New Roman" w:hAnsi="Times New Roman" w:cs="Times New Roman"/>
          <w:sz w:val="32"/>
          <w:szCs w:val="32"/>
        </w:rPr>
      </w:pPr>
      <w:r w:rsidRPr="003621C3">
        <w:rPr>
          <w:rFonts w:ascii="Times New Roman" w:hAnsi="Times New Roman" w:cs="Times New Roman"/>
          <w:sz w:val="32"/>
          <w:szCs w:val="32"/>
        </w:rPr>
        <w:t xml:space="preserve">On the contrary, </w:t>
      </w:r>
      <w:r w:rsidRPr="003621C3">
        <w:rPr>
          <w:rFonts w:ascii="Times New Roman" w:hAnsi="Times New Roman" w:cs="Times New Roman" w:hint="eastAsia"/>
          <w:sz w:val="32"/>
          <w:szCs w:val="32"/>
        </w:rPr>
        <w:t>Paolini</w:t>
      </w:r>
      <w:r w:rsidRPr="003621C3">
        <w:rPr>
          <w:rFonts w:ascii="Times New Roman" w:hAnsi="Times New Roman" w:cs="Times New Roman"/>
          <w:sz w:val="32"/>
          <w:szCs w:val="32"/>
        </w:rPr>
        <w:t>’</w:t>
      </w:r>
      <w:r w:rsidRPr="003621C3">
        <w:rPr>
          <w:rFonts w:ascii="Times New Roman" w:hAnsi="Times New Roman" w:cs="Times New Roman" w:hint="eastAsia"/>
          <w:sz w:val="32"/>
          <w:szCs w:val="32"/>
        </w:rPr>
        <w:t xml:space="preserve">s dragons are not the </w:t>
      </w:r>
      <w:r w:rsidRPr="003621C3">
        <w:rPr>
          <w:rFonts w:ascii="Times New Roman" w:hAnsi="Times New Roman" w:cs="Times New Roman"/>
          <w:sz w:val="32"/>
          <w:szCs w:val="32"/>
        </w:rPr>
        <w:t xml:space="preserve">major </w:t>
      </w:r>
      <w:r w:rsidRPr="003621C3">
        <w:rPr>
          <w:rFonts w:ascii="Times New Roman" w:hAnsi="Times New Roman" w:cs="Times New Roman" w:hint="eastAsia"/>
          <w:sz w:val="32"/>
          <w:szCs w:val="32"/>
        </w:rPr>
        <w:t xml:space="preserve">antagonist of the story. </w:t>
      </w:r>
      <w:r w:rsidRPr="003621C3">
        <w:rPr>
          <w:rFonts w:ascii="Times New Roman" w:hAnsi="Times New Roman" w:cs="Times New Roman"/>
          <w:sz w:val="32"/>
          <w:szCs w:val="32"/>
        </w:rPr>
        <w:t xml:space="preserve">Rather, they are introduced as the means in which both </w:t>
      </w:r>
      <w:r w:rsidRPr="003621C3">
        <w:rPr>
          <w:rFonts w:ascii="Times New Roman" w:hAnsi="Times New Roman" w:cs="Times New Roman"/>
          <w:sz w:val="32"/>
          <w:szCs w:val="32"/>
        </w:rPr>
        <w:lastRenderedPageBreak/>
        <w:t>the protagonist, Eragon, and the antagonist, Galbartorix, need to achieve their goals. Eragon wishes to become a dragon rider and to restore peace to the land. Galbatorix wishes to use the dragons to further consolidate his position as absolute authority.</w:t>
      </w:r>
    </w:p>
    <w:p w14:paraId="36C220B1" w14:textId="65DA13FD" w:rsidR="00D91092" w:rsidRDefault="00D91092" w:rsidP="003621C3">
      <w:pPr>
        <w:pStyle w:val="ListParagraph"/>
        <w:numPr>
          <w:ilvl w:val="0"/>
          <w:numId w:val="2"/>
        </w:numPr>
        <w:spacing w:line="240" w:lineRule="auto"/>
        <w:rPr>
          <w:rFonts w:ascii="Times New Roman" w:hAnsi="Times New Roman" w:cs="Times New Roman"/>
          <w:b/>
          <w:bCs/>
          <w:sz w:val="32"/>
          <w:szCs w:val="32"/>
        </w:rPr>
      </w:pPr>
      <w:r w:rsidRPr="003621C3">
        <w:rPr>
          <w:rFonts w:ascii="Times New Roman" w:hAnsi="Times New Roman" w:cs="Times New Roman"/>
          <w:b/>
          <w:bCs/>
          <w:sz w:val="32"/>
          <w:szCs w:val="32"/>
        </w:rPr>
        <w:t>The Driving Force of Conflict</w:t>
      </w:r>
    </w:p>
    <w:p w14:paraId="7A3DB4C9" w14:textId="77777777" w:rsidR="00C92930" w:rsidRPr="00C92930" w:rsidRDefault="00C92930" w:rsidP="00C92930">
      <w:pPr>
        <w:spacing w:line="240" w:lineRule="auto"/>
        <w:rPr>
          <w:rFonts w:ascii="Times New Roman" w:hAnsi="Times New Roman" w:cs="Times New Roman"/>
          <w:b/>
          <w:bCs/>
          <w:sz w:val="32"/>
          <w:szCs w:val="32"/>
        </w:rPr>
      </w:pPr>
    </w:p>
    <w:p w14:paraId="263208C3" w14:textId="2F0E2218" w:rsidR="00D91092" w:rsidRDefault="00D91092" w:rsidP="005A7918">
      <w:pPr>
        <w:spacing w:line="240" w:lineRule="auto"/>
        <w:ind w:firstLine="644"/>
        <w:rPr>
          <w:rFonts w:ascii="Times New Roman" w:hAnsi="Times New Roman" w:cs="Times New Roman"/>
          <w:sz w:val="32"/>
          <w:szCs w:val="32"/>
        </w:rPr>
      </w:pPr>
      <w:r w:rsidRPr="003621C3">
        <w:rPr>
          <w:rFonts w:ascii="Times New Roman" w:hAnsi="Times New Roman" w:cs="Times New Roman"/>
          <w:sz w:val="32"/>
          <w:szCs w:val="32"/>
        </w:rPr>
        <w:t>In Hero’s journey plot structure, there is generally a conflict of interests or desires for good and evil. This conflict can be many things</w:t>
      </w:r>
      <w:r w:rsidRPr="003621C3">
        <w:rPr>
          <w:rFonts w:ascii="Times New Roman" w:hAnsi="Times New Roman" w:cs="Times New Roman"/>
          <w:color w:val="00B050"/>
          <w:sz w:val="32"/>
          <w:szCs w:val="32"/>
        </w:rPr>
        <w:t xml:space="preserve">: </w:t>
      </w:r>
      <w:r w:rsidRPr="003621C3">
        <w:rPr>
          <w:rFonts w:ascii="Times New Roman" w:hAnsi="Times New Roman" w:cs="Times New Roman"/>
          <w:sz w:val="32"/>
          <w:szCs w:val="32"/>
        </w:rPr>
        <w:t>objects of power, love interests or authority. According to Weiland, this conflict of interest is what creates motivations and struggles between the protagonists and their adversaries.</w:t>
      </w:r>
    </w:p>
    <w:p w14:paraId="4C3EAED0" w14:textId="39A5F5E3" w:rsidR="005A458B" w:rsidRPr="003621C3" w:rsidRDefault="005A458B" w:rsidP="005A7918">
      <w:pPr>
        <w:spacing w:line="240" w:lineRule="auto"/>
        <w:ind w:firstLine="644"/>
        <w:rPr>
          <w:rFonts w:ascii="Times New Roman" w:hAnsi="Times New Roman" w:cs="Times New Roman"/>
          <w:sz w:val="32"/>
          <w:szCs w:val="32"/>
        </w:rPr>
      </w:pPr>
      <w:r>
        <w:rPr>
          <w:rFonts w:ascii="Times New Roman" w:hAnsi="Times New Roman" w:cs="Times New Roman"/>
          <w:sz w:val="32"/>
          <w:szCs w:val="32"/>
        </w:rPr>
        <w:t>Because past dragons are usually depicted as the primary antagonists, they are not the driving force of conflict. They may instigate actions that cause protagonists to fight, but they play primarily as the opposing faction rather than the object of conflict itself. For example, the protagonists of The Hobbit do not fight Smaug because they want to tame the dragon or take his power, they simply do so because Smaug is the enemy who disturbs the peace. If Smaug runs away from the land, then the heroes will have no reason to pursue him.</w:t>
      </w:r>
    </w:p>
    <w:p w14:paraId="6886E64C" w14:textId="4726D412" w:rsidR="00D91092" w:rsidRDefault="00D91092" w:rsidP="005A7918">
      <w:pPr>
        <w:spacing w:line="240" w:lineRule="auto"/>
        <w:ind w:firstLine="644"/>
        <w:rPr>
          <w:rFonts w:ascii="Times New Roman" w:hAnsi="Times New Roman" w:cs="Times New Roman"/>
          <w:sz w:val="32"/>
          <w:szCs w:val="32"/>
        </w:rPr>
      </w:pPr>
      <w:r w:rsidRPr="003621C3">
        <w:rPr>
          <w:rFonts w:ascii="Times New Roman" w:hAnsi="Times New Roman" w:cs="Times New Roman"/>
          <w:sz w:val="32"/>
          <w:szCs w:val="32"/>
        </w:rPr>
        <w:t xml:space="preserve">Dragons in </w:t>
      </w:r>
      <w:r w:rsidRPr="003621C3">
        <w:rPr>
          <w:rFonts w:ascii="Times New Roman" w:hAnsi="Times New Roman" w:cs="Times New Roman"/>
          <w:i/>
          <w:iCs/>
          <w:sz w:val="32"/>
          <w:szCs w:val="32"/>
        </w:rPr>
        <w:t>Eragon</w:t>
      </w:r>
      <w:r w:rsidR="005A458B">
        <w:rPr>
          <w:rFonts w:ascii="Times New Roman" w:hAnsi="Times New Roman" w:cs="Times New Roman"/>
          <w:sz w:val="32"/>
          <w:szCs w:val="32"/>
        </w:rPr>
        <w:t xml:space="preserve"> </w:t>
      </w:r>
      <w:r w:rsidRPr="003621C3">
        <w:rPr>
          <w:rFonts w:ascii="Times New Roman" w:hAnsi="Times New Roman" w:cs="Times New Roman"/>
          <w:sz w:val="32"/>
          <w:szCs w:val="32"/>
        </w:rPr>
        <w:t>are</w:t>
      </w:r>
      <w:r w:rsidR="005A458B">
        <w:rPr>
          <w:rFonts w:ascii="Times New Roman" w:hAnsi="Times New Roman" w:cs="Times New Roman"/>
          <w:sz w:val="32"/>
          <w:szCs w:val="32"/>
        </w:rPr>
        <w:t>, however,</w:t>
      </w:r>
      <w:r w:rsidRPr="003621C3">
        <w:rPr>
          <w:rFonts w:ascii="Times New Roman" w:hAnsi="Times New Roman" w:cs="Times New Roman"/>
          <w:sz w:val="32"/>
          <w:szCs w:val="32"/>
        </w:rPr>
        <w:t xml:space="preserve"> the center piece of the entire conflict of </w:t>
      </w:r>
      <w:r w:rsidRPr="003621C3">
        <w:rPr>
          <w:rFonts w:ascii="Times New Roman" w:hAnsi="Times New Roman" w:cs="Times New Roman"/>
          <w:i/>
          <w:iCs/>
          <w:sz w:val="32"/>
          <w:szCs w:val="32"/>
        </w:rPr>
        <w:t>Eragon</w:t>
      </w:r>
      <w:r w:rsidRPr="003621C3">
        <w:rPr>
          <w:rFonts w:ascii="Times New Roman" w:hAnsi="Times New Roman" w:cs="Times New Roman"/>
          <w:sz w:val="32"/>
          <w:szCs w:val="32"/>
        </w:rPr>
        <w:t>. Galbatorix the antagonist turns into a villain as the result of the loss of his dragon as explained by Brom who states, “Tragically, during the fight a stray arrow pierced his dragon’s heart. Without the arts to save her, she died in his arms. Then were the seeds of madness planted.” (Eragon, 32).  The loss of his dragon drives Galbatorix to madness, and he seek</w:t>
      </w:r>
      <w:r w:rsidR="003621C3" w:rsidRPr="003621C3">
        <w:rPr>
          <w:rFonts w:ascii="Times New Roman" w:hAnsi="Times New Roman" w:cs="Times New Roman"/>
          <w:sz w:val="32"/>
          <w:szCs w:val="32"/>
        </w:rPr>
        <w:t>s</w:t>
      </w:r>
      <w:r w:rsidRPr="003621C3">
        <w:rPr>
          <w:rFonts w:ascii="Times New Roman" w:hAnsi="Times New Roman" w:cs="Times New Roman"/>
          <w:sz w:val="32"/>
          <w:szCs w:val="32"/>
        </w:rPr>
        <w:t xml:space="preserve"> the powers of new dragons to take revenge on the dragon riders whom he believes to be responsible for his loss. To combat such adversary, Eragon has to learn to be the dragon rider and harness the power of dragons himself. Dragons are thus the focal point of </w:t>
      </w:r>
      <w:r w:rsidRPr="003621C3">
        <w:rPr>
          <w:rFonts w:ascii="Times New Roman" w:hAnsi="Times New Roman" w:cs="Times New Roman"/>
          <w:i/>
          <w:iCs/>
          <w:sz w:val="32"/>
          <w:szCs w:val="32"/>
        </w:rPr>
        <w:t>Eragon</w:t>
      </w:r>
      <w:r w:rsidRPr="003621C3">
        <w:rPr>
          <w:rFonts w:ascii="Times New Roman" w:hAnsi="Times New Roman" w:cs="Times New Roman"/>
          <w:sz w:val="32"/>
          <w:szCs w:val="32"/>
        </w:rPr>
        <w:t>’s conflict and become the driving force for both the protagonist and antagonist’s sides.</w:t>
      </w:r>
    </w:p>
    <w:p w14:paraId="6A13D732" w14:textId="593149B1" w:rsidR="003621C3" w:rsidRDefault="003621C3" w:rsidP="003621C3">
      <w:pPr>
        <w:pStyle w:val="ListParagraph"/>
        <w:numPr>
          <w:ilvl w:val="0"/>
          <w:numId w:val="2"/>
        </w:numPr>
        <w:spacing w:line="240" w:lineRule="auto"/>
        <w:rPr>
          <w:rFonts w:ascii="Times New Roman" w:hAnsi="Times New Roman" w:cs="Times New Roman"/>
          <w:b/>
          <w:bCs/>
          <w:sz w:val="32"/>
          <w:szCs w:val="32"/>
        </w:rPr>
      </w:pPr>
      <w:r w:rsidRPr="003621C3">
        <w:rPr>
          <w:rFonts w:ascii="Times New Roman" w:hAnsi="Times New Roman" w:cs="Times New Roman"/>
          <w:b/>
          <w:bCs/>
          <w:sz w:val="32"/>
          <w:szCs w:val="32"/>
        </w:rPr>
        <w:t xml:space="preserve">Dragons as </w:t>
      </w:r>
      <w:r>
        <w:rPr>
          <w:rFonts w:ascii="Times New Roman" w:hAnsi="Times New Roman" w:cs="Times New Roman"/>
          <w:b/>
          <w:bCs/>
          <w:sz w:val="32"/>
          <w:szCs w:val="32"/>
        </w:rPr>
        <w:t>Deuteragonist</w:t>
      </w:r>
      <w:r w:rsidR="005A7918">
        <w:rPr>
          <w:rFonts w:ascii="Times New Roman" w:hAnsi="Times New Roman" w:cs="Times New Roman"/>
          <w:b/>
          <w:bCs/>
          <w:sz w:val="32"/>
          <w:szCs w:val="32"/>
        </w:rPr>
        <w:t xml:space="preserve"> and Main</w:t>
      </w:r>
      <w:r>
        <w:rPr>
          <w:rFonts w:ascii="Times New Roman" w:hAnsi="Times New Roman" w:cs="Times New Roman"/>
          <w:b/>
          <w:bCs/>
          <w:sz w:val="32"/>
          <w:szCs w:val="32"/>
        </w:rPr>
        <w:t xml:space="preserve"> Character</w:t>
      </w:r>
    </w:p>
    <w:p w14:paraId="52E4F2DA" w14:textId="77777777" w:rsidR="00C92930" w:rsidRPr="00C92930" w:rsidRDefault="00C92930" w:rsidP="00C92930">
      <w:pPr>
        <w:spacing w:line="240" w:lineRule="auto"/>
        <w:ind w:left="284"/>
        <w:rPr>
          <w:rFonts w:ascii="Times New Roman" w:hAnsi="Times New Roman" w:cs="Times New Roman"/>
          <w:b/>
          <w:bCs/>
          <w:sz w:val="32"/>
          <w:szCs w:val="32"/>
        </w:rPr>
      </w:pPr>
    </w:p>
    <w:p w14:paraId="64267231" w14:textId="49EB3F14" w:rsidR="00480A66" w:rsidRPr="005A7918" w:rsidRDefault="00480A66" w:rsidP="005A7918">
      <w:pPr>
        <w:spacing w:line="240" w:lineRule="auto"/>
        <w:ind w:firstLine="644"/>
        <w:rPr>
          <w:rFonts w:ascii="Times New Roman" w:hAnsi="Times New Roman" w:cs="Angsana New"/>
          <w:sz w:val="32"/>
          <w:szCs w:val="32"/>
        </w:rPr>
      </w:pPr>
      <w:r w:rsidRPr="005A7918">
        <w:rPr>
          <w:rFonts w:ascii="Times New Roman" w:hAnsi="Times New Roman" w:cs="Angsana New"/>
          <w:sz w:val="32"/>
          <w:szCs w:val="32"/>
        </w:rPr>
        <w:t xml:space="preserve">Many stories, in addition to a protagonist, may also contain a deuteragonist as well. Carmel </w:t>
      </w:r>
      <w:r w:rsidRPr="005A7918">
        <w:rPr>
          <w:rFonts w:ascii="Times New Roman" w:hAnsi="Times New Roman" w:cs="Angsana New" w:hint="eastAsia"/>
          <w:sz w:val="32"/>
          <w:szCs w:val="32"/>
        </w:rPr>
        <w:t>Sealey, describes a deuteragonist as a protagonist</w:t>
      </w:r>
      <w:r w:rsidRPr="005A7918">
        <w:rPr>
          <w:rFonts w:ascii="Times New Roman" w:hAnsi="Times New Roman" w:cs="Angsana New"/>
          <w:sz w:val="32"/>
          <w:szCs w:val="32"/>
        </w:rPr>
        <w:t>’</w:t>
      </w:r>
      <w:r w:rsidRPr="005A7918">
        <w:rPr>
          <w:rFonts w:ascii="Times New Roman" w:hAnsi="Times New Roman" w:cs="Angsana New" w:hint="eastAsia"/>
          <w:sz w:val="32"/>
          <w:szCs w:val="32"/>
        </w:rPr>
        <w:t xml:space="preserve">s sidekick, </w:t>
      </w:r>
      <w:r w:rsidRPr="005A7918">
        <w:rPr>
          <w:rFonts w:ascii="Times New Roman" w:hAnsi="Times New Roman" w:cs="Angsana New"/>
          <w:sz w:val="32"/>
          <w:szCs w:val="32"/>
        </w:rPr>
        <w:t>a helpful companion</w:t>
      </w:r>
      <w:r w:rsidRPr="005A7918">
        <w:rPr>
          <w:rFonts w:ascii="Times New Roman" w:hAnsi="Times New Roman" w:cs="Angsana New" w:hint="eastAsia"/>
          <w:sz w:val="32"/>
          <w:szCs w:val="32"/>
        </w:rPr>
        <w:t xml:space="preserve"> either physically or intellectually. </w:t>
      </w:r>
      <w:r w:rsidRPr="005A7918">
        <w:rPr>
          <w:rFonts w:ascii="Times New Roman" w:hAnsi="Times New Roman" w:cs="Angsana New"/>
          <w:sz w:val="32"/>
          <w:szCs w:val="32"/>
        </w:rPr>
        <w:t>The</w:t>
      </w:r>
      <w:r w:rsidRPr="005A7918">
        <w:rPr>
          <w:rFonts w:ascii="Times New Roman" w:hAnsi="Times New Roman" w:cs="Angsana New" w:hint="eastAsia"/>
          <w:sz w:val="32"/>
          <w:szCs w:val="32"/>
        </w:rPr>
        <w:t xml:space="preserve"> </w:t>
      </w:r>
      <w:r w:rsidRPr="005A7918">
        <w:rPr>
          <w:rFonts w:ascii="Times New Roman" w:hAnsi="Times New Roman" w:cs="Angsana New"/>
          <w:sz w:val="32"/>
          <w:szCs w:val="32"/>
        </w:rPr>
        <w:t>storie</w:t>
      </w:r>
      <w:r w:rsidRPr="005A7918">
        <w:rPr>
          <w:rFonts w:ascii="Times New Roman" w:hAnsi="Times New Roman" w:cs="Angsana New" w:hint="eastAsia"/>
          <w:sz w:val="32"/>
          <w:szCs w:val="32"/>
        </w:rPr>
        <w:t xml:space="preserve">s often </w:t>
      </w:r>
      <w:r w:rsidRPr="005A7918">
        <w:rPr>
          <w:rFonts w:ascii="Times New Roman" w:hAnsi="Times New Roman" w:cs="Angsana New"/>
          <w:sz w:val="32"/>
          <w:szCs w:val="32"/>
        </w:rPr>
        <w:t>involve</w:t>
      </w:r>
      <w:r w:rsidRPr="005A7918">
        <w:rPr>
          <w:rFonts w:ascii="Times New Roman" w:hAnsi="Times New Roman" w:cs="Angsana New" w:hint="eastAsia"/>
          <w:sz w:val="32"/>
          <w:szCs w:val="32"/>
        </w:rPr>
        <w:t xml:space="preserve"> around the relationships and contrasts between characters</w:t>
      </w:r>
      <w:r w:rsidRPr="005A7918">
        <w:rPr>
          <w:rFonts w:ascii="Times New Roman" w:hAnsi="Times New Roman" w:cs="Angsana New"/>
          <w:sz w:val="32"/>
          <w:szCs w:val="32"/>
        </w:rPr>
        <w:t xml:space="preserve"> </w:t>
      </w:r>
      <w:r w:rsidRPr="005A7918">
        <w:rPr>
          <w:rFonts w:ascii="Times New Roman" w:hAnsi="Times New Roman" w:cs="Angsana New" w:hint="eastAsia"/>
          <w:sz w:val="32"/>
          <w:szCs w:val="32"/>
        </w:rPr>
        <w:t xml:space="preserve">and the relationship between protagonist and deuteragonist is amongst the most important. The relationships between these two characters will create focal points in which their relationships and give depth to the story. </w:t>
      </w:r>
      <w:r w:rsidRPr="005A7918">
        <w:rPr>
          <w:rFonts w:ascii="Times New Roman" w:hAnsi="Times New Roman" w:cs="Angsana New"/>
          <w:sz w:val="32"/>
          <w:szCs w:val="32"/>
        </w:rPr>
        <w:t>Therefore,</w:t>
      </w:r>
      <w:r w:rsidRPr="005A7918">
        <w:rPr>
          <w:rFonts w:ascii="Times New Roman" w:hAnsi="Times New Roman" w:cs="Angsana New" w:hint="eastAsia"/>
          <w:sz w:val="32"/>
          <w:szCs w:val="32"/>
        </w:rPr>
        <w:t xml:space="preserve"> a</w:t>
      </w:r>
      <w:r w:rsidRPr="005A7918">
        <w:rPr>
          <w:rFonts w:ascii="Times New Roman" w:hAnsi="Times New Roman" w:cs="Angsana New"/>
          <w:sz w:val="32"/>
          <w:szCs w:val="32"/>
        </w:rPr>
        <w:t xml:space="preserve"> deuteragonist is </w:t>
      </w:r>
      <w:r w:rsidRPr="005A7918">
        <w:rPr>
          <w:rFonts w:ascii="Times New Roman" w:hAnsi="Times New Roman" w:cs="Angsana New" w:hint="eastAsia"/>
          <w:sz w:val="32"/>
          <w:szCs w:val="32"/>
        </w:rPr>
        <w:t xml:space="preserve">best </w:t>
      </w:r>
      <w:r w:rsidRPr="005A7918">
        <w:rPr>
          <w:rFonts w:ascii="Times New Roman" w:hAnsi="Times New Roman" w:cs="Angsana New"/>
          <w:sz w:val="32"/>
          <w:szCs w:val="32"/>
        </w:rPr>
        <w:t>summarized</w:t>
      </w:r>
      <w:r w:rsidRPr="005A7918">
        <w:rPr>
          <w:rFonts w:ascii="Times New Roman" w:hAnsi="Times New Roman" w:cs="Angsana New" w:hint="eastAsia"/>
          <w:sz w:val="32"/>
          <w:szCs w:val="32"/>
        </w:rPr>
        <w:t xml:space="preserve"> as the second most important </w:t>
      </w:r>
      <w:r w:rsidRPr="005A7918">
        <w:rPr>
          <w:rFonts w:ascii="Times New Roman" w:hAnsi="Times New Roman" w:cs="Angsana New"/>
          <w:sz w:val="32"/>
          <w:szCs w:val="32"/>
        </w:rPr>
        <w:t>characte</w:t>
      </w:r>
      <w:r w:rsidRPr="005A7918">
        <w:rPr>
          <w:rFonts w:ascii="Times New Roman" w:hAnsi="Times New Roman" w:cs="Angsana New" w:hint="eastAsia"/>
          <w:sz w:val="32"/>
          <w:szCs w:val="32"/>
        </w:rPr>
        <w:t>r, whose story is intertwined with that of the protagonis</w:t>
      </w:r>
      <w:r w:rsidRPr="005A7918">
        <w:rPr>
          <w:rFonts w:ascii="Times New Roman" w:hAnsi="Times New Roman" w:cs="Angsana New"/>
          <w:sz w:val="32"/>
          <w:szCs w:val="32"/>
        </w:rPr>
        <w:t>ts</w:t>
      </w:r>
      <w:r w:rsidR="005A7918">
        <w:rPr>
          <w:rFonts w:ascii="Times New Roman" w:hAnsi="Times New Roman" w:cs="Angsana New"/>
          <w:sz w:val="32"/>
          <w:szCs w:val="32"/>
        </w:rPr>
        <w:t xml:space="preserve">, and both are considered main characters </w:t>
      </w:r>
      <w:r w:rsidRPr="005A7918">
        <w:rPr>
          <w:rFonts w:ascii="Times New Roman" w:hAnsi="Times New Roman" w:cs="Angsana New"/>
          <w:sz w:val="32"/>
          <w:szCs w:val="32"/>
        </w:rPr>
        <w:t>(Sealey, 2017).</w:t>
      </w:r>
    </w:p>
    <w:p w14:paraId="60DFAC25" w14:textId="5744049A" w:rsidR="005A7918" w:rsidRPr="005A7918" w:rsidRDefault="005A7918" w:rsidP="005A7918">
      <w:pPr>
        <w:spacing w:line="240" w:lineRule="auto"/>
        <w:ind w:firstLine="720"/>
        <w:rPr>
          <w:rFonts w:ascii="Times New Roman" w:hAnsi="Times New Roman" w:cs="Times New Roman"/>
          <w:sz w:val="32"/>
          <w:szCs w:val="32"/>
        </w:rPr>
      </w:pPr>
      <w:r w:rsidRPr="005A7918">
        <w:rPr>
          <w:rFonts w:ascii="Times New Roman" w:hAnsi="Times New Roman" w:cs="Angsana New"/>
          <w:sz w:val="32"/>
          <w:szCs w:val="32"/>
        </w:rPr>
        <w:t>As for Paolini’s story, Saphira plays an important role</w:t>
      </w:r>
      <w:r w:rsidRPr="005A7918">
        <w:rPr>
          <w:rFonts w:ascii="Times New Roman" w:hAnsi="Times New Roman" w:cs="Angsana New" w:hint="eastAsia"/>
          <w:sz w:val="32"/>
          <w:szCs w:val="32"/>
        </w:rPr>
        <w:t xml:space="preserve"> as </w:t>
      </w:r>
      <w:r w:rsidRPr="005A7918">
        <w:rPr>
          <w:rFonts w:ascii="Times New Roman" w:hAnsi="Times New Roman" w:cs="Angsana New" w:hint="eastAsia"/>
          <w:i/>
          <w:iCs/>
          <w:sz w:val="32"/>
          <w:szCs w:val="32"/>
        </w:rPr>
        <w:t>Eragon</w:t>
      </w:r>
      <w:r w:rsidRPr="005A7918">
        <w:rPr>
          <w:rFonts w:ascii="Times New Roman" w:hAnsi="Times New Roman" w:cs="Angsana New"/>
          <w:sz w:val="32"/>
          <w:szCs w:val="32"/>
        </w:rPr>
        <w:t>’</w:t>
      </w:r>
      <w:r w:rsidRPr="005A7918">
        <w:rPr>
          <w:rFonts w:ascii="Times New Roman" w:hAnsi="Times New Roman" w:cs="Angsana New" w:hint="eastAsia"/>
          <w:sz w:val="32"/>
          <w:szCs w:val="32"/>
        </w:rPr>
        <w:t>s deuteragonist</w:t>
      </w:r>
      <w:r w:rsidRPr="005A7918">
        <w:rPr>
          <w:rFonts w:ascii="Times New Roman" w:hAnsi="Times New Roman" w:cs="Angsana New"/>
          <w:sz w:val="32"/>
          <w:szCs w:val="32"/>
        </w:rPr>
        <w:t xml:space="preserve">. </w:t>
      </w:r>
      <w:r w:rsidRPr="005A7918">
        <w:rPr>
          <w:rFonts w:ascii="Times New Roman" w:hAnsi="Times New Roman" w:cs="Times New Roman"/>
          <w:sz w:val="32"/>
          <w:szCs w:val="32"/>
        </w:rPr>
        <w:t>Her importance as Eragon’s bonded dragon makes her journey and development as important as Eragon’s own story. The readers get to see her growth from the beginning as an egg to an infant to a proud dragon who stands alongside Eragon as he embarks on his quest to avenge his foster family. Like the protagonist, Saphira develops her personality and mentality, making her story as a character much more interesting than a simple loyal pet companion. In addition, her role as Eragon’s bonded dragon also plays a major factor in developing Eragon’s character as well.</w:t>
      </w:r>
    </w:p>
    <w:p w14:paraId="404575FC" w14:textId="066D0020" w:rsidR="005A7918" w:rsidRPr="005A7918" w:rsidRDefault="005A7918" w:rsidP="005A7918">
      <w:pPr>
        <w:spacing w:line="240" w:lineRule="auto"/>
        <w:ind w:firstLine="720"/>
        <w:rPr>
          <w:rFonts w:ascii="Times New Roman" w:hAnsi="Times New Roman" w:cs="Times New Roman"/>
          <w:sz w:val="32"/>
          <w:szCs w:val="32"/>
        </w:rPr>
      </w:pPr>
      <w:r w:rsidRPr="005A7918">
        <w:rPr>
          <w:rFonts w:ascii="Times New Roman" w:hAnsi="Times New Roman" w:cs="Times New Roman"/>
          <w:sz w:val="32"/>
          <w:szCs w:val="32"/>
        </w:rPr>
        <w:t>Eragon and Saphria’s relationships as a duo are what make the story special and unique. Saphira is able to communicate and express her feelings in regards to Eragon’s decisions especially during his early days as a novice dragon rider. She sees the world on a more pragmatic fashion, such as believing that no mercy should be given to enemies, as surviving enemies will come back to attack them later. Her realistic approach to most situations acts as a foil to Eragon’s more naive and human nature. Despite that, she stays loyal to Eragon and abides by his decision, no matter how foolish or naive the decision may be to her, and is willing to risk her life for him. Like Sealey’s description, Saphira supports Eragon’s journey, but maintains her own character and personality.</w:t>
      </w:r>
    </w:p>
    <w:p w14:paraId="2D88899B" w14:textId="2ED6E36D" w:rsidR="003621C3" w:rsidRPr="005A458B" w:rsidRDefault="005A7918" w:rsidP="005A458B">
      <w:pPr>
        <w:spacing w:line="240" w:lineRule="auto"/>
        <w:ind w:firstLine="720"/>
        <w:rPr>
          <w:rFonts w:ascii="Times New Roman" w:hAnsi="Times New Roman" w:cs="Angsana New"/>
          <w:sz w:val="32"/>
          <w:szCs w:val="32"/>
        </w:rPr>
      </w:pPr>
      <w:r w:rsidRPr="005A7918">
        <w:rPr>
          <w:rFonts w:ascii="Times New Roman" w:hAnsi="Times New Roman" w:cs="Angsana New"/>
          <w:sz w:val="32"/>
          <w:szCs w:val="32"/>
        </w:rPr>
        <w:lastRenderedPageBreak/>
        <w:t xml:space="preserve">The use of dragons as deuteragonist was not typically found in dragons from other stories prior, as they tended to be portrayed as minor characters or antagonists instead. Because they were rarely given enough spotlight to develop, their characters suffered from a lack of depth or development. An example of this depiction can be found in </w:t>
      </w:r>
      <w:r w:rsidRPr="005A7918">
        <w:rPr>
          <w:rFonts w:ascii="Times New Roman" w:hAnsi="Times New Roman" w:cs="Angsana New"/>
          <w:i/>
          <w:iCs/>
          <w:sz w:val="32"/>
          <w:szCs w:val="32"/>
        </w:rPr>
        <w:t>A Song of Ice and Fire</w:t>
      </w:r>
      <w:r w:rsidRPr="005A7918">
        <w:rPr>
          <w:rFonts w:ascii="Times New Roman" w:hAnsi="Times New Roman" w:cs="Angsana New"/>
          <w:sz w:val="32"/>
          <w:szCs w:val="32"/>
        </w:rPr>
        <w:t xml:space="preserve"> by Goerge R. Martin, where dragons are depicted as intelligent, but do not grow much from their primitive, reptilian natures. They act mostly the same throughout their story, serving as their master’s mount and living weapons, and do not participate in any important discussions, nor do they appear enough in the story to become more important characters. </w:t>
      </w:r>
    </w:p>
    <w:p w14:paraId="72B11C02" w14:textId="75E40506" w:rsidR="003621C3" w:rsidRDefault="003621C3" w:rsidP="005A7918">
      <w:pPr>
        <w:pStyle w:val="ListParagraph"/>
        <w:numPr>
          <w:ilvl w:val="0"/>
          <w:numId w:val="2"/>
        </w:numPr>
        <w:spacing w:line="240" w:lineRule="auto"/>
        <w:rPr>
          <w:rFonts w:ascii="Times New Roman" w:hAnsi="Times New Roman" w:cs="Times New Roman"/>
          <w:b/>
          <w:bCs/>
          <w:sz w:val="32"/>
          <w:szCs w:val="32"/>
        </w:rPr>
      </w:pPr>
      <w:r w:rsidRPr="003621C3">
        <w:rPr>
          <w:rFonts w:ascii="Times New Roman" w:hAnsi="Times New Roman" w:cs="Times New Roman"/>
          <w:b/>
          <w:bCs/>
          <w:sz w:val="32"/>
          <w:szCs w:val="32"/>
        </w:rPr>
        <w:t>Dragons as Secondary Characters</w:t>
      </w:r>
    </w:p>
    <w:p w14:paraId="47A1B249" w14:textId="77777777" w:rsidR="00C92930" w:rsidRPr="00C92930" w:rsidRDefault="00C92930" w:rsidP="00C92930">
      <w:pPr>
        <w:spacing w:line="240" w:lineRule="auto"/>
        <w:ind w:left="284"/>
        <w:rPr>
          <w:rFonts w:ascii="Times New Roman" w:hAnsi="Times New Roman" w:cs="Times New Roman"/>
          <w:b/>
          <w:bCs/>
          <w:sz w:val="32"/>
          <w:szCs w:val="32"/>
        </w:rPr>
      </w:pPr>
    </w:p>
    <w:p w14:paraId="2626616A" w14:textId="4E994C23" w:rsidR="00CB52A1" w:rsidRPr="005A7918" w:rsidRDefault="003621C3" w:rsidP="005A7918">
      <w:pPr>
        <w:spacing w:line="240" w:lineRule="auto"/>
        <w:ind w:firstLine="644"/>
        <w:rPr>
          <w:rFonts w:ascii="Times New Roman" w:hAnsi="Times New Roman" w:cs="Angsana New"/>
          <w:sz w:val="32"/>
          <w:szCs w:val="32"/>
        </w:rPr>
      </w:pPr>
      <w:r w:rsidRPr="005A7918">
        <w:rPr>
          <w:rFonts w:ascii="Times New Roman" w:hAnsi="Times New Roman" w:cs="Angsana New"/>
          <w:sz w:val="32"/>
          <w:szCs w:val="32"/>
        </w:rPr>
        <w:t>While</w:t>
      </w:r>
      <w:r w:rsidRPr="005A7918">
        <w:rPr>
          <w:rFonts w:ascii="Times New Roman" w:hAnsi="Times New Roman" w:cs="Angsana New" w:hint="eastAsia"/>
          <w:sz w:val="32"/>
          <w:szCs w:val="32"/>
        </w:rPr>
        <w:t xml:space="preserve"> </w:t>
      </w:r>
      <w:r w:rsidRPr="005A7918">
        <w:rPr>
          <w:rFonts w:ascii="Times New Roman" w:hAnsi="Times New Roman" w:cs="Angsana New"/>
          <w:sz w:val="32"/>
          <w:szCs w:val="32"/>
        </w:rPr>
        <w:t>m</w:t>
      </w:r>
      <w:r w:rsidRPr="005A7918">
        <w:rPr>
          <w:rFonts w:ascii="Times New Roman" w:hAnsi="Times New Roman" w:cs="Angsana New" w:hint="eastAsia"/>
          <w:sz w:val="32"/>
          <w:szCs w:val="32"/>
        </w:rPr>
        <w:t>ain characters are the focus of the story, their goals, desires and fears are what drive the story forward</w:t>
      </w:r>
      <w:r w:rsidRPr="005A7918">
        <w:rPr>
          <w:rFonts w:ascii="Times New Roman" w:hAnsi="Times New Roman" w:cs="Angsana New"/>
          <w:sz w:val="32"/>
          <w:szCs w:val="32"/>
        </w:rPr>
        <w:t xml:space="preserve">. </w:t>
      </w:r>
      <w:r w:rsidRPr="005A7918">
        <w:rPr>
          <w:rFonts w:ascii="Times New Roman" w:hAnsi="Times New Roman" w:cs="Angsana New" w:hint="eastAsia"/>
          <w:sz w:val="32"/>
          <w:szCs w:val="32"/>
        </w:rPr>
        <w:t>Secondary characters are also important</w:t>
      </w:r>
      <w:r w:rsidRPr="005A7918">
        <w:rPr>
          <w:rFonts w:ascii="Times New Roman" w:hAnsi="Times New Roman" w:cs="Angsana New"/>
          <w:sz w:val="32"/>
          <w:szCs w:val="32"/>
        </w:rPr>
        <w:t xml:space="preserve"> because</w:t>
      </w:r>
      <w:r w:rsidRPr="005A7918">
        <w:rPr>
          <w:rFonts w:ascii="Times New Roman" w:hAnsi="Times New Roman" w:cs="Angsana New" w:hint="eastAsia"/>
          <w:sz w:val="32"/>
          <w:szCs w:val="32"/>
        </w:rPr>
        <w:t xml:space="preserve"> </w:t>
      </w:r>
      <w:r w:rsidRPr="005A7918">
        <w:rPr>
          <w:rFonts w:ascii="Times New Roman" w:hAnsi="Times New Roman" w:cs="Angsana New"/>
          <w:sz w:val="32"/>
          <w:szCs w:val="32"/>
        </w:rPr>
        <w:t>their stories</w:t>
      </w:r>
      <w:r w:rsidRPr="005A7918">
        <w:rPr>
          <w:rFonts w:ascii="Times New Roman" w:hAnsi="Times New Roman" w:cs="Angsana New" w:hint="eastAsia"/>
          <w:sz w:val="32"/>
          <w:szCs w:val="32"/>
        </w:rPr>
        <w:t xml:space="preserve"> support the depth of the main characters, </w:t>
      </w:r>
      <w:r w:rsidRPr="005A7918">
        <w:rPr>
          <w:rFonts w:ascii="Times New Roman" w:hAnsi="Times New Roman" w:cs="Angsana New"/>
          <w:sz w:val="32"/>
          <w:szCs w:val="32"/>
        </w:rPr>
        <w:t xml:space="preserve">and </w:t>
      </w:r>
      <w:r w:rsidRPr="005A7918">
        <w:rPr>
          <w:rFonts w:ascii="Times New Roman" w:hAnsi="Times New Roman" w:cs="Angsana New" w:hint="eastAsia"/>
          <w:sz w:val="32"/>
          <w:szCs w:val="32"/>
        </w:rPr>
        <w:t>they may have dedicated scenes, sometimes even stealing</w:t>
      </w:r>
      <w:r w:rsidRPr="005A7918">
        <w:rPr>
          <w:rFonts w:ascii="Times New Roman" w:hAnsi="Times New Roman" w:cs="Angsana New"/>
          <w:sz w:val="32"/>
          <w:szCs w:val="32"/>
        </w:rPr>
        <w:t xml:space="preserve"> </w:t>
      </w:r>
      <w:r w:rsidRPr="005A7918">
        <w:rPr>
          <w:rFonts w:ascii="Times New Roman" w:hAnsi="Times New Roman" w:cs="Angsana New" w:hint="eastAsia"/>
          <w:sz w:val="32"/>
          <w:szCs w:val="32"/>
        </w:rPr>
        <w:t xml:space="preserve">the spotlights of the main characters, but the story is not about them. </w:t>
      </w:r>
      <w:r w:rsidRPr="005A7918">
        <w:rPr>
          <w:rFonts w:ascii="Times New Roman" w:hAnsi="Times New Roman" w:cs="Angsana New"/>
          <w:sz w:val="32"/>
          <w:szCs w:val="32"/>
        </w:rPr>
        <w:t>S</w:t>
      </w:r>
      <w:r w:rsidRPr="005A7918">
        <w:rPr>
          <w:rFonts w:ascii="Times New Roman" w:hAnsi="Times New Roman" w:cs="Angsana New" w:hint="eastAsia"/>
          <w:sz w:val="32"/>
          <w:szCs w:val="32"/>
        </w:rPr>
        <w:t>econdary characters can be as memorable as the main characters</w:t>
      </w:r>
      <w:r w:rsidRPr="005A7918">
        <w:rPr>
          <w:rFonts w:ascii="Times New Roman" w:hAnsi="Times New Roman" w:cs="Angsana New"/>
          <w:sz w:val="32"/>
          <w:szCs w:val="32"/>
        </w:rPr>
        <w:t xml:space="preserve"> (Weiland).</w:t>
      </w:r>
    </w:p>
    <w:p w14:paraId="1DE98F45" w14:textId="1A581C4F" w:rsidR="003621C3" w:rsidRDefault="003621C3" w:rsidP="005A7918">
      <w:pPr>
        <w:spacing w:line="240" w:lineRule="auto"/>
        <w:ind w:firstLine="284"/>
        <w:rPr>
          <w:rFonts w:ascii="Times New Roman" w:hAnsi="Times New Roman" w:cs="Angsana New"/>
          <w:sz w:val="32"/>
          <w:szCs w:val="32"/>
        </w:rPr>
      </w:pPr>
      <w:r>
        <w:rPr>
          <w:rFonts w:ascii="Times New Roman" w:hAnsi="Times New Roman" w:cs="Angsana New"/>
          <w:sz w:val="32"/>
          <w:szCs w:val="32"/>
        </w:rPr>
        <w:t>Because past stories focus on the role of dragons as primary antagonist, their narrative leaves little room to explore or introduce any secondary dragon characters that helps the protagonists. Smaug, being the only dragon left in the story by the time of the Hobbits, serves as the primary antagonist and appears only as the final objective for the heroes.</w:t>
      </w:r>
    </w:p>
    <w:p w14:paraId="7D157957" w14:textId="3BA389E7" w:rsidR="003621C3" w:rsidRPr="00480A66" w:rsidRDefault="003621C3" w:rsidP="00480A66">
      <w:pPr>
        <w:spacing w:line="240" w:lineRule="auto"/>
        <w:ind w:firstLine="720"/>
        <w:rPr>
          <w:rFonts w:ascii="Times New Roman" w:hAnsi="Times New Roman" w:cs="Times New Roman"/>
          <w:sz w:val="32"/>
          <w:szCs w:val="32"/>
        </w:rPr>
      </w:pPr>
      <w:r w:rsidRPr="00480A66">
        <w:rPr>
          <w:rFonts w:ascii="Times New Roman" w:hAnsi="Times New Roman" w:cs="Times New Roman"/>
          <w:sz w:val="32"/>
          <w:szCs w:val="32"/>
        </w:rPr>
        <w:t xml:space="preserve">On the contrary, the surviving dragons in </w:t>
      </w:r>
      <w:r w:rsidRPr="00480A66">
        <w:rPr>
          <w:rFonts w:ascii="Times New Roman" w:hAnsi="Times New Roman" w:cs="Times New Roman"/>
          <w:i/>
          <w:iCs/>
          <w:sz w:val="32"/>
          <w:szCs w:val="32"/>
        </w:rPr>
        <w:t>Eragon</w:t>
      </w:r>
      <w:r w:rsidRPr="00480A66">
        <w:rPr>
          <w:rFonts w:ascii="Times New Roman" w:hAnsi="Times New Roman" w:cs="Times New Roman"/>
          <w:sz w:val="32"/>
          <w:szCs w:val="32"/>
        </w:rPr>
        <w:t xml:space="preserve"> still </w:t>
      </w:r>
      <w:r w:rsidR="00480A66" w:rsidRPr="00480A66">
        <w:rPr>
          <w:rFonts w:ascii="Times New Roman" w:hAnsi="Times New Roman" w:cs="Times New Roman"/>
          <w:sz w:val="32"/>
          <w:szCs w:val="32"/>
        </w:rPr>
        <w:t>play an important role</w:t>
      </w:r>
      <w:r w:rsidRPr="00480A66">
        <w:rPr>
          <w:rFonts w:ascii="Times New Roman" w:hAnsi="Times New Roman" w:cs="Times New Roman"/>
          <w:sz w:val="32"/>
          <w:szCs w:val="32"/>
        </w:rPr>
        <w:t xml:space="preserve"> as secondary characters</w:t>
      </w:r>
      <w:r w:rsidRPr="00480A66">
        <w:rPr>
          <w:rFonts w:ascii="Times New Roman" w:hAnsi="Times New Roman" w:cs="Times New Roman" w:hint="eastAsia"/>
          <w:sz w:val="32"/>
          <w:szCs w:val="32"/>
        </w:rPr>
        <w:t xml:space="preserve">. </w:t>
      </w:r>
      <w:r w:rsidRPr="00480A66">
        <w:rPr>
          <w:rFonts w:ascii="Times New Roman" w:hAnsi="Times New Roman" w:cs="Times New Roman"/>
          <w:sz w:val="32"/>
          <w:szCs w:val="32"/>
        </w:rPr>
        <w:t>Paolini creates his other dragons to never look or act the same</w:t>
      </w:r>
      <w:r w:rsidR="00480A66" w:rsidRPr="00480A66">
        <w:rPr>
          <w:rFonts w:ascii="Times New Roman" w:hAnsi="Times New Roman" w:cs="Times New Roman"/>
          <w:sz w:val="32"/>
          <w:szCs w:val="32"/>
        </w:rPr>
        <w:t>.</w:t>
      </w:r>
      <w:r w:rsidRPr="00480A66">
        <w:rPr>
          <w:rFonts w:ascii="Times New Roman" w:hAnsi="Times New Roman" w:cs="Times New Roman"/>
          <w:sz w:val="32"/>
          <w:szCs w:val="32"/>
        </w:rPr>
        <w:t xml:space="preserve"> They are given unique details, designs</w:t>
      </w:r>
      <w:r w:rsidRPr="00480A66">
        <w:rPr>
          <w:rFonts w:ascii="Times New Roman" w:hAnsi="Times New Roman" w:cs="Times New Roman"/>
          <w:color w:val="00B050"/>
          <w:sz w:val="32"/>
          <w:szCs w:val="32"/>
        </w:rPr>
        <w:t xml:space="preserve">, </w:t>
      </w:r>
      <w:r w:rsidRPr="00480A66">
        <w:rPr>
          <w:rFonts w:ascii="Times New Roman" w:hAnsi="Times New Roman" w:cs="Times New Roman"/>
          <w:sz w:val="32"/>
          <w:szCs w:val="32"/>
        </w:rPr>
        <w:t>and personalities</w:t>
      </w:r>
      <w:r w:rsidR="00480A66" w:rsidRPr="00480A66">
        <w:rPr>
          <w:rFonts w:ascii="Times New Roman" w:hAnsi="Times New Roman" w:cs="Times New Roman"/>
          <w:sz w:val="32"/>
          <w:szCs w:val="32"/>
        </w:rPr>
        <w:t>. Each also has their own stories to tell and acts as supporting characters to both Eragon and Saphira.</w:t>
      </w:r>
    </w:p>
    <w:p w14:paraId="6DD4A400" w14:textId="31456658" w:rsidR="00BF684D" w:rsidRDefault="00480A66" w:rsidP="005A7918">
      <w:pPr>
        <w:spacing w:line="240" w:lineRule="auto"/>
        <w:ind w:firstLine="720"/>
        <w:rPr>
          <w:rFonts w:ascii="Times New Roman" w:hAnsi="Times New Roman"/>
          <w:sz w:val="32"/>
          <w:szCs w:val="32"/>
        </w:rPr>
      </w:pPr>
      <w:r w:rsidRPr="00480A66">
        <w:rPr>
          <w:rFonts w:ascii="Times New Roman" w:hAnsi="Times New Roman" w:cs="Times New Roman"/>
          <w:sz w:val="32"/>
          <w:szCs w:val="32"/>
        </w:rPr>
        <w:t xml:space="preserve">Glaedr, for example, is a supporting character who plays significant role in the story. As an elder dragon, he acts as a mentor to </w:t>
      </w:r>
      <w:r w:rsidRPr="00480A66">
        <w:rPr>
          <w:rFonts w:ascii="Times New Roman" w:hAnsi="Times New Roman" w:cs="Times New Roman"/>
          <w:sz w:val="32"/>
          <w:szCs w:val="32"/>
        </w:rPr>
        <w:lastRenderedPageBreak/>
        <w:t>Saphira in the same manner as when Brom was Eragon’s mentor. Glaedr teaches Sapphira the ways of the dragons, such as how to tame her fiery breath, and to properly fly. His role as a mentor allows Saphira to grow up as a character. Even after his physical death, Glaedr remains a spirit guide for the main characters, and further supports both Eragon and Saphira.</w:t>
      </w:r>
    </w:p>
    <w:p w14:paraId="53809760" w14:textId="05E15FBF" w:rsidR="00D05D9D" w:rsidRDefault="00D05D9D" w:rsidP="00D05D9D">
      <w:pPr>
        <w:spacing w:line="240" w:lineRule="auto"/>
        <w:rPr>
          <w:rFonts w:ascii="Times New Roman" w:hAnsi="Times New Roman" w:cs="Angsana New"/>
          <w:b/>
          <w:bCs/>
          <w:sz w:val="32"/>
          <w:szCs w:val="40"/>
        </w:rPr>
      </w:pPr>
      <w:r>
        <w:rPr>
          <w:rFonts w:ascii="Times New Roman" w:hAnsi="Times New Roman" w:cs="Angsana New"/>
          <w:b/>
          <w:bCs/>
          <w:sz w:val="32"/>
          <w:szCs w:val="40"/>
        </w:rPr>
        <w:t>Conclusion</w:t>
      </w:r>
    </w:p>
    <w:p w14:paraId="3222C48E" w14:textId="2F454CCB" w:rsidR="00D05D9D" w:rsidRDefault="00D05D9D" w:rsidP="00D05D9D">
      <w:pPr>
        <w:spacing w:line="240" w:lineRule="auto"/>
        <w:rPr>
          <w:rFonts w:ascii="Times New Roman" w:hAnsi="Times New Roman" w:cs="Angsana New"/>
          <w:sz w:val="32"/>
          <w:szCs w:val="40"/>
        </w:rPr>
      </w:pPr>
      <w:r>
        <w:rPr>
          <w:rFonts w:ascii="Times New Roman" w:hAnsi="Times New Roman" w:cs="Angsana New"/>
          <w:sz w:val="32"/>
          <w:szCs w:val="40"/>
        </w:rPr>
        <w:tab/>
        <w:t>From the prior analysis, it can be concluded that</w:t>
      </w:r>
      <w:r w:rsidR="00DA1B18">
        <w:rPr>
          <w:rFonts w:ascii="Times New Roman" w:hAnsi="Times New Roman" w:cs="Angsana New"/>
          <w:sz w:val="32"/>
          <w:szCs w:val="40"/>
        </w:rPr>
        <w:t xml:space="preserve"> </w:t>
      </w:r>
      <w:r>
        <w:rPr>
          <w:rFonts w:ascii="Times New Roman" w:hAnsi="Times New Roman" w:cs="Angsana New"/>
          <w:sz w:val="32"/>
          <w:szCs w:val="40"/>
        </w:rPr>
        <w:t xml:space="preserve">Paolini has made significant changes to how dragons are depicted compared to the past. There is much less emphasis on the negativity </w:t>
      </w:r>
      <w:r w:rsidR="00DA1B18">
        <w:rPr>
          <w:rFonts w:ascii="Times New Roman" w:hAnsi="Times New Roman" w:cs="Angsana New"/>
          <w:sz w:val="32"/>
          <w:szCs w:val="40"/>
        </w:rPr>
        <w:t xml:space="preserve">imposed on his dragons when compared to previous works like </w:t>
      </w:r>
      <w:r w:rsidR="00DA1B18" w:rsidRPr="00DA1B18">
        <w:rPr>
          <w:rFonts w:ascii="Times New Roman" w:hAnsi="Times New Roman" w:cs="Angsana New"/>
          <w:i/>
          <w:iCs/>
          <w:sz w:val="32"/>
          <w:szCs w:val="40"/>
        </w:rPr>
        <w:t>The Hobbits</w:t>
      </w:r>
      <w:r w:rsidR="00DA1B18">
        <w:rPr>
          <w:rFonts w:ascii="Times New Roman" w:hAnsi="Times New Roman" w:cs="Angsana New"/>
          <w:sz w:val="32"/>
          <w:szCs w:val="40"/>
        </w:rPr>
        <w:t xml:space="preserve"> or </w:t>
      </w:r>
      <w:r w:rsidR="00DA1B18" w:rsidRPr="00DA1B18">
        <w:rPr>
          <w:rFonts w:ascii="Times New Roman" w:hAnsi="Times New Roman" w:cs="Angsana New"/>
          <w:i/>
          <w:iCs/>
          <w:sz w:val="32"/>
          <w:szCs w:val="40"/>
        </w:rPr>
        <w:t>A Song of Ice and Fire</w:t>
      </w:r>
      <w:r w:rsidR="00DA1B18">
        <w:rPr>
          <w:rFonts w:ascii="Times New Roman" w:hAnsi="Times New Roman" w:cs="Angsana New"/>
          <w:sz w:val="32"/>
          <w:szCs w:val="40"/>
        </w:rPr>
        <w:t>. Paolini’s goal seem to push dragons towards more positive light by introducing various aspects that differs from typical dragon’s depictions as the “Others” in Said’s theory.</w:t>
      </w:r>
    </w:p>
    <w:p w14:paraId="47DD26EC" w14:textId="3CD87AB5" w:rsidR="00DA1B18" w:rsidRDefault="00DA1B18" w:rsidP="00D05D9D">
      <w:pPr>
        <w:spacing w:line="240" w:lineRule="auto"/>
        <w:rPr>
          <w:rFonts w:ascii="Times New Roman" w:hAnsi="Times New Roman" w:cs="Angsana New"/>
          <w:sz w:val="32"/>
          <w:szCs w:val="40"/>
        </w:rPr>
      </w:pPr>
      <w:r>
        <w:rPr>
          <w:rFonts w:ascii="Times New Roman" w:hAnsi="Times New Roman" w:cs="Angsana New"/>
          <w:sz w:val="32"/>
          <w:szCs w:val="40"/>
        </w:rPr>
        <w:tab/>
        <w:t>It is possible that, because his work is published in 2002, Paolini has decided to incorporate many changes in human society at the time, and reflects them in his work. The globalization made by the internet, the massive change that happens after World War 2 and the following Cold War may have played their parts in motivating Paolini to craft a new, more refreshing story to the otherwise dark and gloomy dragon stories of the past.</w:t>
      </w:r>
    </w:p>
    <w:p w14:paraId="4E740214" w14:textId="02E5AEB3" w:rsidR="00D05D9D" w:rsidRPr="00701031" w:rsidRDefault="00DA1B18" w:rsidP="00D05D9D">
      <w:pPr>
        <w:spacing w:line="240" w:lineRule="auto"/>
        <w:rPr>
          <w:rFonts w:ascii="Times New Roman" w:hAnsi="Times New Roman" w:cs="Angsana New"/>
          <w:sz w:val="32"/>
          <w:szCs w:val="40"/>
        </w:rPr>
      </w:pPr>
      <w:r>
        <w:rPr>
          <w:rFonts w:ascii="Times New Roman" w:hAnsi="Times New Roman" w:cs="Angsana New"/>
          <w:sz w:val="32"/>
          <w:szCs w:val="40"/>
        </w:rPr>
        <w:tab/>
        <w:t xml:space="preserve">Even now, we see dragons being depicted in many different styles. The advancement of computer graphics and continued development of human society allows new portrayals of dragons that branch out from the past. </w:t>
      </w:r>
      <w:r w:rsidR="001604BC">
        <w:rPr>
          <w:rFonts w:ascii="Times New Roman" w:hAnsi="Times New Roman" w:cs="Angsana New"/>
          <w:sz w:val="32"/>
          <w:szCs w:val="40"/>
        </w:rPr>
        <w:t xml:space="preserve">Globalization and rejection of the Orientalism may pave ways for future, more positive depictions of dragons that eliminate past stereotype conceptions. </w:t>
      </w:r>
      <w:r>
        <w:rPr>
          <w:rFonts w:ascii="Times New Roman" w:hAnsi="Times New Roman" w:cs="Angsana New"/>
          <w:sz w:val="32"/>
          <w:szCs w:val="40"/>
        </w:rPr>
        <w:t>Perhaps in the future, we may expect to see dragons being represented as saviors of human or as their own nations. Further study is recommended.</w:t>
      </w:r>
    </w:p>
    <w:p w14:paraId="72DDF7A5" w14:textId="29D766A0" w:rsidR="00917474" w:rsidRPr="00CB52A1" w:rsidRDefault="00B022FE" w:rsidP="00CB52A1">
      <w:pPr>
        <w:spacing w:line="240" w:lineRule="auto"/>
        <w:rPr>
          <w:rFonts w:ascii="Times New Roman" w:hAnsi="Times New Roman" w:cs="Times New Roman"/>
          <w:b/>
          <w:bCs/>
          <w:sz w:val="32"/>
          <w:szCs w:val="32"/>
        </w:rPr>
      </w:pPr>
      <w:r w:rsidRPr="00CB52A1">
        <w:rPr>
          <w:rFonts w:ascii="Times New Roman" w:hAnsi="Times New Roman" w:cs="Times New Roman"/>
          <w:b/>
          <w:bCs/>
          <w:sz w:val="32"/>
          <w:szCs w:val="32"/>
        </w:rPr>
        <w:t>Acknowledgement</w:t>
      </w:r>
    </w:p>
    <w:p w14:paraId="6243A314" w14:textId="1668DCC9" w:rsidR="00B022FE" w:rsidRPr="00CB52A1" w:rsidRDefault="00B022FE" w:rsidP="00CB52A1">
      <w:pPr>
        <w:spacing w:line="240" w:lineRule="auto"/>
        <w:rPr>
          <w:rFonts w:ascii="Times New Roman" w:hAnsi="Times New Roman" w:cs="Times New Roman"/>
          <w:sz w:val="32"/>
          <w:szCs w:val="32"/>
        </w:rPr>
      </w:pPr>
      <w:r w:rsidRPr="00CB52A1">
        <w:rPr>
          <w:rFonts w:ascii="Times New Roman" w:hAnsi="Times New Roman" w:cs="Times New Roman"/>
          <w:b/>
          <w:bCs/>
          <w:sz w:val="32"/>
          <w:szCs w:val="32"/>
        </w:rPr>
        <w:tab/>
      </w:r>
      <w:r w:rsidR="00917474" w:rsidRPr="00CB52A1">
        <w:rPr>
          <w:rFonts w:ascii="Times New Roman" w:hAnsi="Times New Roman" w:cs="Times New Roman"/>
          <w:sz w:val="32"/>
          <w:szCs w:val="32"/>
        </w:rPr>
        <w:t>I</w:t>
      </w:r>
      <w:r w:rsidRPr="00CB52A1">
        <w:rPr>
          <w:rFonts w:ascii="Times New Roman" w:hAnsi="Times New Roman" w:cs="Times New Roman"/>
          <w:sz w:val="32"/>
          <w:szCs w:val="32"/>
        </w:rPr>
        <w:t xml:space="preserve"> would like to give praise and appreciation to </w:t>
      </w:r>
      <w:r w:rsidR="00917474" w:rsidRPr="00CB52A1">
        <w:rPr>
          <w:rFonts w:ascii="Times New Roman" w:hAnsi="Times New Roman" w:cs="Times New Roman"/>
          <w:sz w:val="32"/>
          <w:szCs w:val="32"/>
        </w:rPr>
        <w:t>my</w:t>
      </w:r>
      <w:r w:rsidRPr="00CB52A1">
        <w:rPr>
          <w:rFonts w:ascii="Times New Roman" w:hAnsi="Times New Roman" w:cs="Times New Roman"/>
          <w:sz w:val="32"/>
          <w:szCs w:val="32"/>
        </w:rPr>
        <w:t xml:space="preserve"> advisor, Dr. Supaporn Yimwilai. Her guidance and council ensured the quality of </w:t>
      </w:r>
      <w:r w:rsidRPr="00CB52A1">
        <w:rPr>
          <w:rFonts w:ascii="Times New Roman" w:hAnsi="Times New Roman" w:cs="Times New Roman"/>
          <w:sz w:val="32"/>
          <w:szCs w:val="32"/>
        </w:rPr>
        <w:lastRenderedPageBreak/>
        <w:t>this paper</w:t>
      </w:r>
      <w:r w:rsidR="00917474" w:rsidRPr="00CB52A1">
        <w:rPr>
          <w:rFonts w:ascii="Times New Roman" w:hAnsi="Times New Roman" w:cs="Times New Roman"/>
          <w:sz w:val="32"/>
          <w:szCs w:val="32"/>
        </w:rPr>
        <w:t>, especially when it comes to the details regarding theoretical framework, citation and grammar correction.</w:t>
      </w:r>
    </w:p>
    <w:p w14:paraId="4FEABB46" w14:textId="0A4F8A98" w:rsidR="00917474" w:rsidRPr="00CB52A1" w:rsidRDefault="00917474" w:rsidP="00CB52A1">
      <w:pPr>
        <w:spacing w:line="240" w:lineRule="auto"/>
        <w:rPr>
          <w:rFonts w:ascii="Times New Roman" w:hAnsi="Times New Roman" w:cs="Times New Roman"/>
          <w:sz w:val="32"/>
          <w:szCs w:val="32"/>
        </w:rPr>
      </w:pPr>
      <w:r w:rsidRPr="00CB52A1">
        <w:rPr>
          <w:rFonts w:ascii="Times New Roman" w:hAnsi="Times New Roman" w:cs="Times New Roman"/>
          <w:sz w:val="32"/>
          <w:szCs w:val="32"/>
        </w:rPr>
        <w:tab/>
        <w:t>This research also benefits a lot from the various assistances provided by my associates and community members of my personal discord server. Thanks to their varying cultural views and national background, I was able to learn much more how each country appreciates and views the depiction of dragons, and the roles they play in fantasy stories.</w:t>
      </w:r>
    </w:p>
    <w:p w14:paraId="3DB8A2A9" w14:textId="60D93381" w:rsidR="00B022FE" w:rsidRPr="00CB52A1" w:rsidRDefault="00917474" w:rsidP="00CB52A1">
      <w:pPr>
        <w:spacing w:line="240" w:lineRule="auto"/>
        <w:rPr>
          <w:rFonts w:ascii="Times New Roman" w:hAnsi="Times New Roman" w:cs="Times New Roman"/>
          <w:sz w:val="32"/>
          <w:szCs w:val="32"/>
        </w:rPr>
      </w:pPr>
      <w:r w:rsidRPr="00CB52A1">
        <w:rPr>
          <w:rFonts w:ascii="Times New Roman" w:hAnsi="Times New Roman" w:cs="Times New Roman"/>
          <w:sz w:val="32"/>
          <w:szCs w:val="32"/>
        </w:rPr>
        <w:tab/>
        <w:t>I am also grateful to the support provided by my family during the course of the research study. Thanks to their recommendations, I was able to find motivation to see this research through as well as providing me with additional counsels regarding the research.</w:t>
      </w:r>
    </w:p>
    <w:p w14:paraId="4447D095" w14:textId="04DF9DE6" w:rsidR="00B022FE" w:rsidRPr="005A458B" w:rsidRDefault="00B022FE">
      <w:pPr>
        <w:rPr>
          <w:rFonts w:ascii="Times New Roman" w:hAnsi="Times New Roman" w:cs="Times New Roman"/>
          <w:b/>
          <w:bCs/>
          <w:sz w:val="32"/>
          <w:szCs w:val="32"/>
        </w:rPr>
      </w:pPr>
      <w:r w:rsidRPr="00480A66">
        <w:rPr>
          <w:rFonts w:ascii="Times New Roman" w:hAnsi="Times New Roman" w:cs="Times New Roman"/>
          <w:b/>
          <w:bCs/>
          <w:sz w:val="32"/>
          <w:szCs w:val="32"/>
        </w:rPr>
        <w:t>Reference</w:t>
      </w:r>
    </w:p>
    <w:p w14:paraId="5E62FBA8" w14:textId="169549CC" w:rsidR="00B022FE" w:rsidRPr="00C92930" w:rsidRDefault="00B022FE" w:rsidP="00A83438">
      <w:pPr>
        <w:spacing w:line="240" w:lineRule="auto"/>
        <w:rPr>
          <w:rFonts w:ascii="Times New Roman" w:hAnsi="Times New Roman" w:cs="Times New Roman"/>
          <w:sz w:val="28"/>
        </w:rPr>
      </w:pPr>
      <w:r w:rsidRPr="00C92930">
        <w:rPr>
          <w:rFonts w:ascii="Times New Roman" w:hAnsi="Times New Roman" w:cs="Times New Roman"/>
          <w:noProof/>
          <w:sz w:val="28"/>
        </w:rPr>
        <w:fldChar w:fldCharType="begin"/>
      </w:r>
      <w:r w:rsidRPr="00C92930">
        <w:rPr>
          <w:rFonts w:ascii="Times New Roman" w:hAnsi="Times New Roman" w:cs="Times New Roman"/>
          <w:sz w:val="28"/>
        </w:rPr>
        <w:instrText xml:space="preserve"> ADDIN EN.REFLIST </w:instrText>
      </w:r>
      <w:r w:rsidRPr="00C92930">
        <w:rPr>
          <w:rFonts w:ascii="Times New Roman" w:hAnsi="Times New Roman" w:cs="Times New Roman"/>
          <w:noProof/>
          <w:sz w:val="28"/>
        </w:rPr>
        <w:fldChar w:fldCharType="separate"/>
      </w:r>
      <w:r w:rsidRPr="00C92930">
        <w:rPr>
          <w:rFonts w:ascii="Times New Roman" w:hAnsi="Times New Roman" w:cs="Times New Roman"/>
          <w:sz w:val="28"/>
        </w:rPr>
        <w:t xml:space="preserve">Barry, P. (2009). </w:t>
      </w:r>
      <w:r w:rsidRPr="00C92930">
        <w:rPr>
          <w:rFonts w:ascii="Times New Roman" w:hAnsi="Times New Roman" w:cs="Times New Roman"/>
          <w:i/>
          <w:sz w:val="28"/>
        </w:rPr>
        <w:t xml:space="preserve">Beginning Theory: An Introduction to Literary and Cultural </w:t>
      </w:r>
    </w:p>
    <w:p w14:paraId="165D3712" w14:textId="11B9371B" w:rsidR="00B022FE" w:rsidRPr="00C92930" w:rsidRDefault="00B022FE" w:rsidP="00C92930">
      <w:pPr>
        <w:spacing w:line="240" w:lineRule="auto"/>
        <w:rPr>
          <w:rFonts w:ascii="Times New Roman" w:hAnsi="Times New Roman" w:cs="Times New Roman"/>
          <w:sz w:val="28"/>
        </w:rPr>
      </w:pPr>
      <w:r w:rsidRPr="00C92930">
        <w:rPr>
          <w:rFonts w:ascii="Times New Roman" w:hAnsi="Times New Roman" w:cs="Times New Roman"/>
          <w:sz w:val="28"/>
        </w:rPr>
        <w:t xml:space="preserve">Forbes, A. (2013). </w:t>
      </w:r>
      <w:r w:rsidRPr="00C92930">
        <w:rPr>
          <w:rFonts w:ascii="Times New Roman" w:hAnsi="Times New Roman" w:cs="Times New Roman"/>
          <w:i/>
          <w:sz w:val="28"/>
        </w:rPr>
        <w:t>The Illustrated Book of Dragons and Dragon Lore</w:t>
      </w:r>
      <w:r w:rsidRPr="00C92930">
        <w:rPr>
          <w:rFonts w:ascii="Times New Roman" w:hAnsi="Times New Roman" w:cs="Times New Roman"/>
          <w:sz w:val="28"/>
        </w:rPr>
        <w:t>: Cognoscenti Books.</w:t>
      </w:r>
    </w:p>
    <w:p w14:paraId="0983C348" w14:textId="77EEDA84" w:rsidR="005A458B" w:rsidRPr="00C92930" w:rsidRDefault="005A458B" w:rsidP="00C92930">
      <w:pPr>
        <w:spacing w:line="240" w:lineRule="auto"/>
        <w:rPr>
          <w:rFonts w:ascii="Times New Roman" w:hAnsi="Times New Roman" w:cs="Times New Roman"/>
          <w:sz w:val="28"/>
        </w:rPr>
      </w:pPr>
      <w:r w:rsidRPr="00C92930">
        <w:rPr>
          <w:rFonts w:ascii="Times New Roman" w:hAnsi="Times New Roman" w:cs="Times New Roman"/>
          <w:sz w:val="28"/>
        </w:rPr>
        <w:t>Feisner</w:t>
      </w:r>
      <w:r w:rsidR="00C92930" w:rsidRPr="00C92930">
        <w:rPr>
          <w:rFonts w:ascii="Times New Roman" w:hAnsi="Times New Roman" w:cs="Times New Roman"/>
          <w:sz w:val="28"/>
        </w:rPr>
        <w:t>, E</w:t>
      </w:r>
      <w:r w:rsidR="00C92930">
        <w:rPr>
          <w:rFonts w:ascii="Times New Roman" w:hAnsi="Times New Roman" w:cs="Times New Roman"/>
          <w:sz w:val="28"/>
        </w:rPr>
        <w:t xml:space="preserve">. (2016). </w:t>
      </w:r>
      <w:r w:rsidR="00C92930" w:rsidRPr="00C92930">
        <w:rPr>
          <w:rFonts w:ascii="Times New Roman" w:hAnsi="Times New Roman" w:cs="Times New Roman"/>
          <w:i/>
          <w:iCs/>
          <w:sz w:val="28"/>
        </w:rPr>
        <w:t>Color Symbolism</w:t>
      </w:r>
      <w:r w:rsidR="00C92930">
        <w:rPr>
          <w:rFonts w:ascii="Times New Roman" w:hAnsi="Times New Roman" w:cs="Times New Roman"/>
          <w:i/>
          <w:iCs/>
          <w:sz w:val="28"/>
        </w:rPr>
        <w:t xml:space="preserve">. </w:t>
      </w:r>
      <w:r w:rsidR="00C92930">
        <w:rPr>
          <w:rFonts w:ascii="Times New Roman" w:hAnsi="Times New Roman" w:cs="Times New Roman"/>
          <w:sz w:val="28"/>
        </w:rPr>
        <w:t>New York: Bloomsbury.</w:t>
      </w:r>
    </w:p>
    <w:p w14:paraId="11167B9E" w14:textId="77777777" w:rsidR="00B022FE" w:rsidRPr="00C92930" w:rsidRDefault="00B022FE" w:rsidP="00C92930">
      <w:pPr>
        <w:spacing w:line="240" w:lineRule="auto"/>
        <w:rPr>
          <w:rFonts w:ascii="Times New Roman" w:hAnsi="Times New Roman" w:cs="Times New Roman"/>
          <w:sz w:val="28"/>
        </w:rPr>
      </w:pPr>
      <w:r w:rsidRPr="00C92930">
        <w:rPr>
          <w:rFonts w:ascii="Times New Roman" w:hAnsi="Times New Roman" w:cs="Times New Roman"/>
          <w:sz w:val="28"/>
        </w:rPr>
        <w:t xml:space="preserve">Gajek, M. (2015). </w:t>
      </w:r>
      <w:r w:rsidRPr="00C92930">
        <w:rPr>
          <w:rFonts w:ascii="Times New Roman" w:hAnsi="Times New Roman" w:cs="Times New Roman"/>
          <w:i/>
          <w:sz w:val="28"/>
        </w:rPr>
        <w:t>Dragons: A Timeless Inspiration.</w:t>
      </w:r>
      <w:r w:rsidRPr="00C92930">
        <w:rPr>
          <w:rFonts w:ascii="Times New Roman" w:hAnsi="Times New Roman" w:cs="Times New Roman"/>
          <w:sz w:val="28"/>
        </w:rPr>
        <w:t xml:space="preserve"> (Doctoral), University of Warsaw, </w:t>
      </w:r>
    </w:p>
    <w:p w14:paraId="26911A37" w14:textId="77777777" w:rsidR="00B022FE" w:rsidRPr="00C92930" w:rsidRDefault="00B022FE" w:rsidP="00C92930">
      <w:pPr>
        <w:spacing w:line="240" w:lineRule="auto"/>
        <w:rPr>
          <w:rFonts w:ascii="Times New Roman" w:hAnsi="Times New Roman" w:cs="Times New Roman"/>
          <w:sz w:val="28"/>
        </w:rPr>
      </w:pPr>
      <w:r w:rsidRPr="00C92930">
        <w:rPr>
          <w:rFonts w:ascii="Times New Roman" w:hAnsi="Times New Roman" w:cs="Times New Roman"/>
          <w:sz w:val="28"/>
        </w:rPr>
        <w:t xml:space="preserve">Guðmundsdóttir, R. Ó. (2012). </w:t>
      </w:r>
      <w:r w:rsidRPr="00C92930">
        <w:rPr>
          <w:rFonts w:ascii="Times New Roman" w:hAnsi="Times New Roman" w:cs="Times New Roman"/>
          <w:i/>
          <w:sz w:val="28"/>
        </w:rPr>
        <w:t>Dragons and “The Other” in Modern Fantasy.</w:t>
      </w:r>
      <w:r w:rsidRPr="00C92930">
        <w:rPr>
          <w:rFonts w:ascii="Times New Roman" w:hAnsi="Times New Roman" w:cs="Times New Roman"/>
          <w:sz w:val="28"/>
        </w:rPr>
        <w:t xml:space="preserve"> (Bachelor), University of Iceland, </w:t>
      </w:r>
    </w:p>
    <w:p w14:paraId="608778A9" w14:textId="77777777" w:rsidR="00B022FE" w:rsidRPr="00C92930" w:rsidRDefault="00B022FE" w:rsidP="00C92930">
      <w:pPr>
        <w:spacing w:line="240" w:lineRule="auto"/>
        <w:rPr>
          <w:rFonts w:ascii="Times New Roman" w:hAnsi="Times New Roman" w:cs="Times New Roman"/>
          <w:sz w:val="28"/>
        </w:rPr>
      </w:pPr>
      <w:r w:rsidRPr="00C92930">
        <w:rPr>
          <w:rFonts w:ascii="Times New Roman" w:hAnsi="Times New Roman" w:cs="Times New Roman"/>
          <w:sz w:val="28"/>
        </w:rPr>
        <w:t>Huo, S. L. (2016). Difference Between a Chinese Dragon and a Western Dragon.  Retrieved 16 October 2019, from TutorMing blog.tutorming.com/expats/chinese-dragon-western-difference-lucky</w:t>
      </w:r>
    </w:p>
    <w:p w14:paraId="17A1323A" w14:textId="52093E6F" w:rsidR="0072213E" w:rsidRPr="00C92930" w:rsidRDefault="0072213E" w:rsidP="00C92930">
      <w:pPr>
        <w:spacing w:line="240" w:lineRule="auto"/>
        <w:rPr>
          <w:rFonts w:ascii="Times New Roman" w:hAnsi="Times New Roman" w:cs="Times New Roman"/>
          <w:sz w:val="28"/>
        </w:rPr>
      </w:pPr>
      <w:r>
        <w:rPr>
          <w:rFonts w:ascii="Times New Roman" w:hAnsi="Times New Roman" w:cs="Times New Roman"/>
          <w:sz w:val="28"/>
        </w:rPr>
        <w:t xml:space="preserve">K. M. Weiland (2017). </w:t>
      </w:r>
      <w:r w:rsidRPr="0072213E">
        <w:rPr>
          <w:rFonts w:ascii="Times New Roman" w:hAnsi="Times New Roman" w:cs="Times New Roman"/>
          <w:i/>
          <w:iCs/>
          <w:sz w:val="28"/>
        </w:rPr>
        <w:t>Creating Character Arcs: The Masterful Author's Guide to Uniting Story Structure, Plot, and Character Development</w:t>
      </w:r>
      <w:r>
        <w:rPr>
          <w:rFonts w:ascii="Times New Roman" w:hAnsi="Times New Roman" w:cs="Times New Roman"/>
          <w:sz w:val="28"/>
        </w:rPr>
        <w:t>. K.M. Weiland.</w:t>
      </w:r>
    </w:p>
    <w:p w14:paraId="4AB03878" w14:textId="3CDE4FE1" w:rsidR="00B022FE" w:rsidRDefault="00B022FE" w:rsidP="00C92930">
      <w:pPr>
        <w:spacing w:line="240" w:lineRule="auto"/>
        <w:rPr>
          <w:rFonts w:ascii="Times New Roman" w:hAnsi="Times New Roman" w:cs="Times New Roman"/>
          <w:sz w:val="28"/>
        </w:rPr>
      </w:pPr>
      <w:r w:rsidRPr="00C92930">
        <w:rPr>
          <w:rFonts w:ascii="Times New Roman" w:hAnsi="Times New Roman" w:cs="Times New Roman"/>
          <w:sz w:val="28"/>
        </w:rPr>
        <w:t xml:space="preserve">Mcneil, D. G. (2003). From Many Imaginations, One Fearsome Creature.  Retrieved 16 October 2019, from The New York Times </w:t>
      </w:r>
      <w:hyperlink r:id="rId8" w:history="1">
        <w:r w:rsidRPr="00C92930">
          <w:rPr>
            <w:rStyle w:val="Hyperlink"/>
            <w:rFonts w:ascii="Times New Roman" w:hAnsi="Times New Roman" w:cs="Times New Roman"/>
            <w:color w:val="auto"/>
            <w:sz w:val="28"/>
            <w:u w:val="none"/>
          </w:rPr>
          <w:t>www.nytimes.com/2003/04/29/science/from-many-imaginations-one-fearsome-creature.html</w:t>
        </w:r>
      </w:hyperlink>
      <w:r w:rsidRPr="00C92930">
        <w:rPr>
          <w:rFonts w:ascii="Times New Roman" w:hAnsi="Times New Roman" w:cs="Times New Roman"/>
          <w:sz w:val="28"/>
        </w:rPr>
        <w:t>.</w:t>
      </w:r>
    </w:p>
    <w:p w14:paraId="17E2DE4A" w14:textId="3099C7DE" w:rsidR="00A83438" w:rsidRDefault="00A83438" w:rsidP="00C92930">
      <w:pPr>
        <w:spacing w:line="240" w:lineRule="auto"/>
        <w:rPr>
          <w:rFonts w:ascii="Times New Roman" w:hAnsi="Times New Roman" w:cs="Times New Roman"/>
          <w:sz w:val="28"/>
        </w:rPr>
      </w:pPr>
      <w:r>
        <w:rPr>
          <w:rFonts w:ascii="Times New Roman" w:hAnsi="Times New Roman" w:cs="Times New Roman"/>
          <w:sz w:val="28"/>
        </w:rPr>
        <w:t>Playle, S. (2016). "The Three-Act Structure: Obsolete or Essential?". Retrieved 25 July 2021 fromLiminal Pages. www.</w:t>
      </w:r>
      <w:r w:rsidRPr="00A83438">
        <w:t xml:space="preserve"> </w:t>
      </w:r>
      <w:r w:rsidRPr="00A83438">
        <w:rPr>
          <w:rFonts w:ascii="Times New Roman" w:hAnsi="Times New Roman" w:cs="Times New Roman"/>
          <w:sz w:val="28"/>
        </w:rPr>
        <w:t>https://www.liminalpages.com/three-act-structure-obsolete-essential</w:t>
      </w:r>
    </w:p>
    <w:p w14:paraId="686AD31E" w14:textId="41709A79" w:rsidR="00E17466" w:rsidRPr="00E17466" w:rsidRDefault="00E17466" w:rsidP="00C92930">
      <w:pPr>
        <w:spacing w:line="240" w:lineRule="auto"/>
        <w:rPr>
          <w:rFonts w:ascii="Times New Roman" w:hAnsi="Times New Roman" w:cs="Times New Roman"/>
          <w:sz w:val="28"/>
        </w:rPr>
      </w:pPr>
      <w:r>
        <w:rPr>
          <w:rFonts w:ascii="Times New Roman" w:hAnsi="Times New Roman" w:cs="Times New Roman"/>
          <w:sz w:val="28"/>
        </w:rPr>
        <w:lastRenderedPageBreak/>
        <w:t xml:space="preserve">Said, E. (1978). </w:t>
      </w:r>
      <w:r w:rsidRPr="00E17466">
        <w:rPr>
          <w:rFonts w:ascii="Times New Roman" w:hAnsi="Times New Roman" w:cs="Times New Roman"/>
          <w:i/>
          <w:iCs/>
          <w:sz w:val="28"/>
        </w:rPr>
        <w:t>Orientalism</w:t>
      </w:r>
      <w:r>
        <w:rPr>
          <w:rFonts w:ascii="Times New Roman" w:hAnsi="Times New Roman" w:cs="Times New Roman"/>
          <w:i/>
          <w:iCs/>
          <w:sz w:val="28"/>
        </w:rPr>
        <w:t xml:space="preserve">. </w:t>
      </w:r>
      <w:r>
        <w:rPr>
          <w:rFonts w:ascii="Times New Roman" w:hAnsi="Times New Roman" w:cs="Times New Roman"/>
          <w:sz w:val="28"/>
        </w:rPr>
        <w:t>Pantheon Books.</w:t>
      </w:r>
    </w:p>
    <w:p w14:paraId="2317A196" w14:textId="2BD9B62F" w:rsidR="00D05D9D" w:rsidRPr="00C92930" w:rsidRDefault="00D05D9D" w:rsidP="00C92930">
      <w:pPr>
        <w:spacing w:line="240" w:lineRule="auto"/>
        <w:rPr>
          <w:rFonts w:ascii="Times New Roman" w:hAnsi="Times New Roman" w:cs="Times New Roman"/>
          <w:sz w:val="28"/>
        </w:rPr>
      </w:pPr>
      <w:r>
        <w:rPr>
          <w:rFonts w:ascii="Times New Roman" w:hAnsi="Times New Roman" w:cs="Times New Roman"/>
          <w:sz w:val="28"/>
        </w:rPr>
        <w:t>Sealey, C. "Protagonist, deuteragonist, tritagonist". Retrieved 13 March 2021, from CS Sealey. www.</w:t>
      </w:r>
      <w:r w:rsidRPr="00D05D9D">
        <w:t xml:space="preserve"> </w:t>
      </w:r>
      <w:r w:rsidRPr="00D05D9D">
        <w:rPr>
          <w:rFonts w:ascii="Times New Roman" w:hAnsi="Times New Roman" w:cs="Times New Roman"/>
          <w:sz w:val="28"/>
        </w:rPr>
        <w:t>http://carmelsealey.com/journal/articles/protagonist-deuteragonist-tritagonist/</w:t>
      </w:r>
    </w:p>
    <w:p w14:paraId="02AA8CF9" w14:textId="1F70D460" w:rsidR="00B022FE" w:rsidRPr="00CB1442" w:rsidRDefault="00C92930" w:rsidP="00C92930">
      <w:pPr>
        <w:spacing w:line="240" w:lineRule="auto"/>
        <w:rPr>
          <w:rFonts w:ascii="Times New Roman" w:hAnsi="Times New Roman" w:cs="Times New Roman"/>
          <w:sz w:val="28"/>
        </w:rPr>
      </w:pPr>
      <w:r>
        <w:rPr>
          <w:rFonts w:ascii="Times New Roman" w:hAnsi="Times New Roman" w:cs="Times New Roman"/>
          <w:sz w:val="28"/>
        </w:rPr>
        <w:t xml:space="preserve">Wilson, S. (2002). </w:t>
      </w:r>
      <w:r w:rsidRPr="00C92930">
        <w:rPr>
          <w:rFonts w:ascii="Times New Roman" w:hAnsi="Times New Roman" w:cs="Times New Roman"/>
          <w:i/>
          <w:iCs/>
          <w:sz w:val="28"/>
        </w:rPr>
        <w:t>Indirect Duties to Animals</w:t>
      </w:r>
      <w:r>
        <w:rPr>
          <w:rFonts w:ascii="Times New Roman" w:hAnsi="Times New Roman" w:cs="Times New Roman"/>
          <w:i/>
          <w:iCs/>
          <w:sz w:val="28"/>
        </w:rPr>
        <w:t xml:space="preserve">. </w:t>
      </w:r>
      <w:r>
        <w:rPr>
          <w:rFonts w:ascii="Times New Roman" w:hAnsi="Times New Roman" w:cs="Times New Roman"/>
          <w:sz w:val="28"/>
        </w:rPr>
        <w:t>The Journal of Value Inquiry.</w:t>
      </w:r>
      <w:r w:rsidR="00B022FE" w:rsidRPr="00C92930">
        <w:rPr>
          <w:rFonts w:ascii="Times New Roman" w:hAnsi="Times New Roman" w:cs="Times New Roman"/>
          <w:sz w:val="28"/>
        </w:rPr>
        <w:fldChar w:fldCharType="end"/>
      </w:r>
    </w:p>
    <w:sectPr w:rsidR="00B022FE" w:rsidRPr="00CB1442" w:rsidSect="00B022FE">
      <w:headerReference w:type="default" r:id="rId9"/>
      <w:pgSz w:w="11906" w:h="16838"/>
      <w:pgMar w:top="1440" w:right="1440" w:bottom="1440" w:left="1440" w:header="1701" w:footer="19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F18B1" w14:textId="77777777" w:rsidR="004C15F1" w:rsidRDefault="004C15F1" w:rsidP="00BF684D">
      <w:pPr>
        <w:spacing w:after="0" w:line="240" w:lineRule="auto"/>
      </w:pPr>
      <w:r>
        <w:separator/>
      </w:r>
    </w:p>
  </w:endnote>
  <w:endnote w:type="continuationSeparator" w:id="0">
    <w:p w14:paraId="3949554A" w14:textId="77777777" w:rsidR="004C15F1" w:rsidRDefault="004C15F1" w:rsidP="00BF6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ABEE1" w14:textId="77777777" w:rsidR="004C15F1" w:rsidRDefault="004C15F1" w:rsidP="00BF684D">
      <w:pPr>
        <w:spacing w:after="0" w:line="240" w:lineRule="auto"/>
      </w:pPr>
      <w:r>
        <w:separator/>
      </w:r>
    </w:p>
  </w:footnote>
  <w:footnote w:type="continuationSeparator" w:id="0">
    <w:p w14:paraId="493B2F47" w14:textId="77777777" w:rsidR="004C15F1" w:rsidRDefault="004C15F1" w:rsidP="00BF6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57AB" w14:textId="77777777" w:rsidR="00B022FE" w:rsidRDefault="00B022FE" w:rsidP="00B022F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207"/>
    <w:multiLevelType w:val="hybridMultilevel"/>
    <w:tmpl w:val="8646C0DA"/>
    <w:lvl w:ilvl="0" w:tplc="ABBCEE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0F06D4"/>
    <w:multiLevelType w:val="hybridMultilevel"/>
    <w:tmpl w:val="920A03A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4D"/>
    <w:rsid w:val="00093476"/>
    <w:rsid w:val="000D1258"/>
    <w:rsid w:val="00104ECD"/>
    <w:rsid w:val="001604BC"/>
    <w:rsid w:val="00183DD5"/>
    <w:rsid w:val="001A4B0C"/>
    <w:rsid w:val="002735AA"/>
    <w:rsid w:val="00287D38"/>
    <w:rsid w:val="002F51EC"/>
    <w:rsid w:val="00323D96"/>
    <w:rsid w:val="003621C3"/>
    <w:rsid w:val="00412620"/>
    <w:rsid w:val="00480A66"/>
    <w:rsid w:val="004C15F1"/>
    <w:rsid w:val="005A458B"/>
    <w:rsid w:val="005A7918"/>
    <w:rsid w:val="006C5C4C"/>
    <w:rsid w:val="00701031"/>
    <w:rsid w:val="0072213E"/>
    <w:rsid w:val="00741668"/>
    <w:rsid w:val="008B0333"/>
    <w:rsid w:val="00917474"/>
    <w:rsid w:val="00A83438"/>
    <w:rsid w:val="00B022FE"/>
    <w:rsid w:val="00BF684D"/>
    <w:rsid w:val="00C521A8"/>
    <w:rsid w:val="00C92930"/>
    <w:rsid w:val="00CB1442"/>
    <w:rsid w:val="00CB52A1"/>
    <w:rsid w:val="00D05D9D"/>
    <w:rsid w:val="00D0730E"/>
    <w:rsid w:val="00D43AE4"/>
    <w:rsid w:val="00D91092"/>
    <w:rsid w:val="00DA1B18"/>
    <w:rsid w:val="00DA4F7E"/>
    <w:rsid w:val="00E17324"/>
    <w:rsid w:val="00E17466"/>
    <w:rsid w:val="00E93F8F"/>
    <w:rsid w:val="00F02BBE"/>
    <w:rsid w:val="00FD457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75F57"/>
  <w15:chartTrackingRefBased/>
  <w15:docId w15:val="{20C7A28C-DCAF-4155-B304-77B20938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84D"/>
  </w:style>
  <w:style w:type="paragraph" w:styleId="Heading1">
    <w:name w:val="heading 1"/>
    <w:basedOn w:val="Normal"/>
    <w:next w:val="Normal"/>
    <w:link w:val="Heading1Char"/>
    <w:uiPriority w:val="9"/>
    <w:qFormat/>
    <w:rsid w:val="001A4B0C"/>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2">
    <w:name w:val="heading 2"/>
    <w:basedOn w:val="Normal"/>
    <w:next w:val="Normal"/>
    <w:link w:val="Heading2Char"/>
    <w:uiPriority w:val="9"/>
    <w:semiHidden/>
    <w:unhideWhenUsed/>
    <w:qFormat/>
    <w:rsid w:val="00183DD5"/>
    <w:pPr>
      <w:keepNext/>
      <w:keepLines/>
      <w:spacing w:before="40" w:after="0"/>
      <w:outlineLvl w:val="1"/>
    </w:pPr>
    <w:rPr>
      <w:rFonts w:asciiTheme="majorHAnsi" w:eastAsiaTheme="majorEastAsia" w:hAnsiTheme="majorHAnsi" w:cstheme="majorBidi"/>
      <w:color w:val="2F5496" w:themeColor="accent1" w:themeShade="BF"/>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ค่าเริ่มต้น"/>
    <w:rsid w:val="00BF684D"/>
    <w:pPr>
      <w:pBdr>
        <w:top w:val="nil"/>
        <w:left w:val="nil"/>
        <w:bottom w:val="nil"/>
        <w:right w:val="nil"/>
        <w:between w:val="nil"/>
        <w:bar w:val="nil"/>
      </w:pBdr>
      <w:spacing w:after="0" w:line="240" w:lineRule="auto"/>
    </w:pPr>
    <w:rPr>
      <w:rFonts w:ascii="Helvetica" w:eastAsia="Arial Unicode MS" w:hAnsi="Arial Unicode MS" w:cs="Arial Unicode MS"/>
      <w:color w:val="000000"/>
      <w:szCs w:val="22"/>
      <w:bdr w:val="nil"/>
      <w:lang w:eastAsia="zh-CN"/>
    </w:rPr>
  </w:style>
  <w:style w:type="paragraph" w:styleId="Header">
    <w:name w:val="header"/>
    <w:basedOn w:val="Normal"/>
    <w:link w:val="HeaderChar"/>
    <w:uiPriority w:val="99"/>
    <w:unhideWhenUsed/>
    <w:rsid w:val="00BF68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84D"/>
  </w:style>
  <w:style w:type="paragraph" w:styleId="Footer">
    <w:name w:val="footer"/>
    <w:basedOn w:val="Normal"/>
    <w:link w:val="FooterChar"/>
    <w:uiPriority w:val="99"/>
    <w:unhideWhenUsed/>
    <w:rsid w:val="00BF68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84D"/>
  </w:style>
  <w:style w:type="paragraph" w:customStyle="1" w:styleId="iThesisIndex2">
    <w:name w:val="iThesis_Index_2"/>
    <w:basedOn w:val="Heading2"/>
    <w:link w:val="iThesisIndex2Char"/>
    <w:rsid w:val="00183DD5"/>
    <w:pPr>
      <w:spacing w:before="0" w:line="360" w:lineRule="auto"/>
    </w:pPr>
    <w:rPr>
      <w:rFonts w:ascii="Times New Roman" w:hAnsi="Times New Roman" w:cs="Angsana New"/>
      <w:b/>
      <w:bCs/>
      <w:color w:val="000000"/>
      <w:sz w:val="24"/>
      <w:szCs w:val="32"/>
      <w:lang w:eastAsia="ja-JP"/>
    </w:rPr>
  </w:style>
  <w:style w:type="character" w:customStyle="1" w:styleId="iThesisIndex2Char">
    <w:name w:val="iThesis_Index_2 Char"/>
    <w:basedOn w:val="DefaultParagraphFont"/>
    <w:link w:val="iThesisIndex2"/>
    <w:rsid w:val="00183DD5"/>
    <w:rPr>
      <w:rFonts w:ascii="Times New Roman" w:eastAsiaTheme="majorEastAsia" w:hAnsi="Times New Roman" w:cs="Angsana New"/>
      <w:b/>
      <w:bCs/>
      <w:color w:val="000000"/>
      <w:sz w:val="24"/>
      <w:szCs w:val="32"/>
      <w:lang w:eastAsia="ja-JP"/>
    </w:rPr>
  </w:style>
  <w:style w:type="character" w:customStyle="1" w:styleId="Heading2Char">
    <w:name w:val="Heading 2 Char"/>
    <w:basedOn w:val="DefaultParagraphFont"/>
    <w:link w:val="Heading2"/>
    <w:uiPriority w:val="9"/>
    <w:semiHidden/>
    <w:rsid w:val="00183DD5"/>
    <w:rPr>
      <w:rFonts w:asciiTheme="majorHAnsi" w:eastAsiaTheme="majorEastAsia" w:hAnsiTheme="majorHAnsi" w:cstheme="majorBidi"/>
      <w:color w:val="2F5496" w:themeColor="accent1" w:themeShade="BF"/>
      <w:sz w:val="26"/>
      <w:szCs w:val="33"/>
    </w:rPr>
  </w:style>
  <w:style w:type="paragraph" w:customStyle="1" w:styleId="EndNoteBibliography">
    <w:name w:val="EndNote Bibliography"/>
    <w:basedOn w:val="Normal"/>
    <w:link w:val="EndNoteBibliographyChar"/>
    <w:rsid w:val="00B022FE"/>
    <w:pPr>
      <w:spacing w:after="200" w:line="240" w:lineRule="auto"/>
    </w:pPr>
    <w:rPr>
      <w:rFonts w:ascii="Times New Roman" w:eastAsiaTheme="minorEastAsia" w:hAnsi="Times New Roman" w:cs="Times New Roman"/>
      <w:noProof/>
      <w:sz w:val="24"/>
      <w:lang w:eastAsia="ja-JP"/>
    </w:rPr>
  </w:style>
  <w:style w:type="character" w:customStyle="1" w:styleId="EndNoteBibliographyChar">
    <w:name w:val="EndNote Bibliography Char"/>
    <w:basedOn w:val="DefaultParagraphFont"/>
    <w:link w:val="EndNoteBibliography"/>
    <w:rsid w:val="00B022FE"/>
    <w:rPr>
      <w:rFonts w:ascii="Times New Roman" w:eastAsiaTheme="minorEastAsia" w:hAnsi="Times New Roman" w:cs="Times New Roman"/>
      <w:noProof/>
      <w:sz w:val="24"/>
      <w:lang w:eastAsia="ja-JP"/>
    </w:rPr>
  </w:style>
  <w:style w:type="character" w:styleId="Hyperlink">
    <w:name w:val="Hyperlink"/>
    <w:basedOn w:val="DefaultParagraphFont"/>
    <w:uiPriority w:val="99"/>
    <w:unhideWhenUsed/>
    <w:rsid w:val="00B022FE"/>
    <w:rPr>
      <w:color w:val="0563C1" w:themeColor="hyperlink"/>
      <w:u w:val="single"/>
    </w:rPr>
  </w:style>
  <w:style w:type="paragraph" w:styleId="ListParagraph">
    <w:name w:val="List Paragraph"/>
    <w:basedOn w:val="Normal"/>
    <w:uiPriority w:val="34"/>
    <w:qFormat/>
    <w:rsid w:val="00CB52A1"/>
    <w:pPr>
      <w:ind w:left="720"/>
      <w:contextualSpacing/>
    </w:pPr>
  </w:style>
  <w:style w:type="character" w:styleId="UnresolvedMention">
    <w:name w:val="Unresolved Mention"/>
    <w:basedOn w:val="DefaultParagraphFont"/>
    <w:uiPriority w:val="99"/>
    <w:semiHidden/>
    <w:unhideWhenUsed/>
    <w:rsid w:val="00C92930"/>
    <w:rPr>
      <w:color w:val="605E5C"/>
      <w:shd w:val="clear" w:color="auto" w:fill="E1DFDD"/>
    </w:rPr>
  </w:style>
  <w:style w:type="paragraph" w:customStyle="1" w:styleId="iThesisIndex1">
    <w:name w:val="iThesis_Index_1"/>
    <w:basedOn w:val="Heading1"/>
    <w:link w:val="iThesisIndex1Char"/>
    <w:rsid w:val="001A4B0C"/>
    <w:pPr>
      <w:spacing w:before="0" w:line="360" w:lineRule="auto"/>
      <w:jc w:val="center"/>
    </w:pPr>
    <w:rPr>
      <w:rFonts w:ascii="Times New Roman" w:hAnsi="Times New Roman" w:cs="Angsana New"/>
      <w:b/>
      <w:bCs/>
      <w:color w:val="000000"/>
      <w:sz w:val="28"/>
      <w:szCs w:val="36"/>
      <w:lang w:eastAsia="ja-JP"/>
    </w:rPr>
  </w:style>
  <w:style w:type="character" w:customStyle="1" w:styleId="iThesisIndex1Char">
    <w:name w:val="iThesis_Index_1 Char"/>
    <w:basedOn w:val="DefaultParagraphFont"/>
    <w:link w:val="iThesisIndex1"/>
    <w:rsid w:val="001A4B0C"/>
    <w:rPr>
      <w:rFonts w:ascii="Times New Roman" w:eastAsiaTheme="majorEastAsia" w:hAnsi="Times New Roman" w:cs="Angsana New"/>
      <w:b/>
      <w:bCs/>
      <w:color w:val="000000"/>
      <w:sz w:val="28"/>
      <w:szCs w:val="36"/>
      <w:lang w:eastAsia="ja-JP"/>
    </w:rPr>
  </w:style>
  <w:style w:type="character" w:styleId="CommentReference">
    <w:name w:val="annotation reference"/>
    <w:basedOn w:val="DefaultParagraphFont"/>
    <w:uiPriority w:val="99"/>
    <w:semiHidden/>
    <w:unhideWhenUsed/>
    <w:rsid w:val="001A4B0C"/>
    <w:rPr>
      <w:sz w:val="16"/>
      <w:szCs w:val="16"/>
    </w:rPr>
  </w:style>
  <w:style w:type="paragraph" w:styleId="CommentText">
    <w:name w:val="annotation text"/>
    <w:basedOn w:val="Normal"/>
    <w:link w:val="CommentTextChar"/>
    <w:uiPriority w:val="99"/>
    <w:semiHidden/>
    <w:unhideWhenUsed/>
    <w:rsid w:val="001A4B0C"/>
    <w:pPr>
      <w:spacing w:after="200" w:line="240" w:lineRule="auto"/>
    </w:pPr>
    <w:rPr>
      <w:rFonts w:eastAsiaTheme="minorEastAsia"/>
      <w:sz w:val="20"/>
      <w:szCs w:val="25"/>
      <w:lang w:eastAsia="ja-JP"/>
    </w:rPr>
  </w:style>
  <w:style w:type="character" w:customStyle="1" w:styleId="CommentTextChar">
    <w:name w:val="Comment Text Char"/>
    <w:basedOn w:val="DefaultParagraphFont"/>
    <w:link w:val="CommentText"/>
    <w:uiPriority w:val="99"/>
    <w:semiHidden/>
    <w:rsid w:val="001A4B0C"/>
    <w:rPr>
      <w:rFonts w:eastAsiaTheme="minorEastAsia"/>
      <w:sz w:val="20"/>
      <w:szCs w:val="25"/>
      <w:lang w:eastAsia="ja-JP"/>
    </w:rPr>
  </w:style>
  <w:style w:type="character" w:customStyle="1" w:styleId="Heading1Char">
    <w:name w:val="Heading 1 Char"/>
    <w:basedOn w:val="DefaultParagraphFont"/>
    <w:link w:val="Heading1"/>
    <w:uiPriority w:val="9"/>
    <w:rsid w:val="001A4B0C"/>
    <w:rPr>
      <w:rFonts w:asciiTheme="majorHAnsi" w:eastAsiaTheme="majorEastAsia" w:hAnsiTheme="majorHAnsi" w:cstheme="majorBidi"/>
      <w:color w:val="2F5496" w:themeColor="accent1" w:themeShade="BF"/>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nytimes.com/2003/04/29/science/from-many-imaginations-one-fearsome-creature.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53126-3218-4335-8FCD-5929E7B9B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2547</TotalTime>
  <Pages>14</Pages>
  <Words>4769</Words>
  <Characters>25138</Characters>
  <Application>Microsoft Office Word</Application>
  <DocSecurity>0</DocSecurity>
  <Lines>492</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Peerawat Nonthaphodej</cp:lastModifiedBy>
  <cp:revision>10</cp:revision>
  <dcterms:created xsi:type="dcterms:W3CDTF">2021-05-23T18:24:00Z</dcterms:created>
  <dcterms:modified xsi:type="dcterms:W3CDTF">2021-06-30T11:28:00Z</dcterms:modified>
</cp:coreProperties>
</file>