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006D7" w14:textId="77777777" w:rsidR="004E73AE" w:rsidRPr="004E73AE" w:rsidRDefault="004E73AE" w:rsidP="004E73AE">
      <w:pPr>
        <w:rPr>
          <w:rFonts w:ascii="TH SarabunPSK" w:hAnsi="TH SarabunPSK" w:cs="TH SarabunPSK"/>
          <w:color w:val="FF0000"/>
        </w:rPr>
      </w:pPr>
      <w:r w:rsidRPr="004E73AE">
        <w:rPr>
          <w:rFonts w:ascii="TH SarabunPSK" w:hAnsi="TH SarabunPSK" w:cs="TH SarabunPSK"/>
          <w:color w:val="FF0000"/>
          <w:cs/>
          <w:lang w:bidi="th-TH"/>
        </w:rPr>
        <w:t xml:space="preserve">ควรปรับแก้ดังนี้ </w:t>
      </w:r>
    </w:p>
    <w:p w14:paraId="60335A51" w14:textId="77777777" w:rsidR="004E73AE" w:rsidRPr="004E73AE" w:rsidRDefault="004E73AE" w:rsidP="004E73AE">
      <w:pPr>
        <w:rPr>
          <w:rFonts w:ascii="TH SarabunPSK" w:hAnsi="TH SarabunPSK" w:cs="TH SarabunPSK"/>
        </w:rPr>
      </w:pPr>
    </w:p>
    <w:p w14:paraId="2D1CCB11" w14:textId="77777777" w:rsidR="004E73AE" w:rsidRPr="004E73AE" w:rsidRDefault="004E73AE" w:rsidP="004E73AE">
      <w:pPr>
        <w:ind w:firstLine="720"/>
        <w:rPr>
          <w:rFonts w:ascii="TH SarabunPSK" w:hAnsi="TH SarabunPSK" w:cs="TH SarabunPSK"/>
        </w:rPr>
      </w:pPr>
      <w:r w:rsidRPr="004E73AE">
        <w:rPr>
          <w:rFonts w:ascii="TH SarabunPSK" w:hAnsi="TH SarabunPSK" w:cs="TH SarabunPSK"/>
          <w:cs/>
          <w:lang w:bidi="th-TH"/>
        </w:rPr>
        <w:t>การวิจัยครั้งนี้มีวัตถุประสงค์เพื่อศึกษาการมีส่วนร่วมของประชาชนในการบริหารงานขององค์การบริหารส่วนตำบลบาตง เป็นการวิจัยเชิงปริมาณ โดยใช้กลุ่มตัวอย่าง คือ ประชาชนที่อาศัยอยู่ในเขตองค์การบริหารส่วนตำบลบาตง จำนวน ......... คน เก็บรวบรวมข้อมูลด้วย................... และวิเคราะห์ข้อมูลโดยใช้สถิติเชิงพรรณนา ได้แก่ ค่าร้อยละ ค่าเฉลี่ย และค่าเบี่ยงเบนมาตรฐาน</w:t>
      </w:r>
    </w:p>
    <w:p w14:paraId="44A70565" w14:textId="77777777" w:rsidR="004E73AE" w:rsidRPr="004E73AE" w:rsidRDefault="004E73AE" w:rsidP="004E73AE">
      <w:pPr>
        <w:ind w:firstLine="720"/>
        <w:rPr>
          <w:rFonts w:ascii="TH SarabunPSK" w:hAnsi="TH SarabunPSK" w:cs="TH SarabunPSK"/>
        </w:rPr>
      </w:pPr>
      <w:r w:rsidRPr="004E73AE">
        <w:rPr>
          <w:rFonts w:ascii="TH SarabunPSK" w:hAnsi="TH SarabunPSK" w:cs="TH SarabunPSK"/>
          <w:cs/>
          <w:lang w:bidi="th-TH"/>
        </w:rPr>
        <w:t>ผลการวิจัย พบว่า การมีส่วนร่วมของประชาชนต่อการบริหารงานขององค์การบริหารส่วนตำบล (อบต.) ด้านการมีส่วนร่วมในการตัดสินใจและด้านการมีส่วนร่วมในผลประโยชน์อยู่ในระดับปานกลาง ส่วนด้านการมีส่วนร่วมในการปฏิบัติดำเนินงานและด้านการมีส่วนร่วมในการประเมินผลอยู่ในระดับน้อย</w:t>
      </w:r>
    </w:p>
    <w:p w14:paraId="5686D2B3" w14:textId="77777777" w:rsidR="004E73AE" w:rsidRPr="004E73AE" w:rsidRDefault="004E73AE" w:rsidP="004E73AE">
      <w:pPr>
        <w:ind w:firstLine="720"/>
        <w:rPr>
          <w:rFonts w:ascii="TH SarabunPSK" w:hAnsi="TH SarabunPSK" w:cs="TH SarabunPSK"/>
        </w:rPr>
      </w:pPr>
      <w:r w:rsidRPr="004E73AE">
        <w:rPr>
          <w:rFonts w:ascii="TH SarabunPSK" w:hAnsi="TH SarabunPSK" w:cs="TH SarabunPSK"/>
          <w:cs/>
          <w:lang w:bidi="th-TH"/>
        </w:rPr>
        <w:t>นอกจากนี้ประชาชนต้องการเสนอแนะการทำงานและร้องทุกข์เรื่องราวต่าง ๆ ของ อบต. ได้หลากหลายช่องทาง ขณะเดียวกันต้องการให้ อบต. ชี้แจงผลการร้องทุกข์ ชี้แจงการใช้งบประมาณ ผ่านสื่อ ประชาสัมพันธ์ให้มากขึ้น และประชาชนต้องการให้เป็นผู้ทำหน้าที่ประสานงานกลุ่มประชาชนเพื่อเข้าร่วมกิจกรรม สามารถแสดงความคิดเห็นและข้อเสนอแนะที่ใช้เป็นแนวทางวางแผนพัฒนา อบต. เพื่อประโยชน์ด้านความเป็นอยู่และคุณภาพชีวิตของประชาชน ควรเปิดโอกาสให้ประชาชนเข้ามาร่วมควบคุม ตรวจสอบการปฏิบัติงาน และการใช้จ่ายเงินงบประมาณตามแผนพัฒนาเพื่อให้การบริหารงานเกิดประสิทธิภาพสูงสุด</w:t>
      </w:r>
    </w:p>
    <w:p w14:paraId="0D4E0328" w14:textId="77777777" w:rsidR="004E73AE" w:rsidRPr="004E73AE" w:rsidRDefault="004E73AE" w:rsidP="004E73AE">
      <w:pPr>
        <w:rPr>
          <w:rFonts w:ascii="TH SarabunPSK" w:hAnsi="TH SarabunPSK" w:cs="TH SarabunPSK"/>
        </w:rPr>
      </w:pPr>
    </w:p>
    <w:p w14:paraId="04DBDF1D" w14:textId="77777777" w:rsidR="004E73AE" w:rsidRPr="004E73AE" w:rsidRDefault="004E73AE" w:rsidP="004E73AE">
      <w:pPr>
        <w:rPr>
          <w:rFonts w:ascii="TH SarabunPSK" w:hAnsi="TH SarabunPSK" w:cs="TH SarabunPSK"/>
        </w:rPr>
      </w:pPr>
      <w:r w:rsidRPr="004E73AE">
        <w:rPr>
          <w:rFonts w:ascii="TH SarabunPSK" w:hAnsi="TH SarabunPSK" w:cs="TH SarabunPSK"/>
          <w:cs/>
          <w:lang w:bidi="th-TH"/>
        </w:rPr>
        <w:t>คำสำคัญ ประชาชน</w:t>
      </w:r>
      <w:r w:rsidRPr="004E73AE">
        <w:rPr>
          <w:rFonts w:ascii="TH SarabunPSK" w:hAnsi="TH SarabunPSK" w:cs="TH SarabunPSK"/>
        </w:rPr>
        <w:t xml:space="preserve">, </w:t>
      </w:r>
      <w:r w:rsidRPr="004E73AE">
        <w:rPr>
          <w:rFonts w:ascii="TH SarabunPSK" w:hAnsi="TH SarabunPSK" w:cs="TH SarabunPSK"/>
          <w:cs/>
          <w:lang w:bidi="th-TH"/>
        </w:rPr>
        <w:t>การมีส่วนร่วม</w:t>
      </w:r>
      <w:r w:rsidRPr="004E73AE">
        <w:rPr>
          <w:rFonts w:ascii="TH SarabunPSK" w:hAnsi="TH SarabunPSK" w:cs="TH SarabunPSK"/>
        </w:rPr>
        <w:t xml:space="preserve">, </w:t>
      </w:r>
      <w:r w:rsidRPr="004E73AE">
        <w:rPr>
          <w:rFonts w:ascii="TH SarabunPSK" w:hAnsi="TH SarabunPSK" w:cs="TH SarabunPSK"/>
          <w:cs/>
          <w:lang w:bidi="th-TH"/>
        </w:rPr>
        <w:t>องค์การบริหารส่วนตำบล (อบต.)</w:t>
      </w:r>
    </w:p>
    <w:p w14:paraId="020B1D40" w14:textId="77777777" w:rsidR="004E73AE" w:rsidRPr="004E73AE" w:rsidRDefault="004E73AE" w:rsidP="004E73AE">
      <w:pPr>
        <w:rPr>
          <w:rFonts w:ascii="TH SarabunPSK" w:hAnsi="TH SarabunPSK" w:cs="TH SarabunPSK"/>
        </w:rPr>
      </w:pPr>
    </w:p>
    <w:p w14:paraId="7F6DDF30" w14:textId="77777777" w:rsidR="004E73AE" w:rsidRPr="004E73AE" w:rsidRDefault="004E73AE" w:rsidP="004E73AE">
      <w:pPr>
        <w:rPr>
          <w:rFonts w:ascii="TH SarabunPSK" w:hAnsi="TH SarabunPSK" w:cs="TH SarabunPSK"/>
        </w:rPr>
      </w:pPr>
      <w:r w:rsidRPr="004E73AE">
        <w:rPr>
          <w:rFonts w:ascii="TH SarabunPSK" w:hAnsi="TH SarabunPSK" w:cs="TH SarabunPSK"/>
        </w:rPr>
        <w:t>Abstract</w:t>
      </w:r>
    </w:p>
    <w:p w14:paraId="35182475" w14:textId="77777777" w:rsidR="004E73AE" w:rsidRPr="004E73AE" w:rsidRDefault="004E73AE" w:rsidP="004E73AE">
      <w:pPr>
        <w:ind w:firstLine="720"/>
        <w:rPr>
          <w:rFonts w:ascii="TH SarabunPSK" w:hAnsi="TH SarabunPSK" w:cs="TH SarabunPSK"/>
        </w:rPr>
      </w:pPr>
      <w:r w:rsidRPr="004E73AE">
        <w:rPr>
          <w:rFonts w:ascii="TH SarabunPSK" w:hAnsi="TH SarabunPSK" w:cs="TH SarabunPSK"/>
        </w:rPr>
        <w:t xml:space="preserve">This research aimed to study the participation of people in the administration of the </w:t>
      </w:r>
      <w:proofErr w:type="spellStart"/>
      <w:r w:rsidRPr="004E73AE">
        <w:rPr>
          <w:rFonts w:ascii="TH SarabunPSK" w:hAnsi="TH SarabunPSK" w:cs="TH SarabunPSK"/>
        </w:rPr>
        <w:t>Batong</w:t>
      </w:r>
      <w:proofErr w:type="spellEnd"/>
      <w:r w:rsidRPr="004E73AE">
        <w:rPr>
          <w:rFonts w:ascii="TH SarabunPSK" w:hAnsi="TH SarabunPSK" w:cs="TH SarabunPSK"/>
        </w:rPr>
        <w:t xml:space="preserve"> </w:t>
      </w:r>
      <w:proofErr w:type="spellStart"/>
      <w:r w:rsidRPr="004E73AE">
        <w:rPr>
          <w:rFonts w:ascii="TH SarabunPSK" w:hAnsi="TH SarabunPSK" w:cs="TH SarabunPSK"/>
        </w:rPr>
        <w:t>Subdistrict</w:t>
      </w:r>
      <w:proofErr w:type="spellEnd"/>
      <w:r w:rsidRPr="004E73AE">
        <w:rPr>
          <w:rFonts w:ascii="TH SarabunPSK" w:hAnsi="TH SarabunPSK" w:cs="TH SarabunPSK"/>
        </w:rPr>
        <w:t xml:space="preserve"> Administrative Organization. The study was undertaken using the quantitative method. The samples were .............. people in the </w:t>
      </w:r>
      <w:proofErr w:type="spellStart"/>
      <w:r w:rsidRPr="004E73AE">
        <w:rPr>
          <w:rFonts w:ascii="TH SarabunPSK" w:hAnsi="TH SarabunPSK" w:cs="TH SarabunPSK"/>
        </w:rPr>
        <w:t>Batong</w:t>
      </w:r>
      <w:proofErr w:type="spellEnd"/>
      <w:r w:rsidRPr="004E73AE">
        <w:rPr>
          <w:rFonts w:ascii="TH SarabunPSK" w:hAnsi="TH SarabunPSK" w:cs="TH SarabunPSK"/>
        </w:rPr>
        <w:t xml:space="preserve"> </w:t>
      </w:r>
      <w:proofErr w:type="spellStart"/>
      <w:r w:rsidRPr="004E73AE">
        <w:rPr>
          <w:rFonts w:ascii="TH SarabunPSK" w:hAnsi="TH SarabunPSK" w:cs="TH SarabunPSK"/>
        </w:rPr>
        <w:t>Subdistrict</w:t>
      </w:r>
      <w:proofErr w:type="spellEnd"/>
      <w:r w:rsidRPr="004E73AE">
        <w:rPr>
          <w:rFonts w:ascii="TH SarabunPSK" w:hAnsi="TH SarabunPSK" w:cs="TH SarabunPSK"/>
        </w:rPr>
        <w:t xml:space="preserve"> Administrative Organization. Questionnaire was designed to collect the data. The statistics were used to analyze the data, including frequency, percentage, mean and standard deviation. </w:t>
      </w:r>
    </w:p>
    <w:p w14:paraId="7A3B7C2F" w14:textId="77777777" w:rsidR="004E73AE" w:rsidRPr="004E73AE" w:rsidRDefault="004E73AE" w:rsidP="004E73AE">
      <w:pPr>
        <w:ind w:firstLine="720"/>
        <w:rPr>
          <w:rFonts w:ascii="TH SarabunPSK" w:hAnsi="TH SarabunPSK" w:cs="TH SarabunPSK"/>
        </w:rPr>
      </w:pPr>
      <w:r w:rsidRPr="004E73AE">
        <w:rPr>
          <w:rFonts w:ascii="TH SarabunPSK" w:hAnsi="TH SarabunPSK" w:cs="TH SarabunPSK"/>
        </w:rPr>
        <w:t>The results of the research showed that the people participated in the decision-making and participated in the benefits at a moderate level, while participated in the operations and participated in the evaluation at a low level.</w:t>
      </w:r>
    </w:p>
    <w:p w14:paraId="5718158D" w14:textId="77777777" w:rsidR="004E73AE" w:rsidRPr="004E73AE" w:rsidRDefault="004E73AE" w:rsidP="004E73AE">
      <w:pPr>
        <w:ind w:firstLine="720"/>
        <w:rPr>
          <w:rFonts w:ascii="TH SarabunPSK" w:hAnsi="TH SarabunPSK" w:cs="TH SarabunPSK"/>
        </w:rPr>
      </w:pPr>
      <w:r>
        <w:rPr>
          <w:rFonts w:ascii="TH SarabunPSK" w:hAnsi="TH SarabunPSK" w:cs="TH SarabunPSK"/>
        </w:rPr>
        <w:t>A</w:t>
      </w:r>
      <w:r w:rsidRPr="004E73AE">
        <w:rPr>
          <w:rFonts w:ascii="TH SarabunPSK" w:hAnsi="TH SarabunPSK" w:cs="TH SarabunPSK"/>
        </w:rPr>
        <w:t>ddition</w:t>
      </w:r>
      <w:r>
        <w:rPr>
          <w:rFonts w:ascii="TH SarabunPSK" w:hAnsi="TH SarabunPSK" w:cs="TH SarabunPSK"/>
        </w:rPr>
        <w:t>ally</w:t>
      </w:r>
      <w:r w:rsidRPr="004E73AE">
        <w:rPr>
          <w:rFonts w:ascii="TH SarabunPSK" w:hAnsi="TH SarabunPSK" w:cs="TH SarabunPSK"/>
        </w:rPr>
        <w:t xml:space="preserve">, the people required the </w:t>
      </w:r>
      <w:proofErr w:type="spellStart"/>
      <w:r w:rsidRPr="004E73AE">
        <w:rPr>
          <w:rFonts w:ascii="TH SarabunPSK" w:hAnsi="TH SarabunPSK" w:cs="TH SarabunPSK"/>
        </w:rPr>
        <w:t>Subdistrict</w:t>
      </w:r>
      <w:proofErr w:type="spellEnd"/>
      <w:r w:rsidRPr="004E73AE">
        <w:rPr>
          <w:rFonts w:ascii="TH SarabunPSK" w:hAnsi="TH SarabunPSK" w:cs="TH SarabunPSK"/>
        </w:rPr>
        <w:t xml:space="preserve"> Administrative Organization (SAO) to get their complaint about various channels. At the same time, the SAO should clarify the results of budget use through the public relations media to the public and the SAO should be the coordinator for the people's group to participate in activities and suggestions the guideline for planning the SOA development to benefit of livelihood and the quality of life. </w:t>
      </w:r>
      <w:r>
        <w:rPr>
          <w:rFonts w:ascii="TH SarabunPSK" w:hAnsi="TH SarabunPSK" w:cs="TH SarabunPSK"/>
        </w:rPr>
        <w:t xml:space="preserve">Moreover, the </w:t>
      </w:r>
      <w:r w:rsidRPr="004E73AE">
        <w:rPr>
          <w:rFonts w:ascii="TH SarabunPSK" w:hAnsi="TH SarabunPSK" w:cs="TH SarabunPSK"/>
        </w:rPr>
        <w:t>SAO should provision the participation in controlling and inspecting performances and also spending the budget according to the development plan as the most efficient administration.</w:t>
      </w:r>
    </w:p>
    <w:p w14:paraId="51FFB370" w14:textId="77777777" w:rsidR="004E73AE" w:rsidRDefault="004E73AE" w:rsidP="004E73AE">
      <w:pPr>
        <w:rPr>
          <w:rFonts w:ascii="TH SarabunPSK" w:hAnsi="TH SarabunPSK" w:cs="TH SarabunPSK"/>
        </w:rPr>
      </w:pPr>
    </w:p>
    <w:p w14:paraId="5993BB22" w14:textId="77777777" w:rsidR="00661F8D" w:rsidRPr="004E73AE" w:rsidRDefault="004E73AE" w:rsidP="004E73AE">
      <w:pPr>
        <w:rPr>
          <w:rFonts w:ascii="TH SarabunPSK" w:hAnsi="TH SarabunPSK" w:cs="TH SarabunPSK"/>
        </w:rPr>
      </w:pPr>
      <w:bookmarkStart w:id="0" w:name="_GoBack"/>
      <w:bookmarkEnd w:id="0"/>
      <w:r w:rsidRPr="004E73AE">
        <w:rPr>
          <w:rFonts w:ascii="TH SarabunPSK" w:hAnsi="TH SarabunPSK" w:cs="TH SarabunPSK"/>
        </w:rPr>
        <w:t xml:space="preserve">Keywords: People, Participation, </w:t>
      </w:r>
      <w:proofErr w:type="spellStart"/>
      <w:r w:rsidRPr="004E73AE">
        <w:rPr>
          <w:rFonts w:ascii="TH SarabunPSK" w:hAnsi="TH SarabunPSK" w:cs="TH SarabunPSK"/>
        </w:rPr>
        <w:t>Subdistrict</w:t>
      </w:r>
      <w:proofErr w:type="spellEnd"/>
      <w:r w:rsidRPr="004E73AE">
        <w:rPr>
          <w:rFonts w:ascii="TH SarabunPSK" w:hAnsi="TH SarabunPSK" w:cs="TH SarabunPSK"/>
        </w:rPr>
        <w:t xml:space="preserve"> Administration Organization (SAO)</w:t>
      </w:r>
    </w:p>
    <w:sectPr w:rsidR="00661F8D" w:rsidRPr="004E73AE" w:rsidSect="00B71C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01000003" w:usb1="00000000" w:usb2="00000000" w:usb3="00000000" w:csb0="00010001" w:csb1="00000000"/>
  </w:font>
  <w:font w:name="Times New Roman">
    <w:panose1 w:val="02020603050405020304"/>
    <w:charset w:val="00"/>
    <w:family w:val="auto"/>
    <w:pitch w:val="variable"/>
    <w:sig w:usb0="E0002AEF" w:usb1="C0007841" w:usb2="00000009" w:usb3="00000000" w:csb0="000001FF" w:csb1="00000000"/>
  </w:font>
  <w:font w:name="TH SarabunPSK">
    <w:panose1 w:val="020B0500040200020003"/>
    <w:charset w:val="00"/>
    <w:family w:val="auto"/>
    <w:pitch w:val="variable"/>
    <w:sig w:usb0="A100006F" w:usb1="5000205A" w:usb2="00000000" w:usb3="00000000" w:csb0="0001018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ngsana New">
    <w:panose1 w:val="02020603050405020304"/>
    <w:charset w:val="00"/>
    <w:family w:val="auto"/>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AE"/>
    <w:rsid w:val="004E73AE"/>
    <w:rsid w:val="00661F8D"/>
    <w:rsid w:val="00B71C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036748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32"/>
        <w:szCs w:val="32"/>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2241</Characters>
  <Application>Microsoft Macintosh Word</Application>
  <DocSecurity>0</DocSecurity>
  <Lines>18</Lines>
  <Paragraphs>5</Paragraphs>
  <ScaleCrop>false</ScaleCrop>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2021-05-05T03:05:00Z</dcterms:created>
  <dcterms:modified xsi:type="dcterms:W3CDTF">2021-05-05T03:07:00Z</dcterms:modified>
</cp:coreProperties>
</file>