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936E" w14:textId="77777777" w:rsidR="00511F74" w:rsidRPr="00C60683" w:rsidRDefault="00D543F3" w:rsidP="002D7C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068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B16D53A" w14:textId="1DDBA130" w:rsidR="00D543F3" w:rsidRPr="005657D4" w:rsidRDefault="005657D4" w:rsidP="009D6EE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>การศึกษา</w:t>
      </w:r>
      <w:r w:rsidR="00DC367E"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ครั้งนี้</w:t>
      </w:r>
      <w:r w:rsidR="00732B10">
        <w:rPr>
          <w:rFonts w:ascii="TH SarabunPSK" w:hAnsi="TH SarabunPSK" w:cs="TH SarabunPSK" w:hint="cs"/>
          <w:color w:val="000000"/>
          <w:sz w:val="32"/>
          <w:szCs w:val="32"/>
          <w:cs/>
        </w:rPr>
        <w:t>ใช้ระเบียบ</w:t>
      </w:r>
      <w:r w:rsidR="00DC367E" w:rsidRPr="00C34621">
        <w:rPr>
          <w:rFonts w:ascii="TH SarabunPSK" w:hAnsi="TH SarabunPSK" w:cs="TH SarabunPSK"/>
          <w:sz w:val="32"/>
          <w:szCs w:val="32"/>
          <w:cs/>
        </w:rPr>
        <w:t>วิธีวิจัยเชิงปฏิบัติการแบบมีส่วนร่วม (</w:t>
      </w:r>
      <w:r w:rsidR="00DC367E" w:rsidRPr="00C34621">
        <w:rPr>
          <w:rFonts w:ascii="TH SarabunPSK" w:hAnsi="TH SarabunPSK" w:cs="TH SarabunPSK"/>
          <w:sz w:val="32"/>
          <w:szCs w:val="32"/>
        </w:rPr>
        <w:t>PAR</w:t>
      </w:r>
      <w:r w:rsidR="00DC367E" w:rsidRPr="00C34621">
        <w:rPr>
          <w:rFonts w:ascii="TH SarabunPSK" w:hAnsi="TH SarabunPSK" w:cs="TH SarabunPSK"/>
          <w:sz w:val="32"/>
          <w:szCs w:val="32"/>
          <w:cs/>
        </w:rPr>
        <w:t>)</w:t>
      </w:r>
      <w:r w:rsidR="00DC3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>มีวัตถุประสงค์</w:t>
      </w:r>
      <w:r w:rsidR="00BC43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(1) </w:t>
      </w: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เพื่อศึกษาสภาพปัญหาและพฤติกรรมที่เกิดจากการจัดการขยะในครัวเรือนของประชาชน และ</w:t>
      </w:r>
      <w:r w:rsidR="00BC43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(2) </w:t>
      </w: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เพื่อศึกษาความต้องการและรูปแบบการจัดการขยะอย่างมีส่วนร่วม</w:t>
      </w:r>
      <w:r w:rsidR="00D543F3" w:rsidRPr="0007567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D6EE5">
        <w:rPr>
          <w:rFonts w:ascii="TH SarabunPSK" w:hAnsi="TH SarabunPSK" w:cs="TH SarabunPSK" w:hint="cs"/>
          <w:sz w:val="32"/>
          <w:szCs w:val="32"/>
          <w:cs/>
        </w:rPr>
        <w:t>กลุ่มเป้าหมายคือ</w:t>
      </w:r>
      <w:r w:rsidR="00C60683" w:rsidRPr="00C33295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ประชาชนในหมู่ที่ </w:t>
      </w:r>
      <w:r w:rsidR="00C60683" w:rsidRPr="00C33295">
        <w:rPr>
          <w:rFonts w:ascii="TH SarabunPSK" w:hAnsi="TH SarabunPSK" w:cs="TH SarabunPSK"/>
          <w:color w:val="000000"/>
          <w:sz w:val="32"/>
          <w:szCs w:val="32"/>
        </w:rPr>
        <w:t xml:space="preserve">9 </w:t>
      </w:r>
      <w:r w:rsidR="00C60683" w:rsidRPr="00C33295">
        <w:rPr>
          <w:rFonts w:ascii="TH SarabunPSK" w:hAnsi="TH SarabunPSK" w:cs="TH SarabunPSK"/>
          <w:color w:val="000000"/>
          <w:sz w:val="32"/>
          <w:szCs w:val="32"/>
          <w:cs/>
        </w:rPr>
        <w:t>บ้านยมราช</w:t>
      </w:r>
      <w:r w:rsidR="00C60683" w:rsidRPr="00C332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C60683" w:rsidRPr="00C33295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ตำบลท่านางงาม อำเภอบางระกำ จังหวัดพิษณุโลก </w:t>
      </w:r>
      <w:r w:rsidR="00C60683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C60683" w:rsidRPr="00C60683">
        <w:rPr>
          <w:rFonts w:ascii="TH SarabunPSK" w:hAnsi="TH SarabunPSK" w:cs="TH SarabunPSK"/>
          <w:sz w:val="32"/>
          <w:szCs w:val="32"/>
          <w:cs/>
        </w:rPr>
        <w:t>เกณฑ์ในการคัดเลือกผู้เข้าร่วม</w:t>
      </w:r>
      <w:r w:rsidR="00C60683" w:rsidRPr="00C6068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60683" w:rsidRPr="00C60683">
        <w:rPr>
          <w:rFonts w:ascii="TH SarabunPSK" w:hAnsi="TH SarabunPSK" w:cs="TH SarabunPSK"/>
          <w:sz w:val="32"/>
          <w:szCs w:val="32"/>
          <w:cs/>
        </w:rPr>
        <w:t>ศึกษาครั้งนี้ ได้แก่</w:t>
      </w:r>
      <w:r w:rsidR="00C60683" w:rsidRPr="00C60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683" w:rsidRPr="00C60683">
        <w:rPr>
          <w:rFonts w:ascii="TH SarabunPSK" w:hAnsi="TH SarabunPSK" w:cs="TH SarabunPSK"/>
          <w:sz w:val="32"/>
          <w:szCs w:val="32"/>
          <w:cs/>
        </w:rPr>
        <w:t>ชาวบ้านผู้ที่มีปัญหาเรื่องการจัดการขยะ</w:t>
      </w:r>
      <w:r w:rsidR="00C60683" w:rsidRPr="00C6068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60683" w:rsidRPr="00C60683">
        <w:rPr>
          <w:rFonts w:ascii="TH SarabunPSK" w:hAnsi="TH SarabunPSK" w:cs="TH SarabunPSK"/>
          <w:sz w:val="32"/>
          <w:szCs w:val="32"/>
        </w:rPr>
        <w:t xml:space="preserve">52 </w:t>
      </w:r>
      <w:r w:rsidR="00C60683" w:rsidRPr="00C60683">
        <w:rPr>
          <w:rFonts w:ascii="TH SarabunPSK" w:hAnsi="TH SarabunPSK" w:cs="TH SarabunPSK" w:hint="cs"/>
          <w:sz w:val="32"/>
          <w:szCs w:val="32"/>
          <w:cs/>
        </w:rPr>
        <w:t xml:space="preserve">คน ผู้ใหญ่บ้าน ผู้ช่วยผู้ใหญ่บ้าน อาสาพัฒนาชุมชน อาสาสมัครสาธารณสุขประจำหมู่บ้าน จำนวน </w:t>
      </w:r>
      <w:r w:rsidR="00C60683" w:rsidRPr="00C60683">
        <w:rPr>
          <w:rFonts w:ascii="TH SarabunPSK" w:hAnsi="TH SarabunPSK" w:cs="TH SarabunPSK"/>
          <w:sz w:val="32"/>
          <w:szCs w:val="32"/>
        </w:rPr>
        <w:t xml:space="preserve">4 </w:t>
      </w:r>
      <w:r w:rsidR="00C60683" w:rsidRPr="00C60683">
        <w:rPr>
          <w:rFonts w:ascii="TH SarabunPSK" w:hAnsi="TH SarabunPSK" w:cs="TH SarabunPSK" w:hint="cs"/>
          <w:sz w:val="32"/>
          <w:szCs w:val="32"/>
          <w:cs/>
        </w:rPr>
        <w:t xml:space="preserve">คน  ตัวแทนองค์กรที่เกี่ยวข้อง ได้แก่ นักพัฒนาชุมชน และสมาชิกองค์การบริหารส่วนตำบลท่านางงาม  จำนวน </w:t>
      </w:r>
      <w:r w:rsidR="00C60683" w:rsidRPr="00C60683">
        <w:rPr>
          <w:rFonts w:ascii="TH SarabunPSK" w:hAnsi="TH SarabunPSK" w:cs="TH SarabunPSK"/>
          <w:sz w:val="32"/>
          <w:szCs w:val="32"/>
        </w:rPr>
        <w:t xml:space="preserve">2 </w:t>
      </w:r>
      <w:r w:rsidR="00C60683" w:rsidRPr="00C60683">
        <w:rPr>
          <w:rFonts w:ascii="TH SarabunPSK" w:hAnsi="TH SarabunPSK" w:cs="TH SarabunPSK" w:hint="cs"/>
          <w:sz w:val="32"/>
          <w:szCs w:val="32"/>
          <w:cs/>
        </w:rPr>
        <w:t xml:space="preserve">คน รวมเป็นจำนวน </w:t>
      </w:r>
      <w:r w:rsidR="00C60683" w:rsidRPr="00C60683">
        <w:rPr>
          <w:rFonts w:ascii="TH SarabunPSK" w:hAnsi="TH SarabunPSK" w:cs="TH SarabunPSK"/>
          <w:sz w:val="32"/>
          <w:szCs w:val="32"/>
        </w:rPr>
        <w:t xml:space="preserve">58 </w:t>
      </w:r>
      <w:r w:rsidR="00C60683" w:rsidRPr="00C60683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C332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D6EE5" w:rsidRPr="00C33295">
        <w:rPr>
          <w:rFonts w:ascii="TH SarabunPSK" w:hAnsi="TH SarabunPSK" w:cs="TH SarabunPSK"/>
          <w:sz w:val="32"/>
          <w:szCs w:val="32"/>
          <w:cs/>
        </w:rPr>
        <w:t xml:space="preserve">เครื่องมือในการวิจัย </w:t>
      </w:r>
      <w:r w:rsidR="00BC433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9D6EE5" w:rsidRPr="009D6EE5">
        <w:rPr>
          <w:rFonts w:ascii="TH SarabunPSK" w:hAnsi="TH SarabunPSK" w:cs="TH SarabunPSK"/>
          <w:sz w:val="32"/>
          <w:szCs w:val="32"/>
          <w:cs/>
        </w:rPr>
        <w:t xml:space="preserve">แบบสอบถาม </w:t>
      </w:r>
      <w:r w:rsidR="00DC367E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D6EE5" w:rsidRPr="009D6EE5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9D6E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367E">
        <w:rPr>
          <w:rFonts w:ascii="TH SarabunPSK" w:hAnsi="TH SarabunPSK" w:cs="TH SarabunPSK" w:hint="cs"/>
          <w:sz w:val="32"/>
          <w:szCs w:val="32"/>
          <w:cs/>
        </w:rPr>
        <w:t>แบบบันทึกกิจกรรม</w:t>
      </w:r>
      <w:r w:rsidR="009D6EE5" w:rsidRPr="009D6EE5">
        <w:rPr>
          <w:rFonts w:ascii="TH SarabunPSK" w:hAnsi="TH SarabunPSK" w:cs="TH SarabunPSK"/>
          <w:sz w:val="32"/>
          <w:szCs w:val="32"/>
          <w:cs/>
        </w:rPr>
        <w:t xml:space="preserve">การสนทนากลุ่ม </w:t>
      </w:r>
      <w:r w:rsidR="00DC367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543F3">
        <w:rPr>
          <w:rFonts w:ascii="TH SarabunPSK" w:hAnsi="TH SarabunPSK" w:cs="TH SarabunPSK"/>
          <w:sz w:val="32"/>
          <w:szCs w:val="32"/>
          <w:cs/>
        </w:rPr>
        <w:t>จำ</w:t>
      </w:r>
      <w:r w:rsidR="00D543F3" w:rsidRPr="00BF66B1">
        <w:rPr>
          <w:rFonts w:ascii="TH SarabunPSK" w:hAnsi="TH SarabunPSK" w:cs="TH SarabunPSK"/>
          <w:sz w:val="32"/>
          <w:szCs w:val="32"/>
          <w:cs/>
        </w:rPr>
        <w:t xml:space="preserve">แนกกระบวนการวิจัยออกเป็น </w:t>
      </w:r>
      <w:r w:rsidR="00D543F3" w:rsidRPr="00BF66B1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 ได้แก่</w:t>
      </w:r>
      <w:r w:rsidR="00D543F3" w:rsidRPr="00BF6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3F3" w:rsidRPr="005657D4">
        <w:rPr>
          <w:rFonts w:ascii="TH SarabunPSK" w:hAnsi="TH SarabunPSK" w:cs="TH SarabunPSK"/>
          <w:sz w:val="32"/>
          <w:szCs w:val="32"/>
          <w:cs/>
        </w:rPr>
        <w:t>(</w:t>
      </w:r>
      <w:r w:rsidR="00D543F3" w:rsidRPr="005657D4">
        <w:rPr>
          <w:rFonts w:ascii="TH SarabunPSK" w:hAnsi="TH SarabunPSK" w:cs="TH SarabunPSK"/>
          <w:sz w:val="32"/>
          <w:szCs w:val="32"/>
        </w:rPr>
        <w:t xml:space="preserve">1) </w:t>
      </w: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ขั้นตอนเตรียมการประสานชุมชน หรือขั้นตอนเตรียมชุมชน</w:t>
      </w:r>
      <w:r w:rsidRPr="005657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43F3" w:rsidRPr="005657D4">
        <w:rPr>
          <w:rFonts w:ascii="TH SarabunPSK" w:hAnsi="TH SarabunPSK" w:cs="TH SarabunPSK" w:hint="cs"/>
          <w:sz w:val="32"/>
          <w:szCs w:val="32"/>
          <w:cs/>
        </w:rPr>
        <w:t>(</w:t>
      </w:r>
      <w:r w:rsidR="00D543F3" w:rsidRPr="005657D4">
        <w:rPr>
          <w:rFonts w:ascii="TH SarabunPSK" w:hAnsi="TH SarabunPSK" w:cs="TH SarabunPSK"/>
          <w:sz w:val="32"/>
          <w:szCs w:val="32"/>
        </w:rPr>
        <w:t>2</w:t>
      </w:r>
      <w:r w:rsidR="00D543F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ขั้นตอนการศึกษาและวิเคราะห์ปัญหาชุมชน</w:t>
      </w:r>
      <w:r w:rsidR="00D543F3" w:rsidRPr="005657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543F3" w:rsidRPr="005657D4">
        <w:rPr>
          <w:rFonts w:ascii="TH SarabunPSK" w:hAnsi="TH SarabunPSK" w:cs="TH SarabunPSK"/>
          <w:sz w:val="32"/>
          <w:szCs w:val="32"/>
        </w:rPr>
        <w:t>3</w:t>
      </w:r>
      <w:r w:rsidR="00D543F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ขั้นตอนการวางแผน</w:t>
      </w:r>
      <w:r w:rsidR="00D543F3" w:rsidRPr="005657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543F3" w:rsidRPr="005657D4">
        <w:rPr>
          <w:rFonts w:ascii="TH SarabunPSK" w:hAnsi="TH SarabunPSK" w:cs="TH SarabunPSK"/>
          <w:sz w:val="32"/>
          <w:szCs w:val="32"/>
        </w:rPr>
        <w:t>4</w:t>
      </w:r>
      <w:r w:rsidR="00D543F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ขั้นตอนการนำแผน/โครงการปฏิบัติ</w:t>
      </w:r>
      <w:r w:rsidR="00BC43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43F3" w:rsidRPr="005657D4">
        <w:rPr>
          <w:rFonts w:ascii="TH SarabunPSK" w:hAnsi="TH SarabunPSK" w:cs="TH SarabunPSK" w:hint="cs"/>
          <w:sz w:val="32"/>
          <w:szCs w:val="32"/>
          <w:cs/>
        </w:rPr>
        <w:t>(</w:t>
      </w:r>
      <w:r w:rsidR="00D543F3" w:rsidRPr="005657D4">
        <w:rPr>
          <w:rFonts w:ascii="TH SarabunPSK" w:hAnsi="TH SarabunPSK" w:cs="TH SarabunPSK"/>
          <w:sz w:val="32"/>
          <w:szCs w:val="32"/>
        </w:rPr>
        <w:t>5</w:t>
      </w:r>
      <w:r w:rsidR="00D543F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ขั้นตอนการติดตามประเมินผลการปฏิบัติงาน</w:t>
      </w:r>
      <w:r w:rsidR="009D6EE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D6EE5" w:rsidRPr="00C33295">
        <w:rPr>
          <w:rFonts w:ascii="TH SarabunPSK" w:hAnsi="TH SarabunPSK" w:cs="TH SarabunPSK" w:hint="cs"/>
          <w:sz w:val="32"/>
          <w:szCs w:val="32"/>
          <w:cs/>
        </w:rPr>
        <w:t>โดยใช้วิธีการ</w:t>
      </w:r>
      <w:r w:rsidR="00BC4337">
        <w:rPr>
          <w:rFonts w:ascii="TH SarabunPSK" w:hAnsi="TH SarabunPSK" w:cs="TH SarabunPSK" w:hint="cs"/>
          <w:sz w:val="32"/>
          <w:szCs w:val="32"/>
          <w:cs/>
        </w:rPr>
        <w:t>วิเคราะห์ข้อมูล</w:t>
      </w:r>
      <w:r w:rsidR="009D6EE5" w:rsidRPr="00C33295">
        <w:rPr>
          <w:rFonts w:ascii="TH SarabunPSK" w:hAnsi="TH SarabunPSK" w:cs="TH SarabunPSK" w:hint="cs"/>
          <w:sz w:val="32"/>
          <w:szCs w:val="32"/>
          <w:cs/>
        </w:rPr>
        <w:t>เชิงพรรณนา</w:t>
      </w:r>
      <w:r w:rsidR="009D6EE5">
        <w:rPr>
          <w:rFonts w:ascii="TH SarabunPSK" w:hAnsi="TH SarabunPSK" w:cs="TH SarabunPSK"/>
          <w:sz w:val="32"/>
          <w:szCs w:val="32"/>
        </w:rPr>
        <w:t xml:space="preserve"> </w:t>
      </w:r>
    </w:p>
    <w:p w14:paraId="75FEEC0E" w14:textId="428172AB" w:rsidR="002D7C30" w:rsidRDefault="00D543F3" w:rsidP="00D543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 พบว่า</w:t>
      </w:r>
      <w:r w:rsidR="002D7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>ปัญหาส่วนใหญ่ของชาวบ้านในชุมชนบ้านยมราช</w:t>
      </w:r>
      <w:r w:rsidR="001132FC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BC4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337" w:rsidRPr="00C33295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ปัญหากลิ่นควันจากการเผาขยะ </w:t>
      </w:r>
      <w:r w:rsidR="00BC4337" w:rsidRPr="00C33295">
        <w:rPr>
          <w:rFonts w:ascii="TH SarabunPSK" w:hAnsi="TH SarabunPSK" w:cs="TH SarabunPSK" w:hint="cs"/>
          <w:color w:val="000000"/>
          <w:sz w:val="32"/>
          <w:szCs w:val="32"/>
          <w:cs/>
        </w:rPr>
        <w:t>กลิ่นเหม็นจากขยะ ปัญหาไม่มีที่ทิ้งขยะ</w:t>
      </w:r>
      <w:r w:rsidR="001132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>ไม่มีถังขยะและ</w:t>
      </w:r>
      <w:r w:rsidR="002D7C30" w:rsidRPr="00C34621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>รถเก็บขยะ</w:t>
      </w:r>
      <w:r w:rsidR="002D7C30" w:rsidRPr="00C34621">
        <w:rPr>
          <w:rFonts w:ascii="TH SarabunPSK" w:hAnsi="TH SarabunPSK" w:cs="TH SarabunPSK" w:hint="cs"/>
          <w:sz w:val="32"/>
          <w:szCs w:val="32"/>
          <w:cs/>
        </w:rPr>
        <w:t>เข้ามา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 xml:space="preserve">ภายในชุมชน จึงเกิดปัญหาการเผาขยะขึ้น ชาวบ้านไม่มีความรู้ในด้านการคัดแยกขยะ </w:t>
      </w:r>
      <w:r w:rsidR="002D7C30">
        <w:rPr>
          <w:rFonts w:ascii="TH SarabunPSK" w:hAnsi="TH SarabunPSK" w:cs="TH SarabunPSK" w:hint="cs"/>
          <w:sz w:val="32"/>
          <w:szCs w:val="32"/>
          <w:cs/>
        </w:rPr>
        <w:t>ประเภทของ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>ขยะ</w:t>
      </w:r>
      <w:r w:rsidR="00BC4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EF6">
        <w:rPr>
          <w:rFonts w:ascii="TH SarabunPSK" w:hAnsi="TH SarabunPSK" w:cs="TH SarabunPSK" w:hint="cs"/>
          <w:sz w:val="32"/>
          <w:szCs w:val="32"/>
          <w:cs/>
        </w:rPr>
        <w:t>สภาพขยะ</w:t>
      </w:r>
      <w:r w:rsidR="001132FC">
        <w:rPr>
          <w:rFonts w:ascii="TH SarabunPSK" w:hAnsi="TH SarabunPSK" w:cs="TH SarabunPSK" w:hint="cs"/>
          <w:sz w:val="32"/>
          <w:szCs w:val="32"/>
          <w:cs/>
        </w:rPr>
        <w:t>ส่วนใหญ่ในชุมชน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>เป็นขยะ</w:t>
      </w:r>
      <w:r w:rsidR="001132FC">
        <w:rPr>
          <w:rFonts w:ascii="TH SarabunPSK" w:hAnsi="TH SarabunPSK" w:cs="TH SarabunPSK" w:hint="cs"/>
          <w:sz w:val="32"/>
          <w:szCs w:val="32"/>
          <w:cs/>
        </w:rPr>
        <w:t>ที่สามารถนำมา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="002D7C30" w:rsidRPr="00C34621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="001132F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 xml:space="preserve"> ประมาณ</w:t>
      </w:r>
      <w:r w:rsidR="002D7C30" w:rsidRPr="00C346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C30" w:rsidRPr="00C34621">
        <w:rPr>
          <w:rFonts w:ascii="TH SarabunPSK" w:hAnsi="TH SarabunPSK" w:cs="TH SarabunPSK"/>
          <w:sz w:val="32"/>
          <w:szCs w:val="32"/>
        </w:rPr>
        <w:t>60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 xml:space="preserve"> % ของปริมาณขยะทั้งหมดในกองขยะ</w:t>
      </w:r>
      <w:r w:rsidR="00D85EF6">
        <w:rPr>
          <w:rFonts w:ascii="TH SarabunPSK" w:hAnsi="TH SarabunPSK" w:cs="TH SarabunPSK" w:hint="cs"/>
          <w:sz w:val="32"/>
          <w:szCs w:val="32"/>
          <w:cs/>
        </w:rPr>
        <w:t>ที่เหลือ</w:t>
      </w:r>
      <w:r w:rsidR="001132FC">
        <w:rPr>
          <w:rFonts w:ascii="TH SarabunPSK" w:hAnsi="TH SarabunPSK" w:cs="TH SarabunPSK" w:hint="cs"/>
          <w:sz w:val="32"/>
          <w:szCs w:val="32"/>
          <w:cs/>
        </w:rPr>
        <w:t>จะเป็น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 xml:space="preserve">ขยะย่อยสลายได้ เช่น ขยะที่เน่าเสียและย่อยสลายได้เร็ว สามารถนำมาทำหมักปุ๋ยได้ </w:t>
      </w:r>
      <w:r w:rsidR="002D7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EB1">
        <w:rPr>
          <w:rFonts w:ascii="TH SarabunPSK" w:hAnsi="TH SarabunPSK" w:cs="TH SarabunPSK" w:hint="cs"/>
          <w:sz w:val="32"/>
          <w:szCs w:val="32"/>
          <w:cs/>
        </w:rPr>
        <w:t>นอกจากนั้นยังพบว่าชุมชนยังไม่มีแนวทางเกี่ยวกับการจัดการขยะที่ดี</w:t>
      </w:r>
      <w:r w:rsidR="00D85EF6">
        <w:rPr>
          <w:rFonts w:ascii="TH SarabunPSK" w:hAnsi="TH SarabunPSK" w:cs="TH SarabunPSK" w:hint="cs"/>
          <w:sz w:val="32"/>
          <w:szCs w:val="32"/>
          <w:cs/>
        </w:rPr>
        <w:t xml:space="preserve"> และถึงแม้ว่าประชากรในพื้นที่นั้นจะมีความเข้าใจในการกำจัดขยะอยู่บ้าง แต่ยังขาดการกระตุ้นจิตสำนึกในการคัดแยกขยะและกำจัดขยะที่ถูกวิธี</w:t>
      </w:r>
      <w:r w:rsidR="00455EB1">
        <w:rPr>
          <w:rFonts w:ascii="TH SarabunPSK" w:hAnsi="TH SarabunPSK" w:cs="TH SarabunPSK" w:hint="cs"/>
          <w:sz w:val="32"/>
          <w:szCs w:val="32"/>
          <w:cs/>
        </w:rPr>
        <w:t xml:space="preserve"> จึงนำมาสู่การจัดทำโครงการเตาเผาขยะและคัดแยกขยะเพื่อชุมชนขึ้นมา </w:t>
      </w:r>
      <w:r w:rsidR="00D85EF6">
        <w:rPr>
          <w:rFonts w:ascii="TH SarabunPSK" w:hAnsi="TH SarabunPSK" w:cs="TH SarabunPSK" w:hint="cs"/>
          <w:sz w:val="32"/>
          <w:szCs w:val="32"/>
          <w:cs/>
        </w:rPr>
        <w:t xml:space="preserve">โดยจัดกิจกรรมออกเป็น 2 กิจกรรม ได้แก่ กิจกรรมที่ 1 กิจกรรมให้ความรู้เรื่องการคัดแยกขยะและสอนวิธีการประยุกต์วัสดุอุปกรณ์เพื่อนำมาเป็นเตาเผาขยะ กิจกรรมที่ 2 สาธิตและลงมือปฏิบัติการทำเตาเผาขยะและที่คัดแยกขยะร่วมกับชาวบ้าน </w:t>
      </w:r>
      <w:r w:rsidR="00455EB1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1132F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455EB1">
        <w:rPr>
          <w:rFonts w:ascii="TH SarabunPSK" w:hAnsi="TH SarabunPSK" w:cs="TH SarabunPSK" w:hint="cs"/>
          <w:sz w:val="32"/>
          <w:szCs w:val="32"/>
          <w:cs/>
        </w:rPr>
        <w:t>แนะ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>แนวทางการแก้ไขใน</w:t>
      </w:r>
      <w:r w:rsidR="001132F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7C30" w:rsidRPr="00C34621">
        <w:rPr>
          <w:rFonts w:ascii="TH SarabunPSK" w:hAnsi="TH SarabunPSK" w:cs="TH SarabunPSK"/>
          <w:sz w:val="32"/>
          <w:szCs w:val="32"/>
          <w:cs/>
        </w:rPr>
        <w:t>เสริมสร้างรายได้</w:t>
      </w:r>
      <w:r w:rsidR="00455EB1">
        <w:rPr>
          <w:rFonts w:ascii="TH SarabunPSK" w:hAnsi="TH SarabunPSK" w:cs="TH SarabunPSK" w:hint="cs"/>
          <w:sz w:val="32"/>
          <w:szCs w:val="32"/>
          <w:cs/>
        </w:rPr>
        <w:t xml:space="preserve"> และการจัดการขยะอย่างยั่งยืนโดยใช้ทรัพยากรที่มีอยู่ในชุมชนอีกด้วย </w:t>
      </w:r>
    </w:p>
    <w:p w14:paraId="44792299" w14:textId="796B86B2" w:rsidR="00E075A3" w:rsidRPr="00C34621" w:rsidRDefault="00D543F3" w:rsidP="00E075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ผลการดำเนินโครงการทำให้ประชา</w:t>
      </w:r>
      <w:r w:rsidR="002D7C30">
        <w:rPr>
          <w:rFonts w:ascii="TH SarabunPSK" w:hAnsi="TH SarabunPSK" w:cs="TH SarabunPSK" w:hint="cs"/>
          <w:sz w:val="32"/>
          <w:szCs w:val="32"/>
          <w:cs/>
        </w:rPr>
        <w:t>ชน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ที่เข้าร่วมโครงการได้แนวทางในการจัดการขยะ และรู้วิธีการคัดแยกขยะและ</w:t>
      </w:r>
      <w:r w:rsidR="00455EB1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>เตาเผาขยะ</w:t>
      </w:r>
      <w:r w:rsidR="00D85EF6">
        <w:rPr>
          <w:rFonts w:ascii="TH SarabunPSK" w:hAnsi="TH SarabunPSK" w:cs="TH SarabunPSK" w:hint="cs"/>
          <w:sz w:val="32"/>
          <w:szCs w:val="32"/>
          <w:cs/>
        </w:rPr>
        <w:t xml:space="preserve"> ซึ่งภายหลังจากการดำเนินโครงการเสร็จสิ้น คณะผู้วิจัย</w:t>
      </w:r>
      <w:r w:rsidR="00D85EF6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D85EF6" w:rsidRPr="00C33295">
        <w:rPr>
          <w:rFonts w:ascii="TH SarabunPSK" w:hAnsi="TH SarabunPSK" w:cs="TH SarabunPSK"/>
          <w:color w:val="000000"/>
          <w:sz w:val="32"/>
          <w:szCs w:val="32"/>
          <w:cs/>
        </w:rPr>
        <w:t>ใช้แบบสอบถามประเมินความ</w:t>
      </w:r>
      <w:r w:rsidR="00E075A3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คิดเห็นของผู้เข้าร่วมโครงการ ผลจากการประเมินโครงการพบว่า ผู้เข้าร่วมโครงการมีความรู้เกี่ยวกับการจัดการขยะมูลฝอยมากขึ้น</w:t>
      </w:r>
      <w:r w:rsidR="00D85EF6" w:rsidRPr="00C332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75A3" w:rsidRPr="00C34621">
        <w:rPr>
          <w:rFonts w:ascii="TH SarabunPSK" w:hAnsi="TH SarabunPSK" w:cs="TH SarabunPSK"/>
          <w:sz w:val="32"/>
          <w:szCs w:val="32"/>
          <w:cs/>
        </w:rPr>
        <w:t>สามารถนำความรู้ที่ได้ไปประยุกต์ใช้ในการดำเนินชีวิตและสามารถถ่ายทอดความรู้ที่ได้</w:t>
      </w:r>
      <w:r w:rsidR="00E075A3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E075A3" w:rsidRPr="00C34621">
        <w:rPr>
          <w:rFonts w:ascii="TH SarabunPSK" w:hAnsi="TH SarabunPSK" w:cs="TH SarabunPSK"/>
          <w:sz w:val="32"/>
          <w:szCs w:val="32"/>
          <w:cs/>
        </w:rPr>
        <w:t>ให้แก่สมาชิกภายในชุมชนและภายในครอบครัวของตนเอง</w:t>
      </w:r>
      <w:r w:rsidR="00E075A3" w:rsidRPr="00C34621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E075A3" w:rsidRPr="00C34621">
        <w:rPr>
          <w:rFonts w:ascii="TH SarabunPSK" w:hAnsi="TH SarabunPSK" w:cs="TH SarabunPSK"/>
          <w:sz w:val="32"/>
          <w:szCs w:val="32"/>
          <w:cs/>
        </w:rPr>
        <w:t>นอกจากนี้ในการจัดทำโครงการ</w:t>
      </w:r>
      <w:r w:rsidR="00E075A3">
        <w:rPr>
          <w:rFonts w:ascii="TH SarabunPSK" w:hAnsi="TH SarabunPSK" w:cs="TH SarabunPSK" w:hint="cs"/>
          <w:sz w:val="32"/>
          <w:szCs w:val="32"/>
          <w:cs/>
        </w:rPr>
        <w:t>ดังกล่าวยัง</w:t>
      </w:r>
      <w:r w:rsidR="00E075A3" w:rsidRPr="00C34621">
        <w:rPr>
          <w:rFonts w:ascii="TH SarabunPSK" w:hAnsi="TH SarabunPSK" w:cs="TH SarabunPSK"/>
          <w:sz w:val="32"/>
          <w:szCs w:val="32"/>
          <w:cs/>
        </w:rPr>
        <w:t>ทำให้ชาวบ้านเกิดความสามัคคีภายในชุมชนและสามารถทำให้ชาวบ้านเกิดความร่วมมือร่วมใจในการนำขยะไปปรับสภาพให้มีประโยชน์ต่อการบำรุงรักษาดิน เช่น การนำขยะเปียกหรือ</w:t>
      </w:r>
      <w:r w:rsidR="00E075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5A3" w:rsidRPr="00C34621">
        <w:rPr>
          <w:rFonts w:ascii="TH SarabunPSK" w:hAnsi="TH SarabunPSK" w:cs="TH SarabunPSK"/>
          <w:sz w:val="32"/>
          <w:szCs w:val="32"/>
          <w:cs/>
        </w:rPr>
        <w:t>เศษอาหารมาหมักทำปุ๋ย</w:t>
      </w:r>
      <w:r w:rsidR="00E075A3" w:rsidRPr="00C34621">
        <w:rPr>
          <w:rFonts w:ascii="TH SarabunPSK" w:hAnsi="TH SarabunPSK" w:cs="TH SarabunPSK" w:hint="cs"/>
          <w:sz w:val="32"/>
          <w:szCs w:val="32"/>
          <w:cs/>
        </w:rPr>
        <w:t xml:space="preserve"> หรือนำไปเลี้ยงสัตว์ สามารถลดต้นทุนในการใช้สารเคมีและลดต้นทุนค่าอาหาร</w:t>
      </w:r>
      <w:r w:rsidR="00E075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5A3" w:rsidRPr="00C34621">
        <w:rPr>
          <w:rFonts w:ascii="TH SarabunPSK" w:hAnsi="TH SarabunPSK" w:cs="TH SarabunPSK" w:hint="cs"/>
          <w:sz w:val="32"/>
          <w:szCs w:val="32"/>
          <w:cs/>
        </w:rPr>
        <w:t>สัตว์ลงไปได้</w:t>
      </w:r>
      <w:r w:rsidR="00E075A3" w:rsidRPr="00C34621">
        <w:rPr>
          <w:rFonts w:ascii="TH SarabunPSK" w:hAnsi="TH SarabunPSK" w:cs="TH SarabunPSK"/>
          <w:sz w:val="32"/>
          <w:szCs w:val="32"/>
          <w:cs/>
        </w:rPr>
        <w:t xml:space="preserve"> ทำให้ชุมชนมีความยั่งยืนและเป็นแนวทางในการดำเนินชีวิตต่อไป</w:t>
      </w:r>
    </w:p>
    <w:p w14:paraId="4FB2DB0F" w14:textId="7631191A" w:rsidR="00D543F3" w:rsidRPr="00075678" w:rsidRDefault="00D543F3" w:rsidP="00D543F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B8A9F99" w14:textId="77777777" w:rsidR="00D543F3" w:rsidRDefault="00D543F3" w:rsidP="00D543F3">
      <w:pPr>
        <w:jc w:val="thaiDistribute"/>
        <w:rPr>
          <w:rFonts w:hint="cs"/>
          <w:cs/>
        </w:rPr>
      </w:pPr>
    </w:p>
    <w:sectPr w:rsidR="00D543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F3"/>
    <w:rsid w:val="00075678"/>
    <w:rsid w:val="001132FC"/>
    <w:rsid w:val="002D7C30"/>
    <w:rsid w:val="00455EB1"/>
    <w:rsid w:val="004A5B60"/>
    <w:rsid w:val="00511F74"/>
    <w:rsid w:val="005657D4"/>
    <w:rsid w:val="00567489"/>
    <w:rsid w:val="00732B10"/>
    <w:rsid w:val="009D6EE5"/>
    <w:rsid w:val="00BC4337"/>
    <w:rsid w:val="00C60683"/>
    <w:rsid w:val="00CE5D46"/>
    <w:rsid w:val="00D543F3"/>
    <w:rsid w:val="00D85EF6"/>
    <w:rsid w:val="00DB4978"/>
    <w:rsid w:val="00DC367E"/>
    <w:rsid w:val="00E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55A8"/>
  <w15:chartTrackingRefBased/>
  <w15:docId w15:val="{B03DFFE1-9C55-4BD3-9F7E-D54F7CD0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3F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2337</Characters>
  <Application>Microsoft Office Word</Application>
  <DocSecurity>0</DocSecurity>
  <Lines>28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RYZEN5</cp:lastModifiedBy>
  <cp:revision>2</cp:revision>
  <dcterms:created xsi:type="dcterms:W3CDTF">2021-04-15T10:07:00Z</dcterms:created>
  <dcterms:modified xsi:type="dcterms:W3CDTF">2021-04-15T10:07:00Z</dcterms:modified>
</cp:coreProperties>
</file>