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4ADA" w14:textId="77777777" w:rsidR="00415B64" w:rsidRPr="00415B64" w:rsidRDefault="00415B64" w:rsidP="00415B64">
      <w:pPr>
        <w:spacing w:line="231" w:lineRule="auto"/>
        <w:ind w:left="720" w:right="1520" w:firstLine="907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15B6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4FA92A1E" w14:textId="667FDE2E" w:rsidR="00415B64" w:rsidRPr="00415B64" w:rsidRDefault="00415B64" w:rsidP="00415B64">
      <w:pPr>
        <w:spacing w:line="231" w:lineRule="auto"/>
        <w:ind w:left="720" w:right="1520" w:firstLine="907"/>
        <w:jc w:val="thaiDistribut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27C19126" w14:textId="4867A2B7" w:rsidR="00415B64" w:rsidRPr="00E36CA1" w:rsidRDefault="00415B64" w:rsidP="00415B64">
      <w:pPr>
        <w:spacing w:line="231" w:lineRule="auto"/>
        <w:ind w:right="4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406EF2">
        <w:rPr>
          <w:rFonts w:ascii="TH SarabunPSK" w:hAnsi="TH SarabunPSK" w:cs="TH SarabunPSK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เรื่องคุณภาพชีวิตของผู้สูงอายุในชุมชนหมู่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6  ตำบลสายลำโพงเหนือ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อำเภอท่าตะโก  </w:t>
      </w:r>
      <w:r w:rsidR="00406EF2">
        <w:rPr>
          <w:rFonts w:ascii="TH SarabunPSK" w:hAnsi="TH SarabunPSK" w:cs="TH SarabunPSK"/>
          <w:sz w:val="32"/>
          <w:szCs w:val="32"/>
        </w:rPr>
        <w:t xml:space="preserve"> 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จังหวัดนครสวรรค์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เป็นการศึกษาวิจัยเชิงปริมาณ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="00406EF2">
        <w:rPr>
          <w:rFonts w:ascii="TH SarabunPSK" w:hAnsi="TH SarabunPSK" w:cs="TH SarabunPSK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เพื่อศึกษาระดับคุณภาพชีวิตของผู้สูงอายุในชุมชนหมู่  6  ตำบลสายลำโพงเหนือ  อำเภอท่าตะโก  จังหวัดนครสวรรค์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47EA26E3" w14:textId="651118B6" w:rsidR="00415B64" w:rsidRDefault="00415B64" w:rsidP="00415B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ผู้ศึกษาได้เลือกกลุ่มประชากรที่ใช้ในการศึกษา  ซึ่งเป็น</w:t>
      </w:r>
      <w:r w:rsidRPr="00BC1A6D">
        <w:rPr>
          <w:rFonts w:ascii="TH SarabunPSK" w:hAnsi="TH SarabunPSK" w:cs="TH SarabunPSK"/>
          <w:sz w:val="32"/>
          <w:szCs w:val="32"/>
          <w:cs/>
        </w:rPr>
        <w:t xml:space="preserve">ผู้สูงอายุในชุมชนหมู่  6  ตำบลสายลำโพงเหนือ  </w:t>
      </w:r>
      <w:r w:rsidR="00406EF2">
        <w:rPr>
          <w:rFonts w:ascii="TH SarabunPSK" w:hAnsi="TH SarabunPSK" w:cs="TH SarabunPSK"/>
          <w:sz w:val="32"/>
          <w:szCs w:val="32"/>
        </w:rPr>
        <w:t xml:space="preserve">      </w:t>
      </w:r>
      <w:r w:rsidRPr="00BC1A6D">
        <w:rPr>
          <w:rFonts w:ascii="TH SarabunPSK" w:hAnsi="TH SarabunPSK" w:cs="TH SarabunPSK"/>
          <w:sz w:val="32"/>
          <w:szCs w:val="32"/>
          <w:cs/>
        </w:rPr>
        <w:t>อำเภอท่าตะโก  จังหวัดนครสวรรค์  จำนวน  308 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แล้วใช้วิธีการสุ่มตัวอย่างแบบง่าย</w:t>
      </w:r>
      <w:r w:rsidR="00406EF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โดยวิเคราะห์ข้อมูลด้วยวิธีการประมวลผลค่าทางสถิติพื้นฐานด้วยเครื่องคอมพิวเตอร์  ดังนี้  ค่าร้อยละ  ค่าเฉลี่ย  ส่วนเบี่ยงเบนมาตรฐาน  และระดับความคิดเห็นด้านคุณภาพชีวิต</w:t>
      </w:r>
    </w:p>
    <w:p w14:paraId="7CE2A243" w14:textId="56FC0BB7" w:rsidR="00415B64" w:rsidRPr="000A5A6F" w:rsidRDefault="00415B64" w:rsidP="00415B64">
      <w:pPr>
        <w:spacing w:line="234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ผลการศึกษา</w:t>
      </w:r>
      <w:proofErr w:type="spellEnd"/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proofErr w:type="spellStart"/>
      <w:proofErr w:type="gramStart"/>
      <w:r w:rsidRPr="000A5A6F">
        <w:rPr>
          <w:rFonts w:ascii="TH SarabunPSK" w:eastAsia="Angsana New" w:hAnsi="TH SarabunPSK" w:cs="TH SarabunPSK" w:hint="cs"/>
          <w:sz w:val="32"/>
          <w:szCs w:val="32"/>
        </w:rPr>
        <w:t>พบว่า</w:t>
      </w:r>
      <w:proofErr w:type="spellEnd"/>
      <w:r w:rsidR="00406EF2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06EF2">
        <w:rPr>
          <w:rFonts w:ascii="TH SarabunPSK" w:eastAsia="Angsana New" w:hAnsi="TH SarabunPSK" w:cs="TH SarabunPSK" w:hint="cs"/>
          <w:sz w:val="32"/>
          <w:szCs w:val="32"/>
          <w:cs/>
        </w:rPr>
        <w:t>ผู้สูงอายุ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โดยภาพรวม</w:t>
      </w:r>
      <w:proofErr w:type="spellEnd"/>
      <w:proofErr w:type="gramEnd"/>
      <w:r w:rsidR="008A1F58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ส่วนมากเป็น</w:t>
      </w:r>
      <w:r w:rsidR="00406EF2">
        <w:rPr>
          <w:rFonts w:ascii="TH SarabunPSK" w:eastAsia="Angsana New" w:hAnsi="TH SarabunPSK" w:cs="TH SarabunPSK" w:hint="cs"/>
          <w:sz w:val="32"/>
          <w:szCs w:val="32"/>
          <w:cs/>
        </w:rPr>
        <w:t>เพศหญิง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E830D5">
        <w:rPr>
          <w:rFonts w:ascii="TH SarabunPSK" w:eastAsia="Angsana New" w:hAnsi="TH SarabunPSK" w:cs="TH SarabunPSK"/>
          <w:sz w:val="32"/>
          <w:szCs w:val="32"/>
        </w:rPr>
        <w:t xml:space="preserve">184  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>คน</w:t>
      </w:r>
      <w:r w:rsidR="00E830D5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และมี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อายุระหว่าง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EC5958">
        <w:rPr>
          <w:rFonts w:ascii="TH SarabunPSK" w:eastAsia="Angsana New" w:hAnsi="TH SarabunPSK" w:cs="TH SarabunPSK"/>
          <w:sz w:val="32"/>
          <w:szCs w:val="32"/>
        </w:rPr>
        <w:t xml:space="preserve">60 – 69  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มีระดับการศึกษา  ประถมศึกษา  มีอาชีพ  เกษตรกร  มีสถานภาพ  สมรสอยู่ด้วยกัน</w:t>
      </w:r>
      <w:r w:rsidR="00E830D5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เป็นส่วนใหญ่</w:t>
      </w:r>
      <w:r w:rsidR="00855CF4">
        <w:rPr>
          <w:rFonts w:ascii="TH SarabunPSK" w:eastAsia="Angsana New" w:hAnsi="TH SarabunPSK" w:cs="TH SarabunPSK" w:hint="cs"/>
          <w:sz w:val="32"/>
          <w:szCs w:val="32"/>
          <w:cs/>
        </w:rPr>
        <w:t xml:space="preserve">  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คุณภาพชีวิตของผู้สูงอายุอยู่ในระดับค่อนข้างดี  เมื่อจำแนกตามหลายด้านได้ดังนี้ ด้านสิ่งแวดล้อม  อยู่ใน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1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ด้านความสัมพันธ์ทางสังคม  อยู่ใน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2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ด้านจิตใจ  อยู่ใน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3  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ด้านร่างกาย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อยู่ใน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4  </w:t>
      </w:r>
    </w:p>
    <w:p w14:paraId="1D77CF57" w14:textId="77777777" w:rsidR="00415B64" w:rsidRPr="000A5A6F" w:rsidRDefault="00415B64" w:rsidP="00415B64">
      <w:pPr>
        <w:spacing w:line="4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859FEC5" w14:textId="77777777" w:rsidR="00415B64" w:rsidRPr="000A5A6F" w:rsidRDefault="00415B64" w:rsidP="00415B64">
      <w:pPr>
        <w:spacing w:line="0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ข้อเสนอแนะ</w:t>
      </w:r>
      <w:proofErr w:type="spellEnd"/>
    </w:p>
    <w:p w14:paraId="4F8F8DF4" w14:textId="77777777" w:rsidR="00415B64" w:rsidRPr="000A5A6F" w:rsidRDefault="00415B64" w:rsidP="00415B64">
      <w:pPr>
        <w:spacing w:line="61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145A0EE" w14:textId="77777777" w:rsidR="00415B64" w:rsidRPr="000A5A6F" w:rsidRDefault="00415B64" w:rsidP="00415B64">
      <w:pPr>
        <w:tabs>
          <w:tab w:val="left" w:pos="1891"/>
        </w:tabs>
        <w:spacing w:line="0" w:lineRule="atLeast"/>
        <w:ind w:right="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 1.  </w:t>
      </w:r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ควรส่งเสริมระดับคุณภาพชีวิตของผู้สูงอายุทางด้านความสัมพันธ์ทางสังคมโดย </w:t>
      </w:r>
      <w:proofErr w:type="spellStart"/>
      <w:proofErr w:type="gramStart"/>
      <w:r w:rsidRPr="000A5A6F">
        <w:rPr>
          <w:rFonts w:ascii="TH SarabunPSK" w:eastAsia="Angsana New" w:hAnsi="TH SarabunPSK" w:cs="TH SarabunPSK" w:hint="cs"/>
          <w:sz w:val="32"/>
          <w:szCs w:val="32"/>
        </w:rPr>
        <w:t>องค์การบริหารส่วนต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ำบล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สายลำโพงเหนือ  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ควรก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หนดนโยบายและงบประมาณในการส่งเสริมระดับ</w:t>
      </w:r>
      <w:proofErr w:type="spellEnd"/>
      <w:proofErr w:type="gramEnd"/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คุณภาพชีวิตของผู้สูงอายุ</w:t>
      </w:r>
      <w:proofErr w:type="spellEnd"/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A5A6F">
        <w:rPr>
          <w:rFonts w:ascii="TH SarabunPSK" w:eastAsia="Angsana New" w:hAnsi="TH SarabunPSK" w:cs="TH SarabunPSK" w:hint="cs"/>
          <w:sz w:val="32"/>
          <w:szCs w:val="32"/>
        </w:rPr>
        <w:t>โดยบูรณาการร่วมกันระหว่างหน่วยงานที่เกี่ยวข้องเพื่อไม่ให้เกิดควา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</w:t>
      </w:r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</w:t>
      </w:r>
      <w:r w:rsidRPr="000A5A6F">
        <w:rPr>
          <w:rFonts w:ascii="TH SarabunPSK" w:eastAsia="Angsana New" w:hAnsi="TH SarabunPSK" w:cs="TH SarabunPSK" w:hint="cs"/>
          <w:sz w:val="32"/>
          <w:szCs w:val="32"/>
        </w:rPr>
        <w:t>ซ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้ำซ้</w:t>
      </w:r>
      <w:r w:rsidRPr="000A5A6F">
        <w:rPr>
          <w:rFonts w:ascii="TH SarabunPSK" w:eastAsia="Angsana New" w:hAnsi="TH SarabunPSK" w:cs="TH SarabunPSK" w:hint="cs"/>
          <w:sz w:val="32"/>
          <w:szCs w:val="32"/>
        </w:rPr>
        <w:t>อนระหว่างหน่วยงาน</w:t>
      </w:r>
      <w:proofErr w:type="spellEnd"/>
    </w:p>
    <w:p w14:paraId="773BBBC0" w14:textId="77777777" w:rsidR="00415B64" w:rsidRPr="00914389" w:rsidRDefault="00415B64" w:rsidP="00415B64">
      <w:pPr>
        <w:spacing w:line="20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99EA72A" w14:textId="4CE45383" w:rsidR="00415B64" w:rsidRDefault="00415B64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  2.  </w:t>
      </w:r>
      <w:proofErr w:type="spellStart"/>
      <w:proofErr w:type="gramStart"/>
      <w:r w:rsidRPr="000A5A6F">
        <w:rPr>
          <w:rFonts w:ascii="TH SarabunPSK" w:eastAsia="Angsana New" w:hAnsi="TH SarabunPSK" w:cs="TH SarabunPSK" w:hint="cs"/>
          <w:sz w:val="32"/>
          <w:szCs w:val="32"/>
        </w:rPr>
        <w:t>ควรมีนโยบายส่งเสริมระดับคุณภาพชีวิตของผู้สูงอายุทางด้านร่างกาย</w:t>
      </w:r>
      <w:proofErr w:type="spellEnd"/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และจิตใจ</w:t>
      </w:r>
      <w:proofErr w:type="spellEnd"/>
      <w:proofErr w:type="gramEnd"/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โดยกระทรวงสาธารณสุข</w:t>
      </w:r>
      <w:proofErr w:type="spellEnd"/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องค์การบริหารส่วนท้องถิ่น</w:t>
      </w:r>
      <w:proofErr w:type="spellEnd"/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และหน่วยงานที่เกี่ยวข้องอย่างต่อเนื่อง</w:t>
      </w:r>
      <w:proofErr w:type="spellEnd"/>
      <w:r w:rsidRPr="000A5A6F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proofErr w:type="spellStart"/>
      <w:r w:rsidRPr="000A5A6F">
        <w:rPr>
          <w:rFonts w:ascii="TH SarabunPSK" w:eastAsia="Angsana New" w:hAnsi="TH SarabunPSK" w:cs="TH SarabunPSK" w:hint="cs"/>
          <w:sz w:val="32"/>
          <w:szCs w:val="32"/>
        </w:rPr>
        <w:t>และจริงจัง</w:t>
      </w:r>
      <w:proofErr w:type="spellEnd"/>
    </w:p>
    <w:p w14:paraId="6E649F5B" w14:textId="25424CF0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B8E55CC" w14:textId="1E7E5F4F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11B1843" w14:textId="377EB5E1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314562D" w14:textId="0E3AC33C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F6081D3" w14:textId="34618239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BCDA73E" w14:textId="3B95A388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6AF601C" w14:textId="41070BDB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65EA9CC" w14:textId="38A4DDC3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7DC55D6" w14:textId="4AD5BDF8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3EBB022" w14:textId="63D0FE70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3BDF2B7" w14:textId="77777777" w:rsidR="000F117A" w:rsidRPr="000A5A6F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7BD674E" w14:textId="77777777" w:rsidR="00F92B13" w:rsidRPr="00415B64" w:rsidRDefault="00F92B13">
      <w:pPr>
        <w:rPr>
          <w:rFonts w:ascii="TH SarabunPSK" w:hAnsi="TH SarabunPSK" w:cs="TH SarabunPSK"/>
          <w:sz w:val="32"/>
          <w:szCs w:val="32"/>
        </w:rPr>
      </w:pPr>
    </w:p>
    <w:sectPr w:rsidR="00F92B13" w:rsidRPr="0041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64"/>
    <w:rsid w:val="000F117A"/>
    <w:rsid w:val="00406EF2"/>
    <w:rsid w:val="00415B64"/>
    <w:rsid w:val="00561169"/>
    <w:rsid w:val="00647209"/>
    <w:rsid w:val="00844C2E"/>
    <w:rsid w:val="00855CF4"/>
    <w:rsid w:val="008A1F58"/>
    <w:rsid w:val="00E830D5"/>
    <w:rsid w:val="00EC5958"/>
    <w:rsid w:val="00F9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E2ED"/>
  <w15:chartTrackingRefBased/>
  <w15:docId w15:val="{8484458B-E41D-4A9B-8C38-AA90973B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WeShare</cp:lastModifiedBy>
  <cp:revision>2</cp:revision>
  <cp:lastPrinted>2021-04-08T09:28:00Z</cp:lastPrinted>
  <dcterms:created xsi:type="dcterms:W3CDTF">2021-04-11T04:08:00Z</dcterms:created>
  <dcterms:modified xsi:type="dcterms:W3CDTF">2021-04-11T04:08:00Z</dcterms:modified>
</cp:coreProperties>
</file>