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CD" w:rsidRDefault="00CD672C" w:rsidP="003274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367CD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เปรียบเทียบความคาดหวังและความพึงพอใจของนักท่องเที่ยวมุสลิมต่างชาติที่มีต่อ</w:t>
      </w:r>
    </w:p>
    <w:p w:rsidR="003E6498" w:rsidRDefault="00AB6DB5" w:rsidP="003274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การให้บริการอาหารฮา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ลาล</w:t>
      </w:r>
      <w:proofErr w:type="spellEnd"/>
      <w:r w:rsidR="006B21C1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</w:t>
      </w:r>
    </w:p>
    <w:p w:rsidR="000367CD" w:rsidRDefault="000367CD" w:rsidP="003274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Comparison the expectation and satisfaction of foreign Muslim tourists toward</w:t>
      </w:r>
      <w:r w:rsidR="0050001F">
        <w:rPr>
          <w:rFonts w:ascii="TH SarabunPSK" w:hAnsi="TH SarabunPSK" w:cs="TH SarabunPSK"/>
          <w:b/>
          <w:bCs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1C1">
        <w:rPr>
          <w:rFonts w:ascii="TH SarabunPSK" w:hAnsi="TH SarabunPSK" w:cs="TH SarabunPSK"/>
          <w:b/>
          <w:bCs/>
          <w:sz w:val="32"/>
          <w:szCs w:val="32"/>
        </w:rPr>
        <w:t>the Halal food service in Thailand</w:t>
      </w:r>
    </w:p>
    <w:p w:rsidR="00AB6DB5" w:rsidRDefault="00AB6DB5" w:rsidP="003274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B6DB5">
        <w:rPr>
          <w:rFonts w:ascii="TH SarabunPSK" w:hAnsi="TH SarabunPSK" w:cs="TH SarabunPSK" w:hint="cs"/>
          <w:b/>
          <w:bCs/>
          <w:sz w:val="28"/>
          <w:cs/>
        </w:rPr>
        <w:t xml:space="preserve">นัยนา  </w:t>
      </w:r>
      <w:proofErr w:type="spellStart"/>
      <w:r w:rsidRPr="00AB6DB5">
        <w:rPr>
          <w:rFonts w:ascii="TH SarabunPSK" w:hAnsi="TH SarabunPSK" w:cs="TH SarabunPSK" w:hint="cs"/>
          <w:b/>
          <w:bCs/>
          <w:sz w:val="28"/>
          <w:cs/>
        </w:rPr>
        <w:t>โง้วศิ</w:t>
      </w:r>
      <w:proofErr w:type="spellEnd"/>
      <w:r w:rsidRPr="00AB6DB5">
        <w:rPr>
          <w:rFonts w:ascii="TH SarabunPSK" w:hAnsi="TH SarabunPSK" w:cs="TH SarabunPSK" w:hint="cs"/>
          <w:b/>
          <w:bCs/>
          <w:sz w:val="28"/>
          <w:cs/>
        </w:rPr>
        <w:t>ริ</w:t>
      </w:r>
      <w:r w:rsidRPr="00AB6DB5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footnoteReference w:id="1"/>
      </w:r>
    </w:p>
    <w:p w:rsidR="00AB6DB5" w:rsidRDefault="00AB6DB5" w:rsidP="003274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proofErr w:type="spellStart"/>
      <w:r>
        <w:rPr>
          <w:rFonts w:ascii="TH SarabunPSK" w:hAnsi="TH SarabunPSK" w:cs="TH SarabunPSK"/>
          <w:b/>
          <w:bCs/>
          <w:sz w:val="28"/>
        </w:rPr>
        <w:t>Naiyana</w:t>
      </w:r>
      <w:proofErr w:type="spellEnd"/>
      <w:r>
        <w:rPr>
          <w:rFonts w:ascii="TH SarabunPSK" w:hAnsi="TH SarabunPSK" w:cs="TH SarabunPSK"/>
          <w:b/>
          <w:bCs/>
          <w:sz w:val="28"/>
        </w:rPr>
        <w:t xml:space="preserve"> Ngowsiri</w:t>
      </w:r>
      <w:r w:rsidR="00BB46D9">
        <w:rPr>
          <w:rFonts w:ascii="TH SarabunPSK" w:hAnsi="TH SarabunPSK" w:cs="TH SarabunPSK"/>
          <w:b/>
          <w:bCs/>
          <w:sz w:val="28"/>
          <w:vertAlign w:val="superscript"/>
        </w:rPr>
        <w:t>1</w:t>
      </w:r>
    </w:p>
    <w:p w:rsidR="00BB46D9" w:rsidRDefault="00BB46D9" w:rsidP="003274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3A3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CD672C" w:rsidRDefault="00B104DD" w:rsidP="00D537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C47004">
        <w:rPr>
          <w:rFonts w:ascii="TH SarabunPSK" w:hAnsi="TH SarabunPSK" w:cs="TH SarabunPSK"/>
          <w:sz w:val="28"/>
        </w:rPr>
        <w:t xml:space="preserve">  </w:t>
      </w:r>
      <w:r w:rsidR="00D537A1">
        <w:rPr>
          <w:rFonts w:ascii="TH SarabunPSK" w:hAnsi="TH SarabunPSK" w:cs="TH SarabunPSK" w:hint="cs"/>
          <w:sz w:val="28"/>
          <w:cs/>
        </w:rPr>
        <w:t>งานศึกษา</w:t>
      </w:r>
      <w:r w:rsidR="00156863">
        <w:rPr>
          <w:rFonts w:ascii="TH SarabunPSK" w:hAnsi="TH SarabunPSK" w:cs="TH SarabunPSK" w:hint="cs"/>
          <w:sz w:val="28"/>
          <w:cs/>
        </w:rPr>
        <w:t>การ</w:t>
      </w:r>
      <w:r w:rsidR="00156863" w:rsidRPr="00B34DBB">
        <w:rPr>
          <w:rFonts w:ascii="TH SarabunPSK" w:hAnsi="TH SarabunPSK" w:cs="TH SarabunPSK" w:hint="cs"/>
          <w:sz w:val="28"/>
          <w:cs/>
        </w:rPr>
        <w:t>เปรีย</w:t>
      </w:r>
      <w:r w:rsidR="00D537A1">
        <w:rPr>
          <w:rFonts w:ascii="TH SarabunPSK" w:hAnsi="TH SarabunPSK" w:cs="TH SarabunPSK" w:hint="cs"/>
          <w:sz w:val="28"/>
          <w:cs/>
        </w:rPr>
        <w:t>บเทียบความคาดหวังและความพึงพอใจ</w:t>
      </w:r>
      <w:r w:rsidR="00156863" w:rsidRPr="00B34DBB">
        <w:rPr>
          <w:rFonts w:ascii="TH SarabunPSK" w:hAnsi="TH SarabunPSK" w:cs="TH SarabunPSK" w:hint="cs"/>
          <w:sz w:val="28"/>
          <w:cs/>
        </w:rPr>
        <w:t xml:space="preserve">ของนักท่องเที่ยวมุสลิมต่างชาติจาก </w:t>
      </w:r>
      <w:r w:rsidR="00156863" w:rsidRPr="00B34DBB">
        <w:rPr>
          <w:rFonts w:ascii="TH SarabunPSK" w:hAnsi="TH SarabunPSK" w:cs="TH SarabunPSK"/>
          <w:sz w:val="28"/>
        </w:rPr>
        <w:t>4</w:t>
      </w:r>
      <w:r w:rsidR="00156863" w:rsidRPr="00B34DBB">
        <w:rPr>
          <w:rFonts w:ascii="TH SarabunPSK" w:hAnsi="TH SarabunPSK" w:cs="TH SarabunPSK" w:hint="cs"/>
          <w:sz w:val="28"/>
          <w:cs/>
        </w:rPr>
        <w:t xml:space="preserve"> ภูมิภาค ที่มีต่อการให้บริการอาหารฮา</w:t>
      </w:r>
      <w:proofErr w:type="spellStart"/>
      <w:r w:rsidR="00156863" w:rsidRPr="00B34DBB">
        <w:rPr>
          <w:rFonts w:ascii="TH SarabunPSK" w:hAnsi="TH SarabunPSK" w:cs="TH SarabunPSK" w:hint="cs"/>
          <w:sz w:val="28"/>
          <w:cs/>
        </w:rPr>
        <w:t>ลาล</w:t>
      </w:r>
      <w:proofErr w:type="spellEnd"/>
      <w:r w:rsidR="00156863" w:rsidRPr="00B34DBB">
        <w:rPr>
          <w:rFonts w:ascii="TH SarabunPSK" w:hAnsi="TH SarabunPSK" w:cs="TH SarabunPSK" w:hint="cs"/>
          <w:sz w:val="28"/>
          <w:cs/>
        </w:rPr>
        <w:t>ไทย</w:t>
      </w:r>
      <w:r w:rsidR="00D537A1">
        <w:rPr>
          <w:rFonts w:ascii="TH SarabunPSK" w:hAnsi="TH SarabunPSK" w:cs="TH SarabunPSK" w:hint="cs"/>
          <w:sz w:val="28"/>
          <w:cs/>
        </w:rPr>
        <w:t xml:space="preserve"> </w:t>
      </w:r>
      <w:r w:rsidR="00CD672C">
        <w:rPr>
          <w:rFonts w:ascii="TH SarabunPSK" w:hAnsi="TH SarabunPSK" w:cs="TH SarabunPSK" w:hint="cs"/>
          <w:sz w:val="28"/>
          <w:cs/>
        </w:rPr>
        <w:t>มีวัตถุประสงค์เพื่อ</w:t>
      </w:r>
      <w:r w:rsidR="00CD672C" w:rsidRPr="00B34DBB">
        <w:rPr>
          <w:rFonts w:ascii="TH SarabunPSK" w:hAnsi="TH SarabunPSK" w:cs="TH SarabunPSK" w:hint="cs"/>
          <w:sz w:val="28"/>
          <w:cs/>
        </w:rPr>
        <w:t>พัฒนาการให้บริการอาหารฮา</w:t>
      </w:r>
      <w:proofErr w:type="spellStart"/>
      <w:r w:rsidR="00CD672C" w:rsidRPr="00B34DBB">
        <w:rPr>
          <w:rFonts w:ascii="TH SarabunPSK" w:hAnsi="TH SarabunPSK" w:cs="TH SarabunPSK" w:hint="cs"/>
          <w:sz w:val="28"/>
          <w:cs/>
        </w:rPr>
        <w:t>ลาลที่ส</w:t>
      </w:r>
      <w:proofErr w:type="spellEnd"/>
      <w:r w:rsidR="00CD672C" w:rsidRPr="00B34DBB">
        <w:rPr>
          <w:rFonts w:ascii="TH SarabunPSK" w:hAnsi="TH SarabunPSK" w:cs="TH SarabunPSK" w:hint="cs"/>
          <w:sz w:val="28"/>
          <w:cs/>
        </w:rPr>
        <w:t xml:space="preserve">อดคล้องกับความต้องการของนักท่องเที่ยว </w:t>
      </w:r>
      <w:r w:rsidR="00CD672C">
        <w:rPr>
          <w:rFonts w:ascii="TH SarabunPSK" w:hAnsi="TH SarabunPSK" w:cs="TH SarabunPSK" w:hint="cs"/>
          <w:sz w:val="28"/>
          <w:cs/>
        </w:rPr>
        <w:t xml:space="preserve">เพราะนักท่องเที่ยวมุสลิมเป็นกลุ่มที่มีการอัตราการเติบโตที่เพิ่มขึ้นอย่างต่อเนื่อง  </w:t>
      </w:r>
      <w:r w:rsidR="004E3FBA">
        <w:rPr>
          <w:rFonts w:ascii="TH SarabunPSK" w:hAnsi="TH SarabunPSK" w:cs="TH SarabunPSK" w:hint="cs"/>
          <w:sz w:val="28"/>
          <w:cs/>
        </w:rPr>
        <w:t>และ</w:t>
      </w:r>
      <w:r w:rsidR="00CD672C">
        <w:rPr>
          <w:rFonts w:ascii="TH SarabunPSK" w:hAnsi="TH SarabunPSK" w:cs="TH SarabunPSK" w:hint="cs"/>
          <w:sz w:val="28"/>
          <w:cs/>
        </w:rPr>
        <w:t>เป็นกลุ่มที่มีระดับการใช้จ่ายเพื่อการท่องเที่ยวในระดับสูง รวมทั้งการตัดสินใจเลือกแหล่งท่องเที่ยวของนักท่องเที่ยวมุสลิมมีความสัมพันธ์กับอาหารฮา</w:t>
      </w:r>
      <w:proofErr w:type="spellStart"/>
      <w:r w:rsidR="00CD672C">
        <w:rPr>
          <w:rFonts w:ascii="TH SarabunPSK" w:hAnsi="TH SarabunPSK" w:cs="TH SarabunPSK" w:hint="cs"/>
          <w:sz w:val="28"/>
          <w:cs/>
        </w:rPr>
        <w:t>ลาลมาก</w:t>
      </w:r>
      <w:proofErr w:type="spellEnd"/>
      <w:r w:rsidR="00CD672C">
        <w:rPr>
          <w:rFonts w:ascii="TH SarabunPSK" w:hAnsi="TH SarabunPSK" w:cs="TH SarabunPSK" w:hint="cs"/>
          <w:sz w:val="28"/>
          <w:cs/>
        </w:rPr>
        <w:t>ที่สุด งานวิจัยนี้</w:t>
      </w:r>
      <w:r w:rsidR="005C72A3">
        <w:rPr>
          <w:rFonts w:ascii="TH SarabunPSK" w:hAnsi="TH SarabunPSK" w:cs="TH SarabunPSK" w:hint="cs"/>
          <w:color w:val="000000" w:themeColor="text1"/>
          <w:sz w:val="28"/>
          <w:cs/>
        </w:rPr>
        <w:t>เป็นงาน</w:t>
      </w:r>
      <w:r w:rsidR="00CD672C" w:rsidRPr="00B34DBB">
        <w:rPr>
          <w:rFonts w:ascii="TH SarabunPSK" w:hAnsi="TH SarabunPSK" w:cs="TH SarabunPSK" w:hint="cs"/>
          <w:sz w:val="28"/>
          <w:cs/>
        </w:rPr>
        <w:t>วิจัยเชิงปริมาณ</w:t>
      </w:r>
      <w:r w:rsidR="00CD672C">
        <w:rPr>
          <w:rFonts w:ascii="TH SarabunPSK" w:hAnsi="TH SarabunPSK" w:cs="TH SarabunPSK" w:hint="cs"/>
          <w:sz w:val="28"/>
          <w:cs/>
        </w:rPr>
        <w:t xml:space="preserve">  เก็บข้อมูลด้วยแบบถามจำนวน </w:t>
      </w:r>
      <w:r w:rsidR="00CD672C">
        <w:rPr>
          <w:rFonts w:ascii="TH SarabunPSK" w:hAnsi="TH SarabunPSK" w:cs="TH SarabunPSK"/>
          <w:sz w:val="28"/>
        </w:rPr>
        <w:t xml:space="preserve">400 </w:t>
      </w:r>
      <w:r w:rsidR="00CD672C">
        <w:rPr>
          <w:rFonts w:ascii="TH SarabunPSK" w:hAnsi="TH SarabunPSK" w:cs="TH SarabunPSK" w:hint="cs"/>
          <w:sz w:val="28"/>
          <w:cs/>
        </w:rPr>
        <w:t xml:space="preserve">ชุด จากนักท่องเที่ยวมุสลิมต่างชาติจาก </w:t>
      </w:r>
      <w:r w:rsidR="00CD672C">
        <w:rPr>
          <w:rFonts w:ascii="TH SarabunPSK" w:hAnsi="TH SarabunPSK" w:cs="TH SarabunPSK"/>
          <w:sz w:val="28"/>
        </w:rPr>
        <w:t xml:space="preserve">4 </w:t>
      </w:r>
      <w:r w:rsidR="00CD672C">
        <w:rPr>
          <w:rFonts w:ascii="TH SarabunPSK" w:hAnsi="TH SarabunPSK" w:cs="TH SarabunPSK" w:hint="cs"/>
          <w:sz w:val="28"/>
          <w:cs/>
        </w:rPr>
        <w:t xml:space="preserve">ภูมิภาค </w:t>
      </w:r>
      <w:r w:rsidR="00CD672C" w:rsidRPr="00157FAD">
        <w:rPr>
          <w:rFonts w:ascii="TH SarabunPSK" w:hAnsi="TH SarabunPSK" w:cs="TH SarabunPSK" w:hint="cs"/>
          <w:sz w:val="28"/>
          <w:cs/>
        </w:rPr>
        <w:t xml:space="preserve">คือ อาเซียน จีนและเอเชียใต้ </w:t>
      </w:r>
      <w:proofErr w:type="spellStart"/>
      <w:r w:rsidR="00CD672C" w:rsidRPr="00157FAD">
        <w:rPr>
          <w:rFonts w:ascii="TH SarabunPSK" w:hAnsi="TH SarabunPSK" w:cs="TH SarabunPSK" w:hint="cs"/>
          <w:sz w:val="28"/>
          <w:cs/>
        </w:rPr>
        <w:t>แอฟ</w:t>
      </w:r>
      <w:proofErr w:type="spellEnd"/>
      <w:r w:rsidR="00CD672C" w:rsidRPr="00157FAD">
        <w:rPr>
          <w:rFonts w:ascii="TH SarabunPSK" w:hAnsi="TH SarabunPSK" w:cs="TH SarabunPSK" w:hint="cs"/>
          <w:sz w:val="28"/>
          <w:cs/>
        </w:rPr>
        <w:t>ริกา และตะวันออกกลาง</w:t>
      </w:r>
      <w:r w:rsidR="00CD672C">
        <w:rPr>
          <w:rFonts w:ascii="TH SarabunPSK" w:hAnsi="TH SarabunPSK" w:cs="TH SarabunPSK" w:hint="cs"/>
          <w:sz w:val="28"/>
          <w:cs/>
        </w:rPr>
        <w:t xml:space="preserve"> </w:t>
      </w:r>
      <w:r w:rsidR="00CD672C" w:rsidRPr="00016C7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ใช้กระบวนการวิเคราะห์ความสำคัญและผลการดำเนินงาน </w:t>
      </w:r>
      <w:r w:rsidR="00CD672C" w:rsidRPr="00016C7C">
        <w:rPr>
          <w:rFonts w:ascii="TH SarabunPSK" w:hAnsi="TH SarabunPSK" w:cs="TH SarabunPSK"/>
          <w:color w:val="000000" w:themeColor="text1"/>
          <w:sz w:val="28"/>
        </w:rPr>
        <w:t xml:space="preserve">(The Importance-Performance Analysis: IPA) </w:t>
      </w:r>
      <w:r w:rsidR="00CD672C" w:rsidRPr="00016C7C">
        <w:rPr>
          <w:rFonts w:ascii="TH SarabunPSK" w:hAnsi="TH SarabunPSK" w:cs="TH SarabunPSK" w:hint="cs"/>
          <w:color w:val="000000" w:themeColor="text1"/>
          <w:sz w:val="28"/>
          <w:cs/>
        </w:rPr>
        <w:t>ทำให้ได้ข้อมูลเกี่ยวกับคุณลักษณะของสินค้าและบริการที่นักท่องเที่ยวให้ความสำคัญ</w:t>
      </w:r>
      <w:r w:rsidR="00CD672C">
        <w:rPr>
          <w:rFonts w:ascii="TH SarabunPSK" w:hAnsi="TH SarabunPSK" w:cs="TH SarabunPSK" w:hint="cs"/>
          <w:sz w:val="28"/>
          <w:cs/>
        </w:rPr>
        <w:t xml:space="preserve"> ผลการวิจัยพบว่า</w:t>
      </w:r>
      <w:r w:rsidR="00CD672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ปัจจัยที่ผู้ประกอบการไทยควรเร่งพัฒนาปรับปรุง คือ </w:t>
      </w:r>
      <w:r w:rsidR="00CD672C" w:rsidRPr="00FB733D">
        <w:rPr>
          <w:rFonts w:ascii="TH SarabunPSK" w:hAnsi="TH SarabunPSK" w:cs="TH SarabunPSK"/>
          <w:color w:val="000000" w:themeColor="text1"/>
          <w:sz w:val="28"/>
          <w:cs/>
        </w:rPr>
        <w:t>มาตรฐานฮา</w:t>
      </w:r>
      <w:proofErr w:type="spellStart"/>
      <w:r w:rsidR="00CD672C" w:rsidRPr="00FB733D">
        <w:rPr>
          <w:rFonts w:ascii="TH SarabunPSK" w:hAnsi="TH SarabunPSK" w:cs="TH SarabunPSK"/>
          <w:color w:val="000000" w:themeColor="text1"/>
          <w:sz w:val="28"/>
          <w:cs/>
        </w:rPr>
        <w:t>ลาล</w:t>
      </w:r>
      <w:proofErr w:type="spellEnd"/>
      <w:r w:rsidR="00CD672C">
        <w:rPr>
          <w:rFonts w:ascii="TH SarabunPSK" w:hAnsi="TH SarabunPSK" w:cs="TH SarabunPSK" w:hint="cs"/>
          <w:sz w:val="28"/>
          <w:cs/>
        </w:rPr>
        <w:t xml:space="preserve"> เพราะเป็นปัจจัยที่ผู้บริโภคมุสลิมใช้ในการพิจารณาเลือกบริโภคอาหาร ดังนั้นผู้ประกอบการร้านอาหารไทยที่ให้บริการนักท่องเที่ยวต่างชาติ</w:t>
      </w:r>
      <w:r w:rsidR="00D537A1">
        <w:rPr>
          <w:rFonts w:ascii="TH SarabunPSK" w:hAnsi="TH SarabunPSK" w:cs="TH SarabunPSK" w:hint="cs"/>
          <w:sz w:val="28"/>
          <w:cs/>
        </w:rPr>
        <w:t xml:space="preserve"> </w:t>
      </w:r>
      <w:r w:rsidR="00CD672C">
        <w:rPr>
          <w:rFonts w:ascii="TH SarabunPSK" w:hAnsi="TH SarabunPSK" w:cs="TH SarabunPSK" w:hint="cs"/>
          <w:sz w:val="28"/>
          <w:cs/>
        </w:rPr>
        <w:t>ต้องให้ความสำคัญกับการได้รับการรับรองมาตรฐานอาหารฮา</w:t>
      </w:r>
      <w:proofErr w:type="spellStart"/>
      <w:r w:rsidR="00CD672C">
        <w:rPr>
          <w:rFonts w:ascii="TH SarabunPSK" w:hAnsi="TH SarabunPSK" w:cs="TH SarabunPSK" w:hint="cs"/>
          <w:sz w:val="28"/>
          <w:cs/>
        </w:rPr>
        <w:t>ลาล</w:t>
      </w:r>
      <w:proofErr w:type="spellEnd"/>
      <w:r w:rsidR="00CD672C">
        <w:rPr>
          <w:rFonts w:ascii="TH SarabunPSK" w:hAnsi="TH SarabunPSK" w:cs="TH SarabunPSK" w:hint="cs"/>
          <w:sz w:val="28"/>
          <w:cs/>
        </w:rPr>
        <w:t xml:space="preserve"> เพื่อสร้างความมั่นใจ</w:t>
      </w:r>
      <w:r w:rsidR="00D537A1">
        <w:rPr>
          <w:rFonts w:ascii="TH SarabunPSK" w:hAnsi="TH SarabunPSK" w:cs="TH SarabunPSK" w:hint="cs"/>
          <w:sz w:val="28"/>
          <w:cs/>
        </w:rPr>
        <w:t>ในการบริโภคอาหารฮา</w:t>
      </w:r>
      <w:proofErr w:type="spellStart"/>
      <w:r w:rsidR="00D537A1">
        <w:rPr>
          <w:rFonts w:ascii="TH SarabunPSK" w:hAnsi="TH SarabunPSK" w:cs="TH SarabunPSK" w:hint="cs"/>
          <w:sz w:val="28"/>
          <w:cs/>
        </w:rPr>
        <w:t>ลาล</w:t>
      </w:r>
      <w:proofErr w:type="spellEnd"/>
      <w:r w:rsidR="00D537A1">
        <w:rPr>
          <w:rFonts w:ascii="TH SarabunPSK" w:hAnsi="TH SarabunPSK" w:cs="TH SarabunPSK" w:hint="cs"/>
          <w:sz w:val="28"/>
          <w:cs/>
        </w:rPr>
        <w:t xml:space="preserve">ไทย </w:t>
      </w:r>
      <w:r w:rsidR="00CD672C">
        <w:rPr>
          <w:rFonts w:ascii="TH SarabunPSK" w:hAnsi="TH SarabunPSK" w:cs="TH SarabunPSK" w:hint="cs"/>
          <w:sz w:val="28"/>
          <w:cs/>
        </w:rPr>
        <w:t>และ</w:t>
      </w:r>
      <w:r w:rsidR="00D537A1">
        <w:rPr>
          <w:rFonts w:ascii="TH SarabunPSK" w:hAnsi="TH SarabunPSK" w:cs="TH SarabunPSK" w:hint="cs"/>
          <w:sz w:val="28"/>
          <w:cs/>
        </w:rPr>
        <w:t>ส่งผลให้นักท่องเที่ยวมุสลิมต่างชาติมีความพึงพอใจในการ</w:t>
      </w:r>
      <w:r w:rsidR="00CD672C">
        <w:rPr>
          <w:rFonts w:ascii="TH SarabunPSK" w:hAnsi="TH SarabunPSK" w:cs="TH SarabunPSK" w:hint="cs"/>
          <w:sz w:val="28"/>
          <w:cs/>
        </w:rPr>
        <w:t>ท่องเที่ยวประเทศไทย</w:t>
      </w:r>
    </w:p>
    <w:p w:rsidR="00327413" w:rsidRPr="00327413" w:rsidRDefault="00327413" w:rsidP="0032741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27413">
        <w:rPr>
          <w:rFonts w:ascii="TH SarabunPSK" w:hAnsi="TH SarabunPSK" w:cs="TH SarabunPSK" w:hint="cs"/>
          <w:b/>
          <w:bCs/>
          <w:sz w:val="28"/>
          <w:cs/>
        </w:rPr>
        <w:t>ค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ำสำคัญ </w:t>
      </w:r>
      <w:r>
        <w:rPr>
          <w:rFonts w:ascii="TH SarabunPSK" w:hAnsi="TH SarabunPSK" w:cs="TH SarabunPSK" w:hint="cs"/>
          <w:sz w:val="28"/>
          <w:cs/>
        </w:rPr>
        <w:t>ความคาดหวังและความพึงพอใจ นักท่องเที่ยวมุสลิมต่างชาติ อาหารฮา</w:t>
      </w:r>
      <w:proofErr w:type="spellStart"/>
      <w:r>
        <w:rPr>
          <w:rFonts w:ascii="TH SarabunPSK" w:hAnsi="TH SarabunPSK" w:cs="TH SarabunPSK" w:hint="cs"/>
          <w:sz w:val="28"/>
          <w:cs/>
        </w:rPr>
        <w:t>ลาล</w:t>
      </w:r>
      <w:proofErr w:type="spellEnd"/>
    </w:p>
    <w:p w:rsidR="004E3FBA" w:rsidRPr="004E3FBA" w:rsidRDefault="004E3FBA" w:rsidP="003274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3FB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F70267" w:rsidRDefault="0095426A" w:rsidP="003274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537A1">
        <w:rPr>
          <w:rFonts w:ascii="TH SarabunPSK" w:hAnsi="TH SarabunPSK" w:cs="TH SarabunPSK"/>
          <w:sz w:val="28"/>
        </w:rPr>
        <w:t xml:space="preserve"> </w:t>
      </w:r>
      <w:r w:rsidRPr="00C22955">
        <w:rPr>
          <w:rFonts w:ascii="TH SarabunPSK" w:hAnsi="TH SarabunPSK" w:cs="TH SarabunPSK"/>
          <w:sz w:val="28"/>
        </w:rPr>
        <w:t>The objective of the comparison between the expectation and satisfaction of Muslim tourists from 4 regions towards the Halal food service in Thailand is to develop</w:t>
      </w:r>
      <w:r w:rsidR="004E3FBA" w:rsidRPr="00C22955">
        <w:rPr>
          <w:rFonts w:ascii="TH SarabunPSK" w:hAnsi="TH SarabunPSK" w:cs="TH SarabunPSK"/>
          <w:sz w:val="28"/>
        </w:rPr>
        <w:t xml:space="preserve"> the service of Halal food that </w:t>
      </w:r>
      <w:proofErr w:type="gramStart"/>
      <w:r w:rsidRPr="00C22955">
        <w:rPr>
          <w:rFonts w:ascii="TH SarabunPSK" w:hAnsi="TH SarabunPSK" w:cs="TH SarabunPSK"/>
          <w:sz w:val="28"/>
        </w:rPr>
        <w:t>conform</w:t>
      </w:r>
      <w:proofErr w:type="gramEnd"/>
      <w:r w:rsidRPr="00C22955">
        <w:rPr>
          <w:rFonts w:ascii="TH SarabunPSK" w:hAnsi="TH SarabunPSK" w:cs="TH SarabunPSK"/>
          <w:sz w:val="28"/>
        </w:rPr>
        <w:t xml:space="preserve"> to the demand of Muslim tourists.</w:t>
      </w:r>
      <w:r w:rsidR="004E3FBA" w:rsidRPr="00C22955">
        <w:rPr>
          <w:rFonts w:ascii="TH SarabunPSK" w:hAnsi="TH SarabunPSK" w:cs="TH SarabunPSK"/>
          <w:sz w:val="28"/>
        </w:rPr>
        <w:t xml:space="preserve"> As the group of Muslim tourists has high continue growth, and has high tourism expenditure</w:t>
      </w:r>
      <w:r w:rsidR="00E22A7C" w:rsidRPr="00C22955">
        <w:rPr>
          <w:rFonts w:ascii="TH SarabunPSK" w:hAnsi="TH SarabunPSK" w:cs="TH SarabunPSK"/>
          <w:sz w:val="28"/>
        </w:rPr>
        <w:t>. In addition, the decision making for selecting tourism destination of Muslim tourists has the most relationship to Halal food. In this study, the quantitative approach was used</w:t>
      </w:r>
      <w:r w:rsidR="00C22955" w:rsidRPr="00C22955">
        <w:rPr>
          <w:rFonts w:ascii="TH SarabunPSK" w:hAnsi="TH SarabunPSK" w:cs="TH SarabunPSK"/>
          <w:sz w:val="28"/>
        </w:rPr>
        <w:t>, and 400 questionnaires were used to collect data from foreign Muslim tourists from 4 regions, i.e. ASEAN, China and South Asia, Africa, and the Middle East.</w:t>
      </w:r>
      <w:r w:rsidR="00C22955">
        <w:rPr>
          <w:rFonts w:ascii="TH SarabunPSK" w:hAnsi="TH SarabunPSK" w:cs="TH SarabunPSK"/>
          <w:sz w:val="28"/>
        </w:rPr>
        <w:t xml:space="preserve"> </w:t>
      </w:r>
      <w:r w:rsidR="00F70267">
        <w:rPr>
          <w:rFonts w:ascii="TH SarabunPSK" w:hAnsi="TH SarabunPSK" w:cs="TH SarabunPSK"/>
          <w:sz w:val="28"/>
        </w:rPr>
        <w:t xml:space="preserve">The process of </w:t>
      </w:r>
      <w:r w:rsidR="00F70267" w:rsidRPr="00F70267">
        <w:rPr>
          <w:rFonts w:ascii="TH SarabunPSK" w:hAnsi="TH SarabunPSK" w:cs="TH SarabunPSK"/>
          <w:sz w:val="28"/>
        </w:rPr>
        <w:t>an Importance-Performance Analysis (IPA) was used to analyze in order to gain information about the characteristics of the goods and services that the visitors attach importance to.</w:t>
      </w:r>
      <w:r w:rsidR="00F70267">
        <w:rPr>
          <w:rFonts w:ascii="TH SarabunPSK" w:hAnsi="TH SarabunPSK" w:cs="TH SarabunPSK"/>
          <w:sz w:val="28"/>
        </w:rPr>
        <w:t xml:space="preserve"> The main result of this research found that </w:t>
      </w:r>
      <w:r w:rsidR="00F70267" w:rsidRPr="00F70267">
        <w:rPr>
          <w:rFonts w:ascii="TH SarabunPSK" w:hAnsi="TH SarabunPSK" w:cs="TH SarabunPSK"/>
          <w:sz w:val="28"/>
        </w:rPr>
        <w:t>Thai entrepreneurs should accelerate improvement</w:t>
      </w:r>
      <w:r w:rsidR="00F70267">
        <w:rPr>
          <w:rFonts w:ascii="TH SarabunPSK" w:hAnsi="TH SarabunPSK" w:cs="TH SarabunPSK"/>
          <w:sz w:val="28"/>
        </w:rPr>
        <w:t xml:space="preserve"> </w:t>
      </w:r>
      <w:r w:rsidR="00F70267" w:rsidRPr="00F70267">
        <w:rPr>
          <w:rFonts w:ascii="TH SarabunPSK" w:hAnsi="TH SarabunPSK" w:cs="TH SarabunPSK"/>
          <w:sz w:val="28"/>
        </w:rPr>
        <w:t>is the Halal standard because it is a factor that Muslim consumers use to consider food consumption.</w:t>
      </w:r>
      <w:r w:rsidR="00F70267">
        <w:rPr>
          <w:rFonts w:ascii="TH SarabunPSK" w:hAnsi="TH SarabunPSK" w:cs="TH SarabunPSK"/>
          <w:sz w:val="28"/>
        </w:rPr>
        <w:t xml:space="preserve"> So,</w:t>
      </w:r>
      <w:r w:rsidR="00C47004">
        <w:rPr>
          <w:rFonts w:ascii="TH SarabunPSK" w:hAnsi="TH SarabunPSK" w:cs="TH SarabunPSK"/>
          <w:sz w:val="28"/>
        </w:rPr>
        <w:t xml:space="preserve"> </w:t>
      </w:r>
      <w:r w:rsidR="00C47004" w:rsidRPr="00C47004">
        <w:rPr>
          <w:rFonts w:ascii="TH SarabunPSK" w:hAnsi="TH SarabunPSK" w:cs="TH SarabunPSK"/>
          <w:sz w:val="28"/>
        </w:rPr>
        <w:t>Thai restaurant operators serving foreign tourists must pay attention to</w:t>
      </w:r>
      <w:r w:rsidR="00C47004">
        <w:rPr>
          <w:rFonts w:ascii="TH SarabunPSK" w:hAnsi="TH SarabunPSK" w:cs="TH SarabunPSK"/>
          <w:sz w:val="28"/>
        </w:rPr>
        <w:t xml:space="preserve"> the Halal food certification in order t</w:t>
      </w:r>
      <w:r w:rsidR="00C47004" w:rsidRPr="00C47004">
        <w:rPr>
          <w:rFonts w:ascii="TH SarabunPSK" w:hAnsi="TH SarabunPSK" w:cs="TH SarabunPSK"/>
          <w:sz w:val="28"/>
        </w:rPr>
        <w:t>o create confidence and satisfaction for foreign tourists in Thailand.</w:t>
      </w:r>
    </w:p>
    <w:p w:rsidR="00F70267" w:rsidRPr="00327413" w:rsidRDefault="00327413" w:rsidP="000B1A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327413">
        <w:rPr>
          <w:rFonts w:ascii="TH SarabunPSK" w:hAnsi="TH SarabunPSK" w:cs="TH SarabunPSK"/>
          <w:b/>
          <w:bCs/>
          <w:sz w:val="28"/>
        </w:rPr>
        <w:t>Keywords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22955">
        <w:rPr>
          <w:rFonts w:ascii="TH SarabunPSK" w:hAnsi="TH SarabunPSK" w:cs="TH SarabunPSK"/>
          <w:sz w:val="28"/>
        </w:rPr>
        <w:t>the expectation and satisfaction</w:t>
      </w:r>
      <w:r>
        <w:rPr>
          <w:rFonts w:ascii="TH SarabunPSK" w:hAnsi="TH SarabunPSK" w:cs="TH SarabunPSK"/>
          <w:b/>
          <w:bCs/>
          <w:sz w:val="28"/>
        </w:rPr>
        <w:t xml:space="preserve">, </w:t>
      </w:r>
      <w:r w:rsidRPr="00327413">
        <w:rPr>
          <w:rFonts w:ascii="TH SarabunPSK" w:hAnsi="TH SarabunPSK" w:cs="TH SarabunPSK"/>
          <w:sz w:val="28"/>
        </w:rPr>
        <w:t>foreign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22955">
        <w:rPr>
          <w:rFonts w:ascii="TH SarabunPSK" w:hAnsi="TH SarabunPSK" w:cs="TH SarabunPSK"/>
          <w:sz w:val="28"/>
        </w:rPr>
        <w:t>Muslim tourists</w:t>
      </w:r>
      <w:r>
        <w:rPr>
          <w:rFonts w:ascii="TH SarabunPSK" w:hAnsi="TH SarabunPSK" w:cs="TH SarabunPSK"/>
          <w:sz w:val="28"/>
        </w:rPr>
        <w:t xml:space="preserve">, </w:t>
      </w:r>
      <w:r w:rsidRPr="00C22955">
        <w:rPr>
          <w:rFonts w:ascii="TH SarabunPSK" w:hAnsi="TH SarabunPSK" w:cs="TH SarabunPSK"/>
          <w:sz w:val="28"/>
        </w:rPr>
        <w:t>Halal food</w:t>
      </w:r>
    </w:p>
    <w:p w:rsidR="00734A2D" w:rsidRPr="00C93A37" w:rsidRDefault="00734A2D" w:rsidP="00AB6D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3A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B81C21" w:rsidRPr="00C93A37" w:rsidRDefault="00AF3598" w:rsidP="00C93A37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</w:rPr>
      </w:pPr>
      <w:r w:rsidRPr="00C93A37">
        <w:rPr>
          <w:rFonts w:ascii="TH SarabunPSK" w:hAnsi="TH SarabunPSK" w:cs="TH SarabunPSK"/>
          <w:cs/>
        </w:rPr>
        <w:t>นักท่องเที่ยวมุสลิมเป็นกลุ่มตลาดเป้าหมายที่ได้รับความสนใจจากหลายประเทศทั่วโลก เพราะเป็นตลาดศักยภาพที่มีอัตราการเติบโตอย่างรวดเร็ว และมีมูลค่าทางการ</w:t>
      </w:r>
      <w:r w:rsidR="003E4BB7" w:rsidRPr="00C93A37">
        <w:rPr>
          <w:rFonts w:ascii="TH SarabunPSK" w:hAnsi="TH SarabunPSK" w:cs="TH SarabunPSK"/>
          <w:cs/>
        </w:rPr>
        <w:t>ตลาด</w:t>
      </w:r>
      <w:r w:rsidRPr="00C93A37">
        <w:rPr>
          <w:rFonts w:ascii="TH SarabunPSK" w:hAnsi="TH SarabunPSK" w:cs="TH SarabunPSK"/>
          <w:cs/>
        </w:rPr>
        <w:t>ท่องเที่ยว</w:t>
      </w:r>
      <w:r w:rsidR="003E4BB7" w:rsidRPr="00C93A37">
        <w:rPr>
          <w:rFonts w:ascii="TH SarabunPSK" w:hAnsi="TH SarabunPSK" w:cs="TH SarabunPSK"/>
          <w:cs/>
        </w:rPr>
        <w:t>เป็นจำนวนเงินที่สูงอย่างโดดเด่น</w:t>
      </w:r>
      <w:r w:rsidR="00B85EB5" w:rsidRPr="00C93A37">
        <w:rPr>
          <w:rFonts w:ascii="TH SarabunPSK" w:hAnsi="TH SarabunPSK" w:cs="TH SarabunPSK"/>
        </w:rPr>
        <w:t>[1]</w:t>
      </w:r>
      <w:r w:rsidR="003E4BB7" w:rsidRPr="00C93A37">
        <w:rPr>
          <w:rFonts w:ascii="TH SarabunPSK" w:hAnsi="TH SarabunPSK" w:cs="TH SarabunPSK"/>
          <w:cs/>
        </w:rPr>
        <w:t xml:space="preserve"> </w:t>
      </w:r>
      <w:r w:rsidR="00072B6B" w:rsidRPr="00C93A37">
        <w:rPr>
          <w:rFonts w:ascii="TH SarabunPSK" w:hAnsi="TH SarabunPSK" w:cs="TH SarabunPSK"/>
          <w:cs/>
        </w:rPr>
        <w:t>เนื่องจากประชากรมุสลิม</w:t>
      </w:r>
      <w:r w:rsidR="00B42573" w:rsidRPr="00C93A37">
        <w:rPr>
          <w:rFonts w:ascii="TH SarabunPSK" w:hAnsi="TH SarabunPSK" w:cs="TH SarabunPSK"/>
          <w:cs/>
        </w:rPr>
        <w:t xml:space="preserve">มีแนวโน้มเพิ่มขึ้นอย่างรวดเร็วจาก 117 ล้านคนในปี 2015 เพิ่มขึ้นเป็น 121 ล้านคนในปี 2016 </w:t>
      </w:r>
      <w:r w:rsidR="00B81C21" w:rsidRPr="00C93A37">
        <w:rPr>
          <w:rFonts w:ascii="TH SarabunPSK" w:hAnsi="TH SarabunPSK" w:cs="TH SarabunPSK"/>
          <w:cs/>
        </w:rPr>
        <w:t>และ</w:t>
      </w:r>
      <w:r w:rsidR="00B42573" w:rsidRPr="00C93A37">
        <w:rPr>
          <w:rFonts w:ascii="TH SarabunPSK" w:hAnsi="TH SarabunPSK" w:cs="TH SarabunPSK"/>
          <w:cs/>
        </w:rPr>
        <w:t>คาดว่าในปี 2020 ประชากรมุสลิมทั่วโลกจะมีจำนวนสูงถึง 168 ล้านคน</w:t>
      </w:r>
      <w:r w:rsidR="00B42573" w:rsidRPr="00C93A37">
        <w:rPr>
          <w:rFonts w:ascii="TH SarabunPSK" w:hAnsi="TH SarabunPSK" w:cs="TH SarabunPSK"/>
        </w:rPr>
        <w:t>[2]</w:t>
      </w:r>
      <w:r w:rsidR="00871822" w:rsidRPr="00C93A37">
        <w:rPr>
          <w:rFonts w:ascii="TH SarabunPSK" w:hAnsi="TH SarabunPSK" w:cs="TH SarabunPSK"/>
          <w:cs/>
        </w:rPr>
        <w:t xml:space="preserve"> </w:t>
      </w:r>
      <w:r w:rsidR="00103DD5" w:rsidRPr="00C93A37">
        <w:rPr>
          <w:rFonts w:ascii="TH SarabunPSK" w:hAnsi="TH SarabunPSK" w:cs="TH SarabunPSK"/>
          <w:cs/>
        </w:rPr>
        <w:t>รวมทั้งประชากรมุสลิมมีกลุ่มที่เป็นประชากร</w:t>
      </w:r>
      <w:r w:rsidR="00B81C21" w:rsidRPr="00C93A37">
        <w:rPr>
          <w:rFonts w:ascii="TH SarabunPSK" w:hAnsi="TH SarabunPSK" w:cs="TH SarabunPSK"/>
          <w:cs/>
        </w:rPr>
        <w:t>วัยเด็กเป็นจำนวนมากที่สุดในโลก โดยมีอายุเฉลี่ยของประชากรทั้งหมด</w:t>
      </w:r>
      <w:r w:rsidR="00103DD5" w:rsidRPr="00C93A37">
        <w:rPr>
          <w:rFonts w:ascii="TH SarabunPSK" w:hAnsi="TH SarabunPSK" w:cs="TH SarabunPSK"/>
          <w:cs/>
        </w:rPr>
        <w:t>ที่ 23 ปี และประชากรกลุ่มนี้จะเป็นผู้กำหนดทิศทางตลาดท่องเที่ยวในอนาคต</w:t>
      </w:r>
      <w:r w:rsidR="009743CB" w:rsidRPr="00C93A37">
        <w:rPr>
          <w:rFonts w:ascii="TH SarabunPSK" w:hAnsi="TH SarabunPSK" w:cs="TH SarabunPSK"/>
        </w:rPr>
        <w:t>[1]</w:t>
      </w:r>
    </w:p>
    <w:p w:rsidR="004C16DE" w:rsidRPr="00C93A37" w:rsidRDefault="00434802" w:rsidP="00C93A37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</w:rPr>
      </w:pPr>
      <w:r w:rsidRPr="00C93A37">
        <w:rPr>
          <w:rFonts w:ascii="TH SarabunPSK" w:hAnsi="TH SarabunPSK" w:cs="TH SarabunPSK"/>
          <w:cs/>
        </w:rPr>
        <w:t xml:space="preserve">นอกจากนี้ </w:t>
      </w:r>
      <w:r w:rsidR="000660C4" w:rsidRPr="00C93A37">
        <w:rPr>
          <w:rFonts w:ascii="TH SarabunPSK" w:hAnsi="TH SarabunPSK" w:cs="TH SarabunPSK"/>
          <w:cs/>
        </w:rPr>
        <w:t>นักท่องเที่ยวมุสลิม</w:t>
      </w:r>
      <w:r w:rsidRPr="00C93A37">
        <w:rPr>
          <w:rFonts w:ascii="TH SarabunPSK" w:hAnsi="TH SarabunPSK" w:cs="TH SarabunPSK"/>
          <w:cs/>
        </w:rPr>
        <w:t>ยัง</w:t>
      </w:r>
      <w:r w:rsidR="000660C4" w:rsidRPr="00C93A37">
        <w:rPr>
          <w:rFonts w:ascii="TH SarabunPSK" w:hAnsi="TH SarabunPSK" w:cs="TH SarabunPSK"/>
          <w:cs/>
        </w:rPr>
        <w:t>เป็นกลุ่มที่มีรายจ่ายเพื่อการท่องเที่ยวในระดับสูง</w:t>
      </w:r>
      <w:r w:rsidR="008D17A5" w:rsidRPr="00C93A37">
        <w:rPr>
          <w:rFonts w:ascii="TH SarabunPSK" w:hAnsi="TH SarabunPSK" w:cs="TH SarabunPSK"/>
          <w:cs/>
        </w:rPr>
        <w:t>และเพิ่มขึ้นอย่างต่อเนื่อง</w:t>
      </w:r>
      <w:r w:rsidR="00272B43" w:rsidRPr="00C93A37">
        <w:rPr>
          <w:rFonts w:ascii="TH SarabunPSK" w:hAnsi="TH SarabunPSK" w:cs="TH SarabunPSK"/>
          <w:cs/>
        </w:rPr>
        <w:t xml:space="preserve"> </w:t>
      </w:r>
      <w:r w:rsidR="00984EAE" w:rsidRPr="00C93A37">
        <w:rPr>
          <w:rFonts w:ascii="TH SarabunPSK" w:hAnsi="TH SarabunPSK" w:cs="TH SarabunPSK"/>
          <w:cs/>
        </w:rPr>
        <w:t xml:space="preserve">โดยศูนย์รอยเตอร์ </w:t>
      </w:r>
      <w:r w:rsidR="00984EAE" w:rsidRPr="00C93A37">
        <w:rPr>
          <w:rFonts w:ascii="TH SarabunPSK" w:hAnsi="TH SarabunPSK" w:cs="TH SarabunPSK"/>
        </w:rPr>
        <w:t>2014</w:t>
      </w:r>
      <w:r w:rsidR="00984EAE" w:rsidRPr="00C93A37">
        <w:rPr>
          <w:rFonts w:ascii="TH SarabunPSK" w:hAnsi="TH SarabunPSK" w:cs="TH SarabunPSK"/>
          <w:cs/>
        </w:rPr>
        <w:t xml:space="preserve"> ระบุว่า นักท่องเที่ยวมุสลิมมีการใช้จ่ายเพื่อการท่องเที่ยวซึ่งไม่รวมการเดินทางไปประกอบพิธี</w:t>
      </w:r>
      <w:proofErr w:type="spellStart"/>
      <w:r w:rsidR="00984EAE" w:rsidRPr="00C93A37">
        <w:rPr>
          <w:rFonts w:ascii="TH SarabunPSK" w:hAnsi="TH SarabunPSK" w:cs="TH SarabunPSK"/>
          <w:cs/>
        </w:rPr>
        <w:t>ฮัจญ์</w:t>
      </w:r>
      <w:proofErr w:type="spellEnd"/>
      <w:r w:rsidR="00984EAE" w:rsidRPr="00C93A37">
        <w:rPr>
          <w:rFonts w:ascii="TH SarabunPSK" w:hAnsi="TH SarabunPSK" w:cs="TH SarabunPSK"/>
          <w:cs/>
        </w:rPr>
        <w:t>และอม</w:t>
      </w:r>
      <w:proofErr w:type="spellStart"/>
      <w:r w:rsidR="00984EAE" w:rsidRPr="00C93A37">
        <w:rPr>
          <w:rFonts w:ascii="TH SarabunPSK" w:hAnsi="TH SarabunPSK" w:cs="TH SarabunPSK"/>
          <w:cs/>
        </w:rPr>
        <w:t>เราะห์</w:t>
      </w:r>
      <w:proofErr w:type="spellEnd"/>
      <w:r w:rsidR="00984EAE" w:rsidRPr="00C93A37">
        <w:rPr>
          <w:rFonts w:ascii="TH SarabunPSK" w:hAnsi="TH SarabunPSK" w:cs="TH SarabunPSK"/>
          <w:cs/>
        </w:rPr>
        <w:t>เป็น</w:t>
      </w:r>
      <w:r w:rsidR="008D17A5" w:rsidRPr="00C93A37">
        <w:rPr>
          <w:rFonts w:ascii="TH SarabunPSK" w:hAnsi="TH SarabunPSK" w:cs="TH SarabunPSK"/>
          <w:cs/>
        </w:rPr>
        <w:t xml:space="preserve">สัดส่วนร้อยละ </w:t>
      </w:r>
      <w:r w:rsidR="008D17A5" w:rsidRPr="00C93A37">
        <w:rPr>
          <w:rFonts w:ascii="TH SarabunPSK" w:hAnsi="TH SarabunPSK" w:cs="TH SarabunPSK"/>
        </w:rPr>
        <w:t>11</w:t>
      </w:r>
      <w:r w:rsidR="008D17A5" w:rsidRPr="00C93A37">
        <w:rPr>
          <w:rFonts w:ascii="TH SarabunPSK" w:hAnsi="TH SarabunPSK" w:cs="TH SarabunPSK"/>
          <w:cs/>
        </w:rPr>
        <w:t xml:space="preserve"> ของค่าใช้จ่ายเพื่อการท่องเที่ยวโดยรวมของประชากรทั่วโลก หรือคิดเป็น</w:t>
      </w:r>
      <w:r w:rsidR="00984EAE" w:rsidRPr="00C93A37">
        <w:rPr>
          <w:rFonts w:ascii="TH SarabunPSK" w:hAnsi="TH SarabunPSK" w:cs="TH SarabunPSK"/>
          <w:cs/>
        </w:rPr>
        <w:t xml:space="preserve">มูลค่า </w:t>
      </w:r>
      <w:r w:rsidR="00984EAE" w:rsidRPr="00C93A37">
        <w:rPr>
          <w:rFonts w:ascii="TH SarabunPSK" w:hAnsi="TH SarabunPSK" w:cs="TH SarabunPSK"/>
        </w:rPr>
        <w:t xml:space="preserve">1,420 </w:t>
      </w:r>
      <w:proofErr w:type="spellStart"/>
      <w:r w:rsidR="00984EAE" w:rsidRPr="00C93A37">
        <w:rPr>
          <w:rFonts w:ascii="TH SarabunPSK" w:hAnsi="TH SarabunPSK" w:cs="TH SarabunPSK"/>
          <w:cs/>
        </w:rPr>
        <w:t>ล้านดอลล่าร์</w:t>
      </w:r>
      <w:proofErr w:type="spellEnd"/>
      <w:r w:rsidR="00984EAE" w:rsidRPr="00C93A37">
        <w:rPr>
          <w:rFonts w:ascii="TH SarabunPSK" w:hAnsi="TH SarabunPSK" w:cs="TH SarabunPSK"/>
          <w:cs/>
        </w:rPr>
        <w:t xml:space="preserve">สหรัฐ สูงเป็นลำดับ </w:t>
      </w:r>
      <w:r w:rsidR="00984EAE" w:rsidRPr="00C93A37">
        <w:rPr>
          <w:rFonts w:ascii="TH SarabunPSK" w:hAnsi="TH SarabunPSK" w:cs="TH SarabunPSK"/>
        </w:rPr>
        <w:t>3</w:t>
      </w:r>
      <w:r w:rsidR="00984EAE" w:rsidRPr="00C93A37">
        <w:rPr>
          <w:rFonts w:ascii="TH SarabunPSK" w:hAnsi="TH SarabunPSK" w:cs="TH SarabunPSK"/>
          <w:cs/>
        </w:rPr>
        <w:t xml:space="preserve"> </w:t>
      </w:r>
      <w:r w:rsidR="0096327C" w:rsidRPr="00C93A37">
        <w:rPr>
          <w:rFonts w:ascii="TH SarabunPSK" w:hAnsi="TH SarabunPSK" w:cs="TH SarabunPSK"/>
          <w:cs/>
        </w:rPr>
        <w:t>รองจากกลุ่มนักท่องเที่ยวชาวจีนและอเมริกันที่มีการใช้จ่ายเป็นมูลค่า</w:t>
      </w:r>
      <w:r w:rsidR="0096327C" w:rsidRPr="00C93A37">
        <w:rPr>
          <w:rFonts w:ascii="TH SarabunPSK" w:hAnsi="TH SarabunPSK" w:cs="TH SarabunPSK"/>
        </w:rPr>
        <w:t xml:space="preserve">1,600 </w:t>
      </w:r>
      <w:r w:rsidR="0096327C" w:rsidRPr="00C93A37">
        <w:rPr>
          <w:rFonts w:ascii="TH SarabunPSK" w:hAnsi="TH SarabunPSK" w:cs="TH SarabunPSK"/>
          <w:cs/>
        </w:rPr>
        <w:t xml:space="preserve">และ </w:t>
      </w:r>
      <w:r w:rsidR="0096327C" w:rsidRPr="00C93A37">
        <w:rPr>
          <w:rFonts w:ascii="TH SarabunPSK" w:hAnsi="TH SarabunPSK" w:cs="TH SarabunPSK"/>
        </w:rPr>
        <w:t xml:space="preserve">1,430 </w:t>
      </w:r>
      <w:proofErr w:type="spellStart"/>
      <w:r w:rsidR="0096327C" w:rsidRPr="00C93A37">
        <w:rPr>
          <w:rFonts w:ascii="TH SarabunPSK" w:hAnsi="TH SarabunPSK" w:cs="TH SarabunPSK"/>
          <w:cs/>
        </w:rPr>
        <w:t>ล้านดอลล่าร์</w:t>
      </w:r>
      <w:proofErr w:type="spellEnd"/>
      <w:r w:rsidR="0096327C" w:rsidRPr="00C93A37">
        <w:rPr>
          <w:rFonts w:ascii="TH SarabunPSK" w:hAnsi="TH SarabunPSK" w:cs="TH SarabunPSK"/>
          <w:cs/>
        </w:rPr>
        <w:t>สหรัฐ ตามลำดับ</w:t>
      </w:r>
      <w:r w:rsidR="004C16DE" w:rsidRPr="00C93A37">
        <w:rPr>
          <w:rFonts w:ascii="TH SarabunPSK" w:hAnsi="TH SarabunPSK" w:cs="TH SarabunPSK"/>
          <w:cs/>
        </w:rPr>
        <w:t xml:space="preserve"> </w:t>
      </w:r>
      <w:r w:rsidR="00754114" w:rsidRPr="00C93A37">
        <w:rPr>
          <w:rFonts w:ascii="TH SarabunPSK" w:hAnsi="TH SarabunPSK" w:cs="TH SarabunPSK"/>
          <w:cs/>
        </w:rPr>
        <w:t>คน</w:t>
      </w:r>
      <w:r w:rsidR="00754114" w:rsidRPr="00C93A37">
        <w:rPr>
          <w:rFonts w:ascii="TH SarabunPSK" w:hAnsi="TH SarabunPSK" w:cs="TH SarabunPSK"/>
        </w:rPr>
        <w:t>[2]</w:t>
      </w:r>
      <w:r w:rsidR="00754114" w:rsidRPr="00C93A37">
        <w:rPr>
          <w:rFonts w:ascii="TH SarabunPSK" w:hAnsi="TH SarabunPSK" w:cs="TH SarabunPSK"/>
          <w:cs/>
        </w:rPr>
        <w:t xml:space="preserve"> </w:t>
      </w:r>
      <w:r w:rsidR="004C16DE" w:rsidRPr="00C93A37">
        <w:rPr>
          <w:rFonts w:ascii="TH SarabunPSK" w:hAnsi="TH SarabunPSK" w:cs="TH SarabunPSK"/>
          <w:cs/>
        </w:rPr>
        <w:t>และข้อมูลดัชนีการท่องเที่ยวของชาวมุสลิมทั่วโลก (</w:t>
      </w:r>
      <w:r w:rsidR="004C16DE" w:rsidRPr="00C93A37">
        <w:rPr>
          <w:rFonts w:ascii="TH SarabunPSK" w:hAnsi="TH SarabunPSK" w:cs="TH SarabunPSK"/>
        </w:rPr>
        <w:t xml:space="preserve">GMTI) </w:t>
      </w:r>
      <w:r w:rsidR="004C16DE" w:rsidRPr="00C93A37">
        <w:rPr>
          <w:rFonts w:ascii="TH SarabunPSK" w:hAnsi="TH SarabunPSK" w:cs="TH SarabunPSK"/>
          <w:cs/>
        </w:rPr>
        <w:t xml:space="preserve">ระบุว่า ในปี </w:t>
      </w:r>
      <w:r w:rsidR="004C16DE" w:rsidRPr="00C93A37">
        <w:rPr>
          <w:rFonts w:ascii="TH SarabunPSK" w:hAnsi="TH SarabunPSK" w:cs="TH SarabunPSK"/>
        </w:rPr>
        <w:t>2016</w:t>
      </w:r>
      <w:r w:rsidR="004C16DE" w:rsidRPr="00C93A37">
        <w:rPr>
          <w:rFonts w:ascii="TH SarabunPSK" w:hAnsi="TH SarabunPSK" w:cs="TH SarabunPSK"/>
          <w:cs/>
        </w:rPr>
        <w:t xml:space="preserve"> นักท่องเที่ยวมุสลิมทั่วโลกมีการใช้จ่ายเพื่อการท่องเที่ยวเป็นมูลค่า </w:t>
      </w:r>
      <w:r w:rsidR="004C16DE" w:rsidRPr="00C93A37">
        <w:rPr>
          <w:rFonts w:ascii="TH SarabunPSK" w:hAnsi="TH SarabunPSK" w:cs="TH SarabunPSK"/>
        </w:rPr>
        <w:t xml:space="preserve">1,550 </w:t>
      </w:r>
      <w:proofErr w:type="spellStart"/>
      <w:r w:rsidR="004C16DE" w:rsidRPr="00C93A37">
        <w:rPr>
          <w:rFonts w:ascii="TH SarabunPSK" w:hAnsi="TH SarabunPSK" w:cs="TH SarabunPSK"/>
          <w:cs/>
        </w:rPr>
        <w:t>ล้านดอลล่าร์</w:t>
      </w:r>
      <w:proofErr w:type="spellEnd"/>
      <w:r w:rsidR="004C16DE" w:rsidRPr="00C93A37">
        <w:rPr>
          <w:rFonts w:ascii="TH SarabunPSK" w:hAnsi="TH SarabunPSK" w:cs="TH SarabunPSK"/>
          <w:cs/>
        </w:rPr>
        <w:t xml:space="preserve">สหรัฐ หรือประมาณร้อยละ </w:t>
      </w:r>
      <w:r w:rsidR="004C16DE" w:rsidRPr="00C93A37">
        <w:rPr>
          <w:rFonts w:ascii="TH SarabunPSK" w:hAnsi="TH SarabunPSK" w:cs="TH SarabunPSK"/>
        </w:rPr>
        <w:t>13</w:t>
      </w:r>
      <w:r w:rsidR="004C16DE" w:rsidRPr="00C93A37">
        <w:rPr>
          <w:rFonts w:ascii="TH SarabunPSK" w:hAnsi="TH SarabunPSK" w:cs="TH SarabunPSK"/>
          <w:cs/>
        </w:rPr>
        <w:t xml:space="preserve"> ของค่าใช้จ่ายเพื่อการท่องเที่ยวโดยรวมของประชากรทั่วโลก</w:t>
      </w:r>
      <w:r w:rsidR="00C73221" w:rsidRPr="00C93A37">
        <w:rPr>
          <w:rFonts w:ascii="TH SarabunPSK" w:hAnsi="TH SarabunPSK" w:cs="TH SarabunPSK"/>
          <w:color w:val="000000" w:themeColor="text1"/>
        </w:rPr>
        <w:t>[2]</w:t>
      </w:r>
      <w:r w:rsidR="00E321BB" w:rsidRPr="00C93A37">
        <w:rPr>
          <w:rFonts w:ascii="TH SarabunPSK" w:hAnsi="TH SarabunPSK" w:cs="TH SarabunPSK"/>
        </w:rPr>
        <w:t xml:space="preserve"> </w:t>
      </w:r>
      <w:r w:rsidR="00E321BB" w:rsidRPr="00C93A37">
        <w:rPr>
          <w:rFonts w:ascii="TH SarabunPSK" w:hAnsi="TH SarabunPSK" w:cs="TH SarabunPSK"/>
          <w:cs/>
        </w:rPr>
        <w:t xml:space="preserve">และคาดว่ามูลค่าการใช้จ่ายเพื่อการท่องเที่ยวของนักท่องเที่ยวมุสลิมทั่วโลกจะเพิ่มขึ้นเป็น </w:t>
      </w:r>
      <w:r w:rsidR="00E321BB" w:rsidRPr="00C93A37">
        <w:rPr>
          <w:rFonts w:ascii="TH SarabunPSK" w:hAnsi="TH SarabunPSK" w:cs="TH SarabunPSK"/>
        </w:rPr>
        <w:t xml:space="preserve">3,000 </w:t>
      </w:r>
      <w:proofErr w:type="spellStart"/>
      <w:r w:rsidR="00E321BB" w:rsidRPr="00C93A37">
        <w:rPr>
          <w:rFonts w:ascii="TH SarabunPSK" w:hAnsi="TH SarabunPSK" w:cs="TH SarabunPSK"/>
          <w:cs/>
        </w:rPr>
        <w:t>ล้านดอลล่าร์</w:t>
      </w:r>
      <w:proofErr w:type="spellEnd"/>
      <w:r w:rsidR="00E321BB" w:rsidRPr="00C93A37">
        <w:rPr>
          <w:rFonts w:ascii="TH SarabunPSK" w:hAnsi="TH SarabunPSK" w:cs="TH SarabunPSK"/>
          <w:cs/>
        </w:rPr>
        <w:t>สหรัฐ ในปี</w:t>
      </w:r>
      <w:r w:rsidR="00E321BB" w:rsidRPr="00C93A37">
        <w:rPr>
          <w:rFonts w:ascii="TH SarabunPSK" w:hAnsi="TH SarabunPSK" w:cs="TH SarabunPSK"/>
        </w:rPr>
        <w:t xml:space="preserve"> 2026[3]</w:t>
      </w:r>
    </w:p>
    <w:p w:rsidR="00F86ACB" w:rsidRDefault="005B44AA" w:rsidP="00C93A37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s/>
        </w:rPr>
      </w:pPr>
      <w:r w:rsidRPr="00C93A37">
        <w:rPr>
          <w:rFonts w:ascii="TH SarabunPSK" w:hAnsi="TH SarabunPSK" w:cs="TH SarabunPSK"/>
          <w:cs/>
        </w:rPr>
        <w:t>สืบเนื่องจากหลักปฏิบัติทางศาสนาอิสลามที่เรียกว่า ฮา</w:t>
      </w:r>
      <w:proofErr w:type="spellStart"/>
      <w:r w:rsidRPr="00C93A37">
        <w:rPr>
          <w:rFonts w:ascii="TH SarabunPSK" w:hAnsi="TH SarabunPSK" w:cs="TH SarabunPSK"/>
          <w:cs/>
        </w:rPr>
        <w:t>ลาล</w:t>
      </w:r>
      <w:proofErr w:type="spellEnd"/>
      <w:r w:rsidRPr="00C93A37">
        <w:rPr>
          <w:rFonts w:ascii="TH SarabunPSK" w:hAnsi="TH SarabunPSK" w:cs="TH SarabunPSK"/>
          <w:cs/>
        </w:rPr>
        <w:t xml:space="preserve"> มีผลโดยตรงต่อการเดินทางท่องเที่ยวของคนมุสลิมทุกเชื้อชาติ </w:t>
      </w:r>
      <w:r w:rsidR="009743CB">
        <w:rPr>
          <w:rFonts w:ascii="TH SarabunPSK" w:hAnsi="TH SarabunPSK" w:cs="TH SarabunPSK"/>
        </w:rPr>
        <w:t>[4]</w:t>
      </w:r>
      <w:r w:rsidR="00FA2528">
        <w:rPr>
          <w:rFonts w:ascii="TH SarabunPSK" w:hAnsi="TH SarabunPSK" w:cs="TH SarabunPSK" w:hint="cs"/>
          <w:cs/>
        </w:rPr>
        <w:t xml:space="preserve"> </w:t>
      </w:r>
      <w:r w:rsidRPr="00C93A37">
        <w:rPr>
          <w:rFonts w:ascii="TH SarabunPSK" w:hAnsi="TH SarabunPSK" w:cs="TH SarabunPSK"/>
          <w:cs/>
        </w:rPr>
        <w:t>ส่งผลให้แหล่งท่องเที่ยว</w:t>
      </w:r>
      <w:r w:rsidR="0010681C" w:rsidRPr="00C93A37">
        <w:rPr>
          <w:rFonts w:ascii="TH SarabunPSK" w:hAnsi="TH SarabunPSK" w:cs="TH SarabunPSK"/>
          <w:cs/>
        </w:rPr>
        <w:t>ใด</w:t>
      </w:r>
      <w:r w:rsidRPr="00C93A37">
        <w:rPr>
          <w:rFonts w:ascii="TH SarabunPSK" w:hAnsi="TH SarabunPSK" w:cs="TH SarabunPSK"/>
          <w:cs/>
        </w:rPr>
        <w:t>ที่มีวัฒนธรรมฮาลา</w:t>
      </w:r>
      <w:proofErr w:type="spellStart"/>
      <w:r w:rsidRPr="00C93A37">
        <w:rPr>
          <w:rFonts w:ascii="TH SarabunPSK" w:hAnsi="TH SarabunPSK" w:cs="TH SarabunPSK"/>
          <w:cs/>
        </w:rPr>
        <w:t>ลที่</w:t>
      </w:r>
      <w:proofErr w:type="spellEnd"/>
      <w:r w:rsidRPr="00C93A37">
        <w:rPr>
          <w:rFonts w:ascii="TH SarabunPSK" w:hAnsi="TH SarabunPSK" w:cs="TH SarabunPSK"/>
          <w:cs/>
        </w:rPr>
        <w:t>อบอุ่น</w:t>
      </w:r>
      <w:r w:rsidR="0010681C" w:rsidRPr="00C93A37">
        <w:rPr>
          <w:rFonts w:ascii="TH SarabunPSK" w:hAnsi="TH SarabunPSK" w:cs="TH SarabunPSK"/>
          <w:cs/>
        </w:rPr>
        <w:t>ไว้</w:t>
      </w:r>
      <w:r w:rsidRPr="00C93A37">
        <w:rPr>
          <w:rFonts w:ascii="TH SarabunPSK" w:hAnsi="TH SarabunPSK" w:cs="TH SarabunPSK"/>
          <w:cs/>
        </w:rPr>
        <w:t>คอยต้อนรับผู้มาเย</w:t>
      </w:r>
      <w:r w:rsidR="0010681C" w:rsidRPr="00C93A37">
        <w:rPr>
          <w:rFonts w:ascii="TH SarabunPSK" w:hAnsi="TH SarabunPSK" w:cs="TH SarabunPSK"/>
          <w:cs/>
        </w:rPr>
        <w:t>ือน จะกลายเป็นแหล่งท่องเที่ยวยอดนิยมสำหรับนักท่องเที่ยวมุสลิม</w:t>
      </w:r>
      <w:r w:rsidR="00421159" w:rsidRPr="00C93A37">
        <w:rPr>
          <w:rFonts w:ascii="TH SarabunPSK" w:hAnsi="TH SarabunPSK" w:cs="TH SarabunPSK"/>
          <w:cs/>
        </w:rPr>
        <w:t xml:space="preserve"> </w:t>
      </w:r>
      <w:r w:rsidR="00895CC9" w:rsidRPr="00C93A37">
        <w:rPr>
          <w:rFonts w:ascii="TH SarabunPSK" w:hAnsi="TH SarabunPSK" w:cs="TH SarabunPSK"/>
          <w:cs/>
        </w:rPr>
        <w:t>ข้อมูลจาก</w:t>
      </w:r>
      <w:r w:rsidR="00895CC9" w:rsidRPr="00C93A37">
        <w:rPr>
          <w:rFonts w:ascii="TH SarabunPSK" w:hAnsi="TH SarabunPSK" w:cs="TH SarabunPSK"/>
          <w:color w:val="000000" w:themeColor="text1"/>
        </w:rPr>
        <w:t xml:space="preserve"> MasterCard-</w:t>
      </w:r>
      <w:proofErr w:type="spellStart"/>
      <w:r w:rsidR="00895CC9" w:rsidRPr="00C93A37">
        <w:rPr>
          <w:rFonts w:ascii="TH SarabunPSK" w:hAnsi="TH SarabunPSK" w:cs="TH SarabunPSK"/>
          <w:color w:val="000000" w:themeColor="text1"/>
        </w:rPr>
        <w:t>CrescentRating</w:t>
      </w:r>
      <w:proofErr w:type="spellEnd"/>
      <w:r w:rsidR="00895CC9" w:rsidRPr="00C93A37">
        <w:rPr>
          <w:rFonts w:ascii="TH SarabunPSK" w:hAnsi="TH SarabunPSK" w:cs="TH SarabunPSK"/>
          <w:color w:val="000000" w:themeColor="text1"/>
        </w:rPr>
        <w:t xml:space="preserve"> Global Muslim Travel Index </w:t>
      </w:r>
      <w:r w:rsidR="00915359">
        <w:rPr>
          <w:rFonts w:ascii="TH SarabunPSK" w:hAnsi="TH SarabunPSK" w:cs="TH SarabunPSK"/>
          <w:color w:val="000000" w:themeColor="text1"/>
        </w:rPr>
        <w:t>[1</w:t>
      </w:r>
      <w:r w:rsidR="009743CB">
        <w:rPr>
          <w:rFonts w:ascii="TH SarabunPSK" w:hAnsi="TH SarabunPSK" w:cs="TH SarabunPSK"/>
          <w:color w:val="000000" w:themeColor="text1"/>
        </w:rPr>
        <w:t>]</w:t>
      </w:r>
      <w:r w:rsidR="00B73B28" w:rsidRPr="009743CB">
        <w:rPr>
          <w:rFonts w:ascii="TH SarabunPSK" w:hAnsi="TH SarabunPSK" w:cs="TH SarabunPSK"/>
          <w:color w:val="FF0000"/>
        </w:rPr>
        <w:t xml:space="preserve"> </w:t>
      </w:r>
      <w:r w:rsidR="00895CC9" w:rsidRPr="00C93A37">
        <w:rPr>
          <w:rFonts w:ascii="TH SarabunPSK" w:hAnsi="TH SarabunPSK" w:cs="TH SarabunPSK"/>
          <w:cs/>
        </w:rPr>
        <w:t>ระบุว่</w:t>
      </w:r>
      <w:r w:rsidR="00B73B28" w:rsidRPr="00C93A37">
        <w:rPr>
          <w:rFonts w:ascii="TH SarabunPSK" w:hAnsi="TH SarabunPSK" w:cs="TH SarabunPSK"/>
          <w:cs/>
        </w:rPr>
        <w:t>า นักท่องเที่ยวมุสลิมทั่วโลกให้ความสำคัญกับอาหารฮา</w:t>
      </w:r>
      <w:proofErr w:type="spellStart"/>
      <w:r w:rsidR="00B73B28" w:rsidRPr="00C93A37">
        <w:rPr>
          <w:rFonts w:ascii="TH SarabunPSK" w:hAnsi="TH SarabunPSK" w:cs="TH SarabunPSK"/>
          <w:cs/>
        </w:rPr>
        <w:t>ลาลมาก</w:t>
      </w:r>
      <w:proofErr w:type="spellEnd"/>
      <w:r w:rsidR="00B73B28" w:rsidRPr="00C93A37">
        <w:rPr>
          <w:rFonts w:ascii="TH SarabunPSK" w:hAnsi="TH SarabunPSK" w:cs="TH SarabunPSK"/>
          <w:cs/>
        </w:rPr>
        <w:t>ที่สุด ถ้าแหล่งท่องเที่ยวใดหาอาหารฮา</w:t>
      </w:r>
      <w:proofErr w:type="spellStart"/>
      <w:r w:rsidR="00B73B28" w:rsidRPr="00C93A37">
        <w:rPr>
          <w:rFonts w:ascii="TH SarabunPSK" w:hAnsi="TH SarabunPSK" w:cs="TH SarabunPSK"/>
          <w:cs/>
        </w:rPr>
        <w:t>ลาล</w:t>
      </w:r>
      <w:proofErr w:type="spellEnd"/>
      <w:r w:rsidR="00B73B28" w:rsidRPr="00C93A37">
        <w:rPr>
          <w:rFonts w:ascii="TH SarabunPSK" w:hAnsi="TH SarabunPSK" w:cs="TH SarabunPSK"/>
          <w:cs/>
        </w:rPr>
        <w:t>ได้สะดวก</w:t>
      </w:r>
      <w:r w:rsidR="009743CB">
        <w:rPr>
          <w:rFonts w:ascii="TH SarabunPSK" w:hAnsi="TH SarabunPSK" w:cs="TH SarabunPSK" w:hint="cs"/>
          <w:cs/>
        </w:rPr>
        <w:t>นักท่องเที่ยวมุสลิม</w:t>
      </w:r>
      <w:r w:rsidR="00B73B28" w:rsidRPr="00C93A37">
        <w:rPr>
          <w:rFonts w:ascii="TH SarabunPSK" w:hAnsi="TH SarabunPSK" w:cs="TH SarabunPSK"/>
          <w:cs/>
        </w:rPr>
        <w:t xml:space="preserve">ก็จะเลือกไปสถานที่นั้นเป็นลำดับแรก </w:t>
      </w:r>
      <w:r w:rsidR="00895CC9" w:rsidRPr="00C93A37">
        <w:rPr>
          <w:rFonts w:ascii="TH SarabunPSK" w:hAnsi="TH SarabunPSK" w:cs="TH SarabunPSK"/>
          <w:cs/>
        </w:rPr>
        <w:t>ดังนั้น หากประเทศไทยพัฒนาการให้บริการอาหารฮา</w:t>
      </w:r>
      <w:proofErr w:type="spellStart"/>
      <w:r w:rsidR="00895CC9" w:rsidRPr="00C93A37">
        <w:rPr>
          <w:rFonts w:ascii="TH SarabunPSK" w:hAnsi="TH SarabunPSK" w:cs="TH SarabunPSK"/>
          <w:cs/>
        </w:rPr>
        <w:t>ลาลที่ส</w:t>
      </w:r>
      <w:proofErr w:type="spellEnd"/>
      <w:r w:rsidR="00895CC9" w:rsidRPr="00C93A37">
        <w:rPr>
          <w:rFonts w:ascii="TH SarabunPSK" w:hAnsi="TH SarabunPSK" w:cs="TH SarabunPSK"/>
          <w:cs/>
        </w:rPr>
        <w:t>อดคล้องกับความต้องการของนักท่องเที่ยวมุสลิมต่างชาติ จะส่งผลให้นักท่องเที่ยวมุสลิมต่างชาติมาท่องเที่ยวประเทศไทยเพิ่มมากขึ้น</w:t>
      </w:r>
      <w:r w:rsidR="00895CC9">
        <w:rPr>
          <w:rFonts w:ascii="TH SarabunPSK" w:hAnsi="TH SarabunPSK" w:cs="TH SarabunPSK" w:hint="cs"/>
          <w:cs/>
        </w:rPr>
        <w:t xml:space="preserve"> </w:t>
      </w:r>
      <w:r w:rsidR="00F86ACB">
        <w:rPr>
          <w:rFonts w:ascii="TH SarabunPSK" w:hAnsi="TH SarabunPSK" w:cs="TH SarabunPSK" w:hint="cs"/>
          <w:cs/>
        </w:rPr>
        <w:t>สอดคล้องกับงานศึกษา</w:t>
      </w:r>
      <w:proofErr w:type="spellStart"/>
      <w:r w:rsidR="00F86ACB">
        <w:rPr>
          <w:rFonts w:ascii="TH SarabunPSK" w:hAnsi="TH SarabunPSK" w:cs="TH SarabunPSK" w:hint="cs"/>
          <w:cs/>
        </w:rPr>
        <w:t>ของศ</w:t>
      </w:r>
      <w:proofErr w:type="spellEnd"/>
      <w:r w:rsidR="00F86ACB">
        <w:rPr>
          <w:rFonts w:ascii="TH SarabunPSK" w:hAnsi="TH SarabunPSK" w:cs="TH SarabunPSK" w:hint="cs"/>
          <w:cs/>
        </w:rPr>
        <w:t>ราวุฒิ อา</w:t>
      </w:r>
      <w:proofErr w:type="spellStart"/>
      <w:r w:rsidR="00F86ACB">
        <w:rPr>
          <w:rFonts w:ascii="TH SarabunPSK" w:hAnsi="TH SarabunPSK" w:cs="TH SarabunPSK" w:hint="cs"/>
          <w:cs/>
        </w:rPr>
        <w:t>รีย์</w:t>
      </w:r>
      <w:proofErr w:type="spellEnd"/>
      <w:r w:rsidR="00AF6350">
        <w:rPr>
          <w:rFonts w:ascii="TH SarabunPSK" w:hAnsi="TH SarabunPSK" w:cs="TH SarabunPSK"/>
        </w:rPr>
        <w:t>[</w:t>
      </w:r>
      <w:r w:rsidR="00915359">
        <w:rPr>
          <w:rFonts w:ascii="TH SarabunPSK" w:hAnsi="TH SarabunPSK" w:cs="TH SarabunPSK"/>
        </w:rPr>
        <w:t>5</w:t>
      </w:r>
      <w:r w:rsidR="009743CB">
        <w:rPr>
          <w:rFonts w:ascii="TH SarabunPSK" w:hAnsi="TH SarabunPSK" w:cs="TH SarabunPSK"/>
        </w:rPr>
        <w:t>]</w:t>
      </w:r>
      <w:r w:rsidR="00856FCF">
        <w:rPr>
          <w:rFonts w:ascii="TH SarabunPSK" w:hAnsi="TH SarabunPSK" w:cs="TH SarabunPSK" w:hint="cs"/>
          <w:cs/>
        </w:rPr>
        <w:t>ที่ระบุว่า ผู้ประกอบการไทยที่ให้บริการนักท่องเที่ยวมุสลิม</w:t>
      </w:r>
      <w:r w:rsidR="00F87967">
        <w:rPr>
          <w:rFonts w:ascii="TH SarabunPSK" w:hAnsi="TH SarabunPSK" w:cs="TH SarabunPSK" w:hint="cs"/>
          <w:cs/>
        </w:rPr>
        <w:t xml:space="preserve"> </w:t>
      </w:r>
      <w:r w:rsidR="00F86ACB">
        <w:rPr>
          <w:rFonts w:ascii="TH SarabunPSK" w:hAnsi="TH SarabunPSK" w:cs="TH SarabunPSK" w:hint="cs"/>
          <w:cs/>
        </w:rPr>
        <w:t>ต้องพัฒนาคุณภาพการให้บริการ</w:t>
      </w:r>
      <w:r w:rsidR="00F87967">
        <w:rPr>
          <w:rFonts w:ascii="TH SarabunPSK" w:hAnsi="TH SarabunPSK" w:cs="TH SarabunPSK" w:hint="cs"/>
          <w:cs/>
        </w:rPr>
        <w:t>ที่</w:t>
      </w:r>
      <w:r w:rsidR="00F86ACB">
        <w:rPr>
          <w:rFonts w:ascii="TH SarabunPSK" w:hAnsi="TH SarabunPSK" w:cs="TH SarabunPSK" w:hint="cs"/>
          <w:cs/>
        </w:rPr>
        <w:t>มีขีดความสามารถในการรองรับตลาดนักท่องเที่ยวมุสลิมในระดับสากล</w:t>
      </w:r>
    </w:p>
    <w:p w:rsidR="00734A2D" w:rsidRDefault="00734A2D" w:rsidP="00AB6D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2B7934" w:rsidRDefault="000367CD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34DBB">
        <w:rPr>
          <w:rFonts w:ascii="TH SarabunPSK" w:hAnsi="TH SarabunPSK" w:cs="TH SarabunPSK" w:hint="cs"/>
          <w:sz w:val="28"/>
          <w:cs/>
        </w:rPr>
        <w:t>งานวิจัยนี้มีจุดมุ่งหมายเพื่อ</w:t>
      </w:r>
      <w:r w:rsidR="00A71292" w:rsidRPr="00B34DBB">
        <w:rPr>
          <w:rFonts w:ascii="TH SarabunPSK" w:hAnsi="TH SarabunPSK" w:cs="TH SarabunPSK" w:hint="cs"/>
          <w:sz w:val="28"/>
          <w:cs/>
        </w:rPr>
        <w:t>เ</w:t>
      </w:r>
      <w:r w:rsidRPr="00B34DBB">
        <w:rPr>
          <w:rFonts w:ascii="TH SarabunPSK" w:hAnsi="TH SarabunPSK" w:cs="TH SarabunPSK" w:hint="cs"/>
          <w:sz w:val="28"/>
          <w:cs/>
        </w:rPr>
        <w:t>ปรียบเทียบความคาดหวังและความพึงพอใจ</w:t>
      </w:r>
      <w:r w:rsidR="00A71292" w:rsidRPr="00B34DBB">
        <w:rPr>
          <w:rFonts w:ascii="TH SarabunPSK" w:hAnsi="TH SarabunPSK" w:cs="TH SarabunPSK" w:hint="cs"/>
          <w:sz w:val="28"/>
          <w:cs/>
        </w:rPr>
        <w:t xml:space="preserve"> </w:t>
      </w:r>
      <w:r w:rsidRPr="00B34DBB">
        <w:rPr>
          <w:rFonts w:ascii="TH SarabunPSK" w:hAnsi="TH SarabunPSK" w:cs="TH SarabunPSK" w:hint="cs"/>
          <w:sz w:val="28"/>
          <w:cs/>
        </w:rPr>
        <w:t xml:space="preserve">ของนักท่องเที่ยวมุสลิมต่างชาติจาก </w:t>
      </w:r>
      <w:r w:rsidRPr="00B34DBB">
        <w:rPr>
          <w:rFonts w:ascii="TH SarabunPSK" w:hAnsi="TH SarabunPSK" w:cs="TH SarabunPSK"/>
          <w:sz w:val="28"/>
        </w:rPr>
        <w:t>4</w:t>
      </w:r>
      <w:r w:rsidRPr="00B34DBB">
        <w:rPr>
          <w:rFonts w:ascii="TH SarabunPSK" w:hAnsi="TH SarabunPSK" w:cs="TH SarabunPSK" w:hint="cs"/>
          <w:sz w:val="28"/>
          <w:cs/>
        </w:rPr>
        <w:t xml:space="preserve"> ภูมิภา</w:t>
      </w:r>
      <w:r w:rsidR="00D9254C" w:rsidRPr="00B34DBB">
        <w:rPr>
          <w:rFonts w:ascii="TH SarabunPSK" w:hAnsi="TH SarabunPSK" w:cs="TH SarabunPSK" w:hint="cs"/>
          <w:sz w:val="28"/>
          <w:cs/>
        </w:rPr>
        <w:t>ค</w:t>
      </w:r>
      <w:r w:rsidR="0096356C" w:rsidRPr="00B34DBB">
        <w:rPr>
          <w:rFonts w:ascii="TH SarabunPSK" w:hAnsi="TH SarabunPSK" w:cs="TH SarabunPSK" w:hint="cs"/>
          <w:sz w:val="28"/>
          <w:cs/>
        </w:rPr>
        <w:t xml:space="preserve"> </w:t>
      </w:r>
      <w:r w:rsidR="00D9254C" w:rsidRPr="00B34DBB">
        <w:rPr>
          <w:rFonts w:ascii="TH SarabunPSK" w:hAnsi="TH SarabunPSK" w:cs="TH SarabunPSK" w:hint="cs"/>
          <w:sz w:val="28"/>
          <w:cs/>
        </w:rPr>
        <w:t>ที่มีต่อการให้บริการอาหารฮาลา</w:t>
      </w:r>
      <w:proofErr w:type="spellStart"/>
      <w:r w:rsidR="00030A62" w:rsidRPr="00B34DBB">
        <w:rPr>
          <w:rFonts w:ascii="TH SarabunPSK" w:hAnsi="TH SarabunPSK" w:cs="TH SarabunPSK" w:hint="cs"/>
          <w:sz w:val="28"/>
          <w:cs/>
        </w:rPr>
        <w:t>ลข</w:t>
      </w:r>
      <w:proofErr w:type="spellEnd"/>
      <w:r w:rsidR="00030A62" w:rsidRPr="00B34DBB">
        <w:rPr>
          <w:rFonts w:ascii="TH SarabunPSK" w:hAnsi="TH SarabunPSK" w:cs="TH SarabunPSK" w:hint="cs"/>
          <w:sz w:val="28"/>
          <w:cs/>
        </w:rPr>
        <w:t>อง</w:t>
      </w:r>
      <w:r w:rsidRPr="00B34DBB">
        <w:rPr>
          <w:rFonts w:ascii="TH SarabunPSK" w:hAnsi="TH SarabunPSK" w:cs="TH SarabunPSK" w:hint="cs"/>
          <w:sz w:val="28"/>
          <w:cs/>
        </w:rPr>
        <w:t>ประเทศ</w:t>
      </w:r>
      <w:r w:rsidR="00624CAD" w:rsidRPr="00B34DBB">
        <w:rPr>
          <w:rFonts w:ascii="TH SarabunPSK" w:hAnsi="TH SarabunPSK" w:cs="TH SarabunPSK" w:hint="cs"/>
          <w:sz w:val="28"/>
          <w:cs/>
        </w:rPr>
        <w:t>ไทย เพื่อ</w:t>
      </w:r>
      <w:r w:rsidR="001C606B" w:rsidRPr="00B34DBB">
        <w:rPr>
          <w:rFonts w:ascii="TH SarabunPSK" w:hAnsi="TH SarabunPSK" w:cs="TH SarabunPSK" w:hint="cs"/>
          <w:sz w:val="28"/>
          <w:cs/>
        </w:rPr>
        <w:t>พัฒนาการให้บริการ</w:t>
      </w:r>
      <w:r w:rsidR="004473DF" w:rsidRPr="00B34DBB">
        <w:rPr>
          <w:rFonts w:ascii="TH SarabunPSK" w:hAnsi="TH SarabunPSK" w:cs="TH SarabunPSK" w:hint="cs"/>
          <w:sz w:val="28"/>
          <w:cs/>
        </w:rPr>
        <w:t>อาหารฮา</w:t>
      </w:r>
      <w:proofErr w:type="spellStart"/>
      <w:r w:rsidR="004473DF" w:rsidRPr="00B34DBB">
        <w:rPr>
          <w:rFonts w:ascii="TH SarabunPSK" w:hAnsi="TH SarabunPSK" w:cs="TH SarabunPSK" w:hint="cs"/>
          <w:sz w:val="28"/>
          <w:cs/>
        </w:rPr>
        <w:t>ลาล</w:t>
      </w:r>
      <w:r w:rsidR="001C606B" w:rsidRPr="00B34DBB">
        <w:rPr>
          <w:rFonts w:ascii="TH SarabunPSK" w:hAnsi="TH SarabunPSK" w:cs="TH SarabunPSK" w:hint="cs"/>
          <w:sz w:val="28"/>
          <w:cs/>
        </w:rPr>
        <w:t>ที่ส</w:t>
      </w:r>
      <w:proofErr w:type="spellEnd"/>
      <w:r w:rsidR="001C606B" w:rsidRPr="00B34DBB">
        <w:rPr>
          <w:rFonts w:ascii="TH SarabunPSK" w:hAnsi="TH SarabunPSK" w:cs="TH SarabunPSK" w:hint="cs"/>
          <w:sz w:val="28"/>
          <w:cs/>
        </w:rPr>
        <w:t>อดคล้องกับความต้องการของนักท่องเที่ยว</w:t>
      </w:r>
      <w:r w:rsidR="00FA2528">
        <w:rPr>
          <w:rFonts w:ascii="TH SarabunPSK" w:hAnsi="TH SarabunPSK" w:cs="TH SarabunPSK" w:hint="cs"/>
          <w:sz w:val="28"/>
          <w:cs/>
        </w:rPr>
        <w:t xml:space="preserve"> ส่งผลต่อเนื่องให้นักท่องเที่ยวมุสลิมต่างชาติมีความพึงพอใจการท่องเที่ยวประเทศไทยเพิ่มขึ้น</w:t>
      </w:r>
      <w:r w:rsidR="00FA252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งานศึกษานี้</w:t>
      </w:r>
      <w:r w:rsidR="001A61F4">
        <w:rPr>
          <w:rFonts w:ascii="TH SarabunPSK" w:hAnsi="TH SarabunPSK" w:cs="TH SarabunPSK" w:hint="cs"/>
          <w:color w:val="000000" w:themeColor="text1"/>
          <w:sz w:val="28"/>
          <w:cs/>
        </w:rPr>
        <w:t>ใช้</w:t>
      </w:r>
      <w:r w:rsidR="001A61F4" w:rsidRPr="00B34DBB">
        <w:rPr>
          <w:rFonts w:ascii="TH SarabunPSK" w:hAnsi="TH SarabunPSK" w:cs="TH SarabunPSK" w:hint="cs"/>
          <w:sz w:val="28"/>
          <w:cs/>
        </w:rPr>
        <w:t>กระบวนการวิจัยเชิงปริมาณ</w:t>
      </w:r>
      <w:r w:rsidR="001A61F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1A61F4" w:rsidRPr="00B34DBB">
        <w:rPr>
          <w:rFonts w:ascii="TH SarabunPSK" w:hAnsi="TH SarabunPSK" w:cs="TH SarabunPSK" w:hint="cs"/>
          <w:sz w:val="28"/>
          <w:cs/>
        </w:rPr>
        <w:t>เก็บข้อมูล</w:t>
      </w:r>
      <w:r w:rsidR="001A61F4" w:rsidRPr="00B34DBB">
        <w:rPr>
          <w:rFonts w:ascii="TH SarabunPSK" w:hAnsi="TH SarabunPSK" w:cs="TH SarabunPSK"/>
          <w:sz w:val="28"/>
          <w:cs/>
        </w:rPr>
        <w:t>ด้วยแบบสอบถาม</w:t>
      </w:r>
      <w:r w:rsidR="001523D5" w:rsidRPr="00B34DBB">
        <w:rPr>
          <w:rFonts w:ascii="TH SarabunPSK" w:hAnsi="TH SarabunPSK" w:cs="TH SarabunPSK" w:hint="cs"/>
          <w:sz w:val="28"/>
          <w:cs/>
        </w:rPr>
        <w:t>ที่ผ่านการพิจารณา</w:t>
      </w:r>
      <w:r w:rsidR="001523D5" w:rsidRPr="00B34DBB">
        <w:rPr>
          <w:rFonts w:ascii="TH SarabunPSK" w:hAnsi="TH SarabunPSK" w:cs="TH SarabunPSK"/>
          <w:sz w:val="28"/>
          <w:cs/>
        </w:rPr>
        <w:t>ความเที่ยงตรง</w:t>
      </w:r>
      <w:r w:rsidR="001523D5" w:rsidRPr="00B34DBB">
        <w:rPr>
          <w:rFonts w:ascii="TH SarabunPSK" w:hAnsi="TH SarabunPSK" w:cs="TH SarabunPSK" w:hint="cs"/>
          <w:sz w:val="28"/>
          <w:cs/>
        </w:rPr>
        <w:t>จากผู้</w:t>
      </w:r>
      <w:r w:rsidR="001523D5" w:rsidRPr="00B34DBB">
        <w:rPr>
          <w:rFonts w:ascii="TH SarabunPSK" w:hAnsi="TH SarabunPSK" w:cs="TH SarabunPSK"/>
          <w:sz w:val="28"/>
          <w:cs/>
        </w:rPr>
        <w:t>ทรงคุณวุฒิ</w:t>
      </w:r>
      <w:r w:rsidR="001A61F4">
        <w:rPr>
          <w:rFonts w:ascii="TH SarabunPSK" w:hAnsi="TH SarabunPSK" w:cs="TH SarabunPSK"/>
          <w:sz w:val="28"/>
        </w:rPr>
        <w:t xml:space="preserve"> </w:t>
      </w:r>
      <w:r w:rsidR="001A61F4">
        <w:rPr>
          <w:rFonts w:ascii="TH SarabunPSK" w:hAnsi="TH SarabunPSK" w:cs="TH SarabunPSK" w:hint="cs"/>
          <w:sz w:val="28"/>
          <w:cs/>
        </w:rPr>
        <w:t>และเป็นแบบสอบถามที่ถูก</w:t>
      </w:r>
      <w:r w:rsidR="00EE3B30" w:rsidRPr="00B34DBB">
        <w:rPr>
          <w:rFonts w:ascii="TH SarabunPSK" w:hAnsi="TH SarabunPSK" w:cs="TH SarabunPSK" w:hint="cs"/>
          <w:sz w:val="28"/>
          <w:cs/>
        </w:rPr>
        <w:t>แปลเป็นภาษาอังกฤษ อาหรับ จีน ฝรั่งเศส มลายูมาเลเซีย และมลายูอินโดนีเซีย</w:t>
      </w:r>
      <w:r w:rsidR="00B34DBB" w:rsidRPr="00B34DBB">
        <w:rPr>
          <w:rFonts w:ascii="TH SarabunPSK" w:hAnsi="TH SarabunPSK" w:cs="TH SarabunPSK" w:hint="cs"/>
          <w:sz w:val="28"/>
          <w:cs/>
        </w:rPr>
        <w:t xml:space="preserve"> รวมทั้ง</w:t>
      </w:r>
      <w:r w:rsidR="001A61F4">
        <w:rPr>
          <w:rFonts w:ascii="TH SarabunPSK" w:hAnsi="TH SarabunPSK" w:cs="TH SarabunPSK" w:hint="cs"/>
          <w:sz w:val="28"/>
          <w:cs/>
        </w:rPr>
        <w:t>เป็น</w:t>
      </w:r>
      <w:r w:rsidR="00B34DBB" w:rsidRPr="00B34DBB">
        <w:rPr>
          <w:rFonts w:ascii="TH SarabunPSK" w:hAnsi="TH SarabunPSK" w:cs="TH SarabunPSK" w:hint="cs"/>
          <w:sz w:val="28"/>
          <w:cs/>
        </w:rPr>
        <w:t>แบบสอบถาม</w:t>
      </w:r>
      <w:r w:rsidR="001A61F4">
        <w:rPr>
          <w:rFonts w:ascii="TH SarabunPSK" w:hAnsi="TH SarabunPSK" w:cs="TH SarabunPSK" w:hint="cs"/>
          <w:sz w:val="28"/>
          <w:cs/>
        </w:rPr>
        <w:t>ที่ผ่าน</w:t>
      </w:r>
      <w:r w:rsidR="00854B60">
        <w:rPr>
          <w:rFonts w:ascii="TH SarabunPSK" w:hAnsi="TH SarabunPSK" w:cs="TH SarabunPSK" w:hint="cs"/>
          <w:sz w:val="28"/>
          <w:cs/>
        </w:rPr>
        <w:t>การ</w:t>
      </w:r>
      <w:r w:rsidR="00854B60" w:rsidRPr="00B34DBB">
        <w:rPr>
          <w:rFonts w:ascii="TH SarabunPSK" w:hAnsi="TH SarabunPSK" w:cs="TH SarabunPSK" w:hint="cs"/>
          <w:sz w:val="28"/>
          <w:cs/>
        </w:rPr>
        <w:t>วิเคราะห์ความเชื่อมั่นและได้ระดับค่าความเชื่อมั่น</w:t>
      </w:r>
      <w:r w:rsidR="00854B60" w:rsidRPr="00B34DBB">
        <w:rPr>
          <w:rFonts w:ascii="TH SarabunPSK" w:hAnsi="TH SarabunPSK" w:cs="TH SarabunPSK" w:hint="cs"/>
          <w:color w:val="000000" w:themeColor="text1"/>
          <w:sz w:val="28"/>
          <w:cs/>
        </w:rPr>
        <w:t>มากกว่า 0.7</w:t>
      </w:r>
      <w:r w:rsidR="00854B60">
        <w:rPr>
          <w:rFonts w:ascii="TH SarabunPSK" w:hAnsi="TH SarabunPSK" w:cs="TH SarabunPSK" w:hint="cs"/>
          <w:sz w:val="28"/>
          <w:cs/>
        </w:rPr>
        <w:t xml:space="preserve"> </w:t>
      </w:r>
      <w:r w:rsidR="00B34DBB">
        <w:rPr>
          <w:rFonts w:ascii="TH SarabunPSK" w:hAnsi="TH SarabunPSK" w:cs="TH SarabunPSK" w:hint="cs"/>
          <w:sz w:val="28"/>
          <w:cs/>
        </w:rPr>
        <w:t xml:space="preserve">แบบสอบถามฉบับสมบูรณ์จำนวน </w:t>
      </w:r>
      <w:r w:rsidR="00C66201">
        <w:rPr>
          <w:rFonts w:ascii="TH SarabunPSK" w:hAnsi="TH SarabunPSK" w:cs="TH SarabunPSK" w:hint="cs"/>
          <w:sz w:val="28"/>
          <w:cs/>
        </w:rPr>
        <w:t>400</w:t>
      </w:r>
      <w:r w:rsidR="00B34DBB">
        <w:rPr>
          <w:rFonts w:ascii="TH SarabunPSK" w:hAnsi="TH SarabunPSK" w:cs="TH SarabunPSK" w:hint="cs"/>
          <w:sz w:val="28"/>
          <w:cs/>
        </w:rPr>
        <w:t xml:space="preserve"> ชุด ถูกใช้</w:t>
      </w:r>
      <w:r w:rsidR="002B7934">
        <w:rPr>
          <w:rFonts w:ascii="TH SarabunPSK" w:hAnsi="TH SarabunPSK" w:cs="TH SarabunPSK" w:hint="cs"/>
          <w:sz w:val="28"/>
          <w:cs/>
        </w:rPr>
        <w:t>เพื่อ</w:t>
      </w:r>
      <w:r w:rsidR="00B34DBB" w:rsidRPr="0096356C">
        <w:rPr>
          <w:rFonts w:ascii="TH SarabunPSK" w:hAnsi="TH SarabunPSK" w:cs="TH SarabunPSK" w:hint="cs"/>
          <w:sz w:val="28"/>
          <w:cs/>
        </w:rPr>
        <w:t>เก็บรวบรวมข้อมูลแบบไม่เจาะจงจากนักท่องเที่ยวมุสลิมต่างชาติ</w:t>
      </w:r>
      <w:r w:rsidR="00B34DBB" w:rsidRPr="00157FAD">
        <w:rPr>
          <w:rFonts w:ascii="TH SarabunPSK" w:hAnsi="TH SarabunPSK" w:cs="TH SarabunPSK" w:hint="cs"/>
          <w:sz w:val="28"/>
          <w:cs/>
        </w:rPr>
        <w:t xml:space="preserve">จาก </w:t>
      </w:r>
      <w:r w:rsidR="00B34DBB" w:rsidRPr="00157FAD">
        <w:rPr>
          <w:rFonts w:ascii="TH SarabunPSK" w:hAnsi="TH SarabunPSK" w:cs="TH SarabunPSK"/>
          <w:sz w:val="28"/>
        </w:rPr>
        <w:t xml:space="preserve">4 </w:t>
      </w:r>
      <w:r w:rsidR="00B34DBB" w:rsidRPr="00157FAD">
        <w:rPr>
          <w:rFonts w:ascii="TH SarabunPSK" w:hAnsi="TH SarabunPSK" w:cs="TH SarabunPSK" w:hint="cs"/>
          <w:sz w:val="28"/>
          <w:cs/>
        </w:rPr>
        <w:t xml:space="preserve">ภูมิภาค </w:t>
      </w:r>
      <w:r w:rsidR="00157FAD" w:rsidRPr="00157FAD">
        <w:rPr>
          <w:rFonts w:ascii="TH SarabunPSK" w:hAnsi="TH SarabunPSK" w:cs="TH SarabunPSK" w:hint="cs"/>
          <w:sz w:val="28"/>
          <w:cs/>
        </w:rPr>
        <w:t xml:space="preserve">คือ </w:t>
      </w:r>
      <w:r w:rsidR="00B34DBB" w:rsidRPr="00157FAD">
        <w:rPr>
          <w:rFonts w:ascii="TH SarabunPSK" w:hAnsi="TH SarabunPSK" w:cs="TH SarabunPSK" w:hint="cs"/>
          <w:sz w:val="28"/>
          <w:cs/>
        </w:rPr>
        <w:t>อาเซียน จีนและ</w:t>
      </w:r>
      <w:r w:rsidR="00157FAD" w:rsidRPr="00157FAD">
        <w:rPr>
          <w:rFonts w:ascii="TH SarabunPSK" w:hAnsi="TH SarabunPSK" w:cs="TH SarabunPSK" w:hint="cs"/>
          <w:sz w:val="28"/>
          <w:cs/>
        </w:rPr>
        <w:t>เอเชียใต้</w:t>
      </w:r>
      <w:r w:rsidR="00B34DBB" w:rsidRPr="00157FAD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B34DBB" w:rsidRPr="00157FAD">
        <w:rPr>
          <w:rFonts w:ascii="TH SarabunPSK" w:hAnsi="TH SarabunPSK" w:cs="TH SarabunPSK" w:hint="cs"/>
          <w:sz w:val="28"/>
          <w:cs/>
        </w:rPr>
        <w:t>แอฟ</w:t>
      </w:r>
      <w:proofErr w:type="spellEnd"/>
      <w:r w:rsidR="00B34DBB" w:rsidRPr="00157FAD">
        <w:rPr>
          <w:rFonts w:ascii="TH SarabunPSK" w:hAnsi="TH SarabunPSK" w:cs="TH SarabunPSK" w:hint="cs"/>
          <w:sz w:val="28"/>
          <w:cs/>
        </w:rPr>
        <w:t>ริกา และตะวันออกกลาง</w:t>
      </w:r>
      <w:r w:rsidR="00157FAD" w:rsidRPr="00157FAD">
        <w:rPr>
          <w:rFonts w:ascii="TH SarabunPSK" w:hAnsi="TH SarabunPSK" w:cs="TH SarabunPSK" w:hint="cs"/>
          <w:sz w:val="28"/>
          <w:cs/>
        </w:rPr>
        <w:t xml:space="preserve"> โดย</w:t>
      </w:r>
      <w:r w:rsidR="002B7934">
        <w:rPr>
          <w:rFonts w:ascii="TH SarabunPSK" w:hAnsi="TH SarabunPSK" w:cs="TH SarabunPSK" w:hint="cs"/>
          <w:sz w:val="28"/>
          <w:cs/>
        </w:rPr>
        <w:t>พื้นที่ที่เก็บข้อมูล คือ</w:t>
      </w:r>
      <w:r w:rsidR="002B7934">
        <w:rPr>
          <w:rFonts w:ascii="TH SarabunPSK" w:hAnsi="TH SarabunPSK" w:cs="TH SarabunPSK"/>
          <w:sz w:val="28"/>
        </w:rPr>
        <w:t xml:space="preserve"> </w:t>
      </w:r>
      <w:r w:rsidR="002B7934" w:rsidRPr="00157FAD">
        <w:rPr>
          <w:rFonts w:ascii="TH SarabunPSK" w:hAnsi="TH SarabunPSK" w:cs="TH SarabunPSK" w:hint="cs"/>
          <w:sz w:val="28"/>
          <w:cs/>
        </w:rPr>
        <w:t>กรุงเทพมหานคร</w:t>
      </w:r>
      <w:r w:rsidR="002B7934">
        <w:rPr>
          <w:rFonts w:ascii="TH SarabunPSK" w:hAnsi="TH SarabunPSK" w:cs="TH SarabunPSK" w:hint="cs"/>
          <w:sz w:val="28"/>
          <w:cs/>
        </w:rPr>
        <w:t xml:space="preserve"> </w:t>
      </w:r>
      <w:r w:rsidR="002B7934" w:rsidRPr="00157FAD">
        <w:rPr>
          <w:rFonts w:ascii="TH SarabunPSK" w:hAnsi="TH SarabunPSK" w:cs="TH SarabunPSK" w:hint="cs"/>
          <w:sz w:val="28"/>
          <w:cs/>
        </w:rPr>
        <w:t>ภูเก็ต</w:t>
      </w:r>
      <w:r w:rsidR="002B7934">
        <w:rPr>
          <w:rFonts w:ascii="TH SarabunPSK" w:hAnsi="TH SarabunPSK" w:cs="TH SarabunPSK" w:hint="cs"/>
          <w:sz w:val="28"/>
          <w:cs/>
        </w:rPr>
        <w:t xml:space="preserve"> </w:t>
      </w:r>
      <w:r w:rsidR="002B7934" w:rsidRPr="00157FAD">
        <w:rPr>
          <w:rFonts w:ascii="TH SarabunPSK" w:hAnsi="TH SarabunPSK" w:cs="TH SarabunPSK" w:hint="cs"/>
          <w:sz w:val="28"/>
          <w:cs/>
        </w:rPr>
        <w:t>กระบี่</w:t>
      </w:r>
      <w:r w:rsidR="002B7934">
        <w:rPr>
          <w:rFonts w:ascii="TH SarabunPSK" w:hAnsi="TH SarabunPSK" w:cs="TH SarabunPSK" w:hint="cs"/>
          <w:sz w:val="28"/>
          <w:cs/>
        </w:rPr>
        <w:t xml:space="preserve"> </w:t>
      </w:r>
      <w:r w:rsidR="002B7934" w:rsidRPr="00157FAD">
        <w:rPr>
          <w:rFonts w:ascii="TH SarabunPSK" w:hAnsi="TH SarabunPSK" w:cs="TH SarabunPSK" w:hint="cs"/>
          <w:sz w:val="28"/>
          <w:cs/>
        </w:rPr>
        <w:t>สงขลา</w:t>
      </w:r>
      <w:r w:rsidR="002B7934">
        <w:rPr>
          <w:rFonts w:ascii="TH SarabunPSK" w:hAnsi="TH SarabunPSK" w:cs="TH SarabunPSK" w:hint="cs"/>
          <w:sz w:val="28"/>
          <w:cs/>
        </w:rPr>
        <w:t xml:space="preserve"> </w:t>
      </w:r>
      <w:r w:rsidR="002B7934" w:rsidRPr="00157FAD">
        <w:rPr>
          <w:rFonts w:ascii="TH SarabunPSK" w:hAnsi="TH SarabunPSK" w:cs="TH SarabunPSK" w:hint="cs"/>
          <w:sz w:val="28"/>
          <w:cs/>
        </w:rPr>
        <w:t>ปัตตานี</w:t>
      </w:r>
      <w:r w:rsidR="002B7934">
        <w:rPr>
          <w:rFonts w:ascii="TH SarabunPSK" w:hAnsi="TH SarabunPSK" w:cs="TH SarabunPSK" w:hint="cs"/>
          <w:sz w:val="28"/>
          <w:cs/>
        </w:rPr>
        <w:t xml:space="preserve"> </w:t>
      </w:r>
      <w:r w:rsidR="002B7934" w:rsidRPr="00157FAD">
        <w:rPr>
          <w:rFonts w:ascii="TH SarabunPSK" w:hAnsi="TH SarabunPSK" w:cs="TH SarabunPSK" w:hint="cs"/>
          <w:sz w:val="28"/>
          <w:cs/>
        </w:rPr>
        <w:t>และเชียงใหม่</w:t>
      </w:r>
      <w:r w:rsidR="002B7934">
        <w:rPr>
          <w:rFonts w:ascii="TH SarabunPSK" w:hAnsi="TH SarabunPSK" w:cs="TH SarabunPSK"/>
          <w:sz w:val="28"/>
        </w:rPr>
        <w:t xml:space="preserve"> </w:t>
      </w:r>
      <w:r w:rsidR="002B7934">
        <w:rPr>
          <w:rFonts w:ascii="TH SarabunPSK" w:hAnsi="TH SarabunPSK" w:cs="TH SarabunPSK" w:hint="cs"/>
          <w:sz w:val="28"/>
          <w:cs/>
        </w:rPr>
        <w:t>และ</w:t>
      </w:r>
      <w:r w:rsidR="002B7934" w:rsidRPr="00157FAD">
        <w:rPr>
          <w:rFonts w:ascii="TH SarabunPSK" w:hAnsi="TH SarabunPSK" w:cs="TH SarabunPSK" w:hint="cs"/>
          <w:sz w:val="28"/>
          <w:cs/>
        </w:rPr>
        <w:t>สถานที่เก็บรวบรวมข้อมูล ได้แก่</w:t>
      </w:r>
      <w:r w:rsidR="002B7934">
        <w:rPr>
          <w:rFonts w:ascii="TH SarabunPSK" w:hAnsi="TH SarabunPSK" w:cs="TH SarabunPSK" w:hint="cs"/>
          <w:sz w:val="28"/>
          <w:cs/>
        </w:rPr>
        <w:t xml:space="preserve"> </w:t>
      </w:r>
      <w:r w:rsidR="002B7934" w:rsidRPr="00157FAD">
        <w:rPr>
          <w:rFonts w:ascii="TH SarabunPSK" w:hAnsi="TH SarabunPSK" w:cs="TH SarabunPSK" w:hint="cs"/>
          <w:sz w:val="28"/>
          <w:cs/>
        </w:rPr>
        <w:t>สนามบินนานาชาติสุวรรณภูมิ  ห้างสรรพสินค้า ร้านอาหารมุสลิม โรงแรม</w:t>
      </w:r>
      <w:r w:rsidR="002B7934">
        <w:rPr>
          <w:rFonts w:ascii="TH SarabunPSK" w:hAnsi="TH SarabunPSK" w:cs="TH SarabunPSK" w:hint="cs"/>
          <w:sz w:val="28"/>
          <w:cs/>
        </w:rPr>
        <w:t xml:space="preserve"> </w:t>
      </w:r>
      <w:r w:rsidR="002B7934" w:rsidRPr="00157FAD">
        <w:rPr>
          <w:rFonts w:ascii="TH SarabunPSK" w:hAnsi="TH SarabunPSK" w:cs="TH SarabunPSK" w:hint="cs"/>
          <w:sz w:val="28"/>
          <w:cs/>
        </w:rPr>
        <w:t>และโรงพยาบาลบำรุงราษฎร์ เป็นต้น</w:t>
      </w:r>
    </w:p>
    <w:p w:rsidR="004B2FDD" w:rsidRDefault="001A61F4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16C7C">
        <w:rPr>
          <w:rFonts w:ascii="TH SarabunPSK" w:hAnsi="TH SarabunPSK" w:cs="TH SarabunPSK" w:hint="cs"/>
          <w:color w:val="000000" w:themeColor="text1"/>
          <w:sz w:val="28"/>
          <w:cs/>
        </w:rPr>
        <w:t>การประเมินความพึงพอใจของนักท่องเที่ยว</w:t>
      </w:r>
      <w:r w:rsidR="00854B60" w:rsidRPr="00016C7C">
        <w:rPr>
          <w:rFonts w:ascii="TH SarabunPSK" w:hAnsi="TH SarabunPSK" w:cs="TH SarabunPSK" w:hint="cs"/>
          <w:color w:val="000000" w:themeColor="text1"/>
          <w:sz w:val="28"/>
          <w:cs/>
        </w:rPr>
        <w:t>มุสลิมต่างชาติ ที่มีต่อการให้บริการอาหารฮาลา</w:t>
      </w:r>
      <w:proofErr w:type="spellStart"/>
      <w:r w:rsidR="00854B60" w:rsidRPr="00016C7C">
        <w:rPr>
          <w:rFonts w:ascii="TH SarabunPSK" w:hAnsi="TH SarabunPSK" w:cs="TH SarabunPSK" w:hint="cs"/>
          <w:color w:val="000000" w:themeColor="text1"/>
          <w:sz w:val="28"/>
          <w:cs/>
        </w:rPr>
        <w:t>ลข</w:t>
      </w:r>
      <w:proofErr w:type="spellEnd"/>
      <w:r w:rsidR="00854B60" w:rsidRPr="00016C7C">
        <w:rPr>
          <w:rFonts w:ascii="TH SarabunPSK" w:hAnsi="TH SarabunPSK" w:cs="TH SarabunPSK" w:hint="cs"/>
          <w:color w:val="000000" w:themeColor="text1"/>
          <w:sz w:val="28"/>
          <w:cs/>
        </w:rPr>
        <w:t>องประเทศไทย</w:t>
      </w:r>
      <w:r w:rsidR="00854B60" w:rsidRPr="00016C7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54B60" w:rsidRPr="00016C7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ใช้กระบวนการวิเคราะห์ความสำคัญและผลการดำเนินงาน </w:t>
      </w:r>
      <w:r w:rsidR="00854B60" w:rsidRPr="00016C7C">
        <w:rPr>
          <w:rFonts w:ascii="TH SarabunPSK" w:hAnsi="TH SarabunPSK" w:cs="TH SarabunPSK"/>
          <w:color w:val="000000" w:themeColor="text1"/>
          <w:sz w:val="28"/>
        </w:rPr>
        <w:t>(The Importance-Performance Analysis: IPA)</w:t>
      </w:r>
      <w:r w:rsidR="004B2FDD" w:rsidRPr="00016C7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2FDD" w:rsidRPr="00016C7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ทำให้ได้ข้อมูลเกี่ยวกับคุณลักษณะของสินค้าและบริการที่นักท่องเที่ยวให้ความสำคัญ  การวิเคราะห์ข้อมูลด้วย </w:t>
      </w:r>
      <w:r w:rsidR="004B2FDD" w:rsidRPr="00016C7C">
        <w:rPr>
          <w:rFonts w:ascii="TH SarabunPSK" w:hAnsi="TH SarabunPSK" w:cs="TH SarabunPSK"/>
          <w:color w:val="000000" w:themeColor="text1"/>
          <w:sz w:val="28"/>
        </w:rPr>
        <w:t xml:space="preserve">IPA </w:t>
      </w:r>
      <w:r w:rsidR="00730A07" w:rsidRPr="00016C7C">
        <w:rPr>
          <w:rFonts w:ascii="TH SarabunPSK" w:hAnsi="TH SarabunPSK" w:cs="TH SarabunPSK" w:hint="cs"/>
          <w:color w:val="000000" w:themeColor="text1"/>
          <w:sz w:val="28"/>
          <w:cs/>
        </w:rPr>
        <w:t>ดำเนินการ</w:t>
      </w:r>
      <w:r w:rsidR="004B2FDD" w:rsidRPr="00016C7C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4B2FDD" w:rsidRPr="00016C7C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เปรียบเทียบคะแนนเฉลี่ยของแต่ละคู่ของระดับความสำคัญของคุณลักษณะและผลการดำเนินงาน</w:t>
      </w:r>
      <w:r w:rsidR="004B2FDD" w:rsidRPr="00016C7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2FDD" w:rsidRPr="00016C7C">
        <w:rPr>
          <w:rFonts w:ascii="TH SarabunPSK" w:hAnsi="TH SarabunPSK" w:cs="TH SarabunPSK" w:hint="cs"/>
          <w:color w:val="000000" w:themeColor="text1"/>
          <w:sz w:val="28"/>
          <w:cs/>
        </w:rPr>
        <w:t>แล้วนำข้อมูลที่ได้ไปกำหนดจุดในตารางกราฟที่ระบุความสำคัญและผลการดำเนินงานเพื่อการอภิปรายผล ดังรูปข้างล่าง</w:t>
      </w:r>
    </w:p>
    <w:p w:rsidR="00941FD3" w:rsidRPr="00016C7C" w:rsidRDefault="00941FD3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DF6E81" w:rsidRPr="00A41CA3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                                                   </w:t>
      </w:r>
      <w:r w:rsidRPr="00A41CA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สำคัญมาก</w:t>
      </w:r>
    </w:p>
    <w:p w:rsidR="00DF6E81" w:rsidRPr="00A41CA3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 w:rsidRPr="00A41CA3">
        <w:rPr>
          <w:rFonts w:ascii="TH SarabunPSK" w:eastAsia="Cordia New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81C17" wp14:editId="393AA11B">
                <wp:simplePos x="0" y="0"/>
                <wp:positionH relativeFrom="column">
                  <wp:posOffset>2865120</wp:posOffset>
                </wp:positionH>
                <wp:positionV relativeFrom="paragraph">
                  <wp:posOffset>218758</wp:posOffset>
                </wp:positionV>
                <wp:extent cx="0" cy="2319337"/>
                <wp:effectExtent l="0" t="0" r="19050" b="2413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933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6pt,17.25pt" to="225.6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" strokecolor="black [3213]" strokeweight=".5pt"/>
            </w:pict>
          </mc:Fallback>
        </mc:AlternateContent>
      </w:r>
      <w:r>
        <w:rPr>
          <w:rFonts w:ascii="TH SarabunPSK" w:eastAsia="Cordia New" w:hAnsi="TH SarabunPSK" w:cs="TH SarabunPSK"/>
          <w:color w:val="000000" w:themeColor="text1"/>
          <w:sz w:val="28"/>
        </w:rPr>
        <w:t xml:space="preserve">                                                 </w:t>
      </w:r>
      <w:r w:rsidRPr="00A41CA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(นักท่องเที่ยวคาดหวังสูง)</w:t>
      </w:r>
    </w:p>
    <w:p w:rsidR="00DF6E81" w:rsidRPr="006539D6" w:rsidRDefault="00DF6E81" w:rsidP="00C93A37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color w:val="000000" w:themeColor="text1"/>
          <w:sz w:val="28"/>
        </w:rPr>
      </w:pP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ต้องให้ความสนใจ</w:t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พึงพอใจต่อผลิตภัณฑ์และ</w:t>
      </w:r>
    </w:p>
    <w:p w:rsidR="00DF6E81" w:rsidRPr="006539D6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/>
          <w:color w:val="000000" w:themeColor="text1"/>
          <w:sz w:val="28"/>
        </w:rPr>
        <w:t xml:space="preserve">(Concentrate </w:t>
      </w:r>
      <w:proofErr w:type="gramStart"/>
      <w:r w:rsidRPr="006539D6">
        <w:rPr>
          <w:rFonts w:ascii="TH SarabunPSK" w:eastAsia="Cordia New" w:hAnsi="TH SarabunPSK" w:cs="TH SarabunPSK"/>
          <w:color w:val="000000" w:themeColor="text1"/>
          <w:sz w:val="28"/>
        </w:rPr>
        <w:t>Here</w:t>
      </w:r>
      <w:proofErr w:type="gramEnd"/>
      <w:r w:rsidRPr="006539D6">
        <w:rPr>
          <w:rFonts w:ascii="TH SarabunPSK" w:eastAsia="Cordia New" w:hAnsi="TH SarabunPSK" w:cs="TH SarabunPSK"/>
          <w:color w:val="000000" w:themeColor="text1"/>
          <w:sz w:val="28"/>
        </w:rPr>
        <w:t>)</w:t>
      </w:r>
      <w:r w:rsidRPr="006539D6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6539D6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6539D6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6539D6">
        <w:rPr>
          <w:rFonts w:ascii="TH SarabunPSK" w:eastAsia="Cordia New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color w:val="000000" w:themeColor="text1"/>
          <w:sz w:val="28"/>
        </w:rPr>
        <w:t xml:space="preserve">   </w:t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บริการทางการท่องเที่ยว</w:t>
      </w:r>
    </w:p>
    <w:p w:rsidR="00DF6E81" w:rsidRPr="006539D6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43614D" wp14:editId="48F88E4E">
                <wp:simplePos x="0" y="0"/>
                <wp:positionH relativeFrom="column">
                  <wp:posOffset>2070770</wp:posOffset>
                </wp:positionH>
                <wp:positionV relativeFrom="paragraph">
                  <wp:posOffset>167700</wp:posOffset>
                </wp:positionV>
                <wp:extent cx="1552755" cy="862641"/>
                <wp:effectExtent l="0" t="0" r="28575" b="1397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5" cy="86264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26" style="position:absolute;margin-left:163.05pt;margin-top:13.2pt;width:122.25pt;height:67.9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" fillcolor="white [3201]" strokecolor="black [3213]" strokeweight=".5pt"/>
            </w:pict>
          </mc:Fallback>
        </mc:AlternateContent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6539D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  <w:t xml:space="preserve">    </w:t>
      </w:r>
      <w:r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</w:t>
      </w:r>
      <w:r w:rsidRPr="006539D6">
        <w:rPr>
          <w:rFonts w:ascii="TH SarabunPSK" w:eastAsia="Cordia New" w:hAnsi="TH SarabunPSK" w:cs="TH SarabunPSK"/>
          <w:color w:val="000000" w:themeColor="text1"/>
          <w:sz w:val="28"/>
        </w:rPr>
        <w:t>(Keep Up the Good Work)</w:t>
      </w:r>
    </w:p>
    <w:p w:rsidR="00DF6E81" w:rsidRPr="000C169F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 xml:space="preserve">       </w:t>
      </w:r>
      <w:r w:rsidRPr="005E5E91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Quadrant </w:t>
      </w:r>
      <w:proofErr w:type="gramStart"/>
      <w:r w:rsidRPr="005E5E91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A</w:t>
      </w:r>
      <w:proofErr w:type="gramEnd"/>
      <w:r>
        <w:rPr>
          <w:rFonts w:ascii="TH SarabunPSK" w:eastAsia="Cordia New" w:hAnsi="TH SarabunPSK" w:cs="TH SarabunPSK"/>
          <w:color w:val="000000" w:themeColor="text1"/>
          <w:sz w:val="28"/>
        </w:rPr>
        <w:t xml:space="preserve">   </w:t>
      </w:r>
      <w:r w:rsidRPr="005E5E91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Quadrant B</w:t>
      </w:r>
      <w:r w:rsidRPr="000C169F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</w:p>
    <w:p w:rsidR="00DF6E81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81D2F" wp14:editId="55043531">
                <wp:simplePos x="0" y="0"/>
                <wp:positionH relativeFrom="column">
                  <wp:posOffset>1268514</wp:posOffset>
                </wp:positionH>
                <wp:positionV relativeFrom="paragraph">
                  <wp:posOffset>117163</wp:posOffset>
                </wp:positionV>
                <wp:extent cx="2984740" cy="0"/>
                <wp:effectExtent l="0" t="0" r="2540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7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9.25pt" to="334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" strokecolor="black [3213]" strokeweight=".5pt"/>
            </w:pict>
          </mc:Fallback>
        </mc:AlternateContent>
      </w:r>
      <w:r w:rsidRPr="00B1430C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พึงพอใจน้อย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B1430C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</w:t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</w:t>
      </w:r>
      <w:r w:rsidRPr="00B1430C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พึงพอใจมาก</w:t>
      </w:r>
    </w:p>
    <w:p w:rsidR="00DF6E81" w:rsidRPr="000A5B4D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 xml:space="preserve">       </w:t>
      </w:r>
      <w:r w:rsidRPr="005E5E91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Quadrant</w:t>
      </w:r>
      <w:r w:rsidRPr="005E5E91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5E5E91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C</w:t>
      </w:r>
      <w:r w:rsidRPr="000A5B4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</w:t>
      </w:r>
      <w:r w:rsidRPr="005E5E91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Quadrant D</w:t>
      </w:r>
      <w:r w:rsidRPr="000A5B4D">
        <w:rPr>
          <w:rFonts w:ascii="TH SarabunPSK" w:eastAsia="Cordia New" w:hAnsi="TH SarabunPSK" w:cs="TH SarabunPSK"/>
          <w:color w:val="000000" w:themeColor="text1"/>
          <w:sz w:val="28"/>
        </w:rPr>
        <w:t xml:space="preserve">       </w:t>
      </w:r>
    </w:p>
    <w:p w:rsidR="00DF6E81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</w:t>
      </w:r>
    </w:p>
    <w:p w:rsidR="00DF6E81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ไม่ต้องให้ความสำคัญมาก</w:t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  <w:t>ให้บริการดีมากแต่นักท่องเที่ยว</w:t>
      </w:r>
    </w:p>
    <w:p w:rsidR="00DF6E81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  <w:t xml:space="preserve">    </w:t>
      </w:r>
      <w:r>
        <w:rPr>
          <w:rFonts w:ascii="TH SarabunPSK" w:eastAsia="Cordia New" w:hAnsi="TH SarabunPSK" w:cs="TH SarabunPSK"/>
          <w:color w:val="000000" w:themeColor="text1"/>
          <w:sz w:val="28"/>
        </w:rPr>
        <w:t>(Low Priority)</w:t>
      </w:r>
      <w:r>
        <w:rPr>
          <w:rFonts w:ascii="TH SarabunPSK" w:eastAsia="Cordia New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    </w:t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ไม่ค่อยให้ความสำคัญ</w:t>
      </w:r>
    </w:p>
    <w:p w:rsidR="00DF6E81" w:rsidRPr="006539D6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28"/>
        </w:rPr>
        <w:t xml:space="preserve">        (Possible Overkill)</w:t>
      </w:r>
    </w:p>
    <w:p w:rsidR="00DF6E81" w:rsidRPr="00A41CA3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  <w:cs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                                                   </w:t>
      </w:r>
      <w:r w:rsidRPr="00A41CA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สำคัญน้อย</w:t>
      </w:r>
    </w:p>
    <w:p w:rsidR="00DF6E81" w:rsidRPr="00A41CA3" w:rsidRDefault="00DF6E81" w:rsidP="00C93A3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28"/>
          <w:cs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                                           </w:t>
      </w:r>
      <w:r w:rsidRPr="00A41CA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(นักท่องเที่ยวคาดหวังต่ำ)</w:t>
      </w:r>
    </w:p>
    <w:p w:rsidR="00DF6E81" w:rsidRPr="00DF6E81" w:rsidRDefault="00DF6E81" w:rsidP="00DF6E81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8"/>
        </w:rPr>
      </w:pPr>
      <w:r w:rsidRPr="00701378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ภาพ 1</w:t>
      </w:r>
      <w:r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Pr="00DF6E81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กราฟเปรียบเทียบความคาดหวังและความพึงพอใจของนักท่องเที่ยวที่มีต่อการให้บริการทางการท่องเที่ยว</w:t>
      </w:r>
    </w:p>
    <w:p w:rsidR="00DF6E81" w:rsidRDefault="00DF6E81" w:rsidP="00DF6E81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8"/>
        </w:rPr>
      </w:pPr>
      <w:proofErr w:type="gramStart"/>
      <w:r w:rsidRPr="00461C3C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Source</w:t>
      </w:r>
      <w:r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Pr="00461C3C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:</w:t>
      </w:r>
      <w:proofErr w:type="gramEnd"/>
      <w:r w:rsidRPr="00A41CA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proofErr w:type="spellStart"/>
      <w:r w:rsidRPr="00A41CA3">
        <w:rPr>
          <w:rFonts w:ascii="TH SarabunPSK" w:eastAsia="Cordia New" w:hAnsi="TH SarabunPSK" w:cs="TH SarabunPSK"/>
          <w:color w:val="000000" w:themeColor="text1"/>
          <w:sz w:val="28"/>
        </w:rPr>
        <w:t>Martilla</w:t>
      </w:r>
      <w:proofErr w:type="spellEnd"/>
      <w:r w:rsidRPr="00A41CA3">
        <w:rPr>
          <w:rFonts w:ascii="TH SarabunPSK" w:eastAsia="Cordia New" w:hAnsi="TH SarabunPSK" w:cs="TH SarabunPSK"/>
          <w:color w:val="000000" w:themeColor="text1"/>
          <w:sz w:val="28"/>
        </w:rPr>
        <w:t xml:space="preserve"> &amp; James (1997)</w:t>
      </w:r>
    </w:p>
    <w:p w:rsidR="00941FD3" w:rsidRDefault="00941FD3" w:rsidP="00DF6E81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8"/>
        </w:rPr>
      </w:pPr>
    </w:p>
    <w:p w:rsidR="0096514B" w:rsidRPr="0096514B" w:rsidRDefault="0096514B" w:rsidP="00016C7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6514B">
        <w:rPr>
          <w:rFonts w:ascii="TH SarabunPSK" w:hAnsi="TH SarabunPSK" w:cs="TH SarabunPSK" w:hint="cs"/>
          <w:sz w:val="28"/>
          <w:cs/>
        </w:rPr>
        <w:t>กราฟ</w:t>
      </w:r>
      <w:r w:rsidRPr="0096514B">
        <w:rPr>
          <w:rFonts w:ascii="TH SarabunPSK" w:hAnsi="TH SarabunPSK" w:cs="TH SarabunPSK"/>
          <w:sz w:val="28"/>
        </w:rPr>
        <w:t xml:space="preserve"> Importance-Performance Grid</w:t>
      </w:r>
      <w:r w:rsidRPr="0096514B">
        <w:rPr>
          <w:rFonts w:ascii="TH SarabunPSK" w:hAnsi="TH SarabunPSK" w:cs="TH SarabunPSK" w:hint="cs"/>
          <w:sz w:val="28"/>
          <w:cs/>
        </w:rPr>
        <w:t xml:space="preserve"> อธิบายรายละเอียด ดังนี้</w:t>
      </w:r>
    </w:p>
    <w:p w:rsidR="00BE5849" w:rsidRPr="0096514B" w:rsidRDefault="00F42E3A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A2528">
        <w:rPr>
          <w:rFonts w:ascii="TH SarabunPSK" w:hAnsi="TH SarabunPSK" w:cs="TH SarabunPSK"/>
          <w:b/>
          <w:bCs/>
          <w:sz w:val="28"/>
        </w:rPr>
        <w:t>Concentrate h</w:t>
      </w:r>
      <w:r w:rsidR="0096514B" w:rsidRPr="00FA2528">
        <w:rPr>
          <w:rFonts w:ascii="TH SarabunPSK" w:hAnsi="TH SarabunPSK" w:cs="TH SarabunPSK"/>
          <w:b/>
          <w:bCs/>
          <w:sz w:val="28"/>
        </w:rPr>
        <w:t xml:space="preserve">ere </w:t>
      </w:r>
      <w:r w:rsidR="0096514B" w:rsidRPr="00FA2528">
        <w:rPr>
          <w:rFonts w:ascii="TH SarabunPSK" w:hAnsi="TH SarabunPSK" w:cs="TH SarabunPSK"/>
          <w:b/>
          <w:bCs/>
          <w:sz w:val="28"/>
          <w:cs/>
        </w:rPr>
        <w:t>(</w:t>
      </w:r>
      <w:r w:rsidR="0096514B" w:rsidRPr="00FA2528">
        <w:rPr>
          <w:rFonts w:ascii="TH SarabunPSK" w:hAnsi="TH SarabunPSK" w:cs="TH SarabunPSK"/>
          <w:b/>
          <w:bCs/>
          <w:sz w:val="28"/>
        </w:rPr>
        <w:t>Quadrant A)</w:t>
      </w:r>
      <w:r w:rsidR="0096514B" w:rsidRPr="0096514B">
        <w:rPr>
          <w:rFonts w:ascii="TH SarabunPSK" w:hAnsi="TH SarabunPSK" w:cs="TH SarabunPSK"/>
          <w:sz w:val="28"/>
        </w:rPr>
        <w:t xml:space="preserve"> </w:t>
      </w:r>
      <w:r w:rsidR="0096514B" w:rsidRPr="0096514B">
        <w:rPr>
          <w:rFonts w:ascii="TH SarabunPSK" w:hAnsi="TH SarabunPSK" w:cs="TH SarabunPSK"/>
          <w:sz w:val="28"/>
          <w:cs/>
        </w:rPr>
        <w:t>คือ คุณลักษณะ</w:t>
      </w:r>
      <w:r w:rsidR="0096514B" w:rsidRPr="0096514B">
        <w:rPr>
          <w:rFonts w:ascii="TH SarabunPSK" w:hAnsi="TH SarabunPSK" w:cs="TH SarabunPSK" w:hint="cs"/>
          <w:sz w:val="28"/>
          <w:cs/>
        </w:rPr>
        <w:t>ของ</w:t>
      </w:r>
      <w:r w:rsidR="00BE5849">
        <w:rPr>
          <w:rFonts w:ascii="TH SarabunPSK" w:hAnsi="TH SarabunPSK" w:cs="TH SarabunPSK" w:hint="cs"/>
          <w:sz w:val="28"/>
          <w:cs/>
        </w:rPr>
        <w:t>การให้บริการอาหารฮา</w:t>
      </w:r>
      <w:proofErr w:type="spellStart"/>
      <w:r w:rsidR="00BE5849">
        <w:rPr>
          <w:rFonts w:ascii="TH SarabunPSK" w:hAnsi="TH SarabunPSK" w:cs="TH SarabunPSK" w:hint="cs"/>
          <w:sz w:val="28"/>
          <w:cs/>
        </w:rPr>
        <w:t>ลาล</w:t>
      </w:r>
      <w:proofErr w:type="spellEnd"/>
      <w:r w:rsidR="00BE5849">
        <w:rPr>
          <w:rFonts w:ascii="TH SarabunPSK" w:hAnsi="TH SarabunPSK" w:cs="TH SarabunPSK" w:hint="cs"/>
          <w:sz w:val="28"/>
          <w:cs/>
        </w:rPr>
        <w:t>ที่</w:t>
      </w:r>
      <w:r w:rsidR="00BE5849" w:rsidRPr="0096514B">
        <w:rPr>
          <w:rFonts w:ascii="TH SarabunPSK" w:hAnsi="TH SarabunPSK" w:cs="TH SarabunPSK"/>
          <w:sz w:val="28"/>
          <w:cs/>
        </w:rPr>
        <w:t>มีความสำคัญต่อ</w:t>
      </w:r>
      <w:r w:rsidR="00BE5849" w:rsidRPr="0096514B">
        <w:rPr>
          <w:rFonts w:ascii="TH SarabunPSK" w:hAnsi="TH SarabunPSK" w:cs="TH SarabunPSK" w:hint="cs"/>
          <w:sz w:val="28"/>
          <w:cs/>
        </w:rPr>
        <w:t>นักท่องเที่ยว แต่นักท่องเที่ยว</w:t>
      </w:r>
      <w:r w:rsidR="00BE5849" w:rsidRPr="0096514B">
        <w:rPr>
          <w:rFonts w:ascii="TH SarabunPSK" w:hAnsi="TH SarabunPSK" w:cs="TH SarabunPSK"/>
          <w:sz w:val="28"/>
          <w:cs/>
        </w:rPr>
        <w:t>ไม่ได้รับการตอบสนองอย่างเพียงพอ</w:t>
      </w:r>
      <w:r w:rsidR="00BE5849" w:rsidRPr="0096514B">
        <w:rPr>
          <w:rFonts w:ascii="TH SarabunPSK" w:hAnsi="TH SarabunPSK" w:cs="TH SarabunPSK" w:hint="cs"/>
          <w:sz w:val="28"/>
          <w:cs/>
        </w:rPr>
        <w:t xml:space="preserve"> ส่งผลให้นักท่องเที่ยว</w:t>
      </w:r>
      <w:r w:rsidR="00BE5849" w:rsidRPr="0096514B">
        <w:rPr>
          <w:rFonts w:ascii="TH SarabunPSK" w:hAnsi="TH SarabunPSK" w:cs="TH SarabunPSK"/>
          <w:sz w:val="28"/>
          <w:cs/>
        </w:rPr>
        <w:t>เกิดความผิดหวัง</w:t>
      </w:r>
    </w:p>
    <w:p w:rsidR="00514C70" w:rsidRDefault="00F42E3A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A2528">
        <w:rPr>
          <w:rFonts w:ascii="TH SarabunPSK" w:hAnsi="TH SarabunPSK" w:cs="TH SarabunPSK"/>
          <w:b/>
          <w:bCs/>
          <w:sz w:val="28"/>
        </w:rPr>
        <w:t>Keep up the good w</w:t>
      </w:r>
      <w:r w:rsidR="0096514B" w:rsidRPr="00FA2528">
        <w:rPr>
          <w:rFonts w:ascii="TH SarabunPSK" w:hAnsi="TH SarabunPSK" w:cs="TH SarabunPSK"/>
          <w:b/>
          <w:bCs/>
          <w:sz w:val="28"/>
        </w:rPr>
        <w:t>ork (Quadrant B)</w:t>
      </w:r>
      <w:r w:rsidR="0096514B" w:rsidRPr="0096514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คือ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E5849">
        <w:rPr>
          <w:rFonts w:ascii="TH SarabunPSK" w:hAnsi="TH SarabunPSK" w:cs="TH SarabunPSK" w:hint="cs"/>
          <w:sz w:val="28"/>
          <w:cs/>
        </w:rPr>
        <w:t>ผู้ให้บริการอาหารฮา</w:t>
      </w:r>
      <w:proofErr w:type="spellStart"/>
      <w:r w:rsidR="00BE5849">
        <w:rPr>
          <w:rFonts w:ascii="TH SarabunPSK" w:hAnsi="TH SarabunPSK" w:cs="TH SarabunPSK" w:hint="cs"/>
          <w:sz w:val="28"/>
          <w:cs/>
        </w:rPr>
        <w:t>ลาล</w:t>
      </w:r>
      <w:proofErr w:type="spellEnd"/>
      <w:r w:rsidR="00BE5849" w:rsidRPr="0096514B">
        <w:rPr>
          <w:rFonts w:ascii="TH SarabunPSK" w:hAnsi="TH SarabunPSK" w:cs="TH SarabunPSK" w:hint="cs"/>
          <w:sz w:val="28"/>
          <w:cs/>
        </w:rPr>
        <w:t>สามารถนำเสนอ</w:t>
      </w:r>
      <w:r w:rsidR="00514C70">
        <w:rPr>
          <w:rFonts w:ascii="TH SarabunPSK" w:hAnsi="TH SarabunPSK" w:cs="TH SarabunPSK" w:hint="cs"/>
          <w:sz w:val="28"/>
          <w:cs/>
        </w:rPr>
        <w:t>สินค้า</w:t>
      </w:r>
      <w:r>
        <w:rPr>
          <w:rFonts w:ascii="TH SarabunPSK" w:hAnsi="TH SarabunPSK" w:cs="TH SarabunPSK" w:hint="cs"/>
          <w:sz w:val="28"/>
          <w:cs/>
        </w:rPr>
        <w:t>อาหารฮา</w:t>
      </w:r>
      <w:proofErr w:type="spellStart"/>
      <w:r>
        <w:rPr>
          <w:rFonts w:ascii="TH SarabunPSK" w:hAnsi="TH SarabunPSK" w:cs="TH SarabunPSK" w:hint="cs"/>
          <w:sz w:val="28"/>
          <w:cs/>
        </w:rPr>
        <w:t>ลาล</w:t>
      </w:r>
      <w:proofErr w:type="spellEnd"/>
    </w:p>
    <w:p w:rsidR="00F42E3A" w:rsidRDefault="00F42E3A" w:rsidP="00C93A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และการให้บริการ</w:t>
      </w:r>
      <w:r w:rsidRPr="0096514B">
        <w:rPr>
          <w:rFonts w:ascii="TH SarabunPSK" w:hAnsi="TH SarabunPSK" w:cs="TH SarabunPSK" w:hint="cs"/>
          <w:sz w:val="28"/>
          <w:cs/>
        </w:rPr>
        <w:t>ที่มีคุณภาพ และสอดคล้องกับความต้องการของนักท่องเที่ยวได้อย่างเหมาะสม ส่งผ</w:t>
      </w:r>
      <w:r w:rsidR="00C16743">
        <w:rPr>
          <w:rFonts w:ascii="TH SarabunPSK" w:hAnsi="TH SarabunPSK" w:cs="TH SarabunPSK" w:hint="cs"/>
          <w:sz w:val="28"/>
          <w:cs/>
        </w:rPr>
        <w:t>ลให้นักท่องเที่ยวมีความพึงพอใจต่อ</w:t>
      </w:r>
      <w:r>
        <w:rPr>
          <w:rFonts w:ascii="TH SarabunPSK" w:hAnsi="TH SarabunPSK" w:cs="TH SarabunPSK" w:hint="cs"/>
          <w:sz w:val="28"/>
          <w:cs/>
        </w:rPr>
        <w:t>การให้บริการอาหารฮา</w:t>
      </w:r>
      <w:proofErr w:type="spellStart"/>
      <w:r>
        <w:rPr>
          <w:rFonts w:ascii="TH SarabunPSK" w:hAnsi="TH SarabunPSK" w:cs="TH SarabunPSK" w:hint="cs"/>
          <w:sz w:val="28"/>
          <w:cs/>
        </w:rPr>
        <w:t>ลาล</w:t>
      </w:r>
      <w:proofErr w:type="spellEnd"/>
    </w:p>
    <w:p w:rsidR="0096514B" w:rsidRPr="0096514B" w:rsidRDefault="0096514B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A2528">
        <w:rPr>
          <w:rFonts w:ascii="TH SarabunPSK" w:hAnsi="TH SarabunPSK" w:cs="TH SarabunPSK"/>
          <w:b/>
          <w:bCs/>
          <w:sz w:val="28"/>
        </w:rPr>
        <w:t>Low priority (Quadrant C)</w:t>
      </w:r>
      <w:r w:rsidRPr="0096514B">
        <w:rPr>
          <w:rFonts w:ascii="TH SarabunPSK" w:hAnsi="TH SarabunPSK" w:cs="TH SarabunPSK"/>
          <w:sz w:val="28"/>
        </w:rPr>
        <w:t xml:space="preserve"> </w:t>
      </w:r>
      <w:r w:rsidRPr="0096514B">
        <w:rPr>
          <w:rFonts w:ascii="TH SarabunPSK" w:hAnsi="TH SarabunPSK" w:cs="TH SarabunPSK"/>
          <w:sz w:val="28"/>
          <w:cs/>
        </w:rPr>
        <w:t xml:space="preserve">คือ </w:t>
      </w:r>
      <w:r w:rsidR="00514C70">
        <w:rPr>
          <w:rFonts w:ascii="TH SarabunPSK" w:hAnsi="TH SarabunPSK" w:cs="TH SarabunPSK" w:hint="cs"/>
          <w:sz w:val="28"/>
          <w:cs/>
        </w:rPr>
        <w:t>สินค้าอาหารฮาลา</w:t>
      </w:r>
      <w:proofErr w:type="spellStart"/>
      <w:r w:rsidR="00514C70">
        <w:rPr>
          <w:rFonts w:ascii="TH SarabunPSK" w:hAnsi="TH SarabunPSK" w:cs="TH SarabunPSK" w:hint="cs"/>
          <w:sz w:val="28"/>
          <w:cs/>
        </w:rPr>
        <w:t>ลและ</w:t>
      </w:r>
      <w:proofErr w:type="spellEnd"/>
      <w:r w:rsidR="00514C70">
        <w:rPr>
          <w:rFonts w:ascii="TH SarabunPSK" w:hAnsi="TH SarabunPSK" w:cs="TH SarabunPSK" w:hint="cs"/>
          <w:sz w:val="28"/>
          <w:cs/>
        </w:rPr>
        <w:t>การให้บริการ</w:t>
      </w:r>
      <w:r w:rsidR="00514C70" w:rsidRPr="0096514B">
        <w:rPr>
          <w:rFonts w:ascii="TH SarabunPSK" w:hAnsi="TH SarabunPSK" w:cs="TH SarabunPSK" w:hint="cs"/>
          <w:sz w:val="28"/>
          <w:cs/>
        </w:rPr>
        <w:t>ที่มีคุณภาพ</w:t>
      </w:r>
      <w:r w:rsidR="00514C70">
        <w:rPr>
          <w:rFonts w:ascii="TH SarabunPSK" w:hAnsi="TH SarabunPSK" w:cs="TH SarabunPSK" w:hint="cs"/>
          <w:sz w:val="28"/>
          <w:cs/>
        </w:rPr>
        <w:t>ต่ำ และเป็นสินค้าอาหารฮาลา</w:t>
      </w:r>
      <w:proofErr w:type="spellStart"/>
      <w:r w:rsidR="00514C70">
        <w:rPr>
          <w:rFonts w:ascii="TH SarabunPSK" w:hAnsi="TH SarabunPSK" w:cs="TH SarabunPSK" w:hint="cs"/>
          <w:sz w:val="28"/>
          <w:cs/>
        </w:rPr>
        <w:t>ลและ</w:t>
      </w:r>
      <w:proofErr w:type="spellEnd"/>
      <w:r w:rsidR="00514C70">
        <w:rPr>
          <w:rFonts w:ascii="TH SarabunPSK" w:hAnsi="TH SarabunPSK" w:cs="TH SarabunPSK" w:hint="cs"/>
          <w:sz w:val="28"/>
          <w:cs/>
        </w:rPr>
        <w:t>การให้บริการ</w:t>
      </w:r>
      <w:r w:rsidR="00514C70" w:rsidRPr="0096514B">
        <w:rPr>
          <w:rFonts w:ascii="TH SarabunPSK" w:hAnsi="TH SarabunPSK" w:cs="TH SarabunPSK" w:hint="cs"/>
          <w:sz w:val="28"/>
          <w:cs/>
        </w:rPr>
        <w:t>ที่ไม่มีความสำคัญต่อนักท่องเที่ยว</w:t>
      </w:r>
      <w:r w:rsidRPr="0096514B">
        <w:rPr>
          <w:rFonts w:ascii="TH SarabunPSK" w:hAnsi="TH SarabunPSK" w:cs="TH SarabunPSK" w:hint="cs"/>
          <w:sz w:val="28"/>
          <w:cs/>
        </w:rPr>
        <w:t xml:space="preserve"> ผู้ให้บริการสามารถเลื่อนการปรับปรุงคุณภาพออกไปก่อนได้</w:t>
      </w:r>
    </w:p>
    <w:p w:rsidR="007B51AC" w:rsidRDefault="0096514B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A2528">
        <w:rPr>
          <w:rFonts w:ascii="TH SarabunPSK" w:hAnsi="TH SarabunPSK" w:cs="TH SarabunPSK"/>
          <w:b/>
          <w:bCs/>
          <w:sz w:val="28"/>
        </w:rPr>
        <w:t>Possible over skill (Quadrant D)</w:t>
      </w:r>
      <w:r w:rsidRPr="0096514B">
        <w:rPr>
          <w:rFonts w:ascii="TH SarabunPSK" w:hAnsi="TH SarabunPSK" w:cs="TH SarabunPSK" w:hint="cs"/>
          <w:sz w:val="28"/>
          <w:cs/>
        </w:rPr>
        <w:t xml:space="preserve"> คือ </w:t>
      </w:r>
      <w:r w:rsidR="007B51AC">
        <w:rPr>
          <w:rFonts w:ascii="TH SarabunPSK" w:hAnsi="TH SarabunPSK" w:cs="TH SarabunPSK" w:hint="cs"/>
          <w:sz w:val="28"/>
          <w:cs/>
        </w:rPr>
        <w:t>ผู้ให้บริการอาหารฮา</w:t>
      </w:r>
      <w:proofErr w:type="spellStart"/>
      <w:r w:rsidR="007B51AC">
        <w:rPr>
          <w:rFonts w:ascii="TH SarabunPSK" w:hAnsi="TH SarabunPSK" w:cs="TH SarabunPSK" w:hint="cs"/>
          <w:sz w:val="28"/>
          <w:cs/>
        </w:rPr>
        <w:t>ลาล</w:t>
      </w:r>
      <w:proofErr w:type="spellEnd"/>
      <w:r w:rsidR="007B51AC" w:rsidRPr="0096514B">
        <w:rPr>
          <w:rFonts w:ascii="TH SarabunPSK" w:hAnsi="TH SarabunPSK" w:cs="TH SarabunPSK" w:hint="cs"/>
          <w:sz w:val="28"/>
          <w:cs/>
        </w:rPr>
        <w:t>ให้ความสำคัญในคุณลักษณะของ</w:t>
      </w:r>
      <w:r w:rsidR="007B51AC">
        <w:rPr>
          <w:rFonts w:ascii="TH SarabunPSK" w:hAnsi="TH SarabunPSK" w:cs="TH SarabunPSK" w:hint="cs"/>
          <w:sz w:val="28"/>
          <w:cs/>
        </w:rPr>
        <w:t>สินค้าและการให้บริการ</w:t>
      </w:r>
      <w:r w:rsidR="007B51AC" w:rsidRPr="0096514B">
        <w:rPr>
          <w:rFonts w:ascii="TH SarabunPSK" w:hAnsi="TH SarabunPSK" w:cs="TH SarabunPSK" w:hint="cs"/>
          <w:sz w:val="28"/>
          <w:cs/>
        </w:rPr>
        <w:t>บางอย่</w:t>
      </w:r>
      <w:r w:rsidR="0076547D">
        <w:rPr>
          <w:rFonts w:ascii="TH SarabunPSK" w:hAnsi="TH SarabunPSK" w:cs="TH SarabunPSK" w:hint="cs"/>
          <w:sz w:val="28"/>
          <w:cs/>
        </w:rPr>
        <w:t>างมากเกินจำเป็น ซึ่งคุณลักษณะขอ</w:t>
      </w:r>
      <w:r w:rsidR="0076547D" w:rsidRPr="0096514B">
        <w:rPr>
          <w:rFonts w:ascii="TH SarabunPSK" w:hAnsi="TH SarabunPSK" w:cs="TH SarabunPSK" w:hint="cs"/>
          <w:sz w:val="28"/>
          <w:cs/>
        </w:rPr>
        <w:t>ง</w:t>
      </w:r>
      <w:r w:rsidR="0076547D">
        <w:rPr>
          <w:rFonts w:ascii="TH SarabunPSK" w:hAnsi="TH SarabunPSK" w:cs="TH SarabunPSK" w:hint="cs"/>
          <w:sz w:val="28"/>
          <w:cs/>
        </w:rPr>
        <w:t>สินค้าอาหารฮาลา</w:t>
      </w:r>
      <w:proofErr w:type="spellStart"/>
      <w:r w:rsidR="0076547D">
        <w:rPr>
          <w:rFonts w:ascii="TH SarabunPSK" w:hAnsi="TH SarabunPSK" w:cs="TH SarabunPSK" w:hint="cs"/>
          <w:sz w:val="28"/>
          <w:cs/>
        </w:rPr>
        <w:t>ลและ</w:t>
      </w:r>
      <w:proofErr w:type="spellEnd"/>
      <w:r w:rsidR="0076547D">
        <w:rPr>
          <w:rFonts w:ascii="TH SarabunPSK" w:hAnsi="TH SarabunPSK" w:cs="TH SarabunPSK" w:hint="cs"/>
          <w:sz w:val="28"/>
          <w:cs/>
        </w:rPr>
        <w:t>การให้บริการ</w:t>
      </w:r>
      <w:r w:rsidR="0076547D" w:rsidRPr="0096514B">
        <w:rPr>
          <w:rFonts w:ascii="TH SarabunPSK" w:hAnsi="TH SarabunPSK" w:cs="TH SarabunPSK" w:hint="cs"/>
          <w:sz w:val="28"/>
          <w:cs/>
        </w:rPr>
        <w:t>ดังกล่าวมีอิทธิพลต่ำต่อการตัดสินใจของ</w:t>
      </w:r>
      <w:r w:rsidR="0076547D">
        <w:rPr>
          <w:rFonts w:ascii="TH SarabunPSK" w:hAnsi="TH SarabunPSK" w:cs="TH SarabunPSK" w:hint="cs"/>
          <w:sz w:val="28"/>
          <w:cs/>
        </w:rPr>
        <w:t>นักท่องเที่ยว</w:t>
      </w:r>
    </w:p>
    <w:p w:rsidR="00734A2D" w:rsidRDefault="00734A2D" w:rsidP="00AB6D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3E4A4B" w:rsidRDefault="00C66201" w:rsidP="00C93A3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C93A37">
        <w:rPr>
          <w:rFonts w:ascii="TH SarabunPSK" w:hAnsi="TH SarabunPSK" w:cs="TH SarabunPSK"/>
          <w:sz w:val="28"/>
          <w:cs/>
        </w:rPr>
        <w:t>การเก็บรวบรวมข้อมูลจากนักท่องเที่ยวมุสลิมต่างชาติ</w:t>
      </w:r>
      <w:r w:rsidR="00E50646" w:rsidRPr="00C93A37">
        <w:rPr>
          <w:rFonts w:ascii="TH SarabunPSK" w:hAnsi="TH SarabunPSK" w:cs="TH SarabunPSK"/>
          <w:sz w:val="28"/>
          <w:cs/>
        </w:rPr>
        <w:t>ที่มา</w:t>
      </w:r>
      <w:r w:rsidRPr="00C93A37">
        <w:rPr>
          <w:rFonts w:ascii="TH SarabunPSK" w:hAnsi="TH SarabunPSK" w:cs="TH SarabunPSK"/>
          <w:sz w:val="28"/>
          <w:cs/>
        </w:rPr>
        <w:t>ท่อง</w:t>
      </w:r>
      <w:r w:rsidR="00E50646" w:rsidRPr="00C93A37">
        <w:rPr>
          <w:rFonts w:ascii="TH SarabunPSK" w:hAnsi="TH SarabunPSK" w:cs="TH SarabunPSK"/>
          <w:sz w:val="28"/>
          <w:cs/>
        </w:rPr>
        <w:t>เที่ยวในประเทศไทย ด้วยแบบสอบถาม</w:t>
      </w:r>
      <w:r w:rsidRPr="00C93A37">
        <w:rPr>
          <w:rFonts w:ascii="TH SarabunPSK" w:hAnsi="TH SarabunPSK" w:cs="TH SarabunPSK"/>
          <w:sz w:val="28"/>
          <w:cs/>
        </w:rPr>
        <w:t xml:space="preserve">จำนวน </w:t>
      </w:r>
      <w:r w:rsidRPr="00C93A37">
        <w:rPr>
          <w:rFonts w:ascii="TH SarabunPSK" w:hAnsi="TH SarabunPSK" w:cs="TH SarabunPSK"/>
          <w:sz w:val="28"/>
        </w:rPr>
        <w:t xml:space="preserve">400 </w:t>
      </w:r>
      <w:r w:rsidRPr="00C93A37">
        <w:rPr>
          <w:rFonts w:ascii="TH SarabunPSK" w:hAnsi="TH SarabunPSK" w:cs="TH SarabunPSK"/>
          <w:sz w:val="28"/>
          <w:cs/>
        </w:rPr>
        <w:t>ชุด มีแบบสอบถาม</w:t>
      </w:r>
      <w:r w:rsidR="009F45E6" w:rsidRPr="00C93A37">
        <w:rPr>
          <w:rFonts w:ascii="TH SarabunPSK" w:eastAsia="Cordia New" w:hAnsi="TH SarabunPSK" w:cs="TH SarabunPSK"/>
          <w:sz w:val="28"/>
          <w:cs/>
        </w:rPr>
        <w:t xml:space="preserve">ที่อภิปรายผลได้ จำนวน 392 ชุด </w:t>
      </w:r>
      <w:r w:rsidR="009F45E6" w:rsidRPr="00C93A37">
        <w:rPr>
          <w:rFonts w:ascii="TH SarabunPSK" w:hAnsi="TH SarabunPSK" w:cs="TH SarabunPSK"/>
          <w:sz w:val="28"/>
          <w:cs/>
        </w:rPr>
        <w:t xml:space="preserve">หรือเท่ากับร้อยละ 98 </w:t>
      </w:r>
      <w:r w:rsidR="00E50646" w:rsidRPr="00C93A37">
        <w:rPr>
          <w:rFonts w:ascii="TH SarabunPSK" w:hAnsi="TH SarabunPSK" w:cs="TH SarabunPSK"/>
          <w:sz w:val="28"/>
          <w:cs/>
        </w:rPr>
        <w:t>พบว่า</w:t>
      </w:r>
      <w:r w:rsidR="00334921" w:rsidRPr="00C93A37">
        <w:rPr>
          <w:rFonts w:ascii="TH SarabunPSK" w:hAnsi="TH SarabunPSK" w:cs="TH SarabunPSK"/>
          <w:sz w:val="28"/>
          <w:cs/>
        </w:rPr>
        <w:t>นักท่องเที่ยวมุสลิมต่างชาติที่มาท่องเที่ยวประเทศไทยส่วนใหญ่เป็นนักท่อ</w:t>
      </w:r>
      <w:r w:rsidR="00E50646" w:rsidRPr="00C93A37">
        <w:rPr>
          <w:rFonts w:ascii="TH SarabunPSK" w:hAnsi="TH SarabunPSK" w:cs="TH SarabunPSK"/>
          <w:sz w:val="28"/>
          <w:cs/>
        </w:rPr>
        <w:t xml:space="preserve">งเที่ยวจากประเทศในภูมิภาคอาเซียน </w:t>
      </w:r>
      <w:r w:rsidR="00334921" w:rsidRPr="00C93A37">
        <w:rPr>
          <w:rFonts w:ascii="TH SarabunPSK" w:hAnsi="TH SarabunPSK" w:cs="TH SarabunPSK"/>
          <w:sz w:val="28"/>
          <w:cs/>
        </w:rPr>
        <w:t>นักท่องเที่ยวส่วนใหญ่เป็นเพศชาย มีอายุระหว่าง 21-30 ปี สมสรแล้ว มีการศึกษาระดับปริญญาตรี อาชีพนักศึกษา มีรายได้ต่อเดือน 20</w:t>
      </w:r>
      <w:r w:rsidR="00334921" w:rsidRPr="00C93A37">
        <w:rPr>
          <w:rFonts w:ascii="TH SarabunPSK" w:hAnsi="TH SarabunPSK" w:cs="TH SarabunPSK"/>
          <w:sz w:val="28"/>
        </w:rPr>
        <w:t>,</w:t>
      </w:r>
      <w:r w:rsidR="00E50646" w:rsidRPr="00C93A37">
        <w:rPr>
          <w:rFonts w:ascii="TH SarabunPSK" w:hAnsi="TH SarabunPSK" w:cs="TH SarabunPSK"/>
          <w:sz w:val="28"/>
          <w:cs/>
        </w:rPr>
        <w:t>001-</w:t>
      </w:r>
      <w:r w:rsidR="00334921" w:rsidRPr="00C93A37">
        <w:rPr>
          <w:rFonts w:ascii="TH SarabunPSK" w:hAnsi="TH SarabunPSK" w:cs="TH SarabunPSK"/>
          <w:sz w:val="28"/>
          <w:cs/>
        </w:rPr>
        <w:t>50</w:t>
      </w:r>
      <w:r w:rsidR="00334921" w:rsidRPr="00C93A37">
        <w:rPr>
          <w:rFonts w:ascii="TH SarabunPSK" w:hAnsi="TH SarabunPSK" w:cs="TH SarabunPSK"/>
          <w:sz w:val="28"/>
        </w:rPr>
        <w:t>,</w:t>
      </w:r>
      <w:r w:rsidR="00334921" w:rsidRPr="00C93A37">
        <w:rPr>
          <w:rFonts w:ascii="TH SarabunPSK" w:hAnsi="TH SarabunPSK" w:cs="TH SarabunPSK"/>
          <w:sz w:val="28"/>
          <w:cs/>
        </w:rPr>
        <w:t xml:space="preserve">000 บาท </w:t>
      </w:r>
      <w:r w:rsidR="00E50646" w:rsidRPr="00C93A37">
        <w:rPr>
          <w:rFonts w:ascii="TH SarabunPSK" w:hAnsi="TH SarabunPSK" w:cs="TH SarabunPSK"/>
          <w:sz w:val="28"/>
          <w:cs/>
        </w:rPr>
        <w:t>ดังนี้</w:t>
      </w:r>
    </w:p>
    <w:p w:rsidR="00941FD3" w:rsidRPr="00C93A37" w:rsidRDefault="00941FD3" w:rsidP="00C93A3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34921" w:rsidRDefault="00334921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C93A37">
        <w:rPr>
          <w:rFonts w:ascii="TH SarabunPSK" w:eastAsia="Cordia New" w:hAnsi="TH SarabunPSK" w:cs="TH SarabunPSK"/>
          <w:b/>
          <w:bCs/>
          <w:sz w:val="28"/>
          <w:cs/>
        </w:rPr>
        <w:lastRenderedPageBreak/>
        <w:t>ตาราง</w:t>
      </w:r>
      <w:r w:rsidR="00A55286" w:rsidRPr="00C93A37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C93A37">
        <w:rPr>
          <w:rFonts w:ascii="TH SarabunPSK" w:eastAsia="Cordia New" w:hAnsi="TH SarabunPSK" w:cs="TH SarabunPSK"/>
          <w:b/>
          <w:bCs/>
          <w:sz w:val="28"/>
          <w:cs/>
        </w:rPr>
        <w:t xml:space="preserve">1 </w:t>
      </w:r>
      <w:r w:rsidRPr="00C93A37">
        <w:rPr>
          <w:rFonts w:ascii="TH SarabunPSK" w:hAnsi="TH SarabunPSK" w:cs="TH SarabunPSK"/>
          <w:sz w:val="28"/>
          <w:cs/>
        </w:rPr>
        <w:t>ข้อมูลทางประชากรศาสตร์</w:t>
      </w:r>
      <w:r w:rsidRPr="00C93A37">
        <w:rPr>
          <w:rFonts w:ascii="TH SarabunPSK" w:eastAsia="Cordia New" w:hAnsi="TH SarabunPSK" w:cs="TH SarabunPSK"/>
          <w:sz w:val="28"/>
          <w:cs/>
        </w:rPr>
        <w:t>ของนักท่องเที่ยวมุสลิมต่างชาติจาก 4 ภูมิภาค</w:t>
      </w:r>
    </w:p>
    <w:p w:rsidR="00CE4E86" w:rsidRDefault="00EA052A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3E8C47" wp14:editId="66987774">
                <wp:simplePos x="0" y="0"/>
                <wp:positionH relativeFrom="column">
                  <wp:posOffset>2858770</wp:posOffset>
                </wp:positionH>
                <wp:positionV relativeFrom="paragraph">
                  <wp:posOffset>222885</wp:posOffset>
                </wp:positionV>
                <wp:extent cx="2743200" cy="0"/>
                <wp:effectExtent l="0" t="0" r="190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pt,17.55pt" to="44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" strokecolor="black [3213]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2B7A0E" wp14:editId="58F6278D">
                <wp:simplePos x="0" y="0"/>
                <wp:positionH relativeFrom="column">
                  <wp:posOffset>2858135</wp:posOffset>
                </wp:positionH>
                <wp:positionV relativeFrom="paragraph">
                  <wp:posOffset>-5715</wp:posOffset>
                </wp:positionV>
                <wp:extent cx="2743200" cy="0"/>
                <wp:effectExtent l="0" t="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-.45pt" to="441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" strokecolor="black [3213]" strokeweight=".25pt"/>
            </w:pict>
          </mc:Fallback>
        </mc:AlternateContent>
      </w:r>
      <w:r w:rsidR="00112E3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583C77" wp14:editId="321495D2">
                <wp:simplePos x="0" y="0"/>
                <wp:positionH relativeFrom="column">
                  <wp:posOffset>635</wp:posOffset>
                </wp:positionH>
                <wp:positionV relativeFrom="paragraph">
                  <wp:posOffset>222885</wp:posOffset>
                </wp:positionV>
                <wp:extent cx="2743200" cy="0"/>
                <wp:effectExtent l="0" t="0" r="190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7.55pt" to="216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" strokecolor="black [3213]" strokeweight=".25pt"/>
            </w:pict>
          </mc:Fallback>
        </mc:AlternateContent>
      </w:r>
      <w:r w:rsidR="00112E3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2B6C0" wp14:editId="2C69C1B6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743200" cy="0"/>
                <wp:effectExtent l="0" t="0" r="190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3in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" strokecolor="black [3213]" strokeweight=".25pt"/>
            </w:pict>
          </mc:Fallback>
        </mc:AlternateContent>
      </w:r>
      <w:r w:rsidR="00CE4E86" w:rsidRPr="00C93A37">
        <w:rPr>
          <w:rFonts w:ascii="TH SarabunPSK" w:hAnsi="TH SarabunPSK" w:cs="TH SarabunPSK"/>
          <w:b/>
          <w:bCs/>
          <w:sz w:val="28"/>
          <w:cs/>
        </w:rPr>
        <w:t>ลักษณะด้านประชากรศาสตร์</w:t>
      </w:r>
      <w:r w:rsidR="00CE4E86">
        <w:rPr>
          <w:rFonts w:ascii="TH SarabunPSK" w:eastAsia="Cordia New" w:hAnsi="TH SarabunPSK" w:cs="TH SarabunPSK"/>
          <w:b/>
          <w:bCs/>
          <w:sz w:val="28"/>
        </w:rPr>
        <w:t xml:space="preserve">      </w:t>
      </w:r>
      <w:r w:rsidR="00CE4E86" w:rsidRPr="00C93A37">
        <w:rPr>
          <w:rFonts w:ascii="TH SarabunPSK" w:hAnsi="TH SarabunPSK" w:cs="TH SarabunPSK"/>
          <w:b/>
          <w:bCs/>
          <w:sz w:val="28"/>
          <w:cs/>
        </w:rPr>
        <w:t>จำนวน(คน)</w:t>
      </w:r>
      <w:r w:rsidR="00CE4E86">
        <w:rPr>
          <w:rFonts w:ascii="TH SarabunPSK" w:eastAsia="Cordia New" w:hAnsi="TH SarabunPSK" w:cs="TH SarabunPSK"/>
          <w:b/>
          <w:bCs/>
          <w:sz w:val="28"/>
        </w:rPr>
        <w:t xml:space="preserve">   </w:t>
      </w:r>
      <w:r w:rsidR="00CE4E86" w:rsidRPr="00C93A37">
        <w:rPr>
          <w:rFonts w:ascii="TH SarabunPSK" w:hAnsi="TH SarabunPSK" w:cs="TH SarabunPSK"/>
          <w:b/>
          <w:bCs/>
          <w:sz w:val="28"/>
          <w:cs/>
        </w:rPr>
        <w:t>ร้อยละ</w:t>
      </w:r>
      <w:r w:rsidR="00CE4E86">
        <w:rPr>
          <w:rFonts w:ascii="TH SarabunPSK" w:eastAsia="Cordia New" w:hAnsi="TH SarabunPSK" w:cs="TH SarabunPSK"/>
          <w:b/>
          <w:bCs/>
          <w:sz w:val="28"/>
        </w:rPr>
        <w:tab/>
        <w:t xml:space="preserve">    </w:t>
      </w:r>
      <w:r w:rsidR="00CE4E86" w:rsidRPr="00C93A37">
        <w:rPr>
          <w:rFonts w:ascii="TH SarabunPSK" w:hAnsi="TH SarabunPSK" w:cs="TH SarabunPSK"/>
          <w:b/>
          <w:bCs/>
          <w:sz w:val="28"/>
          <w:cs/>
        </w:rPr>
        <w:t>ลักษณะด้านประชากรศาสตร์</w:t>
      </w:r>
      <w:r w:rsidR="00CE4E86">
        <w:rPr>
          <w:rFonts w:ascii="TH SarabunPSK" w:eastAsia="Cordia New" w:hAnsi="TH SarabunPSK" w:cs="TH SarabunPSK"/>
          <w:b/>
          <w:bCs/>
          <w:sz w:val="28"/>
        </w:rPr>
        <w:t xml:space="preserve">      </w:t>
      </w:r>
      <w:r w:rsidR="00CE4E86" w:rsidRPr="00C93A37">
        <w:rPr>
          <w:rFonts w:ascii="TH SarabunPSK" w:hAnsi="TH SarabunPSK" w:cs="TH SarabunPSK"/>
          <w:b/>
          <w:bCs/>
          <w:sz w:val="28"/>
          <w:cs/>
        </w:rPr>
        <w:t>จำนวน(คน)</w:t>
      </w:r>
      <w:r w:rsidR="00CE4E86">
        <w:rPr>
          <w:rFonts w:ascii="TH SarabunPSK" w:eastAsia="Cordia New" w:hAnsi="TH SarabunPSK" w:cs="TH SarabunPSK"/>
          <w:b/>
          <w:bCs/>
          <w:sz w:val="28"/>
        </w:rPr>
        <w:t xml:space="preserve">   </w:t>
      </w:r>
      <w:r w:rsidR="00CE4E86" w:rsidRPr="00C93A37">
        <w:rPr>
          <w:rFonts w:ascii="TH SarabunPSK" w:hAnsi="TH SarabunPSK" w:cs="TH SarabunPSK"/>
          <w:b/>
          <w:bCs/>
          <w:sz w:val="28"/>
          <w:cs/>
        </w:rPr>
        <w:t>ร้อยละ</w:t>
      </w:r>
    </w:p>
    <w:p w:rsidR="00CE4E86" w:rsidRDefault="00CE4E86" w:rsidP="00A129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C93A37">
        <w:rPr>
          <w:rFonts w:ascii="TH SarabunPSK" w:hAnsi="TH SarabunPSK" w:cs="TH SarabunPSK"/>
          <w:b/>
          <w:bCs/>
          <w:sz w:val="28"/>
          <w:cs/>
        </w:rPr>
        <w:t>กลุ่มภูมิภาค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0D55F4">
        <w:rPr>
          <w:rFonts w:ascii="TH SarabunPSK" w:hAnsi="TH SarabunPSK" w:cs="TH SarabunPSK"/>
          <w:b/>
          <w:bCs/>
          <w:sz w:val="28"/>
        </w:rPr>
        <w:t>392</w:t>
      </w:r>
      <w:r>
        <w:rPr>
          <w:rFonts w:ascii="TH SarabunPSK" w:hAnsi="TH SarabunPSK" w:cs="TH SarabunPSK"/>
          <w:b/>
          <w:bCs/>
          <w:sz w:val="28"/>
        </w:rPr>
        <w:tab/>
      </w:r>
      <w:r w:rsidR="000D55F4">
        <w:rPr>
          <w:rFonts w:ascii="TH SarabunPSK" w:hAnsi="TH SarabunPSK" w:cs="TH SarabunPSK"/>
          <w:b/>
          <w:bCs/>
          <w:sz w:val="28"/>
        </w:rPr>
        <w:t xml:space="preserve">  100</w:t>
      </w:r>
      <w:r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C93A3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สถานภาพสมรส</w:t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  <w:t xml:space="preserve">   </w:t>
      </w:r>
      <w:r w:rsidR="00F4741A">
        <w:rPr>
          <w:rFonts w:ascii="TH SarabunPSK" w:hAnsi="TH SarabunPSK" w:cs="TH SarabunPSK"/>
          <w:b/>
          <w:bCs/>
          <w:sz w:val="28"/>
        </w:rPr>
        <w:t>392</w:t>
      </w:r>
      <w:r w:rsidR="00F4741A">
        <w:rPr>
          <w:rFonts w:ascii="TH SarabunPSK" w:hAnsi="TH SarabunPSK" w:cs="TH SarabunPSK"/>
          <w:b/>
          <w:bCs/>
          <w:sz w:val="28"/>
        </w:rPr>
        <w:tab/>
        <w:t xml:space="preserve">  </w:t>
      </w:r>
      <w:r w:rsidR="00F4741A">
        <w:rPr>
          <w:rFonts w:ascii="TH SarabunPSK" w:hAnsi="TH SarabunPSK" w:cs="TH SarabunPSK"/>
          <w:b/>
          <w:bCs/>
          <w:sz w:val="28"/>
        </w:rPr>
        <w:t xml:space="preserve">    </w:t>
      </w:r>
      <w:r w:rsidR="00F4741A">
        <w:rPr>
          <w:rFonts w:ascii="TH SarabunPSK" w:hAnsi="TH SarabunPSK" w:cs="TH SarabunPSK"/>
          <w:b/>
          <w:bCs/>
          <w:sz w:val="28"/>
        </w:rPr>
        <w:t>100</w:t>
      </w:r>
    </w:p>
    <w:p w:rsidR="00CE4E86" w:rsidRPr="00112E34" w:rsidRDefault="00CE4E86" w:rsidP="00A129A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E4E86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E4E86">
        <w:rPr>
          <w:rFonts w:ascii="TH SarabunPSK" w:hAnsi="TH SarabunPSK" w:cs="TH SarabunPSK"/>
          <w:sz w:val="28"/>
          <w:cs/>
        </w:rPr>
        <w:t>อาเซียน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112E34" w:rsidRPr="00C93A37">
        <w:rPr>
          <w:rFonts w:ascii="TH SarabunPSK" w:eastAsia="Cordia New" w:hAnsi="TH SarabunPSK" w:cs="TH SarabunPSK"/>
          <w:sz w:val="28"/>
        </w:rPr>
        <w:t>181</w:t>
      </w:r>
      <w:r w:rsidR="00112E34">
        <w:rPr>
          <w:rFonts w:ascii="TH SarabunPSK" w:eastAsia="Cordia New" w:hAnsi="TH SarabunPSK" w:cs="TH SarabunPSK"/>
          <w:sz w:val="28"/>
        </w:rPr>
        <w:tab/>
        <w:t xml:space="preserve">  </w:t>
      </w:r>
      <w:r w:rsidR="00112E34" w:rsidRPr="00C93A37">
        <w:rPr>
          <w:rFonts w:ascii="TH SarabunPSK" w:eastAsia="Cordia New" w:hAnsi="TH SarabunPSK" w:cs="TH SarabunPSK"/>
          <w:sz w:val="28"/>
        </w:rPr>
        <w:t>46.2</w:t>
      </w:r>
      <w:r w:rsidR="00112E3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 โสด</w:t>
      </w:r>
      <w:r w:rsidR="00112E34">
        <w:rPr>
          <w:rFonts w:ascii="TH SarabunPSK" w:hAnsi="TH SarabunPSK" w:cs="TH SarabunPSK"/>
          <w:color w:val="000000" w:themeColor="text1"/>
          <w:sz w:val="28"/>
        </w:rPr>
        <w:tab/>
      </w:r>
      <w:r w:rsidR="00112E34">
        <w:rPr>
          <w:rFonts w:ascii="TH SarabunPSK" w:hAnsi="TH SarabunPSK" w:cs="TH SarabunPSK"/>
          <w:color w:val="000000" w:themeColor="text1"/>
          <w:sz w:val="28"/>
        </w:rPr>
        <w:tab/>
      </w:r>
      <w:r w:rsidR="00112E34">
        <w:rPr>
          <w:rFonts w:ascii="TH SarabunPSK" w:hAnsi="TH SarabunPSK" w:cs="TH SarabunPSK"/>
          <w:color w:val="000000" w:themeColor="text1"/>
          <w:sz w:val="28"/>
        </w:rPr>
        <w:tab/>
      </w:r>
      <w:r w:rsidR="00112E34">
        <w:rPr>
          <w:rFonts w:ascii="TH SarabunPSK" w:hAnsi="TH SarabunPSK" w:cs="TH SarabunPSK"/>
          <w:color w:val="000000" w:themeColor="text1"/>
          <w:sz w:val="28"/>
        </w:rPr>
        <w:tab/>
      </w:r>
      <w:r w:rsidR="00112E34">
        <w:rPr>
          <w:rFonts w:ascii="TH SarabunPSK" w:eastAsia="Cordia New" w:hAnsi="TH SarabunPSK" w:cs="TH SarabunPSK"/>
          <w:sz w:val="28"/>
        </w:rPr>
        <w:t xml:space="preserve">   176</w:t>
      </w:r>
      <w:r w:rsidR="00112E34">
        <w:rPr>
          <w:rFonts w:ascii="TH SarabunPSK" w:eastAsia="Cordia New" w:hAnsi="TH SarabunPSK" w:cs="TH SarabunPSK"/>
          <w:sz w:val="28"/>
        </w:rPr>
        <w:tab/>
        <w:t xml:space="preserve"> 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 w:rsidR="00112E34">
        <w:rPr>
          <w:rFonts w:ascii="TH SarabunPSK" w:eastAsia="Cordia New" w:hAnsi="TH SarabunPSK" w:cs="TH SarabunPSK"/>
          <w:sz w:val="28"/>
        </w:rPr>
        <w:t xml:space="preserve"> 44.9</w:t>
      </w:r>
    </w:p>
    <w:p w:rsidR="00CE4E86" w:rsidRPr="00C93A37" w:rsidRDefault="00CE4E86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C93A37">
        <w:rPr>
          <w:rFonts w:ascii="TH SarabunPSK" w:hAnsi="TH SarabunPSK" w:cs="TH SarabunPSK"/>
          <w:color w:val="000000" w:themeColor="text1"/>
          <w:sz w:val="28"/>
          <w:cs/>
        </w:rPr>
        <w:t>- จีนและเอเชียใต้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="000D55F4">
        <w:rPr>
          <w:rFonts w:ascii="TH SarabunPSK" w:eastAsia="Cordia New" w:hAnsi="TH SarabunPSK" w:cs="TH SarabunPSK"/>
          <w:sz w:val="28"/>
        </w:rPr>
        <w:t xml:space="preserve"> 88</w:t>
      </w:r>
      <w:r w:rsidR="000D55F4">
        <w:rPr>
          <w:rFonts w:ascii="TH SarabunPSK" w:eastAsia="Cordia New" w:hAnsi="TH SarabunPSK" w:cs="TH SarabunPSK"/>
          <w:sz w:val="28"/>
        </w:rPr>
        <w:tab/>
        <w:t xml:space="preserve">  22</w:t>
      </w:r>
      <w:r w:rsidR="00112E34">
        <w:rPr>
          <w:rFonts w:ascii="TH SarabunPSK" w:eastAsia="Cordia New" w:hAnsi="TH SarabunPSK" w:cs="TH SarabunPSK"/>
          <w:sz w:val="28"/>
        </w:rPr>
        <w:t>.4</w:t>
      </w:r>
      <w:r>
        <w:rPr>
          <w:rFonts w:ascii="TH SarabunPSK" w:eastAsia="Cordia New" w:hAnsi="TH SarabunPSK" w:cs="TH SarabunPSK"/>
          <w:sz w:val="28"/>
        </w:rPr>
        <w:tab/>
      </w:r>
      <w:r w:rsidR="00112E34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 สมรส</w:t>
      </w:r>
      <w:r w:rsidRPr="00C93A37">
        <w:rPr>
          <w:rFonts w:ascii="TH SarabunPSK" w:hAnsi="TH SarabunPSK" w:cs="TH SarabunPSK"/>
          <w:color w:val="000000" w:themeColor="text1"/>
          <w:sz w:val="28"/>
        </w:rPr>
        <w:tab/>
      </w:r>
      <w:r w:rsidR="00112E34">
        <w:rPr>
          <w:rFonts w:ascii="TH SarabunPSK" w:eastAsia="Cordia New" w:hAnsi="TH SarabunPSK" w:cs="TH SarabunPSK"/>
          <w:sz w:val="28"/>
        </w:rPr>
        <w:tab/>
      </w:r>
      <w:r w:rsidR="00112E34">
        <w:rPr>
          <w:rFonts w:ascii="TH SarabunPSK" w:eastAsia="Cordia New" w:hAnsi="TH SarabunPSK" w:cs="TH SarabunPSK"/>
          <w:sz w:val="28"/>
        </w:rPr>
        <w:tab/>
        <w:t xml:space="preserve">   20</w:t>
      </w:r>
      <w:r w:rsidR="00112E34" w:rsidRPr="00C93A37">
        <w:rPr>
          <w:rFonts w:ascii="TH SarabunPSK" w:eastAsia="Cordia New" w:hAnsi="TH SarabunPSK" w:cs="TH SarabunPSK"/>
          <w:sz w:val="28"/>
        </w:rPr>
        <w:t>1</w:t>
      </w:r>
      <w:r w:rsidR="00112E34">
        <w:rPr>
          <w:rFonts w:ascii="TH SarabunPSK" w:eastAsia="Cordia New" w:hAnsi="TH SarabunPSK" w:cs="TH SarabunPSK"/>
          <w:sz w:val="28"/>
        </w:rPr>
        <w:tab/>
        <w:t xml:space="preserve"> 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 w:rsidR="00112E34">
        <w:rPr>
          <w:rFonts w:ascii="TH SarabunPSK" w:eastAsia="Cordia New" w:hAnsi="TH SarabunPSK" w:cs="TH SarabunPSK"/>
          <w:sz w:val="28"/>
        </w:rPr>
        <w:t xml:space="preserve"> 51</w:t>
      </w:r>
      <w:r w:rsidR="00112E34" w:rsidRPr="00C93A37">
        <w:rPr>
          <w:rFonts w:ascii="TH SarabunPSK" w:eastAsia="Cordia New" w:hAnsi="TH SarabunPSK" w:cs="TH SarabunPSK"/>
          <w:sz w:val="28"/>
        </w:rPr>
        <w:t>.2</w:t>
      </w:r>
    </w:p>
    <w:p w:rsidR="00112E34" w:rsidRPr="00112E34" w:rsidRDefault="00112E34" w:rsidP="00A129A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E4E86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proofErr w:type="spellStart"/>
      <w:r w:rsidRPr="00C93A37">
        <w:rPr>
          <w:rFonts w:ascii="TH SarabunPSK" w:hAnsi="TH SarabunPSK" w:cs="TH SarabunPSK"/>
          <w:color w:val="000000" w:themeColor="text1"/>
          <w:sz w:val="28"/>
          <w:cs/>
        </w:rPr>
        <w:t>แอฟ</w:t>
      </w:r>
      <w:proofErr w:type="spellEnd"/>
      <w:r w:rsidRPr="00C93A37">
        <w:rPr>
          <w:rFonts w:ascii="TH SarabunPSK" w:hAnsi="TH SarabunPSK" w:cs="TH SarabunPSK"/>
          <w:color w:val="000000" w:themeColor="text1"/>
          <w:sz w:val="28"/>
          <w:cs/>
        </w:rPr>
        <w:t>ริกา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 xml:space="preserve"> 63</w:t>
      </w:r>
      <w:r>
        <w:rPr>
          <w:rFonts w:ascii="TH SarabunPSK" w:eastAsia="Cordia New" w:hAnsi="TH SarabunPSK" w:cs="TH SarabunPSK"/>
          <w:sz w:val="28"/>
        </w:rPr>
        <w:tab/>
        <w:t xml:space="preserve">  16.1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หย่า/หม้าย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 xml:space="preserve">   </w:t>
      </w:r>
      <w:r w:rsidR="00EA052A">
        <w:rPr>
          <w:rFonts w:ascii="TH SarabunPSK" w:eastAsia="Cordia New" w:hAnsi="TH SarabunPSK" w:cs="TH SarabunPSK"/>
          <w:sz w:val="28"/>
        </w:rPr>
        <w:t xml:space="preserve"> </w:t>
      </w:r>
      <w:r w:rsidRPr="00C93A37">
        <w:rPr>
          <w:rFonts w:ascii="TH SarabunPSK" w:eastAsia="Cordia New" w:hAnsi="TH SarabunPSK" w:cs="TH SarabunPSK"/>
          <w:sz w:val="28"/>
        </w:rPr>
        <w:t>1</w:t>
      </w:r>
      <w:r>
        <w:rPr>
          <w:rFonts w:ascii="TH SarabunPSK" w:eastAsia="Cordia New" w:hAnsi="TH SarabunPSK" w:cs="TH SarabunPSK"/>
          <w:sz w:val="28"/>
        </w:rPr>
        <w:t>1</w:t>
      </w:r>
      <w:r>
        <w:rPr>
          <w:rFonts w:ascii="TH SarabunPSK" w:eastAsia="Cordia New" w:hAnsi="TH SarabunPSK" w:cs="TH SarabunPSK"/>
          <w:sz w:val="28"/>
        </w:rPr>
        <w:tab/>
        <w:t xml:space="preserve">   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/>
          <w:sz w:val="28"/>
        </w:rPr>
        <w:t>2.8</w:t>
      </w:r>
    </w:p>
    <w:p w:rsidR="00112E34" w:rsidRPr="00C93A37" w:rsidRDefault="00EA052A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2322D" wp14:editId="7B6BC8C7">
                <wp:simplePos x="0" y="0"/>
                <wp:positionH relativeFrom="column">
                  <wp:posOffset>2858770</wp:posOffset>
                </wp:positionH>
                <wp:positionV relativeFrom="paragraph">
                  <wp:posOffset>206375</wp:posOffset>
                </wp:positionV>
                <wp:extent cx="2743200" cy="0"/>
                <wp:effectExtent l="0" t="0" r="1905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pt,16.25pt" to="441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" strokecolor="black [3213]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271BA" wp14:editId="05D1DAF2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2743200" cy="0"/>
                <wp:effectExtent l="0" t="0" r="190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5pt" to="3in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" strokecolor="black [3213]" strokeweight=".25pt"/>
            </w:pict>
          </mc:Fallback>
        </mc:AlternateContent>
      </w:r>
      <w:r w:rsidR="00112E34"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112E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12E34" w:rsidRPr="00C93A37">
        <w:rPr>
          <w:rFonts w:ascii="TH SarabunPSK" w:hAnsi="TH SarabunPSK" w:cs="TH SarabunPSK"/>
          <w:color w:val="000000" w:themeColor="text1"/>
          <w:sz w:val="28"/>
          <w:cs/>
        </w:rPr>
        <w:t>ตะวันออกกลาง</w:t>
      </w:r>
      <w:r w:rsidR="00112E34">
        <w:rPr>
          <w:rFonts w:ascii="TH SarabunPSK" w:eastAsia="Cordia New" w:hAnsi="TH SarabunPSK" w:cs="TH SarabunPSK"/>
          <w:sz w:val="28"/>
        </w:rPr>
        <w:tab/>
      </w:r>
      <w:r w:rsidR="00112E34">
        <w:rPr>
          <w:rFonts w:ascii="TH SarabunPSK" w:eastAsia="Cordia New" w:hAnsi="TH SarabunPSK" w:cs="TH SarabunPSK"/>
          <w:sz w:val="28"/>
        </w:rPr>
        <w:tab/>
      </w:r>
      <w:r w:rsidR="00112E34">
        <w:rPr>
          <w:rFonts w:ascii="TH SarabunPSK" w:eastAsia="Cordia New" w:hAnsi="TH SarabunPSK" w:cs="TH SarabunPSK"/>
          <w:sz w:val="28"/>
        </w:rPr>
        <w:tab/>
        <w:t xml:space="preserve"> 60</w:t>
      </w:r>
      <w:r w:rsidR="00112E34">
        <w:rPr>
          <w:rFonts w:ascii="TH SarabunPSK" w:eastAsia="Cordia New" w:hAnsi="TH SarabunPSK" w:cs="TH SarabunPSK"/>
          <w:sz w:val="28"/>
        </w:rPr>
        <w:tab/>
        <w:t xml:space="preserve">  15.3</w:t>
      </w:r>
      <w:r w:rsidR="00112E34">
        <w:rPr>
          <w:rFonts w:ascii="TH SarabunPSK" w:eastAsia="Cordia New" w:hAnsi="TH SarabunPSK" w:cs="TH SarabunPSK"/>
          <w:sz w:val="28"/>
        </w:rPr>
        <w:tab/>
      </w:r>
      <w:r w:rsidR="00112E34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="00112E34"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112E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12E34">
        <w:rPr>
          <w:rFonts w:ascii="TH SarabunPSK" w:hAnsi="TH SarabunPSK" w:cs="TH SarabunPSK"/>
          <w:color w:val="000000" w:themeColor="text1"/>
          <w:sz w:val="28"/>
          <w:cs/>
        </w:rPr>
        <w:t>อื่น</w:t>
      </w:r>
      <w:r w:rsidR="00112E34" w:rsidRPr="00C93A37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112E34" w:rsidRPr="00C93A37">
        <w:rPr>
          <w:rFonts w:ascii="TH SarabunPSK" w:hAnsi="TH SarabunPSK" w:cs="TH SarabunPSK"/>
          <w:color w:val="000000" w:themeColor="text1"/>
          <w:sz w:val="28"/>
        </w:rPr>
        <w:tab/>
      </w:r>
      <w:r w:rsidR="00112E34">
        <w:rPr>
          <w:rFonts w:ascii="TH SarabunPSK" w:eastAsia="Cordia New" w:hAnsi="TH SarabunPSK" w:cs="TH SarabunPSK"/>
          <w:sz w:val="28"/>
        </w:rPr>
        <w:tab/>
      </w:r>
      <w:r w:rsidR="00112E34">
        <w:rPr>
          <w:rFonts w:ascii="TH SarabunPSK" w:eastAsia="Cordia New" w:hAnsi="TH SarabunPSK" w:cs="TH SarabunPSK"/>
          <w:sz w:val="28"/>
        </w:rPr>
        <w:tab/>
      </w:r>
      <w:r w:rsidR="00112E34">
        <w:rPr>
          <w:rFonts w:ascii="TH SarabunPSK" w:eastAsia="Cordia New" w:hAnsi="TH SarabunPSK" w:cs="TH SarabunPSK"/>
          <w:sz w:val="28"/>
        </w:rPr>
        <w:tab/>
        <w:t xml:space="preserve">      4</w:t>
      </w:r>
      <w:r w:rsidR="00112E34">
        <w:rPr>
          <w:rFonts w:ascii="TH SarabunPSK" w:eastAsia="Cordia New" w:hAnsi="TH SarabunPSK" w:cs="TH SarabunPSK"/>
          <w:sz w:val="28"/>
        </w:rPr>
        <w:tab/>
        <w:t xml:space="preserve">  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 w:rsidR="00112E34">
        <w:rPr>
          <w:rFonts w:ascii="TH SarabunPSK" w:eastAsia="Cordia New" w:hAnsi="TH SarabunPSK" w:cs="TH SarabunPSK"/>
          <w:sz w:val="28"/>
        </w:rPr>
        <w:t xml:space="preserve"> 1.1</w:t>
      </w:r>
    </w:p>
    <w:p w:rsidR="00EA052A" w:rsidRPr="00C93A37" w:rsidRDefault="00A129AB" w:rsidP="00A129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990C85" wp14:editId="5682153E">
                <wp:simplePos x="0" y="0"/>
                <wp:positionH relativeFrom="column">
                  <wp:posOffset>2859405</wp:posOffset>
                </wp:positionH>
                <wp:positionV relativeFrom="paragraph">
                  <wp:posOffset>200660</wp:posOffset>
                </wp:positionV>
                <wp:extent cx="2743200" cy="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15.8pt" to="441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" strokecolor="black [3213]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75DDF0" wp14:editId="5FD02809">
                <wp:simplePos x="0" y="0"/>
                <wp:positionH relativeFrom="column">
                  <wp:posOffset>635</wp:posOffset>
                </wp:positionH>
                <wp:positionV relativeFrom="paragraph">
                  <wp:posOffset>196850</wp:posOffset>
                </wp:positionV>
                <wp:extent cx="2743200" cy="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5.5pt" to="216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" strokecolor="black [3213]" strokeweight=".25pt"/>
            </w:pict>
          </mc:Fallback>
        </mc:AlternateContent>
      </w:r>
      <w:r w:rsidR="00EA052A" w:rsidRPr="00C93A37">
        <w:rPr>
          <w:rFonts w:ascii="TH SarabunPSK" w:hAnsi="TH SarabunPSK" w:cs="TH SarabunPSK"/>
          <w:b/>
          <w:bCs/>
          <w:sz w:val="28"/>
          <w:cs/>
        </w:rPr>
        <w:t>เพศ</w:t>
      </w:r>
      <w:r w:rsidR="00EA052A">
        <w:rPr>
          <w:rFonts w:ascii="TH SarabunPSK" w:hAnsi="TH SarabunPSK" w:cs="TH SarabunPSK"/>
          <w:b/>
          <w:bCs/>
          <w:sz w:val="28"/>
        </w:rPr>
        <w:tab/>
      </w:r>
      <w:r w:rsidR="00EA052A">
        <w:rPr>
          <w:rFonts w:ascii="TH SarabunPSK" w:hAnsi="TH SarabunPSK" w:cs="TH SarabunPSK"/>
          <w:b/>
          <w:bCs/>
          <w:sz w:val="28"/>
        </w:rPr>
        <w:tab/>
      </w:r>
      <w:r w:rsidR="00EA052A">
        <w:rPr>
          <w:rFonts w:ascii="TH SarabunPSK" w:hAnsi="TH SarabunPSK" w:cs="TH SarabunPSK"/>
          <w:b/>
          <w:bCs/>
          <w:sz w:val="28"/>
        </w:rPr>
        <w:tab/>
      </w:r>
      <w:r w:rsidR="00EA052A">
        <w:rPr>
          <w:rFonts w:ascii="TH SarabunPSK" w:hAnsi="TH SarabunPSK" w:cs="TH SarabunPSK"/>
          <w:b/>
          <w:bCs/>
          <w:sz w:val="28"/>
        </w:rPr>
        <w:tab/>
      </w:r>
      <w:r w:rsidR="00F4741A">
        <w:rPr>
          <w:rFonts w:ascii="TH SarabunPSK" w:hAnsi="TH SarabunPSK" w:cs="TH SarabunPSK"/>
          <w:b/>
          <w:bCs/>
          <w:sz w:val="28"/>
        </w:rPr>
        <w:tab/>
      </w:r>
      <w:r w:rsidR="00F4741A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="00EA052A" w:rsidRPr="00C93A3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ระดับการศึกษา</w:t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  <w:t xml:space="preserve">   </w:t>
      </w:r>
    </w:p>
    <w:p w:rsidR="00EA052A" w:rsidRPr="00EA052A" w:rsidRDefault="00EA052A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CE4E86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C93A37">
        <w:rPr>
          <w:rFonts w:ascii="TH SarabunPSK" w:hAnsi="TH SarabunPSK" w:cs="TH SarabunPSK"/>
          <w:sz w:val="28"/>
          <w:cs/>
        </w:rPr>
        <w:t>ชาย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>231</w:t>
      </w:r>
      <w:r>
        <w:rPr>
          <w:rFonts w:ascii="TH SarabunPSK" w:eastAsia="Cordia New" w:hAnsi="TH SarabunPSK" w:cs="TH SarabunPSK"/>
          <w:sz w:val="28"/>
        </w:rPr>
        <w:tab/>
        <w:t xml:space="preserve">  58.9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ต่ำกว่าปริญญาตรี</w:t>
      </w:r>
      <w:r>
        <w:rPr>
          <w:rFonts w:ascii="TH SarabunPSK" w:eastAsia="Cordia New" w:hAnsi="TH SarabunPSK" w:cs="TH SarabunPSK"/>
          <w:sz w:val="28"/>
        </w:rPr>
        <w:t xml:space="preserve">    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  <w:t xml:space="preserve">    80</w:t>
      </w:r>
      <w:r>
        <w:rPr>
          <w:rFonts w:ascii="TH SarabunPSK" w:eastAsia="Cordia New" w:hAnsi="TH SarabunPSK" w:cs="TH SarabunPSK"/>
          <w:sz w:val="28"/>
        </w:rPr>
        <w:tab/>
        <w:t xml:space="preserve">  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/>
          <w:sz w:val="28"/>
        </w:rPr>
        <w:t>20.4</w:t>
      </w:r>
    </w:p>
    <w:p w:rsidR="00EA052A" w:rsidRPr="00C93A37" w:rsidRDefault="00EA052A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>
        <w:rPr>
          <w:rFonts w:ascii="TH SarabunPSK" w:eastAsia="Cordia New" w:hAnsi="TH SarabunPSK" w:cs="TH SarabunPSK"/>
          <w:sz w:val="28"/>
        </w:rPr>
        <w:t xml:space="preserve"> </w:t>
      </w:r>
      <w:r w:rsidRPr="00C93A37">
        <w:rPr>
          <w:rFonts w:ascii="TH SarabunPSK" w:hAnsi="TH SarabunPSK" w:cs="TH SarabunPSK"/>
          <w:sz w:val="28"/>
          <w:cs/>
        </w:rPr>
        <w:t>หญิง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  <w:t>161</w:t>
      </w:r>
      <w:r>
        <w:rPr>
          <w:rFonts w:ascii="TH SarabunPSK" w:eastAsia="Cordia New" w:hAnsi="TH SarabunPSK" w:cs="TH SarabunPSK"/>
          <w:sz w:val="28"/>
        </w:rPr>
        <w:tab/>
        <w:t xml:space="preserve">  41.1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ปริญญาตรี</w:t>
      </w:r>
      <w:r w:rsidRPr="00C93A37"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  <w:t xml:space="preserve">   207</w:t>
      </w:r>
      <w:r>
        <w:rPr>
          <w:rFonts w:ascii="TH SarabunPSK" w:eastAsia="Cordia New" w:hAnsi="TH SarabunPSK" w:cs="TH SarabunPSK"/>
          <w:sz w:val="28"/>
        </w:rPr>
        <w:tab/>
        <w:t xml:space="preserve"> 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/>
          <w:sz w:val="28"/>
        </w:rPr>
        <w:t xml:space="preserve"> 52.8</w:t>
      </w:r>
    </w:p>
    <w:p w:rsidR="00EA052A" w:rsidRPr="00C93A37" w:rsidRDefault="00EA052A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สูงกว่า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ปริญญาตรี</w:t>
      </w:r>
      <w:r w:rsidRPr="00C93A37"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="002B11E2">
        <w:rPr>
          <w:rFonts w:ascii="TH SarabunPSK" w:eastAsia="Cordia New" w:hAnsi="TH SarabunPSK" w:cs="TH SarabunPSK"/>
          <w:sz w:val="28"/>
        </w:rPr>
        <w:t xml:space="preserve">    63</w:t>
      </w:r>
      <w:r>
        <w:rPr>
          <w:rFonts w:ascii="TH SarabunPSK" w:eastAsia="Cordia New" w:hAnsi="TH SarabunPSK" w:cs="TH SarabunPSK"/>
          <w:sz w:val="28"/>
        </w:rPr>
        <w:tab/>
        <w:t xml:space="preserve">  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/>
          <w:sz w:val="28"/>
        </w:rPr>
        <w:t>1</w:t>
      </w:r>
      <w:r w:rsidR="002B11E2">
        <w:rPr>
          <w:rFonts w:ascii="TH SarabunPSK" w:eastAsia="Cordia New" w:hAnsi="TH SarabunPSK" w:cs="TH SarabunPSK"/>
          <w:sz w:val="28"/>
        </w:rPr>
        <w:t>6</w:t>
      </w:r>
      <w:r>
        <w:rPr>
          <w:rFonts w:ascii="TH SarabunPSK" w:eastAsia="Cordia New" w:hAnsi="TH SarabunPSK" w:cs="TH SarabunPSK"/>
          <w:sz w:val="28"/>
        </w:rPr>
        <w:t>.1</w:t>
      </w:r>
    </w:p>
    <w:p w:rsidR="00EA052A" w:rsidRDefault="00EA052A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อื่นๆ</w:t>
      </w:r>
      <w:r w:rsidRPr="00C93A37"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="002B11E2">
        <w:rPr>
          <w:rFonts w:ascii="TH SarabunPSK" w:eastAsia="Cordia New" w:hAnsi="TH SarabunPSK" w:cs="TH SarabunPSK"/>
          <w:sz w:val="28"/>
        </w:rPr>
        <w:t xml:space="preserve">                </w:t>
      </w:r>
      <w:r>
        <w:rPr>
          <w:rFonts w:ascii="TH SarabunPSK" w:eastAsia="Cordia New" w:hAnsi="TH SarabunPSK" w:cs="TH SarabunPSK"/>
          <w:sz w:val="28"/>
        </w:rPr>
        <w:t>4</w:t>
      </w:r>
      <w:r w:rsidR="002B11E2">
        <w:rPr>
          <w:rFonts w:ascii="TH SarabunPSK" w:eastAsia="Cordia New" w:hAnsi="TH SarabunPSK" w:cs="TH SarabunPSK"/>
          <w:sz w:val="28"/>
        </w:rPr>
        <w:t>2</w:t>
      </w:r>
      <w:r>
        <w:rPr>
          <w:rFonts w:ascii="TH SarabunPSK" w:eastAsia="Cordia New" w:hAnsi="TH SarabunPSK" w:cs="TH SarabunPSK"/>
          <w:sz w:val="28"/>
        </w:rPr>
        <w:tab/>
        <w:t xml:space="preserve">  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/>
          <w:sz w:val="28"/>
        </w:rPr>
        <w:t>1</w:t>
      </w:r>
      <w:r w:rsidR="002B11E2">
        <w:rPr>
          <w:rFonts w:ascii="TH SarabunPSK" w:eastAsia="Cordia New" w:hAnsi="TH SarabunPSK" w:cs="TH SarabunPSK"/>
          <w:sz w:val="28"/>
        </w:rPr>
        <w:t>0.7</w:t>
      </w:r>
    </w:p>
    <w:p w:rsidR="002B11E2" w:rsidRDefault="006A2526" w:rsidP="00A129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2D4679" wp14:editId="62F537AB">
                <wp:simplePos x="0" y="0"/>
                <wp:positionH relativeFrom="column">
                  <wp:posOffset>2860040</wp:posOffset>
                </wp:positionH>
                <wp:positionV relativeFrom="paragraph">
                  <wp:posOffset>6350</wp:posOffset>
                </wp:positionV>
                <wp:extent cx="2743200" cy="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.5pt" to="441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" strokecolor="black [3213]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49F026" wp14:editId="438EA730">
                <wp:simplePos x="0" y="0"/>
                <wp:positionH relativeFrom="column">
                  <wp:posOffset>8255</wp:posOffset>
                </wp:positionH>
                <wp:positionV relativeFrom="paragraph">
                  <wp:posOffset>6350</wp:posOffset>
                </wp:positionV>
                <wp:extent cx="2743200" cy="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5pt" to="216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" strokecolor="black [3213]" strokeweight=".25pt"/>
            </w:pict>
          </mc:Fallback>
        </mc:AlternateContent>
      </w:r>
      <w:r w:rsidR="00A129AB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B0BDEB" wp14:editId="6172C646">
                <wp:simplePos x="0" y="0"/>
                <wp:positionH relativeFrom="column">
                  <wp:posOffset>2854325</wp:posOffset>
                </wp:positionH>
                <wp:positionV relativeFrom="paragraph">
                  <wp:posOffset>203200</wp:posOffset>
                </wp:positionV>
                <wp:extent cx="2743200" cy="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16pt" to="440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" strokecolor="black [3213]" strokeweight=".25pt"/>
            </w:pict>
          </mc:Fallback>
        </mc:AlternateContent>
      </w:r>
      <w:r w:rsidR="00A129AB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113FB" wp14:editId="0928362A">
                <wp:simplePos x="0" y="0"/>
                <wp:positionH relativeFrom="column">
                  <wp:posOffset>8255</wp:posOffset>
                </wp:positionH>
                <wp:positionV relativeFrom="paragraph">
                  <wp:posOffset>203200</wp:posOffset>
                </wp:positionV>
                <wp:extent cx="2743200" cy="0"/>
                <wp:effectExtent l="0" t="0" r="1905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6pt" to="216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" strokecolor="black [3213]" strokeweight=".25pt"/>
            </w:pict>
          </mc:Fallback>
        </mc:AlternateContent>
      </w:r>
      <w:r w:rsidR="002B11E2" w:rsidRPr="002B11E2">
        <w:rPr>
          <w:rFonts w:ascii="TH SarabunPSK" w:eastAsia="Cordia New" w:hAnsi="TH SarabunPSK" w:cs="TH SarabunPSK"/>
          <w:b/>
          <w:bCs/>
          <w:sz w:val="28"/>
          <w:cs/>
        </w:rPr>
        <w:t>อายุ</w:t>
      </w:r>
      <w:r w:rsidR="002B11E2">
        <w:rPr>
          <w:rFonts w:ascii="TH SarabunPSK" w:eastAsia="Cordia New" w:hAnsi="TH SarabunPSK" w:cs="TH SarabunPSK"/>
          <w:b/>
          <w:bCs/>
          <w:sz w:val="28"/>
        </w:rPr>
        <w:tab/>
      </w:r>
      <w:r w:rsidR="002B11E2">
        <w:rPr>
          <w:rFonts w:ascii="TH SarabunPSK" w:eastAsia="Cordia New" w:hAnsi="TH SarabunPSK" w:cs="TH SarabunPSK"/>
          <w:b/>
          <w:bCs/>
          <w:sz w:val="28"/>
        </w:rPr>
        <w:tab/>
      </w:r>
      <w:r w:rsidR="002B11E2">
        <w:rPr>
          <w:rFonts w:ascii="TH SarabunPSK" w:eastAsia="Cordia New" w:hAnsi="TH SarabunPSK" w:cs="TH SarabunPSK"/>
          <w:b/>
          <w:bCs/>
          <w:sz w:val="28"/>
        </w:rPr>
        <w:tab/>
      </w:r>
      <w:r w:rsidR="002B11E2">
        <w:rPr>
          <w:rFonts w:ascii="TH SarabunPSK" w:eastAsia="Cordia New" w:hAnsi="TH SarabunPSK" w:cs="TH SarabunPSK"/>
          <w:b/>
          <w:bCs/>
          <w:sz w:val="28"/>
        </w:rPr>
        <w:tab/>
      </w:r>
      <w:r w:rsidR="00F4741A">
        <w:rPr>
          <w:rFonts w:ascii="TH SarabunPSK" w:eastAsia="Cordia New" w:hAnsi="TH SarabunPSK" w:cs="TH SarabunPSK" w:hint="cs"/>
          <w:b/>
          <w:bCs/>
          <w:sz w:val="28"/>
          <w:cs/>
        </w:rPr>
        <w:tab/>
      </w:r>
      <w:r w:rsidR="00F4741A">
        <w:rPr>
          <w:rFonts w:ascii="TH SarabunPSK" w:eastAsia="Cordia New" w:hAnsi="TH SarabunPSK" w:cs="TH SarabunPSK" w:hint="cs"/>
          <w:b/>
          <w:bCs/>
          <w:sz w:val="28"/>
          <w:cs/>
        </w:rPr>
        <w:tab/>
        <w:t xml:space="preserve">    </w:t>
      </w:r>
      <w:r w:rsidR="002B11E2" w:rsidRPr="00C93A3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อาชีพ</w:t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F4741A">
        <w:rPr>
          <w:rFonts w:ascii="TH SarabunPSK" w:hAnsi="TH SarabunPSK" w:cs="TH SarabunPSK"/>
          <w:b/>
          <w:bCs/>
          <w:color w:val="000000" w:themeColor="text1"/>
          <w:sz w:val="28"/>
        </w:rPr>
        <w:tab/>
        <w:t xml:space="preserve">  </w:t>
      </w:r>
    </w:p>
    <w:p w:rsidR="002B11E2" w:rsidRDefault="002B11E2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2B11E2">
        <w:rPr>
          <w:rFonts w:ascii="TH SarabunPSK" w:eastAsia="Cordia New" w:hAnsi="TH SarabunPSK" w:cs="TH SarabunPSK"/>
          <w:sz w:val="28"/>
          <w:cs/>
        </w:rPr>
        <w:t>- น้อยกว่า 20 ปี</w:t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 xml:space="preserve"> 20</w:t>
      </w:r>
      <w:r>
        <w:rPr>
          <w:rFonts w:ascii="TH SarabunPSK" w:eastAsia="Cordia New" w:hAnsi="TH SarabunPSK" w:cs="TH SarabunPSK"/>
          <w:sz w:val="28"/>
        </w:rPr>
        <w:tab/>
        <w:t xml:space="preserve">    9.2</w:t>
      </w:r>
      <w:r>
        <w:rPr>
          <w:rFonts w:ascii="TH SarabunPSK" w:eastAsia="Cordia New" w:hAnsi="TH SarabunPSK" w:cs="TH SarabunPSK"/>
          <w:sz w:val="28"/>
        </w:rPr>
        <w:tab/>
      </w:r>
      <w:r w:rsidR="00A129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 นักเรียน/นักศึกษา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 xml:space="preserve">   100</w:t>
      </w:r>
      <w:r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 xml:space="preserve">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 w:rsidR="00152067">
        <w:rPr>
          <w:rFonts w:ascii="TH SarabunPSK" w:eastAsia="Cordia New" w:hAnsi="TH SarabunPSK" w:cs="TH SarabunPSK"/>
          <w:sz w:val="28"/>
        </w:rPr>
        <w:t>25.5</w:t>
      </w:r>
    </w:p>
    <w:p w:rsidR="002B11E2" w:rsidRDefault="002B11E2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2B11E2">
        <w:rPr>
          <w:rFonts w:ascii="TH SarabunPSK" w:eastAsia="Cordia New" w:hAnsi="TH SarabunPSK" w:cs="TH SarabunPSK"/>
          <w:sz w:val="28"/>
          <w:cs/>
        </w:rPr>
        <w:t>- 21 – 30 ปี</w:t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 xml:space="preserve"> 48</w:t>
      </w:r>
      <w:r>
        <w:rPr>
          <w:rFonts w:ascii="TH SarabunPSK" w:eastAsia="Cordia New" w:hAnsi="TH SarabunPSK" w:cs="TH SarabunPSK"/>
          <w:sz w:val="28"/>
        </w:rPr>
        <w:tab/>
        <w:t xml:space="preserve">  37.8</w:t>
      </w:r>
      <w:r>
        <w:rPr>
          <w:rFonts w:ascii="TH SarabunPSK" w:eastAsia="Cordia New" w:hAnsi="TH SarabunPSK" w:cs="TH SarabunPSK"/>
          <w:sz w:val="28"/>
        </w:rPr>
        <w:tab/>
      </w:r>
      <w:r w:rsidR="00A129AB">
        <w:rPr>
          <w:rFonts w:ascii="TH SarabunPSK" w:eastAsia="Cordia New" w:hAnsi="TH SarabunPSK" w:cs="TH SarabunPSK"/>
          <w:sz w:val="28"/>
        </w:rPr>
        <w:t xml:space="preserve">    </w:t>
      </w:r>
      <w:r w:rsidR="00152067" w:rsidRPr="00C93A37">
        <w:rPr>
          <w:rFonts w:ascii="TH SarabunPSK" w:hAnsi="TH SarabunPSK" w:cs="TH SarabunPSK"/>
          <w:color w:val="000000" w:themeColor="text1"/>
          <w:sz w:val="28"/>
          <w:cs/>
        </w:rPr>
        <w:t>- พนักงานภาคเอกชน</w:t>
      </w:r>
      <w:r w:rsidR="00152067">
        <w:rPr>
          <w:rFonts w:ascii="TH SarabunPSK" w:eastAsia="Cordia New" w:hAnsi="TH SarabunPSK" w:cs="TH SarabunPSK"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ab/>
        <w:t xml:space="preserve">    57</w:t>
      </w:r>
      <w:r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 xml:space="preserve">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/>
          <w:sz w:val="28"/>
        </w:rPr>
        <w:t>1</w:t>
      </w:r>
      <w:r w:rsidR="00152067">
        <w:rPr>
          <w:rFonts w:ascii="TH SarabunPSK" w:eastAsia="Cordia New" w:hAnsi="TH SarabunPSK" w:cs="TH SarabunPSK"/>
          <w:sz w:val="28"/>
        </w:rPr>
        <w:t>4.5</w:t>
      </w:r>
    </w:p>
    <w:p w:rsidR="002B11E2" w:rsidRDefault="002B11E2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 xml:space="preserve">- </w:t>
      </w:r>
      <w:r>
        <w:rPr>
          <w:rFonts w:ascii="TH SarabunPSK" w:eastAsia="Cordia New" w:hAnsi="TH SarabunPSK" w:cs="TH SarabunPSK" w:hint="cs"/>
          <w:sz w:val="28"/>
          <w:cs/>
        </w:rPr>
        <w:t>3</w:t>
      </w:r>
      <w:r>
        <w:rPr>
          <w:rFonts w:ascii="TH SarabunPSK" w:eastAsia="Cordia New" w:hAnsi="TH SarabunPSK" w:cs="TH SarabunPSK"/>
          <w:sz w:val="28"/>
          <w:cs/>
        </w:rPr>
        <w:t xml:space="preserve">1 – </w:t>
      </w:r>
      <w:r>
        <w:rPr>
          <w:rFonts w:ascii="TH SarabunPSK" w:eastAsia="Cordia New" w:hAnsi="TH SarabunPSK" w:cs="TH SarabunPSK" w:hint="cs"/>
          <w:sz w:val="28"/>
          <w:cs/>
        </w:rPr>
        <w:t>4</w:t>
      </w:r>
      <w:r w:rsidRPr="002B11E2">
        <w:rPr>
          <w:rFonts w:ascii="TH SarabunPSK" w:eastAsia="Cordia New" w:hAnsi="TH SarabunPSK" w:cs="TH SarabunPSK"/>
          <w:sz w:val="28"/>
          <w:cs/>
        </w:rPr>
        <w:t>0 ปี</w:t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>105</w:t>
      </w:r>
      <w:r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>26.8</w:t>
      </w:r>
      <w:r>
        <w:rPr>
          <w:rFonts w:ascii="TH SarabunPSK" w:eastAsia="Cordia New" w:hAnsi="TH SarabunPSK" w:cs="TH SarabunPSK"/>
          <w:sz w:val="28"/>
        </w:rPr>
        <w:tab/>
      </w:r>
      <w:r w:rsidR="00A129AB">
        <w:rPr>
          <w:rFonts w:ascii="TH SarabunPSK" w:eastAsia="Cordia New" w:hAnsi="TH SarabunPSK" w:cs="TH SarabunPSK"/>
          <w:sz w:val="28"/>
        </w:rPr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15206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52067" w:rsidRPr="00C93A37">
        <w:rPr>
          <w:rFonts w:ascii="TH SarabunPSK" w:hAnsi="TH SarabunPSK" w:cs="TH SarabunPSK"/>
          <w:color w:val="000000" w:themeColor="text1"/>
          <w:sz w:val="28"/>
          <w:cs/>
        </w:rPr>
        <w:t>ข้าราชการ/เจ้าหน้าที่ของรัฐ</w:t>
      </w:r>
      <w:r w:rsidR="00A129AB">
        <w:rPr>
          <w:rFonts w:ascii="TH SarabunPSK" w:eastAsia="Cordia New" w:hAnsi="TH SarabunPSK" w:cs="TH SarabunPSK"/>
          <w:sz w:val="28"/>
        </w:rPr>
        <w:tab/>
        <w:t xml:space="preserve">    </w:t>
      </w:r>
      <w:r w:rsidR="00152067">
        <w:rPr>
          <w:rFonts w:ascii="TH SarabunPSK" w:eastAsia="Cordia New" w:hAnsi="TH SarabunPSK" w:cs="TH SarabunPSK"/>
          <w:sz w:val="28"/>
        </w:rPr>
        <w:t>44</w:t>
      </w:r>
      <w:r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 xml:space="preserve">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 w:rsidR="00152067">
        <w:rPr>
          <w:rFonts w:ascii="TH SarabunPSK" w:eastAsia="Cordia New" w:hAnsi="TH SarabunPSK" w:cs="TH SarabunPSK"/>
          <w:sz w:val="28"/>
        </w:rPr>
        <w:t>11.2</w:t>
      </w:r>
    </w:p>
    <w:p w:rsidR="002B11E2" w:rsidRDefault="002B11E2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 xml:space="preserve">- </w:t>
      </w:r>
      <w:r>
        <w:rPr>
          <w:rFonts w:ascii="TH SarabunPSK" w:eastAsia="Cordia New" w:hAnsi="TH SarabunPSK" w:cs="TH SarabunPSK" w:hint="cs"/>
          <w:sz w:val="28"/>
          <w:cs/>
        </w:rPr>
        <w:t>4</w:t>
      </w:r>
      <w:r>
        <w:rPr>
          <w:rFonts w:ascii="TH SarabunPSK" w:eastAsia="Cordia New" w:hAnsi="TH SarabunPSK" w:cs="TH SarabunPSK"/>
          <w:sz w:val="28"/>
          <w:cs/>
        </w:rPr>
        <w:t xml:space="preserve">1 – </w:t>
      </w:r>
      <w:r>
        <w:rPr>
          <w:rFonts w:ascii="TH SarabunPSK" w:eastAsia="Cordia New" w:hAnsi="TH SarabunPSK" w:cs="TH SarabunPSK" w:hint="cs"/>
          <w:sz w:val="28"/>
          <w:cs/>
        </w:rPr>
        <w:t>5</w:t>
      </w:r>
      <w:r w:rsidRPr="002B11E2">
        <w:rPr>
          <w:rFonts w:ascii="TH SarabunPSK" w:eastAsia="Cordia New" w:hAnsi="TH SarabunPSK" w:cs="TH SarabunPSK"/>
          <w:sz w:val="28"/>
          <w:cs/>
        </w:rPr>
        <w:t>0 ปี</w:t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 xml:space="preserve"> 69</w:t>
      </w:r>
      <w:r>
        <w:rPr>
          <w:rFonts w:ascii="TH SarabunPSK" w:eastAsia="Cordia New" w:hAnsi="TH SarabunPSK" w:cs="TH SarabunPSK"/>
          <w:sz w:val="28"/>
        </w:rPr>
        <w:tab/>
        <w:t xml:space="preserve">  1</w:t>
      </w:r>
      <w:r w:rsidR="00152067">
        <w:rPr>
          <w:rFonts w:ascii="TH SarabunPSK" w:eastAsia="Cordia New" w:hAnsi="TH SarabunPSK" w:cs="TH SarabunPSK"/>
          <w:sz w:val="28"/>
        </w:rPr>
        <w:t>7.6</w:t>
      </w:r>
      <w:r>
        <w:rPr>
          <w:rFonts w:ascii="TH SarabunPSK" w:eastAsia="Cordia New" w:hAnsi="TH SarabunPSK" w:cs="TH SarabunPSK"/>
          <w:sz w:val="28"/>
        </w:rPr>
        <w:tab/>
      </w:r>
      <w:r w:rsidR="00A129AB">
        <w:rPr>
          <w:rFonts w:ascii="TH SarabunPSK" w:eastAsia="Cordia New" w:hAnsi="TH SarabunPSK" w:cs="TH SarabunPSK"/>
          <w:sz w:val="28"/>
        </w:rPr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152067">
        <w:rPr>
          <w:rFonts w:ascii="TH SarabunPSK" w:eastAsia="Cordia New" w:hAnsi="TH SarabunPSK" w:cs="TH SarabunPSK"/>
          <w:sz w:val="28"/>
        </w:rPr>
        <w:t xml:space="preserve"> </w:t>
      </w:r>
      <w:r w:rsidR="00152067" w:rsidRPr="00C93A37">
        <w:rPr>
          <w:rFonts w:ascii="TH SarabunPSK" w:hAnsi="TH SarabunPSK" w:cs="TH SarabunPSK"/>
          <w:color w:val="000000" w:themeColor="text1"/>
          <w:sz w:val="28"/>
          <w:cs/>
        </w:rPr>
        <w:t>อาชีพอิสระ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ab/>
        <w:t xml:space="preserve">    54</w:t>
      </w:r>
      <w:r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 xml:space="preserve">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/>
          <w:sz w:val="28"/>
        </w:rPr>
        <w:t>1</w:t>
      </w:r>
      <w:r w:rsidR="00152067">
        <w:rPr>
          <w:rFonts w:ascii="TH SarabunPSK" w:eastAsia="Cordia New" w:hAnsi="TH SarabunPSK" w:cs="TH SarabunPSK"/>
          <w:sz w:val="28"/>
        </w:rPr>
        <w:t>3.8</w:t>
      </w:r>
    </w:p>
    <w:p w:rsidR="002B11E2" w:rsidRDefault="002B11E2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 xml:space="preserve">- </w:t>
      </w:r>
      <w:r>
        <w:rPr>
          <w:rFonts w:ascii="TH SarabunPSK" w:eastAsia="Cordia New" w:hAnsi="TH SarabunPSK" w:cs="TH SarabunPSK" w:hint="cs"/>
          <w:sz w:val="28"/>
          <w:cs/>
        </w:rPr>
        <w:t>5</w:t>
      </w:r>
      <w:r>
        <w:rPr>
          <w:rFonts w:ascii="TH SarabunPSK" w:eastAsia="Cordia New" w:hAnsi="TH SarabunPSK" w:cs="TH SarabunPSK"/>
          <w:sz w:val="28"/>
          <w:cs/>
        </w:rPr>
        <w:t xml:space="preserve">1 – </w:t>
      </w:r>
      <w:r>
        <w:rPr>
          <w:rFonts w:ascii="TH SarabunPSK" w:eastAsia="Cordia New" w:hAnsi="TH SarabunPSK" w:cs="TH SarabunPSK" w:hint="cs"/>
          <w:sz w:val="28"/>
          <w:cs/>
        </w:rPr>
        <w:t>6</w:t>
      </w:r>
      <w:r w:rsidRPr="002B11E2">
        <w:rPr>
          <w:rFonts w:ascii="TH SarabunPSK" w:eastAsia="Cordia New" w:hAnsi="TH SarabunPSK" w:cs="TH SarabunPSK"/>
          <w:sz w:val="28"/>
          <w:cs/>
        </w:rPr>
        <w:t>0 ปี</w:t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 xml:space="preserve"> 20</w:t>
      </w:r>
      <w:r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 xml:space="preserve">  5</w:t>
      </w:r>
      <w:r>
        <w:rPr>
          <w:rFonts w:ascii="TH SarabunPSK" w:eastAsia="Cordia New" w:hAnsi="TH SarabunPSK" w:cs="TH SarabunPSK"/>
          <w:sz w:val="28"/>
        </w:rPr>
        <w:t>.1</w:t>
      </w:r>
      <w:r>
        <w:rPr>
          <w:rFonts w:ascii="TH SarabunPSK" w:eastAsia="Cordia New" w:hAnsi="TH SarabunPSK" w:cs="TH SarabunPSK"/>
          <w:sz w:val="28"/>
        </w:rPr>
        <w:tab/>
      </w:r>
      <w:r w:rsidR="00A129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152067">
        <w:rPr>
          <w:rFonts w:ascii="TH SarabunPSK" w:eastAsia="Cordia New" w:hAnsi="TH SarabunPSK" w:cs="TH SarabunPSK"/>
          <w:sz w:val="28"/>
        </w:rPr>
        <w:t xml:space="preserve"> </w:t>
      </w:r>
      <w:r w:rsidR="00152067" w:rsidRPr="00C93A37">
        <w:rPr>
          <w:rFonts w:ascii="TH SarabunPSK" w:hAnsi="TH SarabunPSK" w:cs="TH SarabunPSK"/>
          <w:color w:val="000000" w:themeColor="text1"/>
          <w:sz w:val="28"/>
          <w:cs/>
        </w:rPr>
        <w:t>ประกอบธุรกิจส่วนตัว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 xml:space="preserve">    90</w:t>
      </w:r>
      <w:r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 xml:space="preserve">    </w:t>
      </w:r>
      <w:r w:rsidR="006A2526">
        <w:rPr>
          <w:rFonts w:ascii="TH SarabunPSK" w:eastAsia="Cordia New" w:hAnsi="TH SarabunPSK" w:cs="TH SarabunPSK"/>
          <w:sz w:val="28"/>
        </w:rPr>
        <w:t xml:space="preserve"> </w:t>
      </w:r>
      <w:r w:rsidR="00152067">
        <w:rPr>
          <w:rFonts w:ascii="TH SarabunPSK" w:eastAsia="Cordia New" w:hAnsi="TH SarabunPSK" w:cs="TH SarabunPSK"/>
          <w:sz w:val="28"/>
        </w:rPr>
        <w:t>23.0</w:t>
      </w:r>
    </w:p>
    <w:p w:rsidR="002B11E2" w:rsidRDefault="006A2526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FD2B92" wp14:editId="7E7D4A37">
                <wp:simplePos x="0" y="0"/>
                <wp:positionH relativeFrom="column">
                  <wp:posOffset>2860675</wp:posOffset>
                </wp:positionH>
                <wp:positionV relativeFrom="paragraph">
                  <wp:posOffset>222250</wp:posOffset>
                </wp:positionV>
                <wp:extent cx="2743200" cy="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17.5pt" to="441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" strokecolor="black [3213]" strokeweight=".25pt"/>
            </w:pict>
          </mc:Fallback>
        </mc:AlternateContent>
      </w:r>
      <w:r w:rsidR="0025606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934331" wp14:editId="1A85899E">
                <wp:simplePos x="0" y="0"/>
                <wp:positionH relativeFrom="column">
                  <wp:posOffset>2540</wp:posOffset>
                </wp:positionH>
                <wp:positionV relativeFrom="paragraph">
                  <wp:posOffset>220980</wp:posOffset>
                </wp:positionV>
                <wp:extent cx="2743200" cy="0"/>
                <wp:effectExtent l="0" t="0" r="1905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7.4pt" to="21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" strokecolor="black [3213]" strokeweight=".25pt"/>
            </w:pict>
          </mc:Fallback>
        </mc:AlternateContent>
      </w:r>
      <w:r w:rsidR="002B11E2" w:rsidRPr="002B11E2">
        <w:rPr>
          <w:rFonts w:ascii="TH SarabunPSK" w:eastAsia="Cordia New" w:hAnsi="TH SarabunPSK" w:cs="TH SarabunPSK"/>
          <w:sz w:val="28"/>
          <w:cs/>
        </w:rPr>
        <w:t>- 61 ปีขึ้นไป</w:t>
      </w:r>
      <w:r w:rsidR="002B11E2">
        <w:rPr>
          <w:rFonts w:ascii="TH SarabunPSK" w:eastAsia="Cordia New" w:hAnsi="TH SarabunPSK" w:cs="TH SarabunPSK"/>
          <w:b/>
          <w:bCs/>
          <w:sz w:val="28"/>
        </w:rPr>
        <w:tab/>
      </w:r>
      <w:r w:rsidR="002B11E2">
        <w:rPr>
          <w:rFonts w:ascii="TH SarabunPSK" w:eastAsia="Cordia New" w:hAnsi="TH SarabunPSK" w:cs="TH SarabunPSK"/>
          <w:b/>
          <w:bCs/>
          <w:sz w:val="28"/>
        </w:rPr>
        <w:tab/>
      </w:r>
      <w:r w:rsidR="002B11E2">
        <w:rPr>
          <w:rFonts w:ascii="TH SarabunPSK" w:eastAsia="Cordia New" w:hAnsi="TH SarabunPSK" w:cs="TH SarabunPSK"/>
          <w:b/>
          <w:bCs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 xml:space="preserve"> </w:t>
      </w:r>
      <w:r w:rsidR="002B11E2">
        <w:rPr>
          <w:rFonts w:ascii="TH SarabunPSK" w:eastAsia="Cordia New" w:hAnsi="TH SarabunPSK" w:cs="TH SarabunPSK"/>
          <w:sz w:val="28"/>
        </w:rPr>
        <w:t>1</w:t>
      </w:r>
      <w:r w:rsidR="00152067">
        <w:rPr>
          <w:rFonts w:ascii="TH SarabunPSK" w:eastAsia="Cordia New" w:hAnsi="TH SarabunPSK" w:cs="TH SarabunPSK"/>
          <w:sz w:val="28"/>
        </w:rPr>
        <w:t>4</w:t>
      </w:r>
      <w:r w:rsidR="002B11E2"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 xml:space="preserve">  3.5</w:t>
      </w:r>
      <w:r w:rsidR="002B11E2">
        <w:rPr>
          <w:rFonts w:ascii="TH SarabunPSK" w:eastAsia="Cordia New" w:hAnsi="TH SarabunPSK" w:cs="TH SarabunPSK"/>
          <w:sz w:val="28"/>
        </w:rPr>
        <w:tab/>
      </w:r>
      <w:r w:rsidR="00A129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="002B11E2" w:rsidRPr="00C93A3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15206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52067">
        <w:rPr>
          <w:rFonts w:ascii="TH SarabunPSK" w:hAnsi="TH SarabunPSK" w:cs="TH SarabunPSK"/>
          <w:color w:val="000000" w:themeColor="text1"/>
          <w:sz w:val="28"/>
          <w:cs/>
        </w:rPr>
        <w:t>อื่น</w:t>
      </w:r>
      <w:r w:rsidR="00152067" w:rsidRPr="00C93A37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2B11E2">
        <w:rPr>
          <w:rFonts w:ascii="TH SarabunPSK" w:eastAsia="Cordia New" w:hAnsi="TH SarabunPSK" w:cs="TH SarabunPSK"/>
          <w:sz w:val="28"/>
        </w:rPr>
        <w:tab/>
      </w:r>
      <w:r w:rsidR="002B11E2">
        <w:rPr>
          <w:rFonts w:ascii="TH SarabunPSK" w:eastAsia="Cordia New" w:hAnsi="TH SarabunPSK" w:cs="TH SarabunPSK"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ab/>
      </w:r>
      <w:r w:rsidR="00152067">
        <w:rPr>
          <w:rFonts w:ascii="TH SarabunPSK" w:eastAsia="Cordia New" w:hAnsi="TH SarabunPSK" w:cs="TH SarabunPSK"/>
          <w:sz w:val="28"/>
        </w:rPr>
        <w:tab/>
        <w:t xml:space="preserve">    47</w:t>
      </w:r>
      <w:r w:rsidR="002B11E2">
        <w:rPr>
          <w:rFonts w:ascii="TH SarabunPSK" w:eastAsia="Cordia New" w:hAnsi="TH SarabunPSK" w:cs="TH SarabunPSK"/>
          <w:sz w:val="28"/>
        </w:rPr>
        <w:tab/>
        <w:t xml:space="preserve">  </w:t>
      </w:r>
      <w:r w:rsidR="00152067">
        <w:rPr>
          <w:rFonts w:ascii="TH SarabunPSK" w:eastAsia="Cordia New" w:hAnsi="TH SarabunPSK" w:cs="TH SarabunPSK"/>
          <w:sz w:val="28"/>
        </w:rPr>
        <w:t xml:space="preserve">    </w:t>
      </w:r>
      <w:r>
        <w:rPr>
          <w:rFonts w:ascii="TH SarabunPSK" w:eastAsia="Cordia New" w:hAnsi="TH SarabunPSK" w:cs="TH SarabunPSK"/>
          <w:sz w:val="28"/>
        </w:rPr>
        <w:t xml:space="preserve"> </w:t>
      </w:r>
      <w:r w:rsidR="002B11E2">
        <w:rPr>
          <w:rFonts w:ascii="TH SarabunPSK" w:eastAsia="Cordia New" w:hAnsi="TH SarabunPSK" w:cs="TH SarabunPSK"/>
          <w:sz w:val="28"/>
        </w:rPr>
        <w:t>1</w:t>
      </w:r>
      <w:r w:rsidR="00152067">
        <w:rPr>
          <w:rFonts w:ascii="TH SarabunPSK" w:eastAsia="Cordia New" w:hAnsi="TH SarabunPSK" w:cs="TH SarabunPSK"/>
          <w:sz w:val="28"/>
        </w:rPr>
        <w:t>2.0</w:t>
      </w:r>
    </w:p>
    <w:p w:rsidR="00152067" w:rsidRDefault="00A129AB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1D1533" wp14:editId="4FC2FE06">
                <wp:simplePos x="0" y="0"/>
                <wp:positionH relativeFrom="column">
                  <wp:posOffset>-3175</wp:posOffset>
                </wp:positionH>
                <wp:positionV relativeFrom="paragraph">
                  <wp:posOffset>184785</wp:posOffset>
                </wp:positionV>
                <wp:extent cx="2743200" cy="0"/>
                <wp:effectExtent l="0" t="0" r="1905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4.55pt" to="215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" strokecolor="black [3213]" strokeweight=".25pt"/>
            </w:pict>
          </mc:Fallback>
        </mc:AlternateContent>
      </w:r>
      <w:r w:rsidR="00152067">
        <w:rPr>
          <w:rFonts w:ascii="TH SarabunPSK" w:eastAsia="Cordia New" w:hAnsi="TH SarabunPSK" w:cs="TH SarabunPSK" w:hint="cs"/>
          <w:sz w:val="28"/>
          <w:cs/>
        </w:rPr>
        <w:t>รายได้ต่อเดือน</w:t>
      </w:r>
    </w:p>
    <w:p w:rsidR="00152067" w:rsidRPr="00F4741A" w:rsidRDefault="00152067" w:rsidP="00A129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4741A">
        <w:rPr>
          <w:rFonts w:ascii="TH SarabunPSK" w:eastAsia="Cordia New" w:hAnsi="TH SarabunPSK" w:cs="TH SarabunPSK"/>
          <w:color w:val="000000" w:themeColor="text1"/>
          <w:sz w:val="28"/>
          <w:cs/>
        </w:rPr>
        <w:t>- น้อยกว่า</w:t>
      </w:r>
      <w:r w:rsidRPr="00F4741A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10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,000 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บาท</w:t>
      </w:r>
      <w:r w:rsidRPr="00F4741A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ab/>
      </w:r>
      <w:r w:rsidRPr="00F4741A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ab/>
      </w:r>
      <w:r w:rsidR="00A129AB" w:rsidRPr="00F4741A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>59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</w:t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15.1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</w:p>
    <w:p w:rsidR="00152067" w:rsidRPr="00F4741A" w:rsidRDefault="00152067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- 10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,001-20,000 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บาท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46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</w:t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11.7</w:t>
      </w:r>
    </w:p>
    <w:p w:rsidR="00152067" w:rsidRPr="00F4741A" w:rsidRDefault="00A129AB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- 2</w:t>
      </w:r>
      <w:r w:rsidR="00152067"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0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>,001-5</w:t>
      </w:r>
      <w:r w:rsidR="00152067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0,000 </w:t>
      </w:r>
      <w:r w:rsidR="00152067"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บาท</w:t>
      </w:r>
      <w:r w:rsidR="00152067"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="00152067"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99</w:t>
      </w:r>
      <w:r w:rsidR="00152067"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25</w:t>
      </w:r>
      <w:r w:rsidR="00152067" w:rsidRPr="00F4741A">
        <w:rPr>
          <w:rFonts w:ascii="TH SarabunPSK" w:eastAsia="Cordia New" w:hAnsi="TH SarabunPSK" w:cs="TH SarabunPSK"/>
          <w:color w:val="000000" w:themeColor="text1"/>
          <w:sz w:val="28"/>
        </w:rPr>
        <w:t>.2</w:t>
      </w:r>
    </w:p>
    <w:p w:rsidR="002930E1" w:rsidRPr="00F4741A" w:rsidRDefault="002930E1" w:rsidP="002930E1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- 50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,001-100,000 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บาท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52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 13.3</w:t>
      </w:r>
    </w:p>
    <w:p w:rsidR="00152067" w:rsidRPr="00F4741A" w:rsidRDefault="00152067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- 1</w:t>
      </w:r>
      <w:r w:rsidR="00A129AB"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0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0</w:t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>,001-15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0,000 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บาท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="006A2526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="002930E1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 </w:t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>5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</w:t>
      </w:r>
      <w:r w:rsidR="006A2526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="002930E1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>1.3</w:t>
      </w:r>
    </w:p>
    <w:p w:rsidR="00152067" w:rsidRPr="00F4741A" w:rsidRDefault="00152067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- 10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,001-20,000 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บาท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11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</w:t>
      </w:r>
      <w:r w:rsidR="00A129AB"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  2.8</w:t>
      </w:r>
    </w:p>
    <w:p w:rsidR="00A129AB" w:rsidRPr="00F4741A" w:rsidRDefault="00A129AB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- 20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>,001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บาทขึ้นไป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 8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  2.0</w:t>
      </w:r>
    </w:p>
    <w:p w:rsidR="00A129AB" w:rsidRPr="00F4741A" w:rsidRDefault="00A129AB" w:rsidP="00A129AB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 xml:space="preserve">- 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ไม่มีข้อมูล</w:t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F4741A">
        <w:rPr>
          <w:rFonts w:ascii="TH SarabunPSK" w:eastAsia="Cordia New" w:hAnsi="TH SarabunPSK" w:cs="TH SarabunPSK" w:hint="cs"/>
          <w:color w:val="000000" w:themeColor="text1"/>
          <w:sz w:val="28"/>
          <w:cs/>
        </w:rPr>
        <w:tab/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>112</w:t>
      </w:r>
      <w:r w:rsidRPr="00F4741A">
        <w:rPr>
          <w:rFonts w:ascii="TH SarabunPSK" w:eastAsia="Cordia New" w:hAnsi="TH SarabunPSK" w:cs="TH SarabunPSK"/>
          <w:color w:val="000000" w:themeColor="text1"/>
          <w:sz w:val="28"/>
        </w:rPr>
        <w:tab/>
        <w:t xml:space="preserve">  28.6</w:t>
      </w:r>
    </w:p>
    <w:p w:rsidR="006A2526" w:rsidRDefault="00A129AB" w:rsidP="006A252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0D39CA" wp14:editId="136EBE59">
                <wp:simplePos x="0" y="0"/>
                <wp:positionH relativeFrom="column">
                  <wp:posOffset>-2540</wp:posOffset>
                </wp:positionH>
                <wp:positionV relativeFrom="paragraph">
                  <wp:posOffset>-3810</wp:posOffset>
                </wp:positionV>
                <wp:extent cx="274320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.3pt" to="215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" strokecolor="black [3213]" strokeweight=".25pt"/>
            </w:pict>
          </mc:Fallback>
        </mc:AlternateContent>
      </w:r>
      <w:r w:rsidR="00AA0B0D">
        <w:rPr>
          <w:rFonts w:ascii="TH SarabunPSK" w:hAnsi="TH SarabunPSK" w:cs="TH SarabunPSK" w:hint="cs"/>
          <w:sz w:val="28"/>
          <w:cs/>
        </w:rPr>
        <w:tab/>
      </w:r>
    </w:p>
    <w:p w:rsidR="0079567C" w:rsidRDefault="00AA0B0D" w:rsidP="006A25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ในส่วนของการเปรียบเทียบความคาดหวังและความพึงพอใจของนักท่องเที่ยวมุสลิมต่างชาติ</w:t>
      </w:r>
      <w:r w:rsidR="0079567C">
        <w:rPr>
          <w:rFonts w:ascii="TH SarabunPSK" w:hAnsi="TH SarabunPSK" w:cs="TH SarabunPSK" w:hint="cs"/>
          <w:sz w:val="28"/>
          <w:cs/>
        </w:rPr>
        <w:t xml:space="preserve"> ที่มีต่อการให้บริการอาหารฮาลา</w:t>
      </w:r>
      <w:proofErr w:type="spellStart"/>
      <w:r w:rsidR="0079567C">
        <w:rPr>
          <w:rFonts w:ascii="TH SarabunPSK" w:hAnsi="TH SarabunPSK" w:cs="TH SarabunPSK" w:hint="cs"/>
          <w:sz w:val="28"/>
          <w:cs/>
        </w:rPr>
        <w:t>ลข</w:t>
      </w:r>
      <w:proofErr w:type="spellEnd"/>
      <w:r w:rsidR="0079567C">
        <w:rPr>
          <w:rFonts w:ascii="TH SarabunPSK" w:hAnsi="TH SarabunPSK" w:cs="TH SarabunPSK" w:hint="cs"/>
          <w:sz w:val="28"/>
          <w:cs/>
        </w:rPr>
        <w:t>องประเทศไทย</w:t>
      </w:r>
      <w:r w:rsidR="0079567C" w:rsidRPr="00AA0B0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ด้วย </w:t>
      </w:r>
      <w:r w:rsidR="0079567C" w:rsidRPr="00AA0B0D">
        <w:rPr>
          <w:rFonts w:ascii="TH SarabunPSK" w:eastAsia="Cordia New" w:hAnsi="TH SarabunPSK" w:cs="TH SarabunPSK"/>
          <w:color w:val="000000" w:themeColor="text1"/>
          <w:sz w:val="28"/>
        </w:rPr>
        <w:t xml:space="preserve">IPA </w:t>
      </w:r>
      <w:proofErr w:type="spellStart"/>
      <w:r w:rsidR="0079567C" w:rsidRPr="00AA0B0D">
        <w:rPr>
          <w:rFonts w:ascii="TH SarabunPSK" w:eastAsia="Cordia New" w:hAnsi="TH SarabunPSK" w:cs="TH SarabunPSK"/>
          <w:color w:val="000000" w:themeColor="text1"/>
          <w:sz w:val="28"/>
        </w:rPr>
        <w:t>Matrix</w:t>
      </w:r>
      <w:r w:rsidR="0079567C">
        <w:rPr>
          <w:rFonts w:ascii="TH SarabunPSK" w:hAnsi="TH SarabunPSK" w:cs="TH SarabunPSK"/>
          <w:sz w:val="28"/>
        </w:rPr>
        <w:t>c</w:t>
      </w:r>
      <w:proofErr w:type="spellEnd"/>
      <w:r w:rsidR="0079567C">
        <w:rPr>
          <w:rFonts w:ascii="TH SarabunPSK" w:hAnsi="TH SarabunPSK" w:cs="TH SarabunPSK"/>
          <w:sz w:val="28"/>
        </w:rPr>
        <w:t xml:space="preserve"> </w:t>
      </w:r>
      <w:r w:rsidR="0079567C">
        <w:rPr>
          <w:rFonts w:ascii="TH SarabunPSK" w:hAnsi="TH SarabunPSK" w:cs="TH SarabunPSK" w:hint="cs"/>
          <w:sz w:val="28"/>
          <w:cs/>
        </w:rPr>
        <w:t>แยกรายภูมิภาคได้ผลลัพธ์ ดังนี้</w:t>
      </w:r>
    </w:p>
    <w:p w:rsidR="006A2526" w:rsidRDefault="006A2526" w:rsidP="006A25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6A2526" w:rsidRDefault="006A2526" w:rsidP="006A25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6A2526" w:rsidRDefault="006A2526" w:rsidP="006A25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6A2526" w:rsidRDefault="006A2526" w:rsidP="006A25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6A2526" w:rsidRDefault="006A2526" w:rsidP="006A25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6A2526" w:rsidRDefault="006A2526" w:rsidP="006A25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9D1D6C" w:rsidRDefault="009D1D6C" w:rsidP="006A25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892178" w:rsidRDefault="0079567C" w:rsidP="00C93A3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9567C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lastRenderedPageBreak/>
        <w:t>ภูมิภาคอาเซียน</w:t>
      </w:r>
    </w:p>
    <w:p w:rsidR="00C33C00" w:rsidRPr="00C33C00" w:rsidRDefault="00C33C00" w:rsidP="00C93A3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C33C00">
        <w:rPr>
          <w:rFonts w:ascii="TH SarabunPSK" w:hAnsi="TH SarabunPSK" w:cs="TH SarabunPSK" w:hint="cs"/>
          <w:sz w:val="28"/>
          <w:cs/>
        </w:rPr>
        <w:t>ความคาดหวังและความพึงพอใจของนักท่องเที่ยวมุสลิมจากภูมิภาคอาเซียน ที่มีต่อการให้บริการอาหาร</w:t>
      </w:r>
      <w:r>
        <w:rPr>
          <w:rFonts w:ascii="TH SarabunPSK" w:hAnsi="TH SarabunPSK" w:cs="TH SarabunPSK" w:hint="cs"/>
          <w:sz w:val="28"/>
          <w:cs/>
        </w:rPr>
        <w:t>ฮาลา</w:t>
      </w:r>
      <w:proofErr w:type="spellStart"/>
      <w:r>
        <w:rPr>
          <w:rFonts w:ascii="TH SarabunPSK" w:hAnsi="TH SarabunPSK" w:cs="TH SarabunPSK" w:hint="cs"/>
          <w:sz w:val="28"/>
          <w:cs/>
        </w:rPr>
        <w:t>ล</w:t>
      </w:r>
      <w:r w:rsidRPr="00C33C00">
        <w:rPr>
          <w:rFonts w:ascii="TH SarabunPSK" w:hAnsi="TH SarabunPSK" w:cs="TH SarabunPSK" w:hint="cs"/>
          <w:sz w:val="28"/>
          <w:cs/>
        </w:rPr>
        <w:t>ข</w:t>
      </w:r>
      <w:proofErr w:type="spellEnd"/>
      <w:r w:rsidRPr="00C33C00">
        <w:rPr>
          <w:rFonts w:ascii="TH SarabunPSK" w:hAnsi="TH SarabunPSK" w:cs="TH SarabunPSK" w:hint="cs"/>
          <w:sz w:val="28"/>
          <w:cs/>
        </w:rPr>
        <w:t>องประเทศไทย มีรายละเอียดปรากฏในภาพข้างล่าง ดังนี้</w:t>
      </w:r>
    </w:p>
    <w:p w:rsidR="0079567C" w:rsidRDefault="006A2526" w:rsidP="0079567C">
      <w:pPr>
        <w:tabs>
          <w:tab w:val="left" w:pos="284"/>
          <w:tab w:val="left" w:pos="993"/>
          <w:tab w:val="left" w:pos="7088"/>
          <w:tab w:val="left" w:pos="765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4942B" wp14:editId="10D501D4">
                <wp:simplePos x="0" y="0"/>
                <wp:positionH relativeFrom="column">
                  <wp:posOffset>3901440</wp:posOffset>
                </wp:positionH>
                <wp:positionV relativeFrom="paragraph">
                  <wp:posOffset>-1905</wp:posOffset>
                </wp:positionV>
                <wp:extent cx="1489710" cy="1755140"/>
                <wp:effectExtent l="0" t="0" r="15240" b="1651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175514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1.มาตรฐานฮา</w:t>
                            </w:r>
                            <w:proofErr w:type="spellStart"/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ลาล</w:t>
                            </w:r>
                            <w:proofErr w:type="spellEnd"/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2.รสชาติอาหาร</w:t>
                            </w:r>
                          </w:p>
                          <w:p w:rsidR="005E4DB2" w:rsidRPr="00E50646" w:rsidRDefault="005E4DB2" w:rsidP="00C33C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3.ความหลากหลายของเมนู</w:t>
                            </w:r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4.คุณค่าและประโยชน์</w:t>
                            </w:r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5.ความสะอาด</w:t>
                            </w:r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6.ราคาที่เหมาะสม</w:t>
                            </w:r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7.</w:t>
                            </w: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ความสะดวก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307.2pt;margin-top:-.15pt;width:117.3pt;height:1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" fillcolor="white [3201]" strokeweight=".25pt">
                <v:textbox>
                  <w:txbxContent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1.มาตรฐานฮา</w:t>
                      </w:r>
                      <w:proofErr w:type="spellStart"/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ลาล</w:t>
                      </w:r>
                      <w:proofErr w:type="spellEnd"/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2.รสชาติอาหาร</w:t>
                      </w:r>
                    </w:p>
                    <w:p w:rsidR="005E4DB2" w:rsidRPr="00E50646" w:rsidRDefault="005E4DB2" w:rsidP="00C33C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3.ความหลากหลายของเมนู</w:t>
                      </w:r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4.คุณค่าและประโยชน์</w:t>
                      </w:r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5.ความสะอาด</w:t>
                      </w:r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6.ราคาที่เหมาะสม</w:t>
                      </w:r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</w:rPr>
                        <w:t>7.</w:t>
                      </w: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ความสะดวก</w:t>
                      </w:r>
                    </w:p>
                  </w:txbxContent>
                </v:textbox>
              </v:rect>
            </w:pict>
          </mc:Fallback>
        </mc:AlternateContent>
      </w:r>
      <w:r w:rsidR="0079567C">
        <w:rPr>
          <w:noProof/>
        </w:rPr>
        <w:drawing>
          <wp:inline distT="0" distB="0" distL="0" distR="0" wp14:anchorId="511CEF24" wp14:editId="5E0F0939">
            <wp:extent cx="3796588" cy="1748333"/>
            <wp:effectExtent l="0" t="0" r="13970" b="23495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3C00" w:rsidRPr="0079567C" w:rsidRDefault="00941FD3" w:rsidP="00C93A3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ภาพ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33C00" w:rsidRPr="00E42386">
        <w:rPr>
          <w:rFonts w:ascii="TH SarabunPSK" w:hAnsi="TH SarabunPSK" w:cs="TH SarabunPSK"/>
          <w:b/>
          <w:bCs/>
          <w:sz w:val="28"/>
          <w:cs/>
        </w:rPr>
        <w:t>2</w:t>
      </w:r>
      <w:r w:rsidR="00C33C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33C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33C00" w:rsidRPr="0079567C">
        <w:rPr>
          <w:rFonts w:ascii="TH SarabunPSK" w:hAnsi="TH SarabunPSK" w:cs="TH SarabunPSK"/>
          <w:sz w:val="28"/>
          <w:cs/>
        </w:rPr>
        <w:t>ความ</w:t>
      </w:r>
      <w:r w:rsidR="00C33C00" w:rsidRPr="0079567C">
        <w:rPr>
          <w:rFonts w:ascii="TH SarabunPSK" w:hAnsi="TH SarabunPSK" w:cs="TH SarabunPSK" w:hint="cs"/>
          <w:sz w:val="28"/>
          <w:cs/>
        </w:rPr>
        <w:t>คาดหวัง</w:t>
      </w:r>
      <w:r w:rsidR="00C33C00" w:rsidRPr="0079567C">
        <w:rPr>
          <w:rFonts w:ascii="TH SarabunPSK" w:hAnsi="TH SarabunPSK" w:cs="TH SarabunPSK"/>
          <w:sz w:val="28"/>
          <w:cs/>
        </w:rPr>
        <w:t>และความพึงพอใจในอาหาร</w:t>
      </w:r>
      <w:r w:rsidR="00DB200E">
        <w:rPr>
          <w:rFonts w:ascii="TH SarabunPSK" w:hAnsi="TH SarabunPSK" w:cs="TH SarabunPSK" w:hint="cs"/>
          <w:sz w:val="28"/>
          <w:cs/>
        </w:rPr>
        <w:t>ฮาลา</w:t>
      </w:r>
      <w:proofErr w:type="spellStart"/>
      <w:r w:rsidR="00DB200E">
        <w:rPr>
          <w:rFonts w:ascii="TH SarabunPSK" w:hAnsi="TH SarabunPSK" w:cs="TH SarabunPSK" w:hint="cs"/>
          <w:sz w:val="28"/>
          <w:cs/>
        </w:rPr>
        <w:t>ล</w:t>
      </w:r>
      <w:r w:rsidR="00C33C00" w:rsidRPr="0079567C">
        <w:rPr>
          <w:rFonts w:ascii="TH SarabunPSK" w:hAnsi="TH SarabunPSK" w:cs="TH SarabunPSK" w:hint="cs"/>
          <w:sz w:val="28"/>
          <w:cs/>
        </w:rPr>
        <w:t>ข</w:t>
      </w:r>
      <w:proofErr w:type="spellEnd"/>
      <w:r w:rsidR="00C33C00" w:rsidRPr="0079567C">
        <w:rPr>
          <w:rFonts w:ascii="TH SarabunPSK" w:hAnsi="TH SarabunPSK" w:cs="TH SarabunPSK" w:hint="cs"/>
          <w:sz w:val="28"/>
          <w:cs/>
        </w:rPr>
        <w:t>องนักท่องเที่ยวมุสลิมจากภูมิภาคอาเซียน</w:t>
      </w:r>
    </w:p>
    <w:p w:rsidR="00941FD3" w:rsidRDefault="00941FD3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9567C" w:rsidRPr="0079567C" w:rsidRDefault="0079567C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9567C">
        <w:rPr>
          <w:rFonts w:ascii="TH SarabunPSK" w:hAnsi="TH SarabunPSK" w:cs="TH SarabunPSK"/>
          <w:b/>
          <w:bCs/>
          <w:sz w:val="28"/>
        </w:rPr>
        <w:t>Quadrant A</w:t>
      </w:r>
      <w:r w:rsidRPr="0079567C">
        <w:rPr>
          <w:rFonts w:ascii="TH SarabunPSK" w:hAnsi="TH SarabunPSK" w:cs="TH SarabunPSK"/>
          <w:sz w:val="28"/>
        </w:rPr>
        <w:t xml:space="preserve"> </w:t>
      </w:r>
      <w:r w:rsidR="00E50646">
        <w:rPr>
          <w:rFonts w:ascii="TH SarabunPSK" w:hAnsi="TH SarabunPSK" w:cs="TH SarabunPSK" w:hint="cs"/>
          <w:sz w:val="28"/>
          <w:cs/>
        </w:rPr>
        <w:t xml:space="preserve">พบว่ามี 2 </w:t>
      </w:r>
      <w:r w:rsidRPr="0079567C">
        <w:rPr>
          <w:rFonts w:ascii="TH SarabunPSK" w:hAnsi="TH SarabunPSK" w:cs="TH SarabunPSK" w:hint="cs"/>
          <w:sz w:val="28"/>
          <w:cs/>
        </w:rPr>
        <w:t>ปัจจัย คือ (</w:t>
      </w:r>
      <w:r w:rsidRPr="0079567C">
        <w:rPr>
          <w:rFonts w:ascii="TH SarabunPSK" w:hAnsi="TH SarabunPSK" w:cs="TH SarabunPSK"/>
          <w:sz w:val="28"/>
          <w:cs/>
        </w:rPr>
        <w:t>1</w:t>
      </w:r>
      <w:r w:rsidRPr="0079567C">
        <w:rPr>
          <w:rFonts w:ascii="TH SarabunPSK" w:hAnsi="TH SarabunPSK" w:cs="TH SarabunPSK" w:hint="cs"/>
          <w:sz w:val="28"/>
          <w:cs/>
        </w:rPr>
        <w:t xml:space="preserve">) </w:t>
      </w:r>
      <w:r w:rsidR="005233FB">
        <w:rPr>
          <w:rFonts w:ascii="TH SarabunPSK" w:hAnsi="TH SarabunPSK" w:cs="TH SarabunPSK"/>
          <w:sz w:val="28"/>
          <w:cs/>
        </w:rPr>
        <w:t>มาตรฐานฮา</w:t>
      </w:r>
      <w:proofErr w:type="spellStart"/>
      <w:r w:rsidR="005233FB">
        <w:rPr>
          <w:rFonts w:ascii="TH SarabunPSK" w:hAnsi="TH SarabunPSK" w:cs="TH SarabunPSK"/>
          <w:sz w:val="28"/>
          <w:cs/>
        </w:rPr>
        <w:t>ลาล</w:t>
      </w:r>
      <w:proofErr w:type="spellEnd"/>
      <w:r w:rsidR="005233FB">
        <w:rPr>
          <w:rFonts w:ascii="TH SarabunPSK" w:hAnsi="TH SarabunPSK" w:cs="TH SarabunPSK"/>
          <w:sz w:val="28"/>
          <w:cs/>
        </w:rPr>
        <w:t xml:space="preserve"> </w:t>
      </w:r>
      <w:r w:rsidRPr="0079567C">
        <w:rPr>
          <w:rFonts w:ascii="TH SarabunPSK" w:hAnsi="TH SarabunPSK" w:cs="TH SarabunPSK" w:hint="cs"/>
          <w:sz w:val="28"/>
          <w:cs/>
        </w:rPr>
        <w:t>และ (</w:t>
      </w:r>
      <w:r w:rsidRPr="0079567C">
        <w:rPr>
          <w:rFonts w:ascii="TH SarabunPSK" w:hAnsi="TH SarabunPSK" w:cs="TH SarabunPSK"/>
          <w:sz w:val="28"/>
          <w:cs/>
        </w:rPr>
        <w:t>3</w:t>
      </w:r>
      <w:r w:rsidRPr="0079567C">
        <w:rPr>
          <w:rFonts w:ascii="TH SarabunPSK" w:hAnsi="TH SarabunPSK" w:cs="TH SarabunPSK" w:hint="cs"/>
          <w:sz w:val="28"/>
          <w:cs/>
        </w:rPr>
        <w:t xml:space="preserve">) </w:t>
      </w:r>
      <w:r w:rsidRPr="0079567C">
        <w:rPr>
          <w:rFonts w:ascii="TH SarabunPSK" w:hAnsi="TH SarabunPSK" w:cs="TH SarabunPSK"/>
          <w:sz w:val="28"/>
          <w:cs/>
        </w:rPr>
        <w:t xml:space="preserve">ความหลากหลายของเมนู </w:t>
      </w:r>
      <w:r w:rsidRPr="0079567C">
        <w:rPr>
          <w:rFonts w:ascii="TH SarabunPSK" w:hAnsi="TH SarabunPSK" w:cs="TH SarabunPSK" w:hint="cs"/>
          <w:sz w:val="28"/>
          <w:cs/>
        </w:rPr>
        <w:t>ซึ่งผู้ประกอบการและผู้มีส่วนเกี่ยวข้องกับการส่งเสริมการท่องเที่ยวต้องให้ความสำคัญในการปรับปรุงแก้ไขโดยด่วน</w:t>
      </w:r>
    </w:p>
    <w:p w:rsidR="0079567C" w:rsidRPr="0079567C" w:rsidRDefault="0079567C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79567C">
        <w:rPr>
          <w:rFonts w:ascii="TH SarabunPSK" w:hAnsi="TH SarabunPSK" w:cs="TH SarabunPSK"/>
          <w:b/>
          <w:bCs/>
          <w:sz w:val="28"/>
        </w:rPr>
        <w:t>Quadrant B</w:t>
      </w:r>
      <w:r w:rsidRPr="0079567C">
        <w:rPr>
          <w:rFonts w:ascii="TH SarabunPSK" w:hAnsi="TH SarabunPSK" w:cs="TH SarabunPSK"/>
          <w:sz w:val="28"/>
        </w:rPr>
        <w:t xml:space="preserve"> </w:t>
      </w:r>
      <w:r w:rsidRPr="0079567C">
        <w:rPr>
          <w:rFonts w:ascii="TH SarabunPSK" w:hAnsi="TH SarabunPSK" w:cs="TH SarabunPSK"/>
          <w:sz w:val="28"/>
          <w:cs/>
        </w:rPr>
        <w:t xml:space="preserve">พบว่ามี </w:t>
      </w:r>
      <w:r w:rsidRPr="0079567C">
        <w:rPr>
          <w:rFonts w:ascii="TH SarabunPSK" w:hAnsi="TH SarabunPSK" w:cs="TH SarabunPSK" w:hint="cs"/>
          <w:sz w:val="28"/>
          <w:cs/>
        </w:rPr>
        <w:t>1</w:t>
      </w:r>
      <w:r w:rsidRPr="0079567C">
        <w:rPr>
          <w:rFonts w:ascii="TH SarabunPSK" w:hAnsi="TH SarabunPSK" w:cs="TH SarabunPSK"/>
          <w:sz w:val="28"/>
          <w:cs/>
        </w:rPr>
        <w:t xml:space="preserve"> ปัจจัย</w:t>
      </w:r>
      <w:r w:rsidRPr="0079567C">
        <w:rPr>
          <w:rFonts w:ascii="TH SarabunPSK" w:hAnsi="TH SarabunPSK" w:cs="TH SarabunPSK" w:hint="cs"/>
          <w:sz w:val="28"/>
          <w:cs/>
        </w:rPr>
        <w:t xml:space="preserve"> คือ (</w:t>
      </w:r>
      <w:r w:rsidRPr="0079567C">
        <w:rPr>
          <w:rFonts w:ascii="TH SarabunPSK" w:hAnsi="TH SarabunPSK" w:cs="TH SarabunPSK"/>
          <w:sz w:val="28"/>
          <w:cs/>
        </w:rPr>
        <w:t>2</w:t>
      </w:r>
      <w:r w:rsidRPr="0079567C">
        <w:rPr>
          <w:rFonts w:ascii="TH SarabunPSK" w:hAnsi="TH SarabunPSK" w:cs="TH SarabunPSK" w:hint="cs"/>
          <w:sz w:val="28"/>
          <w:cs/>
        </w:rPr>
        <w:t xml:space="preserve">) </w:t>
      </w:r>
      <w:r w:rsidRPr="0079567C">
        <w:rPr>
          <w:rFonts w:ascii="TH SarabunPSK" w:hAnsi="TH SarabunPSK" w:cs="TH SarabunPSK"/>
          <w:sz w:val="28"/>
          <w:cs/>
        </w:rPr>
        <w:t xml:space="preserve">รสชาติอาหาร </w:t>
      </w:r>
      <w:r w:rsidR="00C33C00">
        <w:rPr>
          <w:rFonts w:ascii="TH SarabunPSK" w:hAnsi="TH SarabunPSK" w:cs="TH SarabunPSK" w:hint="cs"/>
          <w:sz w:val="28"/>
          <w:cs/>
        </w:rPr>
        <w:t>ที่</w:t>
      </w:r>
      <w:r w:rsidRPr="0079567C">
        <w:rPr>
          <w:rFonts w:ascii="TH SarabunPSK" w:hAnsi="TH SarabunPSK" w:cs="TH SarabunPSK" w:hint="cs"/>
          <w:sz w:val="28"/>
          <w:cs/>
        </w:rPr>
        <w:t>ผู้ประกอบการในประเทศไทยต้องรักษาปัจจัยนี้ให้มีคุณภาพสูงต่อไป</w:t>
      </w:r>
    </w:p>
    <w:p w:rsidR="0079567C" w:rsidRPr="0079567C" w:rsidRDefault="0079567C" w:rsidP="00C93A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9567C">
        <w:rPr>
          <w:rFonts w:ascii="TH SarabunPSK" w:hAnsi="TH SarabunPSK" w:cs="TH SarabunPSK" w:hint="cs"/>
          <w:sz w:val="28"/>
          <w:cs/>
        </w:rPr>
        <w:tab/>
      </w:r>
      <w:r w:rsidRPr="0079567C">
        <w:rPr>
          <w:rFonts w:ascii="TH SarabunPSK" w:hAnsi="TH SarabunPSK" w:cs="TH SarabunPSK"/>
          <w:b/>
          <w:bCs/>
          <w:sz w:val="28"/>
        </w:rPr>
        <w:t>Quadrant C</w:t>
      </w:r>
      <w:r w:rsidRPr="0079567C">
        <w:rPr>
          <w:rFonts w:ascii="TH SarabunPSK" w:hAnsi="TH SarabunPSK" w:cs="TH SarabunPSK"/>
          <w:sz w:val="28"/>
        </w:rPr>
        <w:t xml:space="preserve"> </w:t>
      </w:r>
      <w:r w:rsidRPr="0079567C">
        <w:rPr>
          <w:rFonts w:ascii="TH SarabunPSK" w:hAnsi="TH SarabunPSK" w:cs="TH SarabunPSK" w:hint="cs"/>
          <w:sz w:val="28"/>
          <w:cs/>
        </w:rPr>
        <w:t>พบว่ามี 2 ปัจจัย คือ (</w:t>
      </w:r>
      <w:r w:rsidRPr="0079567C">
        <w:rPr>
          <w:rFonts w:ascii="TH SarabunPSK" w:hAnsi="TH SarabunPSK" w:cs="TH SarabunPSK"/>
          <w:sz w:val="28"/>
          <w:cs/>
        </w:rPr>
        <w:t>5</w:t>
      </w:r>
      <w:r w:rsidRPr="0079567C">
        <w:rPr>
          <w:rFonts w:ascii="TH SarabunPSK" w:hAnsi="TH SarabunPSK" w:cs="TH SarabunPSK" w:hint="cs"/>
          <w:sz w:val="28"/>
          <w:cs/>
        </w:rPr>
        <w:t xml:space="preserve">) </w:t>
      </w:r>
      <w:r w:rsidRPr="0079567C">
        <w:rPr>
          <w:rFonts w:ascii="TH SarabunPSK" w:hAnsi="TH SarabunPSK" w:cs="TH SarabunPSK"/>
          <w:sz w:val="28"/>
          <w:cs/>
        </w:rPr>
        <w:t xml:space="preserve">ความสะอาด และ </w:t>
      </w:r>
      <w:r w:rsidRPr="0079567C">
        <w:rPr>
          <w:rFonts w:ascii="TH SarabunPSK" w:hAnsi="TH SarabunPSK" w:cs="TH SarabunPSK" w:hint="cs"/>
          <w:sz w:val="28"/>
          <w:cs/>
        </w:rPr>
        <w:t>(</w:t>
      </w:r>
      <w:r w:rsidRPr="0079567C">
        <w:rPr>
          <w:rFonts w:ascii="TH SarabunPSK" w:hAnsi="TH SarabunPSK" w:cs="TH SarabunPSK"/>
          <w:sz w:val="28"/>
        </w:rPr>
        <w:t>7</w:t>
      </w:r>
      <w:r w:rsidRPr="0079567C">
        <w:rPr>
          <w:rFonts w:ascii="TH SarabunPSK" w:hAnsi="TH SarabunPSK" w:cs="TH SarabunPSK" w:hint="cs"/>
          <w:sz w:val="28"/>
          <w:cs/>
        </w:rPr>
        <w:t xml:space="preserve">) </w:t>
      </w:r>
      <w:r w:rsidRPr="0079567C">
        <w:rPr>
          <w:rFonts w:ascii="TH SarabunPSK" w:hAnsi="TH SarabunPSK" w:cs="TH SarabunPSK"/>
          <w:sz w:val="28"/>
          <w:cs/>
        </w:rPr>
        <w:t>ความสะดวก</w:t>
      </w:r>
      <w:r w:rsidRPr="0079567C">
        <w:rPr>
          <w:rFonts w:ascii="TH SarabunPSK" w:hAnsi="TH SarabunPSK" w:cs="TH SarabunPSK" w:hint="cs"/>
          <w:sz w:val="28"/>
          <w:cs/>
        </w:rPr>
        <w:t xml:space="preserve"> </w:t>
      </w:r>
      <w:r w:rsidR="00C33C00">
        <w:rPr>
          <w:rFonts w:ascii="TH SarabunPSK" w:hAnsi="TH SarabunPSK" w:cs="TH SarabunPSK" w:hint="cs"/>
          <w:sz w:val="28"/>
          <w:cs/>
        </w:rPr>
        <w:t>ซึ่งทั้งสองปัจจัย</w:t>
      </w:r>
      <w:r w:rsidRPr="0079567C">
        <w:rPr>
          <w:rFonts w:ascii="TH SarabunPSK" w:hAnsi="TH SarabunPSK" w:cs="TH SarabunPSK" w:hint="cs"/>
          <w:sz w:val="28"/>
          <w:cs/>
        </w:rPr>
        <w:t xml:space="preserve">นี้ผู้ประกอบการสามารถละเลยความสำคัญได้ เนื่องจากเป็นปัจจัยที่นักท่องเที่ยวให้ความสนใจในระดับต่ำ </w:t>
      </w:r>
    </w:p>
    <w:p w:rsidR="0079567C" w:rsidRDefault="0079567C" w:rsidP="00C93A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9567C">
        <w:rPr>
          <w:rFonts w:ascii="TH SarabunPSK" w:hAnsi="TH SarabunPSK" w:cs="TH SarabunPSK"/>
          <w:sz w:val="28"/>
        </w:rPr>
        <w:tab/>
      </w:r>
      <w:r w:rsidRPr="0079567C">
        <w:rPr>
          <w:rFonts w:ascii="TH SarabunPSK" w:hAnsi="TH SarabunPSK" w:cs="TH SarabunPSK"/>
          <w:b/>
          <w:bCs/>
          <w:sz w:val="28"/>
        </w:rPr>
        <w:t xml:space="preserve">Quadrant D </w:t>
      </w:r>
      <w:r w:rsidRPr="0079567C">
        <w:rPr>
          <w:rFonts w:ascii="TH SarabunPSK" w:hAnsi="TH SarabunPSK" w:cs="TH SarabunPSK"/>
          <w:sz w:val="28"/>
          <w:cs/>
        </w:rPr>
        <w:t>พบว่ามี</w:t>
      </w:r>
      <w:r w:rsidRPr="0079567C">
        <w:rPr>
          <w:rFonts w:ascii="TH SarabunPSK" w:hAnsi="TH SarabunPSK" w:cs="TH SarabunPSK" w:hint="cs"/>
          <w:sz w:val="28"/>
          <w:cs/>
        </w:rPr>
        <w:t xml:space="preserve"> 2 </w:t>
      </w:r>
      <w:r w:rsidRPr="0079567C">
        <w:rPr>
          <w:rFonts w:ascii="TH SarabunPSK" w:hAnsi="TH SarabunPSK" w:cs="TH SarabunPSK"/>
          <w:sz w:val="28"/>
          <w:cs/>
        </w:rPr>
        <w:t>ปัจจัย</w:t>
      </w:r>
      <w:r w:rsidRPr="0079567C">
        <w:rPr>
          <w:rFonts w:ascii="TH SarabunPSK" w:hAnsi="TH SarabunPSK" w:cs="TH SarabunPSK"/>
          <w:sz w:val="28"/>
        </w:rPr>
        <w:t xml:space="preserve"> </w:t>
      </w:r>
      <w:r w:rsidRPr="0079567C">
        <w:rPr>
          <w:rFonts w:ascii="TH SarabunPSK" w:hAnsi="TH SarabunPSK" w:cs="TH SarabunPSK" w:hint="cs"/>
          <w:sz w:val="28"/>
          <w:cs/>
        </w:rPr>
        <w:t>คือ</w:t>
      </w:r>
      <w:r w:rsidRPr="0079567C">
        <w:rPr>
          <w:rFonts w:ascii="TH SarabunPSK" w:hAnsi="TH SarabunPSK" w:cs="TH SarabunPSK"/>
          <w:sz w:val="28"/>
        </w:rPr>
        <w:t xml:space="preserve"> </w:t>
      </w:r>
      <w:r w:rsidRPr="0079567C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79567C">
        <w:rPr>
          <w:rFonts w:ascii="TH SarabunPSK" w:hAnsi="TH SarabunPSK" w:cs="TH SarabunPSK"/>
          <w:color w:val="000000" w:themeColor="text1"/>
          <w:sz w:val="28"/>
          <w:cs/>
        </w:rPr>
        <w:t>4</w:t>
      </w:r>
      <w:r w:rsidRPr="0079567C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79567C">
        <w:rPr>
          <w:rFonts w:ascii="TH SarabunPSK" w:hAnsi="TH SarabunPSK" w:cs="TH SarabunPSK"/>
          <w:color w:val="000000" w:themeColor="text1"/>
          <w:sz w:val="28"/>
          <w:cs/>
        </w:rPr>
        <w:t xml:space="preserve">คุณค่าและประโยชน์ </w:t>
      </w:r>
      <w:r w:rsidRPr="0079567C">
        <w:rPr>
          <w:rFonts w:ascii="TH SarabunPSK" w:hAnsi="TH SarabunPSK" w:cs="TH SarabunPSK" w:hint="cs"/>
          <w:sz w:val="28"/>
          <w:cs/>
        </w:rPr>
        <w:t>และ (</w:t>
      </w:r>
      <w:r w:rsidRPr="0079567C">
        <w:rPr>
          <w:rFonts w:ascii="TH SarabunPSK" w:hAnsi="TH SarabunPSK" w:cs="TH SarabunPSK"/>
          <w:sz w:val="28"/>
          <w:cs/>
        </w:rPr>
        <w:t>6</w:t>
      </w:r>
      <w:r w:rsidRPr="0079567C">
        <w:rPr>
          <w:rFonts w:ascii="TH SarabunPSK" w:hAnsi="TH SarabunPSK" w:cs="TH SarabunPSK" w:hint="cs"/>
          <w:sz w:val="28"/>
          <w:cs/>
        </w:rPr>
        <w:t xml:space="preserve">) </w:t>
      </w:r>
      <w:r w:rsidRPr="0079567C">
        <w:rPr>
          <w:rFonts w:ascii="TH SarabunPSK" w:hAnsi="TH SarabunPSK" w:cs="TH SarabunPSK"/>
          <w:sz w:val="28"/>
          <w:cs/>
        </w:rPr>
        <w:t>ราคา</w:t>
      </w:r>
      <w:r w:rsidRPr="0079567C">
        <w:rPr>
          <w:rFonts w:ascii="TH SarabunPSK" w:hAnsi="TH SarabunPSK" w:cs="TH SarabunPSK" w:hint="cs"/>
          <w:sz w:val="28"/>
          <w:cs/>
        </w:rPr>
        <w:t>อาหาร</w:t>
      </w:r>
      <w:r w:rsidRPr="0079567C">
        <w:rPr>
          <w:rFonts w:ascii="TH SarabunPSK" w:hAnsi="TH SarabunPSK" w:cs="TH SarabunPSK"/>
          <w:sz w:val="28"/>
          <w:cs/>
        </w:rPr>
        <w:t>ที่เหมาะสม</w:t>
      </w:r>
      <w:r w:rsidRPr="0079567C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</w:p>
    <w:p w:rsidR="0079567C" w:rsidRDefault="00C33C00" w:rsidP="00C93A3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33C00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ภูมิภาคจีนและเอเชียใต้</w:t>
      </w:r>
    </w:p>
    <w:p w:rsidR="00C33C00" w:rsidRDefault="00C33C00" w:rsidP="00C93A3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C33C00">
        <w:rPr>
          <w:rFonts w:ascii="TH SarabunPSK" w:hAnsi="TH SarabunPSK" w:cs="TH SarabunPSK" w:hint="cs"/>
          <w:sz w:val="28"/>
          <w:cs/>
        </w:rPr>
        <w:t>ความคาดหวังและความพึงพอใจของนักท่องเที่ยวมุสลิมจากภูมิภาค</w:t>
      </w:r>
      <w:r>
        <w:rPr>
          <w:rFonts w:ascii="TH SarabunPSK" w:hAnsi="TH SarabunPSK" w:cs="TH SarabunPSK" w:hint="cs"/>
          <w:sz w:val="28"/>
          <w:cs/>
        </w:rPr>
        <w:t>จีนและเอเชียใต้</w:t>
      </w:r>
      <w:r w:rsidRPr="00C33C00">
        <w:rPr>
          <w:rFonts w:ascii="TH SarabunPSK" w:hAnsi="TH SarabunPSK" w:cs="TH SarabunPSK" w:hint="cs"/>
          <w:sz w:val="28"/>
          <w:cs/>
        </w:rPr>
        <w:t xml:space="preserve"> ที่มีต่อการให้บริการอาหาร</w:t>
      </w:r>
      <w:r>
        <w:rPr>
          <w:rFonts w:ascii="TH SarabunPSK" w:hAnsi="TH SarabunPSK" w:cs="TH SarabunPSK" w:hint="cs"/>
          <w:sz w:val="28"/>
          <w:cs/>
        </w:rPr>
        <w:t>ฮาลา</w:t>
      </w:r>
      <w:proofErr w:type="spellStart"/>
      <w:r>
        <w:rPr>
          <w:rFonts w:ascii="TH SarabunPSK" w:hAnsi="TH SarabunPSK" w:cs="TH SarabunPSK" w:hint="cs"/>
          <w:sz w:val="28"/>
          <w:cs/>
        </w:rPr>
        <w:t>ล</w:t>
      </w:r>
      <w:r w:rsidRPr="00C33C00">
        <w:rPr>
          <w:rFonts w:ascii="TH SarabunPSK" w:hAnsi="TH SarabunPSK" w:cs="TH SarabunPSK" w:hint="cs"/>
          <w:sz w:val="28"/>
          <w:cs/>
        </w:rPr>
        <w:t>ข</w:t>
      </w:r>
      <w:proofErr w:type="spellEnd"/>
      <w:r w:rsidRPr="00C33C00">
        <w:rPr>
          <w:rFonts w:ascii="TH SarabunPSK" w:hAnsi="TH SarabunPSK" w:cs="TH SarabunPSK" w:hint="cs"/>
          <w:sz w:val="28"/>
          <w:cs/>
        </w:rPr>
        <w:t>องประเทศไทย มีรายละเอียดปรากฏในภาพข้างล่าง ดังนี้</w:t>
      </w:r>
    </w:p>
    <w:p w:rsidR="00C33C00" w:rsidRDefault="00FC046C" w:rsidP="00C33C00">
      <w:pPr>
        <w:tabs>
          <w:tab w:val="left" w:pos="142"/>
          <w:tab w:val="left" w:pos="284"/>
          <w:tab w:val="left" w:pos="7088"/>
          <w:tab w:val="left" w:pos="765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0ACD9" wp14:editId="3AE3E011">
                <wp:simplePos x="0" y="0"/>
                <wp:positionH relativeFrom="column">
                  <wp:posOffset>3901516</wp:posOffset>
                </wp:positionH>
                <wp:positionV relativeFrom="paragraph">
                  <wp:posOffset>-2591</wp:posOffset>
                </wp:positionV>
                <wp:extent cx="1537970" cy="1697127"/>
                <wp:effectExtent l="0" t="0" r="24130" b="1778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1697127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1.มาตรฐานฮา</w:t>
                            </w:r>
                            <w:proofErr w:type="spellStart"/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ลาล</w:t>
                            </w:r>
                            <w:proofErr w:type="spellEnd"/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2.รสชาติอาหาร</w:t>
                            </w:r>
                          </w:p>
                          <w:p w:rsidR="005E4DB2" w:rsidRPr="00E50646" w:rsidRDefault="005E4DB2" w:rsidP="00C33C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3.ความหลากหลายของเมนู</w:t>
                            </w:r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4.คุณค่าและประโยชน์</w:t>
                            </w:r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5.ความสะอาด</w:t>
                            </w:r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6.ราคาที่เหมาะสม</w:t>
                            </w:r>
                          </w:p>
                          <w:p w:rsidR="005E4DB2" w:rsidRPr="00C33C00" w:rsidRDefault="005E4DB2" w:rsidP="00C33C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7.</w:t>
                            </w: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ความสะดวก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307.2pt;margin-top:-.2pt;width:121.1pt;height:1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" fillcolor="white [3201]" strokeweight=".25pt">
                <v:textbox>
                  <w:txbxContent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1.มาตรฐานฮา</w:t>
                      </w:r>
                      <w:proofErr w:type="spellStart"/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ลาล</w:t>
                      </w:r>
                      <w:proofErr w:type="spellEnd"/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2.รสชาติอาหาร</w:t>
                      </w:r>
                    </w:p>
                    <w:p w:rsidR="005E4DB2" w:rsidRPr="00E50646" w:rsidRDefault="005E4DB2" w:rsidP="00C33C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3.ความหลากหลายของเมนู</w:t>
                      </w:r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4.คุณค่าและประโยชน์</w:t>
                      </w:r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5.ความสะอาด</w:t>
                      </w:r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6.ราคาที่เหมาะสม</w:t>
                      </w:r>
                    </w:p>
                    <w:p w:rsidR="005E4DB2" w:rsidRPr="00C33C00" w:rsidRDefault="005E4DB2" w:rsidP="00C33C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</w:rPr>
                        <w:t>7.</w:t>
                      </w: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ความสะดวก</w:t>
                      </w:r>
                    </w:p>
                  </w:txbxContent>
                </v:textbox>
              </v:rect>
            </w:pict>
          </mc:Fallback>
        </mc:AlternateContent>
      </w:r>
      <w:r w:rsidR="00C33C00">
        <w:rPr>
          <w:noProof/>
        </w:rPr>
        <w:drawing>
          <wp:inline distT="0" distB="0" distL="0" distR="0" wp14:anchorId="258E4E3A" wp14:editId="5F5BCA5B">
            <wp:extent cx="3796588" cy="1697127"/>
            <wp:effectExtent l="0" t="0" r="13970" b="1778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200E" w:rsidRPr="00DB200E" w:rsidRDefault="00941FD3" w:rsidP="00C93A3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ภาพ 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DB200E" w:rsidRPr="00DB200E">
        <w:rPr>
          <w:rFonts w:ascii="TH SarabunPSK" w:hAnsi="TH SarabunPSK" w:cs="TH SarabunPSK" w:hint="cs"/>
          <w:sz w:val="28"/>
          <w:cs/>
        </w:rPr>
        <w:t xml:space="preserve"> </w:t>
      </w:r>
      <w:r w:rsidR="00DB200E" w:rsidRPr="00DB200E">
        <w:rPr>
          <w:rFonts w:ascii="TH SarabunPSK" w:hAnsi="TH SarabunPSK" w:cs="TH SarabunPSK"/>
          <w:sz w:val="28"/>
          <w:cs/>
        </w:rPr>
        <w:t>ความ</w:t>
      </w:r>
      <w:r w:rsidR="00DB200E" w:rsidRPr="00DB200E">
        <w:rPr>
          <w:rFonts w:ascii="TH SarabunPSK" w:hAnsi="TH SarabunPSK" w:cs="TH SarabunPSK" w:hint="cs"/>
          <w:sz w:val="28"/>
          <w:cs/>
        </w:rPr>
        <w:t>คาดหวัง</w:t>
      </w:r>
      <w:r w:rsidR="00DB200E" w:rsidRPr="00DB200E">
        <w:rPr>
          <w:rFonts w:ascii="TH SarabunPSK" w:hAnsi="TH SarabunPSK" w:cs="TH SarabunPSK"/>
          <w:sz w:val="28"/>
          <w:cs/>
        </w:rPr>
        <w:t>และความพึงพอใจในอาหาร</w:t>
      </w:r>
      <w:r w:rsidR="00DB200E">
        <w:rPr>
          <w:rFonts w:ascii="TH SarabunPSK" w:hAnsi="TH SarabunPSK" w:cs="TH SarabunPSK" w:hint="cs"/>
          <w:sz w:val="28"/>
          <w:cs/>
        </w:rPr>
        <w:t>ฮาลา</w:t>
      </w:r>
      <w:proofErr w:type="spellStart"/>
      <w:r w:rsidR="00DB200E">
        <w:rPr>
          <w:rFonts w:ascii="TH SarabunPSK" w:hAnsi="TH SarabunPSK" w:cs="TH SarabunPSK" w:hint="cs"/>
          <w:sz w:val="28"/>
          <w:cs/>
        </w:rPr>
        <w:t>ล</w:t>
      </w:r>
      <w:r w:rsidR="00DB200E" w:rsidRPr="00DB200E">
        <w:rPr>
          <w:rFonts w:ascii="TH SarabunPSK" w:hAnsi="TH SarabunPSK" w:cs="TH SarabunPSK" w:hint="cs"/>
          <w:sz w:val="28"/>
          <w:cs/>
        </w:rPr>
        <w:t>ข</w:t>
      </w:r>
      <w:proofErr w:type="spellEnd"/>
      <w:r w:rsidR="00DB200E" w:rsidRPr="00DB200E">
        <w:rPr>
          <w:rFonts w:ascii="TH SarabunPSK" w:hAnsi="TH SarabunPSK" w:cs="TH SarabunPSK" w:hint="cs"/>
          <w:sz w:val="28"/>
          <w:cs/>
        </w:rPr>
        <w:t>องนักท่องเที่ยวมุสลิมจากภูมิภาคจีนและเอเชียใต้</w:t>
      </w:r>
    </w:p>
    <w:p w:rsidR="00941FD3" w:rsidRDefault="00941FD3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DB200E" w:rsidRPr="00DB200E" w:rsidRDefault="00DB200E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B200E">
        <w:rPr>
          <w:rFonts w:ascii="TH SarabunPSK" w:hAnsi="TH SarabunPSK" w:cs="TH SarabunPSK"/>
          <w:b/>
          <w:bCs/>
          <w:sz w:val="28"/>
        </w:rPr>
        <w:t>Quadrant A</w:t>
      </w:r>
      <w:r w:rsidRPr="00DB200E">
        <w:rPr>
          <w:rFonts w:ascii="TH SarabunPSK" w:hAnsi="TH SarabunPSK" w:cs="TH SarabunPSK"/>
          <w:sz w:val="28"/>
        </w:rPr>
        <w:t xml:space="preserve"> </w:t>
      </w:r>
      <w:r w:rsidRPr="00DB200E">
        <w:rPr>
          <w:rFonts w:ascii="TH SarabunPSK" w:hAnsi="TH SarabunPSK" w:cs="TH SarabunPSK" w:hint="cs"/>
          <w:sz w:val="28"/>
          <w:cs/>
        </w:rPr>
        <w:t>พบว่า ไม่มีปัจจัยใดที่ผู้ประกอบการต้องปรับปรุงแก้ไขด่วน</w:t>
      </w:r>
    </w:p>
    <w:p w:rsidR="00DB200E" w:rsidRPr="00DB200E" w:rsidRDefault="00DB200E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DB200E">
        <w:rPr>
          <w:rFonts w:ascii="TH SarabunPSK" w:hAnsi="TH SarabunPSK" w:cs="TH SarabunPSK"/>
          <w:b/>
          <w:bCs/>
          <w:sz w:val="28"/>
        </w:rPr>
        <w:t>Quadrant B</w:t>
      </w:r>
      <w:r w:rsidRPr="00DB200E">
        <w:rPr>
          <w:rFonts w:ascii="TH SarabunPSK" w:hAnsi="TH SarabunPSK" w:cs="TH SarabunPSK"/>
          <w:sz w:val="28"/>
        </w:rPr>
        <w:t xml:space="preserve"> </w:t>
      </w:r>
      <w:r w:rsidRPr="00DB200E">
        <w:rPr>
          <w:rFonts w:ascii="TH SarabunPSK" w:hAnsi="TH SarabunPSK" w:cs="TH SarabunPSK"/>
          <w:sz w:val="28"/>
          <w:cs/>
        </w:rPr>
        <w:t xml:space="preserve">พบว่ามี </w:t>
      </w:r>
      <w:r w:rsidRPr="00DB200E">
        <w:rPr>
          <w:rFonts w:ascii="TH SarabunPSK" w:hAnsi="TH SarabunPSK" w:cs="TH SarabunPSK" w:hint="cs"/>
          <w:sz w:val="28"/>
          <w:cs/>
        </w:rPr>
        <w:t>3</w:t>
      </w:r>
      <w:r w:rsidRPr="00DB200E">
        <w:rPr>
          <w:rFonts w:ascii="TH SarabunPSK" w:hAnsi="TH SarabunPSK" w:cs="TH SarabunPSK"/>
          <w:sz w:val="28"/>
          <w:cs/>
        </w:rPr>
        <w:t xml:space="preserve"> ปัจจัย</w:t>
      </w:r>
      <w:r w:rsidRPr="00DB200E">
        <w:rPr>
          <w:rFonts w:ascii="TH SarabunPSK" w:hAnsi="TH SarabunPSK" w:cs="TH SarabunPSK" w:hint="cs"/>
          <w:sz w:val="28"/>
          <w:cs/>
        </w:rPr>
        <w:t xml:space="preserve"> คือ (</w:t>
      </w:r>
      <w:r w:rsidRPr="00DB200E">
        <w:rPr>
          <w:rFonts w:ascii="TH SarabunPSK" w:hAnsi="TH SarabunPSK" w:cs="TH SarabunPSK"/>
          <w:sz w:val="28"/>
          <w:cs/>
        </w:rPr>
        <w:t>3</w:t>
      </w:r>
      <w:r w:rsidRPr="00DB200E">
        <w:rPr>
          <w:rFonts w:ascii="TH SarabunPSK" w:hAnsi="TH SarabunPSK" w:cs="TH SarabunPSK" w:hint="cs"/>
          <w:sz w:val="28"/>
          <w:cs/>
        </w:rPr>
        <w:t xml:space="preserve">) </w:t>
      </w:r>
      <w:r w:rsidRPr="00DB200E">
        <w:rPr>
          <w:rFonts w:ascii="TH SarabunPSK" w:hAnsi="TH SarabunPSK" w:cs="TH SarabunPSK"/>
          <w:sz w:val="28"/>
          <w:cs/>
        </w:rPr>
        <w:t>ความหลากหลายของเมนู</w:t>
      </w:r>
      <w:r w:rsidRPr="00DB200E">
        <w:rPr>
          <w:rFonts w:ascii="TH SarabunPSK" w:hAnsi="TH SarabunPSK" w:cs="TH SarabunPSK" w:hint="cs"/>
          <w:sz w:val="28"/>
          <w:cs/>
        </w:rPr>
        <w:t xml:space="preserve"> (5) </w:t>
      </w:r>
      <w:r w:rsidRPr="00DB200E">
        <w:rPr>
          <w:rFonts w:ascii="TH SarabunPSK" w:hAnsi="TH SarabunPSK" w:cs="TH SarabunPSK"/>
          <w:sz w:val="28"/>
          <w:cs/>
        </w:rPr>
        <w:t>ความสะอาด</w:t>
      </w:r>
      <w:r w:rsidR="005233FB">
        <w:rPr>
          <w:rFonts w:ascii="TH SarabunPSK" w:hAnsi="TH SarabunPSK" w:cs="TH SarabunPSK"/>
          <w:sz w:val="28"/>
        </w:rPr>
        <w:t xml:space="preserve"> </w:t>
      </w:r>
      <w:r w:rsidRPr="00DB200E">
        <w:rPr>
          <w:rFonts w:ascii="TH SarabunPSK" w:hAnsi="TH SarabunPSK" w:cs="TH SarabunPSK" w:hint="cs"/>
          <w:sz w:val="28"/>
          <w:cs/>
        </w:rPr>
        <w:t>และ (</w:t>
      </w:r>
      <w:r w:rsidRPr="00DB200E">
        <w:rPr>
          <w:rFonts w:ascii="TH SarabunPSK" w:hAnsi="TH SarabunPSK" w:cs="TH SarabunPSK"/>
          <w:sz w:val="28"/>
          <w:cs/>
        </w:rPr>
        <w:t>6</w:t>
      </w:r>
      <w:r w:rsidRPr="00DB200E">
        <w:rPr>
          <w:rFonts w:ascii="TH SarabunPSK" w:hAnsi="TH SarabunPSK" w:cs="TH SarabunPSK" w:hint="cs"/>
          <w:sz w:val="28"/>
          <w:cs/>
        </w:rPr>
        <w:t xml:space="preserve">) </w:t>
      </w:r>
      <w:r w:rsidRPr="00DB200E">
        <w:rPr>
          <w:rFonts w:ascii="TH SarabunPSK" w:hAnsi="TH SarabunPSK" w:cs="TH SarabunPSK"/>
          <w:sz w:val="28"/>
          <w:cs/>
        </w:rPr>
        <w:t>ราคา</w:t>
      </w:r>
      <w:r w:rsidRPr="00DB200E">
        <w:rPr>
          <w:rFonts w:ascii="TH SarabunPSK" w:hAnsi="TH SarabunPSK" w:cs="TH SarabunPSK" w:hint="cs"/>
          <w:sz w:val="28"/>
          <w:cs/>
        </w:rPr>
        <w:t>อาหาร</w:t>
      </w:r>
      <w:r w:rsidRPr="00DB200E">
        <w:rPr>
          <w:rFonts w:ascii="TH SarabunPSK" w:hAnsi="TH SarabunPSK" w:cs="TH SarabunPSK"/>
          <w:sz w:val="28"/>
          <w:cs/>
        </w:rPr>
        <w:t>ที่</w:t>
      </w:r>
      <w:r w:rsidR="005233FB">
        <w:rPr>
          <w:rFonts w:ascii="TH SarabunPSK" w:hAnsi="TH SarabunPSK" w:cs="TH SarabunPSK"/>
          <w:sz w:val="28"/>
          <w:cs/>
        </w:rPr>
        <w:t xml:space="preserve">เหมาะสม </w:t>
      </w:r>
      <w:r w:rsidRPr="00DB200E">
        <w:rPr>
          <w:rFonts w:ascii="TH SarabunPSK" w:hAnsi="TH SarabunPSK" w:cs="TH SarabunPSK" w:hint="cs"/>
          <w:sz w:val="28"/>
          <w:cs/>
        </w:rPr>
        <w:t>ซึ่งผู้ประกอบการในประเทศไทยต้องรักษาทั้ง 3 ปัจจัยให้มีคุณภาพสูงต่อไป</w:t>
      </w:r>
    </w:p>
    <w:p w:rsidR="00DB200E" w:rsidRPr="00DB200E" w:rsidRDefault="00DB200E" w:rsidP="00C93A3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DB200E">
        <w:rPr>
          <w:rFonts w:ascii="TH SarabunPSK" w:hAnsi="TH SarabunPSK" w:cs="TH SarabunPSK" w:hint="cs"/>
          <w:sz w:val="28"/>
          <w:cs/>
        </w:rPr>
        <w:tab/>
      </w:r>
      <w:r w:rsidRPr="00DB200E">
        <w:rPr>
          <w:rFonts w:ascii="TH SarabunPSK" w:hAnsi="TH SarabunPSK" w:cs="TH SarabunPSK"/>
          <w:b/>
          <w:bCs/>
          <w:sz w:val="28"/>
        </w:rPr>
        <w:t>Quadrant C</w:t>
      </w:r>
      <w:r w:rsidRPr="00DB200E">
        <w:rPr>
          <w:rFonts w:ascii="TH SarabunPSK" w:hAnsi="TH SarabunPSK" w:cs="TH SarabunPSK"/>
          <w:sz w:val="28"/>
        </w:rPr>
        <w:t xml:space="preserve"> </w:t>
      </w:r>
      <w:r w:rsidRPr="00DB200E">
        <w:rPr>
          <w:rFonts w:ascii="TH SarabunPSK" w:hAnsi="TH SarabunPSK" w:cs="TH SarabunPSK" w:hint="cs"/>
          <w:sz w:val="28"/>
          <w:cs/>
        </w:rPr>
        <w:t xml:space="preserve">พบว่ามี 4 ปัจจัย คือ (1) </w:t>
      </w:r>
      <w:r w:rsidRPr="00DB200E">
        <w:rPr>
          <w:rFonts w:ascii="TH SarabunPSK" w:hAnsi="TH SarabunPSK" w:cs="TH SarabunPSK"/>
          <w:sz w:val="28"/>
          <w:cs/>
        </w:rPr>
        <w:t>มาตรฐานฮา</w:t>
      </w:r>
      <w:proofErr w:type="spellStart"/>
      <w:r w:rsidRPr="00DB200E">
        <w:rPr>
          <w:rFonts w:ascii="TH SarabunPSK" w:hAnsi="TH SarabunPSK" w:cs="TH SarabunPSK"/>
          <w:sz w:val="28"/>
          <w:cs/>
        </w:rPr>
        <w:t>ลาล</w:t>
      </w:r>
      <w:proofErr w:type="spellEnd"/>
      <w:r w:rsidRPr="00DB200E">
        <w:rPr>
          <w:rFonts w:ascii="TH SarabunPSK" w:hAnsi="TH SarabunPSK" w:cs="TH SarabunPSK"/>
          <w:sz w:val="28"/>
        </w:rPr>
        <w:t xml:space="preserve"> </w:t>
      </w:r>
      <w:r w:rsidRPr="00DB200E">
        <w:rPr>
          <w:rFonts w:ascii="TH SarabunPSK" w:hAnsi="TH SarabunPSK" w:cs="TH SarabunPSK" w:hint="cs"/>
          <w:sz w:val="28"/>
          <w:cs/>
        </w:rPr>
        <w:t xml:space="preserve">(2) </w:t>
      </w:r>
      <w:r w:rsidRPr="00DB200E">
        <w:rPr>
          <w:rFonts w:ascii="TH SarabunPSK" w:hAnsi="TH SarabunPSK" w:cs="TH SarabunPSK"/>
          <w:sz w:val="28"/>
          <w:cs/>
        </w:rPr>
        <w:t>รสชาติอาหาร</w:t>
      </w:r>
      <w:r w:rsidRPr="00DB200E">
        <w:rPr>
          <w:rFonts w:ascii="TH SarabunPSK" w:hAnsi="TH SarabunPSK" w:cs="TH SarabunPSK"/>
          <w:sz w:val="28"/>
        </w:rPr>
        <w:t xml:space="preserve"> </w:t>
      </w:r>
      <w:r w:rsidRPr="00DB200E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DB200E">
        <w:rPr>
          <w:rFonts w:ascii="TH SarabunPSK" w:hAnsi="TH SarabunPSK" w:cs="TH SarabunPSK"/>
          <w:color w:val="000000" w:themeColor="text1"/>
          <w:sz w:val="28"/>
          <w:cs/>
        </w:rPr>
        <w:t>4</w:t>
      </w:r>
      <w:r w:rsidRPr="00DB200E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DB200E">
        <w:rPr>
          <w:rFonts w:ascii="TH SarabunPSK" w:hAnsi="TH SarabunPSK" w:cs="TH SarabunPSK"/>
          <w:color w:val="000000" w:themeColor="text1"/>
          <w:sz w:val="28"/>
          <w:cs/>
        </w:rPr>
        <w:t xml:space="preserve">คุณค่าและประโยชน์ </w:t>
      </w:r>
      <w:r w:rsidRPr="00DB200E">
        <w:rPr>
          <w:rFonts w:ascii="TH SarabunPSK" w:hAnsi="TH SarabunPSK" w:cs="TH SarabunPSK"/>
          <w:sz w:val="28"/>
          <w:cs/>
        </w:rPr>
        <w:t xml:space="preserve">และ </w:t>
      </w:r>
      <w:r w:rsidRPr="00DB200E">
        <w:rPr>
          <w:rFonts w:ascii="TH SarabunPSK" w:hAnsi="TH SarabunPSK" w:cs="TH SarabunPSK" w:hint="cs"/>
          <w:sz w:val="28"/>
          <w:cs/>
        </w:rPr>
        <w:t>(</w:t>
      </w:r>
      <w:r w:rsidRPr="00DB200E">
        <w:rPr>
          <w:rFonts w:ascii="TH SarabunPSK" w:hAnsi="TH SarabunPSK" w:cs="TH SarabunPSK"/>
          <w:sz w:val="28"/>
        </w:rPr>
        <w:t>7</w:t>
      </w:r>
      <w:r w:rsidRPr="00DB200E">
        <w:rPr>
          <w:rFonts w:ascii="TH SarabunPSK" w:hAnsi="TH SarabunPSK" w:cs="TH SarabunPSK" w:hint="cs"/>
          <w:sz w:val="28"/>
          <w:cs/>
        </w:rPr>
        <w:t xml:space="preserve">) </w:t>
      </w:r>
      <w:r w:rsidRPr="00DB200E">
        <w:rPr>
          <w:rFonts w:ascii="TH SarabunPSK" w:hAnsi="TH SarabunPSK" w:cs="TH SarabunPSK"/>
          <w:sz w:val="28"/>
          <w:cs/>
        </w:rPr>
        <w:t>ความสะดวก</w:t>
      </w:r>
      <w:r w:rsidRPr="00DB200E">
        <w:rPr>
          <w:rFonts w:ascii="TH SarabunPSK" w:hAnsi="TH SarabunPSK" w:cs="TH SarabunPSK" w:hint="cs"/>
          <w:sz w:val="28"/>
          <w:cs/>
        </w:rPr>
        <w:t xml:space="preserve"> ปัจจัยในส่วนนี้ (4 และ 7) ผู้ประกอบการสามารถละเลยความสำคัญได้ เนื่องจากเป็นปัจจัยที่นักท่องเที่ยวให้</w:t>
      </w:r>
      <w:r w:rsidRPr="00DB200E">
        <w:rPr>
          <w:rFonts w:ascii="TH SarabunPSK" w:hAnsi="TH SarabunPSK" w:cs="TH SarabunPSK" w:hint="cs"/>
          <w:sz w:val="28"/>
          <w:cs/>
        </w:rPr>
        <w:lastRenderedPageBreak/>
        <w:t>ความสนใจในระดับต่ำ แต่ปัจจัย (1 และ 2) เป็นปัจจัยที่ระดับความสำคัญและความพึงพอใจอยู่ใกล้ค่าเฉลี่ย ผู้ประกอบการในประเทศไทยควรให้ความสนใจในระดับรองลงมา</w:t>
      </w:r>
      <w:r w:rsidRPr="00DB200E">
        <w:rPr>
          <w:rFonts w:ascii="TH SarabunPSK" w:hAnsi="TH SarabunPSK" w:cs="TH SarabunPSK"/>
          <w:sz w:val="28"/>
        </w:rPr>
        <w:t xml:space="preserve"> </w:t>
      </w:r>
    </w:p>
    <w:p w:rsidR="00DB200E" w:rsidRDefault="00DB200E" w:rsidP="00C93A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B200E">
        <w:rPr>
          <w:rFonts w:ascii="TH SarabunPSK" w:hAnsi="TH SarabunPSK" w:cs="TH SarabunPSK"/>
          <w:sz w:val="28"/>
        </w:rPr>
        <w:tab/>
      </w:r>
      <w:r w:rsidRPr="00DB200E">
        <w:rPr>
          <w:rFonts w:ascii="TH SarabunPSK" w:hAnsi="TH SarabunPSK" w:cs="TH SarabunPSK"/>
          <w:b/>
          <w:bCs/>
          <w:sz w:val="28"/>
        </w:rPr>
        <w:t xml:space="preserve">Quadrant D </w:t>
      </w:r>
      <w:r w:rsidRPr="00DB200E">
        <w:rPr>
          <w:rFonts w:ascii="TH SarabunPSK" w:hAnsi="TH SarabunPSK" w:cs="TH SarabunPSK"/>
          <w:sz w:val="28"/>
          <w:cs/>
        </w:rPr>
        <w:t>พบว่าไม่มีปัจจัยใด</w:t>
      </w:r>
      <w:r w:rsidRPr="00DB200E">
        <w:rPr>
          <w:rFonts w:ascii="TH SarabunPSK" w:hAnsi="TH SarabunPSK" w:cs="TH SarabunPSK" w:hint="cs"/>
          <w:sz w:val="28"/>
          <w:cs/>
        </w:rPr>
        <w:t>ปรากฏ</w:t>
      </w:r>
      <w:r w:rsidRPr="00DB200E">
        <w:rPr>
          <w:rFonts w:ascii="TH SarabunPSK" w:hAnsi="TH SarabunPSK" w:cs="TH SarabunPSK"/>
          <w:sz w:val="28"/>
          <w:cs/>
        </w:rPr>
        <w:t>ในส่วนนี้</w:t>
      </w:r>
    </w:p>
    <w:p w:rsidR="00C33C00" w:rsidRPr="009C5924" w:rsidRDefault="009C5924" w:rsidP="00C93A37">
      <w:pPr>
        <w:spacing w:after="0" w:line="240" w:lineRule="auto"/>
        <w:rPr>
          <w:rFonts w:ascii="TH SarabunPSK" w:hAnsi="TH SarabunPSK" w:cs="TH SarabunPSK"/>
          <w:sz w:val="28"/>
        </w:rPr>
      </w:pPr>
      <w:r w:rsidRPr="009C5924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ภูมิภาค</w:t>
      </w:r>
      <w:proofErr w:type="spellStart"/>
      <w:r w:rsidRPr="009C5924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แอฟ</w:t>
      </w:r>
      <w:proofErr w:type="spellEnd"/>
      <w:r w:rsidRPr="009C5924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ริกา</w:t>
      </w:r>
    </w:p>
    <w:p w:rsidR="009C5924" w:rsidRDefault="009C5924" w:rsidP="00C93A3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33C00">
        <w:rPr>
          <w:rFonts w:ascii="TH SarabunPSK" w:hAnsi="TH SarabunPSK" w:cs="TH SarabunPSK" w:hint="cs"/>
          <w:sz w:val="28"/>
          <w:cs/>
        </w:rPr>
        <w:t>ความคาดหวังและความพึงพอใจของนักท่องเที่ยวมุสลิมจากภูมิภาค</w:t>
      </w:r>
      <w:proofErr w:type="spellStart"/>
      <w:r>
        <w:rPr>
          <w:rFonts w:ascii="TH SarabunPSK" w:hAnsi="TH SarabunPSK" w:cs="TH SarabunPSK" w:hint="cs"/>
          <w:sz w:val="28"/>
          <w:cs/>
        </w:rPr>
        <w:t>แอฟ</w:t>
      </w:r>
      <w:proofErr w:type="spellEnd"/>
      <w:r>
        <w:rPr>
          <w:rFonts w:ascii="TH SarabunPSK" w:hAnsi="TH SarabunPSK" w:cs="TH SarabunPSK" w:hint="cs"/>
          <w:sz w:val="28"/>
          <w:cs/>
        </w:rPr>
        <w:t>ริกา</w:t>
      </w:r>
      <w:r w:rsidRPr="00C33C00">
        <w:rPr>
          <w:rFonts w:ascii="TH SarabunPSK" w:hAnsi="TH SarabunPSK" w:cs="TH SarabunPSK" w:hint="cs"/>
          <w:sz w:val="28"/>
          <w:cs/>
        </w:rPr>
        <w:t xml:space="preserve"> ที่มีต่อการให้บริการอาหาร</w:t>
      </w:r>
    </w:p>
    <w:p w:rsidR="009C5924" w:rsidRDefault="009C5924" w:rsidP="00C93A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ฮาลา</w:t>
      </w:r>
      <w:proofErr w:type="spellStart"/>
      <w:r>
        <w:rPr>
          <w:rFonts w:ascii="TH SarabunPSK" w:hAnsi="TH SarabunPSK" w:cs="TH SarabunPSK" w:hint="cs"/>
          <w:sz w:val="28"/>
          <w:cs/>
        </w:rPr>
        <w:t>ล</w:t>
      </w:r>
      <w:r w:rsidRPr="00C33C00">
        <w:rPr>
          <w:rFonts w:ascii="TH SarabunPSK" w:hAnsi="TH SarabunPSK" w:cs="TH SarabunPSK" w:hint="cs"/>
          <w:sz w:val="28"/>
          <w:cs/>
        </w:rPr>
        <w:t>ข</w:t>
      </w:r>
      <w:proofErr w:type="spellEnd"/>
      <w:r w:rsidRPr="00C33C00">
        <w:rPr>
          <w:rFonts w:ascii="TH SarabunPSK" w:hAnsi="TH SarabunPSK" w:cs="TH SarabunPSK" w:hint="cs"/>
          <w:sz w:val="28"/>
          <w:cs/>
        </w:rPr>
        <w:t>องประเทศไทย มีรายละเอียดปรากฏในภาพข้างล่าง ดังนี้</w:t>
      </w:r>
    </w:p>
    <w:p w:rsidR="009C5924" w:rsidRDefault="009C5924" w:rsidP="009C5924">
      <w:pPr>
        <w:tabs>
          <w:tab w:val="left" w:pos="284"/>
          <w:tab w:val="left" w:pos="7655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BEF60" wp14:editId="49FAF33E">
                <wp:simplePos x="0" y="0"/>
                <wp:positionH relativeFrom="column">
                  <wp:posOffset>3996614</wp:posOffset>
                </wp:positionH>
                <wp:positionV relativeFrom="paragraph">
                  <wp:posOffset>7519</wp:posOffset>
                </wp:positionV>
                <wp:extent cx="1517887" cy="1741018"/>
                <wp:effectExtent l="0" t="0" r="25400" b="1206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887" cy="1741018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DB2" w:rsidRPr="00C33C00" w:rsidRDefault="005E4DB2" w:rsidP="009C592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1.มาตรฐานฮา</w:t>
                            </w:r>
                            <w:proofErr w:type="spellStart"/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ลาล</w:t>
                            </w:r>
                            <w:proofErr w:type="spellEnd"/>
                          </w:p>
                          <w:p w:rsidR="005E4DB2" w:rsidRPr="00C33C00" w:rsidRDefault="005E4DB2" w:rsidP="009C592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2.รสชาติอาหาร</w:t>
                            </w:r>
                          </w:p>
                          <w:p w:rsidR="005E4DB2" w:rsidRPr="00E50646" w:rsidRDefault="005E4DB2" w:rsidP="009C59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3.ความหลากหลายของเมนู</w:t>
                            </w:r>
                          </w:p>
                          <w:p w:rsidR="005E4DB2" w:rsidRPr="00C33C00" w:rsidRDefault="005E4DB2" w:rsidP="009C592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4.คุณค่าและประโยชน์</w:t>
                            </w:r>
                          </w:p>
                          <w:p w:rsidR="005E4DB2" w:rsidRPr="00C33C00" w:rsidRDefault="005E4DB2" w:rsidP="009C592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5.ความสะอาด</w:t>
                            </w:r>
                          </w:p>
                          <w:p w:rsidR="005E4DB2" w:rsidRPr="00C33C00" w:rsidRDefault="005E4DB2" w:rsidP="009C592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6.ราคาที่เหมาะสม</w:t>
                            </w:r>
                          </w:p>
                          <w:p w:rsidR="005E4DB2" w:rsidRPr="00C33C00" w:rsidRDefault="005E4DB2" w:rsidP="009C592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7.</w:t>
                            </w: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ความสะดวก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8" style="position:absolute;margin-left:314.7pt;margin-top:.6pt;width:119.5pt;height:1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" fillcolor="white [3201]" strokeweight=".25pt">
                <v:textbox>
                  <w:txbxContent>
                    <w:p w:rsidR="005E4DB2" w:rsidRPr="00C33C00" w:rsidRDefault="005E4DB2" w:rsidP="009C592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1.มาตรฐานฮา</w:t>
                      </w:r>
                      <w:proofErr w:type="spellStart"/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ลาล</w:t>
                      </w:r>
                      <w:proofErr w:type="spellEnd"/>
                    </w:p>
                    <w:p w:rsidR="005E4DB2" w:rsidRPr="00C33C00" w:rsidRDefault="005E4DB2" w:rsidP="009C592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2.รสชาติอาหาร</w:t>
                      </w:r>
                    </w:p>
                    <w:p w:rsidR="005E4DB2" w:rsidRPr="00E50646" w:rsidRDefault="005E4DB2" w:rsidP="009C59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3.ความหลากหลายของเมนู</w:t>
                      </w:r>
                    </w:p>
                    <w:p w:rsidR="005E4DB2" w:rsidRPr="00C33C00" w:rsidRDefault="005E4DB2" w:rsidP="009C592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4.คุณค่าและประโยชน์</w:t>
                      </w:r>
                    </w:p>
                    <w:p w:rsidR="005E4DB2" w:rsidRPr="00C33C00" w:rsidRDefault="005E4DB2" w:rsidP="009C592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5.ความสะอาด</w:t>
                      </w:r>
                    </w:p>
                    <w:p w:rsidR="005E4DB2" w:rsidRPr="00C33C00" w:rsidRDefault="005E4DB2" w:rsidP="009C592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6.ราคาที่เหมาะสม</w:t>
                      </w:r>
                    </w:p>
                    <w:p w:rsidR="005E4DB2" w:rsidRPr="00C33C00" w:rsidRDefault="005E4DB2" w:rsidP="009C592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</w:rPr>
                        <w:t>7.</w:t>
                      </w: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ความสะดวก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526DCC" wp14:editId="644B0C4A">
            <wp:extent cx="3789273" cy="1748333"/>
            <wp:effectExtent l="0" t="0" r="20955" b="23495"/>
            <wp:docPr id="24" name="แผนภูมิ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5924" w:rsidRPr="009C5924" w:rsidRDefault="009C5924" w:rsidP="00C93A3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ภาพ 4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C5924">
        <w:rPr>
          <w:rFonts w:ascii="TH SarabunPSK" w:hAnsi="TH SarabunPSK" w:cs="TH SarabunPSK"/>
          <w:sz w:val="28"/>
          <w:cs/>
        </w:rPr>
        <w:t>ความ</w:t>
      </w:r>
      <w:r w:rsidRPr="009C5924">
        <w:rPr>
          <w:rFonts w:ascii="TH SarabunPSK" w:hAnsi="TH SarabunPSK" w:cs="TH SarabunPSK" w:hint="cs"/>
          <w:sz w:val="28"/>
          <w:cs/>
        </w:rPr>
        <w:t>คาดหวัง</w:t>
      </w:r>
      <w:r w:rsidRPr="009C5924">
        <w:rPr>
          <w:rFonts w:ascii="TH SarabunPSK" w:hAnsi="TH SarabunPSK" w:cs="TH SarabunPSK"/>
          <w:sz w:val="28"/>
          <w:cs/>
        </w:rPr>
        <w:t>และความพึงพอใจในอาหารและเครื่องดื่มของนักท่องเที่ยวมุสลิมจากภูมิภาค</w:t>
      </w:r>
      <w:proofErr w:type="spellStart"/>
      <w:r w:rsidRPr="009C5924">
        <w:rPr>
          <w:rFonts w:ascii="TH SarabunPSK" w:hAnsi="TH SarabunPSK" w:cs="TH SarabunPSK" w:hint="cs"/>
          <w:sz w:val="28"/>
          <w:cs/>
        </w:rPr>
        <w:t>แอฟ</w:t>
      </w:r>
      <w:proofErr w:type="spellEnd"/>
      <w:r w:rsidRPr="009C5924">
        <w:rPr>
          <w:rFonts w:ascii="TH SarabunPSK" w:hAnsi="TH SarabunPSK" w:cs="TH SarabunPSK" w:hint="cs"/>
          <w:sz w:val="28"/>
          <w:cs/>
        </w:rPr>
        <w:t>ริกา</w:t>
      </w:r>
    </w:p>
    <w:p w:rsidR="00941FD3" w:rsidRDefault="00941FD3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5924" w:rsidRPr="009C5924" w:rsidRDefault="009C5924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C5924">
        <w:rPr>
          <w:rFonts w:ascii="TH SarabunPSK" w:hAnsi="TH SarabunPSK" w:cs="TH SarabunPSK"/>
          <w:b/>
          <w:bCs/>
          <w:color w:val="000000" w:themeColor="text1"/>
          <w:sz w:val="28"/>
        </w:rPr>
        <w:t>Quadrant A</w:t>
      </w:r>
      <w:r w:rsidRPr="009C592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C5924">
        <w:rPr>
          <w:rFonts w:ascii="TH SarabunPSK" w:hAnsi="TH SarabunPSK" w:cs="TH SarabunPSK" w:hint="cs"/>
          <w:sz w:val="28"/>
          <w:cs/>
        </w:rPr>
        <w:t xml:space="preserve">พบว่ามี 1 ปัจจัย คือ (5) </w:t>
      </w:r>
      <w:r w:rsidR="005233FB">
        <w:rPr>
          <w:rFonts w:ascii="TH SarabunPSK" w:hAnsi="TH SarabunPSK" w:cs="TH SarabunPSK"/>
          <w:sz w:val="28"/>
          <w:cs/>
        </w:rPr>
        <w:t xml:space="preserve">ความสะอาด </w:t>
      </w:r>
      <w:r w:rsidRPr="009C5924">
        <w:rPr>
          <w:rFonts w:ascii="TH SarabunPSK" w:hAnsi="TH SarabunPSK" w:cs="TH SarabunPSK" w:hint="cs"/>
          <w:sz w:val="28"/>
          <w:cs/>
        </w:rPr>
        <w:t>ซึ่งผู้ประกอบการและผู้มีส่วนเกี่ยวข้องกับการส่งเสริมการท่องเที่ยว ต้องให้ความสำคัญในการปรับปรุงแก้ไขโดยด่วน</w:t>
      </w:r>
    </w:p>
    <w:p w:rsidR="009C5924" w:rsidRPr="009C5924" w:rsidRDefault="009C5924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9C5924">
        <w:rPr>
          <w:rFonts w:ascii="TH SarabunPSK" w:hAnsi="TH SarabunPSK" w:cs="TH SarabunPSK"/>
          <w:b/>
          <w:bCs/>
          <w:sz w:val="28"/>
        </w:rPr>
        <w:t>Quadrant B</w:t>
      </w:r>
      <w:r w:rsidRPr="009C5924">
        <w:rPr>
          <w:rFonts w:ascii="TH SarabunPSK" w:hAnsi="TH SarabunPSK" w:cs="TH SarabunPSK"/>
          <w:sz w:val="28"/>
        </w:rPr>
        <w:t xml:space="preserve"> </w:t>
      </w:r>
      <w:r w:rsidRPr="009C5924">
        <w:rPr>
          <w:rFonts w:ascii="TH SarabunPSK" w:hAnsi="TH SarabunPSK" w:cs="TH SarabunPSK"/>
          <w:sz w:val="28"/>
          <w:cs/>
        </w:rPr>
        <w:t xml:space="preserve">พบว่ามี </w:t>
      </w:r>
      <w:r w:rsidRPr="009C5924">
        <w:rPr>
          <w:rFonts w:ascii="TH SarabunPSK" w:hAnsi="TH SarabunPSK" w:cs="TH SarabunPSK" w:hint="cs"/>
          <w:sz w:val="28"/>
          <w:cs/>
        </w:rPr>
        <w:t>3</w:t>
      </w:r>
      <w:r w:rsidRPr="009C5924">
        <w:rPr>
          <w:rFonts w:ascii="TH SarabunPSK" w:hAnsi="TH SarabunPSK" w:cs="TH SarabunPSK"/>
          <w:sz w:val="28"/>
          <w:cs/>
        </w:rPr>
        <w:t xml:space="preserve"> ปัจจัย</w:t>
      </w:r>
      <w:r w:rsidRPr="009C5924">
        <w:rPr>
          <w:rFonts w:ascii="TH SarabunPSK" w:hAnsi="TH SarabunPSK" w:cs="TH SarabunPSK" w:hint="cs"/>
          <w:sz w:val="28"/>
          <w:cs/>
        </w:rPr>
        <w:t xml:space="preserve"> คือ (3) </w:t>
      </w:r>
      <w:r w:rsidRPr="009C5924">
        <w:rPr>
          <w:rFonts w:ascii="TH SarabunPSK" w:hAnsi="TH SarabunPSK" w:cs="TH SarabunPSK"/>
          <w:sz w:val="28"/>
          <w:cs/>
        </w:rPr>
        <w:t>ความหลากหลายของเมนู</w:t>
      </w:r>
      <w:r w:rsidRPr="009C5924">
        <w:rPr>
          <w:rFonts w:ascii="TH SarabunPSK" w:hAnsi="TH SarabunPSK" w:cs="TH SarabunPSK" w:hint="cs"/>
          <w:sz w:val="28"/>
          <w:cs/>
        </w:rPr>
        <w:t xml:space="preserve"> (4) </w:t>
      </w:r>
      <w:r w:rsidRPr="009C5924">
        <w:rPr>
          <w:rFonts w:ascii="TH SarabunPSK" w:hAnsi="TH SarabunPSK" w:cs="TH SarabunPSK"/>
          <w:sz w:val="28"/>
          <w:cs/>
        </w:rPr>
        <w:t>คุณค่าและประโยชน์</w:t>
      </w:r>
      <w:r w:rsidR="005233FB">
        <w:rPr>
          <w:rFonts w:ascii="TH SarabunPSK" w:hAnsi="TH SarabunPSK" w:cs="TH SarabunPSK"/>
          <w:sz w:val="28"/>
        </w:rPr>
        <w:t xml:space="preserve"> </w:t>
      </w:r>
      <w:r w:rsidRPr="009C5924">
        <w:rPr>
          <w:rFonts w:ascii="TH SarabunPSK" w:hAnsi="TH SarabunPSK" w:cs="TH SarabunPSK" w:hint="cs"/>
          <w:sz w:val="28"/>
          <w:cs/>
        </w:rPr>
        <w:t>และ (</w:t>
      </w:r>
      <w:r w:rsidRPr="009C5924">
        <w:rPr>
          <w:rFonts w:ascii="TH SarabunPSK" w:hAnsi="TH SarabunPSK" w:cs="TH SarabunPSK"/>
          <w:sz w:val="28"/>
          <w:cs/>
        </w:rPr>
        <w:t>6</w:t>
      </w:r>
      <w:r w:rsidRPr="009C5924">
        <w:rPr>
          <w:rFonts w:ascii="TH SarabunPSK" w:hAnsi="TH SarabunPSK" w:cs="TH SarabunPSK" w:hint="cs"/>
          <w:sz w:val="28"/>
          <w:cs/>
        </w:rPr>
        <w:t xml:space="preserve">) </w:t>
      </w:r>
      <w:r w:rsidRPr="009C5924">
        <w:rPr>
          <w:rFonts w:ascii="TH SarabunPSK" w:hAnsi="TH SarabunPSK" w:cs="TH SarabunPSK"/>
          <w:sz w:val="28"/>
          <w:cs/>
        </w:rPr>
        <w:t>ราคา</w:t>
      </w:r>
      <w:r w:rsidRPr="009C5924">
        <w:rPr>
          <w:rFonts w:ascii="TH SarabunPSK" w:hAnsi="TH SarabunPSK" w:cs="TH SarabunPSK" w:hint="cs"/>
          <w:sz w:val="28"/>
          <w:cs/>
        </w:rPr>
        <w:t>อาหาร</w:t>
      </w:r>
      <w:r w:rsidR="005233FB">
        <w:rPr>
          <w:rFonts w:ascii="TH SarabunPSK" w:hAnsi="TH SarabunPSK" w:cs="TH SarabunPSK"/>
          <w:sz w:val="28"/>
          <w:cs/>
        </w:rPr>
        <w:t xml:space="preserve">ที่เหมาะสม </w:t>
      </w:r>
      <w:r w:rsidRPr="009C5924">
        <w:rPr>
          <w:rFonts w:ascii="TH SarabunPSK" w:hAnsi="TH SarabunPSK" w:cs="TH SarabunPSK" w:hint="cs"/>
          <w:sz w:val="28"/>
          <w:cs/>
        </w:rPr>
        <w:t>ซึ่งผู้ประกอบการในประเทศไทยต้องรักษาทั้ง 3 ปัจจัยให้มีคุณภาพสูงต่อไป</w:t>
      </w:r>
    </w:p>
    <w:p w:rsidR="009C5924" w:rsidRPr="009C5924" w:rsidRDefault="009C5924" w:rsidP="00C93A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C5924">
        <w:rPr>
          <w:rFonts w:ascii="TH SarabunPSK" w:hAnsi="TH SarabunPSK" w:cs="TH SarabunPSK" w:hint="cs"/>
          <w:sz w:val="28"/>
          <w:cs/>
        </w:rPr>
        <w:tab/>
      </w:r>
      <w:r w:rsidRPr="009C5924">
        <w:rPr>
          <w:rFonts w:ascii="TH SarabunPSK" w:hAnsi="TH SarabunPSK" w:cs="TH SarabunPSK"/>
          <w:b/>
          <w:bCs/>
          <w:sz w:val="28"/>
        </w:rPr>
        <w:t>Quadrant C</w:t>
      </w:r>
      <w:r w:rsidRPr="009C5924">
        <w:rPr>
          <w:rFonts w:ascii="TH SarabunPSK" w:hAnsi="TH SarabunPSK" w:cs="TH SarabunPSK"/>
          <w:sz w:val="28"/>
        </w:rPr>
        <w:t xml:space="preserve"> </w:t>
      </w:r>
      <w:r w:rsidRPr="009C5924">
        <w:rPr>
          <w:rFonts w:ascii="TH SarabunPSK" w:hAnsi="TH SarabunPSK" w:cs="TH SarabunPSK" w:hint="cs"/>
          <w:sz w:val="28"/>
          <w:cs/>
        </w:rPr>
        <w:t xml:space="preserve">พบว่ามี 3 ปัจจัย คือ (1) </w:t>
      </w:r>
      <w:r w:rsidRPr="009C5924">
        <w:rPr>
          <w:rFonts w:ascii="TH SarabunPSK" w:hAnsi="TH SarabunPSK" w:cs="TH SarabunPSK"/>
          <w:sz w:val="28"/>
          <w:cs/>
        </w:rPr>
        <w:t>มาตรฐานฮา</w:t>
      </w:r>
      <w:proofErr w:type="spellStart"/>
      <w:r w:rsidRPr="009C5924">
        <w:rPr>
          <w:rFonts w:ascii="TH SarabunPSK" w:hAnsi="TH SarabunPSK" w:cs="TH SarabunPSK"/>
          <w:sz w:val="28"/>
          <w:cs/>
        </w:rPr>
        <w:t>ลาล</w:t>
      </w:r>
      <w:proofErr w:type="spellEnd"/>
      <w:r w:rsidRPr="009C5924">
        <w:rPr>
          <w:rFonts w:ascii="TH SarabunPSK" w:hAnsi="TH SarabunPSK" w:cs="TH SarabunPSK"/>
          <w:sz w:val="28"/>
        </w:rPr>
        <w:t xml:space="preserve"> </w:t>
      </w:r>
      <w:r w:rsidRPr="009C5924">
        <w:rPr>
          <w:rFonts w:ascii="TH SarabunPSK" w:hAnsi="TH SarabunPSK" w:cs="TH SarabunPSK" w:hint="cs"/>
          <w:sz w:val="28"/>
          <w:cs/>
        </w:rPr>
        <w:t xml:space="preserve">(2) </w:t>
      </w:r>
      <w:r w:rsidRPr="009C5924">
        <w:rPr>
          <w:rFonts w:ascii="TH SarabunPSK" w:hAnsi="TH SarabunPSK" w:cs="TH SarabunPSK"/>
          <w:sz w:val="28"/>
          <w:cs/>
        </w:rPr>
        <w:t>รสชาติอาหาร</w:t>
      </w:r>
      <w:r w:rsidR="005233FB">
        <w:rPr>
          <w:rFonts w:ascii="TH SarabunPSK" w:hAnsi="TH SarabunPSK" w:cs="TH SarabunPSK"/>
          <w:sz w:val="28"/>
        </w:rPr>
        <w:t xml:space="preserve"> </w:t>
      </w:r>
      <w:r w:rsidRPr="009C5924">
        <w:rPr>
          <w:rFonts w:ascii="TH SarabunPSK" w:hAnsi="TH SarabunPSK" w:cs="TH SarabunPSK"/>
          <w:sz w:val="28"/>
          <w:cs/>
        </w:rPr>
        <w:t xml:space="preserve">และ </w:t>
      </w:r>
      <w:r w:rsidRPr="009C5924">
        <w:rPr>
          <w:rFonts w:ascii="TH SarabunPSK" w:hAnsi="TH SarabunPSK" w:cs="TH SarabunPSK" w:hint="cs"/>
          <w:sz w:val="28"/>
          <w:cs/>
        </w:rPr>
        <w:t>(</w:t>
      </w:r>
      <w:r w:rsidRPr="009C5924">
        <w:rPr>
          <w:rFonts w:ascii="TH SarabunPSK" w:hAnsi="TH SarabunPSK" w:cs="TH SarabunPSK"/>
          <w:sz w:val="28"/>
        </w:rPr>
        <w:t>7</w:t>
      </w:r>
      <w:r w:rsidRPr="009C5924">
        <w:rPr>
          <w:rFonts w:ascii="TH SarabunPSK" w:hAnsi="TH SarabunPSK" w:cs="TH SarabunPSK" w:hint="cs"/>
          <w:sz w:val="28"/>
          <w:cs/>
        </w:rPr>
        <w:t xml:space="preserve">) </w:t>
      </w:r>
      <w:r w:rsidRPr="009C5924">
        <w:rPr>
          <w:rFonts w:ascii="TH SarabunPSK" w:hAnsi="TH SarabunPSK" w:cs="TH SarabunPSK"/>
          <w:sz w:val="28"/>
          <w:cs/>
        </w:rPr>
        <w:t>ความสะดวก</w:t>
      </w:r>
      <w:r w:rsidRPr="009C5924">
        <w:rPr>
          <w:rFonts w:ascii="TH SarabunPSK" w:hAnsi="TH SarabunPSK" w:cs="TH SarabunPSK" w:hint="cs"/>
          <w:sz w:val="28"/>
          <w:cs/>
        </w:rPr>
        <w:t xml:space="preserve"> ปัจจัยทั้งหมดในส่วนนี้ผู้ประกอบการสามารถละเลยความสำคัญได้ เนื่องจากเป็นปัจจัยที่นักท่องเที่ยวให้ความสนใจในระดับต่ำ </w:t>
      </w:r>
    </w:p>
    <w:p w:rsidR="009C5924" w:rsidRDefault="009C5924" w:rsidP="00C93A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C5924">
        <w:rPr>
          <w:rFonts w:ascii="TH SarabunPSK" w:hAnsi="TH SarabunPSK" w:cs="TH SarabunPSK"/>
          <w:sz w:val="28"/>
        </w:rPr>
        <w:tab/>
      </w:r>
      <w:r w:rsidRPr="009C5924">
        <w:rPr>
          <w:rFonts w:ascii="TH SarabunPSK" w:hAnsi="TH SarabunPSK" w:cs="TH SarabunPSK"/>
          <w:b/>
          <w:bCs/>
          <w:sz w:val="28"/>
        </w:rPr>
        <w:t xml:space="preserve">Quadrant D </w:t>
      </w:r>
      <w:r w:rsidRPr="009C5924">
        <w:rPr>
          <w:rFonts w:ascii="TH SarabunPSK" w:hAnsi="TH SarabunPSK" w:cs="TH SarabunPSK"/>
          <w:sz w:val="28"/>
          <w:cs/>
        </w:rPr>
        <w:t>พบว่าไม่มีปัจจัยใด</w:t>
      </w:r>
      <w:r w:rsidRPr="009C5924">
        <w:rPr>
          <w:rFonts w:ascii="TH SarabunPSK" w:hAnsi="TH SarabunPSK" w:cs="TH SarabunPSK" w:hint="cs"/>
          <w:sz w:val="28"/>
          <w:cs/>
        </w:rPr>
        <w:t>ปรากฏ</w:t>
      </w:r>
      <w:r w:rsidRPr="009C5924">
        <w:rPr>
          <w:rFonts w:ascii="TH SarabunPSK" w:hAnsi="TH SarabunPSK" w:cs="TH SarabunPSK"/>
          <w:sz w:val="28"/>
          <w:cs/>
        </w:rPr>
        <w:t>ในส่วนนี้</w:t>
      </w:r>
    </w:p>
    <w:p w:rsidR="009C5924" w:rsidRPr="009C5924" w:rsidRDefault="009C5924" w:rsidP="00C93A3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9C5924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ภูมิภาคตะวันออกกลาง</w:t>
      </w:r>
    </w:p>
    <w:p w:rsidR="009C5924" w:rsidRDefault="009C5924" w:rsidP="00C93A3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267D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C33C00">
        <w:rPr>
          <w:rFonts w:ascii="TH SarabunPSK" w:hAnsi="TH SarabunPSK" w:cs="TH SarabunPSK" w:hint="cs"/>
          <w:sz w:val="28"/>
          <w:cs/>
        </w:rPr>
        <w:t>ความคาดหวังและความพึงพอใจของนักท่องเที่ยวมุสลิมจากภูมิภาค</w:t>
      </w:r>
      <w:r w:rsidR="00805932">
        <w:rPr>
          <w:rFonts w:ascii="TH SarabunPSK" w:hAnsi="TH SarabunPSK" w:cs="TH SarabunPSK" w:hint="cs"/>
          <w:sz w:val="28"/>
          <w:cs/>
        </w:rPr>
        <w:t>ตะวันออกกลาง</w:t>
      </w:r>
      <w:r w:rsidRPr="00C33C00">
        <w:rPr>
          <w:rFonts w:ascii="TH SarabunPSK" w:hAnsi="TH SarabunPSK" w:cs="TH SarabunPSK" w:hint="cs"/>
          <w:sz w:val="28"/>
          <w:cs/>
        </w:rPr>
        <w:t xml:space="preserve"> ที่มีต่อการให้บริการอาหาร</w:t>
      </w:r>
      <w:r>
        <w:rPr>
          <w:rFonts w:ascii="TH SarabunPSK" w:hAnsi="TH SarabunPSK" w:cs="TH SarabunPSK" w:hint="cs"/>
          <w:sz w:val="28"/>
          <w:cs/>
        </w:rPr>
        <w:t>ฮาลา</w:t>
      </w:r>
      <w:proofErr w:type="spellStart"/>
      <w:r>
        <w:rPr>
          <w:rFonts w:ascii="TH SarabunPSK" w:hAnsi="TH SarabunPSK" w:cs="TH SarabunPSK" w:hint="cs"/>
          <w:sz w:val="28"/>
          <w:cs/>
        </w:rPr>
        <w:t>ล</w:t>
      </w:r>
      <w:r w:rsidRPr="00C33C00">
        <w:rPr>
          <w:rFonts w:ascii="TH SarabunPSK" w:hAnsi="TH SarabunPSK" w:cs="TH SarabunPSK" w:hint="cs"/>
          <w:sz w:val="28"/>
          <w:cs/>
        </w:rPr>
        <w:t>ข</w:t>
      </w:r>
      <w:proofErr w:type="spellEnd"/>
      <w:r w:rsidRPr="00C33C00">
        <w:rPr>
          <w:rFonts w:ascii="TH SarabunPSK" w:hAnsi="TH SarabunPSK" w:cs="TH SarabunPSK" w:hint="cs"/>
          <w:sz w:val="28"/>
          <w:cs/>
        </w:rPr>
        <w:t>องประเทศไทย มีรายละเอียดปรากฏในภาพข้างล่าง ดังนี้</w:t>
      </w:r>
    </w:p>
    <w:p w:rsidR="00805932" w:rsidRDefault="00805932" w:rsidP="00805932">
      <w:pPr>
        <w:tabs>
          <w:tab w:val="left" w:pos="284"/>
          <w:tab w:val="left" w:pos="7655"/>
        </w:tabs>
        <w:spacing w:after="0"/>
        <w:rPr>
          <w:rFonts w:asciiTheme="majorBidi" w:hAnsiTheme="majorBidi" w:cstheme="majorBidi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586D9" wp14:editId="5B2307CD">
                <wp:simplePos x="0" y="0"/>
                <wp:positionH relativeFrom="column">
                  <wp:posOffset>3901516</wp:posOffset>
                </wp:positionH>
                <wp:positionV relativeFrom="paragraph">
                  <wp:posOffset>-152</wp:posOffset>
                </wp:positionV>
                <wp:extent cx="1492301" cy="2040940"/>
                <wp:effectExtent l="0" t="0" r="12700" b="1651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1" cy="204094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DB2" w:rsidRPr="00C33C00" w:rsidRDefault="005E4DB2" w:rsidP="0080593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1.มาตรฐานฮา</w:t>
                            </w:r>
                            <w:proofErr w:type="spellStart"/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ลาล</w:t>
                            </w:r>
                            <w:proofErr w:type="spellEnd"/>
                          </w:p>
                          <w:p w:rsidR="005E4DB2" w:rsidRPr="00C33C00" w:rsidRDefault="005E4DB2" w:rsidP="0080593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2.รสชาติอาหาร</w:t>
                            </w:r>
                          </w:p>
                          <w:p w:rsidR="005E4DB2" w:rsidRPr="00FC046C" w:rsidRDefault="005E4DB2" w:rsidP="008059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3.ความหลากหลายของเมนู</w:t>
                            </w:r>
                          </w:p>
                          <w:p w:rsidR="005E4DB2" w:rsidRPr="00C33C00" w:rsidRDefault="005E4DB2" w:rsidP="0080593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4.คุณค่าและประโยชน์</w:t>
                            </w:r>
                          </w:p>
                          <w:p w:rsidR="005E4DB2" w:rsidRPr="00C33C00" w:rsidRDefault="005E4DB2" w:rsidP="0080593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5.ความสะอาด</w:t>
                            </w:r>
                          </w:p>
                          <w:p w:rsidR="005E4DB2" w:rsidRPr="00C33C00" w:rsidRDefault="005E4DB2" w:rsidP="0080593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6.ราคาที่เหมาะสม</w:t>
                            </w:r>
                          </w:p>
                          <w:p w:rsidR="005E4DB2" w:rsidRPr="00C33C00" w:rsidRDefault="005E4DB2" w:rsidP="0080593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7.</w:t>
                            </w:r>
                            <w:r w:rsidRPr="00C33C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ความสะดวก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9" style="position:absolute;margin-left:307.2pt;margin-top:0;width:117.5pt;height:16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" fillcolor="white [3201]" strokeweight=".25pt">
                <v:textbox>
                  <w:txbxContent>
                    <w:p w:rsidR="005E4DB2" w:rsidRPr="00C33C00" w:rsidRDefault="005E4DB2" w:rsidP="00805932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1.มาตรฐานฮา</w:t>
                      </w:r>
                      <w:proofErr w:type="spellStart"/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ลาล</w:t>
                      </w:r>
                      <w:proofErr w:type="spellEnd"/>
                    </w:p>
                    <w:p w:rsidR="005E4DB2" w:rsidRPr="00C33C00" w:rsidRDefault="005E4DB2" w:rsidP="00805932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2.รสชาติอาหาร</w:t>
                      </w:r>
                    </w:p>
                    <w:p w:rsidR="005E4DB2" w:rsidRPr="00FC046C" w:rsidRDefault="005E4DB2" w:rsidP="008059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3.ความหลากหลายของเมนู</w:t>
                      </w:r>
                    </w:p>
                    <w:p w:rsidR="005E4DB2" w:rsidRPr="00C33C00" w:rsidRDefault="005E4DB2" w:rsidP="00805932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4.คุณค่าและประโยชน์</w:t>
                      </w:r>
                    </w:p>
                    <w:p w:rsidR="005E4DB2" w:rsidRPr="00C33C00" w:rsidRDefault="005E4DB2" w:rsidP="00805932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5.ความสะอาด</w:t>
                      </w:r>
                    </w:p>
                    <w:p w:rsidR="005E4DB2" w:rsidRPr="00C33C00" w:rsidRDefault="005E4DB2" w:rsidP="00805932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6.ราคาที่เหมาะสม</w:t>
                      </w:r>
                    </w:p>
                    <w:p w:rsidR="005E4DB2" w:rsidRPr="00C33C00" w:rsidRDefault="005E4DB2" w:rsidP="00805932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33C00">
                        <w:rPr>
                          <w:rFonts w:ascii="TH SarabunPSK" w:hAnsi="TH SarabunPSK" w:cs="TH SarabunPSK"/>
                          <w:sz w:val="28"/>
                        </w:rPr>
                        <w:t>7.</w:t>
                      </w:r>
                      <w:r w:rsidRPr="00C33C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ความสะดวก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7C578EE" wp14:editId="3DBCF4E3">
            <wp:extent cx="3789273" cy="2040941"/>
            <wp:effectExtent l="0" t="0" r="20955" b="16510"/>
            <wp:docPr id="29" name="แผนภูมิ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5932" w:rsidRPr="00805932" w:rsidRDefault="00941FD3" w:rsidP="00C93A3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ภาพ </w:t>
      </w: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="008059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05932" w:rsidRPr="00805932">
        <w:rPr>
          <w:rFonts w:ascii="TH SarabunPSK" w:hAnsi="TH SarabunPSK" w:cs="TH SarabunPSK"/>
          <w:sz w:val="28"/>
          <w:cs/>
        </w:rPr>
        <w:t>ความ</w:t>
      </w:r>
      <w:r w:rsidR="00805932" w:rsidRPr="00805932">
        <w:rPr>
          <w:rFonts w:ascii="TH SarabunPSK" w:hAnsi="TH SarabunPSK" w:cs="TH SarabunPSK" w:hint="cs"/>
          <w:sz w:val="28"/>
          <w:cs/>
        </w:rPr>
        <w:t>คาดหวัง</w:t>
      </w:r>
      <w:r w:rsidR="00805932" w:rsidRPr="00805932">
        <w:rPr>
          <w:rFonts w:ascii="TH SarabunPSK" w:hAnsi="TH SarabunPSK" w:cs="TH SarabunPSK"/>
          <w:sz w:val="28"/>
          <w:cs/>
        </w:rPr>
        <w:t>และความพึงพอใจในอาหารและเครื่องดื่มของนักท่องเที่ยวมุสลิมจากภูมิภาค</w:t>
      </w:r>
      <w:r w:rsidR="00805932" w:rsidRPr="00805932">
        <w:rPr>
          <w:rFonts w:ascii="TH SarabunPSK" w:hAnsi="TH SarabunPSK" w:cs="TH SarabunPSK" w:hint="cs"/>
          <w:sz w:val="28"/>
          <w:cs/>
        </w:rPr>
        <w:t>ตะวันออกกลาง</w:t>
      </w:r>
    </w:p>
    <w:p w:rsidR="00941FD3" w:rsidRDefault="00941FD3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805932" w:rsidRPr="00805932" w:rsidRDefault="00805932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05932">
        <w:rPr>
          <w:rFonts w:ascii="TH SarabunPSK" w:hAnsi="TH SarabunPSK" w:cs="TH SarabunPSK"/>
          <w:b/>
          <w:bCs/>
          <w:sz w:val="28"/>
        </w:rPr>
        <w:lastRenderedPageBreak/>
        <w:t>Quadrant A</w:t>
      </w:r>
      <w:r w:rsidRPr="00805932">
        <w:rPr>
          <w:rFonts w:ascii="TH SarabunPSK" w:hAnsi="TH SarabunPSK" w:cs="TH SarabunPSK"/>
          <w:sz w:val="28"/>
        </w:rPr>
        <w:t xml:space="preserve"> </w:t>
      </w:r>
      <w:r w:rsidRPr="00805932">
        <w:rPr>
          <w:rFonts w:ascii="TH SarabunPSK" w:hAnsi="TH SarabunPSK" w:cs="TH SarabunPSK" w:hint="cs"/>
          <w:sz w:val="28"/>
          <w:cs/>
        </w:rPr>
        <w:t xml:space="preserve">พบว่ามี 1 ปัจจัย คือ (5) </w:t>
      </w:r>
      <w:r w:rsidR="005233FB">
        <w:rPr>
          <w:rFonts w:ascii="TH SarabunPSK" w:hAnsi="TH SarabunPSK" w:cs="TH SarabunPSK"/>
          <w:sz w:val="28"/>
          <w:cs/>
        </w:rPr>
        <w:t xml:space="preserve">ความสะอาด </w:t>
      </w:r>
      <w:r w:rsidRPr="00805932">
        <w:rPr>
          <w:rFonts w:ascii="TH SarabunPSK" w:hAnsi="TH SarabunPSK" w:cs="TH SarabunPSK" w:hint="cs"/>
          <w:sz w:val="28"/>
          <w:cs/>
        </w:rPr>
        <w:t>ซึ่งผู้ประกอบการและผู้มีส่วนเกี่ยวข้องกับการส่งเสริมการท่องเที่ยว ต้องให้ความสำคัญในการปรับปรุงแก้ไขโดยด่วน</w:t>
      </w:r>
    </w:p>
    <w:p w:rsidR="00805932" w:rsidRPr="00805932" w:rsidRDefault="00805932" w:rsidP="00C93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805932">
        <w:rPr>
          <w:rFonts w:ascii="TH SarabunPSK" w:hAnsi="TH SarabunPSK" w:cs="TH SarabunPSK"/>
          <w:b/>
          <w:bCs/>
          <w:sz w:val="28"/>
        </w:rPr>
        <w:t>Quadrant B</w:t>
      </w:r>
      <w:r w:rsidRPr="00805932">
        <w:rPr>
          <w:rFonts w:ascii="TH SarabunPSK" w:hAnsi="TH SarabunPSK" w:cs="TH SarabunPSK"/>
          <w:sz w:val="28"/>
        </w:rPr>
        <w:t xml:space="preserve"> </w:t>
      </w:r>
      <w:r w:rsidRPr="00805932">
        <w:rPr>
          <w:rFonts w:ascii="TH SarabunPSK" w:hAnsi="TH SarabunPSK" w:cs="TH SarabunPSK"/>
          <w:sz w:val="28"/>
          <w:cs/>
        </w:rPr>
        <w:t xml:space="preserve">พบว่ามี </w:t>
      </w:r>
      <w:r w:rsidRPr="00805932">
        <w:rPr>
          <w:rFonts w:ascii="TH SarabunPSK" w:hAnsi="TH SarabunPSK" w:cs="TH SarabunPSK" w:hint="cs"/>
          <w:sz w:val="28"/>
          <w:cs/>
        </w:rPr>
        <w:t>2</w:t>
      </w:r>
      <w:r w:rsidRPr="00805932">
        <w:rPr>
          <w:rFonts w:ascii="TH SarabunPSK" w:hAnsi="TH SarabunPSK" w:cs="TH SarabunPSK"/>
          <w:sz w:val="28"/>
          <w:cs/>
        </w:rPr>
        <w:t xml:space="preserve"> ปัจจัย</w:t>
      </w:r>
      <w:r w:rsidRPr="00805932">
        <w:rPr>
          <w:rFonts w:ascii="TH SarabunPSK" w:hAnsi="TH SarabunPSK" w:cs="TH SarabunPSK" w:hint="cs"/>
          <w:sz w:val="28"/>
          <w:cs/>
        </w:rPr>
        <w:t xml:space="preserve"> คือ (3) </w:t>
      </w:r>
      <w:r w:rsidRPr="00805932">
        <w:rPr>
          <w:rFonts w:ascii="TH SarabunPSK" w:hAnsi="TH SarabunPSK" w:cs="TH SarabunPSK"/>
          <w:sz w:val="28"/>
          <w:cs/>
        </w:rPr>
        <w:t>ความหลากหลายของเมนู</w:t>
      </w:r>
      <w:r w:rsidRPr="00805932">
        <w:rPr>
          <w:rFonts w:ascii="TH SarabunPSK" w:hAnsi="TH SarabunPSK" w:cs="TH SarabunPSK" w:hint="cs"/>
          <w:sz w:val="28"/>
          <w:cs/>
        </w:rPr>
        <w:t xml:space="preserve"> และ (4) </w:t>
      </w:r>
      <w:r w:rsidRPr="00805932">
        <w:rPr>
          <w:rFonts w:ascii="TH SarabunPSK" w:hAnsi="TH SarabunPSK" w:cs="TH SarabunPSK"/>
          <w:sz w:val="28"/>
          <w:cs/>
        </w:rPr>
        <w:t>คุณค่าและประโยชน์</w:t>
      </w:r>
      <w:r w:rsidR="005233FB">
        <w:rPr>
          <w:rFonts w:ascii="TH SarabunPSK" w:hAnsi="TH SarabunPSK" w:cs="TH SarabunPSK"/>
          <w:sz w:val="28"/>
        </w:rPr>
        <w:t xml:space="preserve"> </w:t>
      </w:r>
      <w:r w:rsidRPr="00805932">
        <w:rPr>
          <w:rFonts w:ascii="TH SarabunPSK" w:hAnsi="TH SarabunPSK" w:cs="TH SarabunPSK" w:hint="cs"/>
          <w:sz w:val="28"/>
          <w:cs/>
        </w:rPr>
        <w:t>ซึ่งผู้ประกอบการในประเทศไทยต้องรักษาทั้ง 2 ปัจจัยให้มีคุณภาพสูงต่อไป</w:t>
      </w:r>
    </w:p>
    <w:p w:rsidR="00805932" w:rsidRPr="00805932" w:rsidRDefault="00805932" w:rsidP="00C93A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05932">
        <w:rPr>
          <w:rFonts w:ascii="TH SarabunPSK" w:hAnsi="TH SarabunPSK" w:cs="TH SarabunPSK" w:hint="cs"/>
          <w:sz w:val="28"/>
          <w:cs/>
        </w:rPr>
        <w:tab/>
      </w:r>
      <w:r w:rsidRPr="00805932">
        <w:rPr>
          <w:rFonts w:ascii="TH SarabunPSK" w:hAnsi="TH SarabunPSK" w:cs="TH SarabunPSK"/>
          <w:b/>
          <w:bCs/>
          <w:sz w:val="28"/>
        </w:rPr>
        <w:t>Quadrant C</w:t>
      </w:r>
      <w:r w:rsidRPr="00805932">
        <w:rPr>
          <w:rFonts w:ascii="TH SarabunPSK" w:hAnsi="TH SarabunPSK" w:cs="TH SarabunPSK"/>
          <w:sz w:val="28"/>
        </w:rPr>
        <w:t xml:space="preserve"> </w:t>
      </w:r>
      <w:r w:rsidRPr="00805932">
        <w:rPr>
          <w:rFonts w:ascii="TH SarabunPSK" w:hAnsi="TH SarabunPSK" w:cs="TH SarabunPSK" w:hint="cs"/>
          <w:sz w:val="28"/>
          <w:cs/>
        </w:rPr>
        <w:t xml:space="preserve">พบว่ามี 3 ปัจจัย คือ (1) </w:t>
      </w:r>
      <w:r w:rsidRPr="00805932">
        <w:rPr>
          <w:rFonts w:ascii="TH SarabunPSK" w:hAnsi="TH SarabunPSK" w:cs="TH SarabunPSK"/>
          <w:sz w:val="28"/>
          <w:cs/>
        </w:rPr>
        <w:t>มาตรฐานฮา</w:t>
      </w:r>
      <w:proofErr w:type="spellStart"/>
      <w:r w:rsidRPr="00805932">
        <w:rPr>
          <w:rFonts w:ascii="TH SarabunPSK" w:hAnsi="TH SarabunPSK" w:cs="TH SarabunPSK"/>
          <w:sz w:val="28"/>
          <w:cs/>
        </w:rPr>
        <w:t>ลาล</w:t>
      </w:r>
      <w:proofErr w:type="spellEnd"/>
      <w:r w:rsidRPr="00805932">
        <w:rPr>
          <w:rFonts w:ascii="TH SarabunPSK" w:hAnsi="TH SarabunPSK" w:cs="TH SarabunPSK"/>
          <w:sz w:val="28"/>
        </w:rPr>
        <w:t xml:space="preserve"> </w:t>
      </w:r>
      <w:r w:rsidRPr="00805932">
        <w:rPr>
          <w:rFonts w:ascii="TH SarabunPSK" w:hAnsi="TH SarabunPSK" w:cs="TH SarabunPSK" w:hint="cs"/>
          <w:sz w:val="28"/>
          <w:cs/>
        </w:rPr>
        <w:t xml:space="preserve">(2) </w:t>
      </w:r>
      <w:r w:rsidRPr="00805932">
        <w:rPr>
          <w:rFonts w:ascii="TH SarabunPSK" w:hAnsi="TH SarabunPSK" w:cs="TH SarabunPSK"/>
          <w:sz w:val="28"/>
          <w:cs/>
        </w:rPr>
        <w:t>รสชาติอาหาร</w:t>
      </w:r>
      <w:r w:rsidR="005233FB">
        <w:rPr>
          <w:rFonts w:ascii="TH SarabunPSK" w:hAnsi="TH SarabunPSK" w:cs="TH SarabunPSK"/>
          <w:sz w:val="28"/>
        </w:rPr>
        <w:t xml:space="preserve"> </w:t>
      </w:r>
      <w:r w:rsidRPr="00805932">
        <w:rPr>
          <w:rFonts w:ascii="TH SarabunPSK" w:hAnsi="TH SarabunPSK" w:cs="TH SarabunPSK"/>
          <w:sz w:val="28"/>
          <w:cs/>
        </w:rPr>
        <w:t xml:space="preserve">และ </w:t>
      </w:r>
      <w:r w:rsidRPr="00805932">
        <w:rPr>
          <w:rFonts w:ascii="TH SarabunPSK" w:hAnsi="TH SarabunPSK" w:cs="TH SarabunPSK" w:hint="cs"/>
          <w:sz w:val="28"/>
          <w:cs/>
        </w:rPr>
        <w:t>(</w:t>
      </w:r>
      <w:r w:rsidRPr="00805932">
        <w:rPr>
          <w:rFonts w:ascii="TH SarabunPSK" w:hAnsi="TH SarabunPSK" w:cs="TH SarabunPSK"/>
          <w:sz w:val="28"/>
        </w:rPr>
        <w:t>6</w:t>
      </w:r>
      <w:r w:rsidRPr="00805932">
        <w:rPr>
          <w:rFonts w:ascii="TH SarabunPSK" w:hAnsi="TH SarabunPSK" w:cs="TH SarabunPSK" w:hint="cs"/>
          <w:sz w:val="28"/>
          <w:cs/>
        </w:rPr>
        <w:t xml:space="preserve">) </w:t>
      </w:r>
      <w:r w:rsidRPr="00805932">
        <w:rPr>
          <w:rFonts w:ascii="TH SarabunPSK" w:hAnsi="TH SarabunPSK" w:cs="TH SarabunPSK"/>
          <w:sz w:val="28"/>
          <w:cs/>
        </w:rPr>
        <w:t>ราคาที่เหมาะสม</w:t>
      </w:r>
      <w:r w:rsidRPr="00805932">
        <w:rPr>
          <w:rFonts w:ascii="TH SarabunPSK" w:hAnsi="TH SarabunPSK" w:cs="TH SarabunPSK"/>
          <w:sz w:val="28"/>
        </w:rPr>
        <w:t xml:space="preserve"> </w:t>
      </w:r>
      <w:r w:rsidR="001C2697">
        <w:rPr>
          <w:rFonts w:ascii="TH SarabunPSK" w:hAnsi="TH SarabunPSK" w:cs="TH SarabunPSK" w:hint="cs"/>
          <w:sz w:val="28"/>
          <w:cs/>
        </w:rPr>
        <w:t>ปัจจัยในส่วนนี้</w:t>
      </w:r>
      <w:r w:rsidRPr="00805932">
        <w:rPr>
          <w:rFonts w:ascii="TH SarabunPSK" w:hAnsi="TH SarabunPSK" w:cs="TH SarabunPSK" w:hint="cs"/>
          <w:sz w:val="28"/>
          <w:cs/>
        </w:rPr>
        <w:t xml:space="preserve">ผู้ประกอบการสามารถละเลยความคาดหวังได้ เนื่องจากเป็นปัจจัยที่นักท่องเที่ยวให้ความสนใจในระดับต่ำ </w:t>
      </w:r>
    </w:p>
    <w:p w:rsidR="00805932" w:rsidRPr="00805932" w:rsidRDefault="00805932" w:rsidP="00C93A3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805932">
        <w:rPr>
          <w:rFonts w:ascii="TH SarabunPSK" w:hAnsi="TH SarabunPSK" w:cs="TH SarabunPSK"/>
          <w:b/>
          <w:bCs/>
          <w:sz w:val="28"/>
        </w:rPr>
        <w:t xml:space="preserve">Quadrant D </w:t>
      </w:r>
      <w:r w:rsidRPr="00805932">
        <w:rPr>
          <w:rFonts w:ascii="TH SarabunPSK" w:hAnsi="TH SarabunPSK" w:cs="TH SarabunPSK"/>
          <w:color w:val="000000" w:themeColor="text1"/>
          <w:sz w:val="28"/>
          <w:cs/>
        </w:rPr>
        <w:t>พบว่า</w:t>
      </w:r>
      <w:r w:rsidRPr="0080593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05932">
        <w:rPr>
          <w:rFonts w:ascii="TH SarabunPSK" w:hAnsi="TH SarabunPSK" w:cs="TH SarabunPSK"/>
          <w:color w:val="000000" w:themeColor="text1"/>
          <w:sz w:val="28"/>
          <w:cs/>
        </w:rPr>
        <w:t xml:space="preserve">มี </w:t>
      </w:r>
      <w:r w:rsidRPr="00805932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Pr="00805932">
        <w:rPr>
          <w:rFonts w:ascii="TH SarabunPSK" w:hAnsi="TH SarabunPSK" w:cs="TH SarabunPSK"/>
          <w:color w:val="000000" w:themeColor="text1"/>
          <w:sz w:val="28"/>
          <w:cs/>
        </w:rPr>
        <w:t xml:space="preserve"> ปัจจัย</w:t>
      </w:r>
      <w:r w:rsidRPr="0080593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คือ</w:t>
      </w:r>
      <w:r w:rsidRPr="0080593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05932">
        <w:rPr>
          <w:rFonts w:ascii="TH SarabunPSK" w:hAnsi="TH SarabunPSK" w:cs="TH SarabunPSK" w:hint="cs"/>
          <w:color w:val="000000" w:themeColor="text1"/>
          <w:sz w:val="28"/>
          <w:cs/>
        </w:rPr>
        <w:t>(7)</w:t>
      </w:r>
      <w:r w:rsidRPr="0080593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05932">
        <w:rPr>
          <w:rFonts w:ascii="TH SarabunPSK" w:hAnsi="TH SarabunPSK" w:cs="TH SarabunPSK"/>
          <w:color w:val="000000" w:themeColor="text1"/>
          <w:sz w:val="28"/>
          <w:cs/>
        </w:rPr>
        <w:t>ความสะดวก</w:t>
      </w:r>
      <w:r w:rsidRPr="0080593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แม้ว่านักท่องเที่ยวจะไม่ได้ให้ความคาดหวังในปัจจัยดังกล่าว แต่ผู้ประกอบการควรที่จะรักษาคุณภาพการให้บริการในปัจจัยดังกล่าวเพื่อคงความพึงพอใจของนักท่องเที่ยวต่อไป</w:t>
      </w:r>
    </w:p>
    <w:p w:rsidR="00734A2D" w:rsidRPr="008A1076" w:rsidRDefault="00734A2D" w:rsidP="00C93A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A1076">
        <w:rPr>
          <w:rFonts w:ascii="TH SarabunPSK" w:hAnsi="TH SarabunPSK" w:cs="TH SarabunPSK" w:hint="cs"/>
          <w:b/>
          <w:bCs/>
          <w:sz w:val="28"/>
          <w:cs/>
        </w:rPr>
        <w:t>การอภิปรายผลและสรุปผลการวิจัย</w:t>
      </w:r>
    </w:p>
    <w:p w:rsidR="0017247C" w:rsidRDefault="008A1076" w:rsidP="00C93A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B528D">
        <w:rPr>
          <w:rFonts w:ascii="TH SarabunPSK" w:hAnsi="TH SarabunPSK" w:cs="TH SarabunPSK"/>
          <w:sz w:val="28"/>
        </w:rPr>
        <w:tab/>
      </w:r>
      <w:r w:rsidRPr="0017247C">
        <w:rPr>
          <w:rFonts w:ascii="TH SarabunPSK" w:hAnsi="TH SarabunPSK" w:cs="TH SarabunPSK" w:hint="cs"/>
          <w:color w:val="000000" w:themeColor="text1"/>
          <w:sz w:val="28"/>
          <w:cs/>
        </w:rPr>
        <w:t>เมื่อเปรียบเทียบ</w:t>
      </w:r>
      <w:r w:rsidRPr="0017247C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ความคาดหวังและความพึงพอใจของนักท่องเที่ยวมุสลิมต่างชาติจาก 4 ภูมิภาค</w:t>
      </w:r>
      <w:r w:rsidR="00F11F09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</w:t>
      </w:r>
      <w:r w:rsidRPr="0017247C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ที่มีต่ออาหารฮา</w:t>
      </w:r>
      <w:proofErr w:type="spellStart"/>
      <w:r w:rsidRPr="0017247C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ลาล</w:t>
      </w:r>
      <w:proofErr w:type="spellEnd"/>
      <w:r w:rsidRPr="0017247C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ไทย</w:t>
      </w:r>
      <w:r w:rsidRPr="0017247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001BD">
        <w:rPr>
          <w:rFonts w:ascii="TH SarabunPSK" w:hAnsi="TH SarabunPSK" w:cs="TH SarabunPSK" w:hint="cs"/>
          <w:color w:val="000000" w:themeColor="text1"/>
          <w:sz w:val="28"/>
          <w:cs/>
        </w:rPr>
        <w:t>มีข้อมูลปรากฏในตาราง 2 ดังนี้</w:t>
      </w:r>
      <w:r w:rsidR="008001BD" w:rsidRPr="00FB733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F11F09" w:rsidRPr="008001BD" w:rsidRDefault="00F11F09" w:rsidP="00C93A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465336" w:rsidRDefault="00A442CA" w:rsidP="00C93A3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EFEFA3" wp14:editId="72C92631">
                <wp:simplePos x="0" y="0"/>
                <wp:positionH relativeFrom="column">
                  <wp:posOffset>-31750</wp:posOffset>
                </wp:positionH>
                <wp:positionV relativeFrom="paragraph">
                  <wp:posOffset>223520</wp:posOffset>
                </wp:positionV>
                <wp:extent cx="5486400" cy="0"/>
                <wp:effectExtent l="0" t="0" r="1905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7.6pt" to="42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" strokecolor="black [3213]" strokeweight=".25pt"/>
            </w:pict>
          </mc:Fallback>
        </mc:AlternateContent>
      </w:r>
      <w:r w:rsidR="004C5383" w:rsidRPr="004C5383"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="004C5383" w:rsidRPr="004C5383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2 </w:t>
      </w:r>
      <w:r w:rsidR="008A107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เปรียบเทียบ</w:t>
      </w:r>
      <w:r w:rsidR="004C5383" w:rsidRPr="004C538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ความคาดหวังและความพึงพอใจของนักท่องเที่ยวมุสลิม</w:t>
      </w:r>
      <w:r w:rsidR="004C538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ต่างชาติ</w:t>
      </w:r>
      <w:r w:rsidR="008A107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4 </w:t>
      </w:r>
      <w:r w:rsidR="004C5383" w:rsidRPr="004C538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ภูมิภาค</w:t>
      </w:r>
      <w:r w:rsidR="004C538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ที่มีต่ออาหารฮา</w:t>
      </w:r>
      <w:proofErr w:type="spellStart"/>
      <w:r w:rsidR="004C538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ลาล</w:t>
      </w:r>
      <w:proofErr w:type="spellEnd"/>
      <w:r w:rsidR="004C5383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ไทย</w:t>
      </w:r>
    </w:p>
    <w:p w:rsidR="00952E25" w:rsidRDefault="00952E25" w:rsidP="00952E2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B31AA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นักท่องเที่ยวมุสลิมแต่ละ</w:t>
      </w:r>
      <w:r w:rsidRPr="00B6601B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ภูมิภาค</w:t>
      </w:r>
    </w:p>
    <w:p w:rsidR="00952E25" w:rsidRDefault="00A442CA" w:rsidP="00952E2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E4DCC2" wp14:editId="39F5F2E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486400" cy="0"/>
                <wp:effectExtent l="0" t="0" r="1905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pt" to="6in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" strokecolor="black [3213]" strokeweight=".25pt"/>
            </w:pict>
          </mc:Fallback>
        </mc:AlternateContent>
      </w:r>
      <w:r w:rsidR="00952E25" w:rsidRPr="00952E25">
        <w:rPr>
          <w:rFonts w:ascii="TH SarabunPSK" w:hAnsi="TH SarabunPSK" w:cs="TH SarabunPSK"/>
          <w:b/>
          <w:bCs/>
          <w:sz w:val="28"/>
          <w:cs/>
        </w:rPr>
        <w:t>อาเซียน</w:t>
      </w:r>
      <w:r w:rsidR="00952E25" w:rsidRPr="00952E25">
        <w:rPr>
          <w:rFonts w:ascii="TH SarabunPSK" w:hAnsi="TH SarabunPSK" w:cs="TH SarabunPSK"/>
          <w:b/>
          <w:bCs/>
          <w:sz w:val="28"/>
          <w:cs/>
        </w:rPr>
        <w:tab/>
      </w:r>
      <w:r w:rsidR="004B08D6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</w:t>
      </w:r>
      <w:r w:rsidR="00952E25" w:rsidRPr="00952E25">
        <w:rPr>
          <w:rFonts w:ascii="TH SarabunPSK" w:hAnsi="TH SarabunPSK" w:cs="TH SarabunPSK"/>
          <w:b/>
          <w:bCs/>
          <w:sz w:val="28"/>
          <w:cs/>
        </w:rPr>
        <w:t>จีนและเอเชียใต้</w:t>
      </w:r>
      <w:r w:rsidR="00952E25" w:rsidRPr="00952E25">
        <w:rPr>
          <w:rFonts w:ascii="TH SarabunPSK" w:hAnsi="TH SarabunPSK" w:cs="TH SarabunPSK"/>
          <w:b/>
          <w:bCs/>
          <w:sz w:val="28"/>
          <w:cs/>
        </w:rPr>
        <w:tab/>
      </w:r>
      <w:r w:rsidR="00952E25">
        <w:rPr>
          <w:rFonts w:ascii="TH SarabunPSK" w:hAnsi="TH SarabunPSK" w:cs="TH SarabunPSK" w:hint="cs"/>
          <w:b/>
          <w:bCs/>
          <w:sz w:val="28"/>
          <w:cs/>
        </w:rPr>
        <w:tab/>
      </w:r>
      <w:r w:rsidR="004B08D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proofErr w:type="spellStart"/>
      <w:r w:rsidR="00952E25" w:rsidRPr="00952E25">
        <w:rPr>
          <w:rFonts w:ascii="TH SarabunPSK" w:hAnsi="TH SarabunPSK" w:cs="TH SarabunPSK"/>
          <w:b/>
          <w:bCs/>
          <w:sz w:val="28"/>
          <w:cs/>
        </w:rPr>
        <w:t>แอฟ</w:t>
      </w:r>
      <w:proofErr w:type="spellEnd"/>
      <w:r w:rsidR="00952E25" w:rsidRPr="00952E25">
        <w:rPr>
          <w:rFonts w:ascii="TH SarabunPSK" w:hAnsi="TH SarabunPSK" w:cs="TH SarabunPSK"/>
          <w:b/>
          <w:bCs/>
          <w:sz w:val="28"/>
          <w:cs/>
        </w:rPr>
        <w:t>ริกา</w:t>
      </w:r>
      <w:r w:rsidR="00952E25" w:rsidRPr="00952E25">
        <w:rPr>
          <w:rFonts w:ascii="TH SarabunPSK" w:hAnsi="TH SarabunPSK" w:cs="TH SarabunPSK"/>
          <w:b/>
          <w:bCs/>
          <w:sz w:val="28"/>
          <w:cs/>
        </w:rPr>
        <w:tab/>
      </w:r>
      <w:r w:rsidR="004B08D6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952E25" w:rsidRPr="00952E25">
        <w:rPr>
          <w:rFonts w:ascii="TH SarabunPSK" w:hAnsi="TH SarabunPSK" w:cs="TH SarabunPSK"/>
          <w:b/>
          <w:bCs/>
          <w:sz w:val="28"/>
          <w:cs/>
        </w:rPr>
        <w:t>ตะวันออกกลาง</w:t>
      </w:r>
    </w:p>
    <w:p w:rsidR="0046001B" w:rsidRDefault="00A442CA" w:rsidP="00952E2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AE6D40" wp14:editId="3CA1EB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6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" strokecolor="black [3213]" strokeweight=".25pt"/>
            </w:pict>
          </mc:Fallback>
        </mc:AlternateContent>
      </w:r>
      <w:r w:rsidR="00952E25" w:rsidRPr="0046001B">
        <w:rPr>
          <w:rFonts w:ascii="TH SarabunPSK" w:hAnsi="TH SarabunPSK" w:cs="TH SarabunPSK"/>
          <w:b/>
          <w:bCs/>
          <w:sz w:val="28"/>
        </w:rPr>
        <w:t xml:space="preserve">Quadrant </w:t>
      </w:r>
      <w:proofErr w:type="gramStart"/>
      <w:r w:rsidR="00952E25" w:rsidRPr="0046001B">
        <w:rPr>
          <w:rFonts w:ascii="TH SarabunPSK" w:hAnsi="TH SarabunPSK" w:cs="TH SarabunPSK"/>
          <w:b/>
          <w:bCs/>
          <w:sz w:val="28"/>
        </w:rPr>
        <w:t>A :</w:t>
      </w:r>
      <w:proofErr w:type="gramEnd"/>
      <w:r w:rsidR="00952E25" w:rsidRPr="0046001B">
        <w:rPr>
          <w:rFonts w:ascii="TH SarabunPSK" w:hAnsi="TH SarabunPSK" w:cs="TH SarabunPSK"/>
          <w:b/>
          <w:bCs/>
          <w:sz w:val="28"/>
        </w:rPr>
        <w:t xml:space="preserve"> </w:t>
      </w:r>
      <w:r w:rsidR="00952E25" w:rsidRPr="0046001B">
        <w:rPr>
          <w:rFonts w:ascii="TH SarabunPSK" w:hAnsi="TH SarabunPSK" w:cs="TH SarabunPSK"/>
          <w:b/>
          <w:bCs/>
          <w:sz w:val="28"/>
          <w:cs/>
        </w:rPr>
        <w:t>ปัจจัยที่ผู้ประกอบการต้องดำเนินการปรับปรุงแก้ไขโดยด่วนเพื่อสร้างความพึงพอใจให้เป็นไปตาม</w:t>
      </w:r>
    </w:p>
    <w:p w:rsidR="00952E25" w:rsidRPr="0046001B" w:rsidRDefault="00A442CA" w:rsidP="00952E2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1A543E" wp14:editId="371E8DB0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486400" cy="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pt" to="6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" strokecolor="black [3213]" strokeweight=".25pt"/>
            </w:pict>
          </mc:Fallback>
        </mc:AlternateContent>
      </w:r>
      <w:r w:rsidR="0046001B">
        <w:rPr>
          <w:rFonts w:ascii="TH SarabunPSK" w:hAnsi="TH SarabunPSK" w:cs="TH SarabunPSK" w:hint="cs"/>
          <w:b/>
          <w:bCs/>
          <w:sz w:val="28"/>
          <w:cs/>
        </w:rPr>
        <w:t xml:space="preserve">                   </w:t>
      </w:r>
      <w:r w:rsidR="00952E25" w:rsidRPr="0046001B">
        <w:rPr>
          <w:rFonts w:ascii="TH SarabunPSK" w:hAnsi="TH SarabunPSK" w:cs="TH SarabunPSK"/>
          <w:b/>
          <w:bCs/>
          <w:sz w:val="28"/>
          <w:cs/>
        </w:rPr>
        <w:t>ที่คาดหวัง</w:t>
      </w:r>
    </w:p>
    <w:p w:rsidR="00952E25" w:rsidRPr="00952E25" w:rsidRDefault="00952E25" w:rsidP="00952E25">
      <w:pPr>
        <w:spacing w:after="0" w:line="240" w:lineRule="auto"/>
        <w:rPr>
          <w:rFonts w:ascii="TH SarabunPSK" w:hAnsi="TH SarabunPSK" w:cs="TH SarabunPSK"/>
          <w:sz w:val="28"/>
        </w:rPr>
      </w:pPr>
      <w:r w:rsidRPr="00952E25">
        <w:rPr>
          <w:rFonts w:ascii="TH SarabunPSK" w:hAnsi="TH SarabunPSK" w:cs="TH SarabunPSK"/>
          <w:sz w:val="28"/>
        </w:rPr>
        <w:t xml:space="preserve">- </w:t>
      </w:r>
      <w:r w:rsidRPr="00952E25">
        <w:rPr>
          <w:rFonts w:ascii="TH SarabunPSK" w:hAnsi="TH SarabunPSK" w:cs="TH SarabunPSK"/>
          <w:sz w:val="28"/>
          <w:cs/>
        </w:rPr>
        <w:t>มาตรฐานฮา</w:t>
      </w:r>
      <w:proofErr w:type="spellStart"/>
      <w:r w:rsidRPr="00952E25">
        <w:rPr>
          <w:rFonts w:ascii="TH SarabunPSK" w:hAnsi="TH SarabunPSK" w:cs="TH SarabunPSK"/>
          <w:sz w:val="28"/>
          <w:cs/>
        </w:rPr>
        <w:t>ลาล</w:t>
      </w:r>
      <w:proofErr w:type="spellEnd"/>
      <w:r w:rsidRPr="00952E25">
        <w:rPr>
          <w:rFonts w:ascii="TH SarabunPSK" w:hAnsi="TH SarabunPSK" w:cs="TH SarabunPSK"/>
          <w:sz w:val="28"/>
          <w:cs/>
        </w:rPr>
        <w:t xml:space="preserve">   </w:t>
      </w:r>
      <w:r w:rsidR="0046001B">
        <w:rPr>
          <w:rFonts w:ascii="TH SarabunPSK" w:hAnsi="TH SarabunPSK" w:cs="TH SarabunPSK"/>
          <w:sz w:val="28"/>
        </w:rPr>
        <w:tab/>
      </w:r>
      <w:r w:rsidR="004B08D6">
        <w:rPr>
          <w:rFonts w:ascii="TH SarabunPSK" w:hAnsi="TH SarabunPSK" w:cs="TH SarabunPSK"/>
          <w:sz w:val="28"/>
        </w:rPr>
        <w:t xml:space="preserve">     </w:t>
      </w:r>
      <w:r w:rsidR="0046001B" w:rsidRPr="00952E25">
        <w:rPr>
          <w:rFonts w:ascii="TH SarabunPSK" w:hAnsi="TH SarabunPSK" w:cs="TH SarabunPSK"/>
          <w:sz w:val="28"/>
          <w:cs/>
        </w:rPr>
        <w:t>- ไม่มีปัจจัยใด</w:t>
      </w:r>
      <w:r w:rsidR="0046001B" w:rsidRPr="00952E25">
        <w:rPr>
          <w:rFonts w:ascii="TH SarabunPSK" w:hAnsi="TH SarabunPSK" w:cs="TH SarabunPSK"/>
          <w:sz w:val="28"/>
          <w:cs/>
        </w:rPr>
        <w:tab/>
      </w:r>
      <w:r w:rsidR="0046001B">
        <w:rPr>
          <w:rFonts w:ascii="TH SarabunPSK" w:hAnsi="TH SarabunPSK" w:cs="TH SarabunPSK" w:hint="cs"/>
          <w:sz w:val="28"/>
          <w:cs/>
        </w:rPr>
        <w:tab/>
      </w:r>
      <w:r w:rsidR="004B08D6">
        <w:rPr>
          <w:rFonts w:ascii="TH SarabunPSK" w:hAnsi="TH SarabunPSK" w:cs="TH SarabunPSK" w:hint="cs"/>
          <w:sz w:val="28"/>
          <w:cs/>
        </w:rPr>
        <w:t xml:space="preserve">          </w:t>
      </w:r>
      <w:r w:rsidR="0046001B" w:rsidRPr="00952E25">
        <w:rPr>
          <w:rFonts w:ascii="TH SarabunPSK" w:hAnsi="TH SarabunPSK" w:cs="TH SarabunPSK"/>
          <w:sz w:val="28"/>
          <w:cs/>
        </w:rPr>
        <w:t xml:space="preserve">- ความสะอาด  </w:t>
      </w:r>
      <w:r w:rsidR="0046001B" w:rsidRPr="00952E25">
        <w:rPr>
          <w:rFonts w:ascii="TH SarabunPSK" w:hAnsi="TH SarabunPSK" w:cs="TH SarabunPSK"/>
          <w:sz w:val="28"/>
          <w:cs/>
        </w:rPr>
        <w:tab/>
      </w:r>
      <w:r w:rsidR="004B08D6">
        <w:rPr>
          <w:rFonts w:ascii="TH SarabunPSK" w:hAnsi="TH SarabunPSK" w:cs="TH SarabunPSK" w:hint="cs"/>
          <w:sz w:val="28"/>
          <w:cs/>
        </w:rPr>
        <w:t xml:space="preserve">       </w:t>
      </w:r>
      <w:r w:rsidR="0046001B" w:rsidRPr="00952E25">
        <w:rPr>
          <w:rFonts w:ascii="TH SarabunPSK" w:hAnsi="TH SarabunPSK" w:cs="TH SarabunPSK"/>
          <w:sz w:val="28"/>
          <w:cs/>
        </w:rPr>
        <w:t>- ความสะอาด</w:t>
      </w:r>
    </w:p>
    <w:p w:rsidR="00952E25" w:rsidRDefault="00A442CA" w:rsidP="00952E2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6E821B" wp14:editId="2881F863">
                <wp:simplePos x="0" y="0"/>
                <wp:positionH relativeFrom="column">
                  <wp:posOffset>635</wp:posOffset>
                </wp:positionH>
                <wp:positionV relativeFrom="paragraph">
                  <wp:posOffset>219075</wp:posOffset>
                </wp:positionV>
                <wp:extent cx="5486400" cy="0"/>
                <wp:effectExtent l="0" t="0" r="1905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7.25pt" to="432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" strokecolor="black [3213]" strokeweight=".25pt"/>
            </w:pict>
          </mc:Fallback>
        </mc:AlternateContent>
      </w:r>
      <w:r w:rsidR="00952E25" w:rsidRPr="00952E25">
        <w:rPr>
          <w:rFonts w:ascii="TH SarabunPSK" w:hAnsi="TH SarabunPSK" w:cs="TH SarabunPSK"/>
          <w:sz w:val="28"/>
        </w:rPr>
        <w:t xml:space="preserve">- </w:t>
      </w:r>
      <w:r w:rsidR="00952E25" w:rsidRPr="00952E25">
        <w:rPr>
          <w:rFonts w:ascii="TH SarabunPSK" w:hAnsi="TH SarabunPSK" w:cs="TH SarabunPSK"/>
          <w:sz w:val="28"/>
          <w:cs/>
        </w:rPr>
        <w:t>ความหลากหลายของเมนู</w:t>
      </w:r>
      <w:r w:rsidR="00952E25" w:rsidRPr="00952E25">
        <w:rPr>
          <w:rFonts w:ascii="TH SarabunPSK" w:hAnsi="TH SarabunPSK" w:cs="TH SarabunPSK"/>
          <w:sz w:val="28"/>
          <w:cs/>
        </w:rPr>
        <w:tab/>
        <w:t xml:space="preserve"> </w:t>
      </w:r>
    </w:p>
    <w:p w:rsidR="00952E25" w:rsidRPr="0046001B" w:rsidRDefault="00952E25" w:rsidP="00952E2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6001B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Quadrant</w:t>
      </w:r>
      <w:r w:rsidRPr="0046001B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gramStart"/>
      <w:r w:rsidRPr="0046001B">
        <w:rPr>
          <w:rFonts w:ascii="TH SarabunPSK" w:hAnsi="TH SarabunPSK" w:cs="TH SarabunPSK"/>
          <w:b/>
          <w:bCs/>
          <w:sz w:val="28"/>
        </w:rPr>
        <w:t>B :</w:t>
      </w:r>
      <w:proofErr w:type="gramEnd"/>
      <w:r w:rsidRPr="0046001B">
        <w:rPr>
          <w:rFonts w:ascii="TH SarabunPSK" w:hAnsi="TH SarabunPSK" w:cs="TH SarabunPSK"/>
          <w:b/>
          <w:bCs/>
          <w:sz w:val="28"/>
          <w:cs/>
        </w:rPr>
        <w:t xml:space="preserve"> ปัจจัยที่ผู้ประกอบการต้องรักษาระดับคุณภาพการให้บริการที่เป็นที่พึงพอใจ และเป็นไปตามความ</w:t>
      </w:r>
    </w:p>
    <w:p w:rsidR="00952E25" w:rsidRPr="0046001B" w:rsidRDefault="00952E25" w:rsidP="00952E2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6001B">
        <w:rPr>
          <w:rFonts w:ascii="TH SarabunPSK" w:hAnsi="TH SarabunPSK" w:cs="TH SarabunPSK" w:hint="cs"/>
          <w:b/>
          <w:bCs/>
          <w:sz w:val="28"/>
          <w:cs/>
        </w:rPr>
        <w:t xml:space="preserve">                   </w:t>
      </w:r>
      <w:r w:rsidRPr="0046001B">
        <w:rPr>
          <w:rFonts w:ascii="TH SarabunPSK" w:hAnsi="TH SarabunPSK" w:cs="TH SarabunPSK"/>
          <w:b/>
          <w:bCs/>
          <w:sz w:val="28"/>
          <w:cs/>
        </w:rPr>
        <w:t xml:space="preserve">คาดหวังของลูกค้า </w:t>
      </w:r>
    </w:p>
    <w:p w:rsidR="0033116D" w:rsidRPr="00952E25" w:rsidRDefault="00362438" w:rsidP="003311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819EE2" wp14:editId="50B92A9A">
                <wp:simplePos x="0" y="0"/>
                <wp:positionH relativeFrom="column">
                  <wp:posOffset>1270</wp:posOffset>
                </wp:positionH>
                <wp:positionV relativeFrom="paragraph">
                  <wp:posOffset>20320</wp:posOffset>
                </wp:positionV>
                <wp:extent cx="5486400" cy="0"/>
                <wp:effectExtent l="0" t="0" r="1905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pt" to="432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" strokecolor="black [3213]" strokeweight=".25pt"/>
            </w:pict>
          </mc:Fallback>
        </mc:AlternateContent>
      </w:r>
      <w:r w:rsidR="00952E25" w:rsidRPr="00952E25">
        <w:rPr>
          <w:rFonts w:ascii="TH SarabunPSK" w:hAnsi="TH SarabunPSK" w:cs="TH SarabunPSK"/>
          <w:sz w:val="28"/>
        </w:rPr>
        <w:t xml:space="preserve">- </w:t>
      </w:r>
      <w:r w:rsidR="00952E25" w:rsidRPr="00952E25">
        <w:rPr>
          <w:rFonts w:ascii="TH SarabunPSK" w:hAnsi="TH SarabunPSK" w:cs="TH SarabunPSK"/>
          <w:sz w:val="28"/>
          <w:cs/>
        </w:rPr>
        <w:t xml:space="preserve">รสชาติอาหาร  </w:t>
      </w:r>
      <w:r w:rsidR="0033116D">
        <w:rPr>
          <w:rFonts w:ascii="TH SarabunPSK" w:hAnsi="TH SarabunPSK" w:cs="TH SarabunPSK"/>
          <w:sz w:val="28"/>
        </w:rPr>
        <w:tab/>
      </w:r>
      <w:r w:rsidR="0033116D">
        <w:rPr>
          <w:rFonts w:ascii="TH SarabunPSK" w:hAnsi="TH SarabunPSK" w:cs="TH SarabunPSK"/>
          <w:sz w:val="28"/>
        </w:rPr>
        <w:tab/>
      </w:r>
      <w:r w:rsidR="00952E25" w:rsidRPr="00952E25">
        <w:rPr>
          <w:rFonts w:ascii="TH SarabunPSK" w:hAnsi="TH SarabunPSK" w:cs="TH SarabunPSK"/>
          <w:sz w:val="28"/>
        </w:rPr>
        <w:t xml:space="preserve">- </w:t>
      </w:r>
      <w:r w:rsidR="00952E25" w:rsidRPr="00952E25">
        <w:rPr>
          <w:rFonts w:ascii="TH SarabunPSK" w:hAnsi="TH SarabunPSK" w:cs="TH SarabunPSK"/>
          <w:sz w:val="28"/>
          <w:cs/>
        </w:rPr>
        <w:t xml:space="preserve">ความหลากหลายของเมนู </w:t>
      </w:r>
      <w:r w:rsidR="0033116D">
        <w:rPr>
          <w:rFonts w:ascii="TH SarabunPSK" w:hAnsi="TH SarabunPSK" w:cs="TH SarabunPSK"/>
          <w:sz w:val="28"/>
        </w:rPr>
        <w:tab/>
      </w:r>
      <w:r w:rsidR="004B08D6">
        <w:rPr>
          <w:rFonts w:ascii="TH SarabunPSK" w:hAnsi="TH SarabunPSK" w:cs="TH SarabunPSK"/>
          <w:sz w:val="28"/>
        </w:rPr>
        <w:t xml:space="preserve">  </w:t>
      </w:r>
      <w:r w:rsidR="0033116D" w:rsidRPr="00952E25">
        <w:rPr>
          <w:rFonts w:ascii="TH SarabunPSK" w:hAnsi="TH SarabunPSK" w:cs="TH SarabunPSK"/>
          <w:sz w:val="28"/>
          <w:cs/>
        </w:rPr>
        <w:t>- ความหลากหลายของเมนู</w:t>
      </w:r>
      <w:r w:rsidR="0033116D">
        <w:rPr>
          <w:rFonts w:ascii="TH SarabunPSK" w:hAnsi="TH SarabunPSK" w:cs="TH SarabunPSK"/>
          <w:sz w:val="28"/>
        </w:rPr>
        <w:tab/>
      </w:r>
      <w:r w:rsidR="004B08D6">
        <w:rPr>
          <w:rFonts w:ascii="TH SarabunPSK" w:hAnsi="TH SarabunPSK" w:cs="TH SarabunPSK"/>
          <w:sz w:val="28"/>
        </w:rPr>
        <w:t xml:space="preserve">   </w:t>
      </w:r>
      <w:r w:rsidR="0033116D" w:rsidRPr="00952E25">
        <w:rPr>
          <w:rFonts w:ascii="TH SarabunPSK" w:hAnsi="TH SarabunPSK" w:cs="TH SarabunPSK"/>
          <w:sz w:val="28"/>
          <w:cs/>
        </w:rPr>
        <w:t>- ความหลากหลายของเมนู</w:t>
      </w:r>
    </w:p>
    <w:p w:rsidR="00952E25" w:rsidRPr="00952E25" w:rsidRDefault="00952E25" w:rsidP="0033116D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952E25">
        <w:rPr>
          <w:rFonts w:ascii="TH SarabunPSK" w:hAnsi="TH SarabunPSK" w:cs="TH SarabunPSK"/>
          <w:sz w:val="28"/>
        </w:rPr>
        <w:t xml:space="preserve">- </w:t>
      </w:r>
      <w:r w:rsidRPr="00952E25">
        <w:rPr>
          <w:rFonts w:ascii="TH SarabunPSK" w:hAnsi="TH SarabunPSK" w:cs="TH SarabunPSK"/>
          <w:sz w:val="28"/>
          <w:cs/>
        </w:rPr>
        <w:t xml:space="preserve">ความสะอาด  </w:t>
      </w:r>
      <w:r w:rsidR="0033116D">
        <w:rPr>
          <w:rFonts w:ascii="TH SarabunPSK" w:hAnsi="TH SarabunPSK" w:cs="TH SarabunPSK"/>
          <w:sz w:val="28"/>
        </w:rPr>
        <w:tab/>
      </w:r>
      <w:r w:rsidR="0033116D">
        <w:rPr>
          <w:rFonts w:ascii="TH SarabunPSK" w:hAnsi="TH SarabunPSK" w:cs="TH SarabunPSK"/>
          <w:sz w:val="28"/>
        </w:rPr>
        <w:tab/>
      </w:r>
      <w:r w:rsidR="004B08D6">
        <w:rPr>
          <w:rFonts w:ascii="TH SarabunPSK" w:hAnsi="TH SarabunPSK" w:cs="TH SarabunPSK"/>
          <w:sz w:val="28"/>
        </w:rPr>
        <w:t xml:space="preserve">  </w:t>
      </w:r>
      <w:r w:rsidR="0033116D" w:rsidRPr="0033116D">
        <w:rPr>
          <w:rFonts w:ascii="TH SarabunPSK" w:hAnsi="TH SarabunPSK" w:cs="TH SarabunPSK"/>
          <w:sz w:val="28"/>
        </w:rPr>
        <w:t xml:space="preserve">- </w:t>
      </w:r>
      <w:r w:rsidR="0033116D" w:rsidRPr="0033116D">
        <w:rPr>
          <w:rFonts w:ascii="TH SarabunPSK" w:hAnsi="TH SarabunPSK" w:cs="TH SarabunPSK"/>
          <w:sz w:val="28"/>
          <w:cs/>
        </w:rPr>
        <w:t xml:space="preserve">คุณค่าและประโยชน์  </w:t>
      </w:r>
      <w:r w:rsidR="0033116D">
        <w:rPr>
          <w:rFonts w:ascii="TH SarabunPSK" w:hAnsi="TH SarabunPSK" w:cs="TH SarabunPSK"/>
          <w:sz w:val="28"/>
        </w:rPr>
        <w:tab/>
      </w:r>
      <w:r w:rsidR="004B08D6">
        <w:rPr>
          <w:rFonts w:ascii="TH SarabunPSK" w:hAnsi="TH SarabunPSK" w:cs="TH SarabunPSK"/>
          <w:sz w:val="28"/>
        </w:rPr>
        <w:t xml:space="preserve">   </w:t>
      </w:r>
      <w:r w:rsidR="0033116D" w:rsidRPr="0033116D">
        <w:rPr>
          <w:rFonts w:ascii="TH SarabunPSK" w:hAnsi="TH SarabunPSK" w:cs="TH SarabunPSK"/>
          <w:sz w:val="28"/>
        </w:rPr>
        <w:t xml:space="preserve">- </w:t>
      </w:r>
      <w:r w:rsidR="0033116D" w:rsidRPr="0033116D">
        <w:rPr>
          <w:rFonts w:ascii="TH SarabunPSK" w:hAnsi="TH SarabunPSK" w:cs="TH SarabunPSK"/>
          <w:sz w:val="28"/>
          <w:cs/>
        </w:rPr>
        <w:t xml:space="preserve">คุณค่าและประโยชน์  </w:t>
      </w:r>
    </w:p>
    <w:p w:rsidR="00952E25" w:rsidRDefault="00A442CA" w:rsidP="0033116D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1E055B" wp14:editId="5BC0376B">
                <wp:simplePos x="0" y="0"/>
                <wp:positionH relativeFrom="column">
                  <wp:posOffset>1905</wp:posOffset>
                </wp:positionH>
                <wp:positionV relativeFrom="paragraph">
                  <wp:posOffset>201295</wp:posOffset>
                </wp:positionV>
                <wp:extent cx="5486400" cy="0"/>
                <wp:effectExtent l="0" t="0" r="1905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5.85pt" to="432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" strokecolor="black [3213]" strokeweight=".25pt"/>
            </w:pict>
          </mc:Fallback>
        </mc:AlternateContent>
      </w:r>
      <w:r w:rsidR="00952E25" w:rsidRPr="00952E25">
        <w:rPr>
          <w:rFonts w:ascii="TH SarabunPSK" w:hAnsi="TH SarabunPSK" w:cs="TH SarabunPSK"/>
          <w:sz w:val="28"/>
        </w:rPr>
        <w:t xml:space="preserve">- </w:t>
      </w:r>
      <w:r w:rsidR="00952E25" w:rsidRPr="00952E25">
        <w:rPr>
          <w:rFonts w:ascii="TH SarabunPSK" w:hAnsi="TH SarabunPSK" w:cs="TH SarabunPSK"/>
          <w:sz w:val="28"/>
          <w:cs/>
        </w:rPr>
        <w:t>ราคาอาหารที่เหมาะสม</w:t>
      </w:r>
      <w:r w:rsidR="00952E25" w:rsidRPr="00952E25">
        <w:rPr>
          <w:rFonts w:ascii="TH SarabunPSK" w:hAnsi="TH SarabunPSK" w:cs="TH SarabunPSK"/>
          <w:sz w:val="28"/>
          <w:cs/>
        </w:rPr>
        <w:tab/>
      </w:r>
      <w:r w:rsidR="004B08D6">
        <w:rPr>
          <w:rFonts w:ascii="TH SarabunPSK" w:hAnsi="TH SarabunPSK" w:cs="TH SarabunPSK"/>
          <w:sz w:val="28"/>
        </w:rPr>
        <w:t xml:space="preserve">  </w:t>
      </w:r>
      <w:r w:rsidR="0033116D" w:rsidRPr="00952E25">
        <w:rPr>
          <w:rFonts w:ascii="TH SarabunPSK" w:hAnsi="TH SarabunPSK" w:cs="TH SarabunPSK"/>
          <w:sz w:val="28"/>
        </w:rPr>
        <w:t xml:space="preserve">- </w:t>
      </w:r>
      <w:r w:rsidR="0033116D" w:rsidRPr="00952E25">
        <w:rPr>
          <w:rFonts w:ascii="TH SarabunPSK" w:hAnsi="TH SarabunPSK" w:cs="TH SarabunPSK"/>
          <w:sz w:val="28"/>
          <w:cs/>
        </w:rPr>
        <w:t>ราคาอาหารที่เหมาะสม</w:t>
      </w:r>
    </w:p>
    <w:p w:rsidR="0046001B" w:rsidRDefault="0033116D" w:rsidP="0033116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6001B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Quadrant</w:t>
      </w:r>
      <w:r w:rsidRPr="0046001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proofErr w:type="gramStart"/>
      <w:r w:rsidRPr="0046001B">
        <w:rPr>
          <w:rFonts w:ascii="TH SarabunPSK" w:hAnsi="TH SarabunPSK" w:cs="TH SarabunPSK"/>
          <w:b/>
          <w:bCs/>
          <w:color w:val="000000" w:themeColor="text1"/>
          <w:sz w:val="28"/>
        </w:rPr>
        <w:t>C :</w:t>
      </w:r>
      <w:proofErr w:type="gramEnd"/>
      <w:r w:rsidRPr="0046001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ปัจจัยที่ผู้ประกอบการสามารถละเลยความสำคัญได้ เนื่องจากนักท่องเที่ยวให้ความสนใจในระดับต่ำ</w:t>
      </w:r>
      <w:r w:rsidRPr="0046001B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:rsidR="0046001B" w:rsidRDefault="0046001B" w:rsidP="0033116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  </w:t>
      </w:r>
      <w:r w:rsidR="0033116D" w:rsidRPr="0046001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แต่ถ้าผู้ให้บริการสามารถปรับปรุงการให้บริการที่สอดคล้องกับความต้องการของนักท่องเที่ยว จะ</w:t>
      </w:r>
    </w:p>
    <w:p w:rsidR="0033116D" w:rsidRPr="0046001B" w:rsidRDefault="00362438" w:rsidP="0046001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B9958E" wp14:editId="64AB401A">
                <wp:simplePos x="0" y="0"/>
                <wp:positionH relativeFrom="column">
                  <wp:posOffset>1905</wp:posOffset>
                </wp:positionH>
                <wp:positionV relativeFrom="paragraph">
                  <wp:posOffset>224790</wp:posOffset>
                </wp:positionV>
                <wp:extent cx="5486400" cy="0"/>
                <wp:effectExtent l="0" t="0" r="1905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7.7pt" to="432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" strokecolor="black [3213]" strokeweight=".25pt"/>
            </w:pict>
          </mc:Fallback>
        </mc:AlternateContent>
      </w:r>
      <w:r w:rsidR="0046001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 xml:space="preserve">        </w:t>
      </w:r>
      <w:r w:rsidR="0033116D" w:rsidRPr="0046001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สร้างความพึงพอใจเหนือความคาดหวังให้เกิดขึ้นกับนักท่องเที่ยวได้</w:t>
      </w:r>
    </w:p>
    <w:p w:rsidR="0033116D" w:rsidRPr="00B6601B" w:rsidRDefault="0033116D" w:rsidP="003311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6601B">
        <w:rPr>
          <w:rFonts w:ascii="TH SarabunPSK" w:hAnsi="TH SarabunPSK" w:cs="TH SarabunPSK" w:hint="cs"/>
          <w:sz w:val="28"/>
          <w:cs/>
        </w:rPr>
        <w:t xml:space="preserve">- </w:t>
      </w:r>
      <w:r w:rsidRPr="00B6601B">
        <w:rPr>
          <w:rFonts w:ascii="TH SarabunPSK" w:hAnsi="TH SarabunPSK" w:cs="TH SarabunPSK"/>
          <w:sz w:val="28"/>
          <w:cs/>
        </w:rPr>
        <w:t xml:space="preserve">ความสะอาด </w:t>
      </w:r>
      <w:r w:rsidRPr="00B6601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color w:val="000000" w:themeColor="text1"/>
          <w:sz w:val="28"/>
          <w:cs/>
        </w:rPr>
        <w:t>มาตรฐานฮา</w:t>
      </w:r>
      <w:proofErr w:type="spellStart"/>
      <w:r w:rsidRPr="00B6601B">
        <w:rPr>
          <w:rFonts w:ascii="TH SarabunPSK" w:hAnsi="TH SarabunPSK" w:cs="TH SarabunPSK"/>
          <w:color w:val="000000" w:themeColor="text1"/>
          <w:sz w:val="28"/>
          <w:cs/>
        </w:rPr>
        <w:t>ลาล</w:t>
      </w:r>
      <w:proofErr w:type="spellEnd"/>
      <w:r w:rsidRPr="00B6601B">
        <w:rPr>
          <w:rFonts w:ascii="TH SarabunPSK" w:hAnsi="TH SarabunPSK" w:cs="TH SarabunPSK"/>
          <w:color w:val="000000" w:themeColor="text1"/>
          <w:sz w:val="28"/>
        </w:rPr>
        <w:t xml:space="preserve">  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4B08D6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color w:val="000000" w:themeColor="text1"/>
          <w:sz w:val="28"/>
          <w:cs/>
        </w:rPr>
        <w:t>มาตรฐานฮา</w:t>
      </w:r>
      <w:proofErr w:type="spellStart"/>
      <w:r w:rsidRPr="00B6601B">
        <w:rPr>
          <w:rFonts w:ascii="TH SarabunPSK" w:hAnsi="TH SarabunPSK" w:cs="TH SarabunPSK"/>
          <w:color w:val="000000" w:themeColor="text1"/>
          <w:sz w:val="28"/>
          <w:cs/>
        </w:rPr>
        <w:t>ลาล</w:t>
      </w:r>
      <w:proofErr w:type="spellEnd"/>
      <w:r w:rsidRPr="00B6601B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4B08D6">
        <w:rPr>
          <w:rFonts w:ascii="TH SarabunPSK" w:hAnsi="TH SarabunPSK" w:cs="TH SarabunPSK"/>
          <w:color w:val="000000" w:themeColor="text1"/>
          <w:sz w:val="28"/>
        </w:rPr>
        <w:tab/>
        <w:t xml:space="preserve">  </w:t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color w:val="000000" w:themeColor="text1"/>
          <w:sz w:val="28"/>
          <w:cs/>
        </w:rPr>
        <w:t>มาตรฐานฮา</w:t>
      </w:r>
      <w:proofErr w:type="spellStart"/>
      <w:r w:rsidRPr="00B6601B">
        <w:rPr>
          <w:rFonts w:ascii="TH SarabunPSK" w:hAnsi="TH SarabunPSK" w:cs="TH SarabunPSK"/>
          <w:color w:val="000000" w:themeColor="text1"/>
          <w:sz w:val="28"/>
          <w:cs/>
        </w:rPr>
        <w:t>ลาล</w:t>
      </w:r>
      <w:proofErr w:type="spellEnd"/>
      <w:r w:rsidRPr="00B6601B">
        <w:rPr>
          <w:rFonts w:ascii="TH SarabunPSK" w:hAnsi="TH SarabunPSK" w:cs="TH SarabunPSK"/>
          <w:color w:val="000000" w:themeColor="text1"/>
          <w:sz w:val="28"/>
        </w:rPr>
        <w:t xml:space="preserve">  </w:t>
      </w:r>
    </w:p>
    <w:p w:rsidR="0033116D" w:rsidRPr="00B6601B" w:rsidRDefault="0033116D" w:rsidP="003311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6601B">
        <w:rPr>
          <w:rFonts w:ascii="TH SarabunPSK" w:hAnsi="TH SarabunPSK" w:cs="TH SarabunPSK" w:hint="cs"/>
          <w:sz w:val="28"/>
          <w:cs/>
        </w:rPr>
        <w:t xml:space="preserve">- </w:t>
      </w:r>
      <w:r w:rsidRPr="00B6601B">
        <w:rPr>
          <w:rFonts w:ascii="TH SarabunPSK" w:hAnsi="TH SarabunPSK" w:cs="TH SarabunPSK"/>
          <w:sz w:val="28"/>
          <w:cs/>
        </w:rPr>
        <w:t>ความสะดวก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color w:val="000000" w:themeColor="text1"/>
          <w:sz w:val="28"/>
          <w:cs/>
        </w:rPr>
        <w:t>รสชาติอาหาร</w:t>
      </w:r>
      <w:r w:rsidRPr="00B6601B">
        <w:rPr>
          <w:rFonts w:ascii="TH SarabunPSK" w:hAnsi="TH SarabunPSK" w:cs="TH SarabunPSK"/>
          <w:color w:val="000000" w:themeColor="text1"/>
          <w:sz w:val="28"/>
        </w:rPr>
        <w:t xml:space="preserve">  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4B08D6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color w:val="000000" w:themeColor="text1"/>
          <w:sz w:val="28"/>
          <w:cs/>
        </w:rPr>
        <w:t>รสชาติอาหาร</w:t>
      </w:r>
      <w:r w:rsidRPr="00B6601B">
        <w:rPr>
          <w:rFonts w:ascii="TH SarabunPSK" w:hAnsi="TH SarabunPSK" w:cs="TH SarabunPSK"/>
          <w:color w:val="000000" w:themeColor="text1"/>
          <w:sz w:val="28"/>
        </w:rPr>
        <w:t xml:space="preserve">  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4B08D6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color w:val="000000" w:themeColor="text1"/>
          <w:sz w:val="28"/>
          <w:cs/>
        </w:rPr>
        <w:t>รสชาติอาหาร</w:t>
      </w:r>
      <w:r w:rsidRPr="00B6601B">
        <w:rPr>
          <w:rFonts w:ascii="TH SarabunPSK" w:hAnsi="TH SarabunPSK" w:cs="TH SarabunPSK"/>
          <w:color w:val="000000" w:themeColor="text1"/>
          <w:sz w:val="28"/>
        </w:rPr>
        <w:t xml:space="preserve">  </w:t>
      </w:r>
    </w:p>
    <w:p w:rsidR="0033116D" w:rsidRDefault="0033116D" w:rsidP="003311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color w:val="000000" w:themeColor="text1"/>
          <w:sz w:val="28"/>
          <w:cs/>
        </w:rPr>
        <w:t xml:space="preserve">คุณค่าและประโยชน์   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4B08D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color w:val="000000" w:themeColor="text1"/>
          <w:sz w:val="28"/>
          <w:cs/>
        </w:rPr>
        <w:t>ความสะดวก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4B08D6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B6601B">
        <w:rPr>
          <w:rFonts w:ascii="TH SarabunPSK" w:hAnsi="TH SarabunPSK" w:cs="TH SarabunPSK"/>
          <w:sz w:val="28"/>
          <w:cs/>
        </w:rPr>
        <w:t>ราคาที่เหมาะสม</w:t>
      </w:r>
    </w:p>
    <w:p w:rsidR="0033116D" w:rsidRDefault="00362438" w:rsidP="003311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0A8408" wp14:editId="6B782130">
                <wp:simplePos x="0" y="0"/>
                <wp:positionH relativeFrom="column">
                  <wp:posOffset>1905</wp:posOffset>
                </wp:positionH>
                <wp:positionV relativeFrom="paragraph">
                  <wp:posOffset>206375</wp:posOffset>
                </wp:positionV>
                <wp:extent cx="5486400" cy="0"/>
                <wp:effectExtent l="0" t="0" r="1905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6.25pt" to="432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" strokecolor="black [3213]" strokeweight=".25pt"/>
            </w:pict>
          </mc:Fallback>
        </mc:AlternateContent>
      </w:r>
      <w:r w:rsidR="0033116D">
        <w:rPr>
          <w:rFonts w:ascii="TH SarabunPSK" w:hAnsi="TH SarabunPSK" w:cs="TH SarabunPSK"/>
          <w:color w:val="000000" w:themeColor="text1"/>
          <w:sz w:val="28"/>
        </w:rPr>
        <w:tab/>
      </w:r>
      <w:r w:rsidR="0033116D">
        <w:rPr>
          <w:rFonts w:ascii="TH SarabunPSK" w:hAnsi="TH SarabunPSK" w:cs="TH SarabunPSK"/>
          <w:color w:val="000000" w:themeColor="text1"/>
          <w:sz w:val="28"/>
        </w:rPr>
        <w:tab/>
      </w:r>
      <w:r w:rsidR="0033116D">
        <w:rPr>
          <w:rFonts w:ascii="TH SarabunPSK" w:hAnsi="TH SarabunPSK" w:cs="TH SarabunPSK"/>
          <w:color w:val="000000" w:themeColor="text1"/>
          <w:sz w:val="28"/>
        </w:rPr>
        <w:tab/>
      </w:r>
      <w:r w:rsidR="0033116D" w:rsidRPr="00B6601B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="0033116D" w:rsidRPr="00B6601B">
        <w:rPr>
          <w:rFonts w:ascii="TH SarabunPSK" w:hAnsi="TH SarabunPSK" w:cs="TH SarabunPSK"/>
          <w:color w:val="000000" w:themeColor="text1"/>
          <w:sz w:val="28"/>
          <w:cs/>
        </w:rPr>
        <w:t>ความสะดวก</w:t>
      </w:r>
    </w:p>
    <w:p w:rsidR="0033116D" w:rsidRPr="0046001B" w:rsidRDefault="0033116D" w:rsidP="003311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6001B">
        <w:rPr>
          <w:rFonts w:ascii="TH SarabunPSK" w:hAnsi="TH SarabunPSK" w:cs="TH SarabunPSK"/>
          <w:b/>
          <w:bCs/>
          <w:sz w:val="28"/>
        </w:rPr>
        <w:t xml:space="preserve">Quadrant </w:t>
      </w:r>
      <w:proofErr w:type="gramStart"/>
      <w:r w:rsidRPr="0046001B">
        <w:rPr>
          <w:rFonts w:ascii="TH SarabunPSK" w:hAnsi="TH SarabunPSK" w:cs="TH SarabunPSK"/>
          <w:b/>
          <w:bCs/>
          <w:sz w:val="28"/>
        </w:rPr>
        <w:t>D :</w:t>
      </w:r>
      <w:proofErr w:type="gramEnd"/>
      <w:r w:rsidRPr="0046001B">
        <w:rPr>
          <w:rFonts w:ascii="TH SarabunPSK" w:hAnsi="TH SarabunPSK" w:cs="TH SarabunPSK"/>
          <w:b/>
          <w:bCs/>
          <w:sz w:val="28"/>
        </w:rPr>
        <w:t xml:space="preserve"> </w:t>
      </w:r>
      <w:r w:rsidRPr="0046001B">
        <w:rPr>
          <w:rFonts w:ascii="TH SarabunPSK" w:hAnsi="TH SarabunPSK" w:cs="TH SarabunPSK"/>
          <w:b/>
          <w:bCs/>
          <w:sz w:val="28"/>
          <w:cs/>
        </w:rPr>
        <w:t>ปัจจัยที่ผู้ประกอบการควรที่จะรักษาคุณภาพการให้บริการในปัจจัยดังกล่าวเพื่อคงความพึงพอใจของ</w:t>
      </w:r>
    </w:p>
    <w:p w:rsidR="0033116D" w:rsidRPr="00B6601B" w:rsidRDefault="00362438" w:rsidP="003311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53436D" wp14:editId="0C4EA90F">
                <wp:simplePos x="0" y="0"/>
                <wp:positionH relativeFrom="column">
                  <wp:posOffset>1905</wp:posOffset>
                </wp:positionH>
                <wp:positionV relativeFrom="paragraph">
                  <wp:posOffset>203200</wp:posOffset>
                </wp:positionV>
                <wp:extent cx="5486400" cy="0"/>
                <wp:effectExtent l="0" t="0" r="1905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6pt" to="432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" strokecolor="black [3213]" strokeweight=".25pt"/>
            </w:pict>
          </mc:Fallback>
        </mc:AlternateContent>
      </w:r>
      <w:r w:rsidR="0033116D" w:rsidRPr="0046001B">
        <w:rPr>
          <w:rFonts w:ascii="TH SarabunPSK" w:hAnsi="TH SarabunPSK" w:cs="TH SarabunPSK" w:hint="cs"/>
          <w:b/>
          <w:bCs/>
          <w:sz w:val="28"/>
          <w:cs/>
        </w:rPr>
        <w:t xml:space="preserve">                   </w:t>
      </w:r>
      <w:r w:rsidR="0033116D" w:rsidRPr="0046001B">
        <w:rPr>
          <w:rFonts w:ascii="TH SarabunPSK" w:hAnsi="TH SarabunPSK" w:cs="TH SarabunPSK"/>
          <w:b/>
          <w:bCs/>
          <w:sz w:val="28"/>
          <w:cs/>
        </w:rPr>
        <w:t>นักท่องเที่ยวต่อไป</w:t>
      </w:r>
    </w:p>
    <w:p w:rsidR="0033116D" w:rsidRPr="00090E8D" w:rsidRDefault="0033116D" w:rsidP="003311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90E8D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Pr="00090E8D">
        <w:rPr>
          <w:rFonts w:ascii="TH SarabunPSK" w:hAnsi="TH SarabunPSK" w:cs="TH SarabunPSK"/>
          <w:color w:val="000000" w:themeColor="text1"/>
          <w:sz w:val="28"/>
          <w:cs/>
        </w:rPr>
        <w:t xml:space="preserve">คุณค่าและประโยชน์   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Pr="00161644">
        <w:rPr>
          <w:rFonts w:ascii="TH SarabunPSK" w:hAnsi="TH SarabunPSK" w:cs="TH SarabunPSK" w:hint="cs"/>
          <w:sz w:val="28"/>
          <w:cs/>
        </w:rPr>
        <w:t xml:space="preserve">- </w:t>
      </w:r>
      <w:r w:rsidRPr="00161644">
        <w:rPr>
          <w:rFonts w:ascii="TH SarabunPSK" w:hAnsi="TH SarabunPSK" w:cs="TH SarabunPSK"/>
          <w:sz w:val="28"/>
          <w:cs/>
        </w:rPr>
        <w:t>ไม่มีปัจจัยใด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4B08D6">
        <w:rPr>
          <w:rFonts w:ascii="TH SarabunPSK" w:hAnsi="TH SarabunPSK" w:cs="TH SarabunPSK" w:hint="cs"/>
          <w:sz w:val="28"/>
          <w:cs/>
        </w:rPr>
        <w:t xml:space="preserve">  </w:t>
      </w:r>
      <w:r w:rsidRPr="00161644">
        <w:rPr>
          <w:rFonts w:ascii="TH SarabunPSK" w:hAnsi="TH SarabunPSK" w:cs="TH SarabunPSK" w:hint="cs"/>
          <w:sz w:val="28"/>
          <w:cs/>
        </w:rPr>
        <w:t xml:space="preserve">- </w:t>
      </w:r>
      <w:r w:rsidRPr="00161644">
        <w:rPr>
          <w:rFonts w:ascii="TH SarabunPSK" w:hAnsi="TH SarabunPSK" w:cs="TH SarabunPSK"/>
          <w:sz w:val="28"/>
          <w:cs/>
        </w:rPr>
        <w:t>ไม่มีปัจจัยใด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4B08D6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C9176F">
        <w:rPr>
          <w:rFonts w:ascii="TH SarabunPSK" w:hAnsi="TH SarabunPSK" w:cs="TH SarabunPSK" w:hint="cs"/>
          <w:sz w:val="28"/>
          <w:cs/>
        </w:rPr>
        <w:t xml:space="preserve">- </w:t>
      </w:r>
      <w:r w:rsidRPr="00C9176F">
        <w:rPr>
          <w:rFonts w:ascii="TH SarabunPSK" w:hAnsi="TH SarabunPSK" w:cs="TH SarabunPSK"/>
          <w:color w:val="000000" w:themeColor="text1"/>
          <w:sz w:val="28"/>
          <w:cs/>
        </w:rPr>
        <w:t>ความสะดวก</w:t>
      </w:r>
    </w:p>
    <w:p w:rsidR="0033116D" w:rsidRPr="00B6601B" w:rsidRDefault="00362438" w:rsidP="003311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3162B3" wp14:editId="34A44ECF">
                <wp:simplePos x="0" y="0"/>
                <wp:positionH relativeFrom="column">
                  <wp:posOffset>1905</wp:posOffset>
                </wp:positionH>
                <wp:positionV relativeFrom="paragraph">
                  <wp:posOffset>193040</wp:posOffset>
                </wp:positionV>
                <wp:extent cx="5486400" cy="0"/>
                <wp:effectExtent l="0" t="0" r="1905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5.2pt" to="432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" strokecolor="black [3213]" strokeweight=".25pt"/>
            </w:pict>
          </mc:Fallback>
        </mc:AlternateContent>
      </w:r>
      <w:r w:rsidR="0033116D" w:rsidRPr="00090E8D">
        <w:rPr>
          <w:rFonts w:ascii="TH SarabunPSK" w:hAnsi="TH SarabunPSK" w:cs="TH SarabunPSK" w:hint="cs"/>
          <w:color w:val="000000" w:themeColor="text1"/>
          <w:sz w:val="28"/>
          <w:cs/>
        </w:rPr>
        <w:t>- ราค</w:t>
      </w:r>
      <w:r w:rsidR="0033116D" w:rsidRPr="00090E8D">
        <w:rPr>
          <w:rFonts w:ascii="TH SarabunPSK" w:hAnsi="TH SarabunPSK" w:cs="TH SarabunPSK"/>
          <w:color w:val="000000" w:themeColor="text1"/>
          <w:sz w:val="28"/>
          <w:cs/>
        </w:rPr>
        <w:t>า</w:t>
      </w:r>
      <w:r w:rsidR="0033116D" w:rsidRPr="00090E8D">
        <w:rPr>
          <w:rFonts w:ascii="TH SarabunPSK" w:hAnsi="TH SarabunPSK" w:cs="TH SarabunPSK" w:hint="cs"/>
          <w:color w:val="000000" w:themeColor="text1"/>
          <w:sz w:val="28"/>
          <w:cs/>
        </w:rPr>
        <w:t>อาหาร</w:t>
      </w:r>
      <w:r w:rsidR="0033116D" w:rsidRPr="00090E8D">
        <w:rPr>
          <w:rFonts w:ascii="TH SarabunPSK" w:hAnsi="TH SarabunPSK" w:cs="TH SarabunPSK"/>
          <w:color w:val="000000" w:themeColor="text1"/>
          <w:sz w:val="28"/>
          <w:cs/>
        </w:rPr>
        <w:t>ที่เหมาะสม</w:t>
      </w:r>
    </w:p>
    <w:p w:rsidR="0033116D" w:rsidRPr="00B6601B" w:rsidRDefault="0033116D" w:rsidP="003311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:rsidR="0033116D" w:rsidRDefault="0033116D" w:rsidP="0033116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23E8D" w:rsidRPr="00E10910" w:rsidRDefault="00901569" w:rsidP="009A4AD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ข้อมูลจากตาราง 2 </w:t>
      </w:r>
      <w:r w:rsidR="008001BD" w:rsidRPr="0017247C">
        <w:rPr>
          <w:rFonts w:ascii="TH SarabunPSK" w:hAnsi="TH SarabunPSK" w:cs="TH SarabunPSK" w:hint="cs"/>
          <w:color w:val="000000" w:themeColor="text1"/>
          <w:sz w:val="28"/>
          <w:cs/>
        </w:rPr>
        <w:t>พบว่านักท่องเที่ยวมุสลิมต่างชาติที่มาท่องเที่ยวประเทศไทย</w:t>
      </w:r>
      <w:r w:rsidR="008001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001BD" w:rsidRPr="0017247C">
        <w:rPr>
          <w:rFonts w:ascii="TH SarabunPSK" w:hAnsi="TH SarabunPSK" w:cs="TH SarabunPSK" w:hint="cs"/>
          <w:color w:val="000000" w:themeColor="text1"/>
          <w:sz w:val="28"/>
          <w:cs/>
        </w:rPr>
        <w:t>ต้องการให้ผู้ประกอบการอาหารฮา</w:t>
      </w:r>
      <w:proofErr w:type="spellStart"/>
      <w:r w:rsidR="008001BD" w:rsidRPr="0017247C">
        <w:rPr>
          <w:rFonts w:ascii="TH SarabunPSK" w:hAnsi="TH SarabunPSK" w:cs="TH SarabunPSK" w:hint="cs"/>
          <w:color w:val="000000" w:themeColor="text1"/>
          <w:sz w:val="28"/>
          <w:cs/>
        </w:rPr>
        <w:t>ลาล</w:t>
      </w:r>
      <w:proofErr w:type="spellEnd"/>
      <w:r w:rsidR="008001BD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ไทย </w:t>
      </w:r>
      <w:r w:rsidR="008001BD" w:rsidRPr="0017247C">
        <w:rPr>
          <w:rFonts w:ascii="TH SarabunPSK" w:hAnsi="TH SarabunPSK" w:cs="TH SarabunPSK" w:hint="cs"/>
          <w:color w:val="000000" w:themeColor="text1"/>
          <w:sz w:val="28"/>
          <w:cs/>
        </w:rPr>
        <w:t>แก้ไข</w:t>
      </w:r>
      <w:r w:rsidR="008001BD" w:rsidRPr="00FB733D">
        <w:rPr>
          <w:rFonts w:ascii="TH SarabunPSK" w:hAnsi="TH SarabunPSK" w:cs="TH SarabunPSK" w:hint="cs"/>
          <w:color w:val="000000" w:themeColor="text1"/>
          <w:sz w:val="28"/>
          <w:cs/>
        </w:rPr>
        <w:t>โดยด่วนเรื่องมาตรฐานฮา</w:t>
      </w:r>
      <w:proofErr w:type="spellStart"/>
      <w:r w:rsidR="008001BD" w:rsidRPr="00FB733D">
        <w:rPr>
          <w:rFonts w:ascii="TH SarabunPSK" w:hAnsi="TH SarabunPSK" w:cs="TH SarabunPSK" w:hint="cs"/>
          <w:color w:val="000000" w:themeColor="text1"/>
          <w:sz w:val="28"/>
          <w:cs/>
        </w:rPr>
        <w:t>ลาล</w:t>
      </w:r>
      <w:proofErr w:type="spellEnd"/>
      <w:r w:rsidR="008001BD" w:rsidRPr="00FB733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ความหลากหลายเมนู และความสะอาด</w:t>
      </w:r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>เพื่อสร้างความพึงพอใจให้เป็นไปตามที่คาดหวัง</w:t>
      </w:r>
      <w:r w:rsidR="008001BD" w:rsidRPr="00FB733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สำหรับปัจจัยที่ผู้ประกอบการควรปรับปรุงแก้ไขเพื่อสร้างความพึงพอใจเหนือความคาดหวัง แก่นักท่องเที่ยวมุสลิมต่างชาติ ได้แก่ </w:t>
      </w:r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>มาตรฐานฮา</w:t>
      </w:r>
      <w:proofErr w:type="spellStart"/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>ลาล</w:t>
      </w:r>
      <w:proofErr w:type="spellEnd"/>
      <w:r w:rsidR="008001BD" w:rsidRPr="00FB733D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>ความสะอาด</w:t>
      </w:r>
      <w:r w:rsidR="008001BD" w:rsidRPr="00FB733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>ความสะดวก</w:t>
      </w:r>
      <w:r w:rsidR="008001BD" w:rsidRPr="00FB733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>รสชาติอาหาร</w:t>
      </w:r>
      <w:r w:rsidR="008001BD" w:rsidRPr="00FB733D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 xml:space="preserve">คุณค่าและประโยชน์ </w:t>
      </w:r>
      <w:r w:rsidR="008001BD" w:rsidRPr="00FB733D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>ราคาที่เหมาะสม</w:t>
      </w:r>
      <w:r w:rsidR="008001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4D00F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ในทางตรงข้าม </w:t>
      </w:r>
      <w:r w:rsidR="008001BD" w:rsidRPr="004347AF">
        <w:rPr>
          <w:rFonts w:ascii="TH SarabunPSK" w:hAnsi="TH SarabunPSK" w:cs="TH SarabunPSK"/>
          <w:sz w:val="28"/>
          <w:cs/>
        </w:rPr>
        <w:t>ปัจจัยที่ผู้ประกอบการต้องรักษาระดับคุณภาพการให้บริการที</w:t>
      </w:r>
      <w:r w:rsidR="008001BD">
        <w:rPr>
          <w:rFonts w:ascii="TH SarabunPSK" w:hAnsi="TH SarabunPSK" w:cs="TH SarabunPSK"/>
          <w:sz w:val="28"/>
          <w:cs/>
        </w:rPr>
        <w:t>่เป็นที่พึงพอใจ และเป็นไปตามควา</w:t>
      </w:r>
      <w:r w:rsidR="008001BD">
        <w:rPr>
          <w:rFonts w:ascii="TH SarabunPSK" w:hAnsi="TH SarabunPSK" w:cs="TH SarabunPSK" w:hint="cs"/>
          <w:sz w:val="28"/>
          <w:cs/>
        </w:rPr>
        <w:t>ม</w:t>
      </w:r>
      <w:r w:rsidR="008001BD" w:rsidRPr="004347AF">
        <w:rPr>
          <w:rFonts w:ascii="TH SarabunPSK" w:hAnsi="TH SarabunPSK" w:cs="TH SarabunPSK"/>
          <w:sz w:val="28"/>
          <w:cs/>
        </w:rPr>
        <w:t>คาดหวังของลูกค้า</w:t>
      </w:r>
      <w:r w:rsidR="008001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427BD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ได้แก่ </w:t>
      </w:r>
      <w:r w:rsidR="008001BD" w:rsidRPr="00B6601B">
        <w:rPr>
          <w:rFonts w:ascii="TH SarabunPSK" w:hAnsi="TH SarabunPSK" w:cs="TH SarabunPSK"/>
          <w:sz w:val="28"/>
          <w:cs/>
        </w:rPr>
        <w:t>รสชาติอาหาร</w:t>
      </w:r>
      <w:r w:rsidR="008001BD">
        <w:rPr>
          <w:rFonts w:ascii="TH SarabunPSK" w:hAnsi="TH SarabunPSK" w:cs="TH SarabunPSK" w:hint="cs"/>
          <w:sz w:val="28"/>
          <w:cs/>
        </w:rPr>
        <w:t xml:space="preserve"> </w:t>
      </w:r>
      <w:r w:rsidR="008001BD" w:rsidRPr="00B6601B">
        <w:rPr>
          <w:rFonts w:ascii="TH SarabunPSK" w:hAnsi="TH SarabunPSK" w:cs="TH SarabunPSK"/>
          <w:sz w:val="28"/>
          <w:cs/>
        </w:rPr>
        <w:t>ความหลากหลายของเมนู</w:t>
      </w:r>
      <w:r w:rsidR="008001BD">
        <w:rPr>
          <w:rFonts w:ascii="TH SarabunPSK" w:hAnsi="TH SarabunPSK" w:cs="TH SarabunPSK" w:hint="cs"/>
          <w:sz w:val="28"/>
          <w:cs/>
        </w:rPr>
        <w:t xml:space="preserve"> </w:t>
      </w:r>
      <w:r w:rsidR="008001BD" w:rsidRPr="00B6601B">
        <w:rPr>
          <w:rFonts w:ascii="TH SarabunPSK" w:hAnsi="TH SarabunPSK" w:cs="TH SarabunPSK"/>
          <w:sz w:val="28"/>
          <w:cs/>
        </w:rPr>
        <w:t>คุณค่าและประโยชน์</w:t>
      </w:r>
      <w:r w:rsidR="008001BD">
        <w:rPr>
          <w:rFonts w:ascii="TH SarabunPSK" w:hAnsi="TH SarabunPSK" w:cs="TH SarabunPSK"/>
          <w:sz w:val="28"/>
        </w:rPr>
        <w:t xml:space="preserve"> </w:t>
      </w:r>
      <w:r w:rsidR="008001BD" w:rsidRPr="00B6601B">
        <w:rPr>
          <w:rFonts w:ascii="TH SarabunPSK" w:hAnsi="TH SarabunPSK" w:cs="TH SarabunPSK"/>
          <w:sz w:val="28"/>
          <w:cs/>
        </w:rPr>
        <w:t>ความสะอาด</w:t>
      </w:r>
      <w:r w:rsidR="008001BD">
        <w:rPr>
          <w:rFonts w:ascii="TH SarabunPSK" w:hAnsi="TH SarabunPSK" w:cs="TH SarabunPSK" w:hint="cs"/>
          <w:sz w:val="28"/>
          <w:cs/>
        </w:rPr>
        <w:t xml:space="preserve"> และ</w:t>
      </w:r>
      <w:r w:rsidR="008001BD" w:rsidRPr="00B6601B">
        <w:rPr>
          <w:rFonts w:ascii="TH SarabunPSK" w:hAnsi="TH SarabunPSK" w:cs="TH SarabunPSK"/>
          <w:sz w:val="28"/>
          <w:cs/>
        </w:rPr>
        <w:t xml:space="preserve">ราคาอาหารที่เหมาะสม </w:t>
      </w:r>
      <w:r w:rsidR="00E427BD">
        <w:rPr>
          <w:rFonts w:ascii="TH SarabunPSK" w:hAnsi="TH SarabunPSK" w:cs="TH SarabunPSK" w:hint="cs"/>
          <w:sz w:val="28"/>
          <w:cs/>
        </w:rPr>
        <w:t>รวมทั้ง</w:t>
      </w:r>
      <w:r w:rsidR="008001BD">
        <w:rPr>
          <w:rFonts w:ascii="TH SarabunPSK" w:hAnsi="TH SarabunPSK" w:cs="TH SarabunPSK" w:hint="cs"/>
          <w:sz w:val="28"/>
          <w:cs/>
        </w:rPr>
        <w:t>ปัจจัยที่</w:t>
      </w:r>
      <w:r w:rsidR="008001BD" w:rsidRPr="004347AF">
        <w:rPr>
          <w:rFonts w:ascii="TH SarabunPSK" w:hAnsi="TH SarabunPSK" w:cs="TH SarabunPSK"/>
          <w:sz w:val="28"/>
          <w:cs/>
        </w:rPr>
        <w:t>ผู้ประกอบการ</w:t>
      </w:r>
      <w:r w:rsidR="004D00F0">
        <w:rPr>
          <w:rFonts w:ascii="TH SarabunPSK" w:hAnsi="TH SarabunPSK" w:cs="TH SarabunPSK" w:hint="cs"/>
          <w:sz w:val="28"/>
          <w:cs/>
        </w:rPr>
        <w:t>ต้อง</w:t>
      </w:r>
      <w:r w:rsidR="008001BD" w:rsidRPr="004347AF">
        <w:rPr>
          <w:rFonts w:ascii="TH SarabunPSK" w:hAnsi="TH SarabunPSK" w:cs="TH SarabunPSK"/>
          <w:sz w:val="28"/>
          <w:cs/>
        </w:rPr>
        <w:t>รักษาคุณภาพการให้บริการเพื่อคงความพึงพอใจของนักท่องเที่ยวต่อไป</w:t>
      </w:r>
      <w:r w:rsidR="008001BD" w:rsidRPr="00B6601B">
        <w:rPr>
          <w:rFonts w:ascii="TH SarabunPSK" w:hAnsi="TH SarabunPSK" w:cs="TH SarabunPSK" w:hint="cs"/>
          <w:sz w:val="28"/>
          <w:cs/>
        </w:rPr>
        <w:t xml:space="preserve"> </w:t>
      </w:r>
      <w:r w:rsidR="008001BD">
        <w:rPr>
          <w:rFonts w:ascii="TH SarabunPSK" w:hAnsi="TH SarabunPSK" w:cs="TH SarabunPSK" w:hint="cs"/>
          <w:color w:val="000000" w:themeColor="text1"/>
          <w:sz w:val="28"/>
          <w:cs/>
        </w:rPr>
        <w:t>แม้จะมีความคาดหวังต่ำ</w:t>
      </w:r>
      <w:r w:rsidR="008001BD" w:rsidRPr="00FB733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427B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คือ </w:t>
      </w:r>
      <w:r w:rsidR="00E427BD" w:rsidRPr="00090E8D">
        <w:rPr>
          <w:rFonts w:ascii="TH SarabunPSK" w:hAnsi="TH SarabunPSK" w:cs="TH SarabunPSK"/>
          <w:color w:val="000000" w:themeColor="text1"/>
          <w:sz w:val="28"/>
          <w:cs/>
        </w:rPr>
        <w:t xml:space="preserve">คุณค่าและประโยชน์  </w:t>
      </w:r>
      <w:r w:rsidR="00E427BD" w:rsidRPr="00090E8D">
        <w:rPr>
          <w:rFonts w:ascii="TH SarabunPSK" w:hAnsi="TH SarabunPSK" w:cs="TH SarabunPSK" w:hint="cs"/>
          <w:color w:val="000000" w:themeColor="text1"/>
          <w:sz w:val="28"/>
          <w:cs/>
        </w:rPr>
        <w:t>ราค</w:t>
      </w:r>
      <w:r w:rsidR="00E427BD" w:rsidRPr="00090E8D">
        <w:rPr>
          <w:rFonts w:ascii="TH SarabunPSK" w:hAnsi="TH SarabunPSK" w:cs="TH SarabunPSK"/>
          <w:color w:val="000000" w:themeColor="text1"/>
          <w:sz w:val="28"/>
          <w:cs/>
        </w:rPr>
        <w:t>า</w:t>
      </w:r>
      <w:r w:rsidR="00E427BD" w:rsidRPr="00090E8D">
        <w:rPr>
          <w:rFonts w:ascii="TH SarabunPSK" w:hAnsi="TH SarabunPSK" w:cs="TH SarabunPSK" w:hint="cs"/>
          <w:color w:val="000000" w:themeColor="text1"/>
          <w:sz w:val="28"/>
          <w:cs/>
        </w:rPr>
        <w:t>อาหาร</w:t>
      </w:r>
      <w:r w:rsidR="00E427BD" w:rsidRPr="00090E8D">
        <w:rPr>
          <w:rFonts w:ascii="TH SarabunPSK" w:hAnsi="TH SarabunPSK" w:cs="TH SarabunPSK"/>
          <w:color w:val="000000" w:themeColor="text1"/>
          <w:sz w:val="28"/>
          <w:cs/>
        </w:rPr>
        <w:t>ที่เหมาะสม</w:t>
      </w:r>
      <w:r w:rsidR="00E427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E427BD" w:rsidRPr="00C9176F">
        <w:rPr>
          <w:rFonts w:ascii="TH SarabunPSK" w:hAnsi="TH SarabunPSK" w:cs="TH SarabunPSK"/>
          <w:color w:val="000000" w:themeColor="text1"/>
          <w:sz w:val="28"/>
          <w:cs/>
        </w:rPr>
        <w:t>ความสะดวก</w:t>
      </w:r>
      <w:r w:rsidR="00E427BD" w:rsidRPr="00090E8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427BD">
        <w:rPr>
          <w:rFonts w:ascii="TH SarabunPSK" w:hAnsi="TH SarabunPSK" w:cs="TH SarabunPSK" w:hint="cs"/>
          <w:color w:val="000000" w:themeColor="text1"/>
          <w:sz w:val="28"/>
          <w:cs/>
        </w:rPr>
        <w:t>ดังนั้น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เมื่อวิเคราะห์เปรียบเทียบปัจจัยที่เป็นจุดแข็งและจุดอ่อน</w:t>
      </w:r>
      <w:r w:rsidR="00E427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ของผู้ให้บริการอาหาร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cs/>
        </w:rPr>
        <w:t>ฮาล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แก่นักท่องเที่ยวมุสลิมต่างชาติ </w:t>
      </w:r>
      <w:r w:rsidR="004B211C">
        <w:rPr>
          <w:rFonts w:ascii="TH SarabunPSK" w:hAnsi="TH SarabunPSK" w:cs="TH SarabunPSK" w:hint="cs"/>
          <w:color w:val="000000" w:themeColor="text1"/>
          <w:sz w:val="28"/>
          <w:cs/>
        </w:rPr>
        <w:t>ทำให้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ได้ข้อสรุปว่า</w:t>
      </w:r>
      <w:r w:rsidR="008001BD" w:rsidRPr="00FB733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8026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ปัจจัยที่ผู้ประกอบการไทยควรเร่งพัฒนาปรับปรุง คือ </w:t>
      </w:r>
      <w:r w:rsidR="00180267" w:rsidRPr="00FB733D">
        <w:rPr>
          <w:rFonts w:ascii="TH SarabunPSK" w:hAnsi="TH SarabunPSK" w:cs="TH SarabunPSK"/>
          <w:color w:val="000000" w:themeColor="text1"/>
          <w:sz w:val="28"/>
          <w:cs/>
        </w:rPr>
        <w:t>มาตรฐานฮา</w:t>
      </w:r>
      <w:proofErr w:type="spellStart"/>
      <w:r w:rsidR="00180267" w:rsidRPr="00FB733D">
        <w:rPr>
          <w:rFonts w:ascii="TH SarabunPSK" w:hAnsi="TH SarabunPSK" w:cs="TH SarabunPSK"/>
          <w:color w:val="000000" w:themeColor="text1"/>
          <w:sz w:val="28"/>
          <w:cs/>
        </w:rPr>
        <w:t>ลาล</w:t>
      </w:r>
      <w:proofErr w:type="spellEnd"/>
      <w:r w:rsidR="0018026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A180C">
        <w:rPr>
          <w:rFonts w:ascii="TH SarabunPSK" w:hAnsi="TH SarabunPSK" w:cs="TH SarabunPSK" w:hint="cs"/>
          <w:color w:val="000000" w:themeColor="text1"/>
          <w:sz w:val="28"/>
          <w:cs/>
        </w:rPr>
        <w:t>เพราะ</w:t>
      </w:r>
      <w:r w:rsidR="0061556E">
        <w:rPr>
          <w:rFonts w:ascii="TH SarabunPSK" w:hAnsi="TH SarabunPSK" w:cs="TH SarabunPSK" w:hint="cs"/>
          <w:color w:val="000000" w:themeColor="text1"/>
          <w:sz w:val="28"/>
          <w:cs/>
        </w:rPr>
        <w:t>ผู้บริโภคมุสลิมให้ความไว้วางใจในการเลือกบริโภคเฉพาะอาหารที่ผ่านการตรวจสอบ</w:t>
      </w:r>
      <w:r w:rsidR="000A180C">
        <w:rPr>
          <w:rFonts w:ascii="TH SarabunPSK" w:hAnsi="TH SarabunPSK" w:cs="TH SarabunPSK" w:hint="cs"/>
          <w:color w:val="000000" w:themeColor="text1"/>
          <w:sz w:val="28"/>
          <w:cs/>
        </w:rPr>
        <w:t>และได้รับการรับรองฮา</w:t>
      </w:r>
      <w:proofErr w:type="spellStart"/>
      <w:r w:rsidR="000A180C">
        <w:rPr>
          <w:rFonts w:ascii="TH SarabunPSK" w:hAnsi="TH SarabunPSK" w:cs="TH SarabunPSK" w:hint="cs"/>
          <w:color w:val="000000" w:themeColor="text1"/>
          <w:sz w:val="28"/>
          <w:cs/>
        </w:rPr>
        <w:t>ลาล</w:t>
      </w:r>
      <w:proofErr w:type="spellEnd"/>
      <w:r w:rsidR="000A180C">
        <w:rPr>
          <w:rFonts w:ascii="TH SarabunPSK" w:hAnsi="TH SarabunPSK" w:cs="TH SarabunPSK" w:hint="cs"/>
          <w:color w:val="000000" w:themeColor="text1"/>
          <w:sz w:val="28"/>
          <w:cs/>
        </w:rPr>
        <w:t>เท่านั้น</w:t>
      </w:r>
      <w:r w:rsidR="00915359" w:rsidRPr="00915359">
        <w:rPr>
          <w:rFonts w:ascii="TH SarabunPSK" w:hAnsi="TH SarabunPSK" w:cs="TH SarabunPSK"/>
          <w:sz w:val="28"/>
        </w:rPr>
        <w:t>[6]</w:t>
      </w:r>
      <w:r w:rsidR="008001BD" w:rsidRPr="00E10910">
        <w:rPr>
          <w:rFonts w:ascii="TH SarabunPSK" w:hAnsi="TH SarabunPSK" w:cs="TH SarabunPSK"/>
          <w:color w:val="FF0000"/>
          <w:sz w:val="28"/>
        </w:rPr>
        <w:t xml:space="preserve"> </w:t>
      </w:r>
    </w:p>
    <w:p w:rsidR="0061556E" w:rsidRPr="008A10F8" w:rsidRDefault="00CC5ACE" w:rsidP="009A4AD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ดังนั้น การส่งเสริมให้ผู้ประกอบการร้านอาหาร</w:t>
      </w:r>
      <w:r w:rsidRPr="00E427BD">
        <w:rPr>
          <w:rFonts w:ascii="TH SarabunPSK" w:hAnsi="TH SarabunPSK" w:cs="TH SarabunPSK" w:hint="cs"/>
          <w:color w:val="000000" w:themeColor="text1"/>
          <w:sz w:val="28"/>
          <w:cs/>
        </w:rPr>
        <w:t>ให้ความสำคัญต่อมาตรฐานอาหารฮา</w:t>
      </w:r>
      <w:proofErr w:type="spellStart"/>
      <w:r w:rsidRPr="00E427BD">
        <w:rPr>
          <w:rFonts w:ascii="TH SarabunPSK" w:hAnsi="TH SarabunPSK" w:cs="TH SarabunPSK" w:hint="cs"/>
          <w:color w:val="000000" w:themeColor="text1"/>
          <w:sz w:val="28"/>
          <w:cs/>
        </w:rPr>
        <w:t>ลาล</w:t>
      </w:r>
      <w:proofErr w:type="spellEnd"/>
      <w:r w:rsidR="0064259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A4AD4" w:rsidRPr="00E427BD">
        <w:rPr>
          <w:rFonts w:ascii="TH SarabunPSK" w:hAnsi="TH SarabunPSK" w:cs="TH SarabunPSK" w:hint="cs"/>
          <w:color w:val="000000" w:themeColor="text1"/>
          <w:sz w:val="28"/>
          <w:cs/>
        </w:rPr>
        <w:t>ตั้งแต่การจัดหาวัตถุดิบ อุปกรณ์การทำอาหารต่างๆ</w:t>
      </w:r>
      <w:r w:rsidR="0064259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A4AD4" w:rsidRPr="00E427BD">
        <w:rPr>
          <w:rFonts w:ascii="TH SarabunPSK" w:hAnsi="TH SarabunPSK" w:cs="TH SarabunPSK" w:hint="cs"/>
          <w:color w:val="000000" w:themeColor="text1"/>
          <w:sz w:val="28"/>
          <w:cs/>
        </w:rPr>
        <w:t>ที่ใช้ในครัว ความสะอาดของห้องครัว กระบวนการปรุงอาหารจนถึงพร้อมเส</w:t>
      </w:r>
      <w:proofErr w:type="spellStart"/>
      <w:r w:rsidR="009A4AD4" w:rsidRPr="00E427BD">
        <w:rPr>
          <w:rFonts w:ascii="TH SarabunPSK" w:hAnsi="TH SarabunPSK" w:cs="TH SarabunPSK" w:hint="cs"/>
          <w:color w:val="000000" w:themeColor="text1"/>
          <w:sz w:val="28"/>
          <w:cs/>
        </w:rPr>
        <w:t>ริฟ</w:t>
      </w:r>
      <w:proofErr w:type="spellEnd"/>
      <w:r w:rsidR="000A54D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</w:t>
      </w:r>
      <w:r w:rsidR="000A54DA" w:rsidRPr="00E427BD">
        <w:rPr>
          <w:rFonts w:ascii="TH SarabunPSK" w:hAnsi="TH SarabunPSK" w:cs="TH SarabunPSK" w:hint="cs"/>
          <w:color w:val="000000" w:themeColor="text1"/>
          <w:sz w:val="28"/>
          <w:cs/>
        </w:rPr>
        <w:t>ส่งเสริมให้ผู้ประกอบการร้านอาหารมุสลิมใช้เครื่องหมายสัญลักษณ์มาตรฐานฮา</w:t>
      </w:r>
      <w:proofErr w:type="spellStart"/>
      <w:r w:rsidR="000A54DA" w:rsidRPr="00E427BD">
        <w:rPr>
          <w:rFonts w:ascii="TH SarabunPSK" w:hAnsi="TH SarabunPSK" w:cs="TH SarabunPSK" w:hint="cs"/>
          <w:color w:val="000000" w:themeColor="text1"/>
          <w:sz w:val="28"/>
          <w:cs/>
        </w:rPr>
        <w:t>ลา</w:t>
      </w:r>
      <w:r w:rsidR="009A4AD4">
        <w:rPr>
          <w:rFonts w:ascii="TH SarabunPSK" w:hAnsi="TH SarabunPSK" w:cs="TH SarabunPSK" w:hint="cs"/>
          <w:color w:val="000000" w:themeColor="text1"/>
          <w:sz w:val="28"/>
          <w:cs/>
        </w:rPr>
        <w:t>ล</w:t>
      </w:r>
      <w:proofErr w:type="spellEnd"/>
      <w:r w:rsidR="0064259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A4AD4" w:rsidRPr="00E427BD">
        <w:rPr>
          <w:rFonts w:ascii="TH SarabunPSK" w:hAnsi="TH SarabunPSK" w:cs="TH SarabunPSK" w:hint="cs"/>
          <w:color w:val="000000" w:themeColor="text1"/>
          <w:sz w:val="28"/>
          <w:cs/>
        </w:rPr>
        <w:t>ที่รับรองโดยคณะกรรมการอิสลามประเทศไทย</w:t>
      </w:r>
      <w:r w:rsidR="008A10F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A10F8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8A10F8" w:rsidRPr="00E427BD">
        <w:rPr>
          <w:rFonts w:ascii="TH SarabunPSK" w:hAnsi="TH SarabunPSK" w:cs="TH SarabunPSK" w:hint="cs"/>
          <w:color w:val="000000" w:themeColor="text1"/>
          <w:sz w:val="28"/>
          <w:cs/>
        </w:rPr>
        <w:t>ร้านอาหารมุสลิมควรต้องจัด</w:t>
      </w:r>
      <w:r w:rsidR="008A10F8" w:rsidRPr="00E427BD">
        <w:rPr>
          <w:rFonts w:ascii="TH SarabunPSK" w:hAnsi="TH SarabunPSK" w:cs="TH SarabunPSK"/>
          <w:color w:val="000000" w:themeColor="text1"/>
          <w:sz w:val="28"/>
          <w:cs/>
        </w:rPr>
        <w:t>สภาพแวดล้อมบริเวณร้านอาหาร</w:t>
      </w:r>
      <w:r w:rsidR="008A10F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A10F8" w:rsidRPr="00E427BD">
        <w:rPr>
          <w:rFonts w:ascii="TH SarabunPSK" w:hAnsi="TH SarabunPSK" w:cs="TH SarabunPSK"/>
          <w:color w:val="000000" w:themeColor="text1"/>
          <w:sz w:val="28"/>
          <w:cs/>
        </w:rPr>
        <w:t>ให้มีความเหมาะสมที่ไม่ขัดต่อหลักศาสนาอิสลาม</w:t>
      </w:r>
      <w:r w:rsidR="008A10F8" w:rsidRPr="00E427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รวมทั้งควร</w:t>
      </w:r>
      <w:r w:rsidR="008A10F8">
        <w:rPr>
          <w:rFonts w:ascii="TH SarabunPSK" w:hAnsi="TH SarabunPSK" w:cs="TH SarabunPSK" w:hint="cs"/>
          <w:color w:val="000000" w:themeColor="text1"/>
          <w:sz w:val="28"/>
          <w:cs/>
        </w:rPr>
        <w:t>มีการติดเครื่องหมายตราสัญลักษณ์</w:t>
      </w:r>
      <w:r w:rsidR="008A10F8" w:rsidRPr="00E427BD">
        <w:rPr>
          <w:rFonts w:ascii="TH SarabunPSK" w:hAnsi="TH SarabunPSK" w:cs="TH SarabunPSK" w:hint="cs"/>
          <w:color w:val="000000" w:themeColor="text1"/>
          <w:sz w:val="28"/>
          <w:cs/>
        </w:rPr>
        <w:t>ฮา</w:t>
      </w:r>
      <w:proofErr w:type="spellStart"/>
      <w:r w:rsidR="008A10F8" w:rsidRPr="00E427BD">
        <w:rPr>
          <w:rFonts w:ascii="TH SarabunPSK" w:hAnsi="TH SarabunPSK" w:cs="TH SarabunPSK" w:hint="cs"/>
          <w:color w:val="000000" w:themeColor="text1"/>
          <w:sz w:val="28"/>
          <w:cs/>
        </w:rPr>
        <w:t>ลาล</w:t>
      </w:r>
      <w:proofErr w:type="spellEnd"/>
      <w:r w:rsidR="008A10F8" w:rsidRPr="00E427BD">
        <w:rPr>
          <w:rFonts w:ascii="TH SarabunPSK" w:hAnsi="TH SarabunPSK" w:cs="TH SarabunPSK" w:hint="cs"/>
          <w:color w:val="000000" w:themeColor="text1"/>
          <w:sz w:val="28"/>
          <w:cs/>
        </w:rPr>
        <w:t>ที่หน้าร้าน หรือในตำแหน่งที่เห็นชัดเจน</w:t>
      </w:r>
      <w:r w:rsidR="008A10F8" w:rsidRPr="00E427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A10F8" w:rsidRPr="00E427BD">
        <w:rPr>
          <w:rFonts w:ascii="TH SarabunPSK" w:hAnsi="TH SarabunPSK" w:cs="TH SarabunPSK" w:hint="cs"/>
          <w:color w:val="000000" w:themeColor="text1"/>
          <w:sz w:val="28"/>
          <w:cs/>
        </w:rPr>
        <w:t>เพื่อสร้างความมั่นใจ</w:t>
      </w:r>
      <w:r w:rsidR="008A10F8">
        <w:rPr>
          <w:rFonts w:ascii="TH SarabunPSK" w:hAnsi="TH SarabunPSK" w:cs="TH SarabunPSK" w:hint="cs"/>
          <w:color w:val="000000" w:themeColor="text1"/>
          <w:sz w:val="28"/>
          <w:cs/>
        </w:rPr>
        <w:t>แก่</w:t>
      </w:r>
      <w:r w:rsidR="008A10F8" w:rsidRPr="00E427BD">
        <w:rPr>
          <w:rFonts w:ascii="TH SarabunPSK" w:hAnsi="TH SarabunPSK" w:cs="TH SarabunPSK" w:hint="cs"/>
          <w:color w:val="000000" w:themeColor="text1"/>
          <w:sz w:val="28"/>
          <w:cs/>
        </w:rPr>
        <w:t>นักท่องเที่ยวมุสลิมที่มารับประทานอาหาร</w:t>
      </w:r>
      <w:r w:rsidR="009A4AD4" w:rsidRPr="00E427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A10F8">
        <w:rPr>
          <w:rFonts w:ascii="TH SarabunPSK" w:hAnsi="TH SarabunPSK" w:cs="TH SarabunPSK" w:hint="cs"/>
          <w:color w:val="000000" w:themeColor="text1"/>
          <w:sz w:val="28"/>
          <w:cs/>
        </w:rPr>
        <w:t>ส่งผลต่อเนื่องให้นักท่องเที่ยวมุสลิมต่างชาติมีความพึงพอใจในการท่องเที่ยวประเทศไทย</w:t>
      </w:r>
    </w:p>
    <w:p w:rsidR="004C5383" w:rsidRPr="00287977" w:rsidRDefault="004C5383" w:rsidP="008001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34A2D" w:rsidRDefault="00734A2D" w:rsidP="00AB6D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E25CF9" w:rsidRDefault="00734A2D" w:rsidP="00B85EB5">
      <w:pPr>
        <w:shd w:val="clear" w:color="auto" w:fill="FFFFFF"/>
        <w:spacing w:after="0" w:line="240" w:lineRule="auto"/>
        <w:jc w:val="thaiDistribute"/>
        <w:outlineLvl w:val="1"/>
        <w:rPr>
          <w:rFonts w:ascii="TH SarabunPSK" w:hAnsi="TH SarabunPSK" w:cs="TH SarabunPSK"/>
          <w:color w:val="000000" w:themeColor="text1"/>
          <w:sz w:val="28"/>
        </w:rPr>
      </w:pPr>
      <w:r w:rsidRPr="00B85EB5">
        <w:rPr>
          <w:rFonts w:ascii="TH SarabunPSK" w:hAnsi="TH SarabunPSK" w:cs="TH SarabunPSK"/>
          <w:color w:val="000000" w:themeColor="text1"/>
          <w:sz w:val="28"/>
        </w:rPr>
        <w:t>[1]</w:t>
      </w:r>
      <w:r w:rsidR="00B85EB5" w:rsidRPr="00B85EB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25CF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งานวิชาการ </w:t>
      </w:r>
      <w:r w:rsidR="00B85EB5" w:rsidRPr="00B85EB5">
        <w:rPr>
          <w:rFonts w:ascii="TH SarabunPSK" w:hAnsi="TH SarabunPSK" w:cs="TH SarabunPSK" w:hint="cs"/>
          <w:color w:val="000000" w:themeColor="text1"/>
          <w:sz w:val="28"/>
          <w:cs/>
        </w:rPr>
        <w:t>กองวิชาการตลา</w:t>
      </w:r>
      <w:r w:rsidR="00E25CF9">
        <w:rPr>
          <w:rFonts w:ascii="TH SarabunPSK" w:hAnsi="TH SarabunPSK" w:cs="TH SarabunPSK" w:hint="cs"/>
          <w:color w:val="000000" w:themeColor="text1"/>
          <w:sz w:val="28"/>
          <w:cs/>
        </w:rPr>
        <w:t>ด</w:t>
      </w:r>
      <w:r w:rsidR="00B85EB5" w:rsidRPr="00B85EB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proofErr w:type="spellStart"/>
      <w:r w:rsidR="00B85EB5" w:rsidRPr="00B85EB5">
        <w:rPr>
          <w:rFonts w:ascii="TH SarabunPSK" w:hAnsi="TH SarabunPSK" w:cs="TH SarabunPSK" w:hint="cs"/>
          <w:color w:val="000000" w:themeColor="text1"/>
          <w:sz w:val="28"/>
          <w:cs/>
        </w:rPr>
        <w:t>ททท</w:t>
      </w:r>
      <w:proofErr w:type="spellEnd"/>
      <w:r w:rsidR="00B85EB5" w:rsidRPr="00B85EB5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B85EB5" w:rsidRPr="00B85EB5">
        <w:rPr>
          <w:rFonts w:ascii="TH SarabunPSK" w:hAnsi="TH SarabunPSK" w:cs="TH SarabunPSK"/>
          <w:color w:val="000000" w:themeColor="text1"/>
          <w:sz w:val="28"/>
        </w:rPr>
        <w:t xml:space="preserve"> (2017). </w:t>
      </w:r>
      <w:r w:rsidR="00B85EB5" w:rsidRPr="00B85EB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ภาพรวมตลาดการท่องเที่ยวมุสลิม </w:t>
      </w:r>
      <w:r w:rsidR="00B85EB5" w:rsidRPr="00B85EB5">
        <w:rPr>
          <w:rFonts w:ascii="TH SarabunPSK" w:hAnsi="TH SarabunPSK" w:cs="TH SarabunPSK"/>
          <w:color w:val="000000" w:themeColor="text1"/>
          <w:sz w:val="28"/>
        </w:rPr>
        <w:t xml:space="preserve">(Global Muslim Travel 2017)  </w:t>
      </w:r>
      <w:r w:rsidR="00E25CF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E25CF9" w:rsidRDefault="00E25CF9" w:rsidP="00B85EB5">
      <w:pPr>
        <w:shd w:val="clear" w:color="auto" w:fill="FFFFFF"/>
        <w:spacing w:after="0" w:line="240" w:lineRule="auto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  <w:r w:rsidR="00B85EB5" w:rsidRPr="00B85EB5">
        <w:rPr>
          <w:rFonts w:ascii="TH SarabunPSK" w:eastAsia="Times New Roman" w:hAnsi="TH SarabunPSK" w:cs="TH SarabunPSK"/>
          <w:color w:val="000000" w:themeColor="text1"/>
          <w:sz w:val="28"/>
          <w:cs/>
        </w:rPr>
        <w:t>เรียบเรียงจาก</w:t>
      </w:r>
      <w:r w:rsidR="00B85EB5" w:rsidRPr="006F0680">
        <w:rPr>
          <w:rFonts w:ascii="TH Sarabun New" w:eastAsia="Times New Roman" w:hAnsi="TH Sarabun New" w:cs="TH Sarabun New"/>
          <w:color w:val="000000" w:themeColor="text1"/>
          <w:sz w:val="28"/>
        </w:rPr>
        <w:t>MasterCard-</w:t>
      </w:r>
      <w:proofErr w:type="spellStart"/>
      <w:r w:rsidR="00B85EB5" w:rsidRPr="006F0680">
        <w:rPr>
          <w:rFonts w:ascii="TH Sarabun New" w:eastAsia="Times New Roman" w:hAnsi="TH Sarabun New" w:cs="TH Sarabun New"/>
          <w:color w:val="000000" w:themeColor="text1"/>
          <w:sz w:val="28"/>
        </w:rPr>
        <w:t>CrescentRating</w:t>
      </w:r>
      <w:proofErr w:type="spellEnd"/>
      <w:r w:rsidR="00B85EB5" w:rsidRPr="006F0680">
        <w:rPr>
          <w:rFonts w:ascii="TH Sarabun New" w:eastAsia="Times New Roman" w:hAnsi="TH Sarabun New" w:cs="TH Sarabun New"/>
          <w:color w:val="000000" w:themeColor="text1"/>
          <w:sz w:val="28"/>
        </w:rPr>
        <w:t xml:space="preserve"> Global Muslim Travel Index 2017 </w:t>
      </w:r>
      <w:r w:rsidR="00B85EB5" w:rsidRPr="006F0680">
        <w:rPr>
          <w:rFonts w:ascii="TH Sarabun New" w:eastAsia="Times New Roman" w:hAnsi="TH Sarabun New" w:cs="TH Sarabun New"/>
          <w:i/>
          <w:iCs/>
          <w:color w:val="000000" w:themeColor="text1"/>
          <w:sz w:val="28"/>
        </w:rPr>
        <w:t>TAT Review</w:t>
      </w:r>
      <w:r w:rsidR="00B85EB5" w:rsidRPr="006F0680">
        <w:rPr>
          <w:rFonts w:ascii="TH Sarabun New" w:eastAsia="Times New Roman" w:hAnsi="TH Sarabun New" w:cs="TH Sarabun New"/>
          <w:color w:val="000000" w:themeColor="text1"/>
          <w:sz w:val="28"/>
        </w:rPr>
        <w:t xml:space="preserve"> </w:t>
      </w:r>
      <w:r w:rsidR="00B85EB5" w:rsidRPr="006F0680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ไตรมาสที่ </w:t>
      </w:r>
    </w:p>
    <w:p w:rsidR="00734A2D" w:rsidRPr="006F0680" w:rsidRDefault="00E25CF9" w:rsidP="00B85EB5">
      <w:pPr>
        <w:shd w:val="clear" w:color="auto" w:fill="FFFFFF"/>
        <w:spacing w:after="0" w:line="240" w:lineRule="auto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28"/>
        </w:rPr>
      </w:pPr>
      <w:r>
        <w:rPr>
          <w:rFonts w:ascii="TH Sarabun New" w:eastAsia="Times New Roman" w:hAnsi="TH Sarabun New" w:cs="TH Sarabun New" w:hint="cs"/>
          <w:color w:val="000000" w:themeColor="text1"/>
          <w:sz w:val="28"/>
          <w:cs/>
        </w:rPr>
        <w:t xml:space="preserve">     </w:t>
      </w:r>
      <w:r w:rsidR="00B85EB5" w:rsidRPr="006F0680">
        <w:rPr>
          <w:rFonts w:ascii="TH Sarabun New" w:eastAsia="Times New Roman" w:hAnsi="TH Sarabun New" w:cs="TH Sarabun New"/>
          <w:color w:val="000000" w:themeColor="text1"/>
          <w:sz w:val="28"/>
          <w:cs/>
        </w:rPr>
        <w:t>3/2017 กรกฎาคม</w:t>
      </w:r>
      <w:r>
        <w:rPr>
          <w:rFonts w:ascii="TH Sarabun New" w:eastAsia="Times New Roman" w:hAnsi="TH Sarabun New" w:cs="TH Sarabun New"/>
          <w:color w:val="000000" w:themeColor="text1"/>
          <w:sz w:val="28"/>
          <w:cs/>
        </w:rPr>
        <w:t>-</w:t>
      </w:r>
      <w:r w:rsidR="00B85EB5" w:rsidRPr="006F0680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กันยายน จาก </w:t>
      </w:r>
      <w:r w:rsidR="00B85EB5" w:rsidRPr="006F0680">
        <w:rPr>
          <w:rFonts w:ascii="TH Sarabun New" w:eastAsia="Times New Roman" w:hAnsi="TH Sarabun New" w:cs="TH Sarabun New"/>
          <w:color w:val="000000" w:themeColor="text1"/>
          <w:sz w:val="28"/>
        </w:rPr>
        <w:t>http://www.etatjournal.com</w:t>
      </w:r>
    </w:p>
    <w:p w:rsidR="00871822" w:rsidRPr="006F0680" w:rsidRDefault="00734A2D" w:rsidP="00734A2D">
      <w:pPr>
        <w:spacing w:after="0" w:line="240" w:lineRule="auto"/>
        <w:rPr>
          <w:rFonts w:ascii="TH Sarabun New" w:hAnsi="TH Sarabun New" w:cs="TH Sarabun New"/>
          <w:color w:val="000000" w:themeColor="text1"/>
          <w:sz w:val="28"/>
        </w:rPr>
      </w:pPr>
      <w:r w:rsidRPr="006F0680">
        <w:rPr>
          <w:rFonts w:ascii="TH Sarabun New" w:hAnsi="TH Sarabun New" w:cs="TH Sarabun New"/>
          <w:sz w:val="28"/>
        </w:rPr>
        <w:t>[2]</w:t>
      </w:r>
      <w:r w:rsidR="00871822" w:rsidRPr="006F0680">
        <w:rPr>
          <w:rFonts w:ascii="TH Sarabun New" w:hAnsi="TH Sarabun New" w:cs="TH Sarabun New"/>
          <w:sz w:val="28"/>
        </w:rPr>
        <w:t xml:space="preserve"> </w:t>
      </w:r>
      <w:proofErr w:type="spellStart"/>
      <w:r w:rsidR="00871822" w:rsidRPr="006F0680">
        <w:rPr>
          <w:rFonts w:ascii="TH Sarabun New" w:hAnsi="TH Sarabun New" w:cs="TH Sarabun New"/>
          <w:sz w:val="28"/>
        </w:rPr>
        <w:t>Haupt</w:t>
      </w:r>
      <w:proofErr w:type="spellEnd"/>
      <w:r w:rsidR="00871822" w:rsidRPr="006F0680">
        <w:rPr>
          <w:rFonts w:ascii="TH Sarabun New" w:hAnsi="TH Sarabun New" w:cs="TH Sarabun New"/>
          <w:sz w:val="28"/>
        </w:rPr>
        <w:t xml:space="preserve">, T. (Jul 10, 2017). </w:t>
      </w:r>
      <w:proofErr w:type="gramStart"/>
      <w:r w:rsidR="00871822" w:rsidRPr="006F0680">
        <w:rPr>
          <w:rFonts w:ascii="TH Sarabun New" w:hAnsi="TH Sarabun New" w:cs="TH Sarabun New"/>
          <w:sz w:val="28"/>
        </w:rPr>
        <w:t>Halal Tourism getting stronger than ever.</w:t>
      </w:r>
      <w:proofErr w:type="gramEnd"/>
      <w:r w:rsidR="00871822" w:rsidRPr="006F0680">
        <w:rPr>
          <w:rFonts w:ascii="TH Sarabun New" w:hAnsi="TH Sarabun New" w:cs="TH Sarabun New"/>
          <w:i/>
          <w:iCs/>
          <w:sz w:val="28"/>
        </w:rPr>
        <w:t xml:space="preserve"> Tourism Review </w:t>
      </w:r>
      <w:r w:rsidR="00871822" w:rsidRPr="006F0680">
        <w:rPr>
          <w:rFonts w:ascii="TH Sarabun New" w:hAnsi="TH Sarabun New" w:cs="TH Sarabun New"/>
          <w:sz w:val="28"/>
        </w:rPr>
        <w:t xml:space="preserve">from </w:t>
      </w:r>
    </w:p>
    <w:p w:rsidR="00734A2D" w:rsidRPr="006F0680" w:rsidRDefault="00871822" w:rsidP="00734A2D">
      <w:pPr>
        <w:spacing w:after="0" w:line="240" w:lineRule="auto"/>
        <w:rPr>
          <w:rFonts w:ascii="TH Sarabun New" w:hAnsi="TH Sarabun New" w:cs="TH Sarabun New"/>
          <w:color w:val="000000" w:themeColor="text1"/>
          <w:sz w:val="28"/>
        </w:rPr>
      </w:pPr>
      <w:r w:rsidRPr="006F0680">
        <w:rPr>
          <w:rFonts w:ascii="TH Sarabun New" w:hAnsi="TH Sarabun New" w:cs="TH Sarabun New"/>
          <w:color w:val="000000" w:themeColor="text1"/>
          <w:sz w:val="28"/>
        </w:rPr>
        <w:t xml:space="preserve">     </w:t>
      </w:r>
      <w:hyperlink r:id="rId13" w:history="1">
        <w:r w:rsidRPr="006F0680">
          <w:rPr>
            <w:rStyle w:val="a6"/>
            <w:rFonts w:ascii="TH Sarabun New" w:hAnsi="TH Sarabun New" w:cs="TH Sarabun New"/>
            <w:color w:val="000000" w:themeColor="text1"/>
            <w:sz w:val="28"/>
            <w:u w:val="none"/>
          </w:rPr>
          <w:t>https://muslimvillage.com</w:t>
        </w:r>
      </w:hyperlink>
    </w:p>
    <w:p w:rsidR="00E321BB" w:rsidRPr="006F0680" w:rsidRDefault="00E321BB" w:rsidP="00E25CF9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color w:val="000000" w:themeColor="text1"/>
          <w:sz w:val="28"/>
        </w:rPr>
      </w:pPr>
      <w:r w:rsidRPr="006F0680">
        <w:rPr>
          <w:rFonts w:ascii="TH Sarabun New" w:hAnsi="TH Sarabun New" w:cs="TH Sarabun New"/>
          <w:color w:val="000000" w:themeColor="text1"/>
          <w:sz w:val="28"/>
        </w:rPr>
        <w:t>[3</w:t>
      </w:r>
      <w:r w:rsidRPr="00E25CF9">
        <w:rPr>
          <w:rFonts w:ascii="TH Sarabun New" w:hAnsi="TH Sarabun New" w:cs="TH Sarabun New"/>
          <w:color w:val="000000" w:themeColor="text1"/>
          <w:sz w:val="28"/>
        </w:rPr>
        <w:t xml:space="preserve">] </w:t>
      </w:r>
      <w:hyperlink r:id="rId14" w:history="1">
        <w:r w:rsidR="00E25CF9" w:rsidRPr="00E25CF9">
          <w:rPr>
            <w:rStyle w:val="a6"/>
            <w:rFonts w:ascii="TH Sarabun New" w:eastAsia="Times New Roman" w:hAnsi="TH Sarabun New" w:cs="TH Sarabun New"/>
            <w:color w:val="000000" w:themeColor="text1"/>
            <w:sz w:val="28"/>
            <w:u w:val="none"/>
          </w:rPr>
          <w:t>www.halinst.psu.ac.th/th/knowledge-th/knowhalal-th</w:t>
        </w:r>
        <w:r w:rsidR="00E25CF9" w:rsidRPr="00E25CF9">
          <w:rPr>
            <w:rStyle w:val="a6"/>
            <w:rFonts w:ascii="TH Sarabun New" w:hAnsi="TH Sarabun New" w:cs="TH Sarabun New"/>
            <w:color w:val="000000" w:themeColor="text1"/>
            <w:sz w:val="28"/>
            <w:u w:val="none"/>
          </w:rPr>
          <w:t xml:space="preserve">. </w:t>
        </w:r>
        <w:r w:rsidR="00E25CF9" w:rsidRPr="00E25CF9">
          <w:rPr>
            <w:rStyle w:val="a6"/>
            <w:rFonts w:ascii="TH Sarabun New" w:hAnsi="TH Sarabun New" w:cs="TH Sarabun New" w:hint="cs"/>
            <w:color w:val="000000" w:themeColor="text1"/>
            <w:sz w:val="28"/>
            <w:u w:val="none"/>
            <w:cs/>
          </w:rPr>
          <w:t>สืบค้นวันที่ 8 พ.ค</w:t>
        </w:r>
      </w:hyperlink>
      <w:r w:rsidR="00E25CF9" w:rsidRPr="00E25CF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. </w:t>
      </w:r>
      <w:r w:rsidR="00E25CF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2561. </w:t>
      </w:r>
      <w:r w:rsidR="006F0680" w:rsidRPr="006F0680">
        <w:rPr>
          <w:rFonts w:ascii="TH Sarabun New" w:hAnsi="TH Sarabun New" w:cs="TH Sarabun New"/>
          <w:color w:val="000000" w:themeColor="text1"/>
          <w:sz w:val="28"/>
        </w:rPr>
        <w:t xml:space="preserve">  </w:t>
      </w:r>
    </w:p>
    <w:p w:rsidR="009743CB" w:rsidRPr="00024A5D" w:rsidRDefault="00E321BB" w:rsidP="00024A5D">
      <w:pPr>
        <w:spacing w:after="0" w:line="240" w:lineRule="auto"/>
        <w:ind w:left="284" w:hanging="284"/>
        <w:rPr>
          <w:rFonts w:ascii="TH Sarabun New" w:hAnsi="TH Sarabun New" w:cs="TH Sarabun New"/>
          <w:sz w:val="28"/>
        </w:rPr>
      </w:pPr>
      <w:r w:rsidRPr="006F0680">
        <w:rPr>
          <w:rFonts w:ascii="TH Sarabun New" w:hAnsi="TH Sarabun New" w:cs="TH Sarabun New"/>
          <w:sz w:val="28"/>
        </w:rPr>
        <w:t>[4</w:t>
      </w:r>
      <w:r w:rsidR="00871822" w:rsidRPr="006F0680">
        <w:rPr>
          <w:rFonts w:ascii="TH Sarabun New" w:hAnsi="TH Sarabun New" w:cs="TH Sarabun New"/>
          <w:sz w:val="28"/>
        </w:rPr>
        <w:t xml:space="preserve">] </w:t>
      </w:r>
      <w:proofErr w:type="spellStart"/>
      <w:r w:rsidR="009743CB" w:rsidRPr="00024A5D">
        <w:rPr>
          <w:rFonts w:ascii="TH SarabunPSK" w:hAnsi="TH SarabunPSK" w:cs="TH SarabunPSK"/>
          <w:sz w:val="28"/>
        </w:rPr>
        <w:t>Zamani-Farahani</w:t>
      </w:r>
      <w:proofErr w:type="spellEnd"/>
      <w:r w:rsidR="00024A5D">
        <w:rPr>
          <w:rFonts w:ascii="TH SarabunPSK" w:hAnsi="TH SarabunPSK" w:cs="TH SarabunPSK"/>
          <w:sz w:val="28"/>
        </w:rPr>
        <w:t>, H.</w:t>
      </w:r>
      <w:r w:rsidR="009743CB" w:rsidRPr="00024A5D">
        <w:rPr>
          <w:rFonts w:ascii="TH SarabunPSK" w:hAnsi="TH SarabunPSK" w:cs="TH SarabunPSK"/>
          <w:sz w:val="28"/>
        </w:rPr>
        <w:t xml:space="preserve"> &amp; </w:t>
      </w:r>
      <w:proofErr w:type="spellStart"/>
      <w:r w:rsidR="009743CB" w:rsidRPr="00024A5D">
        <w:rPr>
          <w:rFonts w:ascii="TH SarabunPSK" w:hAnsi="TH SarabunPSK" w:cs="TH SarabunPSK"/>
          <w:sz w:val="28"/>
        </w:rPr>
        <w:t>Henderson</w:t>
      </w:r>
      <w:proofErr w:type="gramStart"/>
      <w:r w:rsidR="009743CB" w:rsidRPr="00024A5D">
        <w:rPr>
          <w:rFonts w:ascii="TH SarabunPSK" w:hAnsi="TH SarabunPSK" w:cs="TH SarabunPSK"/>
          <w:sz w:val="28"/>
        </w:rPr>
        <w:t>,</w:t>
      </w:r>
      <w:r w:rsidR="00024A5D">
        <w:rPr>
          <w:rFonts w:ascii="TH SarabunPSK" w:hAnsi="TH SarabunPSK" w:cs="TH SarabunPSK"/>
          <w:sz w:val="28"/>
        </w:rPr>
        <w:t>J</w:t>
      </w:r>
      <w:proofErr w:type="spellEnd"/>
      <w:proofErr w:type="gramEnd"/>
      <w:r w:rsidR="00024A5D">
        <w:rPr>
          <w:rFonts w:ascii="TH SarabunPSK" w:hAnsi="TH SarabunPSK" w:cs="TH SarabunPSK"/>
          <w:sz w:val="28"/>
        </w:rPr>
        <w:t xml:space="preserve"> .C.</w:t>
      </w:r>
      <w:r w:rsidR="009743CB" w:rsidRPr="00024A5D">
        <w:rPr>
          <w:rFonts w:ascii="TH SarabunPSK" w:hAnsi="TH SarabunPSK" w:cs="TH SarabunPSK"/>
          <w:sz w:val="28"/>
        </w:rPr>
        <w:t xml:space="preserve"> </w:t>
      </w:r>
      <w:r w:rsidR="00024A5D">
        <w:rPr>
          <w:rFonts w:ascii="TH SarabunPSK" w:hAnsi="TH SarabunPSK" w:cs="TH SarabunPSK"/>
          <w:sz w:val="28"/>
        </w:rPr>
        <w:t>(</w:t>
      </w:r>
      <w:r w:rsidR="009743CB" w:rsidRPr="00024A5D">
        <w:rPr>
          <w:rFonts w:ascii="TH SarabunPSK" w:hAnsi="TH SarabunPSK" w:cs="TH SarabunPSK"/>
          <w:sz w:val="28"/>
        </w:rPr>
        <w:t>2010</w:t>
      </w:r>
      <w:r w:rsidR="00024A5D">
        <w:rPr>
          <w:rFonts w:ascii="TH SarabunPSK" w:hAnsi="TH SarabunPSK" w:cs="TH SarabunPSK"/>
          <w:sz w:val="28"/>
        </w:rPr>
        <w:t xml:space="preserve">). Islamic tourism and managing tourism development in Islamic societies: The case of Iran and Saudi Arabia. </w:t>
      </w:r>
      <w:proofErr w:type="gramStart"/>
      <w:r w:rsidR="00024A5D">
        <w:rPr>
          <w:rFonts w:ascii="TH SarabunPSK" w:hAnsi="TH SarabunPSK" w:cs="TH SarabunPSK"/>
          <w:i/>
          <w:iCs/>
          <w:sz w:val="28"/>
        </w:rPr>
        <w:t>International Journal of Tourism research, 12,</w:t>
      </w:r>
      <w:r w:rsidR="00024A5D">
        <w:rPr>
          <w:rFonts w:ascii="TH SarabunPSK" w:hAnsi="TH SarabunPSK" w:cs="TH SarabunPSK"/>
          <w:sz w:val="28"/>
        </w:rPr>
        <w:t xml:space="preserve"> 79-89.</w:t>
      </w:r>
      <w:proofErr w:type="gramEnd"/>
    </w:p>
    <w:p w:rsidR="00871822" w:rsidRPr="00A46DEC" w:rsidRDefault="009743CB" w:rsidP="00915359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 xml:space="preserve">[5] </w:t>
      </w:r>
      <w:proofErr w:type="spellStart"/>
      <w:r w:rsidR="00915359">
        <w:rPr>
          <w:rFonts w:ascii="TH SarabunPSK" w:hAnsi="TH SarabunPSK" w:cs="TH SarabunPSK" w:hint="cs"/>
          <w:cs/>
        </w:rPr>
        <w:t>ศรา</w:t>
      </w:r>
      <w:proofErr w:type="spellEnd"/>
      <w:r w:rsidR="00915359">
        <w:rPr>
          <w:rFonts w:ascii="TH SarabunPSK" w:hAnsi="TH SarabunPSK" w:cs="TH SarabunPSK" w:hint="cs"/>
          <w:cs/>
        </w:rPr>
        <w:t xml:space="preserve">วุฒิ </w:t>
      </w:r>
      <w:proofErr w:type="gramStart"/>
      <w:r w:rsidR="00915359">
        <w:rPr>
          <w:rFonts w:ascii="TH SarabunPSK" w:hAnsi="TH SarabunPSK" w:cs="TH SarabunPSK" w:hint="cs"/>
          <w:cs/>
        </w:rPr>
        <w:t>อา</w:t>
      </w:r>
      <w:proofErr w:type="spellStart"/>
      <w:r w:rsidR="00915359">
        <w:rPr>
          <w:rFonts w:ascii="TH SarabunPSK" w:hAnsi="TH SarabunPSK" w:cs="TH SarabunPSK" w:hint="cs"/>
          <w:cs/>
        </w:rPr>
        <w:t>รีย์</w:t>
      </w:r>
      <w:proofErr w:type="spellEnd"/>
      <w:r w:rsidR="00915359">
        <w:rPr>
          <w:rFonts w:ascii="TH SarabunPSK" w:hAnsi="TH SarabunPSK" w:cs="TH SarabunPSK" w:hint="cs"/>
          <w:cs/>
        </w:rPr>
        <w:t>(</w:t>
      </w:r>
      <w:proofErr w:type="spellStart"/>
      <w:proofErr w:type="gramEnd"/>
      <w:r w:rsidR="00915359">
        <w:rPr>
          <w:rFonts w:ascii="TH SarabunPSK" w:hAnsi="TH SarabunPSK" w:cs="TH SarabunPSK" w:hint="cs"/>
          <w:cs/>
        </w:rPr>
        <w:t>ม.ป.ป</w:t>
      </w:r>
      <w:proofErr w:type="spellEnd"/>
      <w:r w:rsidR="00915359">
        <w:rPr>
          <w:rFonts w:ascii="TH SarabunPSK" w:hAnsi="TH SarabunPSK" w:cs="TH SarabunPSK" w:hint="cs"/>
          <w:cs/>
        </w:rPr>
        <w:t>.</w:t>
      </w:r>
      <w:r w:rsidR="00915359">
        <w:rPr>
          <w:rFonts w:ascii="TH SarabunPSK" w:hAnsi="TH SarabunPSK" w:cs="TH SarabunPSK"/>
          <w:sz w:val="32"/>
          <w:szCs w:val="32"/>
        </w:rPr>
        <w:t>)</w:t>
      </w:r>
      <w:r w:rsidR="00A46DEC">
        <w:rPr>
          <w:rFonts w:ascii="TH Sarabun New" w:hAnsi="TH Sarabun New" w:cs="TH Sarabun New"/>
          <w:sz w:val="28"/>
        </w:rPr>
        <w:t xml:space="preserve">. </w:t>
      </w:r>
      <w:r w:rsidR="00A46DEC">
        <w:rPr>
          <w:rFonts w:ascii="TH Sarabun New" w:hAnsi="TH Sarabun New" w:cs="TH Sarabun New" w:hint="cs"/>
          <w:sz w:val="28"/>
          <w:cs/>
        </w:rPr>
        <w:t xml:space="preserve">การท่องเที่ยววิถีอิสลาม </w:t>
      </w:r>
      <w:r w:rsidR="00A46DEC">
        <w:rPr>
          <w:rFonts w:ascii="TH Sarabun New" w:hAnsi="TH Sarabun New" w:cs="TH Sarabun New"/>
          <w:sz w:val="28"/>
        </w:rPr>
        <w:t>:</w:t>
      </w:r>
      <w:r w:rsidR="00A46DEC">
        <w:rPr>
          <w:rFonts w:ascii="TH Sarabun New" w:hAnsi="TH Sarabun New" w:cs="TH Sarabun New" w:hint="cs"/>
          <w:sz w:val="28"/>
          <w:cs/>
        </w:rPr>
        <w:t xml:space="preserve"> โอกาสของไทยในประชาคมเศรษฐกิจอาเซียน</w:t>
      </w:r>
    </w:p>
    <w:p w:rsidR="009743CB" w:rsidRPr="00915359" w:rsidRDefault="009743CB" w:rsidP="00A46DEC">
      <w:p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 w:rsidRPr="00915359">
        <w:rPr>
          <w:rFonts w:ascii="TH SarabunPSK" w:hAnsi="TH SarabunPSK" w:cs="TH SarabunPSK"/>
          <w:sz w:val="28"/>
        </w:rPr>
        <w:t>[6]</w:t>
      </w:r>
      <w:r w:rsidR="00915359" w:rsidRPr="00915359">
        <w:rPr>
          <w:rFonts w:ascii="TH SarabunPSK" w:hAnsi="TH SarabunPSK" w:cs="TH SarabunPSK"/>
          <w:sz w:val="28"/>
        </w:rPr>
        <w:t xml:space="preserve"> </w:t>
      </w:r>
      <w:r w:rsidR="00915359" w:rsidRPr="00915359">
        <w:rPr>
          <w:rFonts w:ascii="TH SarabunPSK" w:hAnsi="TH SarabunPSK" w:cs="TH SarabunPSK" w:hint="cs"/>
          <w:color w:val="000000" w:themeColor="text1"/>
          <w:sz w:val="28"/>
          <w:cs/>
        </w:rPr>
        <w:t>พิทักษ์ ก่อเกียรติพิทักษ์</w:t>
      </w:r>
      <w:r w:rsidR="00915359" w:rsidRPr="00915359">
        <w:rPr>
          <w:rFonts w:ascii="TH SarabunPSK" w:hAnsi="TH SarabunPSK" w:cs="TH SarabunPSK"/>
          <w:color w:val="000000" w:themeColor="text1"/>
          <w:sz w:val="28"/>
        </w:rPr>
        <w:t xml:space="preserve">. </w:t>
      </w:r>
      <w:proofErr w:type="gramStart"/>
      <w:r w:rsidR="00915359" w:rsidRPr="00915359">
        <w:rPr>
          <w:rFonts w:ascii="TH SarabunPSK" w:hAnsi="TH SarabunPSK" w:cs="TH SarabunPSK"/>
          <w:color w:val="000000" w:themeColor="text1"/>
          <w:sz w:val="28"/>
        </w:rPr>
        <w:t>( 2557</w:t>
      </w:r>
      <w:proofErr w:type="gramEnd"/>
      <w:r w:rsidR="00915359" w:rsidRPr="00915359">
        <w:rPr>
          <w:rFonts w:ascii="TH SarabunPSK" w:hAnsi="TH SarabunPSK" w:cs="TH SarabunPSK"/>
          <w:color w:val="000000" w:themeColor="text1"/>
          <w:sz w:val="28"/>
        </w:rPr>
        <w:t xml:space="preserve">). </w:t>
      </w:r>
      <w:r w:rsidR="00915359" w:rsidRPr="00915359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ศักยภาพด้านการผลิตอาหารฮา</w:t>
      </w:r>
      <w:proofErr w:type="spellStart"/>
      <w:r w:rsidR="00915359" w:rsidRPr="00915359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ลาล</w:t>
      </w:r>
      <w:proofErr w:type="spellEnd"/>
      <w:r w:rsidR="00915359" w:rsidRPr="00915359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:</w:t>
      </w:r>
      <w:r w:rsidR="00915359" w:rsidRPr="00915359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กรณีศึกษา</w:t>
      </w:r>
      <w:r w:rsidR="00915359">
        <w:rPr>
          <w:rFonts w:ascii="TH SarabunPSK" w:hAnsi="TH SarabunPSK" w:cs="TH SarabunPSK" w:hint="cs"/>
          <w:i/>
          <w:iCs/>
          <w:sz w:val="28"/>
          <w:cs/>
        </w:rPr>
        <w:t xml:space="preserve">จังหวัดปัตตานี </w:t>
      </w:r>
      <w:r w:rsidR="00915359" w:rsidRPr="00915359">
        <w:rPr>
          <w:rFonts w:ascii="TH SarabunPSK" w:hAnsi="TH SarabunPSK" w:cs="TH SarabunPSK" w:hint="cs"/>
          <w:sz w:val="28"/>
          <w:cs/>
        </w:rPr>
        <w:t>สืบค้นเมื่อวันที่</w:t>
      </w:r>
      <w:r w:rsidR="0091535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15359">
        <w:rPr>
          <w:rFonts w:ascii="TH SarabunPSK" w:hAnsi="TH SarabunPSK" w:cs="TH SarabunPSK" w:hint="cs"/>
          <w:sz w:val="28"/>
          <w:cs/>
        </w:rPr>
        <w:t xml:space="preserve">8 พ.ค. 2561 </w:t>
      </w:r>
      <w:r w:rsidR="00A46DEC">
        <w:rPr>
          <w:rFonts w:ascii="TH SarabunPSK" w:hAnsi="TH SarabunPSK" w:cs="TH SarabunPSK" w:hint="cs"/>
          <w:sz w:val="28"/>
          <w:cs/>
        </w:rPr>
        <w:t xml:space="preserve">จาก </w:t>
      </w:r>
      <w:r w:rsidR="00A46DEC">
        <w:rPr>
          <w:rFonts w:ascii="TH SarabunPSK" w:hAnsi="TH SarabunPSK" w:cs="TH SarabunPSK"/>
          <w:sz w:val="28"/>
        </w:rPr>
        <w:t>http://www.halalthailand.com/halal/subindex.php?.</w:t>
      </w:r>
    </w:p>
    <w:sectPr w:rsidR="009743CB" w:rsidRPr="00915359" w:rsidSect="00016C7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A5" w:rsidRDefault="002E4FA5" w:rsidP="00AB6DB5">
      <w:pPr>
        <w:spacing w:after="0" w:line="240" w:lineRule="auto"/>
      </w:pPr>
      <w:r>
        <w:separator/>
      </w:r>
    </w:p>
  </w:endnote>
  <w:endnote w:type="continuationSeparator" w:id="0">
    <w:p w:rsidR="002E4FA5" w:rsidRDefault="002E4FA5" w:rsidP="00AB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A5" w:rsidRDefault="002E4FA5" w:rsidP="00AB6DB5">
      <w:pPr>
        <w:spacing w:after="0" w:line="240" w:lineRule="auto"/>
      </w:pPr>
      <w:r>
        <w:separator/>
      </w:r>
    </w:p>
  </w:footnote>
  <w:footnote w:type="continuationSeparator" w:id="0">
    <w:p w:rsidR="002E4FA5" w:rsidRDefault="002E4FA5" w:rsidP="00AB6DB5">
      <w:pPr>
        <w:spacing w:after="0" w:line="240" w:lineRule="auto"/>
      </w:pPr>
      <w:r>
        <w:continuationSeparator/>
      </w:r>
    </w:p>
  </w:footnote>
  <w:footnote w:id="1">
    <w:p w:rsidR="005E4DB2" w:rsidRDefault="005E4DB2">
      <w:pPr>
        <w:pStyle w:val="a3"/>
        <w:rPr>
          <w:rFonts w:ascii="TH SarabunPSK" w:hAnsi="TH SarabunPSK" w:cs="TH SarabunPSK"/>
          <w:sz w:val="24"/>
          <w:szCs w:val="24"/>
        </w:rPr>
      </w:pPr>
      <w:r w:rsidRPr="00AB6DB5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AB6DB5">
        <w:rPr>
          <w:rFonts w:ascii="TH SarabunPSK" w:hAnsi="TH SarabunPSK" w:cs="TH SarabunPSK"/>
          <w:sz w:val="24"/>
          <w:szCs w:val="24"/>
        </w:rPr>
        <w:t xml:space="preserve"> </w:t>
      </w:r>
      <w:r w:rsidRPr="00AB6DB5">
        <w:rPr>
          <w:rFonts w:ascii="TH SarabunPSK" w:hAnsi="TH SarabunPSK" w:cs="TH SarabunPSK"/>
          <w:sz w:val="24"/>
          <w:szCs w:val="24"/>
          <w:cs/>
        </w:rPr>
        <w:t>อ.ดร.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สาขาวิชาการจัดการท่องเที่ยว คณะวิทยาการจัดการ 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ภัฏ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สงขลา </w:t>
      </w:r>
    </w:p>
    <w:p w:rsidR="005E4DB2" w:rsidRPr="00BB46D9" w:rsidRDefault="005E4DB2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Lecturer, Dr. </w:t>
      </w:r>
      <w:proofErr w:type="gramStart"/>
      <w:r>
        <w:rPr>
          <w:rFonts w:ascii="TH SarabunPSK" w:hAnsi="TH SarabunPSK" w:cs="TH SarabunPSK"/>
          <w:sz w:val="24"/>
          <w:szCs w:val="24"/>
        </w:rPr>
        <w:t>Department of Tourism Ma</w:t>
      </w:r>
      <w:r w:rsidR="00CD5988">
        <w:rPr>
          <w:rFonts w:ascii="TH SarabunPSK" w:hAnsi="TH SarabunPSK" w:cs="TH SarabunPSK"/>
          <w:sz w:val="24"/>
          <w:szCs w:val="24"/>
        </w:rPr>
        <w:t>nagement.</w:t>
      </w:r>
      <w:proofErr w:type="gramEnd"/>
      <w:r w:rsidR="00CD5988"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 w:rsidR="00CD5988">
        <w:rPr>
          <w:rFonts w:ascii="TH SarabunPSK" w:hAnsi="TH SarabunPSK" w:cs="TH SarabunPSK"/>
          <w:sz w:val="24"/>
          <w:szCs w:val="24"/>
        </w:rPr>
        <w:t xml:space="preserve">Faculty of Management </w:t>
      </w:r>
      <w:r>
        <w:rPr>
          <w:rFonts w:ascii="TH SarabunPSK" w:hAnsi="TH SarabunPSK" w:cs="TH SarabunPSK"/>
          <w:sz w:val="24"/>
          <w:szCs w:val="24"/>
        </w:rPr>
        <w:t>Sciences.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2103"/>
    <w:multiLevelType w:val="hybridMultilevel"/>
    <w:tmpl w:val="AB381354"/>
    <w:lvl w:ilvl="0" w:tplc="F2E8544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74CD9"/>
    <w:multiLevelType w:val="hybridMultilevel"/>
    <w:tmpl w:val="511C2192"/>
    <w:lvl w:ilvl="0" w:tplc="C9C4D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6715E"/>
    <w:multiLevelType w:val="hybridMultilevel"/>
    <w:tmpl w:val="4EF8FAD8"/>
    <w:lvl w:ilvl="0" w:tplc="F6E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25A07"/>
    <w:multiLevelType w:val="hybridMultilevel"/>
    <w:tmpl w:val="0178912C"/>
    <w:lvl w:ilvl="0" w:tplc="CDAE2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B5"/>
    <w:rsid w:val="00016C7C"/>
    <w:rsid w:val="00020576"/>
    <w:rsid w:val="00024A5D"/>
    <w:rsid w:val="000262AE"/>
    <w:rsid w:val="00030A62"/>
    <w:rsid w:val="000367CD"/>
    <w:rsid w:val="00047B55"/>
    <w:rsid w:val="000660C4"/>
    <w:rsid w:val="00072B6B"/>
    <w:rsid w:val="00084C95"/>
    <w:rsid w:val="000A180C"/>
    <w:rsid w:val="000A2115"/>
    <w:rsid w:val="000A54DA"/>
    <w:rsid w:val="000B1AB5"/>
    <w:rsid w:val="000D55F4"/>
    <w:rsid w:val="000D67F4"/>
    <w:rsid w:val="00103DD5"/>
    <w:rsid w:val="0010681C"/>
    <w:rsid w:val="00112E34"/>
    <w:rsid w:val="00127070"/>
    <w:rsid w:val="001467E1"/>
    <w:rsid w:val="00152067"/>
    <w:rsid w:val="001523D5"/>
    <w:rsid w:val="00156863"/>
    <w:rsid w:val="00157FAD"/>
    <w:rsid w:val="00164292"/>
    <w:rsid w:val="0017247C"/>
    <w:rsid w:val="00176F02"/>
    <w:rsid w:val="00177148"/>
    <w:rsid w:val="00180267"/>
    <w:rsid w:val="0019544E"/>
    <w:rsid w:val="00196822"/>
    <w:rsid w:val="001A2400"/>
    <w:rsid w:val="001A61F4"/>
    <w:rsid w:val="001C2697"/>
    <w:rsid w:val="001C606B"/>
    <w:rsid w:val="001F3502"/>
    <w:rsid w:val="0024283E"/>
    <w:rsid w:val="0024583C"/>
    <w:rsid w:val="00256063"/>
    <w:rsid w:val="00261FC1"/>
    <w:rsid w:val="00272B43"/>
    <w:rsid w:val="00275347"/>
    <w:rsid w:val="00287977"/>
    <w:rsid w:val="002930E1"/>
    <w:rsid w:val="002B11E2"/>
    <w:rsid w:val="002B7934"/>
    <w:rsid w:val="002E23E3"/>
    <w:rsid w:val="002E4FA5"/>
    <w:rsid w:val="00327413"/>
    <w:rsid w:val="0033116D"/>
    <w:rsid w:val="00334921"/>
    <w:rsid w:val="00362438"/>
    <w:rsid w:val="00363303"/>
    <w:rsid w:val="00382613"/>
    <w:rsid w:val="003971BA"/>
    <w:rsid w:val="003E4A4B"/>
    <w:rsid w:val="003E4BB7"/>
    <w:rsid w:val="003E6498"/>
    <w:rsid w:val="00421159"/>
    <w:rsid w:val="004347AF"/>
    <w:rsid w:val="00434802"/>
    <w:rsid w:val="00445036"/>
    <w:rsid w:val="004473DF"/>
    <w:rsid w:val="0046001B"/>
    <w:rsid w:val="004602E9"/>
    <w:rsid w:val="0046289E"/>
    <w:rsid w:val="00464318"/>
    <w:rsid w:val="00465336"/>
    <w:rsid w:val="00482041"/>
    <w:rsid w:val="004B023D"/>
    <w:rsid w:val="004B08D6"/>
    <w:rsid w:val="004B211C"/>
    <w:rsid w:val="004B2FDD"/>
    <w:rsid w:val="004C16DE"/>
    <w:rsid w:val="004C3FE7"/>
    <w:rsid w:val="004C5383"/>
    <w:rsid w:val="004D00F0"/>
    <w:rsid w:val="004E3FBA"/>
    <w:rsid w:val="0050001F"/>
    <w:rsid w:val="00505C81"/>
    <w:rsid w:val="00513854"/>
    <w:rsid w:val="00514C70"/>
    <w:rsid w:val="005233FB"/>
    <w:rsid w:val="0052539C"/>
    <w:rsid w:val="00536D63"/>
    <w:rsid w:val="00573C23"/>
    <w:rsid w:val="0058262E"/>
    <w:rsid w:val="00587E6E"/>
    <w:rsid w:val="00590FAD"/>
    <w:rsid w:val="00591F87"/>
    <w:rsid w:val="005B44AA"/>
    <w:rsid w:val="005B528D"/>
    <w:rsid w:val="005C2563"/>
    <w:rsid w:val="005C2DC9"/>
    <w:rsid w:val="005C72A3"/>
    <w:rsid w:val="005E4DB2"/>
    <w:rsid w:val="005E6D52"/>
    <w:rsid w:val="005F4584"/>
    <w:rsid w:val="0061556E"/>
    <w:rsid w:val="00624CAD"/>
    <w:rsid w:val="00642594"/>
    <w:rsid w:val="00647165"/>
    <w:rsid w:val="006A2526"/>
    <w:rsid w:val="006B21C1"/>
    <w:rsid w:val="006B50A0"/>
    <w:rsid w:val="006B6D79"/>
    <w:rsid w:val="006F0680"/>
    <w:rsid w:val="00730A07"/>
    <w:rsid w:val="00734A2D"/>
    <w:rsid w:val="00754114"/>
    <w:rsid w:val="0076547D"/>
    <w:rsid w:val="00765889"/>
    <w:rsid w:val="0079567C"/>
    <w:rsid w:val="007B1110"/>
    <w:rsid w:val="007B51AC"/>
    <w:rsid w:val="007D0617"/>
    <w:rsid w:val="007E69F0"/>
    <w:rsid w:val="008001BD"/>
    <w:rsid w:val="00804F75"/>
    <w:rsid w:val="00805932"/>
    <w:rsid w:val="00854B60"/>
    <w:rsid w:val="00856FCF"/>
    <w:rsid w:val="008648FB"/>
    <w:rsid w:val="0087000C"/>
    <w:rsid w:val="00870EDF"/>
    <w:rsid w:val="00871822"/>
    <w:rsid w:val="00892178"/>
    <w:rsid w:val="00895CC9"/>
    <w:rsid w:val="008A1076"/>
    <w:rsid w:val="008A10F8"/>
    <w:rsid w:val="008C1959"/>
    <w:rsid w:val="008D17A5"/>
    <w:rsid w:val="008E306B"/>
    <w:rsid w:val="00901569"/>
    <w:rsid w:val="009105E6"/>
    <w:rsid w:val="00915359"/>
    <w:rsid w:val="009168C3"/>
    <w:rsid w:val="00941FD3"/>
    <w:rsid w:val="00952E25"/>
    <w:rsid w:val="0095426A"/>
    <w:rsid w:val="0096327C"/>
    <w:rsid w:val="0096356C"/>
    <w:rsid w:val="0096514B"/>
    <w:rsid w:val="009743CB"/>
    <w:rsid w:val="00984EAE"/>
    <w:rsid w:val="00987C1C"/>
    <w:rsid w:val="009A4AD4"/>
    <w:rsid w:val="009C5924"/>
    <w:rsid w:val="009D1D6C"/>
    <w:rsid w:val="009F45E6"/>
    <w:rsid w:val="009F60B3"/>
    <w:rsid w:val="00A129AB"/>
    <w:rsid w:val="00A32468"/>
    <w:rsid w:val="00A438E7"/>
    <w:rsid w:val="00A442CA"/>
    <w:rsid w:val="00A46DEC"/>
    <w:rsid w:val="00A55286"/>
    <w:rsid w:val="00A71292"/>
    <w:rsid w:val="00A82A50"/>
    <w:rsid w:val="00AA0B0D"/>
    <w:rsid w:val="00AA3A24"/>
    <w:rsid w:val="00AB6DB5"/>
    <w:rsid w:val="00AB7C5C"/>
    <w:rsid w:val="00AF3598"/>
    <w:rsid w:val="00AF6350"/>
    <w:rsid w:val="00B104DD"/>
    <w:rsid w:val="00B34DBB"/>
    <w:rsid w:val="00B42573"/>
    <w:rsid w:val="00B73B28"/>
    <w:rsid w:val="00B73CF9"/>
    <w:rsid w:val="00B81C21"/>
    <w:rsid w:val="00B85EB5"/>
    <w:rsid w:val="00B94C6C"/>
    <w:rsid w:val="00BB46D9"/>
    <w:rsid w:val="00BC2C80"/>
    <w:rsid w:val="00BE19EA"/>
    <w:rsid w:val="00BE5849"/>
    <w:rsid w:val="00BF0BD9"/>
    <w:rsid w:val="00C16743"/>
    <w:rsid w:val="00C22955"/>
    <w:rsid w:val="00C33C00"/>
    <w:rsid w:val="00C47004"/>
    <w:rsid w:val="00C503BF"/>
    <w:rsid w:val="00C52D5A"/>
    <w:rsid w:val="00C66201"/>
    <w:rsid w:val="00C73221"/>
    <w:rsid w:val="00C93A37"/>
    <w:rsid w:val="00CA0C9E"/>
    <w:rsid w:val="00CC5ACE"/>
    <w:rsid w:val="00CD5988"/>
    <w:rsid w:val="00CD672C"/>
    <w:rsid w:val="00CE068A"/>
    <w:rsid w:val="00CE4E86"/>
    <w:rsid w:val="00D350A2"/>
    <w:rsid w:val="00D436AE"/>
    <w:rsid w:val="00D51CF2"/>
    <w:rsid w:val="00D537A1"/>
    <w:rsid w:val="00D81AF4"/>
    <w:rsid w:val="00D9005D"/>
    <w:rsid w:val="00D9254C"/>
    <w:rsid w:val="00DB200E"/>
    <w:rsid w:val="00DB5B80"/>
    <w:rsid w:val="00DF08C8"/>
    <w:rsid w:val="00DF6E81"/>
    <w:rsid w:val="00E10910"/>
    <w:rsid w:val="00E164A2"/>
    <w:rsid w:val="00E16E28"/>
    <w:rsid w:val="00E22A7C"/>
    <w:rsid w:val="00E25CF9"/>
    <w:rsid w:val="00E321BB"/>
    <w:rsid w:val="00E427BD"/>
    <w:rsid w:val="00E43334"/>
    <w:rsid w:val="00E50646"/>
    <w:rsid w:val="00E63A8E"/>
    <w:rsid w:val="00E9278C"/>
    <w:rsid w:val="00EA052A"/>
    <w:rsid w:val="00EB6CDE"/>
    <w:rsid w:val="00EE3B30"/>
    <w:rsid w:val="00EF1D7B"/>
    <w:rsid w:val="00EF4E37"/>
    <w:rsid w:val="00F1103D"/>
    <w:rsid w:val="00F11F09"/>
    <w:rsid w:val="00F23E8D"/>
    <w:rsid w:val="00F42E3A"/>
    <w:rsid w:val="00F44DD1"/>
    <w:rsid w:val="00F4741A"/>
    <w:rsid w:val="00F576ED"/>
    <w:rsid w:val="00F70267"/>
    <w:rsid w:val="00F86ACB"/>
    <w:rsid w:val="00F87967"/>
    <w:rsid w:val="00FA2528"/>
    <w:rsid w:val="00FB4350"/>
    <w:rsid w:val="00FB733D"/>
    <w:rsid w:val="00FC043E"/>
    <w:rsid w:val="00FC046C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6DB5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AB6DB5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AB6DB5"/>
    <w:rPr>
      <w:sz w:val="32"/>
      <w:szCs w:val="32"/>
      <w:vertAlign w:val="superscript"/>
    </w:rPr>
  </w:style>
  <w:style w:type="character" w:styleId="a6">
    <w:name w:val="Hyperlink"/>
    <w:basedOn w:val="a0"/>
    <w:uiPriority w:val="99"/>
    <w:unhideWhenUsed/>
    <w:rsid w:val="008718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C16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367CD"/>
    <w:pPr>
      <w:ind w:left="720"/>
      <w:contextualSpacing/>
    </w:pPr>
  </w:style>
  <w:style w:type="table" w:styleId="a9">
    <w:name w:val="Table Grid"/>
    <w:basedOn w:val="a1"/>
    <w:uiPriority w:val="59"/>
    <w:rsid w:val="0033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56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956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6DB5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AB6DB5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AB6DB5"/>
    <w:rPr>
      <w:sz w:val="32"/>
      <w:szCs w:val="32"/>
      <w:vertAlign w:val="superscript"/>
    </w:rPr>
  </w:style>
  <w:style w:type="character" w:styleId="a6">
    <w:name w:val="Hyperlink"/>
    <w:basedOn w:val="a0"/>
    <w:uiPriority w:val="99"/>
    <w:unhideWhenUsed/>
    <w:rsid w:val="008718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C16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367CD"/>
    <w:pPr>
      <w:ind w:left="720"/>
      <w:contextualSpacing/>
    </w:pPr>
  </w:style>
  <w:style w:type="table" w:styleId="a9">
    <w:name w:val="Table Grid"/>
    <w:basedOn w:val="a1"/>
    <w:uiPriority w:val="59"/>
    <w:rsid w:val="0033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56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956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slimvillag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halinst.psu.ac.th/th/knowledge-th/knowhalal-th.%20&#3626;&#3639;&#3610;&#3588;&#3657;&#3609;&#3623;&#3633;&#3609;&#3607;&#3637;&#3656;%208%20&#3614;.&#3588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623;&#3636;&#3592;&#3633;&#3618;&#3617;&#3640;&#3656;&#3591;&#3648;&#3611;&#3657;&#3634;%2059\&#3619;&#3634;&#3618;&#3591;&#3634;&#3609;%2012%20&#3648;&#3604;&#3639;&#3629;&#3609;\IPA\IPAdata%20comple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623;&#3636;&#3592;&#3633;&#3618;&#3617;&#3640;&#3656;&#3591;&#3648;&#3611;&#3657;&#3634;%2059\&#3619;&#3634;&#3618;&#3591;&#3634;&#3609;%2012%20&#3648;&#3604;&#3639;&#3629;&#3609;\IPA\IPAdata%20comple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623;&#3636;&#3592;&#3633;&#3618;&#3617;&#3640;&#3656;&#3591;&#3648;&#3611;&#3657;&#3634;%2059\&#3619;&#3634;&#3618;&#3591;&#3634;&#3609;%2012%20&#3648;&#3604;&#3639;&#3629;&#3609;\IPA\IPAdata%20comple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623;&#3636;&#3592;&#3633;&#3618;&#3617;&#3640;&#3656;&#3591;&#3648;&#3611;&#3657;&#3634;%2059\&#3619;&#3634;&#3618;&#3591;&#3634;&#3609;%2012%20&#3648;&#3604;&#3639;&#3629;&#3609;\IPA\IPAdata%20comple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TH SarabunPSK" pitchFamily="34" charset="-34"/>
                <a:ea typeface="+mn-ea"/>
                <a:cs typeface="TH SarabunPSK" pitchFamily="34" charset="-34"/>
              </a:defRPr>
            </a:pPr>
            <a:endParaRPr lang="en-US" b="1">
              <a:solidFill>
                <a:schemeClr val="tx1"/>
              </a:solidFill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14604417453495275"/>
          <c:y val="2.185792349726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flat" cmpd="sng" algn="ctr">
              <a:noFill/>
              <a:prstDash val="sysDot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200">
                        <a:latin typeface="TH SarabunPSK" pitchFamily="34" charset="-34"/>
                        <a:cs typeface="TH SarabunPSK" pitchFamily="34" charset="-34"/>
                      </a:rPr>
                      <a:t>5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GROUP1!$C$4:$C$10</c:f>
              <c:numCache>
                <c:formatCode>#,##0.00</c:formatCode>
                <c:ptCount val="7"/>
                <c:pt idx="0">
                  <c:v>3.4571428571428573</c:v>
                </c:pt>
                <c:pt idx="1">
                  <c:v>3.542857142857144</c:v>
                </c:pt>
                <c:pt idx="2">
                  <c:v>3.4428571428571426</c:v>
                </c:pt>
                <c:pt idx="3">
                  <c:v>3.5142857142857133</c:v>
                </c:pt>
                <c:pt idx="4">
                  <c:v>3.4571428571428573</c:v>
                </c:pt>
                <c:pt idx="5">
                  <c:v>3.528571428571428</c:v>
                </c:pt>
                <c:pt idx="6">
                  <c:v>3.4285714285714279</c:v>
                </c:pt>
              </c:numCache>
            </c:numRef>
          </c:xVal>
          <c:yVal>
            <c:numRef>
              <c:f>GROUP1!$D$4:$D$10</c:f>
              <c:numCache>
                <c:formatCode>#,##0.00</c:formatCode>
                <c:ptCount val="7"/>
                <c:pt idx="0">
                  <c:v>3.5000000000000004</c:v>
                </c:pt>
                <c:pt idx="1">
                  <c:v>3.4857142857142858</c:v>
                </c:pt>
                <c:pt idx="2">
                  <c:v>3.4999999999999987</c:v>
                </c:pt>
                <c:pt idx="3">
                  <c:v>3.4571428571428573</c:v>
                </c:pt>
                <c:pt idx="4">
                  <c:v>3.4142857142857146</c:v>
                </c:pt>
                <c:pt idx="5">
                  <c:v>3.4571428571428577</c:v>
                </c:pt>
                <c:pt idx="6">
                  <c:v>3.4</c:v>
                </c:pt>
              </c:numCache>
            </c:numRef>
          </c:yVal>
          <c:smooth val="0"/>
          <c:extLst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3006208"/>
        <c:axId val="23012480"/>
      </c:scatterChart>
      <c:valAx>
        <c:axId val="2300620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>
                    <a:solidFill>
                      <a:schemeClr val="tx1"/>
                    </a:solidFill>
                    <a:latin typeface="TH SarabunPSK" pitchFamily="34" charset="-34"/>
                    <a:cs typeface="TH SarabunPSK" pitchFamily="34" charset="-34"/>
                  </a:rPr>
                  <a:t>ความพึงพอใจ</a:t>
                </a:r>
                <a:endParaRPr lang="en-US" b="1">
                  <a:solidFill>
                    <a:schemeClr val="tx1"/>
                  </a:solidFill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7.2553468978314604E-3"/>
              <c:y val="0.4289036616324598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3012480"/>
        <c:crossesAt val="3.46"/>
        <c:crossBetween val="midCat"/>
      </c:valAx>
      <c:valAx>
        <c:axId val="23012480"/>
        <c:scaling>
          <c:orientation val="minMax"/>
          <c:min val="3.38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>
                    <a:solidFill>
                      <a:schemeClr val="tx1"/>
                    </a:solidFill>
                    <a:latin typeface="TH SarabunPSK" pitchFamily="34" charset="-34"/>
                    <a:cs typeface="TH SarabunPSK" pitchFamily="34" charset="-34"/>
                  </a:rPr>
                  <a:t>ความคาดหวัง</a:t>
                </a:r>
              </a:p>
            </c:rich>
          </c:tx>
          <c:layout>
            <c:manualLayout>
              <c:xMode val="edge"/>
              <c:yMode val="edge"/>
              <c:x val="0.51946823391806707"/>
              <c:y val="0.1061879524412881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3006208"/>
        <c:crossesAt val="3.48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 b="1">
              <a:solidFill>
                <a:schemeClr val="tx1"/>
              </a:solidFill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12844211968838171"/>
          <c:y val="7.359695846842674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1"/>
          <c:order val="0"/>
          <c:spPr>
            <a:ln w="25400" cap="flat" cmpd="sng" algn="ctr">
              <a:noFill/>
              <a:prstDash val="sysDot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0"/>
                  <c:y val="2.08986415882967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3.76175548589341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2.5078369905956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GROUP2!$C$4:$C$10</c:f>
              <c:numCache>
                <c:formatCode>#,##0.00</c:formatCode>
                <c:ptCount val="7"/>
                <c:pt idx="0">
                  <c:v>3.5882352941176463</c:v>
                </c:pt>
                <c:pt idx="1">
                  <c:v>3.6078431372549016</c:v>
                </c:pt>
                <c:pt idx="2">
                  <c:v>4</c:v>
                </c:pt>
                <c:pt idx="3">
                  <c:v>3.4313725490196081</c:v>
                </c:pt>
                <c:pt idx="4">
                  <c:v>3.7058823529411762</c:v>
                </c:pt>
                <c:pt idx="5">
                  <c:v>3.725490196078431</c:v>
                </c:pt>
                <c:pt idx="6">
                  <c:v>3.372549019607844</c:v>
                </c:pt>
              </c:numCache>
            </c:numRef>
          </c:xVal>
          <c:yVal>
            <c:numRef>
              <c:f>GROUP2!$D$4:$D$10</c:f>
              <c:numCache>
                <c:formatCode>#,##0.00</c:formatCode>
                <c:ptCount val="7"/>
                <c:pt idx="0">
                  <c:v>3.9411764705882337</c:v>
                </c:pt>
                <c:pt idx="1">
                  <c:v>3.8235294117647065</c:v>
                </c:pt>
                <c:pt idx="2">
                  <c:v>4.098039215686275</c:v>
                </c:pt>
                <c:pt idx="3">
                  <c:v>3.8627450980392166</c:v>
                </c:pt>
                <c:pt idx="4">
                  <c:v>4.0392156862745088</c:v>
                </c:pt>
                <c:pt idx="5">
                  <c:v>4.0588235294117645</c:v>
                </c:pt>
                <c:pt idx="6">
                  <c:v>3.8235294117647061</c:v>
                </c:pt>
              </c:numCache>
            </c:numRef>
          </c:yVal>
          <c:smooth val="0"/>
          <c:extLst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54817280"/>
        <c:axId val="154819200"/>
      </c:scatterChart>
      <c:valAx>
        <c:axId val="154817280"/>
        <c:scaling>
          <c:orientation val="minMax"/>
          <c:min val="3.25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>
                    <a:solidFill>
                      <a:schemeClr val="tx1"/>
                    </a:solidFill>
                    <a:latin typeface="TH SarabunPSK" pitchFamily="34" charset="-34"/>
                    <a:cs typeface="TH SarabunPSK" pitchFamily="34" charset="-34"/>
                  </a:rPr>
                  <a:t>ความพึงพอใจ</a:t>
                </a:r>
                <a:endParaRPr lang="en-US" b="1">
                  <a:solidFill>
                    <a:schemeClr val="tx1"/>
                  </a:solidFill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1.5968880820566658E-2"/>
              <c:y val="0.4927049559981472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4819200"/>
        <c:crossesAt val="3.9499999999999997"/>
        <c:crossBetween val="midCat"/>
      </c:valAx>
      <c:valAx>
        <c:axId val="154819200"/>
        <c:scaling>
          <c:orientation val="minMax"/>
          <c:min val="3.75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>
                    <a:solidFill>
                      <a:schemeClr val="tx1"/>
                    </a:solidFill>
                    <a:latin typeface="TH SarabunPSK" pitchFamily="34" charset="-34"/>
                    <a:cs typeface="TH SarabunPSK" pitchFamily="34" charset="-34"/>
                  </a:rPr>
                  <a:t>ความคาดหวัง</a:t>
                </a:r>
              </a:p>
            </c:rich>
          </c:tx>
          <c:layout>
            <c:manualLayout>
              <c:xMode val="edge"/>
              <c:yMode val="edge"/>
              <c:x val="0.4644421922507212"/>
              <c:y val="9.342771853460614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4817280"/>
        <c:crossesAt val="3.63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 b="1"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13313723037921013"/>
          <c:y val="0.253057791567875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1"/>
          <c:order val="0"/>
          <c:spPr>
            <a:ln w="25400" cap="flat" cmpd="sng" algn="ctr">
              <a:noFill/>
              <a:prstDash val="sysDot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-2.9742792046956106E-2"/>
                  <c:y val="3.1683521917136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531057882200204E-2"/>
                  <c:y val="-2.09610033807067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GROUP3!$C$5:$C$11</c:f>
              <c:numCache>
                <c:formatCode>#,##0.00</c:formatCode>
                <c:ptCount val="7"/>
                <c:pt idx="0">
                  <c:v>3</c:v>
                </c:pt>
                <c:pt idx="1">
                  <c:v>2.90625</c:v>
                </c:pt>
                <c:pt idx="2">
                  <c:v>3.0937499999999996</c:v>
                </c:pt>
                <c:pt idx="3">
                  <c:v>3.2812499999999996</c:v>
                </c:pt>
                <c:pt idx="4">
                  <c:v>3.03125</c:v>
                </c:pt>
                <c:pt idx="5">
                  <c:v>3.34375</c:v>
                </c:pt>
                <c:pt idx="6">
                  <c:v>2.84375</c:v>
                </c:pt>
              </c:numCache>
            </c:numRef>
          </c:xVal>
          <c:yVal>
            <c:numRef>
              <c:f>GROUP3!$D$5:$D$11</c:f>
              <c:numCache>
                <c:formatCode>#,##0.00</c:formatCode>
                <c:ptCount val="7"/>
                <c:pt idx="0">
                  <c:v>3.1249999999999996</c:v>
                </c:pt>
                <c:pt idx="1">
                  <c:v>2.9999999999999996</c:v>
                </c:pt>
                <c:pt idx="2">
                  <c:v>3.1875000000000004</c:v>
                </c:pt>
                <c:pt idx="3">
                  <c:v>3.3125</c:v>
                </c:pt>
                <c:pt idx="4">
                  <c:v>3.21875</c:v>
                </c:pt>
                <c:pt idx="5">
                  <c:v>3.4687500000000004</c:v>
                </c:pt>
                <c:pt idx="6">
                  <c:v>2.9999999999999996</c:v>
                </c:pt>
              </c:numCache>
            </c:numRef>
          </c:yVal>
          <c:smooth val="0"/>
          <c:extLst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54576000"/>
        <c:axId val="154577920"/>
      </c:scatterChart>
      <c:valAx>
        <c:axId val="15457600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>
                    <a:solidFill>
                      <a:schemeClr val="tx1"/>
                    </a:solidFill>
                    <a:latin typeface="TH SarabunPSK" pitchFamily="34" charset="-34"/>
                    <a:cs typeface="TH SarabunPSK" pitchFamily="34" charset="-34"/>
                  </a:rPr>
                  <a:t>ความพึงพอใจ</a:t>
                </a:r>
                <a:endParaRPr lang="en-US" b="1">
                  <a:solidFill>
                    <a:schemeClr val="tx1"/>
                  </a:solidFill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5.3469334750616429E-4"/>
              <c:y val="0.4938136925745403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4577920"/>
        <c:crossesAt val="3.19"/>
        <c:crossBetween val="midCat"/>
      </c:valAx>
      <c:valAx>
        <c:axId val="15457792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>
                    <a:solidFill>
                      <a:schemeClr val="tx1"/>
                    </a:solidFill>
                    <a:latin typeface="TH SarabunPSK" pitchFamily="34" charset="-34"/>
                    <a:cs typeface="TH SarabunPSK" pitchFamily="34" charset="-34"/>
                  </a:rPr>
                  <a:t>ความคาดหวัง</a:t>
                </a:r>
              </a:p>
            </c:rich>
          </c:tx>
          <c:layout>
            <c:manualLayout>
              <c:xMode val="edge"/>
              <c:yMode val="edge"/>
              <c:x val="0.451444861470368"/>
              <c:y val="7.06932451287455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4576000"/>
        <c:crossesAt val="3.07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92880791861801"/>
          <c:y val="0.13171606505005171"/>
          <c:w val="0.80323024054982817"/>
          <c:h val="0.82886041030585467"/>
        </c:manualLayout>
      </c:layout>
      <c:scatterChart>
        <c:scatterStyle val="lineMarker"/>
        <c:varyColors val="0"/>
        <c:ser>
          <c:idx val="1"/>
          <c:order val="0"/>
          <c:spPr>
            <a:ln w="25400" cap="flat" cmpd="sng" algn="ctr">
              <a:noFill/>
              <a:prstDash val="sysDot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30834032343935E-2"/>
                  <c:y val="1.23383684182334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GROUP4!$C$4:$C$10</c:f>
              <c:numCache>
                <c:formatCode>#,##0.00</c:formatCode>
                <c:ptCount val="7"/>
                <c:pt idx="0">
                  <c:v>3.5161290322580645</c:v>
                </c:pt>
                <c:pt idx="1">
                  <c:v>3.5806451612903225</c:v>
                </c:pt>
                <c:pt idx="2">
                  <c:v>3.8709677419354831</c:v>
                </c:pt>
                <c:pt idx="3">
                  <c:v>3.903225806451613</c:v>
                </c:pt>
                <c:pt idx="4">
                  <c:v>3.5806451612903221</c:v>
                </c:pt>
                <c:pt idx="5">
                  <c:v>3.6451612903225801</c:v>
                </c:pt>
                <c:pt idx="6">
                  <c:v>3.774193548387097</c:v>
                </c:pt>
              </c:numCache>
            </c:numRef>
          </c:xVal>
          <c:yVal>
            <c:numRef>
              <c:f>GROUP4!$D$4:$D$10</c:f>
              <c:numCache>
                <c:formatCode>#,##0.00</c:formatCode>
                <c:ptCount val="7"/>
                <c:pt idx="0">
                  <c:v>3.4193548387096775</c:v>
                </c:pt>
                <c:pt idx="1">
                  <c:v>3.4838709677419355</c:v>
                </c:pt>
                <c:pt idx="2">
                  <c:v>3.5483870967741939</c:v>
                </c:pt>
                <c:pt idx="3">
                  <c:v>3.580645161290323</c:v>
                </c:pt>
                <c:pt idx="4">
                  <c:v>3.7419354838709671</c:v>
                </c:pt>
                <c:pt idx="5">
                  <c:v>3.4516129032258056</c:v>
                </c:pt>
                <c:pt idx="6">
                  <c:v>3.419354838709677</c:v>
                </c:pt>
              </c:numCache>
            </c:numRef>
          </c:yVal>
          <c:smooth val="0"/>
          <c:extLst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54656768"/>
        <c:axId val="154658688"/>
      </c:scatterChart>
      <c:valAx>
        <c:axId val="15465676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>
                    <a:solidFill>
                      <a:schemeClr val="tx1"/>
                    </a:solidFill>
                    <a:latin typeface="TH SarabunPSK" pitchFamily="34" charset="-34"/>
                    <a:cs typeface="TH SarabunPSK" pitchFamily="34" charset="-34"/>
                  </a:rPr>
                  <a:t>ความพึงพอใจ</a:t>
                </a:r>
                <a:endParaRPr lang="en-US" b="1">
                  <a:solidFill>
                    <a:schemeClr val="tx1"/>
                  </a:solidFill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1.6496821571640573E-2"/>
              <c:y val="0.6596259325851985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4658688"/>
        <c:crossesAt val="3.52"/>
        <c:crossBetween val="midCat"/>
      </c:valAx>
      <c:valAx>
        <c:axId val="15465868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>
                    <a:solidFill>
                      <a:schemeClr val="tx1"/>
                    </a:solidFill>
                    <a:latin typeface="TH SarabunPSK" pitchFamily="34" charset="-34"/>
                    <a:cs typeface="TH SarabunPSK" pitchFamily="34" charset="-34"/>
                  </a:rPr>
                  <a:t>ความคาดหวัง</a:t>
                </a:r>
              </a:p>
            </c:rich>
          </c:tx>
          <c:layout>
            <c:manualLayout>
              <c:xMode val="edge"/>
              <c:yMode val="edge"/>
              <c:x val="0.5050163266777894"/>
              <c:y val="2.1802136937607207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rnd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4656768"/>
        <c:crossesAt val="3.7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7D4B-6476-4255-889D-5533ECAC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50</cp:revision>
  <cp:lastPrinted>2018-05-14T18:07:00Z</cp:lastPrinted>
  <dcterms:created xsi:type="dcterms:W3CDTF">2018-05-13T09:40:00Z</dcterms:created>
  <dcterms:modified xsi:type="dcterms:W3CDTF">2018-05-14T18:08:00Z</dcterms:modified>
</cp:coreProperties>
</file>