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703" w:rsidRPr="00A55209" w:rsidRDefault="00E17930" w:rsidP="00D933FC">
      <w:pPr>
        <w:spacing w:after="0" w:line="240" w:lineRule="auto"/>
        <w:jc w:val="center"/>
        <w:rPr>
          <w:rFonts w:ascii="TH SarabunPSK" w:hAnsi="TH SarabunPSK" w:cs="TH SarabunPSK"/>
          <w:b/>
          <w:bCs/>
          <w:sz w:val="32"/>
          <w:szCs w:val="32"/>
        </w:rPr>
      </w:pPr>
      <w:r w:rsidRPr="00A55209">
        <w:rPr>
          <w:rFonts w:ascii="TH SarabunPSK" w:hAnsi="TH SarabunPSK" w:cs="TH SarabunPSK"/>
          <w:b/>
          <w:bCs/>
          <w:sz w:val="32"/>
          <w:szCs w:val="32"/>
          <w:cs/>
        </w:rPr>
        <w:t>กลยุทธ์การตลาดตาม</w:t>
      </w:r>
      <w:r w:rsidR="00300B9E" w:rsidRPr="00A55209">
        <w:rPr>
          <w:rFonts w:ascii="TH SarabunPSK" w:hAnsi="TH SarabunPSK" w:cs="TH SarabunPSK"/>
          <w:b/>
          <w:bCs/>
          <w:sz w:val="32"/>
          <w:szCs w:val="32"/>
          <w:cs/>
        </w:rPr>
        <w:t>แนวคิดธุรกิจสีเขียวสำหรับ</w:t>
      </w:r>
      <w:r w:rsidRPr="00A55209">
        <w:rPr>
          <w:rFonts w:ascii="TH SarabunPSK" w:hAnsi="TH SarabunPSK" w:cs="TH SarabunPSK"/>
          <w:b/>
          <w:bCs/>
          <w:sz w:val="32"/>
          <w:szCs w:val="32"/>
          <w:cs/>
        </w:rPr>
        <w:t>ผู้ประกอบการชุมชน</w:t>
      </w:r>
    </w:p>
    <w:p w:rsidR="008B0703" w:rsidRPr="00A55209" w:rsidRDefault="00FF18BA" w:rsidP="00FF18BA">
      <w:pPr>
        <w:spacing w:after="0" w:line="240" w:lineRule="auto"/>
        <w:jc w:val="center"/>
        <w:rPr>
          <w:rFonts w:ascii="TH SarabunPSK" w:hAnsi="TH SarabunPSK" w:cs="TH SarabunPSK"/>
          <w:b/>
          <w:bCs/>
          <w:sz w:val="32"/>
          <w:szCs w:val="32"/>
        </w:rPr>
      </w:pPr>
      <w:r w:rsidRPr="00A55209">
        <w:rPr>
          <w:rFonts w:ascii="TH SarabunPSK" w:hAnsi="TH SarabunPSK" w:cs="TH SarabunPSK"/>
          <w:b/>
          <w:bCs/>
          <w:sz w:val="32"/>
          <w:szCs w:val="32"/>
        </w:rPr>
        <w:t>Marketing Strategy Based on Green Business Ideas for Entrepreneurs</w:t>
      </w:r>
    </w:p>
    <w:p w:rsidR="005D233A" w:rsidRPr="00A55209" w:rsidRDefault="005D233A" w:rsidP="00AE4C63">
      <w:pPr>
        <w:spacing w:after="0" w:line="240" w:lineRule="auto"/>
        <w:jc w:val="thaiDistribute"/>
        <w:rPr>
          <w:rFonts w:ascii="TH SarabunPSK" w:hAnsi="TH SarabunPSK" w:cs="TH SarabunPSK"/>
          <w:sz w:val="32"/>
          <w:szCs w:val="32"/>
        </w:rPr>
      </w:pPr>
    </w:p>
    <w:p w:rsidR="00AC3A26" w:rsidRPr="00A55209" w:rsidRDefault="00AC3A26" w:rsidP="003532C5">
      <w:pPr>
        <w:tabs>
          <w:tab w:val="left" w:pos="630"/>
        </w:tabs>
        <w:spacing w:after="0" w:line="240" w:lineRule="auto"/>
        <w:jc w:val="center"/>
        <w:rPr>
          <w:rFonts w:ascii="TH SarabunPSK" w:hAnsi="TH SarabunPSK" w:cs="TH SarabunPSK"/>
          <w:sz w:val="28"/>
          <w:u w:val="single"/>
          <w:vertAlign w:val="superscript"/>
        </w:rPr>
      </w:pPr>
      <w:proofErr w:type="spellStart"/>
      <w:r w:rsidRPr="00A55209">
        <w:rPr>
          <w:rFonts w:ascii="TH SarabunPSK" w:hAnsi="TH SarabunPSK" w:cs="TH SarabunPSK"/>
          <w:sz w:val="28"/>
          <w:u w:val="single"/>
          <w:cs/>
        </w:rPr>
        <w:t>สุพัตรา</w:t>
      </w:r>
      <w:proofErr w:type="spellEnd"/>
      <w:r w:rsidRPr="00A55209">
        <w:rPr>
          <w:rFonts w:ascii="TH SarabunPSK" w:hAnsi="TH SarabunPSK" w:cs="TH SarabunPSK"/>
          <w:sz w:val="28"/>
          <w:u w:val="single"/>
          <w:cs/>
        </w:rPr>
        <w:t xml:space="preserve">  คำแหง</w:t>
      </w:r>
      <w:r w:rsidRPr="00A55209">
        <w:rPr>
          <w:rFonts w:ascii="TH SarabunPSK" w:hAnsi="TH SarabunPSK" w:cs="TH SarabunPSK"/>
          <w:sz w:val="28"/>
          <w:u w:val="single"/>
          <w:vertAlign w:val="superscript"/>
        </w:rPr>
        <w:t>1*</w:t>
      </w:r>
    </w:p>
    <w:p w:rsidR="00AC3A26" w:rsidRPr="005F676C" w:rsidRDefault="00AC3A26" w:rsidP="003532C5">
      <w:pPr>
        <w:tabs>
          <w:tab w:val="left" w:pos="630"/>
        </w:tabs>
        <w:spacing w:after="0" w:line="240" w:lineRule="auto"/>
        <w:jc w:val="center"/>
        <w:rPr>
          <w:rFonts w:ascii="TH SarabunPSK" w:hAnsi="TH SarabunPSK" w:cs="TH SarabunPSK"/>
          <w:sz w:val="28"/>
        </w:rPr>
      </w:pPr>
      <w:proofErr w:type="spellStart"/>
      <w:r w:rsidRPr="005F676C">
        <w:rPr>
          <w:rFonts w:ascii="TH SarabunPSK" w:hAnsi="TH SarabunPSK" w:cs="TH SarabunPSK"/>
          <w:sz w:val="28"/>
        </w:rPr>
        <w:t>Supatra</w:t>
      </w:r>
      <w:proofErr w:type="spellEnd"/>
      <w:r w:rsidRPr="005F676C">
        <w:rPr>
          <w:rFonts w:ascii="TH SarabunPSK" w:hAnsi="TH SarabunPSK" w:cs="TH SarabunPSK"/>
          <w:sz w:val="28"/>
        </w:rPr>
        <w:t xml:space="preserve"> Khumhaeng</w:t>
      </w:r>
      <w:r w:rsidRPr="005F676C">
        <w:rPr>
          <w:rFonts w:ascii="TH SarabunPSK" w:hAnsi="TH SarabunPSK" w:cs="TH SarabunPSK"/>
          <w:sz w:val="28"/>
          <w:vertAlign w:val="superscript"/>
        </w:rPr>
        <w:t>1*</w:t>
      </w:r>
    </w:p>
    <w:p w:rsidR="008F7405" w:rsidRPr="00A55209" w:rsidRDefault="008F7405" w:rsidP="00AE4C63">
      <w:pPr>
        <w:spacing w:after="0" w:line="240" w:lineRule="auto"/>
        <w:jc w:val="thaiDistribute"/>
        <w:rPr>
          <w:rFonts w:ascii="TH SarabunPSK" w:hAnsi="TH SarabunPSK" w:cs="TH SarabunPSK"/>
          <w:sz w:val="32"/>
          <w:szCs w:val="32"/>
        </w:rPr>
      </w:pPr>
    </w:p>
    <w:p w:rsidR="008B0703" w:rsidRPr="00A55209" w:rsidRDefault="00300B9E" w:rsidP="00F95A86">
      <w:pPr>
        <w:spacing w:after="0" w:line="240" w:lineRule="auto"/>
        <w:jc w:val="center"/>
        <w:rPr>
          <w:rFonts w:ascii="TH SarabunPSK" w:hAnsi="TH SarabunPSK" w:cs="TH SarabunPSK"/>
          <w:b/>
          <w:bCs/>
          <w:sz w:val="32"/>
          <w:szCs w:val="32"/>
        </w:rPr>
      </w:pPr>
      <w:r w:rsidRPr="00A55209">
        <w:rPr>
          <w:rFonts w:ascii="TH SarabunPSK" w:hAnsi="TH SarabunPSK" w:cs="TH SarabunPSK"/>
          <w:b/>
          <w:bCs/>
          <w:sz w:val="32"/>
          <w:szCs w:val="32"/>
          <w:cs/>
        </w:rPr>
        <w:t>บทคัดย่อ</w:t>
      </w:r>
    </w:p>
    <w:p w:rsidR="00DA386E" w:rsidRDefault="005D233A" w:rsidP="00D43BE2">
      <w:pPr>
        <w:spacing w:after="0" w:line="240" w:lineRule="auto"/>
        <w:ind w:firstLine="720"/>
        <w:jc w:val="thaiDistribute"/>
        <w:rPr>
          <w:rFonts w:ascii="TH SarabunPSK" w:hAnsi="TH SarabunPSK" w:cs="TH SarabunPSK" w:hint="cs"/>
          <w:sz w:val="28"/>
        </w:rPr>
      </w:pPr>
      <w:r w:rsidRPr="00A55209">
        <w:rPr>
          <w:rFonts w:ascii="TH SarabunPSK" w:hAnsi="TH SarabunPSK" w:cs="TH SarabunPSK"/>
          <w:sz w:val="28"/>
          <w:cs/>
        </w:rPr>
        <w:t>กลยุทธ์การตลาดตามแนวคิดธุรกิจสีเขียวสำหรับผู้ประกอบการชุมชน</w:t>
      </w:r>
      <w:r w:rsidR="00300B9E" w:rsidRPr="00A55209">
        <w:rPr>
          <w:rFonts w:ascii="TH SarabunPSK" w:hAnsi="TH SarabunPSK" w:cs="TH SarabunPSK"/>
          <w:sz w:val="28"/>
        </w:rPr>
        <w:t xml:space="preserve"> </w:t>
      </w:r>
      <w:r w:rsidR="00300B9E" w:rsidRPr="00A55209">
        <w:rPr>
          <w:rFonts w:ascii="TH SarabunPSK" w:hAnsi="TH SarabunPSK" w:cs="TH SarabunPSK"/>
          <w:sz w:val="28"/>
          <w:cs/>
        </w:rPr>
        <w:t>ผลการ</w:t>
      </w:r>
      <w:r w:rsidR="00300B9E" w:rsidRPr="009B527D">
        <w:rPr>
          <w:rFonts w:ascii="TH SarabunPSK" w:hAnsi="TH SarabunPSK" w:cs="TH SarabunPSK"/>
          <w:sz w:val="28"/>
          <w:cs/>
        </w:rPr>
        <w:t>วิ</w:t>
      </w:r>
      <w:r w:rsidR="00C12DF9" w:rsidRPr="009B527D">
        <w:rPr>
          <w:rFonts w:ascii="TH SarabunPSK" w:hAnsi="TH SarabunPSK" w:cs="TH SarabunPSK"/>
          <w:sz w:val="28"/>
          <w:cs/>
        </w:rPr>
        <w:t>เคราะห์</w:t>
      </w:r>
      <w:r w:rsidR="00300B9E" w:rsidRPr="009B527D">
        <w:rPr>
          <w:rFonts w:ascii="TH SarabunPSK" w:hAnsi="TH SarabunPSK" w:cs="TH SarabunPSK"/>
          <w:sz w:val="28"/>
          <w:cs/>
        </w:rPr>
        <w:t>พบว่า</w:t>
      </w:r>
      <w:r w:rsidR="009B2DFE" w:rsidRPr="009B527D">
        <w:rPr>
          <w:rFonts w:ascii="TH SarabunPSK" w:hAnsi="TH SarabunPSK" w:cs="TH SarabunPSK"/>
          <w:sz w:val="28"/>
          <w:cs/>
        </w:rPr>
        <w:t>ประเด็น</w:t>
      </w:r>
      <w:r w:rsidR="009B2DFE">
        <w:rPr>
          <w:rFonts w:ascii="TH SarabunPSK" w:hAnsi="TH SarabunPSK" w:cs="TH SarabunPSK"/>
          <w:sz w:val="28"/>
          <w:cs/>
        </w:rPr>
        <w:t xml:space="preserve">ที่สำคัญ </w:t>
      </w:r>
      <w:r w:rsidR="009B2DFE">
        <w:rPr>
          <w:rFonts w:ascii="TH SarabunPSK" w:hAnsi="TH SarabunPSK" w:cs="TH SarabunPSK" w:hint="cs"/>
          <w:sz w:val="28"/>
          <w:cs/>
        </w:rPr>
        <w:t>คือ</w:t>
      </w:r>
      <w:r w:rsidR="00D43BE2" w:rsidRPr="00A55209">
        <w:rPr>
          <w:rFonts w:ascii="TH SarabunPSK" w:hAnsi="TH SarabunPSK" w:cs="TH SarabunPSK"/>
          <w:sz w:val="28"/>
          <w:cs/>
        </w:rPr>
        <w:t>คนในองค์กร กระบวนการผลิต</w:t>
      </w:r>
      <w:r w:rsidR="006A2DD8">
        <w:rPr>
          <w:rFonts w:ascii="TH SarabunPSK" w:hAnsi="TH SarabunPSK" w:cs="TH SarabunPSK" w:hint="cs"/>
          <w:sz w:val="28"/>
          <w:cs/>
        </w:rPr>
        <w:t xml:space="preserve"> </w:t>
      </w:r>
      <w:r w:rsidR="00D43BE2" w:rsidRPr="00A55209">
        <w:rPr>
          <w:rFonts w:ascii="TH SarabunPSK" w:hAnsi="TH SarabunPSK" w:cs="TH SarabunPSK"/>
          <w:sz w:val="28"/>
          <w:cs/>
        </w:rPr>
        <w:t>การใช้พลังงานและการขนส่ง ผลิตภัณฑ์และบริการ</w:t>
      </w:r>
      <w:r w:rsidR="00D43BE2" w:rsidRPr="00A55209">
        <w:rPr>
          <w:rFonts w:ascii="TH SarabunPSK" w:hAnsi="TH SarabunPSK" w:cs="TH SarabunPSK"/>
          <w:sz w:val="28"/>
        </w:rPr>
        <w:t xml:space="preserve"> </w:t>
      </w:r>
      <w:r w:rsidR="00D43BE2" w:rsidRPr="00A55209">
        <w:rPr>
          <w:rFonts w:ascii="TH SarabunPSK" w:hAnsi="TH SarabunPSK" w:cs="TH SarabunPSK"/>
          <w:sz w:val="28"/>
          <w:cs/>
        </w:rPr>
        <w:t>กฎหมาย มาตรฐานและข้อบังคับการตลาด</w:t>
      </w:r>
      <w:r w:rsidR="008F215E">
        <w:rPr>
          <w:rFonts w:ascii="TH SarabunPSK" w:hAnsi="TH SarabunPSK" w:cs="TH SarabunPSK" w:hint="cs"/>
          <w:sz w:val="28"/>
          <w:cs/>
        </w:rPr>
        <w:t>เพื่อสิ่งแวดล้อม</w:t>
      </w:r>
      <w:r w:rsidR="006A2DD8">
        <w:rPr>
          <w:rFonts w:ascii="TH SarabunPSK" w:hAnsi="TH SarabunPSK" w:cs="TH SarabunPSK" w:hint="cs"/>
          <w:sz w:val="28"/>
          <w:cs/>
        </w:rPr>
        <w:t xml:space="preserve"> </w:t>
      </w:r>
      <w:r w:rsidR="00D43BE2" w:rsidRPr="00A55209">
        <w:rPr>
          <w:rFonts w:ascii="TH SarabunPSK" w:hAnsi="TH SarabunPSK" w:cs="TH SarabunPSK"/>
          <w:sz w:val="28"/>
          <w:cs/>
        </w:rPr>
        <w:t>การสร้างความสัมพันธ์และเครือข่ายและผลที่ได้รับวางแผนกล</w:t>
      </w:r>
      <w:proofErr w:type="spellStart"/>
      <w:r w:rsidR="00D43BE2" w:rsidRPr="00A55209">
        <w:rPr>
          <w:rFonts w:ascii="TH SarabunPSK" w:hAnsi="TH SarabunPSK" w:cs="TH SarabunPSK"/>
          <w:sz w:val="28"/>
          <w:cs/>
        </w:rPr>
        <w:t>ยุทธ</w:t>
      </w:r>
      <w:proofErr w:type="spellEnd"/>
      <w:r w:rsidR="00D43BE2" w:rsidRPr="00A55209">
        <w:rPr>
          <w:rFonts w:ascii="TH SarabunPSK" w:hAnsi="TH SarabunPSK" w:cs="TH SarabunPSK"/>
          <w:sz w:val="28"/>
          <w:cs/>
        </w:rPr>
        <w:t></w:t>
      </w:r>
      <w:r w:rsidR="00D43BE2" w:rsidRPr="00A55209">
        <w:rPr>
          <w:rFonts w:ascii="TH SarabunPSK" w:hAnsi="TH SarabunPSK" w:cs="TH SarabunPSK" w:hint="cs"/>
          <w:sz w:val="28"/>
          <w:cs/>
        </w:rPr>
        <w:t>การ</w:t>
      </w:r>
      <w:proofErr w:type="spellStart"/>
      <w:r w:rsidR="00D43BE2" w:rsidRPr="00A55209">
        <w:rPr>
          <w:rFonts w:ascii="TH SarabunPSK" w:hAnsi="TH SarabunPSK" w:cs="TH SarabunPSK" w:hint="cs"/>
          <w:sz w:val="28"/>
          <w:cs/>
        </w:rPr>
        <w:t>ตลาด</w:t>
      </w:r>
      <w:r w:rsidR="00D43BE2" w:rsidRPr="00A55209">
        <w:rPr>
          <w:rFonts w:ascii="TH SarabunPSK" w:hAnsi="TH SarabunPSK" w:cs="TH SarabunPSK"/>
          <w:sz w:val="28"/>
          <w:cs/>
        </w:rPr>
        <w:t>ม</w:t>
      </w:r>
      <w:proofErr w:type="spellEnd"/>
      <w:r w:rsidR="00D43BE2" w:rsidRPr="00A55209">
        <w:rPr>
          <w:rFonts w:ascii="TH SarabunPSK" w:hAnsi="TH SarabunPSK" w:cs="TH SarabunPSK"/>
          <w:sz w:val="28"/>
          <w:cs/>
        </w:rPr>
        <w:t></w:t>
      </w:r>
      <w:proofErr w:type="spellStart"/>
      <w:r w:rsidR="00D43BE2" w:rsidRPr="00A55209">
        <w:rPr>
          <w:rFonts w:ascii="TH SarabunPSK" w:hAnsi="TH SarabunPSK" w:cs="TH SarabunPSK"/>
          <w:sz w:val="28"/>
          <w:cs/>
        </w:rPr>
        <w:t>ุงเน</w:t>
      </w:r>
      <w:proofErr w:type="spellEnd"/>
      <w:r w:rsidR="00D43BE2" w:rsidRPr="00A55209">
        <w:rPr>
          <w:rFonts w:ascii="TH SarabunPSK" w:hAnsi="TH SarabunPSK" w:cs="TH SarabunPSK"/>
          <w:sz w:val="28"/>
          <w:cs/>
        </w:rPr>
        <w:t></w:t>
      </w:r>
      <w:proofErr w:type="spellStart"/>
      <w:r w:rsidR="00D43BE2" w:rsidRPr="00A55209">
        <w:rPr>
          <w:rFonts w:ascii="TH SarabunPSK" w:hAnsi="TH SarabunPSK" w:cs="TH SarabunPSK"/>
          <w:sz w:val="28"/>
          <w:cs/>
        </w:rPr>
        <w:t>นสิ่งแวดล</w:t>
      </w:r>
      <w:proofErr w:type="spellEnd"/>
      <w:r w:rsidR="00D43BE2" w:rsidRPr="00A55209">
        <w:rPr>
          <w:rFonts w:ascii="TH SarabunPSK" w:hAnsi="TH SarabunPSK" w:cs="TH SarabunPSK"/>
          <w:sz w:val="28"/>
          <w:cs/>
        </w:rPr>
        <w:t>อม ผู้ประกอบการ</w:t>
      </w:r>
      <w:r w:rsidR="006A2DD8">
        <w:rPr>
          <w:rFonts w:ascii="TH SarabunPSK" w:hAnsi="TH SarabunPSK" w:cs="TH SarabunPSK" w:hint="cs"/>
          <w:sz w:val="28"/>
          <w:cs/>
        </w:rPr>
        <w:t>ชุมชน</w:t>
      </w:r>
      <w:r w:rsidR="00D43BE2" w:rsidRPr="00A55209">
        <w:rPr>
          <w:rFonts w:ascii="TH SarabunPSK" w:hAnsi="TH SarabunPSK" w:cs="TH SarabunPSK"/>
          <w:sz w:val="28"/>
          <w:cs/>
        </w:rPr>
        <w:t>ที่นำแนวคิดธุรกิจสีเขียวไปใช้</w:t>
      </w:r>
      <w:r w:rsidR="00DA386E">
        <w:rPr>
          <w:rFonts w:ascii="TH SarabunPSK" w:hAnsi="TH SarabunPSK" w:cs="TH SarabunPSK" w:hint="cs"/>
          <w:sz w:val="28"/>
          <w:cs/>
        </w:rPr>
        <w:t xml:space="preserve"> </w:t>
      </w:r>
      <w:r w:rsidR="006A2DD8">
        <w:rPr>
          <w:rFonts w:ascii="TH SarabunPSK" w:hAnsi="TH SarabunPSK" w:cs="TH SarabunPSK" w:hint="cs"/>
          <w:sz w:val="28"/>
          <w:cs/>
        </w:rPr>
        <w:t>คือ</w:t>
      </w:r>
      <w:r w:rsidR="00D43BE2" w:rsidRPr="00A55209">
        <w:rPr>
          <w:rFonts w:ascii="TH SarabunPSK" w:hAnsi="TH SarabunPSK" w:cs="TH SarabunPSK"/>
          <w:sz w:val="28"/>
        </w:rPr>
        <w:t xml:space="preserve"> </w:t>
      </w:r>
      <w:r w:rsidR="00D43BE2" w:rsidRPr="00A55209">
        <w:rPr>
          <w:rFonts w:ascii="TH SarabunPSK" w:hAnsi="TH SarabunPSK" w:cs="TH SarabunPSK"/>
          <w:sz w:val="28"/>
          <w:cs/>
        </w:rPr>
        <w:t>รูปแบบองค์กรธุรกิจสีเขียว</w:t>
      </w:r>
      <w:r w:rsidR="006A2DD8">
        <w:rPr>
          <w:rFonts w:ascii="TH SarabunPSK" w:hAnsi="TH SarabunPSK" w:cs="TH SarabunPSK" w:hint="cs"/>
          <w:sz w:val="28"/>
          <w:cs/>
        </w:rPr>
        <w:t xml:space="preserve">  </w:t>
      </w:r>
      <w:r w:rsidR="00D43BE2" w:rsidRPr="00A55209">
        <w:rPr>
          <w:rFonts w:ascii="TH SarabunPSK" w:hAnsi="TH SarabunPSK" w:cs="TH SarabunPSK"/>
          <w:sz w:val="28"/>
          <w:cs/>
        </w:rPr>
        <w:t>การเริ่มต้นธุรกิจ คนในองค์กรกระบวนการผลิต/การบริการและการขนส่งของธุรกิจสีเขียว</w:t>
      </w:r>
      <w:r w:rsidR="00DA386E">
        <w:rPr>
          <w:rFonts w:ascii="TH SarabunPSK" w:hAnsi="TH SarabunPSK" w:cs="TH SarabunPSK" w:hint="cs"/>
          <w:sz w:val="28"/>
          <w:cs/>
        </w:rPr>
        <w:t xml:space="preserve"> </w:t>
      </w:r>
      <w:r w:rsidR="00D43BE2" w:rsidRPr="00A55209">
        <w:rPr>
          <w:rFonts w:ascii="TH SarabunPSK" w:hAnsi="TH SarabunPSK" w:cs="TH SarabunPSK"/>
          <w:sz w:val="28"/>
          <w:cs/>
        </w:rPr>
        <w:t>ลักษณะผลิตภัณฑ์/การบริการ กฎหมาย มาตรฐานและข้อบังคับ การตลาด การมีส่วนร่วมของภาครัฐ</w:t>
      </w:r>
      <w:r w:rsidR="006A2DD8">
        <w:rPr>
          <w:rFonts w:ascii="TH SarabunPSK" w:hAnsi="TH SarabunPSK" w:cs="TH SarabunPSK" w:hint="cs"/>
          <w:sz w:val="28"/>
          <w:cs/>
        </w:rPr>
        <w:t xml:space="preserve">  </w:t>
      </w:r>
    </w:p>
    <w:p w:rsidR="008B0703" w:rsidRDefault="00D43BE2" w:rsidP="00D43BE2">
      <w:pPr>
        <w:spacing w:after="0" w:line="240" w:lineRule="auto"/>
        <w:ind w:firstLine="720"/>
        <w:jc w:val="thaiDistribute"/>
        <w:rPr>
          <w:rFonts w:ascii="TH SarabunPSK" w:hAnsi="TH SarabunPSK" w:cs="TH SarabunPSK"/>
          <w:sz w:val="32"/>
          <w:szCs w:val="32"/>
        </w:rPr>
      </w:pPr>
      <w:r w:rsidRPr="00A55209">
        <w:rPr>
          <w:rFonts w:ascii="TH SarabunPSK" w:hAnsi="TH SarabunPSK" w:cs="TH SarabunPSK"/>
          <w:sz w:val="28"/>
          <w:cs/>
        </w:rPr>
        <w:t xml:space="preserve">ปัจจัยแห่งความสำเร็จในการทำธุรกิจสีเขียว </w:t>
      </w:r>
      <w:r w:rsidR="00DA386E">
        <w:rPr>
          <w:rFonts w:ascii="TH SarabunPSK" w:hAnsi="TH SarabunPSK" w:cs="TH SarabunPSK" w:hint="cs"/>
          <w:sz w:val="28"/>
          <w:cs/>
        </w:rPr>
        <w:t>การ</w:t>
      </w:r>
      <w:r w:rsidRPr="00023054">
        <w:rPr>
          <w:rFonts w:ascii="TH SarabunPSK" w:hAnsi="TH SarabunPSK" w:cs="TH SarabunPSK"/>
          <w:sz w:val="28"/>
          <w:cs/>
        </w:rPr>
        <w:t>มีนโยบายให้ความส</w:t>
      </w:r>
      <w:r w:rsidRPr="00023054">
        <w:rPr>
          <w:rFonts w:ascii="TH SarabunPSK" w:hAnsi="TH SarabunPSK" w:cs="TH SarabunPSK" w:hint="cs"/>
          <w:sz w:val="28"/>
          <w:cs/>
        </w:rPr>
        <w:t>ำ</w:t>
      </w:r>
      <w:r w:rsidRPr="00023054">
        <w:rPr>
          <w:rFonts w:ascii="TH SarabunPSK" w:hAnsi="TH SarabunPSK" w:cs="TH SarabunPSK"/>
          <w:sz w:val="28"/>
          <w:cs/>
        </w:rPr>
        <w:t>คัญในการรักษาสิ่งแวดล้อมควบคู่ไปกับการบริโภคสินค้า</w:t>
      </w:r>
      <w:r w:rsidR="00DA386E">
        <w:rPr>
          <w:rFonts w:ascii="TH SarabunPSK" w:hAnsi="TH SarabunPSK" w:cs="TH SarabunPSK" w:hint="cs"/>
          <w:sz w:val="28"/>
          <w:cs/>
        </w:rPr>
        <w:t xml:space="preserve"> </w:t>
      </w:r>
      <w:r w:rsidRPr="00023054">
        <w:rPr>
          <w:rFonts w:ascii="TH SarabunPSK" w:hAnsi="TH SarabunPSK" w:cs="TH SarabunPSK"/>
          <w:sz w:val="28"/>
          <w:cs/>
        </w:rPr>
        <w:t>ผลิตภัณฑ์เพื่อสิ่งแวดล้อมถือเป็นกลยุทธ์หลักของการตลาดสีเขียวในการเสนอคุณค่าของสินค้าที่มีส่วนประสมผลิตภัณฑ์ที่มีส่วนในการอนุรักษ์สิ่งแวดล้อมเพิ่มทางเลือกและสามารถตอบสนองความเปลี่ยนแปลงของวิถีชีวิตของผู้บริโภคที่ต้องการมีส่วนร่วมในการอนุรักษ์สิ่งแวดล้อม</w:t>
      </w:r>
    </w:p>
    <w:p w:rsidR="00D43BE2" w:rsidRPr="00A55209" w:rsidRDefault="00D43BE2" w:rsidP="00D43BE2">
      <w:pPr>
        <w:spacing w:after="0" w:line="240" w:lineRule="auto"/>
        <w:ind w:firstLine="720"/>
        <w:jc w:val="thaiDistribute"/>
        <w:rPr>
          <w:rFonts w:ascii="TH SarabunPSK" w:hAnsi="TH SarabunPSK" w:cs="TH SarabunPSK"/>
          <w:sz w:val="32"/>
          <w:szCs w:val="32"/>
        </w:rPr>
      </w:pPr>
    </w:p>
    <w:p w:rsidR="00E17930" w:rsidRPr="00A55209" w:rsidRDefault="00300B9E" w:rsidP="00AE4C63">
      <w:pPr>
        <w:spacing w:after="0" w:line="240" w:lineRule="auto"/>
        <w:jc w:val="thaiDistribute"/>
        <w:rPr>
          <w:rFonts w:ascii="TH SarabunPSK" w:hAnsi="TH SarabunPSK" w:cs="TH SarabunPSK"/>
          <w:sz w:val="28"/>
        </w:rPr>
      </w:pPr>
      <w:r w:rsidRPr="00A55209">
        <w:rPr>
          <w:rFonts w:ascii="TH SarabunPSK" w:hAnsi="TH SarabunPSK" w:cs="TH SarabunPSK"/>
          <w:b/>
          <w:bCs/>
          <w:sz w:val="28"/>
          <w:cs/>
        </w:rPr>
        <w:t>คำสำคัญ</w:t>
      </w:r>
      <w:r w:rsidRPr="00A55209">
        <w:rPr>
          <w:rFonts w:ascii="TH SarabunPSK" w:hAnsi="TH SarabunPSK" w:cs="TH SarabunPSK"/>
          <w:sz w:val="28"/>
          <w:cs/>
        </w:rPr>
        <w:t xml:space="preserve">: </w:t>
      </w:r>
      <w:r w:rsidR="00E17930" w:rsidRPr="00A55209">
        <w:rPr>
          <w:rFonts w:ascii="TH SarabunPSK" w:hAnsi="TH SarabunPSK" w:cs="TH SarabunPSK"/>
          <w:sz w:val="28"/>
          <w:cs/>
        </w:rPr>
        <w:t>กลยุทธ์การตลาด   ธุรกิจสีเขียว    ผู้ประกอบการชุมชน</w:t>
      </w:r>
    </w:p>
    <w:p w:rsidR="008B0703" w:rsidRPr="00A55209" w:rsidRDefault="008B0703" w:rsidP="00AE4C63">
      <w:pPr>
        <w:spacing w:after="0" w:line="240" w:lineRule="auto"/>
        <w:jc w:val="thaiDistribute"/>
        <w:rPr>
          <w:rFonts w:ascii="TH SarabunPSK" w:hAnsi="TH SarabunPSK" w:cs="TH SarabunPSK"/>
          <w:sz w:val="32"/>
          <w:szCs w:val="32"/>
        </w:rPr>
      </w:pPr>
    </w:p>
    <w:p w:rsidR="008B0703" w:rsidRPr="00A55209" w:rsidRDefault="00300B9E" w:rsidP="00F95A86">
      <w:pPr>
        <w:spacing w:after="0" w:line="240" w:lineRule="auto"/>
        <w:jc w:val="center"/>
        <w:rPr>
          <w:rFonts w:ascii="TH SarabunPSK" w:hAnsi="TH SarabunPSK" w:cs="TH SarabunPSK"/>
          <w:b/>
          <w:bCs/>
          <w:sz w:val="32"/>
          <w:szCs w:val="32"/>
        </w:rPr>
      </w:pPr>
      <w:r w:rsidRPr="00A55209">
        <w:rPr>
          <w:rFonts w:ascii="TH SarabunPSK" w:hAnsi="TH SarabunPSK" w:cs="TH SarabunPSK"/>
          <w:b/>
          <w:bCs/>
          <w:sz w:val="32"/>
          <w:szCs w:val="32"/>
        </w:rPr>
        <w:t>Abstract</w:t>
      </w:r>
    </w:p>
    <w:p w:rsidR="009B527D" w:rsidRPr="009B527D" w:rsidRDefault="009B527D" w:rsidP="009B527D">
      <w:pPr>
        <w:spacing w:after="0" w:line="240" w:lineRule="auto"/>
        <w:ind w:firstLine="720"/>
        <w:jc w:val="thaiDistribute"/>
        <w:rPr>
          <w:rFonts w:ascii="TH SarabunPSK" w:hAnsi="TH SarabunPSK" w:cs="TH SarabunPSK"/>
          <w:sz w:val="28"/>
        </w:rPr>
      </w:pPr>
      <w:r w:rsidRPr="009B527D">
        <w:rPr>
          <w:rFonts w:ascii="TH SarabunPSK" w:hAnsi="TH SarabunPSK" w:cs="TH SarabunPSK"/>
          <w:sz w:val="28"/>
        </w:rPr>
        <w:t xml:space="preserve">Marketing Strategy Based on Green Business Ideas for Entrepreneurs </w:t>
      </w:r>
      <w:proofErr w:type="gramStart"/>
      <w:r w:rsidRPr="009B527D">
        <w:rPr>
          <w:rFonts w:ascii="TH SarabunPSK" w:hAnsi="TH SarabunPSK" w:cs="TH SarabunPSK"/>
          <w:sz w:val="28"/>
        </w:rPr>
        <w:t>The</w:t>
      </w:r>
      <w:proofErr w:type="gramEnd"/>
      <w:r w:rsidRPr="009B527D">
        <w:rPr>
          <w:rFonts w:ascii="TH SarabunPSK" w:hAnsi="TH SarabunPSK" w:cs="TH SarabunPSK"/>
          <w:sz w:val="28"/>
        </w:rPr>
        <w:t xml:space="preserve"> analysis found that the key issues. People in the organization production Energy and transport Products and Services Laws, Standards, and Regulations for Environmental Marketing Establish relationships and networks and achieve planned marketing strategies. The green entrepreneurs are green entrepreneurs. </w:t>
      </w:r>
      <w:proofErr w:type="gramStart"/>
      <w:r w:rsidRPr="009B527D">
        <w:rPr>
          <w:rFonts w:ascii="TH SarabunPSK" w:hAnsi="TH SarabunPSK" w:cs="TH SarabunPSK"/>
          <w:sz w:val="28"/>
        </w:rPr>
        <w:t>Starting a Business People in the manufacturing process / service and transportation business of green.</w:t>
      </w:r>
      <w:proofErr w:type="gramEnd"/>
      <w:r w:rsidRPr="009B527D">
        <w:rPr>
          <w:rFonts w:ascii="TH SarabunPSK" w:hAnsi="TH SarabunPSK" w:cs="TH SarabunPSK"/>
          <w:sz w:val="28"/>
        </w:rPr>
        <w:t xml:space="preserve"> Product characteristics / services, law, standards and marketing regulations, public participation</w:t>
      </w:r>
    </w:p>
    <w:p w:rsidR="00FF18BA" w:rsidRPr="009B527D" w:rsidRDefault="009B527D" w:rsidP="009B527D">
      <w:pPr>
        <w:spacing w:after="0" w:line="240" w:lineRule="auto"/>
        <w:ind w:firstLine="720"/>
        <w:jc w:val="thaiDistribute"/>
        <w:rPr>
          <w:rFonts w:ascii="TH SarabunPSK" w:hAnsi="TH SarabunPSK" w:cs="TH SarabunPSK"/>
          <w:sz w:val="32"/>
          <w:szCs w:val="32"/>
        </w:rPr>
      </w:pPr>
      <w:r w:rsidRPr="009B527D">
        <w:rPr>
          <w:rFonts w:ascii="TH SarabunPSK" w:hAnsi="TH SarabunPSK" w:cs="TH SarabunPSK"/>
          <w:sz w:val="28"/>
        </w:rPr>
        <w:t xml:space="preserve">Success Factors in Green Business </w:t>
      </w:r>
      <w:proofErr w:type="gramStart"/>
      <w:r w:rsidRPr="009B527D">
        <w:rPr>
          <w:rFonts w:ascii="TH SarabunPSK" w:hAnsi="TH SarabunPSK" w:cs="TH SarabunPSK"/>
          <w:sz w:val="28"/>
        </w:rPr>
        <w:t>The</w:t>
      </w:r>
      <w:proofErr w:type="gramEnd"/>
      <w:r w:rsidRPr="009B527D">
        <w:rPr>
          <w:rFonts w:ascii="TH SarabunPSK" w:hAnsi="TH SarabunPSK" w:cs="TH SarabunPSK"/>
          <w:sz w:val="28"/>
        </w:rPr>
        <w:t xml:space="preserve"> policy is to focus on environmental protection along with the consumption of goods. Environmental products are the primary strategy of green marketing in offering value for products that have a product mix that contributes to environmental conservation, increasing the choice and responsiveness to the changing lifestyle of consumers who want to engage. </w:t>
      </w:r>
      <w:proofErr w:type="gramStart"/>
      <w:r w:rsidRPr="009B527D">
        <w:rPr>
          <w:rFonts w:ascii="TH SarabunPSK" w:hAnsi="TH SarabunPSK" w:cs="TH SarabunPSK"/>
          <w:sz w:val="28"/>
        </w:rPr>
        <w:t>To protect the environment.</w:t>
      </w:r>
      <w:proofErr w:type="gramEnd"/>
    </w:p>
    <w:p w:rsidR="009B527D" w:rsidRPr="00A55209" w:rsidRDefault="009B527D" w:rsidP="009B527D">
      <w:pPr>
        <w:spacing w:after="0" w:line="240" w:lineRule="auto"/>
        <w:ind w:firstLine="720"/>
        <w:jc w:val="thaiDistribute"/>
        <w:rPr>
          <w:rFonts w:ascii="TH SarabunPSK" w:hAnsi="TH SarabunPSK" w:cs="TH SarabunPSK"/>
          <w:sz w:val="32"/>
          <w:szCs w:val="32"/>
        </w:rPr>
      </w:pPr>
    </w:p>
    <w:p w:rsidR="008B0703" w:rsidRPr="00A55209" w:rsidRDefault="00300B9E" w:rsidP="00FF18BA">
      <w:pPr>
        <w:spacing w:after="0" w:line="240" w:lineRule="auto"/>
        <w:jc w:val="thaiDistribute"/>
        <w:rPr>
          <w:rFonts w:ascii="TH SarabunPSK" w:hAnsi="TH SarabunPSK" w:cs="TH SarabunPSK"/>
          <w:sz w:val="28"/>
        </w:rPr>
      </w:pPr>
      <w:r w:rsidRPr="00A55209">
        <w:rPr>
          <w:rFonts w:ascii="TH SarabunPSK" w:hAnsi="TH SarabunPSK" w:cs="TH SarabunPSK"/>
          <w:b/>
          <w:bCs/>
          <w:sz w:val="28"/>
        </w:rPr>
        <w:t>Keywords</w:t>
      </w:r>
      <w:r w:rsidRPr="00A55209">
        <w:rPr>
          <w:rFonts w:ascii="TH SarabunPSK" w:hAnsi="TH SarabunPSK" w:cs="TH SarabunPSK"/>
          <w:sz w:val="28"/>
        </w:rPr>
        <w:t xml:space="preserve">: </w:t>
      </w:r>
      <w:r w:rsidR="00FF18BA" w:rsidRPr="00A55209">
        <w:rPr>
          <w:rFonts w:ascii="TH SarabunPSK" w:hAnsi="TH SarabunPSK" w:cs="TH SarabunPSK"/>
          <w:sz w:val="28"/>
        </w:rPr>
        <w:t>Marketing Stra</w:t>
      </w:r>
      <w:r w:rsidR="001B3E86" w:rsidRPr="00A55209">
        <w:rPr>
          <w:rFonts w:ascii="TH SarabunPSK" w:hAnsi="TH SarabunPSK" w:cs="TH SarabunPSK"/>
          <w:sz w:val="28"/>
        </w:rPr>
        <w:t>tegy, Green Business, Community E</w:t>
      </w:r>
      <w:r w:rsidR="00FF18BA" w:rsidRPr="00A55209">
        <w:rPr>
          <w:rFonts w:ascii="TH SarabunPSK" w:hAnsi="TH SarabunPSK" w:cs="TH SarabunPSK"/>
          <w:sz w:val="28"/>
        </w:rPr>
        <w:t>ntrepreneur</w:t>
      </w:r>
    </w:p>
    <w:p w:rsidR="00D933FC" w:rsidRPr="00A55209" w:rsidRDefault="00D933FC" w:rsidP="00AE4C63">
      <w:pPr>
        <w:spacing w:after="0" w:line="240" w:lineRule="auto"/>
        <w:jc w:val="thaiDistribute"/>
        <w:rPr>
          <w:rFonts w:ascii="TH SarabunPSK" w:hAnsi="TH SarabunPSK" w:cs="TH SarabunPSK"/>
          <w:sz w:val="32"/>
          <w:szCs w:val="32"/>
        </w:rPr>
      </w:pPr>
    </w:p>
    <w:p w:rsidR="008B0703" w:rsidRPr="00A55209" w:rsidRDefault="008B0703" w:rsidP="00AE4C63">
      <w:pPr>
        <w:spacing w:after="0" w:line="240" w:lineRule="auto"/>
        <w:jc w:val="thaiDistribute"/>
        <w:rPr>
          <w:rFonts w:ascii="TH SarabunPSK" w:hAnsi="TH SarabunPSK" w:cs="TH SarabunPSK"/>
          <w:sz w:val="32"/>
          <w:szCs w:val="32"/>
        </w:rPr>
      </w:pPr>
    </w:p>
    <w:p w:rsidR="00F95A86" w:rsidRPr="00A55209" w:rsidRDefault="00F95A86" w:rsidP="00AE4C63">
      <w:pPr>
        <w:spacing w:after="0" w:line="240" w:lineRule="auto"/>
        <w:jc w:val="thaiDistribute"/>
        <w:rPr>
          <w:rFonts w:ascii="TH SarabunPSK" w:hAnsi="TH SarabunPSK" w:cs="TH SarabunPSK"/>
          <w:sz w:val="32"/>
          <w:szCs w:val="32"/>
        </w:rPr>
      </w:pPr>
    </w:p>
    <w:p w:rsidR="001B3E86" w:rsidRPr="00A55209" w:rsidRDefault="001B3E86" w:rsidP="00AE4C63">
      <w:pPr>
        <w:spacing w:after="0" w:line="240" w:lineRule="auto"/>
        <w:jc w:val="thaiDistribute"/>
        <w:rPr>
          <w:rFonts w:ascii="TH SarabunPSK" w:hAnsi="TH SarabunPSK" w:cs="TH SarabunPSK"/>
          <w:sz w:val="32"/>
          <w:szCs w:val="32"/>
        </w:rPr>
      </w:pPr>
    </w:p>
    <w:p w:rsidR="00AC3A26" w:rsidRPr="00A55209" w:rsidRDefault="00AC3A26" w:rsidP="00AC3A26">
      <w:pPr>
        <w:pStyle w:val="Default"/>
        <w:rPr>
          <w:rFonts w:ascii="TH SarabunPSK" w:hAnsi="TH SarabunPSK" w:cs="TH SarabunPSK"/>
          <w:color w:val="auto"/>
          <w:sz w:val="32"/>
          <w:szCs w:val="32"/>
        </w:rPr>
      </w:pPr>
      <w:r w:rsidRPr="00A55209">
        <w:rPr>
          <w:rFonts w:ascii="TH SarabunPSK" w:hAnsi="TH SarabunPSK" w:cs="TH SarabunPSK"/>
          <w:noProof/>
          <w:color w:val="auto"/>
          <w:sz w:val="32"/>
          <w:szCs w:val="32"/>
        </w:rPr>
        <mc:AlternateContent>
          <mc:Choice Requires="wps">
            <w:drawing>
              <wp:anchor distT="0" distB="0" distL="114300" distR="114300" simplePos="0" relativeHeight="251659264" behindDoc="0" locked="0" layoutInCell="1" allowOverlap="1" wp14:anchorId="2ADDBE6E" wp14:editId="17DF43C0">
                <wp:simplePos x="0" y="0"/>
                <wp:positionH relativeFrom="column">
                  <wp:posOffset>-1833</wp:posOffset>
                </wp:positionH>
                <wp:positionV relativeFrom="paragraph">
                  <wp:posOffset>124951</wp:posOffset>
                </wp:positionV>
                <wp:extent cx="2078966" cy="0"/>
                <wp:effectExtent l="0" t="0" r="17145" b="19050"/>
                <wp:wrapNone/>
                <wp:docPr id="4" name="ตัวเชื่อมต่อตรง 4"/>
                <wp:cNvGraphicFramePr/>
                <a:graphic xmlns:a="http://schemas.openxmlformats.org/drawingml/2006/main">
                  <a:graphicData uri="http://schemas.microsoft.com/office/word/2010/wordprocessingShape">
                    <wps:wsp>
                      <wps:cNvCnPr/>
                      <wps:spPr>
                        <a:xfrm>
                          <a:off x="0" y="0"/>
                          <a:ext cx="20789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ตัวเชื่อมต่อตรง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9.85pt" to="163.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" strokecolor="black [3040]"/>
            </w:pict>
          </mc:Fallback>
        </mc:AlternateContent>
      </w:r>
    </w:p>
    <w:p w:rsidR="00AC3A26" w:rsidRPr="00A55209" w:rsidRDefault="00AC3A26" w:rsidP="003532C5">
      <w:pPr>
        <w:tabs>
          <w:tab w:val="left" w:pos="0"/>
        </w:tabs>
        <w:spacing w:after="0" w:line="240" w:lineRule="auto"/>
        <w:rPr>
          <w:rFonts w:ascii="TH SarabunPSK" w:hAnsi="TH SarabunPSK" w:cs="TH SarabunPSK"/>
          <w:sz w:val="24"/>
          <w:szCs w:val="24"/>
          <w:bdr w:val="none" w:sz="0" w:space="0" w:color="auto" w:frame="1"/>
        </w:rPr>
      </w:pPr>
      <w:r w:rsidRPr="00A55209">
        <w:rPr>
          <w:rFonts w:ascii="TH SarabunPSK" w:hAnsi="TH SarabunPSK" w:cs="TH SarabunPSK"/>
          <w:sz w:val="24"/>
          <w:szCs w:val="24"/>
          <w:vertAlign w:val="superscript"/>
        </w:rPr>
        <w:t>1</w:t>
      </w:r>
      <w:r w:rsidRPr="00A55209">
        <w:rPr>
          <w:rFonts w:ascii="TH SarabunPSK" w:hAnsi="TH SarabunPSK" w:cs="TH SarabunPSK"/>
          <w:sz w:val="24"/>
          <w:szCs w:val="24"/>
          <w:cs/>
        </w:rPr>
        <w:t xml:space="preserve"> อาจารย์ สาขาการตลาด</w:t>
      </w:r>
      <w:r w:rsidRPr="00A55209">
        <w:rPr>
          <w:rFonts w:ascii="TH SarabunPSK" w:hAnsi="TH SarabunPSK" w:cs="TH SarabunPSK"/>
          <w:sz w:val="24"/>
          <w:szCs w:val="24"/>
          <w:bdr w:val="none" w:sz="0" w:space="0" w:color="auto" w:frame="1"/>
          <w:cs/>
        </w:rPr>
        <w:t xml:space="preserve"> คณะเทคโนโลยีการจัดการ มหาวิทยาลัยเทคโนโลยีราชมงคลศรีวิชัย</w:t>
      </w:r>
      <w:r w:rsidR="00F95A86" w:rsidRPr="00A55209">
        <w:rPr>
          <w:rFonts w:ascii="TH SarabunPSK" w:hAnsi="TH SarabunPSK" w:cs="TH SarabunPSK"/>
          <w:sz w:val="24"/>
          <w:szCs w:val="24"/>
          <w:bdr w:val="none" w:sz="0" w:space="0" w:color="auto" w:frame="1"/>
        </w:rPr>
        <w:t xml:space="preserve"> 80110</w:t>
      </w:r>
    </w:p>
    <w:p w:rsidR="00033B09" w:rsidRPr="00A55209" w:rsidRDefault="008C6FF4" w:rsidP="00CF3D62">
      <w:pPr>
        <w:pStyle w:val="Default"/>
        <w:rPr>
          <w:rFonts w:ascii="TH SarabunPSK" w:hAnsi="TH SarabunPSK" w:cs="TH SarabunPSK"/>
        </w:rPr>
      </w:pPr>
      <w:r w:rsidRPr="00A55209">
        <w:rPr>
          <w:rFonts w:ascii="TH SarabunPSK" w:hAnsi="TH SarabunPSK" w:cs="TH SarabunPSK"/>
          <w:vertAlign w:val="superscript"/>
        </w:rPr>
        <w:t>1</w:t>
      </w:r>
      <w:r w:rsidR="00CF3D62" w:rsidRPr="00A55209">
        <w:t xml:space="preserve"> </w:t>
      </w:r>
      <w:proofErr w:type="spellStart"/>
      <w:r w:rsidR="00CF3D62" w:rsidRPr="00A55209">
        <w:rPr>
          <w:rFonts w:ascii="TH SarabunPSK" w:hAnsi="TH SarabunPSK" w:cs="TH SarabunPSK"/>
        </w:rPr>
        <w:t>Lecturer</w:t>
      </w:r>
      <w:proofErr w:type="gramStart"/>
      <w:r w:rsidR="00CF3D62" w:rsidRPr="00A55209">
        <w:rPr>
          <w:rFonts w:ascii="TH SarabunPSK" w:hAnsi="TH SarabunPSK" w:cs="TH SarabunPSK"/>
        </w:rPr>
        <w:t>,Department</w:t>
      </w:r>
      <w:proofErr w:type="spellEnd"/>
      <w:proofErr w:type="gramEnd"/>
      <w:r w:rsidR="00CF3D62" w:rsidRPr="00A55209">
        <w:rPr>
          <w:rFonts w:ascii="TH SarabunPSK" w:hAnsi="TH SarabunPSK" w:cs="TH SarabunPSK"/>
        </w:rPr>
        <w:t xml:space="preserve"> </w:t>
      </w:r>
      <w:r w:rsidR="004A7B5B" w:rsidRPr="00A55209">
        <w:rPr>
          <w:rFonts w:ascii="TH SarabunPSK" w:hAnsi="TH SarabunPSK" w:cs="TH SarabunPSK"/>
        </w:rPr>
        <w:t xml:space="preserve">of Marketing, Faculty of </w:t>
      </w:r>
      <w:r w:rsidR="008A5EE3" w:rsidRPr="00A55209">
        <w:rPr>
          <w:rFonts w:ascii="TH SarabunPSK" w:hAnsi="TH SarabunPSK" w:cs="TH SarabunPSK"/>
        </w:rPr>
        <w:t xml:space="preserve">Management </w:t>
      </w:r>
      <w:r w:rsidR="004A7B5B" w:rsidRPr="00A55209">
        <w:rPr>
          <w:rFonts w:ascii="TH SarabunPSK" w:hAnsi="TH SarabunPSK" w:cs="TH SarabunPSK"/>
        </w:rPr>
        <w:t xml:space="preserve">Technology, </w:t>
      </w:r>
      <w:proofErr w:type="spellStart"/>
      <w:r w:rsidR="004A7B5B" w:rsidRPr="00A55209">
        <w:rPr>
          <w:rFonts w:ascii="TH SarabunPSK" w:hAnsi="TH SarabunPSK" w:cs="TH SarabunPSK"/>
        </w:rPr>
        <w:t>Rajamangala</w:t>
      </w:r>
      <w:proofErr w:type="spellEnd"/>
      <w:r w:rsidR="004A7B5B" w:rsidRPr="00A55209">
        <w:rPr>
          <w:rFonts w:ascii="TH SarabunPSK" w:hAnsi="TH SarabunPSK" w:cs="TH SarabunPSK"/>
        </w:rPr>
        <w:t xml:space="preserve"> University of Technology </w:t>
      </w:r>
      <w:proofErr w:type="spellStart"/>
      <w:r w:rsidR="004A7B5B" w:rsidRPr="00A55209">
        <w:rPr>
          <w:rFonts w:ascii="TH SarabunPSK" w:hAnsi="TH SarabunPSK" w:cs="TH SarabunPSK"/>
        </w:rPr>
        <w:t>Srivijaya</w:t>
      </w:r>
      <w:proofErr w:type="spellEnd"/>
      <w:r w:rsidR="004A7B5B" w:rsidRPr="00A55209">
        <w:rPr>
          <w:rFonts w:ascii="TH SarabunPSK" w:hAnsi="TH SarabunPSK" w:cs="TH SarabunPSK"/>
        </w:rPr>
        <w:t xml:space="preserve"> </w:t>
      </w:r>
      <w:r w:rsidR="00033B09" w:rsidRPr="00A55209">
        <w:rPr>
          <w:rFonts w:ascii="TH SarabunPSK" w:hAnsi="TH SarabunPSK" w:cs="TH SarabunPSK" w:hint="cs"/>
          <w:cs/>
        </w:rPr>
        <w:t xml:space="preserve">   </w:t>
      </w:r>
    </w:p>
    <w:p w:rsidR="004A7B5B" w:rsidRDefault="00033B09" w:rsidP="00CF3D62">
      <w:pPr>
        <w:pStyle w:val="Default"/>
        <w:rPr>
          <w:rFonts w:ascii="TH SarabunPSK" w:hAnsi="TH SarabunPSK" w:cs="TH SarabunPSK"/>
        </w:rPr>
      </w:pPr>
      <w:r w:rsidRPr="00A55209">
        <w:rPr>
          <w:rFonts w:ascii="TH SarabunPSK" w:hAnsi="TH SarabunPSK" w:cs="TH SarabunPSK" w:hint="cs"/>
          <w:cs/>
        </w:rPr>
        <w:t xml:space="preserve">  </w:t>
      </w:r>
      <w:r w:rsidR="004A7B5B" w:rsidRPr="00A55209">
        <w:rPr>
          <w:rFonts w:ascii="TH SarabunPSK" w:hAnsi="TH SarabunPSK" w:cs="TH SarabunPSK"/>
          <w:cs/>
        </w:rPr>
        <w:t>80110</w:t>
      </w:r>
    </w:p>
    <w:p w:rsidR="008B0703" w:rsidRPr="00A55209" w:rsidRDefault="00300B9E" w:rsidP="00FE3AF2">
      <w:pPr>
        <w:tabs>
          <w:tab w:val="left" w:pos="0"/>
        </w:tabs>
        <w:spacing w:after="0" w:line="240" w:lineRule="auto"/>
        <w:jc w:val="center"/>
        <w:rPr>
          <w:rFonts w:ascii="TH SarabunPSK" w:hAnsi="TH SarabunPSK" w:cs="TH SarabunPSK"/>
          <w:b/>
          <w:bCs/>
          <w:sz w:val="32"/>
          <w:szCs w:val="32"/>
        </w:rPr>
      </w:pPr>
      <w:r w:rsidRPr="00A55209">
        <w:rPr>
          <w:rFonts w:ascii="TH SarabunPSK" w:hAnsi="TH SarabunPSK" w:cs="TH SarabunPSK"/>
          <w:b/>
          <w:bCs/>
          <w:sz w:val="32"/>
          <w:szCs w:val="32"/>
          <w:cs/>
        </w:rPr>
        <w:lastRenderedPageBreak/>
        <w:t>บทนำ</w:t>
      </w:r>
    </w:p>
    <w:p w:rsidR="00C3652E" w:rsidRPr="0087440F" w:rsidRDefault="00300B9E" w:rsidP="0087440F">
      <w:pPr>
        <w:spacing w:after="0" w:line="240" w:lineRule="auto"/>
        <w:jc w:val="thaiDistribute"/>
        <w:rPr>
          <w:rFonts w:ascii="TH SarabunPSK" w:hAnsi="TH SarabunPSK" w:cs="TH SarabunPSK"/>
          <w:sz w:val="28"/>
        </w:rPr>
      </w:pPr>
      <w:r w:rsidRPr="00A55209">
        <w:rPr>
          <w:rFonts w:ascii="TH SarabunPSK" w:hAnsi="TH SarabunPSK" w:cs="TH SarabunPSK"/>
          <w:sz w:val="32"/>
          <w:szCs w:val="32"/>
        </w:rPr>
        <w:t xml:space="preserve"> </w:t>
      </w:r>
      <w:r w:rsidR="00E17930" w:rsidRPr="00A55209">
        <w:rPr>
          <w:rFonts w:ascii="TH SarabunPSK" w:hAnsi="TH SarabunPSK" w:cs="TH SarabunPSK"/>
          <w:sz w:val="32"/>
          <w:szCs w:val="32"/>
          <w:cs/>
        </w:rPr>
        <w:tab/>
      </w:r>
      <w:r w:rsidR="00C3652E" w:rsidRPr="0087440F">
        <w:rPr>
          <w:rFonts w:ascii="TH SarabunPSK" w:hAnsi="TH SarabunPSK" w:cs="TH SarabunPSK"/>
          <w:sz w:val="28"/>
          <w:cs/>
        </w:rPr>
        <w:t>ภาวะโลกร้อนภัยธรรมชาติที่รุนแรงเพิ่มขึ้น</w:t>
      </w:r>
      <w:r w:rsidR="00C3652E" w:rsidRPr="0087440F">
        <w:rPr>
          <w:rFonts w:ascii="TH SarabunPSK" w:hAnsi="TH SarabunPSK" w:cs="TH SarabunPSK"/>
          <w:sz w:val="28"/>
        </w:rPr>
        <w:t xml:space="preserve"> </w:t>
      </w:r>
      <w:r w:rsidR="00C3652E" w:rsidRPr="0087440F">
        <w:rPr>
          <w:rFonts w:ascii="TH SarabunPSK" w:hAnsi="TH SarabunPSK" w:cs="TH SarabunPSK"/>
          <w:sz w:val="28"/>
          <w:cs/>
        </w:rPr>
        <w:t>ล้วนส่งผลกระทบทั้งทางตรงและทางอ้อมต่อคุณภาพชีวิตของคนในสังคม</w:t>
      </w:r>
      <w:r w:rsidR="00C3652E" w:rsidRPr="0087440F">
        <w:rPr>
          <w:rFonts w:ascii="TH SarabunPSK" w:hAnsi="TH SarabunPSK" w:cs="TH SarabunPSK"/>
          <w:sz w:val="28"/>
        </w:rPr>
        <w:t xml:space="preserve"> </w:t>
      </w:r>
      <w:r w:rsidR="00C3652E" w:rsidRPr="0087440F">
        <w:rPr>
          <w:rFonts w:ascii="TH SarabunPSK" w:hAnsi="TH SarabunPSK" w:cs="TH SarabunPSK"/>
          <w:sz w:val="28"/>
          <w:cs/>
        </w:rPr>
        <w:t>คุณภาพสิ่งแวดล้อมและทรัพยากรธรรมชาติที่เสื่อมโทรมลงอย่างรวดเร็วได้กลายเป็นเรื่องที่คนทั่วโลกให้ความส</w:t>
      </w:r>
      <w:r w:rsidR="00C3652E" w:rsidRPr="0087440F">
        <w:rPr>
          <w:rFonts w:ascii="TH SarabunPSK" w:hAnsi="TH SarabunPSK" w:cs="TH SarabunPSK" w:hint="cs"/>
          <w:sz w:val="28"/>
          <w:cs/>
        </w:rPr>
        <w:t>ำ</w:t>
      </w:r>
      <w:r w:rsidR="00C3652E" w:rsidRPr="0087440F">
        <w:rPr>
          <w:rFonts w:ascii="TH SarabunPSK" w:hAnsi="TH SarabunPSK" w:cs="TH SarabunPSK"/>
          <w:sz w:val="28"/>
          <w:cs/>
        </w:rPr>
        <w:t>คัญ</w:t>
      </w:r>
      <w:r w:rsidR="00C3652E" w:rsidRPr="0087440F">
        <w:rPr>
          <w:rFonts w:ascii="TH SarabunPSK" w:hAnsi="TH SarabunPSK" w:cs="TH SarabunPSK"/>
          <w:sz w:val="28"/>
        </w:rPr>
        <w:t xml:space="preserve"> </w:t>
      </w:r>
      <w:r w:rsidR="00C3652E" w:rsidRPr="0087440F">
        <w:rPr>
          <w:rFonts w:ascii="TH SarabunPSK" w:hAnsi="TH SarabunPSK" w:cs="TH SarabunPSK"/>
          <w:sz w:val="28"/>
          <w:cs/>
        </w:rPr>
        <w:t>กระแสการรณรงค์ลดโลกร้อน</w:t>
      </w:r>
      <w:r w:rsidR="00C3652E" w:rsidRPr="0087440F">
        <w:rPr>
          <w:rFonts w:ascii="TH SarabunPSK" w:hAnsi="TH SarabunPSK" w:cs="TH SarabunPSK"/>
          <w:sz w:val="28"/>
        </w:rPr>
        <w:t xml:space="preserve"> </w:t>
      </w:r>
      <w:r w:rsidR="00C3652E" w:rsidRPr="0087440F">
        <w:rPr>
          <w:rFonts w:ascii="TH SarabunPSK" w:hAnsi="TH SarabunPSK" w:cs="TH SarabunPSK"/>
          <w:sz w:val="28"/>
          <w:cs/>
        </w:rPr>
        <w:t>และการตื่นตัวในเรื่องการอนุรักษ์ธรรมชาติและสิ่งแวดล้อมท</w:t>
      </w:r>
      <w:r w:rsidR="00C3652E" w:rsidRPr="0087440F">
        <w:rPr>
          <w:rFonts w:ascii="TH SarabunPSK" w:hAnsi="TH SarabunPSK" w:cs="TH SarabunPSK" w:hint="cs"/>
          <w:sz w:val="28"/>
          <w:cs/>
        </w:rPr>
        <w:t>ำ</w:t>
      </w:r>
      <w:r w:rsidR="00C3652E" w:rsidRPr="0087440F">
        <w:rPr>
          <w:rFonts w:ascii="TH SarabunPSK" w:hAnsi="TH SarabunPSK" w:cs="TH SarabunPSK"/>
          <w:sz w:val="28"/>
          <w:cs/>
        </w:rPr>
        <w:t>ให้เกิดการผลิตสินค้าที่เป็นมิตรต่อสิ่งแวดล้อมที่เรียกว่า</w:t>
      </w:r>
      <w:r w:rsidR="00C3652E" w:rsidRPr="0087440F">
        <w:rPr>
          <w:rFonts w:ascii="TH SarabunPSK" w:hAnsi="TH SarabunPSK" w:cs="TH SarabunPSK"/>
          <w:sz w:val="28"/>
        </w:rPr>
        <w:t xml:space="preserve"> “</w:t>
      </w:r>
      <w:r w:rsidR="00C3652E" w:rsidRPr="0087440F">
        <w:rPr>
          <w:rFonts w:ascii="TH SarabunPSK" w:hAnsi="TH SarabunPSK" w:cs="TH SarabunPSK"/>
          <w:sz w:val="28"/>
          <w:cs/>
        </w:rPr>
        <w:t>ผลิตภัณฑ์สีเขียว</w:t>
      </w:r>
      <w:r w:rsidR="00023054">
        <w:rPr>
          <w:rFonts w:ascii="TH SarabunPSK" w:hAnsi="TH SarabunPSK" w:cs="TH SarabunPSK"/>
          <w:sz w:val="28"/>
        </w:rPr>
        <w:t>” (Green P</w:t>
      </w:r>
      <w:r w:rsidR="00C3652E" w:rsidRPr="0087440F">
        <w:rPr>
          <w:rFonts w:ascii="TH SarabunPSK" w:hAnsi="TH SarabunPSK" w:cs="TH SarabunPSK"/>
          <w:sz w:val="28"/>
        </w:rPr>
        <w:t xml:space="preserve">roduct) </w:t>
      </w:r>
      <w:r w:rsidR="00C3652E" w:rsidRPr="0087440F">
        <w:rPr>
          <w:rFonts w:ascii="TH SarabunPSK" w:hAnsi="TH SarabunPSK" w:cs="TH SarabunPSK"/>
          <w:sz w:val="28"/>
          <w:cs/>
        </w:rPr>
        <w:t>ซึ่งถือได้ว่าเป็นทางเลือกหนึ่งที่จะช่วยให้มนุษย์ลดการใช้ทรัพยากรที่เป็นอันตรายต่อสิ่งแวดล้อมผลิตภัณฑ์ที่เป็นมิตรต่อสิ่งแวดล้อม</w:t>
      </w:r>
      <w:r w:rsidR="00C3652E" w:rsidRPr="0087440F">
        <w:rPr>
          <w:rFonts w:ascii="TH SarabunPSK" w:hAnsi="TH SarabunPSK" w:cs="TH SarabunPSK"/>
          <w:sz w:val="28"/>
        </w:rPr>
        <w:t xml:space="preserve"> </w:t>
      </w:r>
      <w:r w:rsidR="00C3652E" w:rsidRPr="0087440F">
        <w:rPr>
          <w:rFonts w:ascii="TH SarabunPSK" w:hAnsi="TH SarabunPSK" w:cs="TH SarabunPSK"/>
          <w:sz w:val="28"/>
          <w:cs/>
        </w:rPr>
        <w:t>คือ</w:t>
      </w:r>
      <w:r w:rsidR="00C3652E" w:rsidRPr="0087440F">
        <w:rPr>
          <w:rFonts w:ascii="TH SarabunPSK" w:hAnsi="TH SarabunPSK" w:cs="TH SarabunPSK"/>
          <w:sz w:val="28"/>
        </w:rPr>
        <w:t xml:space="preserve"> </w:t>
      </w:r>
      <w:r w:rsidR="00C3652E" w:rsidRPr="0087440F">
        <w:rPr>
          <w:rFonts w:ascii="TH SarabunPSK" w:hAnsi="TH SarabunPSK" w:cs="TH SarabunPSK"/>
          <w:sz w:val="28"/>
          <w:cs/>
        </w:rPr>
        <w:t>สินค้าหรือบริการที่ผลิตขึ้นจากกระบวนการและเทคโนโลยีที่ใส่ใจกับผลกระทบที่จะเกิดต่อสิ่งแวดล้อมตั้งแต่ต้นทางคือการคัดเลือกวัตถุดิบในการผลิตการเลือกใช้พลังงานและเทคโนโลยีที่เหมาะสมโดยยึดหลักการใช้พลังงานและเทคโนโลยีการผลิตที่สะอาด</w:t>
      </w:r>
      <w:r w:rsidR="00C3652E" w:rsidRPr="0087440F">
        <w:rPr>
          <w:rFonts w:ascii="TH SarabunPSK" w:hAnsi="TH SarabunPSK" w:cs="TH SarabunPSK"/>
          <w:sz w:val="28"/>
        </w:rPr>
        <w:t xml:space="preserve"> </w:t>
      </w:r>
      <w:r w:rsidR="00C3652E" w:rsidRPr="0087440F">
        <w:rPr>
          <w:rFonts w:ascii="TH SarabunPSK" w:hAnsi="TH SarabunPSK" w:cs="TH SarabunPSK"/>
          <w:sz w:val="28"/>
          <w:cs/>
        </w:rPr>
        <w:t>มีมลพิษน้อย</w:t>
      </w:r>
      <w:r w:rsidR="00C3652E" w:rsidRPr="0087440F">
        <w:rPr>
          <w:rFonts w:ascii="TH SarabunPSK" w:hAnsi="TH SarabunPSK" w:cs="TH SarabunPSK"/>
          <w:sz w:val="28"/>
        </w:rPr>
        <w:t xml:space="preserve"> </w:t>
      </w:r>
      <w:r w:rsidR="00C3652E" w:rsidRPr="0087440F">
        <w:rPr>
          <w:rFonts w:ascii="TH SarabunPSK" w:hAnsi="TH SarabunPSK" w:cs="TH SarabunPSK"/>
          <w:sz w:val="28"/>
          <w:cs/>
        </w:rPr>
        <w:t>ไม่มีการเจือปนสารเคมี</w:t>
      </w:r>
      <w:r w:rsidR="00C3652E" w:rsidRPr="0087440F">
        <w:rPr>
          <w:rFonts w:ascii="TH SarabunPSK" w:hAnsi="TH SarabunPSK" w:cs="TH SarabunPSK"/>
          <w:sz w:val="28"/>
        </w:rPr>
        <w:t xml:space="preserve"> </w:t>
      </w:r>
      <w:r w:rsidR="00C3652E" w:rsidRPr="0087440F">
        <w:rPr>
          <w:rFonts w:ascii="TH SarabunPSK" w:hAnsi="TH SarabunPSK" w:cs="TH SarabunPSK"/>
          <w:sz w:val="28"/>
          <w:cs/>
        </w:rPr>
        <w:t>และสามารถนากลับมาใช้ใหม่ได้</w:t>
      </w:r>
      <w:r w:rsidR="00C3652E" w:rsidRPr="0087440F">
        <w:rPr>
          <w:rFonts w:ascii="TH SarabunPSK" w:hAnsi="TH SarabunPSK" w:cs="TH SarabunPSK"/>
          <w:sz w:val="28"/>
        </w:rPr>
        <w:t xml:space="preserve"> </w:t>
      </w:r>
      <w:r w:rsidR="00E24C04" w:rsidRPr="0087440F">
        <w:rPr>
          <w:rFonts w:ascii="TH SarabunPSK" w:hAnsi="TH SarabunPSK" w:cs="TH SarabunPSK"/>
          <w:sz w:val="28"/>
          <w:cs/>
        </w:rPr>
        <w:t>[</w:t>
      </w:r>
      <w:r w:rsidR="00E24C04" w:rsidRPr="0087440F">
        <w:rPr>
          <w:rFonts w:ascii="TH SarabunPSK" w:hAnsi="TH SarabunPSK" w:cs="TH SarabunPSK"/>
          <w:sz w:val="28"/>
        </w:rPr>
        <w:t>1],</w:t>
      </w:r>
      <w:r w:rsidR="00962543" w:rsidRPr="0087440F">
        <w:rPr>
          <w:rFonts w:ascii="TH SarabunPSK" w:hAnsi="TH SarabunPSK" w:cs="TH SarabunPSK"/>
          <w:sz w:val="28"/>
          <w:cs/>
        </w:rPr>
        <w:t>[</w:t>
      </w:r>
      <w:r w:rsidR="00E24C04" w:rsidRPr="0087440F">
        <w:rPr>
          <w:rFonts w:ascii="TH SarabunPSK" w:hAnsi="TH SarabunPSK" w:cs="TH SarabunPSK"/>
          <w:sz w:val="28"/>
        </w:rPr>
        <w:t>2</w:t>
      </w:r>
      <w:r w:rsidR="00962543" w:rsidRPr="0087440F">
        <w:rPr>
          <w:rFonts w:ascii="TH SarabunPSK" w:hAnsi="TH SarabunPSK" w:cs="TH SarabunPSK"/>
          <w:sz w:val="28"/>
        </w:rPr>
        <w:t xml:space="preserve">] </w:t>
      </w:r>
      <w:r w:rsidR="00C3652E" w:rsidRPr="0087440F">
        <w:rPr>
          <w:rFonts w:ascii="TH SarabunPSK" w:hAnsi="TH SarabunPSK" w:cs="TH SarabunPSK"/>
          <w:sz w:val="28"/>
        </w:rPr>
        <w:t xml:space="preserve"> </w:t>
      </w:r>
    </w:p>
    <w:p w:rsidR="001F4F6F" w:rsidRPr="00A55209" w:rsidRDefault="00300B9E" w:rsidP="00C3652E">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cs/>
        </w:rPr>
        <w:t>การที่มนุษย์ดำเนินธุรกิจภายใต้พื้นฐานของการแสวงหากำไรสูงสุดโดยมองข้ามความรับผิดชอบต่างๆทั้งต่อสังคมและสิ่งแวดล้อมจนเป็นที่มาของการถูกต่อว่าและประณามว่าธุรกิจทำลายสิ่งแวดล้อม [</w:t>
      </w:r>
      <w:r w:rsidR="00E24C04" w:rsidRPr="00A55209">
        <w:rPr>
          <w:rFonts w:ascii="TH SarabunPSK" w:hAnsi="TH SarabunPSK" w:cs="TH SarabunPSK"/>
          <w:sz w:val="28"/>
        </w:rPr>
        <w:t>3</w:t>
      </w:r>
      <w:r w:rsidRPr="00A55209">
        <w:rPr>
          <w:rFonts w:ascii="TH SarabunPSK" w:hAnsi="TH SarabunPSK" w:cs="TH SarabunPSK"/>
          <w:sz w:val="28"/>
        </w:rPr>
        <w:t xml:space="preserve">] </w:t>
      </w:r>
      <w:r w:rsidRPr="00A55209">
        <w:rPr>
          <w:rFonts w:ascii="TH SarabunPSK" w:hAnsi="TH SarabunPSK" w:cs="TH SarabunPSK"/>
          <w:sz w:val="28"/>
          <w:cs/>
        </w:rPr>
        <w:t>จากการถูกแรงกดดันทางสังคมมากมายและการที่ผู้คนเริ่มให้ความสำคัญกับสิ่งแวดล้อมทำให้ทุกคนเริ่มตระหนักถึงความสำคัญของการปกป้องและป้องกันสิ่งแวดล้อมให้ยั่งยืนต่อไปในอนาคต ภาคธุรกิจเริ่มหันมาให้ความสำคัญกับสิ่งแวดล้อมมากขึ้น มีการปรับเปลี่ยนแนวทางของธุรกิจให้เน้นไปทางรักษาสิ่งแวดล้อมเพิ่มมากขึ้น โดยทุกฝ่ายจะต้องให้ความสำคัญกับสิ่งแวดล้อม</w:t>
      </w:r>
      <w:r w:rsidRPr="00A55209">
        <w:rPr>
          <w:rFonts w:ascii="TH SarabunPSK" w:hAnsi="TH SarabunPSK" w:cs="TH SarabunPSK"/>
          <w:sz w:val="28"/>
        </w:rPr>
        <w:t xml:space="preserve"> </w:t>
      </w:r>
      <w:r w:rsidRPr="00A55209">
        <w:rPr>
          <w:rFonts w:ascii="TH SarabunPSK" w:hAnsi="TH SarabunPSK" w:cs="TH SarabunPSK"/>
          <w:sz w:val="28"/>
          <w:cs/>
        </w:rPr>
        <w:t>ทำลายสิ่งแวดล้อมให้น้อยที่สุดและทำให้เกิดจิตใจที่ตระหนักต่อสิ่งแวดล้อม (</w:t>
      </w:r>
      <w:r w:rsidRPr="00A55209">
        <w:rPr>
          <w:rFonts w:ascii="TH SarabunPSK" w:hAnsi="TH SarabunPSK" w:cs="TH SarabunPSK"/>
          <w:sz w:val="28"/>
        </w:rPr>
        <w:t xml:space="preserve">Green Mind) </w:t>
      </w:r>
      <w:r w:rsidRPr="00A55209">
        <w:rPr>
          <w:rFonts w:ascii="TH SarabunPSK" w:hAnsi="TH SarabunPSK" w:cs="TH SarabunPSK"/>
          <w:sz w:val="28"/>
          <w:cs/>
        </w:rPr>
        <w:t>ทั้งของ</w:t>
      </w:r>
      <w:r w:rsidR="0071359C" w:rsidRPr="00A55209">
        <w:rPr>
          <w:rFonts w:ascii="TH SarabunPSK" w:hAnsi="TH SarabunPSK" w:cs="TH SarabunPSK"/>
          <w:sz w:val="28"/>
          <w:cs/>
        </w:rPr>
        <w:t>ทีมงาน</w:t>
      </w:r>
      <w:r w:rsidRPr="00A55209">
        <w:rPr>
          <w:rFonts w:ascii="TH SarabunPSK" w:hAnsi="TH SarabunPSK" w:cs="TH SarabunPSK"/>
          <w:sz w:val="28"/>
          <w:cs/>
        </w:rPr>
        <w:t>และผู้บริโภคสินค้าของตน ธุรกิจสีเขียวจึงจะสามารถประสบความสำเร็จได้ [</w:t>
      </w:r>
      <w:r w:rsidR="00E24C04" w:rsidRPr="00A55209">
        <w:rPr>
          <w:rFonts w:ascii="TH SarabunPSK" w:hAnsi="TH SarabunPSK" w:cs="TH SarabunPSK"/>
          <w:sz w:val="28"/>
        </w:rPr>
        <w:t>4</w:t>
      </w:r>
      <w:r w:rsidRPr="00A55209">
        <w:rPr>
          <w:rFonts w:ascii="TH SarabunPSK" w:hAnsi="TH SarabunPSK" w:cs="TH SarabunPSK"/>
          <w:sz w:val="28"/>
        </w:rPr>
        <w:t xml:space="preserve">] </w:t>
      </w:r>
      <w:r w:rsidR="00794170" w:rsidRPr="00A55209">
        <w:rPr>
          <w:rFonts w:ascii="TH SarabunPSK" w:hAnsi="TH SarabunPSK" w:cs="TH SarabunPSK"/>
          <w:sz w:val="28"/>
          <w:cs/>
        </w:rPr>
        <w:t>ผู้ประกอบการชุมชน</w:t>
      </w:r>
      <w:r w:rsidRPr="00A55209">
        <w:rPr>
          <w:rFonts w:ascii="TH SarabunPSK" w:hAnsi="TH SarabunPSK" w:cs="TH SarabunPSK"/>
          <w:sz w:val="28"/>
          <w:cs/>
        </w:rPr>
        <w:t>ถือเป็นกลไกหลักในการเสริมสร้างความก้าวหน้าทางเศรษฐกิจของประเทศซึ่งมีความสำคัญต่อระบบเศรษฐกิจ</w:t>
      </w:r>
      <w:r w:rsidR="00794170" w:rsidRPr="00A55209">
        <w:rPr>
          <w:rFonts w:ascii="TH SarabunPSK" w:hAnsi="TH SarabunPSK" w:cs="TH SarabunPSK"/>
          <w:sz w:val="28"/>
        </w:rPr>
        <w:t xml:space="preserve"> </w:t>
      </w:r>
      <w:r w:rsidR="008E068E" w:rsidRPr="00A55209">
        <w:rPr>
          <w:rFonts w:ascii="TH SarabunPSK" w:hAnsi="TH SarabunPSK" w:cs="TH SarabunPSK"/>
          <w:sz w:val="28"/>
          <w:cs/>
        </w:rPr>
        <w:t>ผลิตภัณฑ์ชุมชนเป็นการสร้างรายได้ชุมชน</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ภายใต้แนวคิดปรัชญาเศรษฐกิจพอเพียง</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สร้างชุมชนให้เข้มแข็ง</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พึ่งพาตนเองได้</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ประชาชนในท้องถิ่นมีส่วนร่วมสร้างรายได้ด้วยการนำทรัพยากรภูมิปัญญาในท้องถิ่นมาพัฒนาเป็นผลิตภัณฑ์ภูมิปัญญาสามารถเพิ่มมูลค่าผลิตภัณฑ์ที่สอด</w:t>
      </w:r>
      <w:r w:rsidR="00794170" w:rsidRPr="00A55209">
        <w:rPr>
          <w:rFonts w:ascii="TH SarabunPSK" w:hAnsi="TH SarabunPSK" w:cs="TH SarabunPSK"/>
          <w:sz w:val="28"/>
          <w:cs/>
        </w:rPr>
        <w:t>ค</w:t>
      </w:r>
      <w:r w:rsidR="008E068E" w:rsidRPr="00A55209">
        <w:rPr>
          <w:rFonts w:ascii="TH SarabunPSK" w:hAnsi="TH SarabunPSK" w:cs="TH SarabunPSK"/>
          <w:sz w:val="28"/>
          <w:cs/>
        </w:rPr>
        <w:t>ล้องกับวิถีชีวิตและวัฒนธรรมชุมชนท้องถิ่น</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ปัจจุบันผลิตภัณฑ์</w:t>
      </w:r>
      <w:r w:rsidR="00794170" w:rsidRPr="00A55209">
        <w:rPr>
          <w:rFonts w:ascii="TH SarabunPSK" w:hAnsi="TH SarabunPSK" w:cs="TH SarabunPSK"/>
          <w:sz w:val="28"/>
          <w:cs/>
        </w:rPr>
        <w:t>ชุมชน</w:t>
      </w:r>
      <w:r w:rsidR="008E068E" w:rsidRPr="00A55209">
        <w:rPr>
          <w:rFonts w:ascii="TH SarabunPSK" w:hAnsi="TH SarabunPSK" w:cs="TH SarabunPSK"/>
          <w:sz w:val="28"/>
          <w:cs/>
        </w:rPr>
        <w:t>ได้มีการขยายตัวเพิ่มขึ้นทั้งจำนวนรายการของผลิตภัณฑ์ที่มีความหลากหลายยิ่งขึ้นและจำนวนกลุ่มผู้ผลิตที่เพิ่มจำนวนมากขึ้น</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รวมทั้งจำนวนตัวเลขการเติบโตของยอดขาย</w:t>
      </w:r>
      <w:r w:rsidR="00794170" w:rsidRPr="00A55209">
        <w:rPr>
          <w:rFonts w:ascii="TH SarabunPSK" w:hAnsi="TH SarabunPSK" w:cs="TH SarabunPSK"/>
          <w:sz w:val="28"/>
          <w:cs/>
        </w:rPr>
        <w:t>ผลิตภัณฑ์ชุมชน</w:t>
      </w:r>
      <w:r w:rsidR="008E068E" w:rsidRPr="00A55209">
        <w:rPr>
          <w:rFonts w:ascii="TH SarabunPSK" w:hAnsi="TH SarabunPSK" w:cs="TH SarabunPSK"/>
          <w:sz w:val="28"/>
          <w:cs/>
        </w:rPr>
        <w:t>นอกจากนี้สำหรับตลาดต่างประเทศมีความต้องการผลิตภัณฑ์ชุมชนที่เพิ่มขึ้นเช่นกัน</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ด้วยฝีมือคนไทยได้รับการยอมรับจากผู้บริโภคในต่างประเทศ</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และโดยอาศัยปัจจัยจากการเป็นสินค้าส่งออกที่มีศักยภาพ</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และความนิยมของชาวต่างชาติในสินค้าภูมิปัญญาท้องถิ่นไทยซึ่งมีคุณค่าและมีเอกลักษณ์เฉพาะตัว</w:t>
      </w:r>
      <w:r w:rsidR="008E068E" w:rsidRPr="00A55209">
        <w:rPr>
          <w:rFonts w:ascii="TH SarabunPSK" w:hAnsi="TH SarabunPSK" w:cs="TH SarabunPSK"/>
          <w:sz w:val="28"/>
        </w:rPr>
        <w:t xml:space="preserve"> [</w:t>
      </w:r>
      <w:r w:rsidR="00E24C04" w:rsidRPr="00A55209">
        <w:rPr>
          <w:rFonts w:ascii="TH SarabunPSK" w:hAnsi="TH SarabunPSK" w:cs="TH SarabunPSK"/>
          <w:sz w:val="28"/>
        </w:rPr>
        <w:t>5</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สำหรับ</w:t>
      </w:r>
      <w:r w:rsidR="00794170" w:rsidRPr="00A55209">
        <w:rPr>
          <w:rFonts w:ascii="TH SarabunPSK" w:hAnsi="TH SarabunPSK" w:cs="TH SarabunPSK"/>
          <w:sz w:val="28"/>
          <w:cs/>
        </w:rPr>
        <w:t>ผลิตภัณฑ์ชุมชน</w:t>
      </w:r>
      <w:r w:rsidR="008E068E" w:rsidRPr="00A55209">
        <w:rPr>
          <w:rFonts w:ascii="TH SarabunPSK" w:hAnsi="TH SarabunPSK" w:cs="TH SarabunPSK"/>
          <w:sz w:val="28"/>
          <w:cs/>
        </w:rPr>
        <w:t>ในประเทศที่มีศักยภาพ</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จึงเป็นอีกทางเลือกในการขยายอุปสงค์ของตลาดไปยังตลาดต่างประเทศและเกิดการพัฒนากลุ่มผลิตภัณฑ์ชุมชนให้มีมาตรฐานสากลยิ่งขึ้น</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อย่างไรก็ตาม</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จากสภาพการแข่งขันทางการค้าในประเทศและการเปิดเสรี</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ภายใต้ยุค</w:t>
      </w:r>
      <w:proofErr w:type="spellStart"/>
      <w:r w:rsidR="008E068E" w:rsidRPr="00A55209">
        <w:rPr>
          <w:rFonts w:ascii="TH SarabunPSK" w:hAnsi="TH SarabunPSK" w:cs="TH SarabunPSK"/>
          <w:sz w:val="28"/>
          <w:cs/>
        </w:rPr>
        <w:t>โลกาภิวัฒน์</w:t>
      </w:r>
      <w:proofErr w:type="spellEnd"/>
      <w:r w:rsidR="008E068E" w:rsidRPr="00A55209">
        <w:rPr>
          <w:rFonts w:ascii="TH SarabunPSK" w:hAnsi="TH SarabunPSK" w:cs="TH SarabunPSK"/>
          <w:sz w:val="28"/>
        </w:rPr>
        <w:t xml:space="preserve"> </w:t>
      </w:r>
      <w:r w:rsidR="008E068E" w:rsidRPr="00A55209">
        <w:rPr>
          <w:rFonts w:ascii="TH SarabunPSK" w:hAnsi="TH SarabunPSK" w:cs="TH SarabunPSK"/>
          <w:sz w:val="28"/>
          <w:cs/>
        </w:rPr>
        <w:t>ทำให้ผลิตภัณฑ์ชุมชนและท้องถิ่น</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มีปัญหาหลายด้าน</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ได้แก่</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ปัญหาการผลิต</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เงินทุน</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ปัญหาการใช้เทคโนโลยี</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การประกอบการ</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การตลาด</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โดยเฉพาะปัญหาการตลาดเป็นสิ่งสำคัญที่สุด</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เนื่องจากผลิตได้</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แต่ขายไม่ได้หรือไม่มีที่จำหน่าย</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จึงเห็นได้ว่าต้องยึดหลักส่วนประสมการตลาด</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คือ</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ผลิตภัณฑ์และบริการ</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ราคา</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ช่องทางจัดจำหน่าย</w:t>
      </w:r>
      <w:r w:rsidR="008E068E" w:rsidRPr="00A55209">
        <w:rPr>
          <w:rFonts w:ascii="TH SarabunPSK" w:hAnsi="TH SarabunPSK" w:cs="TH SarabunPSK"/>
          <w:sz w:val="28"/>
        </w:rPr>
        <w:t xml:space="preserve"> </w:t>
      </w:r>
      <w:r w:rsidR="008E068E" w:rsidRPr="00A55209">
        <w:rPr>
          <w:rFonts w:ascii="TH SarabunPSK" w:hAnsi="TH SarabunPSK" w:cs="TH SarabunPSK"/>
          <w:sz w:val="28"/>
          <w:cs/>
        </w:rPr>
        <w:t>และการส่งเสริมการตลาด</w:t>
      </w:r>
      <w:r w:rsidR="008E068E" w:rsidRPr="00A55209">
        <w:rPr>
          <w:rFonts w:ascii="TH SarabunPSK" w:hAnsi="TH SarabunPSK" w:cs="TH SarabunPSK"/>
          <w:sz w:val="28"/>
        </w:rPr>
        <w:t xml:space="preserve"> </w:t>
      </w:r>
      <w:r w:rsidR="00E24C04" w:rsidRPr="00A55209">
        <w:rPr>
          <w:rFonts w:ascii="TH SarabunPSK" w:hAnsi="TH SarabunPSK" w:cs="TH SarabunPSK"/>
          <w:sz w:val="28"/>
        </w:rPr>
        <w:t>[6</w:t>
      </w:r>
      <w:r w:rsidR="008E068E" w:rsidRPr="00A55209">
        <w:rPr>
          <w:rFonts w:ascii="TH SarabunPSK" w:hAnsi="TH SarabunPSK" w:cs="TH SarabunPSK"/>
          <w:sz w:val="28"/>
        </w:rPr>
        <w:t xml:space="preserve">] </w:t>
      </w:r>
    </w:p>
    <w:p w:rsidR="00FB5AA7" w:rsidRPr="00023054" w:rsidRDefault="00FB5AA7" w:rsidP="00FB5AA7">
      <w:pPr>
        <w:autoSpaceDE w:val="0"/>
        <w:autoSpaceDN w:val="0"/>
        <w:adjustRightInd w:val="0"/>
        <w:spacing w:after="0" w:line="240" w:lineRule="auto"/>
        <w:ind w:firstLine="720"/>
        <w:jc w:val="thaiDistribute"/>
        <w:rPr>
          <w:rFonts w:ascii="TH SarabunPSK" w:hAnsi="TH SarabunPSK" w:cs="TH SarabunPSK"/>
          <w:sz w:val="28"/>
        </w:rPr>
      </w:pPr>
      <w:r w:rsidRPr="00023054">
        <w:rPr>
          <w:rFonts w:ascii="TH SarabunPSK" w:hAnsi="TH SarabunPSK" w:cs="TH SarabunPSK"/>
          <w:sz w:val="28"/>
          <w:cs/>
        </w:rPr>
        <w:t>ความเชื่อดั้งเดิมที่ว่าการตลาดเป็นเพียงเครื่องมือของธุรกิจที่แสวงหาก</w:t>
      </w:r>
      <w:r w:rsidR="00C3652E" w:rsidRPr="00023054">
        <w:rPr>
          <w:rFonts w:ascii="TH SarabunPSK" w:hAnsi="TH SarabunPSK" w:cs="TH SarabunPSK" w:hint="cs"/>
          <w:sz w:val="28"/>
          <w:cs/>
        </w:rPr>
        <w:t>ำ</w:t>
      </w:r>
      <w:r w:rsidRPr="00023054">
        <w:rPr>
          <w:rFonts w:ascii="TH SarabunPSK" w:hAnsi="TH SarabunPSK" w:cs="TH SarabunPSK"/>
          <w:sz w:val="28"/>
          <w:cs/>
        </w:rPr>
        <w:t>ไรจากผู้บริโภคเท่านั้น</w:t>
      </w:r>
      <w:r w:rsidRPr="00023054">
        <w:rPr>
          <w:rFonts w:ascii="TH SarabunPSK" w:hAnsi="TH SarabunPSK" w:cs="TH SarabunPSK"/>
          <w:sz w:val="28"/>
        </w:rPr>
        <w:t xml:space="preserve"> </w:t>
      </w:r>
      <w:r w:rsidRPr="00023054">
        <w:rPr>
          <w:rFonts w:ascii="TH SarabunPSK" w:hAnsi="TH SarabunPSK" w:cs="TH SarabunPSK"/>
          <w:sz w:val="28"/>
          <w:cs/>
        </w:rPr>
        <w:t>ได้ถูกปรับเปลี่ยนเป็นแนวคิดทางการตลาดของผลิตภัณฑ์สีเขียวที</w:t>
      </w:r>
      <w:r w:rsidR="00AF0A03">
        <w:rPr>
          <w:rFonts w:ascii="TH SarabunPSK" w:hAnsi="TH SarabunPSK" w:cs="TH SarabunPSK" w:hint="cs"/>
          <w:sz w:val="28"/>
          <w:cs/>
        </w:rPr>
        <w:t>่</w:t>
      </w:r>
      <w:r w:rsidRPr="00023054">
        <w:rPr>
          <w:rFonts w:ascii="TH SarabunPSK" w:hAnsi="TH SarabunPSK" w:cs="TH SarabunPSK"/>
          <w:sz w:val="28"/>
          <w:cs/>
        </w:rPr>
        <w:t>เรียกว่าการตลาดสีเขียว</w:t>
      </w:r>
      <w:r w:rsidR="00023054" w:rsidRPr="00023054">
        <w:rPr>
          <w:rFonts w:ascii="TH SarabunPSK" w:hAnsi="TH SarabunPSK" w:cs="TH SarabunPSK"/>
          <w:sz w:val="28"/>
        </w:rPr>
        <w:t xml:space="preserve"> (Green M</w:t>
      </w:r>
      <w:r w:rsidRPr="00023054">
        <w:rPr>
          <w:rFonts w:ascii="TH SarabunPSK" w:hAnsi="TH SarabunPSK" w:cs="TH SarabunPSK"/>
          <w:sz w:val="28"/>
        </w:rPr>
        <w:t xml:space="preserve">arketing) </w:t>
      </w:r>
      <w:r w:rsidRPr="00023054">
        <w:rPr>
          <w:rFonts w:ascii="TH SarabunPSK" w:hAnsi="TH SarabunPSK" w:cs="TH SarabunPSK"/>
          <w:sz w:val="28"/>
          <w:cs/>
        </w:rPr>
        <w:t>โดยมีนโยบายที่ให้ความส</w:t>
      </w:r>
      <w:r w:rsidR="00C3652E" w:rsidRPr="00023054">
        <w:rPr>
          <w:rFonts w:ascii="TH SarabunPSK" w:hAnsi="TH SarabunPSK" w:cs="TH SarabunPSK" w:hint="cs"/>
          <w:sz w:val="28"/>
          <w:cs/>
        </w:rPr>
        <w:t>ำ</w:t>
      </w:r>
      <w:r w:rsidRPr="00023054">
        <w:rPr>
          <w:rFonts w:ascii="TH SarabunPSK" w:hAnsi="TH SarabunPSK" w:cs="TH SarabunPSK"/>
          <w:sz w:val="28"/>
          <w:cs/>
        </w:rPr>
        <w:t>คัญในการรักษาสิ่งแวดล้อมควบคู่ไปกับการบริโภคสินค้า</w:t>
      </w:r>
      <w:r w:rsidRPr="00023054">
        <w:rPr>
          <w:rFonts w:ascii="TH SarabunPSK" w:hAnsi="TH SarabunPSK" w:cs="TH SarabunPSK"/>
          <w:sz w:val="28"/>
        </w:rPr>
        <w:t xml:space="preserve"> </w:t>
      </w:r>
      <w:r w:rsidRPr="00023054">
        <w:rPr>
          <w:rFonts w:ascii="TH SarabunPSK" w:hAnsi="TH SarabunPSK" w:cs="TH SarabunPSK"/>
          <w:sz w:val="28"/>
          <w:cs/>
        </w:rPr>
        <w:t>ผลิตภัณฑ์เพื่อสิ่งแวดล้อมถือเป็นกลยุทธ์หลักของการตลาดสีเขียวในการเสนอคุณค่าของสินค้าที่มีส่วนประสมผลิตภัณฑ์ที่มีส่วนในการอนุรักษ์สิ่งแวดล้อมเพิ่มทางเลือกและสามารถตอบสนองความเปลี่ยนแปลงของวิถีชีวิตของผู้บริโภคที่ต้องการมีส่วนร่วมในการอนุรักษ์สิ่งแวดล้อม</w:t>
      </w:r>
      <w:r w:rsidRPr="00023054">
        <w:rPr>
          <w:rFonts w:ascii="TH SarabunPSK" w:hAnsi="TH SarabunPSK" w:cs="TH SarabunPSK"/>
          <w:sz w:val="28"/>
        </w:rPr>
        <w:t xml:space="preserve"> </w:t>
      </w:r>
      <w:r w:rsidR="0032783B" w:rsidRPr="00023054">
        <w:rPr>
          <w:rFonts w:ascii="TH SarabunPSK" w:hAnsi="TH SarabunPSK" w:cs="TH SarabunPSK"/>
          <w:sz w:val="28"/>
        </w:rPr>
        <w:t>[7]</w:t>
      </w:r>
    </w:p>
    <w:p w:rsidR="00DC7BB9" w:rsidRPr="00023054" w:rsidRDefault="008E068E" w:rsidP="00F01FF0">
      <w:pPr>
        <w:pStyle w:val="Default"/>
        <w:ind w:firstLine="720"/>
        <w:jc w:val="thaiDistribute"/>
        <w:rPr>
          <w:rFonts w:ascii="TH SarabunPSK" w:hAnsi="TH SarabunPSK" w:cs="TH SarabunPSK"/>
          <w:color w:val="auto"/>
          <w:sz w:val="28"/>
          <w:szCs w:val="28"/>
        </w:rPr>
      </w:pPr>
      <w:r w:rsidRPr="00023054">
        <w:rPr>
          <w:rFonts w:ascii="TH SarabunPSK" w:hAnsi="TH SarabunPSK" w:cs="TH SarabunPSK"/>
          <w:color w:val="auto"/>
          <w:sz w:val="28"/>
          <w:szCs w:val="28"/>
          <w:cs/>
        </w:rPr>
        <w:t>ดังนั้น</w:t>
      </w:r>
      <w:r w:rsidRPr="00023054">
        <w:rPr>
          <w:rFonts w:ascii="TH SarabunPSK" w:hAnsi="TH SarabunPSK" w:cs="TH SarabunPSK"/>
          <w:color w:val="auto"/>
          <w:sz w:val="28"/>
          <w:szCs w:val="28"/>
        </w:rPr>
        <w:t xml:space="preserve"> </w:t>
      </w:r>
      <w:r w:rsidRPr="00023054">
        <w:rPr>
          <w:rFonts w:ascii="TH SarabunPSK" w:hAnsi="TH SarabunPSK" w:cs="TH SarabunPSK"/>
          <w:color w:val="auto"/>
          <w:sz w:val="28"/>
          <w:szCs w:val="28"/>
          <w:cs/>
        </w:rPr>
        <w:t>ผู้ประกอบการหรือผู้ผลิตผลิตภัณฑ์ชุมชน</w:t>
      </w:r>
      <w:r w:rsidRPr="00023054">
        <w:rPr>
          <w:rFonts w:ascii="TH SarabunPSK" w:hAnsi="TH SarabunPSK" w:cs="TH SarabunPSK"/>
          <w:color w:val="auto"/>
          <w:sz w:val="28"/>
          <w:szCs w:val="28"/>
        </w:rPr>
        <w:t xml:space="preserve"> </w:t>
      </w:r>
      <w:r w:rsidRPr="00023054">
        <w:rPr>
          <w:rFonts w:ascii="TH SarabunPSK" w:hAnsi="TH SarabunPSK" w:cs="TH SarabunPSK"/>
          <w:color w:val="auto"/>
          <w:sz w:val="28"/>
          <w:szCs w:val="28"/>
          <w:cs/>
        </w:rPr>
        <w:t>จึงจำเป็นต้องปรับตัวเพื่อเพิ่มศักยภาพในตลาด</w:t>
      </w:r>
      <w:r w:rsidRPr="00023054">
        <w:rPr>
          <w:rFonts w:ascii="TH SarabunPSK" w:hAnsi="TH SarabunPSK" w:cs="TH SarabunPSK"/>
          <w:color w:val="auto"/>
          <w:sz w:val="28"/>
          <w:szCs w:val="28"/>
        </w:rPr>
        <w:t xml:space="preserve"> </w:t>
      </w:r>
      <w:r w:rsidRPr="00023054">
        <w:rPr>
          <w:rFonts w:ascii="TH SarabunPSK" w:hAnsi="TH SarabunPSK" w:cs="TH SarabunPSK"/>
          <w:color w:val="auto"/>
          <w:sz w:val="28"/>
          <w:szCs w:val="28"/>
          <w:cs/>
        </w:rPr>
        <w:t>การยกระดับมาตรฐานผลิตภัณฑ์การคัดสรรสุดยอดผลิตภัณฑ์</w:t>
      </w:r>
      <w:r w:rsidR="00A825BB" w:rsidRPr="00023054">
        <w:rPr>
          <w:rFonts w:ascii="TH SarabunPSK" w:hAnsi="TH SarabunPSK" w:cs="TH SarabunPSK"/>
          <w:color w:val="auto"/>
          <w:sz w:val="28"/>
          <w:szCs w:val="28"/>
          <w:cs/>
        </w:rPr>
        <w:t xml:space="preserve">สร้างสรรค์/สีเขียว </w:t>
      </w:r>
      <w:r w:rsidRPr="00023054">
        <w:rPr>
          <w:rFonts w:ascii="TH SarabunPSK" w:hAnsi="TH SarabunPSK" w:cs="TH SarabunPSK"/>
          <w:color w:val="auto"/>
          <w:sz w:val="28"/>
          <w:szCs w:val="28"/>
          <w:cs/>
        </w:rPr>
        <w:t>จะสามารถสร้างโอกาสทางการตลาดเพื่อจำหน่ายผลิตภัณฑ์ทั้งในประเทศและต่างประเทศได้</w:t>
      </w:r>
      <w:r w:rsidRPr="00023054">
        <w:rPr>
          <w:rFonts w:ascii="TH SarabunPSK" w:hAnsi="TH SarabunPSK" w:cs="TH SarabunPSK"/>
          <w:color w:val="auto"/>
          <w:sz w:val="28"/>
          <w:szCs w:val="28"/>
        </w:rPr>
        <w:t xml:space="preserve"> </w:t>
      </w:r>
      <w:r w:rsidRPr="00023054">
        <w:rPr>
          <w:rFonts w:ascii="TH SarabunPSK" w:hAnsi="TH SarabunPSK" w:cs="TH SarabunPSK"/>
          <w:color w:val="auto"/>
          <w:sz w:val="28"/>
          <w:szCs w:val="28"/>
          <w:cs/>
        </w:rPr>
        <w:t>ปัจจัยที่ไม่ประสบความสำเร็จของ</w:t>
      </w:r>
      <w:r w:rsidR="00794170" w:rsidRPr="00023054">
        <w:rPr>
          <w:rFonts w:ascii="TH SarabunPSK" w:hAnsi="TH SarabunPSK" w:cs="TH SarabunPSK"/>
          <w:color w:val="auto"/>
          <w:sz w:val="28"/>
          <w:szCs w:val="28"/>
          <w:cs/>
        </w:rPr>
        <w:t>ผลิตภัณฑ์ชุมชน</w:t>
      </w:r>
      <w:r w:rsidRPr="00023054">
        <w:rPr>
          <w:rFonts w:ascii="TH SarabunPSK" w:hAnsi="TH SarabunPSK" w:cs="TH SarabunPSK"/>
          <w:color w:val="auto"/>
          <w:sz w:val="28"/>
          <w:szCs w:val="28"/>
        </w:rPr>
        <w:t xml:space="preserve"> </w:t>
      </w:r>
      <w:r w:rsidR="0032783B" w:rsidRPr="00023054">
        <w:rPr>
          <w:rFonts w:ascii="TH SarabunPSK" w:hAnsi="TH SarabunPSK" w:cs="TH SarabunPSK"/>
          <w:color w:val="auto"/>
          <w:sz w:val="28"/>
          <w:szCs w:val="28"/>
        </w:rPr>
        <w:t>[8</w:t>
      </w:r>
      <w:r w:rsidRPr="00023054">
        <w:rPr>
          <w:rFonts w:ascii="TH SarabunPSK" w:hAnsi="TH SarabunPSK" w:cs="TH SarabunPSK"/>
          <w:color w:val="auto"/>
          <w:sz w:val="28"/>
          <w:szCs w:val="28"/>
        </w:rPr>
        <w:t xml:space="preserve">] </w:t>
      </w:r>
      <w:r w:rsidRPr="00023054">
        <w:rPr>
          <w:rFonts w:ascii="TH SarabunPSK" w:hAnsi="TH SarabunPSK" w:cs="TH SarabunPSK"/>
          <w:color w:val="auto"/>
          <w:sz w:val="28"/>
          <w:szCs w:val="28"/>
          <w:cs/>
        </w:rPr>
        <w:t>คือ</w:t>
      </w:r>
      <w:r w:rsidRPr="00023054">
        <w:rPr>
          <w:rFonts w:ascii="TH SarabunPSK" w:hAnsi="TH SarabunPSK" w:cs="TH SarabunPSK"/>
          <w:color w:val="auto"/>
          <w:sz w:val="28"/>
          <w:szCs w:val="28"/>
        </w:rPr>
        <w:t xml:space="preserve"> </w:t>
      </w:r>
      <w:r w:rsidRPr="00023054">
        <w:rPr>
          <w:rFonts w:ascii="TH SarabunPSK" w:hAnsi="TH SarabunPSK" w:cs="TH SarabunPSK"/>
          <w:color w:val="auto"/>
          <w:sz w:val="28"/>
          <w:szCs w:val="28"/>
          <w:cs/>
        </w:rPr>
        <w:t>เกิดจากปัญหาด้านมาตรฐานการจัดการและการตลาด</w:t>
      </w:r>
      <w:r w:rsidRPr="00023054">
        <w:rPr>
          <w:rFonts w:ascii="TH SarabunPSK" w:hAnsi="TH SarabunPSK" w:cs="TH SarabunPSK"/>
          <w:color w:val="auto"/>
          <w:sz w:val="28"/>
          <w:szCs w:val="28"/>
        </w:rPr>
        <w:t xml:space="preserve"> </w:t>
      </w:r>
      <w:r w:rsidRPr="00023054">
        <w:rPr>
          <w:rFonts w:ascii="TH SarabunPSK" w:hAnsi="TH SarabunPSK" w:cs="TH SarabunPSK"/>
          <w:color w:val="auto"/>
          <w:sz w:val="28"/>
          <w:szCs w:val="28"/>
          <w:cs/>
        </w:rPr>
        <w:t>โดยพบว่าผลิตภัณฑ์ชุมชนขาดเครื่องมือเครื่องจักรที่ทันสมัยผู้ผลิตกลุ่มชุมชนขาดโอกาสในการเรียนรู้ให้เท่าทันตลาดภายนอก</w:t>
      </w:r>
      <w:r w:rsidRPr="00023054">
        <w:rPr>
          <w:rFonts w:ascii="TH SarabunPSK" w:hAnsi="TH SarabunPSK" w:cs="TH SarabunPSK"/>
          <w:color w:val="auto"/>
          <w:sz w:val="28"/>
          <w:szCs w:val="28"/>
        </w:rPr>
        <w:t xml:space="preserve">, </w:t>
      </w:r>
      <w:r w:rsidRPr="00023054">
        <w:rPr>
          <w:rFonts w:ascii="TH SarabunPSK" w:hAnsi="TH SarabunPSK" w:cs="TH SarabunPSK"/>
          <w:color w:val="auto"/>
          <w:sz w:val="28"/>
          <w:szCs w:val="28"/>
          <w:cs/>
        </w:rPr>
        <w:t>ผู้ผลิตกลุ่มชุมชนขาดการพัฒนากระบวนการเรียนรู้ใหม่ๆ</w:t>
      </w:r>
      <w:r w:rsidRPr="00023054">
        <w:rPr>
          <w:rFonts w:ascii="TH SarabunPSK" w:hAnsi="TH SarabunPSK" w:cs="TH SarabunPSK"/>
          <w:color w:val="auto"/>
          <w:sz w:val="28"/>
          <w:szCs w:val="28"/>
        </w:rPr>
        <w:t xml:space="preserve"> </w:t>
      </w:r>
      <w:r w:rsidRPr="00023054">
        <w:rPr>
          <w:rFonts w:ascii="TH SarabunPSK" w:hAnsi="TH SarabunPSK" w:cs="TH SarabunPSK"/>
          <w:color w:val="auto"/>
          <w:sz w:val="28"/>
          <w:szCs w:val="28"/>
          <w:cs/>
        </w:rPr>
        <w:t>เพื่อปรับปรุงผลิตภัณฑ์</w:t>
      </w:r>
      <w:r w:rsidRPr="00023054">
        <w:rPr>
          <w:rFonts w:ascii="TH SarabunPSK" w:hAnsi="TH SarabunPSK" w:cs="TH SarabunPSK"/>
          <w:color w:val="auto"/>
          <w:sz w:val="28"/>
          <w:szCs w:val="28"/>
        </w:rPr>
        <w:t xml:space="preserve"> </w:t>
      </w:r>
    </w:p>
    <w:p w:rsidR="008E068E" w:rsidRPr="00023054" w:rsidRDefault="00DC7BB9" w:rsidP="00F01FF0">
      <w:pPr>
        <w:pStyle w:val="Default"/>
        <w:ind w:firstLine="720"/>
        <w:jc w:val="thaiDistribute"/>
        <w:rPr>
          <w:rFonts w:ascii="TH SarabunPSK" w:hAnsi="TH SarabunPSK" w:cs="TH SarabunPSK"/>
          <w:color w:val="auto"/>
          <w:sz w:val="28"/>
          <w:szCs w:val="28"/>
        </w:rPr>
      </w:pPr>
      <w:r w:rsidRPr="00023054">
        <w:rPr>
          <w:rFonts w:ascii="TH SarabunPSK" w:hAnsi="TH SarabunPSK" w:cs="TH SarabunPSK"/>
          <w:color w:val="auto"/>
          <w:sz w:val="28"/>
          <w:szCs w:val="28"/>
          <w:cs/>
        </w:rPr>
        <w:t>ผู้</w:t>
      </w:r>
      <w:r w:rsidR="008E068E" w:rsidRPr="00023054">
        <w:rPr>
          <w:rFonts w:ascii="TH SarabunPSK" w:hAnsi="TH SarabunPSK" w:cs="TH SarabunPSK"/>
          <w:color w:val="auto"/>
          <w:sz w:val="28"/>
          <w:szCs w:val="28"/>
          <w:cs/>
        </w:rPr>
        <w:t>ศึกษา</w:t>
      </w:r>
      <w:r w:rsidRPr="00023054">
        <w:rPr>
          <w:rFonts w:ascii="TH SarabunPSK" w:hAnsi="TH SarabunPSK" w:cs="TH SarabunPSK"/>
          <w:color w:val="auto"/>
          <w:sz w:val="28"/>
          <w:szCs w:val="28"/>
          <w:cs/>
        </w:rPr>
        <w:t>ต้องการศึกษา</w:t>
      </w:r>
      <w:r w:rsidR="008E068E" w:rsidRPr="00023054">
        <w:rPr>
          <w:rFonts w:ascii="TH SarabunPSK" w:hAnsi="TH SarabunPSK" w:cs="TH SarabunPSK"/>
          <w:color w:val="auto"/>
          <w:sz w:val="28"/>
          <w:szCs w:val="28"/>
          <w:cs/>
        </w:rPr>
        <w:t>ผลิตภัณฑ์ชุมชน</w:t>
      </w:r>
      <w:r w:rsidRPr="00023054">
        <w:rPr>
          <w:rFonts w:ascii="TH SarabunPSK" w:hAnsi="TH SarabunPSK" w:cs="TH SarabunPSK"/>
          <w:color w:val="auto"/>
          <w:sz w:val="28"/>
          <w:szCs w:val="28"/>
          <w:cs/>
        </w:rPr>
        <w:t>ที่</w:t>
      </w:r>
      <w:r w:rsidR="008E068E" w:rsidRPr="00023054">
        <w:rPr>
          <w:rFonts w:ascii="TH SarabunPSK" w:hAnsi="TH SarabunPSK" w:cs="TH SarabunPSK"/>
          <w:color w:val="auto"/>
          <w:sz w:val="28"/>
          <w:szCs w:val="28"/>
          <w:cs/>
        </w:rPr>
        <w:t>ทำให้ชุมชนและผู้ประกอบการ</w:t>
      </w:r>
      <w:r w:rsidR="00AF0A03">
        <w:rPr>
          <w:rFonts w:ascii="TH SarabunPSK" w:hAnsi="TH SarabunPSK" w:cs="TH SarabunPSK" w:hint="cs"/>
          <w:color w:val="auto"/>
          <w:sz w:val="28"/>
          <w:szCs w:val="28"/>
          <w:cs/>
        </w:rPr>
        <w:t>ชุมชน</w:t>
      </w:r>
      <w:r w:rsidR="008E068E" w:rsidRPr="00023054">
        <w:rPr>
          <w:rFonts w:ascii="TH SarabunPSK" w:hAnsi="TH SarabunPSK" w:cs="TH SarabunPSK"/>
          <w:color w:val="auto"/>
          <w:sz w:val="28"/>
          <w:szCs w:val="28"/>
          <w:cs/>
        </w:rPr>
        <w:t>สามารถแปรรูปเพื่อสร้างมูลค่าจากวัตถุดิบในชุมชนท้องถิ่น</w:t>
      </w:r>
      <w:r w:rsidR="008E068E" w:rsidRPr="00023054">
        <w:rPr>
          <w:rFonts w:ascii="TH SarabunPSK" w:hAnsi="TH SarabunPSK" w:cs="TH SarabunPSK"/>
          <w:color w:val="auto"/>
          <w:sz w:val="28"/>
          <w:szCs w:val="28"/>
        </w:rPr>
        <w:t xml:space="preserve"> </w:t>
      </w:r>
      <w:r w:rsidR="008E068E" w:rsidRPr="00023054">
        <w:rPr>
          <w:rFonts w:ascii="TH SarabunPSK" w:hAnsi="TH SarabunPSK" w:cs="TH SarabunPSK"/>
          <w:color w:val="auto"/>
          <w:sz w:val="28"/>
          <w:szCs w:val="28"/>
          <w:cs/>
        </w:rPr>
        <w:t>เพื่อพัฒนาต่อยอดผลิตภัณฑ์ชุมชน</w:t>
      </w:r>
      <w:r w:rsidRPr="00023054">
        <w:rPr>
          <w:rFonts w:ascii="TH SarabunPSK" w:hAnsi="TH SarabunPSK" w:cs="TH SarabunPSK"/>
          <w:color w:val="auto"/>
          <w:sz w:val="28"/>
          <w:szCs w:val="28"/>
          <w:cs/>
        </w:rPr>
        <w:t>โดยใช้</w:t>
      </w:r>
      <w:r w:rsidR="008E068E" w:rsidRPr="00023054">
        <w:rPr>
          <w:rFonts w:ascii="TH SarabunPSK" w:hAnsi="TH SarabunPSK" w:cs="TH SarabunPSK"/>
          <w:color w:val="auto"/>
          <w:sz w:val="28"/>
          <w:szCs w:val="28"/>
          <w:cs/>
        </w:rPr>
        <w:t>กลยุทธ์ส่วนประสมทางการตลาดและการจัดการผลิตภัณฑ์ชุมชน</w:t>
      </w:r>
      <w:r w:rsidR="008E068E" w:rsidRPr="00023054">
        <w:rPr>
          <w:rFonts w:ascii="TH SarabunPSK" w:hAnsi="TH SarabunPSK" w:cs="TH SarabunPSK"/>
          <w:color w:val="auto"/>
          <w:sz w:val="28"/>
          <w:szCs w:val="28"/>
        </w:rPr>
        <w:t xml:space="preserve"> </w:t>
      </w:r>
      <w:r w:rsidR="008E068E" w:rsidRPr="00023054">
        <w:rPr>
          <w:rFonts w:ascii="TH SarabunPSK" w:hAnsi="TH SarabunPSK" w:cs="TH SarabunPSK"/>
          <w:color w:val="auto"/>
          <w:sz w:val="28"/>
          <w:szCs w:val="28"/>
          <w:cs/>
        </w:rPr>
        <w:t>เพื่อเป็นแนวทางการพัฒนาสำหรับผลิตภัณฑ์ที่ยังไม่ได้มาตรฐานให้มีแนวทางพัฒนาในด้านต่าง</w:t>
      </w:r>
      <w:r w:rsidR="008E068E" w:rsidRPr="00023054">
        <w:rPr>
          <w:rFonts w:ascii="TH SarabunPSK" w:hAnsi="TH SarabunPSK" w:cs="TH SarabunPSK"/>
          <w:color w:val="auto"/>
          <w:sz w:val="28"/>
          <w:szCs w:val="28"/>
        </w:rPr>
        <w:t xml:space="preserve"> </w:t>
      </w:r>
      <w:r w:rsidR="008E068E" w:rsidRPr="00023054">
        <w:rPr>
          <w:rFonts w:ascii="TH SarabunPSK" w:hAnsi="TH SarabunPSK" w:cs="TH SarabunPSK"/>
          <w:color w:val="auto"/>
          <w:sz w:val="28"/>
          <w:szCs w:val="28"/>
          <w:cs/>
        </w:rPr>
        <w:t>ๆ</w:t>
      </w:r>
      <w:r w:rsidR="008E068E" w:rsidRPr="00023054">
        <w:rPr>
          <w:rFonts w:ascii="TH SarabunPSK" w:hAnsi="TH SarabunPSK" w:cs="TH SarabunPSK"/>
          <w:color w:val="auto"/>
          <w:sz w:val="28"/>
          <w:szCs w:val="28"/>
        </w:rPr>
        <w:t xml:space="preserve"> </w:t>
      </w:r>
      <w:r w:rsidR="008E068E" w:rsidRPr="00023054">
        <w:rPr>
          <w:rFonts w:ascii="TH SarabunPSK" w:hAnsi="TH SarabunPSK" w:cs="TH SarabunPSK"/>
          <w:color w:val="auto"/>
          <w:sz w:val="28"/>
          <w:szCs w:val="28"/>
          <w:cs/>
        </w:rPr>
        <w:t>ได้แก่</w:t>
      </w:r>
      <w:r w:rsidR="008E068E" w:rsidRPr="00023054">
        <w:rPr>
          <w:rFonts w:ascii="TH SarabunPSK" w:hAnsi="TH SarabunPSK" w:cs="TH SarabunPSK"/>
          <w:color w:val="auto"/>
          <w:sz w:val="28"/>
          <w:szCs w:val="28"/>
        </w:rPr>
        <w:t xml:space="preserve"> </w:t>
      </w:r>
      <w:r w:rsidR="008E068E" w:rsidRPr="00023054">
        <w:rPr>
          <w:rFonts w:ascii="TH SarabunPSK" w:hAnsi="TH SarabunPSK" w:cs="TH SarabunPSK"/>
          <w:color w:val="auto"/>
          <w:sz w:val="28"/>
          <w:szCs w:val="28"/>
          <w:cs/>
        </w:rPr>
        <w:t>ด้านกลยุทธ์ส่วนประสมทางการตลาด</w:t>
      </w:r>
      <w:r w:rsidR="008E068E" w:rsidRPr="00023054">
        <w:rPr>
          <w:rFonts w:ascii="TH SarabunPSK" w:hAnsi="TH SarabunPSK" w:cs="TH SarabunPSK"/>
          <w:color w:val="auto"/>
          <w:sz w:val="28"/>
          <w:szCs w:val="28"/>
        </w:rPr>
        <w:t xml:space="preserve"> </w:t>
      </w:r>
      <w:r w:rsidR="008E068E" w:rsidRPr="00023054">
        <w:rPr>
          <w:rFonts w:ascii="TH SarabunPSK" w:hAnsi="TH SarabunPSK" w:cs="TH SarabunPSK"/>
          <w:color w:val="auto"/>
          <w:sz w:val="28"/>
          <w:szCs w:val="28"/>
          <w:cs/>
        </w:rPr>
        <w:t>ด้านการผลิต</w:t>
      </w:r>
      <w:r w:rsidR="008E068E" w:rsidRPr="00023054">
        <w:rPr>
          <w:rFonts w:ascii="TH SarabunPSK" w:hAnsi="TH SarabunPSK" w:cs="TH SarabunPSK"/>
          <w:color w:val="auto"/>
          <w:sz w:val="28"/>
          <w:szCs w:val="28"/>
        </w:rPr>
        <w:t xml:space="preserve"> </w:t>
      </w:r>
      <w:r w:rsidR="008E068E" w:rsidRPr="00023054">
        <w:rPr>
          <w:rFonts w:ascii="TH SarabunPSK" w:hAnsi="TH SarabunPSK" w:cs="TH SarabunPSK"/>
          <w:color w:val="auto"/>
          <w:sz w:val="28"/>
          <w:szCs w:val="28"/>
          <w:cs/>
        </w:rPr>
        <w:t>การจัดการผลิตภัณฑ์</w:t>
      </w:r>
      <w:r w:rsidR="008E068E" w:rsidRPr="00023054">
        <w:rPr>
          <w:rFonts w:ascii="TH SarabunPSK" w:hAnsi="TH SarabunPSK" w:cs="TH SarabunPSK"/>
          <w:color w:val="auto"/>
          <w:sz w:val="28"/>
          <w:szCs w:val="28"/>
        </w:rPr>
        <w:t xml:space="preserve"> </w:t>
      </w:r>
      <w:r w:rsidR="008E068E" w:rsidRPr="00023054">
        <w:rPr>
          <w:rFonts w:ascii="TH SarabunPSK" w:hAnsi="TH SarabunPSK" w:cs="TH SarabunPSK"/>
          <w:color w:val="auto"/>
          <w:sz w:val="28"/>
          <w:szCs w:val="28"/>
          <w:cs/>
        </w:rPr>
        <w:t>ด้านบุคลากรและด้านเทคโนโลยีในการผลิตที่ดี</w:t>
      </w:r>
      <w:r w:rsidR="008E068E" w:rsidRPr="00023054">
        <w:rPr>
          <w:rFonts w:ascii="TH SarabunPSK" w:hAnsi="TH SarabunPSK" w:cs="TH SarabunPSK"/>
          <w:color w:val="auto"/>
          <w:sz w:val="28"/>
          <w:szCs w:val="28"/>
          <w:cs/>
        </w:rPr>
        <w:lastRenderedPageBreak/>
        <w:t>ยิ่งขึ้นเพื่อการจัดการการผลิตและกลยุทธ์ส่วนประสมทางการตลาดเพื่อเพิ่มยอดขายสำหรับผลิตภัณฑ์ของตนเอง</w:t>
      </w:r>
      <w:r w:rsidR="008E068E" w:rsidRPr="00023054">
        <w:rPr>
          <w:rFonts w:ascii="TH SarabunPSK" w:hAnsi="TH SarabunPSK" w:cs="TH SarabunPSK"/>
          <w:color w:val="auto"/>
          <w:sz w:val="28"/>
          <w:szCs w:val="28"/>
        </w:rPr>
        <w:t xml:space="preserve"> </w:t>
      </w:r>
      <w:r w:rsidR="008E068E" w:rsidRPr="00023054">
        <w:rPr>
          <w:rFonts w:ascii="TH SarabunPSK" w:hAnsi="TH SarabunPSK" w:cs="TH SarabunPSK"/>
          <w:color w:val="auto"/>
          <w:sz w:val="28"/>
          <w:szCs w:val="28"/>
          <w:cs/>
        </w:rPr>
        <w:t>ในการพัฒนาสู่ตลาดสากลที่ดียิ่งขึ้นต่อไป</w:t>
      </w:r>
      <w:r w:rsidR="00AF0A03">
        <w:rPr>
          <w:rFonts w:ascii="TH SarabunPSK" w:hAnsi="TH SarabunPSK" w:cs="TH SarabunPSK" w:hint="cs"/>
          <w:color w:val="auto"/>
          <w:sz w:val="28"/>
          <w:szCs w:val="28"/>
          <w:cs/>
        </w:rPr>
        <w:t>ในรูปแบบของการตลาดสีเขียว</w:t>
      </w:r>
      <w:r w:rsidR="008E068E" w:rsidRPr="00023054">
        <w:rPr>
          <w:rFonts w:ascii="TH SarabunPSK" w:hAnsi="TH SarabunPSK" w:cs="TH SarabunPSK"/>
          <w:color w:val="auto"/>
          <w:sz w:val="28"/>
          <w:szCs w:val="28"/>
        </w:rPr>
        <w:t xml:space="preserve"> </w:t>
      </w:r>
    </w:p>
    <w:p w:rsidR="00FE3AF2" w:rsidRPr="00A55209" w:rsidRDefault="00FE3AF2" w:rsidP="00AE4C63">
      <w:pPr>
        <w:spacing w:after="0" w:line="240" w:lineRule="auto"/>
        <w:jc w:val="thaiDistribute"/>
        <w:rPr>
          <w:rFonts w:ascii="TH SarabunPSK" w:hAnsi="TH SarabunPSK" w:cs="TH SarabunPSK"/>
          <w:sz w:val="32"/>
          <w:szCs w:val="32"/>
        </w:rPr>
      </w:pPr>
    </w:p>
    <w:p w:rsidR="008B0703" w:rsidRPr="00A55209" w:rsidRDefault="00300B9E" w:rsidP="00FE3AF2">
      <w:pPr>
        <w:spacing w:after="0" w:line="240" w:lineRule="auto"/>
        <w:jc w:val="center"/>
        <w:rPr>
          <w:rFonts w:ascii="TH SarabunPSK" w:hAnsi="TH SarabunPSK" w:cs="TH SarabunPSK"/>
          <w:b/>
          <w:bCs/>
          <w:sz w:val="32"/>
          <w:szCs w:val="32"/>
        </w:rPr>
      </w:pPr>
      <w:r w:rsidRPr="00A55209">
        <w:rPr>
          <w:rFonts w:ascii="TH SarabunPSK" w:hAnsi="TH SarabunPSK" w:cs="TH SarabunPSK"/>
          <w:b/>
          <w:bCs/>
          <w:sz w:val="32"/>
          <w:szCs w:val="32"/>
          <w:cs/>
        </w:rPr>
        <w:t>วัตถุประสงค์</w:t>
      </w:r>
    </w:p>
    <w:p w:rsidR="008B0703" w:rsidRPr="00A55209" w:rsidRDefault="00023054" w:rsidP="00AE4C63">
      <w:pPr>
        <w:spacing w:after="0" w:line="240" w:lineRule="auto"/>
        <w:ind w:firstLine="720"/>
        <w:jc w:val="thaiDistribute"/>
        <w:rPr>
          <w:rFonts w:ascii="TH SarabunPSK" w:hAnsi="TH SarabunPSK" w:cs="TH SarabunPSK"/>
          <w:sz w:val="28"/>
        </w:rPr>
      </w:pPr>
      <w:r>
        <w:rPr>
          <w:rFonts w:ascii="TH SarabunPSK" w:hAnsi="TH SarabunPSK" w:cs="TH SarabunPSK"/>
          <w:sz w:val="28"/>
        </w:rPr>
        <w:t>1</w:t>
      </w:r>
      <w:r w:rsidR="00300B9E" w:rsidRPr="00A55209">
        <w:rPr>
          <w:rFonts w:ascii="TH SarabunPSK" w:hAnsi="TH SarabunPSK" w:cs="TH SarabunPSK"/>
          <w:sz w:val="28"/>
        </w:rPr>
        <w:t xml:space="preserve">) </w:t>
      </w:r>
      <w:r w:rsidR="00300B9E" w:rsidRPr="00A55209">
        <w:rPr>
          <w:rFonts w:ascii="TH SarabunPSK" w:hAnsi="TH SarabunPSK" w:cs="TH SarabunPSK"/>
          <w:sz w:val="28"/>
          <w:cs/>
        </w:rPr>
        <w:t xml:space="preserve">เพื่อศึกษาการนำแนวคิดของธุรกิจสีเขียวไปใช้ในการดำเนินธุรกิจ </w:t>
      </w:r>
    </w:p>
    <w:p w:rsidR="008B0703" w:rsidRPr="00A55209" w:rsidRDefault="00023054" w:rsidP="00AE4C63">
      <w:pPr>
        <w:spacing w:after="0" w:line="240" w:lineRule="auto"/>
        <w:ind w:firstLine="720"/>
        <w:jc w:val="thaiDistribute"/>
        <w:rPr>
          <w:rFonts w:ascii="TH SarabunPSK" w:hAnsi="TH SarabunPSK" w:cs="TH SarabunPSK"/>
          <w:sz w:val="28"/>
        </w:rPr>
      </w:pPr>
      <w:r>
        <w:rPr>
          <w:rFonts w:ascii="TH SarabunPSK" w:hAnsi="TH SarabunPSK" w:cs="TH SarabunPSK"/>
          <w:sz w:val="28"/>
        </w:rPr>
        <w:t>2</w:t>
      </w:r>
      <w:r w:rsidR="00300B9E" w:rsidRPr="00A55209">
        <w:rPr>
          <w:rFonts w:ascii="TH SarabunPSK" w:hAnsi="TH SarabunPSK" w:cs="TH SarabunPSK"/>
          <w:sz w:val="28"/>
        </w:rPr>
        <w:t xml:space="preserve">) </w:t>
      </w:r>
      <w:r w:rsidR="00300B9E" w:rsidRPr="00A55209">
        <w:rPr>
          <w:rFonts w:ascii="TH SarabunPSK" w:hAnsi="TH SarabunPSK" w:cs="TH SarabunPSK"/>
          <w:sz w:val="28"/>
          <w:cs/>
        </w:rPr>
        <w:t>เพื่อ</w:t>
      </w:r>
      <w:r w:rsidR="00823313" w:rsidRPr="00A55209">
        <w:rPr>
          <w:rFonts w:ascii="TH SarabunPSK" w:hAnsi="TH SarabunPSK" w:cs="TH SarabunPSK"/>
          <w:sz w:val="28"/>
          <w:cs/>
        </w:rPr>
        <w:t>ศึกษา</w:t>
      </w:r>
      <w:r w:rsidR="00300B9E" w:rsidRPr="00A55209">
        <w:rPr>
          <w:rFonts w:ascii="TH SarabunPSK" w:hAnsi="TH SarabunPSK" w:cs="TH SarabunPSK"/>
          <w:sz w:val="28"/>
          <w:cs/>
        </w:rPr>
        <w:t>แนวทางการดำเนินธุรกิจภายใต้แนวคิดธุรกิจสีเขียวสำหรับ</w:t>
      </w:r>
      <w:r w:rsidR="00794170" w:rsidRPr="00A55209">
        <w:rPr>
          <w:rFonts w:ascii="TH SarabunPSK" w:hAnsi="TH SarabunPSK" w:cs="TH SarabunPSK"/>
          <w:sz w:val="28"/>
          <w:cs/>
        </w:rPr>
        <w:t>ผู้ประกอบการชุมชน</w:t>
      </w:r>
      <w:r w:rsidR="00300B9E" w:rsidRPr="00A55209">
        <w:rPr>
          <w:rFonts w:ascii="TH SarabunPSK" w:hAnsi="TH SarabunPSK" w:cs="TH SarabunPSK"/>
          <w:sz w:val="28"/>
        </w:rPr>
        <w:t xml:space="preserve"> </w:t>
      </w:r>
    </w:p>
    <w:p w:rsidR="009A0049" w:rsidRPr="00A55209" w:rsidRDefault="009A0049" w:rsidP="00AE4C63">
      <w:pPr>
        <w:spacing w:after="0" w:line="240" w:lineRule="auto"/>
        <w:jc w:val="thaiDistribute"/>
        <w:rPr>
          <w:rFonts w:ascii="TH SarabunPSK" w:hAnsi="TH SarabunPSK" w:cs="TH SarabunPSK"/>
          <w:sz w:val="32"/>
          <w:szCs w:val="32"/>
        </w:rPr>
      </w:pPr>
    </w:p>
    <w:p w:rsidR="00F01FF0" w:rsidRPr="00A55209" w:rsidRDefault="00151F89" w:rsidP="0082345A">
      <w:pPr>
        <w:pStyle w:val="Default"/>
        <w:jc w:val="center"/>
        <w:rPr>
          <w:rFonts w:ascii="TH SarabunPSK" w:hAnsi="TH SarabunPSK" w:cs="TH SarabunPSK"/>
          <w:b/>
          <w:bCs/>
          <w:sz w:val="32"/>
          <w:szCs w:val="32"/>
        </w:rPr>
      </w:pPr>
      <w:r w:rsidRPr="00A55209">
        <w:rPr>
          <w:rFonts w:ascii="TH SarabunPSK" w:hAnsi="TH SarabunPSK" w:cs="TH SarabunPSK"/>
          <w:b/>
          <w:bCs/>
          <w:sz w:val="32"/>
          <w:szCs w:val="32"/>
          <w:cs/>
        </w:rPr>
        <w:t>แนวคิ</w:t>
      </w:r>
      <w:r w:rsidRPr="00A55209">
        <w:rPr>
          <w:rFonts w:ascii="TH SarabunPSK" w:hAnsi="TH SarabunPSK" w:cs="TH SarabunPSK" w:hint="cs"/>
          <w:b/>
          <w:bCs/>
          <w:sz w:val="32"/>
          <w:szCs w:val="32"/>
          <w:cs/>
        </w:rPr>
        <w:t>ดและ</w:t>
      </w:r>
      <w:r w:rsidR="0082345A" w:rsidRPr="00A55209">
        <w:rPr>
          <w:rFonts w:ascii="TH SarabunPSK" w:hAnsi="TH SarabunPSK" w:cs="TH SarabunPSK"/>
          <w:b/>
          <w:bCs/>
          <w:sz w:val="32"/>
          <w:szCs w:val="32"/>
          <w:cs/>
        </w:rPr>
        <w:t>ทฤษฎี</w:t>
      </w:r>
      <w:r w:rsidR="009E4011" w:rsidRPr="00A55209">
        <w:rPr>
          <w:rFonts w:ascii="TH SarabunPSK" w:hAnsi="TH SarabunPSK" w:cs="TH SarabunPSK" w:hint="cs"/>
          <w:b/>
          <w:bCs/>
          <w:sz w:val="32"/>
          <w:szCs w:val="32"/>
          <w:cs/>
        </w:rPr>
        <w:t>ที่เกี่ยวข้อง</w:t>
      </w:r>
    </w:p>
    <w:p w:rsidR="00151F89" w:rsidRPr="00A55209" w:rsidRDefault="00151F89" w:rsidP="009E4011">
      <w:pPr>
        <w:pStyle w:val="Default"/>
        <w:rPr>
          <w:rFonts w:ascii="TH SarabunPSK" w:hAnsi="TH SarabunPSK" w:cs="TH SarabunPSK"/>
          <w:b/>
          <w:bCs/>
          <w:sz w:val="28"/>
          <w:szCs w:val="28"/>
        </w:rPr>
      </w:pPr>
      <w:r w:rsidRPr="00A55209">
        <w:rPr>
          <w:rFonts w:ascii="TH SarabunPSK" w:hAnsi="TH SarabunPSK" w:cs="TH SarabunPSK"/>
          <w:b/>
          <w:bCs/>
          <w:sz w:val="28"/>
          <w:szCs w:val="28"/>
          <w:cs/>
        </w:rPr>
        <w:t>ธุรกิจสีเขียว</w:t>
      </w:r>
      <w:r w:rsidRPr="00A55209">
        <w:rPr>
          <w:rFonts w:ascii="TH SarabunPSK" w:hAnsi="TH SarabunPSK" w:cs="TH SarabunPSK"/>
          <w:b/>
          <w:bCs/>
          <w:sz w:val="28"/>
          <w:szCs w:val="28"/>
        </w:rPr>
        <w:t xml:space="preserve"> (Green Business)</w:t>
      </w:r>
    </w:p>
    <w:p w:rsidR="00151F89" w:rsidRPr="00A55209" w:rsidRDefault="00151F89" w:rsidP="006E03A1">
      <w:pPr>
        <w:autoSpaceDE w:val="0"/>
        <w:autoSpaceDN w:val="0"/>
        <w:adjustRightInd w:val="0"/>
        <w:spacing w:after="0" w:line="240" w:lineRule="auto"/>
        <w:ind w:firstLine="720"/>
        <w:jc w:val="thaiDistribute"/>
        <w:rPr>
          <w:rFonts w:ascii="TH SarabunPSK" w:hAnsi="TH SarabunPSK" w:cs="TH SarabunPSK"/>
          <w:b/>
          <w:bCs/>
          <w:sz w:val="28"/>
        </w:rPr>
      </w:pPr>
      <w:r w:rsidRPr="00A55209">
        <w:rPr>
          <w:rFonts w:ascii="TH SarabunPSK" w:hAnsi="TH SarabunPSK" w:cs="TH SarabunPSK"/>
          <w:sz w:val="28"/>
          <w:cs/>
        </w:rPr>
        <w:t>ธุรกิจสีเขียวในปัจจุบันมีความหมายกว้างอาจหมายความตั้งแต่</w:t>
      </w:r>
      <w:r w:rsidRPr="00A55209">
        <w:rPr>
          <w:rFonts w:ascii="TH SarabunPSK" w:hAnsi="TH SarabunPSK" w:cs="TH SarabunPSK"/>
          <w:sz w:val="28"/>
        </w:rPr>
        <w:t xml:space="preserve"> </w:t>
      </w:r>
      <w:r w:rsidRPr="00A55209">
        <w:rPr>
          <w:rFonts w:ascii="TH SarabunPSK" w:hAnsi="TH SarabunPSK" w:cs="TH SarabunPSK"/>
          <w:sz w:val="28"/>
          <w:cs/>
        </w:rPr>
        <w:t>การด</w:t>
      </w:r>
      <w:r w:rsidR="00D05010" w:rsidRPr="00A55209">
        <w:rPr>
          <w:rFonts w:ascii="TH SarabunPSK" w:hAnsi="TH SarabunPSK" w:cs="TH SarabunPSK" w:hint="cs"/>
          <w:sz w:val="28"/>
          <w:cs/>
        </w:rPr>
        <w:t>ำ</w:t>
      </w:r>
      <w:r w:rsidRPr="00A55209">
        <w:rPr>
          <w:rFonts w:ascii="TH SarabunPSK" w:hAnsi="TH SarabunPSK" w:cs="TH SarabunPSK"/>
          <w:sz w:val="28"/>
          <w:cs/>
        </w:rPr>
        <w:t>เนินธุรกิจตลอดสายหรือส่วนหนึ่งของธุรกิจ</w:t>
      </w:r>
      <w:r w:rsidRPr="00A55209">
        <w:rPr>
          <w:rFonts w:ascii="TH SarabunPSK" w:hAnsi="TH SarabunPSK" w:cs="TH SarabunPSK"/>
          <w:sz w:val="28"/>
        </w:rPr>
        <w:t xml:space="preserve"> </w:t>
      </w:r>
      <w:r w:rsidRPr="00A55209">
        <w:rPr>
          <w:rFonts w:ascii="TH SarabunPSK" w:hAnsi="TH SarabunPSK" w:cs="TH SarabunPSK"/>
          <w:sz w:val="28"/>
          <w:cs/>
        </w:rPr>
        <w:t>เช่น</w:t>
      </w:r>
      <w:r w:rsidRPr="00A55209">
        <w:rPr>
          <w:rFonts w:ascii="TH SarabunPSK" w:hAnsi="TH SarabunPSK" w:cs="TH SarabunPSK"/>
          <w:sz w:val="28"/>
        </w:rPr>
        <w:t xml:space="preserve"> </w:t>
      </w:r>
      <w:r w:rsidRPr="00A55209">
        <w:rPr>
          <w:rFonts w:ascii="TH SarabunPSK" w:hAnsi="TH SarabunPSK" w:cs="TH SarabunPSK"/>
          <w:sz w:val="28"/>
          <w:cs/>
        </w:rPr>
        <w:t>กระบวนการผลิตหรือการด</w:t>
      </w:r>
      <w:r w:rsidR="00D05010" w:rsidRPr="00A55209">
        <w:rPr>
          <w:rFonts w:ascii="TH SarabunPSK" w:hAnsi="TH SarabunPSK" w:cs="TH SarabunPSK" w:hint="cs"/>
          <w:sz w:val="28"/>
          <w:cs/>
        </w:rPr>
        <w:t>ำ</w:t>
      </w:r>
      <w:r w:rsidRPr="00A55209">
        <w:rPr>
          <w:rFonts w:ascii="TH SarabunPSK" w:hAnsi="TH SarabunPSK" w:cs="TH SarabunPSK"/>
          <w:sz w:val="28"/>
          <w:cs/>
        </w:rPr>
        <w:t>เนินการอะไรที่ท</w:t>
      </w:r>
      <w:r w:rsidR="00221F67" w:rsidRPr="00A55209">
        <w:rPr>
          <w:rFonts w:ascii="TH SarabunPSK" w:hAnsi="TH SarabunPSK" w:cs="TH SarabunPSK" w:hint="cs"/>
          <w:sz w:val="28"/>
          <w:cs/>
        </w:rPr>
        <w:t>ำ</w:t>
      </w:r>
      <w:r w:rsidRPr="00A55209">
        <w:rPr>
          <w:rFonts w:ascii="TH SarabunPSK" w:hAnsi="TH SarabunPSK" w:cs="TH SarabunPSK"/>
          <w:sz w:val="28"/>
          <w:cs/>
        </w:rPr>
        <w:t>ให้มีประสิทธิภาพมากขึ้น</w:t>
      </w:r>
      <w:r w:rsidRPr="00A55209">
        <w:rPr>
          <w:rFonts w:ascii="TH SarabunPSK" w:hAnsi="TH SarabunPSK" w:cs="TH SarabunPSK"/>
          <w:sz w:val="28"/>
        </w:rPr>
        <w:t xml:space="preserve"> </w:t>
      </w:r>
      <w:r w:rsidRPr="00A55209">
        <w:rPr>
          <w:rFonts w:ascii="TH SarabunPSK" w:hAnsi="TH SarabunPSK" w:cs="TH SarabunPSK"/>
          <w:sz w:val="28"/>
          <w:cs/>
        </w:rPr>
        <w:t>ดีขึ้นหรือสูงขึ้นรวมทั้งการใช้หรือลดปัจจัยการผลิต</w:t>
      </w:r>
      <w:r w:rsidRPr="00A55209">
        <w:rPr>
          <w:rFonts w:ascii="TH SarabunPSK" w:hAnsi="TH SarabunPSK" w:cs="TH SarabunPSK"/>
          <w:sz w:val="28"/>
        </w:rPr>
        <w:t xml:space="preserve"> </w:t>
      </w:r>
      <w:r w:rsidRPr="00A55209">
        <w:rPr>
          <w:rFonts w:ascii="TH SarabunPSK" w:hAnsi="TH SarabunPSK" w:cs="TH SarabunPSK"/>
          <w:sz w:val="28"/>
          <w:cs/>
        </w:rPr>
        <w:t>ตลอดจนการปล่อยของเสียลดลงหรือการท</w:t>
      </w:r>
      <w:r w:rsidR="00221F67" w:rsidRPr="00A55209">
        <w:rPr>
          <w:rFonts w:ascii="TH SarabunPSK" w:hAnsi="TH SarabunPSK" w:cs="TH SarabunPSK" w:hint="cs"/>
          <w:sz w:val="28"/>
          <w:cs/>
        </w:rPr>
        <w:t>ำ</w:t>
      </w:r>
      <w:r w:rsidRPr="00A55209">
        <w:rPr>
          <w:rFonts w:ascii="TH SarabunPSK" w:hAnsi="TH SarabunPSK" w:cs="TH SarabunPSK"/>
          <w:sz w:val="28"/>
          <w:cs/>
        </w:rPr>
        <w:t>ให้สิ่งแวดล้อมของธุรกิจดีขึ้นนั่นเอง</w:t>
      </w:r>
      <w:r w:rsidR="0032783B" w:rsidRPr="00A55209">
        <w:rPr>
          <w:rFonts w:ascii="TH SarabunPSK" w:hAnsi="TH SarabunPSK" w:cs="TH SarabunPSK"/>
          <w:sz w:val="28"/>
        </w:rPr>
        <w:t>[</w:t>
      </w:r>
      <w:r w:rsidR="00C13A99" w:rsidRPr="00A55209">
        <w:rPr>
          <w:rFonts w:ascii="TH SarabunPSK" w:hAnsi="TH SarabunPSK" w:cs="TH SarabunPSK"/>
          <w:sz w:val="28"/>
        </w:rPr>
        <w:t>9</w:t>
      </w:r>
      <w:r w:rsidR="0032783B" w:rsidRPr="00A55209">
        <w:rPr>
          <w:rFonts w:ascii="TH SarabunPSK" w:hAnsi="TH SarabunPSK" w:cs="TH SarabunPSK"/>
          <w:sz w:val="28"/>
        </w:rPr>
        <w:t>]</w:t>
      </w:r>
      <w:r w:rsidRPr="00A55209">
        <w:rPr>
          <w:rFonts w:ascii="TH SarabunPSK" w:hAnsi="TH SarabunPSK" w:cs="TH SarabunPSK"/>
          <w:sz w:val="28"/>
        </w:rPr>
        <w:t xml:space="preserve"> </w:t>
      </w:r>
      <w:r w:rsidRPr="00A55209">
        <w:rPr>
          <w:rFonts w:ascii="TH SarabunPSK" w:hAnsi="TH SarabunPSK" w:cs="TH SarabunPSK"/>
          <w:sz w:val="28"/>
          <w:cs/>
        </w:rPr>
        <w:t>ธุรกิจสีเขียว</w:t>
      </w:r>
      <w:r w:rsidRPr="00A55209">
        <w:rPr>
          <w:rFonts w:ascii="TH SarabunPSK" w:hAnsi="TH SarabunPSK" w:cs="TH SarabunPSK"/>
          <w:sz w:val="28"/>
        </w:rPr>
        <w:t xml:space="preserve"> </w:t>
      </w:r>
      <w:r w:rsidRPr="00A55209">
        <w:rPr>
          <w:rFonts w:ascii="TH SarabunPSK" w:hAnsi="TH SarabunPSK" w:cs="TH SarabunPSK"/>
          <w:sz w:val="28"/>
          <w:cs/>
        </w:rPr>
        <w:t>หมายถึง</w:t>
      </w:r>
      <w:r w:rsidRPr="00A55209">
        <w:rPr>
          <w:rFonts w:ascii="TH SarabunPSK" w:hAnsi="TH SarabunPSK" w:cs="TH SarabunPSK"/>
          <w:sz w:val="28"/>
        </w:rPr>
        <w:t xml:space="preserve"> </w:t>
      </w:r>
      <w:r w:rsidRPr="00A55209">
        <w:rPr>
          <w:rFonts w:ascii="TH SarabunPSK" w:hAnsi="TH SarabunPSK" w:cs="TH SarabunPSK"/>
          <w:sz w:val="28"/>
          <w:cs/>
        </w:rPr>
        <w:t>บริษัทหรือองค์กรภาคธุรกิจที่มีความตั้งใจที่จะด</w:t>
      </w:r>
      <w:r w:rsidR="009E4011" w:rsidRPr="00A55209">
        <w:rPr>
          <w:rFonts w:ascii="TH SarabunPSK" w:hAnsi="TH SarabunPSK" w:cs="TH SarabunPSK" w:hint="cs"/>
          <w:sz w:val="28"/>
          <w:cs/>
        </w:rPr>
        <w:t>ำ</w:t>
      </w:r>
      <w:r w:rsidRPr="00A55209">
        <w:rPr>
          <w:rFonts w:ascii="TH SarabunPSK" w:hAnsi="TH SarabunPSK" w:cs="TH SarabunPSK"/>
          <w:sz w:val="28"/>
          <w:cs/>
        </w:rPr>
        <w:t>เนินธุรกิจของตนโดยไม่ปรารถนาที่จะท</w:t>
      </w:r>
      <w:r w:rsidR="009E4011" w:rsidRPr="00A55209">
        <w:rPr>
          <w:rFonts w:ascii="TH SarabunPSK" w:hAnsi="TH SarabunPSK" w:cs="TH SarabunPSK" w:hint="cs"/>
          <w:sz w:val="28"/>
          <w:cs/>
        </w:rPr>
        <w:t>ำ</w:t>
      </w:r>
      <w:r w:rsidRPr="00A55209">
        <w:rPr>
          <w:rFonts w:ascii="TH SarabunPSK" w:hAnsi="TH SarabunPSK" w:cs="TH SarabunPSK"/>
          <w:sz w:val="28"/>
          <w:cs/>
        </w:rPr>
        <w:t>ให้เกิดผลกระทบเชิงลบใดๆ</w:t>
      </w:r>
      <w:r w:rsidRPr="00A55209">
        <w:rPr>
          <w:rFonts w:ascii="TH SarabunPSK" w:hAnsi="TH SarabunPSK" w:cs="TH SarabunPSK"/>
          <w:sz w:val="28"/>
        </w:rPr>
        <w:t xml:space="preserve"> </w:t>
      </w:r>
      <w:r w:rsidRPr="00A55209">
        <w:rPr>
          <w:rFonts w:ascii="TH SarabunPSK" w:hAnsi="TH SarabunPSK" w:cs="TH SarabunPSK"/>
          <w:sz w:val="28"/>
          <w:cs/>
        </w:rPr>
        <w:t>ต่อสภาพแวดล้อมของโลก</w:t>
      </w:r>
      <w:r w:rsidRPr="00A55209">
        <w:rPr>
          <w:rFonts w:ascii="TH SarabunPSK" w:hAnsi="TH SarabunPSK" w:cs="TH SarabunPSK"/>
          <w:sz w:val="28"/>
        </w:rPr>
        <w:t xml:space="preserve"> </w:t>
      </w:r>
      <w:r w:rsidRPr="00A55209">
        <w:rPr>
          <w:rFonts w:ascii="TH SarabunPSK" w:hAnsi="TH SarabunPSK" w:cs="TH SarabunPSK"/>
          <w:sz w:val="28"/>
          <w:cs/>
        </w:rPr>
        <w:t>และต่อสภาพแวดล้อมของท้องถิ่นชุมชน</w:t>
      </w:r>
      <w:r w:rsidRPr="00A55209">
        <w:rPr>
          <w:rFonts w:ascii="TH SarabunPSK" w:hAnsi="TH SarabunPSK" w:cs="TH SarabunPSK"/>
          <w:sz w:val="28"/>
        </w:rPr>
        <w:t xml:space="preserve"> </w:t>
      </w:r>
      <w:r w:rsidRPr="00A55209">
        <w:rPr>
          <w:rFonts w:ascii="TH SarabunPSK" w:hAnsi="TH SarabunPSK" w:cs="TH SarabunPSK"/>
          <w:sz w:val="28"/>
          <w:cs/>
        </w:rPr>
        <w:t>และสังคมที่อยู่รอบข้างและยังอาจมีความหมายรวมไปถึง</w:t>
      </w:r>
      <w:r w:rsidRPr="00A55209">
        <w:rPr>
          <w:rFonts w:ascii="TH SarabunPSK" w:hAnsi="TH SarabunPSK" w:cs="TH SarabunPSK"/>
          <w:sz w:val="28"/>
        </w:rPr>
        <w:t xml:space="preserve"> </w:t>
      </w:r>
      <w:r w:rsidRPr="00A55209">
        <w:rPr>
          <w:rFonts w:ascii="TH SarabunPSK" w:hAnsi="TH SarabunPSK" w:cs="TH SarabunPSK"/>
          <w:sz w:val="28"/>
          <w:cs/>
        </w:rPr>
        <w:t>การไม่ต้องการสร้างผลกระทบร้ายแรงต่อระบบเศรษฐกิจธุรกิจสีเขียว</w:t>
      </w:r>
      <w:r w:rsidRPr="00A55209">
        <w:rPr>
          <w:rFonts w:ascii="TH SarabunPSK" w:hAnsi="TH SarabunPSK" w:cs="TH SarabunPSK"/>
          <w:sz w:val="28"/>
        </w:rPr>
        <w:t xml:space="preserve"> </w:t>
      </w:r>
      <w:r w:rsidRPr="00A55209">
        <w:rPr>
          <w:rFonts w:ascii="TH SarabunPSK" w:hAnsi="TH SarabunPSK" w:cs="TH SarabunPSK"/>
          <w:sz w:val="28"/>
          <w:cs/>
        </w:rPr>
        <w:t>มักจะให้ความส</w:t>
      </w:r>
      <w:r w:rsidR="009E4011" w:rsidRPr="00A55209">
        <w:rPr>
          <w:rFonts w:ascii="TH SarabunPSK" w:hAnsi="TH SarabunPSK" w:cs="TH SarabunPSK" w:hint="cs"/>
          <w:sz w:val="28"/>
          <w:cs/>
        </w:rPr>
        <w:t>ำ</w:t>
      </w:r>
      <w:r w:rsidRPr="00A55209">
        <w:rPr>
          <w:rFonts w:ascii="TH SarabunPSK" w:hAnsi="TH SarabunPSK" w:cs="TH SarabunPSK"/>
          <w:sz w:val="28"/>
          <w:cs/>
        </w:rPr>
        <w:t>คัญต่อผลลัพธ์ทางธุรกิจใน</w:t>
      </w:r>
      <w:r w:rsidRPr="00A55209">
        <w:rPr>
          <w:rFonts w:ascii="TH SarabunPSK" w:hAnsi="TH SarabunPSK" w:cs="TH SarabunPSK"/>
          <w:sz w:val="28"/>
        </w:rPr>
        <w:t xml:space="preserve"> 3 </w:t>
      </w:r>
      <w:r w:rsidRPr="00A55209">
        <w:rPr>
          <w:rFonts w:ascii="TH SarabunPSK" w:hAnsi="TH SarabunPSK" w:cs="TH SarabunPSK"/>
          <w:sz w:val="28"/>
          <w:cs/>
        </w:rPr>
        <w:t>ด้านส</w:t>
      </w:r>
      <w:r w:rsidR="009E4011" w:rsidRPr="00A55209">
        <w:rPr>
          <w:rFonts w:ascii="TH SarabunPSK" w:hAnsi="TH SarabunPSK" w:cs="TH SarabunPSK" w:hint="cs"/>
          <w:sz w:val="28"/>
          <w:cs/>
        </w:rPr>
        <w:t>ำ</w:t>
      </w:r>
      <w:r w:rsidRPr="00A55209">
        <w:rPr>
          <w:rFonts w:ascii="TH SarabunPSK" w:hAnsi="TH SarabunPSK" w:cs="TH SarabunPSK"/>
          <w:sz w:val="28"/>
          <w:cs/>
        </w:rPr>
        <w:t>คัญ</w:t>
      </w:r>
      <w:r w:rsidRPr="00A55209">
        <w:rPr>
          <w:rFonts w:ascii="TH SarabunPSK" w:hAnsi="TH SarabunPSK" w:cs="TH SarabunPSK"/>
          <w:sz w:val="28"/>
        </w:rPr>
        <w:t xml:space="preserve"> </w:t>
      </w:r>
      <w:r w:rsidRPr="00A55209">
        <w:rPr>
          <w:rFonts w:ascii="TH SarabunPSK" w:hAnsi="TH SarabunPSK" w:cs="TH SarabunPSK"/>
          <w:sz w:val="28"/>
          <w:cs/>
        </w:rPr>
        <w:t>ที่เรียกว่า</w:t>
      </w:r>
      <w:r w:rsidR="00023054">
        <w:rPr>
          <w:rFonts w:ascii="TH SarabunPSK" w:hAnsi="TH SarabunPSK" w:cs="TH SarabunPSK"/>
          <w:sz w:val="28"/>
        </w:rPr>
        <w:t xml:space="preserve"> Triple B</w:t>
      </w:r>
      <w:r w:rsidRPr="00A55209">
        <w:rPr>
          <w:rFonts w:ascii="TH SarabunPSK" w:hAnsi="TH SarabunPSK" w:cs="TH SarabunPSK"/>
          <w:sz w:val="28"/>
        </w:rPr>
        <w:t>ottom</w:t>
      </w:r>
      <w:r w:rsidR="009E4011" w:rsidRPr="00A55209">
        <w:rPr>
          <w:rFonts w:ascii="TH SarabunPSK" w:hAnsi="TH SarabunPSK" w:cs="TH SarabunPSK"/>
          <w:sz w:val="28"/>
        </w:rPr>
        <w:t xml:space="preserve"> </w:t>
      </w:r>
      <w:r w:rsidRPr="00A55209">
        <w:rPr>
          <w:rFonts w:ascii="TH SarabunPSK" w:hAnsi="TH SarabunPSK" w:cs="TH SarabunPSK"/>
          <w:sz w:val="28"/>
        </w:rPr>
        <w:t xml:space="preserve">line </w:t>
      </w:r>
      <w:r w:rsidRPr="00A55209">
        <w:rPr>
          <w:rFonts w:ascii="TH SarabunPSK" w:hAnsi="TH SarabunPSK" w:cs="TH SarabunPSK"/>
          <w:sz w:val="28"/>
          <w:cs/>
        </w:rPr>
        <w:t>ซึ่งได้แก่</w:t>
      </w:r>
      <w:r w:rsidR="00023054">
        <w:rPr>
          <w:rFonts w:ascii="TH SarabunPSK" w:hAnsi="TH SarabunPSK" w:cs="TH SarabunPSK"/>
          <w:sz w:val="28"/>
        </w:rPr>
        <w:t xml:space="preserve"> P</w:t>
      </w:r>
      <w:r w:rsidRPr="00A55209">
        <w:rPr>
          <w:rFonts w:ascii="TH SarabunPSK" w:hAnsi="TH SarabunPSK" w:cs="TH SarabunPSK"/>
          <w:sz w:val="28"/>
        </w:rPr>
        <w:t xml:space="preserve">eople </w:t>
      </w:r>
      <w:r w:rsidRPr="00A55209">
        <w:rPr>
          <w:rFonts w:ascii="TH SarabunPSK" w:hAnsi="TH SarabunPSK" w:cs="TH SarabunPSK"/>
          <w:sz w:val="28"/>
          <w:cs/>
        </w:rPr>
        <w:t>ผลลัพธ์ที่จะเกิดต่อมนุษยโลกที่เกี่ยวข้อง</w:t>
      </w:r>
      <w:r w:rsidR="00023054">
        <w:rPr>
          <w:rFonts w:ascii="TH SarabunPSK" w:hAnsi="TH SarabunPSK" w:cs="TH SarabunPSK"/>
          <w:sz w:val="28"/>
        </w:rPr>
        <w:t>, P</w:t>
      </w:r>
      <w:r w:rsidRPr="00A55209">
        <w:rPr>
          <w:rFonts w:ascii="TH SarabunPSK" w:hAnsi="TH SarabunPSK" w:cs="TH SarabunPSK"/>
          <w:sz w:val="28"/>
        </w:rPr>
        <w:t xml:space="preserve">lanet </w:t>
      </w:r>
      <w:r w:rsidRPr="00A55209">
        <w:rPr>
          <w:rFonts w:ascii="TH SarabunPSK" w:hAnsi="TH SarabunPSK" w:cs="TH SarabunPSK"/>
          <w:sz w:val="28"/>
          <w:cs/>
        </w:rPr>
        <w:t>ผลกระทบที่จะเกิดต่อสิ่งแวดล้อมสภาวะอากาศ</w:t>
      </w:r>
      <w:r w:rsidRPr="00A55209">
        <w:rPr>
          <w:rFonts w:ascii="TH SarabunPSK" w:hAnsi="TH SarabunPSK" w:cs="TH SarabunPSK"/>
          <w:sz w:val="28"/>
        </w:rPr>
        <w:t xml:space="preserve"> </w:t>
      </w:r>
      <w:r w:rsidRPr="00A55209">
        <w:rPr>
          <w:rFonts w:ascii="TH SarabunPSK" w:hAnsi="TH SarabunPSK" w:cs="TH SarabunPSK"/>
          <w:sz w:val="28"/>
          <w:cs/>
        </w:rPr>
        <w:t>และการเปลี่ยนแปลงทางธรรมชาติของโลกมนุษย์และ</w:t>
      </w:r>
      <w:r w:rsidR="00023054">
        <w:rPr>
          <w:rFonts w:ascii="TH SarabunPSK" w:hAnsi="TH SarabunPSK" w:cs="TH SarabunPSK"/>
          <w:sz w:val="28"/>
        </w:rPr>
        <w:t xml:space="preserve"> P</w:t>
      </w:r>
      <w:r w:rsidRPr="00A55209">
        <w:rPr>
          <w:rFonts w:ascii="TH SarabunPSK" w:hAnsi="TH SarabunPSK" w:cs="TH SarabunPSK"/>
          <w:sz w:val="28"/>
        </w:rPr>
        <w:t>rofit</w:t>
      </w:r>
      <w:r w:rsidR="00E557B9" w:rsidRPr="00A55209">
        <w:rPr>
          <w:rFonts w:ascii="TH SarabunPSK" w:hAnsi="TH SarabunPSK" w:cs="TH SarabunPSK"/>
          <w:sz w:val="28"/>
        </w:rPr>
        <w:t xml:space="preserve"> </w:t>
      </w:r>
      <w:r w:rsidRPr="00A55209">
        <w:rPr>
          <w:rFonts w:ascii="TH SarabunPSK" w:hAnsi="TH SarabunPSK" w:cs="TH SarabunPSK"/>
          <w:sz w:val="28"/>
          <w:cs/>
        </w:rPr>
        <w:t>ซึ่งเป็นผลตอบแทนทางเศรษฐกิจที่จะเกิดขึ้นจากการท</w:t>
      </w:r>
      <w:r w:rsidR="009E4011" w:rsidRPr="00A55209">
        <w:rPr>
          <w:rFonts w:ascii="TH SarabunPSK" w:hAnsi="TH SarabunPSK" w:cs="TH SarabunPSK" w:hint="cs"/>
          <w:sz w:val="28"/>
          <w:cs/>
        </w:rPr>
        <w:t>ำ</w:t>
      </w:r>
      <w:r w:rsidRPr="00A55209">
        <w:rPr>
          <w:rFonts w:ascii="TH SarabunPSK" w:hAnsi="TH SarabunPSK" w:cs="TH SarabunPSK"/>
          <w:sz w:val="28"/>
          <w:cs/>
        </w:rPr>
        <w:t>ธุรกิจที่ประสบความส</w:t>
      </w:r>
      <w:r w:rsidR="009E4011" w:rsidRPr="00A55209">
        <w:rPr>
          <w:rFonts w:ascii="TH SarabunPSK" w:hAnsi="TH SarabunPSK" w:cs="TH SarabunPSK" w:hint="cs"/>
          <w:sz w:val="28"/>
          <w:cs/>
        </w:rPr>
        <w:t>ำ</w:t>
      </w:r>
      <w:r w:rsidRPr="00A55209">
        <w:rPr>
          <w:rFonts w:ascii="TH SarabunPSK" w:hAnsi="TH SarabunPSK" w:cs="TH SarabunPSK"/>
          <w:sz w:val="28"/>
          <w:cs/>
        </w:rPr>
        <w:t>เร็จ</w:t>
      </w:r>
      <w:r w:rsidR="0032783B" w:rsidRPr="00A55209">
        <w:rPr>
          <w:rFonts w:ascii="TH SarabunPSK" w:hAnsi="TH SarabunPSK" w:cs="TH SarabunPSK"/>
          <w:sz w:val="28"/>
        </w:rPr>
        <w:t>[</w:t>
      </w:r>
      <w:r w:rsidR="00C13A99" w:rsidRPr="00A55209">
        <w:rPr>
          <w:rFonts w:ascii="TH SarabunPSK" w:hAnsi="TH SarabunPSK" w:cs="TH SarabunPSK"/>
          <w:sz w:val="28"/>
        </w:rPr>
        <w:t>10</w:t>
      </w:r>
      <w:r w:rsidR="0032783B" w:rsidRPr="00A55209">
        <w:rPr>
          <w:rFonts w:ascii="TH SarabunPSK" w:hAnsi="TH SarabunPSK" w:cs="TH SarabunPSK"/>
          <w:sz w:val="28"/>
        </w:rPr>
        <w:t xml:space="preserve">] </w:t>
      </w:r>
      <w:r w:rsidRPr="00A55209">
        <w:rPr>
          <w:rFonts w:ascii="TH SarabunPSK" w:hAnsi="TH SarabunPSK" w:cs="TH SarabunPSK"/>
          <w:sz w:val="28"/>
        </w:rPr>
        <w:t xml:space="preserve"> </w:t>
      </w:r>
    </w:p>
    <w:p w:rsidR="009E4011" w:rsidRPr="00A55209" w:rsidRDefault="009E4011" w:rsidP="009E4011">
      <w:pPr>
        <w:autoSpaceDE w:val="0"/>
        <w:autoSpaceDN w:val="0"/>
        <w:adjustRightInd w:val="0"/>
        <w:spacing w:after="0" w:line="240" w:lineRule="auto"/>
        <w:rPr>
          <w:rFonts w:ascii="TH SarabunPSK" w:hAnsi="TH SarabunPSK" w:cs="TH SarabunPSK"/>
          <w:b/>
          <w:bCs/>
          <w:sz w:val="28"/>
        </w:rPr>
      </w:pPr>
    </w:p>
    <w:p w:rsidR="00151F89" w:rsidRPr="00A55209" w:rsidRDefault="00151F89" w:rsidP="009E4011">
      <w:pPr>
        <w:autoSpaceDE w:val="0"/>
        <w:autoSpaceDN w:val="0"/>
        <w:adjustRightInd w:val="0"/>
        <w:spacing w:after="0" w:line="240" w:lineRule="auto"/>
        <w:rPr>
          <w:rFonts w:ascii="TH SarabunPSK" w:hAnsi="TH SarabunPSK" w:cs="TH SarabunPSK"/>
          <w:b/>
          <w:bCs/>
          <w:sz w:val="28"/>
        </w:rPr>
      </w:pPr>
      <w:r w:rsidRPr="00A55209">
        <w:rPr>
          <w:rFonts w:ascii="TH SarabunPSK" w:hAnsi="TH SarabunPSK" w:cs="TH SarabunPSK"/>
          <w:b/>
          <w:bCs/>
          <w:sz w:val="28"/>
          <w:cs/>
        </w:rPr>
        <w:t>การตลาดสีเขียว</w:t>
      </w:r>
      <w:r w:rsidRPr="00A55209">
        <w:rPr>
          <w:rFonts w:ascii="TH SarabunPSK" w:hAnsi="TH SarabunPSK" w:cs="TH SarabunPSK"/>
          <w:b/>
          <w:bCs/>
          <w:sz w:val="28"/>
        </w:rPr>
        <w:t xml:space="preserve"> (Green Marketing)</w:t>
      </w:r>
    </w:p>
    <w:p w:rsidR="00151F89" w:rsidRPr="00A55209" w:rsidRDefault="00151F89" w:rsidP="009E4011">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cs/>
        </w:rPr>
        <w:t>กิจกรรมทางการตลาดเป็นกิจกรรมส</w:t>
      </w:r>
      <w:r w:rsidR="009E4011" w:rsidRPr="00A55209">
        <w:rPr>
          <w:rFonts w:ascii="TH SarabunPSK" w:hAnsi="TH SarabunPSK" w:cs="TH SarabunPSK" w:hint="cs"/>
          <w:sz w:val="28"/>
          <w:cs/>
        </w:rPr>
        <w:t>ำ</w:t>
      </w:r>
      <w:r w:rsidRPr="00A55209">
        <w:rPr>
          <w:rFonts w:ascii="TH SarabunPSK" w:hAnsi="TH SarabunPSK" w:cs="TH SarabunPSK"/>
          <w:sz w:val="28"/>
          <w:cs/>
        </w:rPr>
        <w:t>คัญในการด</w:t>
      </w:r>
      <w:r w:rsidR="00E557B9" w:rsidRPr="00A55209">
        <w:rPr>
          <w:rFonts w:ascii="TH SarabunPSK" w:hAnsi="TH SarabunPSK" w:cs="TH SarabunPSK" w:hint="cs"/>
          <w:sz w:val="28"/>
          <w:cs/>
        </w:rPr>
        <w:t>ำ</w:t>
      </w:r>
      <w:r w:rsidRPr="00A55209">
        <w:rPr>
          <w:rFonts w:ascii="TH SarabunPSK" w:hAnsi="TH SarabunPSK" w:cs="TH SarabunPSK"/>
          <w:sz w:val="28"/>
          <w:cs/>
        </w:rPr>
        <w:t>เนินธุรกิจที่จะช่วยสร้างความเจริญเติบโตและความแข็งแกร่งให้กับธุรกิจ</w:t>
      </w:r>
      <w:r w:rsidRPr="00A55209">
        <w:rPr>
          <w:rFonts w:ascii="TH SarabunPSK" w:hAnsi="TH SarabunPSK" w:cs="TH SarabunPSK"/>
          <w:sz w:val="28"/>
        </w:rPr>
        <w:t xml:space="preserve"> </w:t>
      </w:r>
      <w:r w:rsidRPr="00A55209">
        <w:rPr>
          <w:rFonts w:ascii="TH SarabunPSK" w:hAnsi="TH SarabunPSK" w:cs="TH SarabunPSK"/>
          <w:sz w:val="28"/>
          <w:cs/>
        </w:rPr>
        <w:t>ดังนั้น</w:t>
      </w:r>
      <w:r w:rsidRPr="00A55209">
        <w:rPr>
          <w:rFonts w:ascii="TH SarabunPSK" w:hAnsi="TH SarabunPSK" w:cs="TH SarabunPSK"/>
          <w:sz w:val="28"/>
        </w:rPr>
        <w:t xml:space="preserve"> “</w:t>
      </w:r>
      <w:r w:rsidRPr="00A55209">
        <w:rPr>
          <w:rFonts w:ascii="TH SarabunPSK" w:hAnsi="TH SarabunPSK" w:cs="TH SarabunPSK"/>
          <w:sz w:val="28"/>
          <w:cs/>
        </w:rPr>
        <w:t>ธุรกิจสีเขียว</w:t>
      </w:r>
      <w:r w:rsidRPr="00A55209">
        <w:rPr>
          <w:rFonts w:ascii="TH SarabunPSK" w:hAnsi="TH SarabunPSK" w:cs="TH SarabunPSK"/>
          <w:sz w:val="28"/>
        </w:rPr>
        <w:t>”</w:t>
      </w:r>
      <w:r w:rsidRPr="00A55209">
        <w:rPr>
          <w:rFonts w:ascii="TH SarabunPSK" w:hAnsi="TH SarabunPSK" w:cs="TH SarabunPSK"/>
          <w:sz w:val="28"/>
          <w:cs/>
        </w:rPr>
        <w:t>จึงจ</w:t>
      </w:r>
      <w:r w:rsidR="009E4011" w:rsidRPr="00A55209">
        <w:rPr>
          <w:rFonts w:ascii="TH SarabunPSK" w:hAnsi="TH SarabunPSK" w:cs="TH SarabunPSK" w:hint="cs"/>
          <w:sz w:val="28"/>
          <w:cs/>
        </w:rPr>
        <w:t>ำ</w:t>
      </w:r>
      <w:r w:rsidRPr="00A55209">
        <w:rPr>
          <w:rFonts w:ascii="TH SarabunPSK" w:hAnsi="TH SarabunPSK" w:cs="TH SarabunPSK"/>
          <w:sz w:val="28"/>
          <w:cs/>
        </w:rPr>
        <w:t>เป็นอย่างยิ่งที่จะต้องท</w:t>
      </w:r>
      <w:r w:rsidR="009E4011" w:rsidRPr="00A55209">
        <w:rPr>
          <w:rFonts w:ascii="TH SarabunPSK" w:hAnsi="TH SarabunPSK" w:cs="TH SarabunPSK" w:hint="cs"/>
          <w:sz w:val="28"/>
          <w:cs/>
        </w:rPr>
        <w:t>ำ</w:t>
      </w:r>
      <w:r w:rsidRPr="00A55209">
        <w:rPr>
          <w:rFonts w:ascii="TH SarabunPSK" w:hAnsi="TH SarabunPSK" w:cs="TH SarabunPSK"/>
          <w:sz w:val="28"/>
          <w:cs/>
        </w:rPr>
        <w:t>การตลาดแบบ</w:t>
      </w:r>
      <w:r w:rsidRPr="00A55209">
        <w:rPr>
          <w:rFonts w:ascii="TH SarabunPSK" w:hAnsi="TH SarabunPSK" w:cs="TH SarabunPSK"/>
          <w:sz w:val="28"/>
        </w:rPr>
        <w:t>“</w:t>
      </w:r>
      <w:r w:rsidRPr="00A55209">
        <w:rPr>
          <w:rFonts w:ascii="TH SarabunPSK" w:hAnsi="TH SarabunPSK" w:cs="TH SarabunPSK"/>
          <w:sz w:val="28"/>
          <w:cs/>
        </w:rPr>
        <w:t>สีเขียว</w:t>
      </w:r>
      <w:r w:rsidRPr="00A55209">
        <w:rPr>
          <w:rFonts w:ascii="TH SarabunPSK" w:hAnsi="TH SarabunPSK" w:cs="TH SarabunPSK"/>
          <w:sz w:val="28"/>
        </w:rPr>
        <w:t>”</w:t>
      </w:r>
      <w:r w:rsidRPr="00A55209">
        <w:rPr>
          <w:rFonts w:ascii="TH SarabunPSK" w:hAnsi="TH SarabunPSK" w:cs="TH SarabunPSK"/>
          <w:sz w:val="28"/>
          <w:cs/>
        </w:rPr>
        <w:t>ไปด้วยการตลาดสีเขียวนั้นน่าจะมีองค์ประกอบส</w:t>
      </w:r>
      <w:r w:rsidR="009E4011" w:rsidRPr="00A55209">
        <w:rPr>
          <w:rFonts w:ascii="TH SarabunPSK" w:hAnsi="TH SarabunPSK" w:cs="TH SarabunPSK" w:hint="cs"/>
          <w:sz w:val="28"/>
          <w:cs/>
        </w:rPr>
        <w:t>ำ</w:t>
      </w:r>
      <w:r w:rsidRPr="00A55209">
        <w:rPr>
          <w:rFonts w:ascii="TH SarabunPSK" w:hAnsi="TH SarabunPSK" w:cs="TH SarabunPSK"/>
          <w:sz w:val="28"/>
          <w:cs/>
        </w:rPr>
        <w:t>คัญ</w:t>
      </w:r>
      <w:r w:rsidRPr="00A55209">
        <w:rPr>
          <w:rFonts w:ascii="TH SarabunPSK" w:hAnsi="TH SarabunPSK" w:cs="TH SarabunPSK"/>
          <w:sz w:val="28"/>
        </w:rPr>
        <w:t xml:space="preserve"> 3</w:t>
      </w:r>
      <w:r w:rsidR="00383534" w:rsidRPr="00A55209">
        <w:rPr>
          <w:rFonts w:ascii="TH SarabunPSK" w:hAnsi="TH SarabunPSK" w:cs="TH SarabunPSK"/>
          <w:sz w:val="28"/>
        </w:rPr>
        <w:t xml:space="preserve"> </w:t>
      </w:r>
      <w:r w:rsidRPr="00A55209">
        <w:rPr>
          <w:rFonts w:ascii="TH SarabunPSK" w:hAnsi="TH SarabunPSK" w:cs="TH SarabunPSK"/>
          <w:sz w:val="28"/>
          <w:cs/>
        </w:rPr>
        <w:t>ประการที่นักการตลาดควรให้ความสนใจ</w:t>
      </w:r>
      <w:r w:rsidRPr="00A55209">
        <w:rPr>
          <w:rFonts w:ascii="TH SarabunPSK" w:hAnsi="TH SarabunPSK" w:cs="TH SarabunPSK"/>
          <w:sz w:val="28"/>
        </w:rPr>
        <w:t xml:space="preserve"> </w:t>
      </w:r>
      <w:r w:rsidRPr="00A55209">
        <w:rPr>
          <w:rFonts w:ascii="TH SarabunPSK" w:hAnsi="TH SarabunPSK" w:cs="TH SarabunPSK"/>
          <w:sz w:val="28"/>
          <w:cs/>
        </w:rPr>
        <w:t>ได้แก่</w:t>
      </w:r>
    </w:p>
    <w:p w:rsidR="00151F89" w:rsidRPr="00A55209" w:rsidRDefault="00151F89" w:rsidP="009E4011">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1. </w:t>
      </w:r>
      <w:r w:rsidRPr="00A55209">
        <w:rPr>
          <w:rFonts w:ascii="TH SarabunPSK" w:hAnsi="TH SarabunPSK" w:cs="TH SarabunPSK"/>
          <w:sz w:val="28"/>
          <w:cs/>
        </w:rPr>
        <w:t>การน</w:t>
      </w:r>
      <w:r w:rsidR="009E4011" w:rsidRPr="00A55209">
        <w:rPr>
          <w:rFonts w:ascii="TH SarabunPSK" w:hAnsi="TH SarabunPSK" w:cs="TH SarabunPSK" w:hint="cs"/>
          <w:sz w:val="28"/>
          <w:cs/>
        </w:rPr>
        <w:t>ำ</w:t>
      </w:r>
      <w:r w:rsidRPr="00A55209">
        <w:rPr>
          <w:rFonts w:ascii="TH SarabunPSK" w:hAnsi="TH SarabunPSK" w:cs="TH SarabunPSK"/>
          <w:sz w:val="28"/>
          <w:cs/>
        </w:rPr>
        <w:t>เสนอให้ตลาดผู้บริโภคทั่วไปได้เห็นและเกิดความเข้าใจว่าสิ่งที่บริษัทหรือองค์กรก</w:t>
      </w:r>
      <w:r w:rsidR="009E4011" w:rsidRPr="00A55209">
        <w:rPr>
          <w:rFonts w:ascii="TH SarabunPSK" w:hAnsi="TH SarabunPSK" w:cs="TH SarabunPSK" w:hint="cs"/>
          <w:sz w:val="28"/>
          <w:cs/>
        </w:rPr>
        <w:t>ำ</w:t>
      </w:r>
      <w:r w:rsidRPr="00A55209">
        <w:rPr>
          <w:rFonts w:ascii="TH SarabunPSK" w:hAnsi="TH SarabunPSK" w:cs="TH SarabunPSK"/>
          <w:sz w:val="28"/>
          <w:cs/>
        </w:rPr>
        <w:t>ลังท</w:t>
      </w:r>
      <w:r w:rsidR="009E4011" w:rsidRPr="00A55209">
        <w:rPr>
          <w:rFonts w:ascii="TH SarabunPSK" w:hAnsi="TH SarabunPSK" w:cs="TH SarabunPSK" w:hint="cs"/>
          <w:sz w:val="28"/>
          <w:cs/>
        </w:rPr>
        <w:t>ำ</w:t>
      </w:r>
      <w:r w:rsidRPr="00A55209">
        <w:rPr>
          <w:rFonts w:ascii="TH SarabunPSK" w:hAnsi="TH SarabunPSK" w:cs="TH SarabunPSK"/>
          <w:sz w:val="28"/>
          <w:cs/>
        </w:rPr>
        <w:t>อยู่นี้จะช่วยเหลือสภาพแวดล้อมของโลก</w:t>
      </w:r>
      <w:r w:rsidRPr="00A55209">
        <w:rPr>
          <w:rFonts w:ascii="TH SarabunPSK" w:hAnsi="TH SarabunPSK" w:cs="TH SarabunPSK"/>
          <w:sz w:val="28"/>
        </w:rPr>
        <w:t xml:space="preserve"> </w:t>
      </w:r>
      <w:r w:rsidRPr="00A55209">
        <w:rPr>
          <w:rFonts w:ascii="TH SarabunPSK" w:hAnsi="TH SarabunPSK" w:cs="TH SarabunPSK"/>
          <w:sz w:val="28"/>
          <w:cs/>
        </w:rPr>
        <w:t>ทั้งในเชิงกว้างและในระดับสังคม</w:t>
      </w:r>
      <w:r w:rsidRPr="00A55209">
        <w:rPr>
          <w:rFonts w:ascii="TH SarabunPSK" w:hAnsi="TH SarabunPSK" w:cs="TH SarabunPSK"/>
          <w:sz w:val="28"/>
        </w:rPr>
        <w:t xml:space="preserve"> </w:t>
      </w:r>
      <w:r w:rsidRPr="00A55209">
        <w:rPr>
          <w:rFonts w:ascii="TH SarabunPSK" w:hAnsi="TH SarabunPSK" w:cs="TH SarabunPSK"/>
          <w:sz w:val="28"/>
          <w:cs/>
        </w:rPr>
        <w:t>ชุมชนแวดล้อมได้อย่างไร</w:t>
      </w:r>
    </w:p>
    <w:p w:rsidR="00151F89" w:rsidRPr="00A55209" w:rsidRDefault="00151F89" w:rsidP="009E4011">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2. </w:t>
      </w:r>
      <w:r w:rsidRPr="00A55209">
        <w:rPr>
          <w:rFonts w:ascii="TH SarabunPSK" w:hAnsi="TH SarabunPSK" w:cs="TH SarabunPSK"/>
          <w:sz w:val="28"/>
          <w:cs/>
        </w:rPr>
        <w:t>น</w:t>
      </w:r>
      <w:r w:rsidR="009E4011" w:rsidRPr="00A55209">
        <w:rPr>
          <w:rFonts w:ascii="TH SarabunPSK" w:hAnsi="TH SarabunPSK" w:cs="TH SarabunPSK" w:hint="cs"/>
          <w:sz w:val="28"/>
          <w:cs/>
        </w:rPr>
        <w:t>ำ</w:t>
      </w:r>
      <w:r w:rsidRPr="00A55209">
        <w:rPr>
          <w:rFonts w:ascii="TH SarabunPSK" w:hAnsi="TH SarabunPSK" w:cs="TH SarabunPSK"/>
          <w:sz w:val="28"/>
          <w:cs/>
        </w:rPr>
        <w:t>เสนอสินค้าและบริการที่เป็นมิตรกับสิ่งแวดล้อมและธรรมชาติ</w:t>
      </w:r>
    </w:p>
    <w:p w:rsidR="00151F89" w:rsidRPr="00A55209" w:rsidRDefault="00151F89" w:rsidP="009E4011">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3. </w:t>
      </w:r>
      <w:r w:rsidRPr="00A55209">
        <w:rPr>
          <w:rFonts w:ascii="TH SarabunPSK" w:hAnsi="TH SarabunPSK" w:cs="TH SarabunPSK"/>
          <w:sz w:val="28"/>
          <w:cs/>
        </w:rPr>
        <w:t>ใช้วิธีการที่เป็นสีเขียว</w:t>
      </w:r>
      <w:r w:rsidR="00521D22">
        <w:rPr>
          <w:rFonts w:ascii="TH SarabunPSK" w:hAnsi="TH SarabunPSK" w:cs="TH SarabunPSK" w:hint="cs"/>
          <w:sz w:val="28"/>
          <w:cs/>
        </w:rPr>
        <w:t xml:space="preserve"> </w:t>
      </w:r>
      <w:r w:rsidRPr="00A55209">
        <w:rPr>
          <w:rFonts w:ascii="TH SarabunPSK" w:hAnsi="TH SarabunPSK" w:cs="TH SarabunPSK"/>
          <w:sz w:val="28"/>
          <w:cs/>
        </w:rPr>
        <w:t>เช่น</w:t>
      </w:r>
      <w:r w:rsidRPr="00A55209">
        <w:rPr>
          <w:rFonts w:ascii="TH SarabunPSK" w:hAnsi="TH SarabunPSK" w:cs="TH SarabunPSK"/>
          <w:sz w:val="28"/>
        </w:rPr>
        <w:t xml:space="preserve"> </w:t>
      </w:r>
      <w:r w:rsidRPr="00A55209">
        <w:rPr>
          <w:rFonts w:ascii="TH SarabunPSK" w:hAnsi="TH SarabunPSK" w:cs="TH SarabunPSK"/>
          <w:sz w:val="28"/>
          <w:cs/>
        </w:rPr>
        <w:t>การใช้วัสดุประกอบการตลาด</w:t>
      </w:r>
      <w:r w:rsidRPr="00A55209">
        <w:rPr>
          <w:rFonts w:ascii="TH SarabunPSK" w:hAnsi="TH SarabunPSK" w:cs="TH SarabunPSK"/>
          <w:sz w:val="28"/>
        </w:rPr>
        <w:t xml:space="preserve"> </w:t>
      </w:r>
      <w:r w:rsidRPr="00A55209">
        <w:rPr>
          <w:rFonts w:ascii="TH SarabunPSK" w:hAnsi="TH SarabunPSK" w:cs="TH SarabunPSK"/>
          <w:sz w:val="28"/>
          <w:cs/>
        </w:rPr>
        <w:t>อาทิ</w:t>
      </w:r>
      <w:r w:rsidRPr="00A55209">
        <w:rPr>
          <w:rFonts w:ascii="TH SarabunPSK" w:hAnsi="TH SarabunPSK" w:cs="TH SarabunPSK"/>
          <w:sz w:val="28"/>
        </w:rPr>
        <w:t xml:space="preserve"> </w:t>
      </w:r>
      <w:r w:rsidRPr="00A55209">
        <w:rPr>
          <w:rFonts w:ascii="TH SarabunPSK" w:hAnsi="TH SarabunPSK" w:cs="TH SarabunPSK"/>
          <w:sz w:val="28"/>
          <w:cs/>
        </w:rPr>
        <w:t>กระดาษที่ใช้ในการพิมพ์เอกสารการตลาดที่เป็นมิตรกับสิ่งแวดล้อม</w:t>
      </w:r>
      <w:r w:rsidRPr="00A55209">
        <w:rPr>
          <w:rFonts w:ascii="TH SarabunPSK" w:hAnsi="TH SarabunPSK" w:cs="TH SarabunPSK"/>
          <w:sz w:val="28"/>
        </w:rPr>
        <w:t xml:space="preserve"> </w:t>
      </w:r>
      <w:r w:rsidRPr="00A55209">
        <w:rPr>
          <w:rFonts w:ascii="TH SarabunPSK" w:hAnsi="TH SarabunPSK" w:cs="TH SarabunPSK"/>
          <w:sz w:val="28"/>
          <w:cs/>
        </w:rPr>
        <w:t>การเลือกใช้หมึกพิมพ์ที่ไม่สร้างมลภาวะและมองไปถึงว่าวัสดุเหล่านั้นหลังจากท</w:t>
      </w:r>
      <w:r w:rsidR="009E4011" w:rsidRPr="00A55209">
        <w:rPr>
          <w:rFonts w:ascii="TH SarabunPSK" w:hAnsi="TH SarabunPSK" w:cs="TH SarabunPSK" w:hint="cs"/>
          <w:sz w:val="28"/>
          <w:cs/>
        </w:rPr>
        <w:t>ำ</w:t>
      </w:r>
      <w:r w:rsidRPr="00A55209">
        <w:rPr>
          <w:rFonts w:ascii="TH SarabunPSK" w:hAnsi="TH SarabunPSK" w:cs="TH SarabunPSK"/>
          <w:sz w:val="28"/>
          <w:cs/>
        </w:rPr>
        <w:t>หน้าที่ทางการตลาดสื่อความส</w:t>
      </w:r>
      <w:r w:rsidR="009E4011" w:rsidRPr="00A55209">
        <w:rPr>
          <w:rFonts w:ascii="TH SarabunPSK" w:hAnsi="TH SarabunPSK" w:cs="TH SarabunPSK" w:hint="cs"/>
          <w:sz w:val="28"/>
          <w:cs/>
        </w:rPr>
        <w:t>ำ</w:t>
      </w:r>
      <w:r w:rsidRPr="00A55209">
        <w:rPr>
          <w:rFonts w:ascii="TH SarabunPSK" w:hAnsi="TH SarabunPSK" w:cs="TH SarabunPSK"/>
          <w:sz w:val="28"/>
          <w:cs/>
        </w:rPr>
        <w:t>คัญไปยังผู้บริโภคแล้ว</w:t>
      </w:r>
      <w:r w:rsidRPr="00A55209">
        <w:rPr>
          <w:rFonts w:ascii="TH SarabunPSK" w:hAnsi="TH SarabunPSK" w:cs="TH SarabunPSK"/>
          <w:sz w:val="28"/>
        </w:rPr>
        <w:t xml:space="preserve"> </w:t>
      </w:r>
      <w:r w:rsidRPr="00A55209">
        <w:rPr>
          <w:rFonts w:ascii="TH SarabunPSK" w:hAnsi="TH SarabunPSK" w:cs="TH SarabunPSK"/>
          <w:sz w:val="28"/>
          <w:cs/>
        </w:rPr>
        <w:t>ผู้บริโภคจะมีวิธีในการก</w:t>
      </w:r>
      <w:r w:rsidR="00383534" w:rsidRPr="00A55209">
        <w:rPr>
          <w:rFonts w:ascii="TH SarabunPSK" w:hAnsi="TH SarabunPSK" w:cs="TH SarabunPSK" w:hint="cs"/>
          <w:sz w:val="28"/>
          <w:cs/>
        </w:rPr>
        <w:t>ำ</w:t>
      </w:r>
      <w:r w:rsidRPr="00A55209">
        <w:rPr>
          <w:rFonts w:ascii="TH SarabunPSK" w:hAnsi="TH SarabunPSK" w:cs="TH SarabunPSK"/>
          <w:sz w:val="28"/>
          <w:cs/>
        </w:rPr>
        <w:t>จัดทิ้งอย่างไรจึงจะไม่ท</w:t>
      </w:r>
      <w:r w:rsidR="00521D22">
        <w:rPr>
          <w:rFonts w:ascii="TH SarabunPSK" w:hAnsi="TH SarabunPSK" w:cs="TH SarabunPSK" w:hint="cs"/>
          <w:sz w:val="28"/>
          <w:cs/>
        </w:rPr>
        <w:t>ำ</w:t>
      </w:r>
      <w:r w:rsidRPr="00A55209">
        <w:rPr>
          <w:rFonts w:ascii="TH SarabunPSK" w:hAnsi="TH SarabunPSK" w:cs="TH SarabunPSK"/>
          <w:sz w:val="28"/>
          <w:cs/>
        </w:rPr>
        <w:t>ให้เกิดผลกระทบในเชิงลบ</w:t>
      </w:r>
      <w:r w:rsidRPr="00A55209">
        <w:rPr>
          <w:rFonts w:ascii="TH SarabunPSK" w:hAnsi="TH SarabunPSK" w:cs="TH SarabunPSK"/>
          <w:sz w:val="28"/>
        </w:rPr>
        <w:t xml:space="preserve"> </w:t>
      </w:r>
      <w:r w:rsidRPr="00A55209">
        <w:rPr>
          <w:rFonts w:ascii="TH SarabunPSK" w:hAnsi="TH SarabunPSK" w:cs="TH SarabunPSK"/>
          <w:sz w:val="28"/>
          <w:cs/>
        </w:rPr>
        <w:t>เป็นไปได้หรือไม่ที่จะท</w:t>
      </w:r>
      <w:r w:rsidR="009E4011" w:rsidRPr="00A55209">
        <w:rPr>
          <w:rFonts w:ascii="TH SarabunPSK" w:hAnsi="TH SarabunPSK" w:cs="TH SarabunPSK" w:hint="cs"/>
          <w:sz w:val="28"/>
          <w:cs/>
        </w:rPr>
        <w:t>ำ</w:t>
      </w:r>
      <w:r w:rsidRPr="00A55209">
        <w:rPr>
          <w:rFonts w:ascii="TH SarabunPSK" w:hAnsi="TH SarabunPSK" w:cs="TH SarabunPSK"/>
          <w:sz w:val="28"/>
          <w:cs/>
        </w:rPr>
        <w:t>ให้เกิดการน</w:t>
      </w:r>
      <w:r w:rsidR="009E4011" w:rsidRPr="00A55209">
        <w:rPr>
          <w:rFonts w:ascii="TH SarabunPSK" w:hAnsi="TH SarabunPSK" w:cs="TH SarabunPSK" w:hint="cs"/>
          <w:sz w:val="28"/>
          <w:cs/>
        </w:rPr>
        <w:t>ำ</w:t>
      </w:r>
      <w:r w:rsidRPr="00A55209">
        <w:rPr>
          <w:rFonts w:ascii="TH SarabunPSK" w:hAnsi="TH SarabunPSK" w:cs="TH SarabunPSK"/>
          <w:sz w:val="28"/>
          <w:cs/>
        </w:rPr>
        <w:t>กลับมาใช้ใหม่</w:t>
      </w:r>
      <w:r w:rsidRPr="00A55209">
        <w:rPr>
          <w:rFonts w:ascii="TH SarabunPSK" w:hAnsi="TH SarabunPSK" w:cs="TH SarabunPSK"/>
          <w:sz w:val="28"/>
        </w:rPr>
        <w:t xml:space="preserve"> </w:t>
      </w:r>
      <w:proofErr w:type="gramStart"/>
      <w:r w:rsidRPr="00A55209">
        <w:rPr>
          <w:rFonts w:ascii="TH SarabunPSK" w:hAnsi="TH SarabunPSK" w:cs="TH SarabunPSK"/>
          <w:sz w:val="28"/>
          <w:cs/>
        </w:rPr>
        <w:t>หรือน</w:t>
      </w:r>
      <w:r w:rsidR="009E4011" w:rsidRPr="00A55209">
        <w:rPr>
          <w:rFonts w:ascii="TH SarabunPSK" w:hAnsi="TH SarabunPSK" w:cs="TH SarabunPSK" w:hint="cs"/>
          <w:sz w:val="28"/>
          <w:cs/>
        </w:rPr>
        <w:t>ำ</w:t>
      </w:r>
      <w:r w:rsidRPr="00A55209">
        <w:rPr>
          <w:rFonts w:ascii="TH SarabunPSK" w:hAnsi="TH SarabunPSK" w:cs="TH SarabunPSK"/>
          <w:sz w:val="28"/>
          <w:cs/>
        </w:rPr>
        <w:t>มาใช้ซ้</w:t>
      </w:r>
      <w:r w:rsidR="009E4011" w:rsidRPr="00A55209">
        <w:rPr>
          <w:rFonts w:ascii="TH SarabunPSK" w:hAnsi="TH SarabunPSK" w:cs="TH SarabunPSK" w:hint="cs"/>
          <w:sz w:val="28"/>
          <w:cs/>
        </w:rPr>
        <w:t>ำ</w:t>
      </w:r>
      <w:r w:rsidRPr="00A55209">
        <w:rPr>
          <w:rFonts w:ascii="TH SarabunPSK" w:hAnsi="TH SarabunPSK" w:cs="TH SarabunPSK"/>
          <w:sz w:val="28"/>
          <w:cs/>
        </w:rPr>
        <w:t>ได้</w:t>
      </w:r>
      <w:r w:rsidR="0032783B" w:rsidRPr="00A55209">
        <w:rPr>
          <w:rFonts w:ascii="TH SarabunPSK" w:hAnsi="TH SarabunPSK" w:cs="TH SarabunPSK"/>
          <w:sz w:val="28"/>
        </w:rPr>
        <w:t>[</w:t>
      </w:r>
      <w:proofErr w:type="gramEnd"/>
      <w:r w:rsidR="00C13A99" w:rsidRPr="00A55209">
        <w:rPr>
          <w:rFonts w:ascii="TH SarabunPSK" w:hAnsi="TH SarabunPSK" w:cs="TH SarabunPSK"/>
          <w:sz w:val="28"/>
        </w:rPr>
        <w:t>10</w:t>
      </w:r>
      <w:r w:rsidR="0032783B" w:rsidRPr="00A55209">
        <w:rPr>
          <w:rFonts w:ascii="TH SarabunPSK" w:hAnsi="TH SarabunPSK" w:cs="TH SarabunPSK"/>
          <w:sz w:val="28"/>
        </w:rPr>
        <w:t xml:space="preserve">] </w:t>
      </w:r>
      <w:r w:rsidR="00383534" w:rsidRPr="00A55209">
        <w:rPr>
          <w:rFonts w:ascii="TH SarabunPSK" w:hAnsi="TH SarabunPSK" w:cs="TH SarabunPSK"/>
          <w:sz w:val="28"/>
        </w:rPr>
        <w:t xml:space="preserve"> </w:t>
      </w:r>
    </w:p>
    <w:p w:rsidR="009E4011" w:rsidRPr="00A55209" w:rsidRDefault="009E4011" w:rsidP="009E4011">
      <w:pPr>
        <w:autoSpaceDE w:val="0"/>
        <w:autoSpaceDN w:val="0"/>
        <w:adjustRightInd w:val="0"/>
        <w:spacing w:after="0" w:line="240" w:lineRule="auto"/>
        <w:rPr>
          <w:rFonts w:ascii="TH SarabunPSK" w:hAnsi="TH SarabunPSK" w:cs="TH SarabunPSK"/>
          <w:sz w:val="28"/>
        </w:rPr>
      </w:pPr>
    </w:p>
    <w:p w:rsidR="00151F89" w:rsidRPr="00A55209" w:rsidRDefault="00151F89" w:rsidP="009E4011">
      <w:pPr>
        <w:autoSpaceDE w:val="0"/>
        <w:autoSpaceDN w:val="0"/>
        <w:adjustRightInd w:val="0"/>
        <w:spacing w:after="0" w:line="240" w:lineRule="auto"/>
        <w:rPr>
          <w:rFonts w:ascii="TH SarabunPSK" w:hAnsi="TH SarabunPSK" w:cs="TH SarabunPSK"/>
          <w:b/>
          <w:bCs/>
          <w:sz w:val="28"/>
        </w:rPr>
      </w:pPr>
      <w:r w:rsidRPr="00A55209">
        <w:rPr>
          <w:rFonts w:ascii="TH SarabunPSK" w:hAnsi="TH SarabunPSK" w:cs="TH SarabunPSK"/>
          <w:b/>
          <w:bCs/>
          <w:sz w:val="28"/>
          <w:cs/>
        </w:rPr>
        <w:t>กลยุทธ์การตลาดสีเขียว</w:t>
      </w:r>
    </w:p>
    <w:p w:rsidR="00151F89" w:rsidRPr="00A55209" w:rsidRDefault="00151F89" w:rsidP="0056563D">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cs/>
        </w:rPr>
        <w:t>การก</w:t>
      </w:r>
      <w:r w:rsidR="009E4011" w:rsidRPr="00A55209">
        <w:rPr>
          <w:rFonts w:ascii="TH SarabunPSK" w:hAnsi="TH SarabunPSK" w:cs="TH SarabunPSK" w:hint="cs"/>
          <w:sz w:val="28"/>
          <w:cs/>
        </w:rPr>
        <w:t>ำ</w:t>
      </w:r>
      <w:r w:rsidRPr="00A55209">
        <w:rPr>
          <w:rFonts w:ascii="TH SarabunPSK" w:hAnsi="TH SarabunPSK" w:cs="TH SarabunPSK"/>
          <w:sz w:val="28"/>
          <w:cs/>
        </w:rPr>
        <w:t>หนดกลยุทธ์ทางการตลาด</w:t>
      </w:r>
      <w:r w:rsidRPr="00A55209">
        <w:rPr>
          <w:rFonts w:ascii="TH SarabunPSK" w:hAnsi="TH SarabunPSK" w:cs="TH SarabunPSK"/>
          <w:sz w:val="28"/>
        </w:rPr>
        <w:t xml:space="preserve"> 4 </w:t>
      </w:r>
      <w:r w:rsidRPr="00A55209">
        <w:rPr>
          <w:rFonts w:ascii="TH SarabunPSK" w:hAnsi="TH SarabunPSK" w:cs="TH SarabunPSK"/>
          <w:sz w:val="28"/>
          <w:cs/>
        </w:rPr>
        <w:t>ด้าน</w:t>
      </w:r>
      <w:r w:rsidR="0032783B" w:rsidRPr="00A55209">
        <w:rPr>
          <w:rFonts w:ascii="TH SarabunPSK" w:hAnsi="TH SarabunPSK" w:cs="TH SarabunPSK"/>
          <w:sz w:val="28"/>
        </w:rPr>
        <w:t>[1</w:t>
      </w:r>
      <w:r w:rsidR="00C13A99" w:rsidRPr="00A55209">
        <w:rPr>
          <w:rFonts w:ascii="TH SarabunPSK" w:hAnsi="TH SarabunPSK" w:cs="TH SarabunPSK"/>
          <w:sz w:val="28"/>
        </w:rPr>
        <w:t>1</w:t>
      </w:r>
      <w:r w:rsidR="0032783B" w:rsidRPr="00A55209">
        <w:rPr>
          <w:rFonts w:ascii="TH SarabunPSK" w:hAnsi="TH SarabunPSK" w:cs="TH SarabunPSK"/>
          <w:sz w:val="28"/>
        </w:rPr>
        <w:t xml:space="preserve">] </w:t>
      </w:r>
      <w:r w:rsidRPr="00A55209">
        <w:rPr>
          <w:rFonts w:ascii="TH SarabunPSK" w:hAnsi="TH SarabunPSK" w:cs="TH SarabunPSK"/>
          <w:sz w:val="28"/>
          <w:cs/>
        </w:rPr>
        <w:t>ได้แก่</w:t>
      </w:r>
    </w:p>
    <w:p w:rsidR="00151F89" w:rsidRPr="00A55209" w:rsidRDefault="00151F89" w:rsidP="0056563D">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1. </w:t>
      </w:r>
      <w:r w:rsidRPr="00A55209">
        <w:rPr>
          <w:rFonts w:ascii="TH SarabunPSK" w:hAnsi="TH SarabunPSK" w:cs="TH SarabunPSK"/>
          <w:sz w:val="28"/>
          <w:cs/>
        </w:rPr>
        <w:t>กลยุทธ์ด้านผลิตภัณฑ์</w:t>
      </w:r>
      <w:r w:rsidRPr="00A55209">
        <w:rPr>
          <w:rFonts w:ascii="TH SarabunPSK" w:hAnsi="TH SarabunPSK" w:cs="TH SarabunPSK"/>
          <w:sz w:val="28"/>
        </w:rPr>
        <w:t xml:space="preserve"> </w:t>
      </w:r>
      <w:r w:rsidRPr="00A55209">
        <w:rPr>
          <w:rFonts w:ascii="TH SarabunPSK" w:hAnsi="TH SarabunPSK" w:cs="TH SarabunPSK"/>
          <w:sz w:val="28"/>
          <w:cs/>
        </w:rPr>
        <w:t>นอกจากค</w:t>
      </w:r>
      <w:r w:rsidR="009E4011" w:rsidRPr="00A55209">
        <w:rPr>
          <w:rFonts w:ascii="TH SarabunPSK" w:hAnsi="TH SarabunPSK" w:cs="TH SarabunPSK" w:hint="cs"/>
          <w:sz w:val="28"/>
          <w:cs/>
        </w:rPr>
        <w:t>ำ</w:t>
      </w:r>
      <w:r w:rsidRPr="00A55209">
        <w:rPr>
          <w:rFonts w:ascii="TH SarabunPSK" w:hAnsi="TH SarabunPSK" w:cs="TH SarabunPSK"/>
          <w:sz w:val="28"/>
          <w:cs/>
        </w:rPr>
        <w:t>นึงถึงการตอบสนองความต้องการของผู้บริโภคแล้ว</w:t>
      </w:r>
      <w:r w:rsidRPr="00A55209">
        <w:rPr>
          <w:rFonts w:ascii="TH SarabunPSK" w:hAnsi="TH SarabunPSK" w:cs="TH SarabunPSK"/>
          <w:sz w:val="28"/>
        </w:rPr>
        <w:t xml:space="preserve"> </w:t>
      </w:r>
      <w:r w:rsidRPr="00A55209">
        <w:rPr>
          <w:rFonts w:ascii="TH SarabunPSK" w:hAnsi="TH SarabunPSK" w:cs="TH SarabunPSK"/>
          <w:sz w:val="28"/>
          <w:cs/>
        </w:rPr>
        <w:t>ต้องค</w:t>
      </w:r>
      <w:r w:rsidR="009E4011" w:rsidRPr="00A55209">
        <w:rPr>
          <w:rFonts w:ascii="TH SarabunPSK" w:hAnsi="TH SarabunPSK" w:cs="TH SarabunPSK" w:hint="cs"/>
          <w:sz w:val="28"/>
          <w:cs/>
        </w:rPr>
        <w:t>ำ</w:t>
      </w:r>
      <w:r w:rsidRPr="00A55209">
        <w:rPr>
          <w:rFonts w:ascii="TH SarabunPSK" w:hAnsi="TH SarabunPSK" w:cs="TH SarabunPSK"/>
          <w:sz w:val="28"/>
          <w:cs/>
        </w:rPr>
        <w:t>นึงถึงความสามารถของผลิตภัณฑ์ในการอนุรักษ์สิ่งแวดล้อมด้วยผู้ผลิตต้องพิจารณาถึงคุณสมบัติผลิตภัณฑ์ประกอบด้วยประโยชน์ที่สามารถตอบสนองความต้องการของผู้บริโภค</w:t>
      </w:r>
      <w:r w:rsidRPr="00A55209">
        <w:rPr>
          <w:rFonts w:ascii="TH SarabunPSK" w:hAnsi="TH SarabunPSK" w:cs="TH SarabunPSK"/>
          <w:sz w:val="28"/>
        </w:rPr>
        <w:t xml:space="preserve"> </w:t>
      </w:r>
      <w:r w:rsidRPr="00A55209">
        <w:rPr>
          <w:rFonts w:ascii="TH SarabunPSK" w:hAnsi="TH SarabunPSK" w:cs="TH SarabunPSK"/>
          <w:sz w:val="28"/>
          <w:cs/>
        </w:rPr>
        <w:t>คุณภาพ</w:t>
      </w:r>
      <w:r w:rsidRPr="00A55209">
        <w:rPr>
          <w:rFonts w:ascii="TH SarabunPSK" w:hAnsi="TH SarabunPSK" w:cs="TH SarabunPSK"/>
          <w:sz w:val="28"/>
        </w:rPr>
        <w:t xml:space="preserve"> </w:t>
      </w:r>
      <w:r w:rsidRPr="00A55209">
        <w:rPr>
          <w:rFonts w:ascii="TH SarabunPSK" w:hAnsi="TH SarabunPSK" w:cs="TH SarabunPSK"/>
          <w:sz w:val="28"/>
          <w:cs/>
        </w:rPr>
        <w:t>การบรรจุหีบห่อ</w:t>
      </w:r>
      <w:r w:rsidRPr="00A55209">
        <w:rPr>
          <w:rFonts w:ascii="TH SarabunPSK" w:hAnsi="TH SarabunPSK" w:cs="TH SarabunPSK"/>
          <w:sz w:val="28"/>
        </w:rPr>
        <w:t xml:space="preserve"> </w:t>
      </w:r>
      <w:r w:rsidRPr="00A55209">
        <w:rPr>
          <w:rFonts w:ascii="TH SarabunPSK" w:hAnsi="TH SarabunPSK" w:cs="TH SarabunPSK"/>
          <w:sz w:val="28"/>
          <w:cs/>
        </w:rPr>
        <w:t>ตราสินค้ารูปแบบและรูปลักษณะ</w:t>
      </w:r>
      <w:r w:rsidRPr="00A55209">
        <w:rPr>
          <w:rFonts w:ascii="TH SarabunPSK" w:hAnsi="TH SarabunPSK" w:cs="TH SarabunPSK"/>
          <w:sz w:val="28"/>
        </w:rPr>
        <w:t xml:space="preserve"> </w:t>
      </w:r>
      <w:r w:rsidRPr="00A55209">
        <w:rPr>
          <w:rFonts w:ascii="TH SarabunPSK" w:hAnsi="TH SarabunPSK" w:cs="TH SarabunPSK"/>
          <w:sz w:val="28"/>
          <w:cs/>
        </w:rPr>
        <w:t>สี</w:t>
      </w:r>
      <w:r w:rsidRPr="00A55209">
        <w:rPr>
          <w:rFonts w:ascii="TH SarabunPSK" w:hAnsi="TH SarabunPSK" w:cs="TH SarabunPSK"/>
          <w:sz w:val="28"/>
        </w:rPr>
        <w:t xml:space="preserve"> </w:t>
      </w:r>
      <w:r w:rsidRPr="00A55209">
        <w:rPr>
          <w:rFonts w:ascii="TH SarabunPSK" w:hAnsi="TH SarabunPSK" w:cs="TH SarabunPSK"/>
          <w:sz w:val="28"/>
          <w:cs/>
        </w:rPr>
        <w:t>กลิ่น</w:t>
      </w:r>
      <w:r w:rsidRPr="00A55209">
        <w:rPr>
          <w:rFonts w:ascii="TH SarabunPSK" w:hAnsi="TH SarabunPSK" w:cs="TH SarabunPSK"/>
          <w:sz w:val="28"/>
        </w:rPr>
        <w:t xml:space="preserve"> </w:t>
      </w:r>
      <w:r w:rsidRPr="00A55209">
        <w:rPr>
          <w:rFonts w:ascii="TH SarabunPSK" w:hAnsi="TH SarabunPSK" w:cs="TH SarabunPSK"/>
          <w:sz w:val="28"/>
          <w:cs/>
        </w:rPr>
        <w:t>รส</w:t>
      </w:r>
      <w:r w:rsidRPr="00A55209">
        <w:rPr>
          <w:rFonts w:ascii="TH SarabunPSK" w:hAnsi="TH SarabunPSK" w:cs="TH SarabunPSK"/>
          <w:sz w:val="28"/>
        </w:rPr>
        <w:t xml:space="preserve"> </w:t>
      </w:r>
      <w:r w:rsidRPr="00A55209">
        <w:rPr>
          <w:rFonts w:ascii="TH SarabunPSK" w:hAnsi="TH SarabunPSK" w:cs="TH SarabunPSK"/>
          <w:sz w:val="28"/>
          <w:cs/>
        </w:rPr>
        <w:t>ลักษณะที่ผู้บริโภคคาดหวังว่าจะได้รับจากการใช้ผลิตภัณฑ์และลักษณะนวัตกรรมต่างๆ</w:t>
      </w:r>
      <w:r w:rsidRPr="00A55209">
        <w:rPr>
          <w:rFonts w:ascii="TH SarabunPSK" w:hAnsi="TH SarabunPSK" w:cs="TH SarabunPSK"/>
          <w:sz w:val="28"/>
        </w:rPr>
        <w:t xml:space="preserve"> </w:t>
      </w:r>
      <w:r w:rsidRPr="00A55209">
        <w:rPr>
          <w:rFonts w:ascii="TH SarabunPSK" w:hAnsi="TH SarabunPSK" w:cs="TH SarabunPSK"/>
          <w:sz w:val="28"/>
          <w:cs/>
        </w:rPr>
        <w:t>โดยการท</w:t>
      </w:r>
      <w:r w:rsidR="0056563D" w:rsidRPr="00A55209">
        <w:rPr>
          <w:rFonts w:ascii="TH SarabunPSK" w:hAnsi="TH SarabunPSK" w:cs="TH SarabunPSK" w:hint="cs"/>
          <w:sz w:val="28"/>
          <w:cs/>
        </w:rPr>
        <w:t>ำ</w:t>
      </w:r>
      <w:r w:rsidRPr="00A55209">
        <w:rPr>
          <w:rFonts w:ascii="TH SarabunPSK" w:hAnsi="TH SarabunPSK" w:cs="TH SarabunPSK"/>
          <w:sz w:val="28"/>
          <w:cs/>
        </w:rPr>
        <w:t>ให้สินค้าและบริการแตกต่างไปจากผู้ผลิตและผู้ขายรายอื่นๆ</w:t>
      </w:r>
      <w:r w:rsidRPr="00A55209">
        <w:rPr>
          <w:rFonts w:ascii="TH SarabunPSK" w:hAnsi="TH SarabunPSK" w:cs="TH SarabunPSK"/>
          <w:sz w:val="28"/>
        </w:rPr>
        <w:t xml:space="preserve"> </w:t>
      </w:r>
      <w:r w:rsidRPr="00A55209">
        <w:rPr>
          <w:rFonts w:ascii="TH SarabunPSK" w:hAnsi="TH SarabunPSK" w:cs="TH SarabunPSK"/>
          <w:sz w:val="28"/>
          <w:cs/>
        </w:rPr>
        <w:t>รวมทั้งการก</w:t>
      </w:r>
      <w:r w:rsidR="009E4011" w:rsidRPr="00A55209">
        <w:rPr>
          <w:rFonts w:ascii="TH SarabunPSK" w:hAnsi="TH SarabunPSK" w:cs="TH SarabunPSK" w:hint="cs"/>
          <w:sz w:val="28"/>
          <w:cs/>
        </w:rPr>
        <w:t>ำ</w:t>
      </w:r>
      <w:r w:rsidRPr="00A55209">
        <w:rPr>
          <w:rFonts w:ascii="TH SarabunPSK" w:hAnsi="TH SarabunPSK" w:cs="TH SarabunPSK"/>
          <w:sz w:val="28"/>
          <w:cs/>
        </w:rPr>
        <w:t>หนดต</w:t>
      </w:r>
      <w:r w:rsidR="009E4011" w:rsidRPr="00A55209">
        <w:rPr>
          <w:rFonts w:ascii="TH SarabunPSK" w:hAnsi="TH SarabunPSK" w:cs="TH SarabunPSK" w:hint="cs"/>
          <w:sz w:val="28"/>
          <w:cs/>
        </w:rPr>
        <w:t>ำ</w:t>
      </w:r>
      <w:r w:rsidRPr="00A55209">
        <w:rPr>
          <w:rFonts w:ascii="TH SarabunPSK" w:hAnsi="TH SarabunPSK" w:cs="TH SarabunPSK"/>
          <w:sz w:val="28"/>
          <w:cs/>
        </w:rPr>
        <w:t>แหน่งผลิตภัณฑ์ประเภทอนุรักษ์สิ่งแวดล้อม</w:t>
      </w:r>
    </w:p>
    <w:p w:rsidR="00151F89" w:rsidRPr="00A55209" w:rsidRDefault="00151F89" w:rsidP="0056563D">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2. </w:t>
      </w:r>
      <w:r w:rsidRPr="00A55209">
        <w:rPr>
          <w:rFonts w:ascii="TH SarabunPSK" w:hAnsi="TH SarabunPSK" w:cs="TH SarabunPSK"/>
          <w:sz w:val="28"/>
          <w:cs/>
        </w:rPr>
        <w:t>กลยุทธ์ด้านราคา</w:t>
      </w:r>
      <w:r w:rsidRPr="00A55209">
        <w:rPr>
          <w:rFonts w:ascii="TH SarabunPSK" w:hAnsi="TH SarabunPSK" w:cs="TH SarabunPSK"/>
          <w:sz w:val="28"/>
        </w:rPr>
        <w:t xml:space="preserve"> </w:t>
      </w:r>
      <w:r w:rsidRPr="00A55209">
        <w:rPr>
          <w:rFonts w:ascii="TH SarabunPSK" w:hAnsi="TH SarabunPSK" w:cs="TH SarabunPSK"/>
          <w:sz w:val="28"/>
          <w:cs/>
        </w:rPr>
        <w:t>การตั้งราคาผลิตภัณฑ์ประเภทอนุรักษ์สิ่งแวดล้อม</w:t>
      </w:r>
      <w:r w:rsidRPr="00A55209">
        <w:rPr>
          <w:rFonts w:ascii="TH SarabunPSK" w:hAnsi="TH SarabunPSK" w:cs="TH SarabunPSK"/>
          <w:sz w:val="28"/>
        </w:rPr>
        <w:t xml:space="preserve"> </w:t>
      </w:r>
      <w:r w:rsidRPr="00A55209">
        <w:rPr>
          <w:rFonts w:ascii="TH SarabunPSK" w:hAnsi="TH SarabunPSK" w:cs="TH SarabunPSK"/>
          <w:sz w:val="28"/>
          <w:cs/>
        </w:rPr>
        <w:t>อาจเน้นราคาสูงหรือต่</w:t>
      </w:r>
      <w:r w:rsidR="009E4011" w:rsidRPr="00A55209">
        <w:rPr>
          <w:rFonts w:ascii="TH SarabunPSK" w:hAnsi="TH SarabunPSK" w:cs="TH SarabunPSK" w:hint="cs"/>
          <w:sz w:val="28"/>
          <w:cs/>
        </w:rPr>
        <w:t>ำ</w:t>
      </w:r>
      <w:r w:rsidRPr="00A55209">
        <w:rPr>
          <w:rFonts w:ascii="TH SarabunPSK" w:hAnsi="TH SarabunPSK" w:cs="TH SarabunPSK"/>
          <w:sz w:val="28"/>
        </w:rPr>
        <w:t xml:space="preserve"> </w:t>
      </w:r>
      <w:r w:rsidRPr="00A55209">
        <w:rPr>
          <w:rFonts w:ascii="TH SarabunPSK" w:hAnsi="TH SarabunPSK" w:cs="TH SarabunPSK"/>
          <w:sz w:val="28"/>
          <w:cs/>
        </w:rPr>
        <w:t>ทั้งนี้ขึ้นกับราคานั้นเป็นที่ยอมรับของผู้บริโภค</w:t>
      </w:r>
      <w:r w:rsidRPr="00A55209">
        <w:rPr>
          <w:rFonts w:ascii="TH SarabunPSK" w:hAnsi="TH SarabunPSK" w:cs="TH SarabunPSK"/>
          <w:sz w:val="28"/>
        </w:rPr>
        <w:t xml:space="preserve"> </w:t>
      </w:r>
      <w:r w:rsidRPr="00A55209">
        <w:rPr>
          <w:rFonts w:ascii="TH SarabunPSK" w:hAnsi="TH SarabunPSK" w:cs="TH SarabunPSK"/>
          <w:sz w:val="28"/>
          <w:cs/>
        </w:rPr>
        <w:t>สอดคล้องกับภาพลักษณ์ของผลิตภัณฑ์</w:t>
      </w:r>
      <w:r w:rsidRPr="00A55209">
        <w:rPr>
          <w:rFonts w:ascii="TH SarabunPSK" w:hAnsi="TH SarabunPSK" w:cs="TH SarabunPSK"/>
          <w:sz w:val="28"/>
        </w:rPr>
        <w:t xml:space="preserve"> </w:t>
      </w:r>
      <w:r w:rsidRPr="00A55209">
        <w:rPr>
          <w:rFonts w:ascii="TH SarabunPSK" w:hAnsi="TH SarabunPSK" w:cs="TH SarabunPSK"/>
          <w:sz w:val="28"/>
          <w:cs/>
        </w:rPr>
        <w:t>รวมทั้งพิจารณาสถานการณ์ทางการแข่งขันร่วมด้วย</w:t>
      </w:r>
    </w:p>
    <w:p w:rsidR="00151F89" w:rsidRPr="00A55209" w:rsidRDefault="00151F89" w:rsidP="0056563D">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3. </w:t>
      </w:r>
      <w:r w:rsidRPr="00A55209">
        <w:rPr>
          <w:rFonts w:ascii="TH SarabunPSK" w:hAnsi="TH SarabunPSK" w:cs="TH SarabunPSK"/>
          <w:sz w:val="28"/>
          <w:cs/>
        </w:rPr>
        <w:t>กลยุทธ์การส่งเสริมการตลาด</w:t>
      </w:r>
      <w:r w:rsidRPr="00A55209">
        <w:rPr>
          <w:rFonts w:ascii="TH SarabunPSK" w:hAnsi="TH SarabunPSK" w:cs="TH SarabunPSK"/>
          <w:sz w:val="28"/>
        </w:rPr>
        <w:t xml:space="preserve"> </w:t>
      </w:r>
      <w:r w:rsidRPr="00A55209">
        <w:rPr>
          <w:rFonts w:ascii="TH SarabunPSK" w:hAnsi="TH SarabunPSK" w:cs="TH SarabunPSK"/>
          <w:sz w:val="28"/>
          <w:cs/>
        </w:rPr>
        <w:t>การโฆษณาและการส่งเสริมการตลาดอยู่ในรูปของการโฆษณาผลิตภัณฑ์</w:t>
      </w:r>
      <w:r w:rsidRPr="00A55209">
        <w:rPr>
          <w:rFonts w:ascii="TH SarabunPSK" w:hAnsi="TH SarabunPSK" w:cs="TH SarabunPSK"/>
          <w:sz w:val="28"/>
        </w:rPr>
        <w:t xml:space="preserve"> </w:t>
      </w:r>
      <w:r w:rsidRPr="00A55209">
        <w:rPr>
          <w:rFonts w:ascii="TH SarabunPSK" w:hAnsi="TH SarabunPSK" w:cs="TH SarabunPSK"/>
          <w:sz w:val="28"/>
          <w:cs/>
        </w:rPr>
        <w:t>โดยชี้ถึงความปลอดภัยของผลิตภัณฑ์ที่ไม่มีสารพิษคุณสมบัติหลักของผลิตภัณฑ์ที่ตอบสนองความต้องการของผู้บริโภคผลิตภัณฑ์</w:t>
      </w:r>
      <w:r w:rsidRPr="00A55209">
        <w:rPr>
          <w:rFonts w:ascii="TH SarabunPSK" w:hAnsi="TH SarabunPSK" w:cs="TH SarabunPSK"/>
          <w:sz w:val="28"/>
        </w:rPr>
        <w:t xml:space="preserve"> </w:t>
      </w:r>
      <w:r w:rsidRPr="00A55209">
        <w:rPr>
          <w:rFonts w:ascii="TH SarabunPSK" w:hAnsi="TH SarabunPSK" w:cs="TH SarabunPSK"/>
          <w:sz w:val="28"/>
          <w:cs/>
        </w:rPr>
        <w:lastRenderedPageBreak/>
        <w:t>และความปลอดภัยของผู้บริโภคผลิตภัณฑ์</w:t>
      </w:r>
      <w:r w:rsidRPr="00A55209">
        <w:rPr>
          <w:rFonts w:ascii="TH SarabunPSK" w:hAnsi="TH SarabunPSK" w:cs="TH SarabunPSK"/>
          <w:sz w:val="28"/>
        </w:rPr>
        <w:t xml:space="preserve"> </w:t>
      </w:r>
      <w:r w:rsidRPr="00A55209">
        <w:rPr>
          <w:rFonts w:ascii="TH SarabunPSK" w:hAnsi="TH SarabunPSK" w:cs="TH SarabunPSK"/>
          <w:sz w:val="28"/>
          <w:cs/>
        </w:rPr>
        <w:t>โดยโครงสร้างข่าวสารการโฆษณาจะบอกถึงความปลอดภัยจากผลิตภัณฑ์</w:t>
      </w:r>
      <w:r w:rsidRPr="00A55209">
        <w:rPr>
          <w:rFonts w:ascii="TH SarabunPSK" w:hAnsi="TH SarabunPSK" w:cs="TH SarabunPSK"/>
          <w:sz w:val="28"/>
        </w:rPr>
        <w:t xml:space="preserve"> </w:t>
      </w:r>
      <w:r w:rsidRPr="00A55209">
        <w:rPr>
          <w:rFonts w:ascii="TH SarabunPSK" w:hAnsi="TH SarabunPSK" w:cs="TH SarabunPSK"/>
          <w:sz w:val="28"/>
          <w:cs/>
        </w:rPr>
        <w:t>คุณค่า</w:t>
      </w:r>
      <w:r w:rsidRPr="00A55209">
        <w:rPr>
          <w:rFonts w:ascii="TH SarabunPSK" w:hAnsi="TH SarabunPSK" w:cs="TH SarabunPSK"/>
          <w:sz w:val="28"/>
        </w:rPr>
        <w:t xml:space="preserve"> </w:t>
      </w:r>
      <w:r w:rsidRPr="00A55209">
        <w:rPr>
          <w:rFonts w:ascii="TH SarabunPSK" w:hAnsi="TH SarabunPSK" w:cs="TH SarabunPSK"/>
          <w:sz w:val="28"/>
          <w:cs/>
        </w:rPr>
        <w:t>ประโยชน์ต่อร่างกายตลอดจนความอร่อยของอาหาร</w:t>
      </w:r>
    </w:p>
    <w:p w:rsidR="00151F89" w:rsidRPr="00A55209" w:rsidRDefault="00151F89" w:rsidP="0056563D">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4. </w:t>
      </w:r>
      <w:r w:rsidRPr="00A55209">
        <w:rPr>
          <w:rFonts w:ascii="TH SarabunPSK" w:hAnsi="TH SarabunPSK" w:cs="TH SarabunPSK"/>
          <w:sz w:val="28"/>
          <w:cs/>
        </w:rPr>
        <w:t>กลยุทธ์ด้านการจัดจ</w:t>
      </w:r>
      <w:r w:rsidR="0056563D" w:rsidRPr="00A55209">
        <w:rPr>
          <w:rFonts w:ascii="TH SarabunPSK" w:hAnsi="TH SarabunPSK" w:cs="TH SarabunPSK" w:hint="cs"/>
          <w:sz w:val="28"/>
          <w:cs/>
        </w:rPr>
        <w:t>ำ</w:t>
      </w:r>
      <w:r w:rsidRPr="00A55209">
        <w:rPr>
          <w:rFonts w:ascii="TH SarabunPSK" w:hAnsi="TH SarabunPSK" w:cs="TH SarabunPSK"/>
          <w:sz w:val="28"/>
          <w:cs/>
        </w:rPr>
        <w:t>หน่าย</w:t>
      </w:r>
      <w:r w:rsidRPr="00A55209">
        <w:rPr>
          <w:rFonts w:ascii="TH SarabunPSK" w:hAnsi="TH SarabunPSK" w:cs="TH SarabunPSK"/>
          <w:sz w:val="28"/>
        </w:rPr>
        <w:t xml:space="preserve"> </w:t>
      </w:r>
      <w:r w:rsidRPr="00A55209">
        <w:rPr>
          <w:rFonts w:ascii="TH SarabunPSK" w:hAnsi="TH SarabunPSK" w:cs="TH SarabunPSK"/>
          <w:sz w:val="28"/>
          <w:cs/>
        </w:rPr>
        <w:t>การเลือกช่องทางการจัดจ</w:t>
      </w:r>
      <w:r w:rsidR="0056563D" w:rsidRPr="00A55209">
        <w:rPr>
          <w:rFonts w:ascii="TH SarabunPSK" w:hAnsi="TH SarabunPSK" w:cs="TH SarabunPSK" w:hint="cs"/>
          <w:sz w:val="28"/>
          <w:cs/>
        </w:rPr>
        <w:t>ำ</w:t>
      </w:r>
      <w:r w:rsidRPr="00A55209">
        <w:rPr>
          <w:rFonts w:ascii="TH SarabunPSK" w:hAnsi="TH SarabunPSK" w:cs="TH SarabunPSK"/>
          <w:sz w:val="28"/>
          <w:cs/>
        </w:rPr>
        <w:t>หน่ายแต่ละช่องทางจะมีความแตกต่างกันที่การขนส่ง</w:t>
      </w:r>
      <w:r w:rsidRPr="00A55209">
        <w:rPr>
          <w:rFonts w:ascii="TH SarabunPSK" w:hAnsi="TH SarabunPSK" w:cs="TH SarabunPSK"/>
          <w:sz w:val="28"/>
        </w:rPr>
        <w:t xml:space="preserve"> </w:t>
      </w:r>
      <w:r w:rsidRPr="00A55209">
        <w:rPr>
          <w:rFonts w:ascii="TH SarabunPSK" w:hAnsi="TH SarabunPSK" w:cs="TH SarabunPSK"/>
          <w:sz w:val="28"/>
          <w:cs/>
        </w:rPr>
        <w:t>ซึ่งจะมีผลกระทบต่อสิ่งแวดล้อมโดยทางตรงและทางอ้อม</w:t>
      </w:r>
      <w:r w:rsidRPr="00A55209">
        <w:rPr>
          <w:rFonts w:ascii="TH SarabunPSK" w:hAnsi="TH SarabunPSK" w:cs="TH SarabunPSK"/>
          <w:sz w:val="28"/>
        </w:rPr>
        <w:t xml:space="preserve"> </w:t>
      </w:r>
      <w:r w:rsidRPr="00A55209">
        <w:rPr>
          <w:rFonts w:ascii="TH SarabunPSK" w:hAnsi="TH SarabunPSK" w:cs="TH SarabunPSK"/>
          <w:sz w:val="28"/>
          <w:cs/>
        </w:rPr>
        <w:t>การกระทบทางตรงคือการบรรจุภัณฑ์เพื่อการขนส่ง</w:t>
      </w:r>
      <w:r w:rsidRPr="00A55209">
        <w:rPr>
          <w:rFonts w:ascii="TH SarabunPSK" w:hAnsi="TH SarabunPSK" w:cs="TH SarabunPSK"/>
          <w:sz w:val="28"/>
        </w:rPr>
        <w:t xml:space="preserve"> </w:t>
      </w:r>
      <w:r w:rsidRPr="00A55209">
        <w:rPr>
          <w:rFonts w:ascii="TH SarabunPSK" w:hAnsi="TH SarabunPSK" w:cs="TH SarabunPSK"/>
          <w:sz w:val="28"/>
          <w:cs/>
        </w:rPr>
        <w:t>หากใช้ช่องทางที่ต้องผ่านมือหลายมือหรือสินค้าต้องเดินทางไกล</w:t>
      </w:r>
      <w:r w:rsidRPr="00A55209">
        <w:rPr>
          <w:rFonts w:ascii="TH SarabunPSK" w:hAnsi="TH SarabunPSK" w:cs="TH SarabunPSK"/>
          <w:sz w:val="28"/>
        </w:rPr>
        <w:t xml:space="preserve"> </w:t>
      </w:r>
      <w:r w:rsidRPr="00A55209">
        <w:rPr>
          <w:rFonts w:ascii="TH SarabunPSK" w:hAnsi="TH SarabunPSK" w:cs="TH SarabunPSK"/>
          <w:sz w:val="28"/>
          <w:cs/>
        </w:rPr>
        <w:t>การบรรจุภัณฑ์ก็จะต้องใช้วัสดุที่แข็งแรง</w:t>
      </w:r>
      <w:r w:rsidRPr="00A55209">
        <w:rPr>
          <w:rFonts w:ascii="TH SarabunPSK" w:hAnsi="TH SarabunPSK" w:cs="TH SarabunPSK"/>
          <w:sz w:val="28"/>
        </w:rPr>
        <w:t xml:space="preserve"> </w:t>
      </w:r>
      <w:r w:rsidRPr="00A55209">
        <w:rPr>
          <w:rFonts w:ascii="TH SarabunPSK" w:hAnsi="TH SarabunPSK" w:cs="TH SarabunPSK"/>
          <w:sz w:val="28"/>
          <w:cs/>
        </w:rPr>
        <w:t>หากมีการขายปลีกมากจะต้องมีการบรรจุภัณฑ์เป็นหลายขนาด</w:t>
      </w:r>
      <w:r w:rsidRPr="00A55209">
        <w:rPr>
          <w:rFonts w:ascii="TH SarabunPSK" w:hAnsi="TH SarabunPSK" w:cs="TH SarabunPSK"/>
          <w:sz w:val="28"/>
        </w:rPr>
        <w:t xml:space="preserve"> </w:t>
      </w:r>
      <w:r w:rsidRPr="00A55209">
        <w:rPr>
          <w:rFonts w:ascii="TH SarabunPSK" w:hAnsi="TH SarabunPSK" w:cs="TH SarabunPSK"/>
          <w:sz w:val="28"/>
          <w:cs/>
        </w:rPr>
        <w:t>ย่อมต้องใช้วัสดุเพื่อการบรรจุภัณฑ์มากซึ่งจะสร้างปัญหาเรื่องการท</w:t>
      </w:r>
      <w:r w:rsidR="009E4011" w:rsidRPr="00A55209">
        <w:rPr>
          <w:rFonts w:ascii="TH SarabunPSK" w:hAnsi="TH SarabunPSK" w:cs="TH SarabunPSK" w:hint="cs"/>
          <w:sz w:val="28"/>
          <w:cs/>
        </w:rPr>
        <w:t>ำ</w:t>
      </w:r>
      <w:r w:rsidRPr="00A55209">
        <w:rPr>
          <w:rFonts w:ascii="TH SarabunPSK" w:hAnsi="TH SarabunPSK" w:cs="TH SarabunPSK"/>
          <w:sz w:val="28"/>
          <w:cs/>
        </w:rPr>
        <w:t>ลายวัสดุบรรจุภัณฑ์และการทิ้งขยะที่กระจัดกระจาย</w:t>
      </w:r>
      <w:r w:rsidRPr="00A55209">
        <w:rPr>
          <w:rFonts w:ascii="TH SarabunPSK" w:hAnsi="TH SarabunPSK" w:cs="TH SarabunPSK"/>
          <w:sz w:val="28"/>
        </w:rPr>
        <w:t xml:space="preserve"> </w:t>
      </w:r>
      <w:r w:rsidRPr="00A55209">
        <w:rPr>
          <w:rFonts w:ascii="TH SarabunPSK" w:hAnsi="TH SarabunPSK" w:cs="TH SarabunPSK"/>
          <w:sz w:val="28"/>
          <w:cs/>
        </w:rPr>
        <w:t>สร้างปัญหาความสกปรกและเป็นพิษต่อมนุษย์</w:t>
      </w:r>
      <w:r w:rsidRPr="00A55209">
        <w:rPr>
          <w:rFonts w:ascii="TH SarabunPSK" w:hAnsi="TH SarabunPSK" w:cs="TH SarabunPSK"/>
          <w:sz w:val="28"/>
        </w:rPr>
        <w:t xml:space="preserve"> </w:t>
      </w:r>
      <w:r w:rsidRPr="00A55209">
        <w:rPr>
          <w:rFonts w:ascii="TH SarabunPSK" w:hAnsi="TH SarabunPSK" w:cs="TH SarabunPSK"/>
          <w:sz w:val="28"/>
          <w:cs/>
        </w:rPr>
        <w:t>ส่วนที่เป็นผลกระทบในทางอ้อมคือ</w:t>
      </w:r>
      <w:r w:rsidRPr="00A55209">
        <w:rPr>
          <w:rFonts w:ascii="TH SarabunPSK" w:hAnsi="TH SarabunPSK" w:cs="TH SarabunPSK"/>
          <w:sz w:val="28"/>
        </w:rPr>
        <w:t xml:space="preserve"> </w:t>
      </w:r>
      <w:r w:rsidRPr="00A55209">
        <w:rPr>
          <w:rFonts w:ascii="TH SarabunPSK" w:hAnsi="TH SarabunPSK" w:cs="TH SarabunPSK"/>
          <w:sz w:val="28"/>
          <w:cs/>
        </w:rPr>
        <w:t>การขนส่งจะต้องใช้ยานพาหนะในการขนส่ง</w:t>
      </w:r>
      <w:r w:rsidRPr="00A55209">
        <w:rPr>
          <w:rFonts w:ascii="TH SarabunPSK" w:hAnsi="TH SarabunPSK" w:cs="TH SarabunPSK"/>
          <w:sz w:val="28"/>
        </w:rPr>
        <w:t xml:space="preserve"> </w:t>
      </w:r>
      <w:r w:rsidRPr="00A55209">
        <w:rPr>
          <w:rFonts w:ascii="TH SarabunPSK" w:hAnsi="TH SarabunPSK" w:cs="TH SarabunPSK"/>
          <w:sz w:val="28"/>
          <w:cs/>
        </w:rPr>
        <w:t>โดยทั่วไปจะใช้รถยนต์ซึ่งจะมีการเผาผลาญพลังงานมากกว่าการขนส่งโดยรถไฟและทางเรือ</w:t>
      </w:r>
      <w:r w:rsidRPr="00A55209">
        <w:rPr>
          <w:rFonts w:ascii="TH SarabunPSK" w:hAnsi="TH SarabunPSK" w:cs="TH SarabunPSK"/>
          <w:sz w:val="28"/>
        </w:rPr>
        <w:t xml:space="preserve"> </w:t>
      </w:r>
      <w:r w:rsidRPr="00A55209">
        <w:rPr>
          <w:rFonts w:ascii="TH SarabunPSK" w:hAnsi="TH SarabunPSK" w:cs="TH SarabunPSK"/>
          <w:sz w:val="28"/>
          <w:cs/>
        </w:rPr>
        <w:t>การเผาผลาญพลังงานท</w:t>
      </w:r>
      <w:r w:rsidR="009E4011" w:rsidRPr="00A55209">
        <w:rPr>
          <w:rFonts w:ascii="TH SarabunPSK" w:hAnsi="TH SarabunPSK" w:cs="TH SarabunPSK" w:hint="cs"/>
          <w:sz w:val="28"/>
          <w:cs/>
        </w:rPr>
        <w:t>ำ</w:t>
      </w:r>
      <w:r w:rsidRPr="00A55209">
        <w:rPr>
          <w:rFonts w:ascii="TH SarabunPSK" w:hAnsi="TH SarabunPSK" w:cs="TH SarabunPSK"/>
          <w:sz w:val="28"/>
          <w:cs/>
        </w:rPr>
        <w:t>ให้เกิดมลภาวะที่เป็นพิษต่อสิ่งแวดล้อม</w:t>
      </w:r>
      <w:r w:rsidRPr="00A55209">
        <w:rPr>
          <w:rFonts w:ascii="TH SarabunPSK" w:hAnsi="TH SarabunPSK" w:cs="TH SarabunPSK"/>
          <w:sz w:val="28"/>
        </w:rPr>
        <w:t xml:space="preserve"> </w:t>
      </w:r>
      <w:r w:rsidRPr="00A55209">
        <w:rPr>
          <w:rFonts w:ascii="TH SarabunPSK" w:hAnsi="TH SarabunPSK" w:cs="TH SarabunPSK"/>
          <w:sz w:val="28"/>
          <w:cs/>
        </w:rPr>
        <w:t>ถึงแม้จะเป็นผลกระทบทางอ้อม</w:t>
      </w:r>
      <w:r w:rsidRPr="00A55209">
        <w:rPr>
          <w:rFonts w:ascii="TH SarabunPSK" w:hAnsi="TH SarabunPSK" w:cs="TH SarabunPSK"/>
          <w:sz w:val="28"/>
        </w:rPr>
        <w:t xml:space="preserve"> </w:t>
      </w:r>
      <w:r w:rsidRPr="00A55209">
        <w:rPr>
          <w:rFonts w:ascii="TH SarabunPSK" w:hAnsi="TH SarabunPSK" w:cs="TH SarabunPSK"/>
          <w:sz w:val="28"/>
          <w:cs/>
        </w:rPr>
        <w:t>ก็ควรที่จะหลีกเลี่ยงเพื่อให้มีผลกระทบต่อสิ่งแวดล้อมให้น้อยที่สุด</w:t>
      </w:r>
    </w:p>
    <w:p w:rsidR="009E4011" w:rsidRPr="00A55209" w:rsidRDefault="009E4011" w:rsidP="0056563D">
      <w:pPr>
        <w:autoSpaceDE w:val="0"/>
        <w:autoSpaceDN w:val="0"/>
        <w:adjustRightInd w:val="0"/>
        <w:spacing w:after="0" w:line="240" w:lineRule="auto"/>
        <w:jc w:val="thaiDistribute"/>
        <w:rPr>
          <w:rFonts w:ascii="TH SarabunPSK" w:hAnsi="TH SarabunPSK" w:cs="TH SarabunPSK"/>
          <w:sz w:val="28"/>
        </w:rPr>
      </w:pPr>
    </w:p>
    <w:p w:rsidR="00151F89" w:rsidRPr="00A55209" w:rsidRDefault="00151F89" w:rsidP="009E4011">
      <w:pPr>
        <w:autoSpaceDE w:val="0"/>
        <w:autoSpaceDN w:val="0"/>
        <w:adjustRightInd w:val="0"/>
        <w:spacing w:after="0" w:line="240" w:lineRule="auto"/>
        <w:rPr>
          <w:rFonts w:ascii="TH SarabunPSK" w:hAnsi="TH SarabunPSK" w:cs="TH SarabunPSK"/>
          <w:b/>
          <w:bCs/>
          <w:sz w:val="28"/>
        </w:rPr>
      </w:pPr>
      <w:r w:rsidRPr="00A55209">
        <w:rPr>
          <w:rFonts w:ascii="TH SarabunPSK" w:hAnsi="TH SarabunPSK" w:cs="TH SarabunPSK"/>
          <w:b/>
          <w:bCs/>
          <w:sz w:val="28"/>
          <w:cs/>
        </w:rPr>
        <w:t>แนวคิดสินค้าสีเขียว</w:t>
      </w:r>
      <w:r w:rsidRPr="00A55209">
        <w:rPr>
          <w:rFonts w:ascii="TH SarabunPSK" w:hAnsi="TH SarabunPSK" w:cs="TH SarabunPSK"/>
          <w:b/>
          <w:bCs/>
          <w:sz w:val="28"/>
        </w:rPr>
        <w:t xml:space="preserve"> (Green Product)</w:t>
      </w:r>
    </w:p>
    <w:p w:rsidR="00151F89" w:rsidRPr="00A55209" w:rsidRDefault="00151F89" w:rsidP="0056563D">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cs/>
        </w:rPr>
        <w:t>ความหมายของผลิตภัณฑ์สีเขียว</w:t>
      </w:r>
      <w:r w:rsidR="0032783B" w:rsidRPr="00A55209">
        <w:rPr>
          <w:rFonts w:ascii="TH SarabunPSK" w:hAnsi="TH SarabunPSK" w:cs="TH SarabunPSK"/>
          <w:sz w:val="28"/>
        </w:rPr>
        <w:t>[</w:t>
      </w:r>
      <w:r w:rsidR="00C13A99" w:rsidRPr="00A55209">
        <w:rPr>
          <w:rFonts w:ascii="TH SarabunPSK" w:hAnsi="TH SarabunPSK" w:cs="TH SarabunPSK"/>
          <w:sz w:val="28"/>
        </w:rPr>
        <w:t>12</w:t>
      </w:r>
      <w:r w:rsidR="0032783B" w:rsidRPr="00A55209">
        <w:rPr>
          <w:rFonts w:ascii="TH SarabunPSK" w:hAnsi="TH SarabunPSK" w:cs="TH SarabunPSK"/>
          <w:sz w:val="28"/>
        </w:rPr>
        <w:t xml:space="preserve">] </w:t>
      </w:r>
      <w:r w:rsidRPr="00A55209">
        <w:rPr>
          <w:rFonts w:ascii="TH SarabunPSK" w:hAnsi="TH SarabunPSK" w:cs="TH SarabunPSK"/>
          <w:sz w:val="28"/>
          <w:cs/>
        </w:rPr>
        <w:t>ผลิตภัณฑ์สีเขียวเป็นสินค้าหรือผลิตภัณฑ์ที่มีคุณสมบัติพิเศษกว่าผลิตภัณฑ์อื่นในด้านการอนุรักษ์สิ่งแวดล้อม</w:t>
      </w:r>
      <w:r w:rsidRPr="00A55209">
        <w:rPr>
          <w:rFonts w:ascii="TH SarabunPSK" w:hAnsi="TH SarabunPSK" w:cs="TH SarabunPSK"/>
          <w:sz w:val="28"/>
        </w:rPr>
        <w:t xml:space="preserve"> </w:t>
      </w:r>
      <w:r w:rsidRPr="00A55209">
        <w:rPr>
          <w:rFonts w:ascii="TH SarabunPSK" w:hAnsi="TH SarabunPSK" w:cs="TH SarabunPSK"/>
          <w:sz w:val="28"/>
          <w:cs/>
        </w:rPr>
        <w:t>ดังนี้</w:t>
      </w:r>
    </w:p>
    <w:p w:rsidR="00151F89" w:rsidRPr="00A55209" w:rsidRDefault="00151F89" w:rsidP="0056563D">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1) </w:t>
      </w:r>
      <w:r w:rsidRPr="00A55209">
        <w:rPr>
          <w:rFonts w:ascii="TH SarabunPSK" w:hAnsi="TH SarabunPSK" w:cs="TH SarabunPSK"/>
          <w:sz w:val="28"/>
          <w:cs/>
        </w:rPr>
        <w:t>เป็นผลิตภัณฑ์ที่ผลิตให้พอดีกับความต้องการของผู้บริโภคโดยปราศจากความฟุ้งเฟ้อฟุ่มเฟือย</w:t>
      </w:r>
    </w:p>
    <w:p w:rsidR="00151F89" w:rsidRPr="00A55209" w:rsidRDefault="00151F89" w:rsidP="0056563D">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2) </w:t>
      </w:r>
      <w:r w:rsidRPr="00A55209">
        <w:rPr>
          <w:rFonts w:ascii="TH SarabunPSK" w:hAnsi="TH SarabunPSK" w:cs="TH SarabunPSK"/>
          <w:sz w:val="28"/>
          <w:cs/>
        </w:rPr>
        <w:t>เป็นผลิตภัณฑ์ที่ไม่ใช้สารพิษที่เป็นอันตรายต่อมนุษย์และสัตว์</w:t>
      </w:r>
    </w:p>
    <w:p w:rsidR="009E4011" w:rsidRPr="00A55209" w:rsidRDefault="00151F89" w:rsidP="0056563D">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3) </w:t>
      </w:r>
      <w:r w:rsidRPr="00A55209">
        <w:rPr>
          <w:rFonts w:ascii="TH SarabunPSK" w:hAnsi="TH SarabunPSK" w:cs="TH SarabunPSK"/>
          <w:sz w:val="28"/>
          <w:cs/>
        </w:rPr>
        <w:t>เป็นผลิตภัณฑ์ที่สามารถน</w:t>
      </w:r>
      <w:r w:rsidR="009E4011" w:rsidRPr="00A55209">
        <w:rPr>
          <w:rFonts w:ascii="TH SarabunPSK" w:hAnsi="TH SarabunPSK" w:cs="TH SarabunPSK" w:hint="cs"/>
          <w:sz w:val="28"/>
          <w:cs/>
        </w:rPr>
        <w:t>ำ</w:t>
      </w:r>
      <w:r w:rsidRPr="00A55209">
        <w:rPr>
          <w:rFonts w:ascii="TH SarabunPSK" w:hAnsi="TH SarabunPSK" w:cs="TH SarabunPSK"/>
          <w:sz w:val="28"/>
          <w:cs/>
        </w:rPr>
        <w:t>กลับมาหมุนเวียนใช้ใหม่ได้อีก</w:t>
      </w:r>
      <w:r w:rsidRPr="00A55209">
        <w:rPr>
          <w:rFonts w:ascii="TH SarabunPSK" w:hAnsi="TH SarabunPSK" w:cs="TH SarabunPSK"/>
          <w:sz w:val="28"/>
        </w:rPr>
        <w:t xml:space="preserve"> </w:t>
      </w:r>
      <w:r w:rsidRPr="00A55209">
        <w:rPr>
          <w:rFonts w:ascii="TH SarabunPSK" w:hAnsi="TH SarabunPSK" w:cs="TH SarabunPSK"/>
          <w:sz w:val="28"/>
          <w:cs/>
        </w:rPr>
        <w:t>ไม่ว่าจะเป็นการประดิษฐ์จากวัสดุเดิมหรือกรรมวิธีย่อยสลายแล้วดัดแปลงมาใช้ใหม่</w:t>
      </w:r>
    </w:p>
    <w:p w:rsidR="00151F89" w:rsidRPr="00A55209" w:rsidRDefault="00151F89" w:rsidP="0056563D">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4) </w:t>
      </w:r>
      <w:r w:rsidRPr="00A55209">
        <w:rPr>
          <w:rFonts w:ascii="TH SarabunPSK" w:hAnsi="TH SarabunPSK" w:cs="TH SarabunPSK"/>
          <w:sz w:val="28"/>
          <w:cs/>
        </w:rPr>
        <w:t>เป็นผลิตภัณฑ์ที่อนุรักษ์พลังงานธรรมชาติผลิตแล้วต้องไม่เปลืองพลังงานเริ่มตั้งแต่การผลิตการใช้ไปถึงการสิ้นสภาพ</w:t>
      </w:r>
      <w:r w:rsidRPr="00A55209">
        <w:rPr>
          <w:rFonts w:ascii="TH SarabunPSK" w:hAnsi="TH SarabunPSK" w:cs="TH SarabunPSK"/>
          <w:sz w:val="28"/>
        </w:rPr>
        <w:t xml:space="preserve"> </w:t>
      </w:r>
      <w:r w:rsidRPr="00A55209">
        <w:rPr>
          <w:rFonts w:ascii="TH SarabunPSK" w:hAnsi="TH SarabunPSK" w:cs="TH SarabunPSK"/>
          <w:sz w:val="28"/>
          <w:cs/>
        </w:rPr>
        <w:t>กระบวนการผลิตจะไม่ท</w:t>
      </w:r>
      <w:r w:rsidR="009E4011" w:rsidRPr="00A55209">
        <w:rPr>
          <w:rFonts w:ascii="TH SarabunPSK" w:hAnsi="TH SarabunPSK" w:cs="TH SarabunPSK" w:hint="cs"/>
          <w:sz w:val="28"/>
          <w:cs/>
        </w:rPr>
        <w:t>ำ</w:t>
      </w:r>
      <w:r w:rsidRPr="00A55209">
        <w:rPr>
          <w:rFonts w:ascii="TH SarabunPSK" w:hAnsi="TH SarabunPSK" w:cs="TH SarabunPSK"/>
          <w:sz w:val="28"/>
          <w:cs/>
        </w:rPr>
        <w:t>ให้เสียสินค้าโดยไม่จ</w:t>
      </w:r>
      <w:r w:rsidR="009E4011" w:rsidRPr="00A55209">
        <w:rPr>
          <w:rFonts w:ascii="TH SarabunPSK" w:hAnsi="TH SarabunPSK" w:cs="TH SarabunPSK" w:hint="cs"/>
          <w:sz w:val="28"/>
          <w:cs/>
        </w:rPr>
        <w:t>ำ</w:t>
      </w:r>
      <w:r w:rsidRPr="00A55209">
        <w:rPr>
          <w:rFonts w:ascii="TH SarabunPSK" w:hAnsi="TH SarabunPSK" w:cs="TH SarabunPSK"/>
          <w:sz w:val="28"/>
          <w:cs/>
        </w:rPr>
        <w:t>เป็นหรือเมื่อผลิตออกมาเป็นสินค้าแล้วควรจะมีอายุการใช้งานนาน</w:t>
      </w:r>
      <w:r w:rsidRPr="00A55209">
        <w:rPr>
          <w:rFonts w:ascii="TH SarabunPSK" w:hAnsi="TH SarabunPSK" w:cs="TH SarabunPSK"/>
          <w:sz w:val="28"/>
        </w:rPr>
        <w:t xml:space="preserve"> </w:t>
      </w:r>
      <w:r w:rsidRPr="00A55209">
        <w:rPr>
          <w:rFonts w:ascii="TH SarabunPSK" w:hAnsi="TH SarabunPSK" w:cs="TH SarabunPSK"/>
          <w:sz w:val="28"/>
          <w:cs/>
        </w:rPr>
        <w:t>สามารถเพิ่มหรือเติมพลังงานเข้าไปใหม่ได้</w:t>
      </w:r>
    </w:p>
    <w:p w:rsidR="00151F89" w:rsidRPr="00A55209" w:rsidRDefault="00151F89" w:rsidP="0056563D">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5) </w:t>
      </w:r>
      <w:r w:rsidRPr="00A55209">
        <w:rPr>
          <w:rFonts w:ascii="TH SarabunPSK" w:hAnsi="TH SarabunPSK" w:cs="TH SarabunPSK"/>
          <w:sz w:val="28"/>
          <w:cs/>
        </w:rPr>
        <w:t>เป็นผลิตภัณฑ์ที่ใช้ภาชนะหีบห่อน้อยที่สุด</w:t>
      </w:r>
      <w:r w:rsidRPr="00A55209">
        <w:rPr>
          <w:rFonts w:ascii="TH SarabunPSK" w:hAnsi="TH SarabunPSK" w:cs="TH SarabunPSK"/>
          <w:sz w:val="28"/>
        </w:rPr>
        <w:t xml:space="preserve"> </w:t>
      </w:r>
      <w:r w:rsidRPr="00A55209">
        <w:rPr>
          <w:rFonts w:ascii="TH SarabunPSK" w:hAnsi="TH SarabunPSK" w:cs="TH SarabunPSK"/>
          <w:sz w:val="28"/>
          <w:cs/>
        </w:rPr>
        <w:t>การออกแบบกล่องหรือหีบห่อบรรจุต้องไม่ฟุ่มเฟือย</w:t>
      </w:r>
    </w:p>
    <w:p w:rsidR="00151F89" w:rsidRPr="00A55209" w:rsidRDefault="00151F89" w:rsidP="0056563D">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6) </w:t>
      </w:r>
      <w:r w:rsidRPr="00A55209">
        <w:rPr>
          <w:rFonts w:ascii="TH SarabunPSK" w:hAnsi="TH SarabunPSK" w:cs="TH SarabunPSK"/>
          <w:sz w:val="28"/>
          <w:cs/>
        </w:rPr>
        <w:t>กระบวนการผลิตสินค้าในโรงงานต้องไม่ท</w:t>
      </w:r>
      <w:r w:rsidR="009E4011" w:rsidRPr="00A55209">
        <w:rPr>
          <w:rFonts w:ascii="TH SarabunPSK" w:hAnsi="TH SarabunPSK" w:cs="TH SarabunPSK" w:hint="cs"/>
          <w:sz w:val="28"/>
          <w:cs/>
        </w:rPr>
        <w:t>ำ</w:t>
      </w:r>
      <w:r w:rsidRPr="00A55209">
        <w:rPr>
          <w:rFonts w:ascii="TH SarabunPSK" w:hAnsi="TH SarabunPSK" w:cs="TH SarabunPSK"/>
          <w:sz w:val="28"/>
          <w:cs/>
        </w:rPr>
        <w:t>ลายสิ่งแวดล้อม</w:t>
      </w:r>
      <w:r w:rsidRPr="00A55209">
        <w:rPr>
          <w:rFonts w:ascii="TH SarabunPSK" w:hAnsi="TH SarabunPSK" w:cs="TH SarabunPSK"/>
          <w:sz w:val="28"/>
        </w:rPr>
        <w:t xml:space="preserve"> </w:t>
      </w:r>
      <w:r w:rsidRPr="00A55209">
        <w:rPr>
          <w:rFonts w:ascii="TH SarabunPSK" w:hAnsi="TH SarabunPSK" w:cs="TH SarabunPSK"/>
          <w:sz w:val="28"/>
          <w:cs/>
        </w:rPr>
        <w:t>ไม่ว่าจะเป็นการน</w:t>
      </w:r>
      <w:r w:rsidR="009E4011" w:rsidRPr="00A55209">
        <w:rPr>
          <w:rFonts w:ascii="TH SarabunPSK" w:hAnsi="TH SarabunPSK" w:cs="TH SarabunPSK" w:hint="cs"/>
          <w:sz w:val="28"/>
          <w:cs/>
        </w:rPr>
        <w:t>ำ</w:t>
      </w:r>
      <w:r w:rsidRPr="00A55209">
        <w:rPr>
          <w:rFonts w:ascii="TH SarabunPSK" w:hAnsi="TH SarabunPSK" w:cs="TH SarabunPSK"/>
          <w:sz w:val="28"/>
          <w:cs/>
        </w:rPr>
        <w:t>ทรัพยากรมาใช้หรือทิ้งของเสียลงสู่ธรรมชาติ</w:t>
      </w:r>
    </w:p>
    <w:p w:rsidR="00151F89" w:rsidRPr="00A55209" w:rsidRDefault="00151F89" w:rsidP="0056563D">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7) </w:t>
      </w:r>
      <w:r w:rsidRPr="00A55209">
        <w:rPr>
          <w:rFonts w:ascii="TH SarabunPSK" w:hAnsi="TH SarabunPSK" w:cs="TH SarabunPSK"/>
          <w:sz w:val="28"/>
          <w:cs/>
        </w:rPr>
        <w:t>ห้ามท</w:t>
      </w:r>
      <w:r w:rsidR="009E4011" w:rsidRPr="00A55209">
        <w:rPr>
          <w:rFonts w:ascii="TH SarabunPSK" w:hAnsi="TH SarabunPSK" w:cs="TH SarabunPSK" w:hint="cs"/>
          <w:sz w:val="28"/>
          <w:cs/>
        </w:rPr>
        <w:t>ำ</w:t>
      </w:r>
      <w:r w:rsidRPr="00A55209">
        <w:rPr>
          <w:rFonts w:ascii="TH SarabunPSK" w:hAnsi="TH SarabunPSK" w:cs="TH SarabunPSK"/>
          <w:sz w:val="28"/>
          <w:cs/>
        </w:rPr>
        <w:t>รุนกรรมสัตว์</w:t>
      </w:r>
      <w:r w:rsidRPr="00A55209">
        <w:rPr>
          <w:rFonts w:ascii="TH SarabunPSK" w:hAnsi="TH SarabunPSK" w:cs="TH SarabunPSK"/>
          <w:sz w:val="28"/>
        </w:rPr>
        <w:t xml:space="preserve"> </w:t>
      </w:r>
      <w:r w:rsidRPr="00A55209">
        <w:rPr>
          <w:rFonts w:ascii="TH SarabunPSK" w:hAnsi="TH SarabunPSK" w:cs="TH SarabunPSK"/>
          <w:sz w:val="28"/>
          <w:cs/>
        </w:rPr>
        <w:t>เช่น</w:t>
      </w:r>
      <w:r w:rsidRPr="00A55209">
        <w:rPr>
          <w:rFonts w:ascii="TH SarabunPSK" w:hAnsi="TH SarabunPSK" w:cs="TH SarabunPSK"/>
          <w:sz w:val="28"/>
        </w:rPr>
        <w:t xml:space="preserve"> </w:t>
      </w:r>
      <w:r w:rsidRPr="00A55209">
        <w:rPr>
          <w:rFonts w:ascii="TH SarabunPSK" w:hAnsi="TH SarabunPSK" w:cs="TH SarabunPSK"/>
          <w:sz w:val="28"/>
          <w:cs/>
        </w:rPr>
        <w:t>สุนัข</w:t>
      </w:r>
      <w:r w:rsidRPr="00A55209">
        <w:rPr>
          <w:rFonts w:ascii="TH SarabunPSK" w:hAnsi="TH SarabunPSK" w:cs="TH SarabunPSK"/>
          <w:sz w:val="28"/>
        </w:rPr>
        <w:t xml:space="preserve"> </w:t>
      </w:r>
      <w:r w:rsidRPr="00A55209">
        <w:rPr>
          <w:rFonts w:ascii="TH SarabunPSK" w:hAnsi="TH SarabunPSK" w:cs="TH SarabunPSK"/>
          <w:sz w:val="28"/>
          <w:cs/>
        </w:rPr>
        <w:t>แมว</w:t>
      </w:r>
      <w:r w:rsidRPr="00A55209">
        <w:rPr>
          <w:rFonts w:ascii="TH SarabunPSK" w:hAnsi="TH SarabunPSK" w:cs="TH SarabunPSK"/>
          <w:sz w:val="28"/>
        </w:rPr>
        <w:t xml:space="preserve"> </w:t>
      </w:r>
      <w:r w:rsidRPr="00A55209">
        <w:rPr>
          <w:rFonts w:ascii="TH SarabunPSK" w:hAnsi="TH SarabunPSK" w:cs="TH SarabunPSK"/>
          <w:sz w:val="28"/>
          <w:cs/>
        </w:rPr>
        <w:t>หรือลิง</w:t>
      </w:r>
      <w:r w:rsidRPr="00A55209">
        <w:rPr>
          <w:rFonts w:ascii="TH SarabunPSK" w:hAnsi="TH SarabunPSK" w:cs="TH SarabunPSK"/>
          <w:sz w:val="28"/>
        </w:rPr>
        <w:t xml:space="preserve"> </w:t>
      </w:r>
      <w:r w:rsidRPr="00A55209">
        <w:rPr>
          <w:rFonts w:ascii="TH SarabunPSK" w:hAnsi="TH SarabunPSK" w:cs="TH SarabunPSK"/>
          <w:sz w:val="28"/>
          <w:cs/>
        </w:rPr>
        <w:t>โดยการน</w:t>
      </w:r>
      <w:r w:rsidR="009E4011" w:rsidRPr="00A55209">
        <w:rPr>
          <w:rFonts w:ascii="TH SarabunPSK" w:hAnsi="TH SarabunPSK" w:cs="TH SarabunPSK" w:hint="cs"/>
          <w:sz w:val="28"/>
          <w:cs/>
        </w:rPr>
        <w:t>ำ</w:t>
      </w:r>
      <w:r w:rsidRPr="00A55209">
        <w:rPr>
          <w:rFonts w:ascii="TH SarabunPSK" w:hAnsi="TH SarabunPSK" w:cs="TH SarabunPSK"/>
          <w:sz w:val="28"/>
          <w:cs/>
        </w:rPr>
        <w:t>สัตว์ไปทดลองเพื่อวิจัยผลการผลิตสินค้า</w:t>
      </w:r>
    </w:p>
    <w:p w:rsidR="009A0049" w:rsidRPr="00A55209" w:rsidRDefault="00151F89" w:rsidP="0056563D">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8) </w:t>
      </w:r>
      <w:r w:rsidRPr="00A55209">
        <w:rPr>
          <w:rFonts w:ascii="TH SarabunPSK" w:hAnsi="TH SarabunPSK" w:cs="TH SarabunPSK"/>
          <w:sz w:val="28"/>
          <w:cs/>
        </w:rPr>
        <w:t>ห้ามน</w:t>
      </w:r>
      <w:r w:rsidR="00786445" w:rsidRPr="00A55209">
        <w:rPr>
          <w:rFonts w:ascii="TH SarabunPSK" w:hAnsi="TH SarabunPSK" w:cs="TH SarabunPSK" w:hint="cs"/>
          <w:sz w:val="28"/>
          <w:cs/>
        </w:rPr>
        <w:t>ำ</w:t>
      </w:r>
      <w:r w:rsidRPr="00A55209">
        <w:rPr>
          <w:rFonts w:ascii="TH SarabunPSK" w:hAnsi="TH SarabunPSK" w:cs="TH SarabunPSK"/>
          <w:sz w:val="28"/>
          <w:cs/>
        </w:rPr>
        <w:t>สัตว์สงวนพันธ์มาผลิตเป็นสินค้าหรือมีการท</w:t>
      </w:r>
      <w:r w:rsidR="009E4011" w:rsidRPr="00A55209">
        <w:rPr>
          <w:rFonts w:ascii="TH SarabunPSK" w:hAnsi="TH SarabunPSK" w:cs="TH SarabunPSK" w:hint="cs"/>
          <w:sz w:val="28"/>
          <w:cs/>
        </w:rPr>
        <w:t>ำ</w:t>
      </w:r>
      <w:r w:rsidRPr="00A55209">
        <w:rPr>
          <w:rFonts w:ascii="TH SarabunPSK" w:hAnsi="TH SarabunPSK" w:cs="TH SarabunPSK"/>
          <w:sz w:val="28"/>
          <w:cs/>
        </w:rPr>
        <w:t>ลายชีวิตสัตว์เหล่านั้นทางอ้อมกล่าวโดยสรุปได้ว่า</w:t>
      </w:r>
      <w:r w:rsidRPr="00A55209">
        <w:rPr>
          <w:rFonts w:ascii="TH SarabunPSK" w:hAnsi="TH SarabunPSK" w:cs="TH SarabunPSK"/>
          <w:sz w:val="28"/>
        </w:rPr>
        <w:t xml:space="preserve"> “</w:t>
      </w:r>
      <w:r w:rsidR="009E4011" w:rsidRPr="00A55209">
        <w:rPr>
          <w:rFonts w:ascii="TH SarabunPSK" w:hAnsi="TH SarabunPSK" w:cs="TH SarabunPSK"/>
          <w:sz w:val="28"/>
          <w:cs/>
        </w:rPr>
        <w:t>ผลิตภัณ</w:t>
      </w:r>
      <w:r w:rsidR="009E4011" w:rsidRPr="00A55209">
        <w:rPr>
          <w:rFonts w:ascii="TH SarabunPSK" w:hAnsi="TH SarabunPSK" w:cs="TH SarabunPSK" w:hint="cs"/>
          <w:sz w:val="28"/>
          <w:cs/>
        </w:rPr>
        <w:t>ฑ์</w:t>
      </w:r>
      <w:r w:rsidRPr="00A55209">
        <w:rPr>
          <w:rFonts w:ascii="TH SarabunPSK" w:hAnsi="TH SarabunPSK" w:cs="TH SarabunPSK"/>
          <w:sz w:val="28"/>
          <w:cs/>
        </w:rPr>
        <w:t>สีเขียว</w:t>
      </w:r>
      <w:r w:rsidRPr="00A55209">
        <w:rPr>
          <w:rFonts w:ascii="TH SarabunPSK" w:hAnsi="TH SarabunPSK" w:cs="TH SarabunPSK"/>
          <w:sz w:val="28"/>
        </w:rPr>
        <w:t>”</w:t>
      </w:r>
      <w:r w:rsidRPr="00A55209">
        <w:rPr>
          <w:rFonts w:ascii="TH SarabunPSK" w:hAnsi="TH SarabunPSK" w:cs="TH SarabunPSK"/>
          <w:sz w:val="28"/>
          <w:cs/>
        </w:rPr>
        <w:t>จะต้องประกอบด้วยหลักการ</w:t>
      </w:r>
      <w:r w:rsidRPr="00A55209">
        <w:rPr>
          <w:rFonts w:ascii="TH SarabunPSK" w:hAnsi="TH SarabunPSK" w:cs="TH SarabunPSK"/>
          <w:sz w:val="28"/>
        </w:rPr>
        <w:t xml:space="preserve"> 4R </w:t>
      </w:r>
      <w:r w:rsidRPr="00A55209">
        <w:rPr>
          <w:rFonts w:ascii="TH SarabunPSK" w:hAnsi="TH SarabunPSK" w:cs="TH SarabunPSK"/>
          <w:sz w:val="28"/>
          <w:cs/>
        </w:rPr>
        <w:t>คือ</w:t>
      </w:r>
      <w:r w:rsidRPr="00A55209">
        <w:rPr>
          <w:rFonts w:ascii="TH SarabunPSK" w:hAnsi="TH SarabunPSK" w:cs="TH SarabunPSK"/>
          <w:sz w:val="28"/>
        </w:rPr>
        <w:t xml:space="preserve"> </w:t>
      </w:r>
      <w:r w:rsidRPr="00A55209">
        <w:rPr>
          <w:rFonts w:ascii="TH SarabunPSK" w:hAnsi="TH SarabunPSK" w:cs="TH SarabunPSK"/>
          <w:sz w:val="28"/>
          <w:cs/>
        </w:rPr>
        <w:t>การลดของเสีย</w:t>
      </w:r>
      <w:r w:rsidRPr="00A55209">
        <w:rPr>
          <w:rFonts w:ascii="TH SarabunPSK" w:hAnsi="TH SarabunPSK" w:cs="TH SarabunPSK"/>
          <w:sz w:val="28"/>
        </w:rPr>
        <w:t xml:space="preserve"> (Reduce</w:t>
      </w:r>
      <w:proofErr w:type="gramStart"/>
      <w:r w:rsidRPr="00A55209">
        <w:rPr>
          <w:rFonts w:ascii="TH SarabunPSK" w:hAnsi="TH SarabunPSK" w:cs="TH SarabunPSK"/>
          <w:sz w:val="28"/>
        </w:rPr>
        <w:t>)</w:t>
      </w:r>
      <w:r w:rsidRPr="00A55209">
        <w:rPr>
          <w:rFonts w:ascii="TH SarabunPSK" w:hAnsi="TH SarabunPSK" w:cs="TH SarabunPSK"/>
          <w:sz w:val="28"/>
          <w:cs/>
        </w:rPr>
        <w:t>การใช้ซ้</w:t>
      </w:r>
      <w:r w:rsidR="009E4011" w:rsidRPr="00A55209">
        <w:rPr>
          <w:rFonts w:ascii="TH SarabunPSK" w:hAnsi="TH SarabunPSK" w:cs="TH SarabunPSK" w:hint="cs"/>
          <w:sz w:val="28"/>
          <w:cs/>
        </w:rPr>
        <w:t>ำ</w:t>
      </w:r>
      <w:proofErr w:type="gramEnd"/>
      <w:r w:rsidRPr="00A55209">
        <w:rPr>
          <w:rFonts w:ascii="TH SarabunPSK" w:hAnsi="TH SarabunPSK" w:cs="TH SarabunPSK"/>
          <w:sz w:val="28"/>
        </w:rPr>
        <w:t xml:space="preserve"> (Reuse) </w:t>
      </w:r>
      <w:r w:rsidRPr="00A55209">
        <w:rPr>
          <w:rFonts w:ascii="TH SarabunPSK" w:hAnsi="TH SarabunPSK" w:cs="TH SarabunPSK"/>
          <w:sz w:val="28"/>
          <w:cs/>
        </w:rPr>
        <w:t>การน</w:t>
      </w:r>
      <w:r w:rsidR="00E557B9" w:rsidRPr="00A55209">
        <w:rPr>
          <w:rFonts w:ascii="TH SarabunPSK" w:hAnsi="TH SarabunPSK" w:cs="TH SarabunPSK" w:hint="cs"/>
          <w:sz w:val="28"/>
          <w:cs/>
        </w:rPr>
        <w:t>ำ</w:t>
      </w:r>
      <w:r w:rsidRPr="00A55209">
        <w:rPr>
          <w:rFonts w:ascii="TH SarabunPSK" w:hAnsi="TH SarabunPSK" w:cs="TH SarabunPSK"/>
          <w:sz w:val="28"/>
          <w:cs/>
        </w:rPr>
        <w:t>มาปรับใช้ใหม่</w:t>
      </w:r>
      <w:r w:rsidRPr="00A55209">
        <w:rPr>
          <w:rFonts w:ascii="TH SarabunPSK" w:hAnsi="TH SarabunPSK" w:cs="TH SarabunPSK"/>
          <w:sz w:val="28"/>
        </w:rPr>
        <w:t xml:space="preserve"> (Recycle) </w:t>
      </w:r>
      <w:r w:rsidRPr="00A55209">
        <w:rPr>
          <w:rFonts w:ascii="TH SarabunPSK" w:hAnsi="TH SarabunPSK" w:cs="TH SarabunPSK"/>
          <w:sz w:val="28"/>
          <w:cs/>
        </w:rPr>
        <w:t>และการซ่อมบ</w:t>
      </w:r>
      <w:r w:rsidR="009E4011" w:rsidRPr="00A55209">
        <w:rPr>
          <w:rFonts w:ascii="TH SarabunPSK" w:hAnsi="TH SarabunPSK" w:cs="TH SarabunPSK" w:hint="cs"/>
          <w:sz w:val="28"/>
          <w:cs/>
        </w:rPr>
        <w:t>ำ</w:t>
      </w:r>
      <w:r w:rsidRPr="00A55209">
        <w:rPr>
          <w:rFonts w:ascii="TH SarabunPSK" w:hAnsi="TH SarabunPSK" w:cs="TH SarabunPSK"/>
          <w:sz w:val="28"/>
          <w:cs/>
        </w:rPr>
        <w:t>รุง</w:t>
      </w:r>
      <w:r w:rsidRPr="00A55209">
        <w:rPr>
          <w:rFonts w:ascii="TH SarabunPSK" w:hAnsi="TH SarabunPSK" w:cs="TH SarabunPSK"/>
          <w:sz w:val="28"/>
        </w:rPr>
        <w:t xml:space="preserve"> (Repair)</w:t>
      </w:r>
    </w:p>
    <w:p w:rsidR="009A0049" w:rsidRPr="00A55209" w:rsidRDefault="009A0049" w:rsidP="0056563D">
      <w:pPr>
        <w:spacing w:after="0" w:line="240" w:lineRule="auto"/>
        <w:jc w:val="thaiDistribute"/>
        <w:rPr>
          <w:rFonts w:ascii="TH SarabunPSK" w:hAnsi="TH SarabunPSK" w:cs="TH SarabunPSK"/>
          <w:sz w:val="28"/>
        </w:rPr>
      </w:pPr>
    </w:p>
    <w:p w:rsidR="00FA261F" w:rsidRPr="00A55209" w:rsidRDefault="00FA261F" w:rsidP="00FA261F">
      <w:pPr>
        <w:autoSpaceDE w:val="0"/>
        <w:autoSpaceDN w:val="0"/>
        <w:adjustRightInd w:val="0"/>
        <w:spacing w:after="0" w:line="240" w:lineRule="auto"/>
        <w:jc w:val="thaiDistribute"/>
        <w:rPr>
          <w:rFonts w:ascii="TH SarabunPSK" w:hAnsi="TH SarabunPSK" w:cs="TH SarabunPSK"/>
          <w:b/>
          <w:bCs/>
          <w:sz w:val="28"/>
        </w:rPr>
      </w:pPr>
      <w:r w:rsidRPr="00A55209">
        <w:rPr>
          <w:rFonts w:ascii="TH SarabunPSK" w:hAnsi="TH SarabunPSK" w:cs="TH SarabunPSK"/>
          <w:b/>
          <w:bCs/>
          <w:sz w:val="28"/>
          <w:cs/>
        </w:rPr>
        <w:t>แนวคิดเกี่ยวกับผู้บริโภคสีเขียว</w:t>
      </w:r>
    </w:p>
    <w:p w:rsidR="00FA261F" w:rsidRPr="00A55209" w:rsidRDefault="00FA261F" w:rsidP="00FA261F">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cs/>
        </w:rPr>
        <w:t>กรอบแนวคิดความโน้มเอียงด้านสิ่งแวดล้อม</w:t>
      </w:r>
      <w:r w:rsidR="0032783B" w:rsidRPr="00A55209">
        <w:rPr>
          <w:rFonts w:ascii="TH SarabunPSK" w:hAnsi="TH SarabunPSK" w:cs="TH SarabunPSK"/>
          <w:sz w:val="28"/>
        </w:rPr>
        <w:t>[</w:t>
      </w:r>
      <w:r w:rsidR="00C13A99" w:rsidRPr="00A55209">
        <w:rPr>
          <w:rFonts w:ascii="TH SarabunPSK" w:hAnsi="TH SarabunPSK" w:cs="TH SarabunPSK"/>
          <w:sz w:val="28"/>
        </w:rPr>
        <w:t>13</w:t>
      </w:r>
      <w:r w:rsidR="0032783B" w:rsidRPr="00A55209">
        <w:rPr>
          <w:rFonts w:ascii="TH SarabunPSK" w:hAnsi="TH SarabunPSK" w:cs="TH SarabunPSK"/>
          <w:sz w:val="28"/>
        </w:rPr>
        <w:t>]</w:t>
      </w:r>
      <w:r w:rsidRPr="00A55209">
        <w:rPr>
          <w:rFonts w:ascii="TH SarabunPSK" w:hAnsi="TH SarabunPSK" w:cs="TH SarabunPSK"/>
          <w:sz w:val="28"/>
          <w:cs/>
        </w:rPr>
        <w:t>โดยพิจารณาจาก</w:t>
      </w:r>
      <w:r w:rsidRPr="00A55209">
        <w:rPr>
          <w:rFonts w:ascii="TH SarabunPSK" w:hAnsi="TH SarabunPSK" w:cs="TH SarabunPSK"/>
          <w:sz w:val="28"/>
        </w:rPr>
        <w:t xml:space="preserve"> 2 </w:t>
      </w:r>
      <w:r w:rsidRPr="00A55209">
        <w:rPr>
          <w:rFonts w:ascii="TH SarabunPSK" w:hAnsi="TH SarabunPSK" w:cs="TH SarabunPSK"/>
          <w:sz w:val="28"/>
          <w:cs/>
        </w:rPr>
        <w:t>องค์ประกอบหลัก</w:t>
      </w:r>
      <w:r w:rsidRPr="00A55209">
        <w:rPr>
          <w:rFonts w:ascii="TH SarabunPSK" w:hAnsi="TH SarabunPSK" w:cs="TH SarabunPSK"/>
          <w:sz w:val="28"/>
        </w:rPr>
        <w:t xml:space="preserve"> </w:t>
      </w:r>
      <w:r w:rsidRPr="00A55209">
        <w:rPr>
          <w:rFonts w:ascii="TH SarabunPSK" w:hAnsi="TH SarabunPSK" w:cs="TH SarabunPSK"/>
          <w:sz w:val="28"/>
          <w:cs/>
        </w:rPr>
        <w:t>ได้แก่</w:t>
      </w:r>
      <w:r w:rsidRPr="00A55209">
        <w:rPr>
          <w:rFonts w:ascii="TH SarabunPSK" w:hAnsi="TH SarabunPSK" w:cs="TH SarabunPSK"/>
          <w:sz w:val="28"/>
        </w:rPr>
        <w:t xml:space="preserve"> </w:t>
      </w:r>
      <w:r w:rsidRPr="00A55209">
        <w:rPr>
          <w:rFonts w:ascii="TH SarabunPSK" w:hAnsi="TH SarabunPSK" w:cs="TH SarabunPSK"/>
          <w:sz w:val="28"/>
          <w:cs/>
        </w:rPr>
        <w:t>ค่านิยมด้านสิ่งแวดล้อม</w:t>
      </w:r>
      <w:r w:rsidRPr="00A55209">
        <w:rPr>
          <w:rFonts w:ascii="TH SarabunPSK" w:hAnsi="TH SarabunPSK" w:cs="TH SarabunPSK"/>
          <w:sz w:val="28"/>
        </w:rPr>
        <w:t xml:space="preserve"> </w:t>
      </w:r>
      <w:r w:rsidRPr="00A55209">
        <w:rPr>
          <w:rFonts w:ascii="TH SarabunPSK" w:hAnsi="TH SarabunPSK" w:cs="TH SarabunPSK"/>
          <w:sz w:val="28"/>
          <w:cs/>
        </w:rPr>
        <w:t>และประสิทธิผลของบุคคลต่อสิ่งแวดล้อม</w:t>
      </w:r>
      <w:r w:rsidRPr="00A55209">
        <w:rPr>
          <w:rFonts w:ascii="TH SarabunPSK" w:hAnsi="TH SarabunPSK" w:cs="TH SarabunPSK"/>
          <w:sz w:val="28"/>
        </w:rPr>
        <w:t xml:space="preserve"> </w:t>
      </w:r>
      <w:r w:rsidRPr="00A55209">
        <w:rPr>
          <w:rFonts w:ascii="TH SarabunPSK" w:hAnsi="TH SarabunPSK" w:cs="TH SarabunPSK"/>
          <w:sz w:val="28"/>
          <w:cs/>
        </w:rPr>
        <w:t>ซึ่งหมายถึงความสามารถของบุคคลในการแก้ไขปัญหาสิ่งแวดล้อม</w:t>
      </w:r>
      <w:r w:rsidRPr="00A55209">
        <w:rPr>
          <w:rFonts w:ascii="TH SarabunPSK" w:hAnsi="TH SarabunPSK" w:cs="TH SarabunPSK"/>
          <w:sz w:val="28"/>
        </w:rPr>
        <w:t xml:space="preserve"> </w:t>
      </w:r>
      <w:r w:rsidRPr="00A55209">
        <w:rPr>
          <w:rFonts w:ascii="TH SarabunPSK" w:hAnsi="TH SarabunPSK" w:cs="TH SarabunPSK"/>
          <w:sz w:val="28"/>
          <w:cs/>
        </w:rPr>
        <w:t>ในเกณฑ์นี้แบ่งผู้บริโภคออกได้เป็น</w:t>
      </w:r>
      <w:r w:rsidRPr="00A55209">
        <w:rPr>
          <w:rFonts w:ascii="TH SarabunPSK" w:hAnsi="TH SarabunPSK" w:cs="TH SarabunPSK"/>
          <w:sz w:val="28"/>
        </w:rPr>
        <w:t xml:space="preserve"> 4 </w:t>
      </w:r>
      <w:r w:rsidRPr="00A55209">
        <w:rPr>
          <w:rFonts w:ascii="TH SarabunPSK" w:hAnsi="TH SarabunPSK" w:cs="TH SarabunPSK"/>
          <w:sz w:val="28"/>
          <w:cs/>
        </w:rPr>
        <w:t>กลุ่มได้แก่</w:t>
      </w:r>
    </w:p>
    <w:p w:rsidR="00FA261F" w:rsidRPr="00A55209" w:rsidRDefault="00FA261F" w:rsidP="00FA261F">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1) </w:t>
      </w:r>
      <w:r w:rsidRPr="00A55209">
        <w:rPr>
          <w:rFonts w:ascii="TH SarabunPSK" w:hAnsi="TH SarabunPSK" w:cs="TH SarabunPSK"/>
          <w:sz w:val="28"/>
          <w:cs/>
        </w:rPr>
        <w:t>ผู้บริโภคกลุ่มสีเขียวแท้</w:t>
      </w:r>
      <w:r w:rsidRPr="00A55209">
        <w:rPr>
          <w:rFonts w:ascii="TH SarabunPSK" w:hAnsi="TH SarabunPSK" w:cs="TH SarabunPSK"/>
          <w:sz w:val="28"/>
        </w:rPr>
        <w:t xml:space="preserve"> (Active Greens</w:t>
      </w:r>
      <w:proofErr w:type="gramStart"/>
      <w:r w:rsidRPr="00A55209">
        <w:rPr>
          <w:rFonts w:ascii="TH SarabunPSK" w:hAnsi="TH SarabunPSK" w:cs="TH SarabunPSK"/>
          <w:sz w:val="28"/>
        </w:rPr>
        <w:t>)</w:t>
      </w:r>
      <w:r w:rsidRPr="00A55209">
        <w:rPr>
          <w:rFonts w:ascii="TH SarabunPSK" w:hAnsi="TH SarabunPSK" w:cs="TH SarabunPSK"/>
          <w:sz w:val="28"/>
          <w:cs/>
        </w:rPr>
        <w:t>คือ</w:t>
      </w:r>
      <w:proofErr w:type="gramEnd"/>
      <w:r w:rsidRPr="00A55209">
        <w:rPr>
          <w:rFonts w:ascii="TH SarabunPSK" w:hAnsi="TH SarabunPSK" w:cs="TH SarabunPSK"/>
          <w:sz w:val="28"/>
        </w:rPr>
        <w:t xml:space="preserve"> </w:t>
      </w:r>
      <w:r w:rsidRPr="00A55209">
        <w:rPr>
          <w:rFonts w:ascii="TH SarabunPSK" w:hAnsi="TH SarabunPSK" w:cs="TH SarabunPSK"/>
          <w:sz w:val="28"/>
          <w:cs/>
        </w:rPr>
        <w:t>ผู้บริโภคที่มีค่านิยมและให้ความสำคัญต่อคุณค่าด้านสิ่งแวดล้อม</w:t>
      </w:r>
      <w:r w:rsidRPr="00A55209">
        <w:rPr>
          <w:rFonts w:ascii="TH SarabunPSK" w:hAnsi="TH SarabunPSK" w:cs="TH SarabunPSK"/>
          <w:sz w:val="28"/>
        </w:rPr>
        <w:t xml:space="preserve"> </w:t>
      </w:r>
      <w:r w:rsidRPr="00A55209">
        <w:rPr>
          <w:rFonts w:ascii="TH SarabunPSK" w:hAnsi="TH SarabunPSK" w:cs="TH SarabunPSK"/>
          <w:sz w:val="28"/>
          <w:cs/>
        </w:rPr>
        <w:t>รวมถึงมีระดับการรับรู้ด้านประสิทธิผลของบุคคลต่อสิ่งแวดล้อมในระดับที่สูง</w:t>
      </w:r>
      <w:r w:rsidRPr="00A55209">
        <w:rPr>
          <w:rFonts w:ascii="TH SarabunPSK" w:hAnsi="TH SarabunPSK" w:cs="TH SarabunPSK"/>
          <w:sz w:val="28"/>
        </w:rPr>
        <w:t xml:space="preserve"> </w:t>
      </w:r>
      <w:r w:rsidRPr="00A55209">
        <w:rPr>
          <w:rFonts w:ascii="TH SarabunPSK" w:hAnsi="TH SarabunPSK" w:cs="TH SarabunPSK"/>
          <w:sz w:val="28"/>
          <w:cs/>
        </w:rPr>
        <w:t>จึงเป็นกลุ่มผู้บริโภคที่มีความพร้อม</w:t>
      </w:r>
      <w:r w:rsidRPr="00A55209">
        <w:rPr>
          <w:rFonts w:ascii="TH SarabunPSK" w:hAnsi="TH SarabunPSK" w:cs="TH SarabunPSK"/>
          <w:sz w:val="28"/>
        </w:rPr>
        <w:t xml:space="preserve"> </w:t>
      </w:r>
      <w:r w:rsidRPr="00A55209">
        <w:rPr>
          <w:rFonts w:ascii="TH SarabunPSK" w:hAnsi="TH SarabunPSK" w:cs="TH SarabunPSK"/>
          <w:sz w:val="28"/>
          <w:cs/>
        </w:rPr>
        <w:t>ความเต็มใจ</w:t>
      </w:r>
      <w:r w:rsidRPr="00A55209">
        <w:rPr>
          <w:rFonts w:ascii="TH SarabunPSK" w:hAnsi="TH SarabunPSK" w:cs="TH SarabunPSK"/>
          <w:sz w:val="28"/>
        </w:rPr>
        <w:t xml:space="preserve"> </w:t>
      </w:r>
      <w:r w:rsidRPr="00A55209">
        <w:rPr>
          <w:rFonts w:ascii="TH SarabunPSK" w:hAnsi="TH SarabunPSK" w:cs="TH SarabunPSK"/>
          <w:sz w:val="28"/>
          <w:cs/>
        </w:rPr>
        <w:t>ความสามารถในการปฏิบัติตนเพื่อรักษาสิ่งแวดล้อมและมีพฤติกรรมการบริโภคที่สนับสนุนผลิตภัณฑ์สีเขียว</w:t>
      </w:r>
    </w:p>
    <w:p w:rsidR="00FA261F" w:rsidRPr="00A55209" w:rsidRDefault="00FA261F" w:rsidP="00FA261F">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2) </w:t>
      </w:r>
      <w:r w:rsidRPr="00A55209">
        <w:rPr>
          <w:rFonts w:ascii="TH SarabunPSK" w:hAnsi="TH SarabunPSK" w:cs="TH SarabunPSK"/>
          <w:sz w:val="28"/>
          <w:cs/>
        </w:rPr>
        <w:t>ผู้บริโภคกลุ่มสีเขียวแฝง</w:t>
      </w:r>
      <w:r w:rsidRPr="00A55209">
        <w:rPr>
          <w:rFonts w:ascii="TH SarabunPSK" w:hAnsi="TH SarabunPSK" w:cs="TH SarabunPSK"/>
          <w:sz w:val="28"/>
        </w:rPr>
        <w:t xml:space="preserve"> (Latent Greens</w:t>
      </w:r>
      <w:proofErr w:type="gramStart"/>
      <w:r w:rsidRPr="00A55209">
        <w:rPr>
          <w:rFonts w:ascii="TH SarabunPSK" w:hAnsi="TH SarabunPSK" w:cs="TH SarabunPSK"/>
          <w:sz w:val="28"/>
        </w:rPr>
        <w:t>)</w:t>
      </w:r>
      <w:r w:rsidRPr="00A55209">
        <w:rPr>
          <w:rFonts w:ascii="TH SarabunPSK" w:hAnsi="TH SarabunPSK" w:cs="TH SarabunPSK"/>
          <w:sz w:val="28"/>
          <w:cs/>
        </w:rPr>
        <w:t>คือ</w:t>
      </w:r>
      <w:proofErr w:type="gramEnd"/>
      <w:r w:rsidRPr="00A55209">
        <w:rPr>
          <w:rFonts w:ascii="TH SarabunPSK" w:hAnsi="TH SarabunPSK" w:cs="TH SarabunPSK"/>
          <w:sz w:val="28"/>
        </w:rPr>
        <w:t xml:space="preserve"> </w:t>
      </w:r>
      <w:r w:rsidRPr="00A55209">
        <w:rPr>
          <w:rFonts w:ascii="TH SarabunPSK" w:hAnsi="TH SarabunPSK" w:cs="TH SarabunPSK"/>
          <w:sz w:val="28"/>
          <w:cs/>
        </w:rPr>
        <w:t>กลุ่มผู้บริโภคที่มีค่านิยมในการให้ความสำคัญต่อคุณค่าด้านสิ่งแวดล้อมในระดับสูง</w:t>
      </w:r>
      <w:r w:rsidRPr="00A55209">
        <w:rPr>
          <w:rFonts w:ascii="TH SarabunPSK" w:hAnsi="TH SarabunPSK" w:cs="TH SarabunPSK"/>
          <w:sz w:val="28"/>
        </w:rPr>
        <w:t xml:space="preserve"> </w:t>
      </w:r>
      <w:r w:rsidRPr="00A55209">
        <w:rPr>
          <w:rFonts w:ascii="TH SarabunPSK" w:hAnsi="TH SarabunPSK" w:cs="TH SarabunPSK"/>
          <w:sz w:val="28"/>
          <w:cs/>
        </w:rPr>
        <w:t>แต่มีระดับการรับรู้ด้านประสิทธิผลของบุคคลต่อสิ่งแวดล้อมในระดับต่างๆ</w:t>
      </w:r>
      <w:r w:rsidRPr="00A55209">
        <w:rPr>
          <w:rFonts w:ascii="TH SarabunPSK" w:hAnsi="TH SarabunPSK" w:cs="TH SarabunPSK"/>
          <w:sz w:val="28"/>
        </w:rPr>
        <w:t xml:space="preserve"> </w:t>
      </w:r>
      <w:r w:rsidRPr="00A55209">
        <w:rPr>
          <w:rFonts w:ascii="TH SarabunPSK" w:hAnsi="TH SarabunPSK" w:cs="TH SarabunPSK"/>
          <w:sz w:val="28"/>
          <w:cs/>
        </w:rPr>
        <w:t>หรือเป็นผู้ที่มีความเชื่อและทัศนคติที่ดีต่อสิ่งแวดล้อม</w:t>
      </w:r>
      <w:r w:rsidRPr="00A55209">
        <w:rPr>
          <w:rFonts w:ascii="TH SarabunPSK" w:hAnsi="TH SarabunPSK" w:cs="TH SarabunPSK"/>
          <w:sz w:val="28"/>
        </w:rPr>
        <w:t xml:space="preserve"> </w:t>
      </w:r>
      <w:r w:rsidRPr="00A55209">
        <w:rPr>
          <w:rFonts w:ascii="TH SarabunPSK" w:hAnsi="TH SarabunPSK" w:cs="TH SarabunPSK"/>
          <w:sz w:val="28"/>
          <w:cs/>
        </w:rPr>
        <w:t>แต่มองว่าการเสียสละของแต่ละคนไม่เพียงพอและไม่สามารถก่อให้เกิดผลต่อการเปลี่ยนแปลงสภาพแวดล้อมได้</w:t>
      </w:r>
    </w:p>
    <w:p w:rsidR="00FA261F" w:rsidRPr="00A55209" w:rsidRDefault="00FA261F" w:rsidP="00FA261F">
      <w:pPr>
        <w:autoSpaceDE w:val="0"/>
        <w:autoSpaceDN w:val="0"/>
        <w:adjustRightInd w:val="0"/>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3) </w:t>
      </w:r>
      <w:r w:rsidRPr="00A55209">
        <w:rPr>
          <w:rFonts w:ascii="TH SarabunPSK" w:hAnsi="TH SarabunPSK" w:cs="TH SarabunPSK"/>
          <w:sz w:val="28"/>
          <w:cs/>
        </w:rPr>
        <w:t>ผู้บริโภคกลุ่มสีเขียวอ่อน</w:t>
      </w:r>
      <w:r w:rsidRPr="00A55209">
        <w:rPr>
          <w:rFonts w:ascii="TH SarabunPSK" w:hAnsi="TH SarabunPSK" w:cs="TH SarabunPSK"/>
          <w:sz w:val="28"/>
        </w:rPr>
        <w:t xml:space="preserve"> (Potential Greens) </w:t>
      </w:r>
      <w:r w:rsidRPr="00A55209">
        <w:rPr>
          <w:rFonts w:ascii="TH SarabunPSK" w:hAnsi="TH SarabunPSK" w:cs="TH SarabunPSK"/>
          <w:sz w:val="28"/>
          <w:cs/>
        </w:rPr>
        <w:t>คือ</w:t>
      </w:r>
      <w:r w:rsidRPr="00A55209">
        <w:rPr>
          <w:rFonts w:ascii="TH SarabunPSK" w:hAnsi="TH SarabunPSK" w:cs="TH SarabunPSK"/>
          <w:sz w:val="28"/>
        </w:rPr>
        <w:t xml:space="preserve"> </w:t>
      </w:r>
      <w:r w:rsidRPr="00A55209">
        <w:rPr>
          <w:rFonts w:ascii="TH SarabunPSK" w:hAnsi="TH SarabunPSK" w:cs="TH SarabunPSK"/>
          <w:sz w:val="28"/>
          <w:cs/>
        </w:rPr>
        <w:t>กลุ่มผู้บริโภคที่มีค่านิยมในการให้ความสำคัญต่อคุณค่าด้านสิ่งแวดล้อมในระดับต่างๆ</w:t>
      </w:r>
      <w:r w:rsidRPr="00A55209">
        <w:rPr>
          <w:rFonts w:ascii="TH SarabunPSK" w:hAnsi="TH SarabunPSK" w:cs="TH SarabunPSK"/>
          <w:sz w:val="28"/>
        </w:rPr>
        <w:t xml:space="preserve"> </w:t>
      </w:r>
      <w:r w:rsidRPr="00A55209">
        <w:rPr>
          <w:rFonts w:ascii="TH SarabunPSK" w:hAnsi="TH SarabunPSK" w:cs="TH SarabunPSK"/>
          <w:sz w:val="28"/>
          <w:cs/>
        </w:rPr>
        <w:t>แต่มีระดับการรับรู้ด้านประสิทธิผลของบุคคลต่อสิ่งแวดล้อมในระดับสูง</w:t>
      </w:r>
      <w:r w:rsidRPr="00A55209">
        <w:rPr>
          <w:rFonts w:ascii="TH SarabunPSK" w:hAnsi="TH SarabunPSK" w:cs="TH SarabunPSK"/>
          <w:sz w:val="28"/>
        </w:rPr>
        <w:t xml:space="preserve"> </w:t>
      </w:r>
      <w:r w:rsidRPr="00A55209">
        <w:rPr>
          <w:rFonts w:ascii="TH SarabunPSK" w:hAnsi="TH SarabunPSK" w:cs="TH SarabunPSK"/>
          <w:sz w:val="28"/>
          <w:cs/>
        </w:rPr>
        <w:t>มีความเชื่อว่าการเสียสละหรือการกระทำของแต่ละคนสามารถทำให้เกิดการเปลี่ยนแปลงต่อสภาพแวดล้อมได้แต่ยังไม่พร้อมที่จะปฏิบัติจริง</w:t>
      </w:r>
    </w:p>
    <w:p w:rsidR="009A0049" w:rsidRPr="00A55209" w:rsidRDefault="00FA261F" w:rsidP="00FA261F">
      <w:pPr>
        <w:autoSpaceDE w:val="0"/>
        <w:autoSpaceDN w:val="0"/>
        <w:adjustRightInd w:val="0"/>
        <w:spacing w:after="0" w:line="240" w:lineRule="auto"/>
        <w:ind w:firstLine="720"/>
        <w:jc w:val="thaiDistribute"/>
        <w:rPr>
          <w:rFonts w:ascii="TH SarabunPSK" w:hAnsi="TH SarabunPSK" w:cs="TH SarabunPSK"/>
          <w:sz w:val="32"/>
          <w:szCs w:val="32"/>
        </w:rPr>
      </w:pPr>
      <w:r w:rsidRPr="00A55209">
        <w:rPr>
          <w:rFonts w:ascii="TH SarabunPSK" w:hAnsi="TH SarabunPSK" w:cs="TH SarabunPSK"/>
          <w:sz w:val="28"/>
        </w:rPr>
        <w:lastRenderedPageBreak/>
        <w:t xml:space="preserve">4) </w:t>
      </w:r>
      <w:r w:rsidRPr="00A55209">
        <w:rPr>
          <w:rFonts w:ascii="TH SarabunPSK" w:hAnsi="TH SarabunPSK" w:cs="TH SarabunPSK"/>
          <w:sz w:val="28"/>
          <w:cs/>
        </w:rPr>
        <w:t>กลุ่มผู้บริโภคที่ไม่ใช่สีเขียว</w:t>
      </w:r>
      <w:r w:rsidRPr="00A55209">
        <w:rPr>
          <w:rFonts w:ascii="TH SarabunPSK" w:hAnsi="TH SarabunPSK" w:cs="TH SarabunPSK"/>
          <w:sz w:val="28"/>
        </w:rPr>
        <w:t xml:space="preserve"> </w:t>
      </w:r>
      <w:r w:rsidRPr="00A55209">
        <w:rPr>
          <w:rFonts w:ascii="TH SarabunPSK" w:hAnsi="TH SarabunPSK" w:cs="TH SarabunPSK"/>
          <w:sz w:val="28"/>
          <w:cs/>
        </w:rPr>
        <w:t>เป็นกลุ่มที่ทั้งค่านิยมในการให้ความสำคัญต่อคุณค่าด้านสิ่งแวดล้อมและระดับการรับรู้ด้านประสิทธิผลของบุคคลต่อสิ่งแวดล้อมอยู่ในระดับต่างๆ</w:t>
      </w:r>
      <w:r w:rsidRPr="00A55209">
        <w:rPr>
          <w:rFonts w:ascii="TH SarabunPSK" w:hAnsi="TH SarabunPSK" w:cs="TH SarabunPSK"/>
          <w:sz w:val="28"/>
        </w:rPr>
        <w:t xml:space="preserve"> </w:t>
      </w:r>
      <w:r w:rsidRPr="00A55209">
        <w:rPr>
          <w:rFonts w:ascii="TH SarabunPSK" w:hAnsi="TH SarabunPSK" w:cs="TH SarabunPSK"/>
          <w:sz w:val="28"/>
          <w:cs/>
        </w:rPr>
        <w:t>ไม่เห็นความสำคัญต่อการบริโภคเพื่อสิ่งแวดล้อมและไม่เชื่อว่าการกระทำของแต่ละคนจะนำมาซึ่งการเปลี่ยนแปลงสภาพแวดล้อม</w:t>
      </w:r>
    </w:p>
    <w:p w:rsidR="006E03A1" w:rsidRPr="00A55209" w:rsidRDefault="006E03A1" w:rsidP="00FA261F">
      <w:pPr>
        <w:autoSpaceDE w:val="0"/>
        <w:autoSpaceDN w:val="0"/>
        <w:adjustRightInd w:val="0"/>
        <w:spacing w:after="0" w:line="240" w:lineRule="auto"/>
        <w:ind w:firstLine="720"/>
        <w:jc w:val="thaiDistribute"/>
        <w:rPr>
          <w:rFonts w:ascii="TH SarabunPSK" w:hAnsi="TH SarabunPSK" w:cs="TH SarabunPSK"/>
          <w:sz w:val="32"/>
          <w:szCs w:val="32"/>
        </w:rPr>
      </w:pPr>
    </w:p>
    <w:p w:rsidR="008B0703" w:rsidRPr="00A55209" w:rsidRDefault="00300B9E" w:rsidP="00307C38">
      <w:pPr>
        <w:spacing w:after="0" w:line="240" w:lineRule="auto"/>
        <w:jc w:val="center"/>
        <w:rPr>
          <w:rFonts w:ascii="TH SarabunPSK" w:hAnsi="TH SarabunPSK" w:cs="TH SarabunPSK"/>
          <w:b/>
          <w:bCs/>
          <w:sz w:val="32"/>
          <w:szCs w:val="32"/>
        </w:rPr>
      </w:pPr>
      <w:r w:rsidRPr="00A55209">
        <w:rPr>
          <w:rFonts w:ascii="TH SarabunPSK" w:hAnsi="TH SarabunPSK" w:cs="TH SarabunPSK"/>
          <w:b/>
          <w:bCs/>
          <w:sz w:val="32"/>
          <w:szCs w:val="32"/>
          <w:cs/>
        </w:rPr>
        <w:t>วิธีดำเนินการ</w:t>
      </w:r>
    </w:p>
    <w:p w:rsidR="008B0703" w:rsidRPr="0087440F" w:rsidRDefault="00300B9E" w:rsidP="00AE4C63">
      <w:pPr>
        <w:spacing w:after="0" w:line="240" w:lineRule="auto"/>
        <w:ind w:firstLine="720"/>
        <w:jc w:val="thaiDistribute"/>
        <w:rPr>
          <w:rFonts w:ascii="TH SarabunPSK" w:hAnsi="TH SarabunPSK" w:cs="TH SarabunPSK"/>
          <w:sz w:val="28"/>
        </w:rPr>
      </w:pPr>
      <w:r w:rsidRPr="0087440F">
        <w:rPr>
          <w:rFonts w:ascii="TH SarabunPSK" w:hAnsi="TH SarabunPSK" w:cs="TH SarabunPSK"/>
          <w:sz w:val="28"/>
        </w:rPr>
        <w:t xml:space="preserve">1 </w:t>
      </w:r>
      <w:r w:rsidRPr="0087440F">
        <w:rPr>
          <w:rFonts w:ascii="TH SarabunPSK" w:hAnsi="TH SarabunPSK" w:cs="TH SarabunPSK"/>
          <w:sz w:val="28"/>
          <w:cs/>
        </w:rPr>
        <w:t>ประชากรและกลุ่มตัวอย่าง ประชากรที่ใช้ คือ ผู้ประกอบการ</w:t>
      </w:r>
      <w:r w:rsidR="00621DF7" w:rsidRPr="0087440F">
        <w:rPr>
          <w:rFonts w:ascii="TH SarabunPSK" w:hAnsi="TH SarabunPSK" w:cs="TH SarabunPSK"/>
          <w:sz w:val="28"/>
          <w:cs/>
        </w:rPr>
        <w:t>ชุมชน</w:t>
      </w:r>
      <w:r w:rsidRPr="0087440F">
        <w:rPr>
          <w:rFonts w:ascii="TH SarabunPSK" w:hAnsi="TH SarabunPSK" w:cs="TH SarabunPSK"/>
          <w:sz w:val="28"/>
          <w:cs/>
        </w:rPr>
        <w:t>และผู้ที่มีส่วนเกี่ยวข้องกับ</w:t>
      </w:r>
      <w:r w:rsidR="00794170" w:rsidRPr="0087440F">
        <w:rPr>
          <w:rFonts w:ascii="TH SarabunPSK" w:hAnsi="TH SarabunPSK" w:cs="TH SarabunPSK"/>
          <w:sz w:val="28"/>
          <w:cs/>
        </w:rPr>
        <w:t>ผู้ประกอบการชุมชน</w:t>
      </w:r>
      <w:r w:rsidRPr="0087440F">
        <w:rPr>
          <w:rFonts w:ascii="TH SarabunPSK" w:hAnsi="TH SarabunPSK" w:cs="TH SarabunPSK"/>
          <w:sz w:val="28"/>
          <w:cs/>
        </w:rPr>
        <w:t>ที่มีการนำแนวคิดธุรกิจสีเขียวไปใช้ในการดำเนินธุรกิจและนักวิชาการด้านธุรกิจเพื่อส</w:t>
      </w:r>
      <w:r w:rsidR="00655BF0" w:rsidRPr="0087440F">
        <w:rPr>
          <w:rFonts w:ascii="TH SarabunPSK" w:hAnsi="TH SarabunPSK" w:cs="TH SarabunPSK"/>
          <w:sz w:val="28"/>
          <w:cs/>
        </w:rPr>
        <w:t>ิ่งแวดล้อม กลุ่มตัวอย่างที่ใช้</w:t>
      </w:r>
      <w:r w:rsidRPr="0087440F">
        <w:rPr>
          <w:rFonts w:ascii="TH SarabunPSK" w:hAnsi="TH SarabunPSK" w:cs="TH SarabunPSK"/>
          <w:sz w:val="28"/>
          <w:cs/>
        </w:rPr>
        <w:t>ได้แก่ผู้ประกอบการ</w:t>
      </w:r>
      <w:r w:rsidR="00655BF0" w:rsidRPr="0087440F">
        <w:rPr>
          <w:rFonts w:ascii="TH SarabunPSK" w:hAnsi="TH SarabunPSK" w:cs="TH SarabunPSK"/>
          <w:sz w:val="28"/>
          <w:cs/>
        </w:rPr>
        <w:t>ชุมชน</w:t>
      </w:r>
      <w:r w:rsidRPr="0087440F">
        <w:rPr>
          <w:rFonts w:ascii="TH SarabunPSK" w:hAnsi="TH SarabunPSK" w:cs="TH SarabunPSK"/>
          <w:sz w:val="28"/>
          <w:cs/>
        </w:rPr>
        <w:t>และผู้ที่มีส่วนเกี่ยวข้องกับ</w:t>
      </w:r>
      <w:r w:rsidR="00794170" w:rsidRPr="0087440F">
        <w:rPr>
          <w:rFonts w:ascii="TH SarabunPSK" w:hAnsi="TH SarabunPSK" w:cs="TH SarabunPSK"/>
          <w:sz w:val="28"/>
          <w:cs/>
        </w:rPr>
        <w:t>ผู้ประกอบการชุมชน</w:t>
      </w:r>
      <w:r w:rsidRPr="0087440F">
        <w:rPr>
          <w:rFonts w:ascii="TH SarabunPSK" w:hAnsi="TH SarabunPSK" w:cs="TH SarabunPSK"/>
          <w:sz w:val="28"/>
          <w:cs/>
        </w:rPr>
        <w:t xml:space="preserve">ที่มีการนำแนวคิดธุรกิจสีเขียวไปใช้ในการดำเนินธุรกิจ </w:t>
      </w:r>
      <w:r w:rsidR="00655BF0" w:rsidRPr="0087440F">
        <w:rPr>
          <w:rFonts w:ascii="TH SarabunPSK" w:hAnsi="TH SarabunPSK" w:cs="TH SarabunPSK"/>
          <w:sz w:val="28"/>
        </w:rPr>
        <w:t>7</w:t>
      </w:r>
      <w:r w:rsidRPr="0087440F">
        <w:rPr>
          <w:rFonts w:ascii="TH SarabunPSK" w:hAnsi="TH SarabunPSK" w:cs="TH SarabunPSK"/>
          <w:sz w:val="28"/>
        </w:rPr>
        <w:t xml:space="preserve"> </w:t>
      </w:r>
      <w:r w:rsidRPr="0087440F">
        <w:rPr>
          <w:rFonts w:ascii="TH SarabunPSK" w:hAnsi="TH SarabunPSK" w:cs="TH SarabunPSK"/>
          <w:sz w:val="28"/>
          <w:cs/>
        </w:rPr>
        <w:t xml:space="preserve">ราย องค์กรธุรกิจในขั้นตอนของการสนทนากลุ่มจำนวน </w:t>
      </w:r>
      <w:r w:rsidR="00655BF0" w:rsidRPr="0087440F">
        <w:rPr>
          <w:rFonts w:ascii="TH SarabunPSK" w:hAnsi="TH SarabunPSK" w:cs="TH SarabunPSK"/>
          <w:sz w:val="28"/>
        </w:rPr>
        <w:t>7</w:t>
      </w:r>
      <w:r w:rsidR="00C13A99" w:rsidRPr="0087440F">
        <w:rPr>
          <w:rFonts w:ascii="TH SarabunPSK" w:hAnsi="TH SarabunPSK" w:cs="TH SarabunPSK"/>
          <w:sz w:val="28"/>
        </w:rPr>
        <w:t xml:space="preserve"> </w:t>
      </w:r>
      <w:r w:rsidRPr="0087440F">
        <w:rPr>
          <w:rFonts w:ascii="TH SarabunPSK" w:hAnsi="TH SarabunPSK" w:cs="TH SarabunPSK"/>
          <w:sz w:val="28"/>
          <w:cs/>
        </w:rPr>
        <w:t>รายและผู้เชี่ยวชาญที่เกี่ยวข้องกับธุรกิจสีเขียวและ</w:t>
      </w:r>
      <w:r w:rsidR="00794170" w:rsidRPr="0087440F">
        <w:rPr>
          <w:rFonts w:ascii="TH SarabunPSK" w:hAnsi="TH SarabunPSK" w:cs="TH SarabunPSK"/>
          <w:sz w:val="28"/>
          <w:cs/>
        </w:rPr>
        <w:t>ผู้ประกอบการชุมชน</w:t>
      </w:r>
      <w:r w:rsidRPr="0087440F">
        <w:rPr>
          <w:rFonts w:ascii="TH SarabunPSK" w:hAnsi="TH SarabunPSK" w:cs="TH SarabunPSK"/>
          <w:sz w:val="28"/>
        </w:rPr>
        <w:t xml:space="preserve"> </w:t>
      </w:r>
      <w:r w:rsidRPr="0087440F">
        <w:rPr>
          <w:rFonts w:ascii="TH SarabunPSK" w:hAnsi="TH SarabunPSK" w:cs="TH SarabunPSK"/>
          <w:sz w:val="28"/>
          <w:cs/>
        </w:rPr>
        <w:t xml:space="preserve">จำนวน </w:t>
      </w:r>
      <w:r w:rsidR="00655BF0" w:rsidRPr="0087440F">
        <w:rPr>
          <w:rFonts w:ascii="TH SarabunPSK" w:hAnsi="TH SarabunPSK" w:cs="TH SarabunPSK"/>
          <w:sz w:val="28"/>
        </w:rPr>
        <w:t>3</w:t>
      </w:r>
      <w:r w:rsidRPr="0087440F">
        <w:rPr>
          <w:rFonts w:ascii="TH SarabunPSK" w:hAnsi="TH SarabunPSK" w:cs="TH SarabunPSK"/>
          <w:sz w:val="28"/>
        </w:rPr>
        <w:t xml:space="preserve"> </w:t>
      </w:r>
      <w:r w:rsidRPr="0087440F">
        <w:rPr>
          <w:rFonts w:ascii="TH SarabunPSK" w:hAnsi="TH SarabunPSK" w:cs="TH SarabunPSK"/>
          <w:sz w:val="28"/>
          <w:cs/>
        </w:rPr>
        <w:t>รายในขั้นตอนของการสัมภาษณ์เชิงลึกเพื่อขอทราบข้อคิดเห็นจากรูปแบบที่สังเคราะห์ขึ้นดำเนินการในช่วงระหว่างเดือน</w:t>
      </w:r>
      <w:r w:rsidR="00655BF0" w:rsidRPr="0087440F">
        <w:rPr>
          <w:rFonts w:ascii="TH SarabunPSK" w:hAnsi="TH SarabunPSK" w:cs="TH SarabunPSK"/>
          <w:sz w:val="28"/>
          <w:cs/>
        </w:rPr>
        <w:t>ตุลาคม</w:t>
      </w:r>
      <w:r w:rsidRPr="0087440F">
        <w:rPr>
          <w:rFonts w:ascii="TH SarabunPSK" w:hAnsi="TH SarabunPSK" w:cs="TH SarabunPSK"/>
          <w:sz w:val="28"/>
          <w:cs/>
        </w:rPr>
        <w:t xml:space="preserve"> พ.ศ. </w:t>
      </w:r>
      <w:r w:rsidR="00655BF0" w:rsidRPr="0087440F">
        <w:rPr>
          <w:rFonts w:ascii="TH SarabunPSK" w:hAnsi="TH SarabunPSK" w:cs="TH SarabunPSK"/>
          <w:sz w:val="28"/>
        </w:rPr>
        <w:t>2560</w:t>
      </w:r>
      <w:r w:rsidRPr="0087440F">
        <w:rPr>
          <w:rFonts w:ascii="TH SarabunPSK" w:hAnsi="TH SarabunPSK" w:cs="TH SarabunPSK"/>
          <w:sz w:val="28"/>
        </w:rPr>
        <w:t xml:space="preserve"> </w:t>
      </w:r>
      <w:r w:rsidRPr="0087440F">
        <w:rPr>
          <w:rFonts w:ascii="TH SarabunPSK" w:hAnsi="TH SarabunPSK" w:cs="TH SarabunPSK"/>
          <w:sz w:val="28"/>
          <w:cs/>
        </w:rPr>
        <w:t>ถึง</w:t>
      </w:r>
      <w:r w:rsidR="00655BF0" w:rsidRPr="0087440F">
        <w:rPr>
          <w:rFonts w:ascii="TH SarabunPSK" w:hAnsi="TH SarabunPSK" w:cs="TH SarabunPSK"/>
          <w:sz w:val="28"/>
          <w:cs/>
        </w:rPr>
        <w:t>ธันว</w:t>
      </w:r>
      <w:r w:rsidRPr="0087440F">
        <w:rPr>
          <w:rFonts w:ascii="TH SarabunPSK" w:hAnsi="TH SarabunPSK" w:cs="TH SarabunPSK"/>
          <w:sz w:val="28"/>
          <w:cs/>
        </w:rPr>
        <w:t>าคม</w:t>
      </w:r>
      <w:r w:rsidRPr="0087440F">
        <w:rPr>
          <w:rFonts w:ascii="TH SarabunPSK" w:hAnsi="TH SarabunPSK" w:cs="TH SarabunPSK"/>
          <w:sz w:val="28"/>
        </w:rPr>
        <w:t xml:space="preserve"> </w:t>
      </w:r>
      <w:r w:rsidRPr="0087440F">
        <w:rPr>
          <w:rFonts w:ascii="TH SarabunPSK" w:hAnsi="TH SarabunPSK" w:cs="TH SarabunPSK"/>
          <w:sz w:val="28"/>
          <w:cs/>
        </w:rPr>
        <w:t xml:space="preserve">พ.ศ. </w:t>
      </w:r>
      <w:r w:rsidRPr="0087440F">
        <w:rPr>
          <w:rFonts w:ascii="TH SarabunPSK" w:hAnsi="TH SarabunPSK" w:cs="TH SarabunPSK"/>
          <w:sz w:val="28"/>
        </w:rPr>
        <w:t>25</w:t>
      </w:r>
      <w:r w:rsidR="00655BF0" w:rsidRPr="0087440F">
        <w:rPr>
          <w:rFonts w:ascii="TH SarabunPSK" w:hAnsi="TH SarabunPSK" w:cs="TH SarabunPSK"/>
          <w:sz w:val="28"/>
        </w:rPr>
        <w:t>60</w:t>
      </w:r>
    </w:p>
    <w:p w:rsidR="008B0703" w:rsidRPr="00A55209" w:rsidRDefault="00300B9E" w:rsidP="00AE4C63">
      <w:pPr>
        <w:spacing w:after="0" w:line="240" w:lineRule="auto"/>
        <w:jc w:val="thaiDistribute"/>
        <w:rPr>
          <w:rFonts w:ascii="TH SarabunPSK" w:hAnsi="TH SarabunPSK" w:cs="TH SarabunPSK"/>
          <w:sz w:val="28"/>
        </w:rPr>
      </w:pPr>
      <w:r w:rsidRPr="00A55209">
        <w:rPr>
          <w:rFonts w:ascii="TH SarabunPSK" w:hAnsi="TH SarabunPSK" w:cs="TH SarabunPSK"/>
          <w:sz w:val="28"/>
        </w:rPr>
        <w:t xml:space="preserve"> </w:t>
      </w:r>
      <w:r w:rsidR="00E17930" w:rsidRPr="00A55209">
        <w:rPr>
          <w:rFonts w:ascii="TH SarabunPSK" w:hAnsi="TH SarabunPSK" w:cs="TH SarabunPSK"/>
          <w:sz w:val="28"/>
        </w:rPr>
        <w:tab/>
      </w:r>
      <w:r w:rsidR="00307C38" w:rsidRPr="00A55209">
        <w:rPr>
          <w:rFonts w:ascii="TH SarabunPSK" w:hAnsi="TH SarabunPSK" w:cs="TH SarabunPSK"/>
          <w:sz w:val="28"/>
        </w:rPr>
        <w:t>2.</w:t>
      </w:r>
      <w:r w:rsidRPr="00A55209">
        <w:rPr>
          <w:rFonts w:ascii="TH SarabunPSK" w:hAnsi="TH SarabunPSK" w:cs="TH SarabunPSK"/>
          <w:sz w:val="28"/>
        </w:rPr>
        <w:t xml:space="preserve"> </w:t>
      </w:r>
      <w:r w:rsidRPr="00A55209">
        <w:rPr>
          <w:rFonts w:ascii="TH SarabunPSK" w:hAnsi="TH SarabunPSK" w:cs="TH SarabunPSK"/>
          <w:sz w:val="28"/>
          <w:cs/>
        </w:rPr>
        <w:t>เครื่องมือที่ใช้ประกอบด้วยเครื่องมือเชิงคุณภาพ เพื่อนำไปใช้ในการสัมภาษณ์เชิงลึก (</w:t>
      </w:r>
      <w:proofErr w:type="spellStart"/>
      <w:r w:rsidRPr="00A55209">
        <w:rPr>
          <w:rFonts w:ascii="TH SarabunPSK" w:hAnsi="TH SarabunPSK" w:cs="TH SarabunPSK"/>
          <w:sz w:val="28"/>
        </w:rPr>
        <w:t>InDepth</w:t>
      </w:r>
      <w:proofErr w:type="spellEnd"/>
      <w:r w:rsidRPr="00A55209">
        <w:rPr>
          <w:rFonts w:ascii="TH SarabunPSK" w:hAnsi="TH SarabunPSK" w:cs="TH SarabunPSK"/>
          <w:sz w:val="28"/>
        </w:rPr>
        <w:t xml:space="preserve"> Interview) </w:t>
      </w:r>
      <w:r w:rsidRPr="00A55209">
        <w:rPr>
          <w:rFonts w:ascii="TH SarabunPSK" w:hAnsi="TH SarabunPSK" w:cs="TH SarabunPSK"/>
          <w:sz w:val="28"/>
          <w:cs/>
        </w:rPr>
        <w:t>และการสนทนากลุ่ม (</w:t>
      </w:r>
      <w:r w:rsidRPr="00A55209">
        <w:rPr>
          <w:rFonts w:ascii="TH SarabunPSK" w:hAnsi="TH SarabunPSK" w:cs="TH SarabunPSK"/>
          <w:sz w:val="28"/>
        </w:rPr>
        <w:t xml:space="preserve">Focus Group) </w:t>
      </w:r>
      <w:r w:rsidRPr="00A55209">
        <w:rPr>
          <w:rFonts w:ascii="TH SarabunPSK" w:hAnsi="TH SarabunPSK" w:cs="TH SarabunPSK"/>
          <w:sz w:val="28"/>
          <w:cs/>
        </w:rPr>
        <w:t>ได้แก่</w:t>
      </w:r>
    </w:p>
    <w:p w:rsidR="008B0703"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cs/>
        </w:rPr>
        <w:t xml:space="preserve"> </w:t>
      </w:r>
      <w:r w:rsidRPr="00A55209">
        <w:rPr>
          <w:rFonts w:ascii="TH SarabunPSK" w:hAnsi="TH SarabunPSK" w:cs="TH SarabunPSK"/>
          <w:sz w:val="28"/>
        </w:rPr>
        <w:t xml:space="preserve">1) </w:t>
      </w:r>
      <w:r w:rsidRPr="00A55209">
        <w:rPr>
          <w:rFonts w:ascii="TH SarabunPSK" w:hAnsi="TH SarabunPSK" w:cs="TH SarabunPSK"/>
          <w:sz w:val="28"/>
          <w:cs/>
        </w:rPr>
        <w:t>แบบสัมภาษณ์กลุ่มผู้ประกอบการ</w:t>
      </w:r>
      <w:r w:rsidR="00794170" w:rsidRPr="00A55209">
        <w:rPr>
          <w:rFonts w:ascii="TH SarabunPSK" w:hAnsi="TH SarabunPSK" w:cs="TH SarabunPSK"/>
          <w:sz w:val="28"/>
          <w:cs/>
        </w:rPr>
        <w:t>ชุมชน</w:t>
      </w:r>
      <w:r w:rsidRPr="00A55209">
        <w:rPr>
          <w:rFonts w:ascii="TH SarabunPSK" w:hAnsi="TH SarabunPSK" w:cs="TH SarabunPSK"/>
          <w:sz w:val="28"/>
          <w:cs/>
        </w:rPr>
        <w:t xml:space="preserve">ที่ใช้แนวคิดธุรกิจสีเขียวในการดำเนินธุรกิจ </w:t>
      </w:r>
    </w:p>
    <w:p w:rsidR="008B0703" w:rsidRPr="00A55209" w:rsidRDefault="00C254D4" w:rsidP="00AE4C63">
      <w:pPr>
        <w:spacing w:after="0" w:line="240" w:lineRule="auto"/>
        <w:ind w:firstLine="720"/>
        <w:jc w:val="thaiDistribute"/>
        <w:rPr>
          <w:rFonts w:ascii="TH SarabunPSK" w:hAnsi="TH SarabunPSK" w:cs="TH SarabunPSK"/>
          <w:sz w:val="28"/>
        </w:rPr>
      </w:pPr>
      <w:r>
        <w:rPr>
          <w:rFonts w:ascii="TH SarabunPSK" w:hAnsi="TH SarabunPSK" w:cs="TH SarabunPSK"/>
          <w:sz w:val="28"/>
        </w:rPr>
        <w:t xml:space="preserve"> </w:t>
      </w:r>
      <w:r w:rsidR="00300B9E" w:rsidRPr="00A55209">
        <w:rPr>
          <w:rFonts w:ascii="TH SarabunPSK" w:hAnsi="TH SarabunPSK" w:cs="TH SarabunPSK"/>
          <w:sz w:val="28"/>
        </w:rPr>
        <w:t xml:space="preserve">2) </w:t>
      </w:r>
      <w:r w:rsidR="00300B9E" w:rsidRPr="00A55209">
        <w:rPr>
          <w:rFonts w:ascii="TH SarabunPSK" w:hAnsi="TH SarabunPSK" w:cs="TH SarabunPSK"/>
          <w:sz w:val="28"/>
          <w:cs/>
        </w:rPr>
        <w:t>แนวประเด็นคำถามในการทำสนทนากลุ่มกับ</w:t>
      </w:r>
      <w:r w:rsidR="0071359C" w:rsidRPr="00A55209">
        <w:rPr>
          <w:rFonts w:ascii="TH SarabunPSK" w:hAnsi="TH SarabunPSK" w:cs="TH SarabunPSK"/>
          <w:sz w:val="28"/>
          <w:cs/>
        </w:rPr>
        <w:t>ทีมงาน</w:t>
      </w:r>
      <w:r w:rsidR="00300B9E" w:rsidRPr="00A55209">
        <w:rPr>
          <w:rFonts w:ascii="TH SarabunPSK" w:hAnsi="TH SarabunPSK" w:cs="TH SarabunPSK"/>
          <w:sz w:val="28"/>
          <w:cs/>
        </w:rPr>
        <w:t>ใน</w:t>
      </w:r>
      <w:r w:rsidR="0071359C" w:rsidRPr="00A55209">
        <w:rPr>
          <w:rFonts w:ascii="TH SarabunPSK" w:hAnsi="TH SarabunPSK" w:cs="TH SarabunPSK"/>
          <w:sz w:val="28"/>
          <w:cs/>
        </w:rPr>
        <w:t>กลุ่ม</w:t>
      </w:r>
      <w:r w:rsidR="00300B9E" w:rsidRPr="00A55209">
        <w:rPr>
          <w:rFonts w:ascii="TH SarabunPSK" w:hAnsi="TH SarabunPSK" w:cs="TH SarabunPSK"/>
          <w:sz w:val="28"/>
          <w:cs/>
        </w:rPr>
        <w:t xml:space="preserve"> </w:t>
      </w:r>
    </w:p>
    <w:p w:rsidR="008B0703" w:rsidRPr="00A55209" w:rsidRDefault="00C254D4" w:rsidP="00AE4C63">
      <w:pPr>
        <w:spacing w:after="0" w:line="240" w:lineRule="auto"/>
        <w:ind w:firstLine="720"/>
        <w:jc w:val="thaiDistribute"/>
        <w:rPr>
          <w:rFonts w:ascii="TH SarabunPSK" w:hAnsi="TH SarabunPSK" w:cs="TH SarabunPSK"/>
          <w:sz w:val="28"/>
        </w:rPr>
      </w:pPr>
      <w:r>
        <w:rPr>
          <w:rFonts w:ascii="TH SarabunPSK" w:hAnsi="TH SarabunPSK" w:cs="TH SarabunPSK"/>
          <w:sz w:val="28"/>
        </w:rPr>
        <w:t xml:space="preserve"> </w:t>
      </w:r>
      <w:r w:rsidR="00F04069">
        <w:rPr>
          <w:rFonts w:ascii="TH SarabunPSK" w:hAnsi="TH SarabunPSK" w:cs="TH SarabunPSK"/>
          <w:sz w:val="28"/>
        </w:rPr>
        <w:t>3</w:t>
      </w:r>
      <w:r w:rsidR="00300B9E" w:rsidRPr="00A55209">
        <w:rPr>
          <w:rFonts w:ascii="TH SarabunPSK" w:hAnsi="TH SarabunPSK" w:cs="TH SarabunPSK"/>
          <w:sz w:val="28"/>
        </w:rPr>
        <w:t xml:space="preserve">) </w:t>
      </w:r>
      <w:r w:rsidR="00300B9E" w:rsidRPr="00A55209">
        <w:rPr>
          <w:rFonts w:ascii="TH SarabunPSK" w:hAnsi="TH SarabunPSK" w:cs="TH SarabunPSK"/>
          <w:sz w:val="28"/>
          <w:cs/>
        </w:rPr>
        <w:t>แบบสัมภาษณ์ ผู้เชี่ยวชาญทางด้านธุรกิจเพื่อสิ่งแวดล้อมและกลุ่มผู้ประกอบการ</w:t>
      </w:r>
      <w:r w:rsidR="00794170" w:rsidRPr="00A55209">
        <w:rPr>
          <w:rFonts w:ascii="TH SarabunPSK" w:hAnsi="TH SarabunPSK" w:cs="TH SarabunPSK"/>
          <w:sz w:val="28"/>
          <w:cs/>
        </w:rPr>
        <w:t>ชุมชน</w:t>
      </w:r>
      <w:r w:rsidR="00300B9E" w:rsidRPr="00A55209">
        <w:rPr>
          <w:rFonts w:ascii="TH SarabunPSK" w:hAnsi="TH SarabunPSK" w:cs="TH SarabunPSK"/>
          <w:sz w:val="28"/>
          <w:cs/>
        </w:rPr>
        <w:t>ที่ใช้แนวคิดธุรกิจสีเขียวในการดำเนินธุรกิจ เพื่อขอรับทราบข้อเสนอแนะและแนวทางการนำเอารูปแบบไปใช้งาน</w:t>
      </w:r>
      <w:r w:rsidR="00300B9E" w:rsidRPr="00A55209">
        <w:rPr>
          <w:rFonts w:ascii="TH SarabunPSK" w:hAnsi="TH SarabunPSK" w:cs="TH SarabunPSK"/>
          <w:sz w:val="28"/>
        </w:rPr>
        <w:t xml:space="preserve"> </w:t>
      </w:r>
    </w:p>
    <w:p w:rsidR="008B0703"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3 </w:t>
      </w:r>
      <w:r w:rsidR="0071359C" w:rsidRPr="00A55209">
        <w:rPr>
          <w:rFonts w:ascii="TH SarabunPSK" w:hAnsi="TH SarabunPSK" w:cs="TH SarabunPSK"/>
          <w:sz w:val="28"/>
          <w:cs/>
        </w:rPr>
        <w:t>ขั้นตอนการดำเนินการ</w:t>
      </w:r>
      <w:r w:rsidRPr="00A55209">
        <w:rPr>
          <w:rFonts w:ascii="TH SarabunPSK" w:hAnsi="TH SarabunPSK" w:cs="TH SarabunPSK"/>
          <w:sz w:val="28"/>
          <w:cs/>
        </w:rPr>
        <w:t xml:space="preserve">มี </w:t>
      </w:r>
      <w:r w:rsidRPr="00A55209">
        <w:rPr>
          <w:rFonts w:ascii="TH SarabunPSK" w:hAnsi="TH SarabunPSK" w:cs="TH SarabunPSK"/>
          <w:sz w:val="28"/>
        </w:rPr>
        <w:t xml:space="preserve">5 </w:t>
      </w:r>
      <w:r w:rsidRPr="00A55209">
        <w:rPr>
          <w:rFonts w:ascii="TH SarabunPSK" w:hAnsi="TH SarabunPSK" w:cs="TH SarabunPSK"/>
          <w:sz w:val="28"/>
          <w:cs/>
        </w:rPr>
        <w:t>ขั้นตอนดังนี้</w:t>
      </w:r>
      <w:r w:rsidRPr="00A55209">
        <w:rPr>
          <w:rFonts w:ascii="TH SarabunPSK" w:hAnsi="TH SarabunPSK" w:cs="TH SarabunPSK"/>
          <w:sz w:val="28"/>
        </w:rPr>
        <w:t xml:space="preserve"> </w:t>
      </w:r>
    </w:p>
    <w:p w:rsidR="008B0703"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cs/>
        </w:rPr>
        <w:t xml:space="preserve">ขั้นตอนที่ </w:t>
      </w:r>
      <w:r w:rsidRPr="00A55209">
        <w:rPr>
          <w:rFonts w:ascii="TH SarabunPSK" w:hAnsi="TH SarabunPSK" w:cs="TH SarabunPSK"/>
          <w:sz w:val="28"/>
        </w:rPr>
        <w:t xml:space="preserve">1 </w:t>
      </w:r>
      <w:r w:rsidRPr="00A55209">
        <w:rPr>
          <w:rFonts w:ascii="TH SarabunPSK" w:hAnsi="TH SarabunPSK" w:cs="TH SarabunPSK"/>
          <w:sz w:val="28"/>
          <w:cs/>
        </w:rPr>
        <w:t>การศึกษาหาความรู้เพื่อเป็นแนวทางจากแหล่งข้อมูลทุติยภูมิโดยมีการศึกษาจากแหล่งข้อมูลทุติยภูมิ เช่น เอกสารและบทความ สื่อต่างๆ</w:t>
      </w:r>
      <w:r w:rsidRPr="00A55209">
        <w:rPr>
          <w:rFonts w:ascii="TH SarabunPSK" w:hAnsi="TH SarabunPSK" w:cs="TH SarabunPSK"/>
          <w:sz w:val="28"/>
        </w:rPr>
        <w:t xml:space="preserve"> </w:t>
      </w:r>
      <w:r w:rsidRPr="00A55209">
        <w:rPr>
          <w:rFonts w:ascii="TH SarabunPSK" w:hAnsi="TH SarabunPSK" w:cs="TH SarabunPSK"/>
          <w:sz w:val="28"/>
          <w:cs/>
        </w:rPr>
        <w:t>โดยนำข้อมูลจากแหล่งทุติยภูมิ คือบทความหนังสือ สิ่งตีพิมพ์เป็นต้น ที่เกี่ยวข้อง</w:t>
      </w:r>
      <w:r w:rsidRPr="00A55209">
        <w:rPr>
          <w:rFonts w:ascii="TH SarabunPSK" w:hAnsi="TH SarabunPSK" w:cs="TH SarabunPSK"/>
          <w:sz w:val="28"/>
        </w:rPr>
        <w:t xml:space="preserve"> </w:t>
      </w:r>
      <w:r w:rsidRPr="00A55209">
        <w:rPr>
          <w:rFonts w:ascii="TH SarabunPSK" w:hAnsi="TH SarabunPSK" w:cs="TH SarabunPSK"/>
          <w:sz w:val="28"/>
          <w:cs/>
        </w:rPr>
        <w:t>กับแนวทาง</w:t>
      </w:r>
      <w:r w:rsidR="00C12DF9" w:rsidRPr="00A55209">
        <w:rPr>
          <w:rFonts w:ascii="TH SarabunPSK" w:hAnsi="TH SarabunPSK" w:cs="TH SarabunPSK"/>
          <w:sz w:val="28"/>
          <w:cs/>
        </w:rPr>
        <w:t>กลยุทธ์การตลาดตามแนวคิดธุรกิจสีเขียว</w:t>
      </w:r>
      <w:r w:rsidRPr="00A55209">
        <w:rPr>
          <w:rFonts w:ascii="TH SarabunPSK" w:hAnsi="TH SarabunPSK" w:cs="TH SarabunPSK"/>
          <w:sz w:val="28"/>
          <w:cs/>
        </w:rPr>
        <w:t>มารวบรวมและวิเคราะห์เพื่อหาประเด็นที่เกี่ยวข้องโดยทำการเปรียบเทียบจำแนกและจัดกลุ่มเนื้อหาที่ตีความว่าเหมือนกันหรือสอดคล้องกันไว้ด้วยกันจากนั้นนำข้อมูลย่อยต่างๆ มาสรุปและแบ่งเป็นหมวดหมู่ขององค์ประกอบหรือเนื้อหาที่สำคัญเพื่อสังเคราะห์ให้เกิดเป็นองค์ประกอบของธุรกิจที่ดำเนินธุรกิจภายใต้แนวคิดธุรกิจสีเขียวและสร้างเป็นภาพรวมของการดำเนินธุรกิจภายใต้แนวคิดธุรกิจสีเขียวสำหรับ</w:t>
      </w:r>
      <w:r w:rsidR="005D233A" w:rsidRPr="00A55209">
        <w:rPr>
          <w:rFonts w:ascii="TH SarabunPSK" w:hAnsi="TH SarabunPSK" w:cs="TH SarabunPSK"/>
          <w:sz w:val="28"/>
          <w:cs/>
        </w:rPr>
        <w:t>ผู้ประกอบการชุมชน</w:t>
      </w:r>
    </w:p>
    <w:p w:rsidR="008B0703"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cs/>
        </w:rPr>
        <w:t xml:space="preserve">ขั้นตอนที่ </w:t>
      </w:r>
      <w:r w:rsidRPr="00A55209">
        <w:rPr>
          <w:rFonts w:ascii="TH SarabunPSK" w:hAnsi="TH SarabunPSK" w:cs="TH SarabunPSK"/>
          <w:sz w:val="28"/>
        </w:rPr>
        <w:t>2</w:t>
      </w:r>
      <w:r w:rsidR="009E78D0" w:rsidRPr="00A55209">
        <w:rPr>
          <w:rFonts w:ascii="TH SarabunPSK" w:hAnsi="TH SarabunPSK" w:cs="TH SarabunPSK" w:hint="cs"/>
          <w:sz w:val="28"/>
          <w:cs/>
        </w:rPr>
        <w:t xml:space="preserve"> </w:t>
      </w:r>
      <w:r w:rsidRPr="00A55209">
        <w:rPr>
          <w:rFonts w:ascii="TH SarabunPSK" w:hAnsi="TH SarabunPSK" w:cs="TH SarabunPSK"/>
          <w:sz w:val="28"/>
          <w:cs/>
        </w:rPr>
        <w:t>การกำหนดแนวทางโดยกำหนดประชากรและกลุ่มตัวอย่างหลังจากนั้นมีการออกแบบเครื่องมือที่ใช้ในการสัมภาษณ์เชิงลึกและแนวประเด็นคำถามในการทำสนท</w:t>
      </w:r>
      <w:r w:rsidR="008D0080">
        <w:rPr>
          <w:rFonts w:ascii="TH SarabunPSK" w:hAnsi="TH SarabunPSK" w:cs="TH SarabunPSK"/>
          <w:sz w:val="28"/>
          <w:cs/>
        </w:rPr>
        <w:t>นากลุ่ม และนำแบบสัมภาษณ์เชิงลึก</w:t>
      </w:r>
      <w:r w:rsidRPr="00A55209">
        <w:rPr>
          <w:rFonts w:ascii="TH SarabunPSK" w:hAnsi="TH SarabunPSK" w:cs="TH SarabunPSK"/>
          <w:sz w:val="28"/>
          <w:cs/>
        </w:rPr>
        <w:t>ไปตรวจสอบคุณภาพของเครื่องมือ โดยหาค่าดัชนีความตรงตามเนื้อเรื่อง (</w:t>
      </w:r>
      <w:r w:rsidRPr="00A55209">
        <w:rPr>
          <w:rFonts w:ascii="TH SarabunPSK" w:hAnsi="TH SarabunPSK" w:cs="TH SarabunPSK"/>
          <w:sz w:val="28"/>
        </w:rPr>
        <w:t xml:space="preserve">Content Validity Index: CVI) </w:t>
      </w:r>
      <w:r w:rsidRPr="00A55209">
        <w:rPr>
          <w:rFonts w:ascii="TH SarabunPSK" w:hAnsi="TH SarabunPSK" w:cs="TH SarabunPSK"/>
          <w:sz w:val="28"/>
          <w:cs/>
        </w:rPr>
        <w:t xml:space="preserve">เพื่อหาค่าความสอดคล้องของความคิดเห็นของกลุ่มผู้เชี่ยวชาญ จำนวน </w:t>
      </w:r>
      <w:r w:rsidRPr="00A55209">
        <w:rPr>
          <w:rFonts w:ascii="TH SarabunPSK" w:hAnsi="TH SarabunPSK" w:cs="TH SarabunPSK"/>
          <w:sz w:val="28"/>
        </w:rPr>
        <w:t xml:space="preserve">3 </w:t>
      </w:r>
      <w:r w:rsidRPr="00A55209">
        <w:rPr>
          <w:rFonts w:ascii="TH SarabunPSK" w:hAnsi="TH SarabunPSK" w:cs="TH SarabunPSK"/>
          <w:sz w:val="28"/>
          <w:cs/>
        </w:rPr>
        <w:t xml:space="preserve">ท่าน ได้ค่า </w:t>
      </w:r>
      <w:r w:rsidRPr="00A55209">
        <w:rPr>
          <w:rFonts w:ascii="TH SarabunPSK" w:hAnsi="TH SarabunPSK" w:cs="TH SarabunPSK"/>
          <w:sz w:val="28"/>
        </w:rPr>
        <w:t xml:space="preserve">CVI </w:t>
      </w:r>
      <w:r w:rsidRPr="00A55209">
        <w:rPr>
          <w:rFonts w:ascii="TH SarabunPSK" w:hAnsi="TH SarabunPSK" w:cs="TH SarabunPSK"/>
          <w:sz w:val="28"/>
          <w:cs/>
        </w:rPr>
        <w:t>เฉลี่ย</w:t>
      </w:r>
      <w:r w:rsidRPr="00A55209">
        <w:rPr>
          <w:rFonts w:ascii="TH SarabunPSK" w:hAnsi="TH SarabunPSK" w:cs="TH SarabunPSK"/>
          <w:sz w:val="28"/>
        </w:rPr>
        <w:t xml:space="preserve"> </w:t>
      </w:r>
      <w:r w:rsidRPr="00A55209">
        <w:rPr>
          <w:rFonts w:ascii="TH SarabunPSK" w:hAnsi="TH SarabunPSK" w:cs="TH SarabunPSK"/>
          <w:sz w:val="28"/>
          <w:cs/>
        </w:rPr>
        <w:t xml:space="preserve">จากผู้เชี่ยวชาญทั้ง </w:t>
      </w:r>
      <w:r w:rsidRPr="00A55209">
        <w:rPr>
          <w:rFonts w:ascii="TH SarabunPSK" w:hAnsi="TH SarabunPSK" w:cs="TH SarabunPSK"/>
          <w:sz w:val="28"/>
        </w:rPr>
        <w:t xml:space="preserve">3 </w:t>
      </w:r>
      <w:r w:rsidRPr="00A55209">
        <w:rPr>
          <w:rFonts w:ascii="TH SarabunPSK" w:hAnsi="TH SarabunPSK" w:cs="TH SarabunPSK"/>
          <w:sz w:val="28"/>
          <w:cs/>
        </w:rPr>
        <w:t xml:space="preserve">ท่าน คือ </w:t>
      </w:r>
      <w:r w:rsidRPr="00A55209">
        <w:rPr>
          <w:rFonts w:ascii="TH SarabunPSK" w:hAnsi="TH SarabunPSK" w:cs="TH SarabunPSK"/>
          <w:sz w:val="28"/>
        </w:rPr>
        <w:t>0.</w:t>
      </w:r>
      <w:r w:rsidR="002073E7" w:rsidRPr="00A55209">
        <w:rPr>
          <w:rFonts w:ascii="TH SarabunPSK" w:hAnsi="TH SarabunPSK" w:cs="TH SarabunPSK"/>
          <w:sz w:val="28"/>
        </w:rPr>
        <w:t>82</w:t>
      </w:r>
      <w:r w:rsidRPr="00A55209">
        <w:rPr>
          <w:rFonts w:ascii="TH SarabunPSK" w:hAnsi="TH SarabunPSK" w:cs="TH SarabunPSK"/>
          <w:sz w:val="28"/>
        </w:rPr>
        <w:t xml:space="preserve"> </w:t>
      </w:r>
      <w:r w:rsidRPr="00A55209">
        <w:rPr>
          <w:rFonts w:ascii="TH SarabunPSK" w:hAnsi="TH SarabunPSK" w:cs="TH SarabunPSK"/>
          <w:sz w:val="28"/>
          <w:cs/>
        </w:rPr>
        <w:t xml:space="preserve">ซึ่งมากกว่า </w:t>
      </w:r>
      <w:r w:rsidRPr="00A55209">
        <w:rPr>
          <w:rFonts w:ascii="TH SarabunPSK" w:hAnsi="TH SarabunPSK" w:cs="TH SarabunPSK"/>
          <w:sz w:val="28"/>
        </w:rPr>
        <w:t xml:space="preserve">0.80 </w:t>
      </w:r>
      <w:r w:rsidRPr="00A55209">
        <w:rPr>
          <w:rFonts w:ascii="TH SarabunPSK" w:hAnsi="TH SarabunPSK" w:cs="TH SarabunPSK"/>
          <w:sz w:val="28"/>
          <w:cs/>
        </w:rPr>
        <w:t>และได้นำเอาเครื่องมือดังกล่าวไปใช้ในการเก็บข้อมูลในขั้นตอนต่อไป</w:t>
      </w:r>
      <w:r w:rsidRPr="00A55209">
        <w:rPr>
          <w:rFonts w:ascii="TH SarabunPSK" w:hAnsi="TH SarabunPSK" w:cs="TH SarabunPSK"/>
          <w:sz w:val="28"/>
        </w:rPr>
        <w:t xml:space="preserve"> </w:t>
      </w:r>
    </w:p>
    <w:p w:rsidR="00D30B68"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cs/>
        </w:rPr>
        <w:t xml:space="preserve">ขั้นตอนที่ </w:t>
      </w:r>
      <w:r w:rsidRPr="00A55209">
        <w:rPr>
          <w:rFonts w:ascii="TH SarabunPSK" w:hAnsi="TH SarabunPSK" w:cs="TH SarabunPSK"/>
          <w:sz w:val="28"/>
        </w:rPr>
        <w:t>3</w:t>
      </w:r>
      <w:r w:rsidR="009E78D0" w:rsidRPr="00A55209">
        <w:rPr>
          <w:rFonts w:ascii="TH SarabunPSK" w:hAnsi="TH SarabunPSK" w:cs="TH SarabunPSK" w:hint="cs"/>
          <w:sz w:val="28"/>
          <w:cs/>
        </w:rPr>
        <w:t xml:space="preserve"> </w:t>
      </w:r>
      <w:r w:rsidRPr="00A55209">
        <w:rPr>
          <w:rFonts w:ascii="TH SarabunPSK" w:hAnsi="TH SarabunPSK" w:cs="TH SarabunPSK"/>
          <w:sz w:val="28"/>
          <w:cs/>
        </w:rPr>
        <w:t>การเก็บรวบรวมและวิเคราะห์ข้อมูลจากทั้งแหล่งข้อมูลทุติยภูมิและแหล่งข้อมูลปฐมภูมิโดยใช้การสัมภาษณ์เชิงลึก (</w:t>
      </w:r>
      <w:r w:rsidRPr="00A55209">
        <w:rPr>
          <w:rFonts w:ascii="TH SarabunPSK" w:hAnsi="TH SarabunPSK" w:cs="TH SarabunPSK"/>
          <w:sz w:val="28"/>
        </w:rPr>
        <w:t xml:space="preserve">In-Depth Interview) </w:t>
      </w:r>
      <w:r w:rsidRPr="00A55209">
        <w:rPr>
          <w:rFonts w:ascii="TH SarabunPSK" w:hAnsi="TH SarabunPSK" w:cs="TH SarabunPSK"/>
          <w:sz w:val="28"/>
          <w:cs/>
        </w:rPr>
        <w:t>โดยทำการเก็บรวบรวมข้อมูลจากการถอดบทสัมภาษณ์</w:t>
      </w:r>
      <w:r w:rsidR="0071359C" w:rsidRPr="00A55209">
        <w:rPr>
          <w:rFonts w:ascii="TH SarabunPSK" w:hAnsi="TH SarabunPSK" w:cs="TH SarabunPSK"/>
          <w:sz w:val="28"/>
          <w:cs/>
        </w:rPr>
        <w:t>ทีมงาน</w:t>
      </w:r>
      <w:r w:rsidRPr="00A55209">
        <w:rPr>
          <w:rFonts w:ascii="TH SarabunPSK" w:hAnsi="TH SarabunPSK" w:cs="TH SarabunPSK"/>
          <w:sz w:val="28"/>
          <w:cs/>
        </w:rPr>
        <w:t>ใน</w:t>
      </w:r>
      <w:r w:rsidR="00794170" w:rsidRPr="00A55209">
        <w:rPr>
          <w:rFonts w:ascii="TH SarabunPSK" w:hAnsi="TH SarabunPSK" w:cs="TH SarabunPSK"/>
          <w:sz w:val="28"/>
          <w:cs/>
        </w:rPr>
        <w:t>ผู้ประกอบการชุมชน</w:t>
      </w:r>
      <w:r w:rsidRPr="00A55209">
        <w:rPr>
          <w:rFonts w:ascii="TH SarabunPSK" w:hAnsi="TH SarabunPSK" w:cs="TH SarabunPSK"/>
          <w:sz w:val="28"/>
          <w:cs/>
        </w:rPr>
        <w:t>ที่มีการนำแนวคิดธุรกิจสีเขียวไปใช้จากนั้นนำข้อมูลทั้งหมดมาประมวลวิเคราะห์และเชื่อมโยงเพื่อให้เห็นภาพรวมขององค์ประกอบของธุรกิจสีเขียวจับประเด็นและสาระสำคัญที่แฝงอยู่ในแต่ละบท</w:t>
      </w:r>
      <w:r w:rsidR="00E65CBE" w:rsidRPr="00A55209">
        <w:rPr>
          <w:rFonts w:ascii="TH SarabunPSK" w:hAnsi="TH SarabunPSK" w:cs="TH SarabunPSK"/>
          <w:sz w:val="28"/>
          <w:cs/>
        </w:rPr>
        <w:t>สัมภาษณ์</w:t>
      </w:r>
      <w:r w:rsidRPr="00A55209">
        <w:rPr>
          <w:rFonts w:ascii="TH SarabunPSK" w:hAnsi="TH SarabunPSK" w:cs="TH SarabunPSK"/>
          <w:sz w:val="28"/>
          <w:cs/>
        </w:rPr>
        <w:t>เปลี่ยนประเด็นเหล่านั้นให้เป็นแนวคิดย่อยเป็นการให้รหัสแบบเปิด(</w:t>
      </w:r>
      <w:r w:rsidRPr="00A55209">
        <w:rPr>
          <w:rFonts w:ascii="TH SarabunPSK" w:hAnsi="TH SarabunPSK" w:cs="TH SarabunPSK"/>
          <w:sz w:val="28"/>
        </w:rPr>
        <w:t>Open Coding)</w:t>
      </w:r>
      <w:r w:rsidRPr="00A55209">
        <w:rPr>
          <w:rFonts w:ascii="TH SarabunPSK" w:hAnsi="TH SarabunPSK" w:cs="TH SarabunPSK"/>
          <w:sz w:val="28"/>
          <w:cs/>
        </w:rPr>
        <w:t>แล้วทำการเชื่อมโยงข้อมูลหรือแนวคิดย่อย โดยจัดแนวคิดที่เหมือนหรือใกล้เคียงกันไว้ด้วยกันเป็นหมวดหมู่เป็นการให้รหัสตามแนวคิดที่สัมพันธ์กัน (</w:t>
      </w:r>
      <w:r w:rsidRPr="00A55209">
        <w:rPr>
          <w:rFonts w:ascii="TH SarabunPSK" w:hAnsi="TH SarabunPSK" w:cs="TH SarabunPSK"/>
          <w:sz w:val="28"/>
        </w:rPr>
        <w:t>Axial Coding)</w:t>
      </w:r>
      <w:r w:rsidRPr="00A55209">
        <w:rPr>
          <w:rFonts w:ascii="TH SarabunPSK" w:hAnsi="TH SarabunPSK" w:cs="TH SarabunPSK"/>
          <w:sz w:val="28"/>
          <w:cs/>
        </w:rPr>
        <w:t>ของแต่ละบทสัมภาษณ์ หลังจากนั้น</w:t>
      </w:r>
      <w:r w:rsidR="00E65CBE" w:rsidRPr="00A55209">
        <w:rPr>
          <w:rFonts w:ascii="TH SarabunPSK" w:hAnsi="TH SarabunPSK" w:cs="TH SarabunPSK"/>
          <w:sz w:val="28"/>
          <w:cs/>
        </w:rPr>
        <w:t>วิเคราะห์</w:t>
      </w:r>
      <w:r w:rsidRPr="00A55209">
        <w:rPr>
          <w:rFonts w:ascii="TH SarabunPSK" w:hAnsi="TH SarabunPSK" w:cs="TH SarabunPSK"/>
          <w:sz w:val="28"/>
          <w:cs/>
        </w:rPr>
        <w:t xml:space="preserve">เปรียบเทียบและเชื่อมโยงข้อมูลแต่ละชุดข้อมูลเข้าด้วยกันไว้เป็นหมวดหมู่ที่เกี่ยวข้องกับองค์ประกอบของการดำเนินธุรกิจภายใต้แนวคิดธุรกิจสีเขียว และนำข้อมูลที่ได้จากการสรุปวิเคราะห์ในขั้นตอนที่ </w:t>
      </w:r>
      <w:r w:rsidRPr="00A55209">
        <w:rPr>
          <w:rFonts w:ascii="TH SarabunPSK" w:hAnsi="TH SarabunPSK" w:cs="TH SarabunPSK"/>
          <w:sz w:val="28"/>
        </w:rPr>
        <w:t xml:space="preserve">1 </w:t>
      </w:r>
      <w:r w:rsidRPr="00A55209">
        <w:rPr>
          <w:rFonts w:ascii="TH SarabunPSK" w:hAnsi="TH SarabunPSK" w:cs="TH SarabunPSK"/>
          <w:sz w:val="28"/>
          <w:cs/>
        </w:rPr>
        <w:t xml:space="preserve">มารวมวิเคราะห์อีกครั้งหนึ่งการสังเคราะห์จากข้อมูลทั้ง </w:t>
      </w:r>
      <w:r w:rsidRPr="00A55209">
        <w:rPr>
          <w:rFonts w:ascii="TH SarabunPSK" w:hAnsi="TH SarabunPSK" w:cs="TH SarabunPSK"/>
          <w:sz w:val="28"/>
        </w:rPr>
        <w:t xml:space="preserve">2 </w:t>
      </w:r>
      <w:r w:rsidRPr="00A55209">
        <w:rPr>
          <w:rFonts w:ascii="TH SarabunPSK" w:hAnsi="TH SarabunPSK" w:cs="TH SarabunPSK"/>
          <w:sz w:val="28"/>
          <w:cs/>
        </w:rPr>
        <w:t>ส่วนดังกล่าวทำให้ได้รูปแบบจำลองแนวทางการดำเนินธุรกิจภายใต้แนวคิดธุรกิจสีเขียวสำหรับ</w:t>
      </w:r>
      <w:r w:rsidR="005D233A" w:rsidRPr="00A55209">
        <w:rPr>
          <w:rFonts w:ascii="TH SarabunPSK" w:hAnsi="TH SarabunPSK" w:cs="TH SarabunPSK"/>
          <w:sz w:val="28"/>
          <w:cs/>
        </w:rPr>
        <w:t>ผู้ประกอบการชุมชน</w:t>
      </w:r>
    </w:p>
    <w:p w:rsidR="004616AE" w:rsidRPr="00A55209" w:rsidRDefault="00762086" w:rsidP="00AE4C63">
      <w:pPr>
        <w:spacing w:after="0" w:line="240" w:lineRule="auto"/>
        <w:jc w:val="thaiDistribute"/>
        <w:rPr>
          <w:rFonts w:ascii="TH SarabunPSK" w:hAnsi="TH SarabunPSK" w:cs="TH SarabunPSK"/>
          <w:sz w:val="28"/>
        </w:rPr>
      </w:pPr>
      <w:r w:rsidRPr="00A55209">
        <w:rPr>
          <w:rFonts w:ascii="TH SarabunPSK" w:hAnsi="TH SarabunPSK" w:cs="TH SarabunPSK"/>
          <w:sz w:val="28"/>
          <w:cs/>
        </w:rPr>
        <w:tab/>
      </w:r>
      <w:r w:rsidR="00300B9E" w:rsidRPr="00A55209">
        <w:rPr>
          <w:rFonts w:ascii="TH SarabunPSK" w:hAnsi="TH SarabunPSK" w:cs="TH SarabunPSK"/>
          <w:sz w:val="28"/>
          <w:cs/>
        </w:rPr>
        <w:t xml:space="preserve">ขั้นตอนที่ </w:t>
      </w:r>
      <w:r w:rsidR="00300B9E" w:rsidRPr="00A55209">
        <w:rPr>
          <w:rFonts w:ascii="TH SarabunPSK" w:hAnsi="TH SarabunPSK" w:cs="TH SarabunPSK"/>
          <w:sz w:val="28"/>
        </w:rPr>
        <w:t xml:space="preserve">4 </w:t>
      </w:r>
      <w:r w:rsidR="00300B9E" w:rsidRPr="00A55209">
        <w:rPr>
          <w:rFonts w:ascii="TH SarabunPSK" w:hAnsi="TH SarabunPSK" w:cs="TH SarabunPSK"/>
          <w:sz w:val="28"/>
          <w:cs/>
        </w:rPr>
        <w:t>การนำข้อมูลมาวิเคราะห์หาแนวทางการประยุกต์ใช้กับ</w:t>
      </w:r>
      <w:r w:rsidR="005D233A" w:rsidRPr="00A55209">
        <w:rPr>
          <w:rFonts w:ascii="TH SarabunPSK" w:hAnsi="TH SarabunPSK" w:cs="TH SarabunPSK"/>
          <w:sz w:val="28"/>
          <w:cs/>
        </w:rPr>
        <w:t>ผู้ประกอบการชุมชน</w:t>
      </w:r>
      <w:r w:rsidR="00300B9E" w:rsidRPr="00A55209">
        <w:rPr>
          <w:rFonts w:ascii="TH SarabunPSK" w:hAnsi="TH SarabunPSK" w:cs="TH SarabunPSK"/>
          <w:sz w:val="28"/>
          <w:cs/>
        </w:rPr>
        <w:t>นำแบบจำลองไปใช้เป็นประเด็นในการทำสนทนากลุ่ม (</w:t>
      </w:r>
      <w:r w:rsidR="00300B9E" w:rsidRPr="00A55209">
        <w:rPr>
          <w:rFonts w:ascii="TH SarabunPSK" w:hAnsi="TH SarabunPSK" w:cs="TH SarabunPSK"/>
          <w:sz w:val="28"/>
        </w:rPr>
        <w:t xml:space="preserve">Focus Group) </w:t>
      </w:r>
      <w:r w:rsidR="00300B9E" w:rsidRPr="00A55209">
        <w:rPr>
          <w:rFonts w:ascii="TH SarabunPSK" w:hAnsi="TH SarabunPSK" w:cs="TH SarabunPSK"/>
          <w:sz w:val="28"/>
          <w:cs/>
        </w:rPr>
        <w:t>กับ</w:t>
      </w:r>
      <w:r w:rsidR="0071359C" w:rsidRPr="00A55209">
        <w:rPr>
          <w:rFonts w:ascii="TH SarabunPSK" w:hAnsi="TH SarabunPSK" w:cs="TH SarabunPSK"/>
          <w:sz w:val="28"/>
          <w:cs/>
        </w:rPr>
        <w:t>ทีมงาน</w:t>
      </w:r>
      <w:r w:rsidR="00300B9E" w:rsidRPr="00A55209">
        <w:rPr>
          <w:rFonts w:ascii="TH SarabunPSK" w:hAnsi="TH SarabunPSK" w:cs="TH SarabunPSK"/>
          <w:sz w:val="28"/>
          <w:cs/>
        </w:rPr>
        <w:t>องค์กรธุรกิจจำนวน</w:t>
      </w:r>
      <w:r w:rsidR="00160717" w:rsidRPr="00A55209">
        <w:rPr>
          <w:rFonts w:ascii="TH SarabunPSK" w:hAnsi="TH SarabunPSK" w:cs="TH SarabunPSK"/>
          <w:sz w:val="28"/>
        </w:rPr>
        <w:t>7</w:t>
      </w:r>
      <w:r w:rsidR="00300B9E" w:rsidRPr="00A55209">
        <w:rPr>
          <w:rFonts w:ascii="TH SarabunPSK" w:hAnsi="TH SarabunPSK" w:cs="TH SarabunPSK"/>
          <w:sz w:val="28"/>
        </w:rPr>
        <w:t xml:space="preserve"> </w:t>
      </w:r>
      <w:r w:rsidR="00300B9E" w:rsidRPr="00A55209">
        <w:rPr>
          <w:rFonts w:ascii="TH SarabunPSK" w:hAnsi="TH SarabunPSK" w:cs="TH SarabunPSK"/>
          <w:sz w:val="28"/>
          <w:cs/>
        </w:rPr>
        <w:t>รายเพื่อทราบความคิดเห็นหากจะนำไปใช้</w:t>
      </w:r>
      <w:r w:rsidR="00300B9E" w:rsidRPr="00A55209">
        <w:rPr>
          <w:rFonts w:ascii="TH SarabunPSK" w:hAnsi="TH SarabunPSK" w:cs="TH SarabunPSK"/>
          <w:sz w:val="28"/>
          <w:cs/>
        </w:rPr>
        <w:lastRenderedPageBreak/>
        <w:t>งานในธุรกิจว่ามีความเข้าใจในรูปแบบจำลองดังกล่าวตลอดจนความคิดเห็นเกี่ยวกับความเป็นไปได้ความยากง่ายของการนำแนวคิดและรูปแบบจำลองนี้ไปใช้ในธุรกิจ</w:t>
      </w:r>
      <w:r w:rsidR="00300B9E" w:rsidRPr="00A55209">
        <w:rPr>
          <w:rFonts w:ascii="TH SarabunPSK" w:hAnsi="TH SarabunPSK" w:cs="TH SarabunPSK"/>
          <w:sz w:val="28"/>
        </w:rPr>
        <w:t xml:space="preserve"> </w:t>
      </w:r>
    </w:p>
    <w:p w:rsidR="00D30B68"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cs/>
        </w:rPr>
        <w:t xml:space="preserve">ขั้นตอนที่ </w:t>
      </w:r>
      <w:r w:rsidRPr="00A55209">
        <w:rPr>
          <w:rFonts w:ascii="TH SarabunPSK" w:hAnsi="TH SarabunPSK" w:cs="TH SarabunPSK"/>
          <w:sz w:val="28"/>
        </w:rPr>
        <w:t xml:space="preserve">5 </w:t>
      </w:r>
      <w:r w:rsidRPr="00A55209">
        <w:rPr>
          <w:rFonts w:ascii="TH SarabunPSK" w:hAnsi="TH SarabunPSK" w:cs="TH SarabunPSK"/>
          <w:sz w:val="28"/>
          <w:cs/>
        </w:rPr>
        <w:t>การให้ข้อแนะนำและข้อคิดเห็นรูปแบบจำลองที่สังเคราะห์จากผู้เชี่ยวชาญที่เกี่ยวข้องกับธุรกิจสีเขียวและ</w:t>
      </w:r>
      <w:r w:rsidR="005D233A" w:rsidRPr="00A55209">
        <w:rPr>
          <w:rFonts w:ascii="TH SarabunPSK" w:hAnsi="TH SarabunPSK" w:cs="TH SarabunPSK"/>
          <w:sz w:val="28"/>
          <w:cs/>
        </w:rPr>
        <w:t>ผู้ประกอบการชุมชน</w:t>
      </w:r>
      <w:r w:rsidRPr="00A55209">
        <w:rPr>
          <w:rFonts w:ascii="TH SarabunPSK" w:hAnsi="TH SarabunPSK" w:cs="TH SarabunPSK"/>
          <w:sz w:val="28"/>
          <w:cs/>
        </w:rPr>
        <w:t>เพื่อยืนยันความเข้าใจและการนำเอาไปใช้จากกลุ่มที่ต่างกันทั้งเวลาและลักษณะของกลุ่มเป้าหมายเป็นการตรวจสอบสามเส้าด้านวิธีรวบรวมข้อมูล (</w:t>
      </w:r>
      <w:r w:rsidRPr="00A55209">
        <w:rPr>
          <w:rFonts w:ascii="TH SarabunPSK" w:hAnsi="TH SarabunPSK" w:cs="TH SarabunPSK"/>
          <w:sz w:val="28"/>
        </w:rPr>
        <w:t xml:space="preserve">Methodology Triangulation) </w:t>
      </w:r>
    </w:p>
    <w:p w:rsidR="00D30B68" w:rsidRPr="00A55209" w:rsidRDefault="00D30B68" w:rsidP="00AE4C63">
      <w:pPr>
        <w:spacing w:after="0" w:line="240" w:lineRule="auto"/>
        <w:jc w:val="thaiDistribute"/>
        <w:rPr>
          <w:rFonts w:ascii="TH SarabunPSK" w:hAnsi="TH SarabunPSK" w:cs="TH SarabunPSK"/>
          <w:sz w:val="28"/>
        </w:rPr>
      </w:pPr>
    </w:p>
    <w:p w:rsidR="00D30B68" w:rsidRPr="00A55209" w:rsidRDefault="00300B9E" w:rsidP="00307C38">
      <w:pPr>
        <w:spacing w:after="0" w:line="240" w:lineRule="auto"/>
        <w:jc w:val="center"/>
        <w:rPr>
          <w:rFonts w:ascii="TH SarabunPSK" w:hAnsi="TH SarabunPSK" w:cs="TH SarabunPSK"/>
          <w:b/>
          <w:bCs/>
          <w:sz w:val="32"/>
          <w:szCs w:val="32"/>
        </w:rPr>
      </w:pPr>
      <w:r w:rsidRPr="00A55209">
        <w:rPr>
          <w:rFonts w:ascii="TH SarabunPSK" w:hAnsi="TH SarabunPSK" w:cs="TH SarabunPSK"/>
          <w:b/>
          <w:bCs/>
          <w:sz w:val="32"/>
          <w:szCs w:val="32"/>
          <w:cs/>
        </w:rPr>
        <w:t>ผลการวิเคราะห์และการสังเคราะห์</w:t>
      </w:r>
    </w:p>
    <w:p w:rsidR="00261920"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1 </w:t>
      </w:r>
      <w:r w:rsidR="00E83627" w:rsidRPr="00A55209">
        <w:rPr>
          <w:rFonts w:ascii="TH SarabunPSK" w:hAnsi="TH SarabunPSK" w:cs="TH SarabunPSK"/>
          <w:sz w:val="28"/>
          <w:cs/>
        </w:rPr>
        <w:t>การ</w:t>
      </w:r>
      <w:r w:rsidRPr="00A55209">
        <w:rPr>
          <w:rFonts w:ascii="TH SarabunPSK" w:hAnsi="TH SarabunPSK" w:cs="TH SarabunPSK"/>
          <w:sz w:val="28"/>
          <w:cs/>
        </w:rPr>
        <w:t xml:space="preserve">เก็บรวมรวมข้อมูลจากแหล่งข้อมูลทุติยภูมิและแบ่งเป็นหมวดหมู่ตามประเด็นที่สำคัญ ทำให้ได้ภาพรวมของการดำเนินธุรกิจภายใต้แนวคิดธุรกิจสีเขียวจากข้อมูลทุติยภูมิ ทั้งสิ้น </w:t>
      </w:r>
      <w:r w:rsidRPr="00A55209">
        <w:rPr>
          <w:rFonts w:ascii="TH SarabunPSK" w:hAnsi="TH SarabunPSK" w:cs="TH SarabunPSK"/>
          <w:sz w:val="28"/>
        </w:rPr>
        <w:t xml:space="preserve">8 </w:t>
      </w:r>
      <w:r w:rsidRPr="00A55209">
        <w:rPr>
          <w:rFonts w:ascii="TH SarabunPSK" w:hAnsi="TH SarabunPSK" w:cs="TH SarabunPSK"/>
          <w:sz w:val="28"/>
          <w:cs/>
        </w:rPr>
        <w:t>หมวดหมู่</w:t>
      </w:r>
      <w:r w:rsidRPr="00A55209">
        <w:rPr>
          <w:rFonts w:ascii="TH SarabunPSK" w:hAnsi="TH SarabunPSK" w:cs="TH SarabunPSK"/>
          <w:sz w:val="28"/>
        </w:rPr>
        <w:t xml:space="preserve"> </w:t>
      </w:r>
      <w:r w:rsidRPr="00A55209">
        <w:rPr>
          <w:rFonts w:ascii="TH SarabunPSK" w:hAnsi="TH SarabunPSK" w:cs="TH SarabunPSK"/>
          <w:sz w:val="28"/>
          <w:cs/>
        </w:rPr>
        <w:t>คือ รูปแบบองค์กรธุรกิจสีเขียวคนในองค์กร กระบวนการผลิตการใช้พลังงานและการขนส่ง ผลิตภัณฑ์และบริการ</w:t>
      </w:r>
      <w:r w:rsidRPr="00A55209">
        <w:rPr>
          <w:rFonts w:ascii="TH SarabunPSK" w:hAnsi="TH SarabunPSK" w:cs="TH SarabunPSK"/>
          <w:sz w:val="28"/>
        </w:rPr>
        <w:t xml:space="preserve"> </w:t>
      </w:r>
      <w:r w:rsidRPr="00A55209">
        <w:rPr>
          <w:rFonts w:ascii="TH SarabunPSK" w:hAnsi="TH SarabunPSK" w:cs="TH SarabunPSK"/>
          <w:sz w:val="28"/>
          <w:cs/>
        </w:rPr>
        <w:t>กฎหมาย มาตรฐานและข้อบังคับการตลาดการสร้างความสัมพันธ์และเครือข่ายและผลที่ได้รับวางแผนกล</w:t>
      </w:r>
      <w:proofErr w:type="spellStart"/>
      <w:r w:rsidRPr="00A55209">
        <w:rPr>
          <w:rFonts w:ascii="TH SarabunPSK" w:hAnsi="TH SarabunPSK" w:cs="TH SarabunPSK"/>
          <w:sz w:val="28"/>
          <w:cs/>
        </w:rPr>
        <w:t>ยุทธ</w:t>
      </w:r>
      <w:proofErr w:type="spellEnd"/>
      <w:r w:rsidRPr="00A55209">
        <w:rPr>
          <w:rFonts w:ascii="TH SarabunPSK" w:hAnsi="TH SarabunPSK" w:cs="TH SarabunPSK"/>
          <w:sz w:val="28"/>
          <w:cs/>
        </w:rPr>
        <w:t></w:t>
      </w:r>
      <w:r w:rsidR="008A5EE3" w:rsidRPr="00A55209">
        <w:rPr>
          <w:rFonts w:ascii="TH SarabunPSK" w:hAnsi="TH SarabunPSK" w:cs="TH SarabunPSK" w:hint="cs"/>
          <w:sz w:val="28"/>
          <w:cs/>
        </w:rPr>
        <w:t>การ</w:t>
      </w:r>
      <w:proofErr w:type="spellStart"/>
      <w:r w:rsidR="008A5EE3" w:rsidRPr="00A55209">
        <w:rPr>
          <w:rFonts w:ascii="TH SarabunPSK" w:hAnsi="TH SarabunPSK" w:cs="TH SarabunPSK" w:hint="cs"/>
          <w:sz w:val="28"/>
          <w:cs/>
        </w:rPr>
        <w:t>ตลาด</w:t>
      </w:r>
      <w:r w:rsidRPr="00A55209">
        <w:rPr>
          <w:rFonts w:ascii="TH SarabunPSK" w:hAnsi="TH SarabunPSK" w:cs="TH SarabunPSK"/>
          <w:sz w:val="28"/>
          <w:cs/>
        </w:rPr>
        <w:t>ม</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ุงเน</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นสิ่งแวดล</w:t>
      </w:r>
      <w:proofErr w:type="spellEnd"/>
      <w:r w:rsidRPr="00A55209">
        <w:rPr>
          <w:rFonts w:ascii="TH SarabunPSK" w:hAnsi="TH SarabunPSK" w:cs="TH SarabunPSK"/>
          <w:sz w:val="28"/>
          <w:cs/>
        </w:rPr>
        <w:t xml:space="preserve">อม </w:t>
      </w:r>
    </w:p>
    <w:p w:rsidR="00DF5ADC"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2 </w:t>
      </w:r>
      <w:r w:rsidRPr="00A55209">
        <w:rPr>
          <w:rFonts w:ascii="TH SarabunPSK" w:hAnsi="TH SarabunPSK" w:cs="TH SarabunPSK"/>
          <w:sz w:val="28"/>
          <w:cs/>
        </w:rPr>
        <w:t>การสัมภาษณ์เชิงลึกกับผู้ประกอบการที่มีการนำแนวคิดธุรกิจสีเขียวไป</w:t>
      </w:r>
      <w:r w:rsidRPr="00A55209">
        <w:rPr>
          <w:rFonts w:ascii="TH SarabunPSK" w:hAnsi="TH SarabunPSK" w:cs="TH SarabunPSK"/>
          <w:sz w:val="28"/>
        </w:rPr>
        <w:t xml:space="preserve"> </w:t>
      </w:r>
      <w:r w:rsidRPr="00A55209">
        <w:rPr>
          <w:rFonts w:ascii="TH SarabunPSK" w:hAnsi="TH SarabunPSK" w:cs="TH SarabunPSK"/>
          <w:sz w:val="28"/>
          <w:cs/>
        </w:rPr>
        <w:t>ใช้ในธุรกิจและทำการวิเคราะห์ข้อมูลแบ่งเป็นประเด็นต่างๆของการดำเนินธุรกิจภายใต้แนวคิดธุรกิจสีเขียวได้แก่ ความหมายของธุรกิจสีเขียว</w:t>
      </w:r>
      <w:r w:rsidRPr="00A55209">
        <w:rPr>
          <w:rFonts w:ascii="TH SarabunPSK" w:hAnsi="TH SarabunPSK" w:cs="TH SarabunPSK"/>
          <w:sz w:val="28"/>
        </w:rPr>
        <w:t xml:space="preserve"> </w:t>
      </w:r>
      <w:r w:rsidRPr="00A55209">
        <w:rPr>
          <w:rFonts w:ascii="TH SarabunPSK" w:hAnsi="TH SarabunPSK" w:cs="TH SarabunPSK"/>
          <w:sz w:val="28"/>
          <w:cs/>
        </w:rPr>
        <w:t xml:space="preserve">รูปแบบองค์กรธุรกิจสีเขียวการเริ่มต้นธุรกิจ คนในองค์กรกระบวนการผลิต/การบริการและการขนส่งของธุรกิจสีเขียวลักษณะผลิตภัณฑ์/การบริการ กฎหมาย มาตรฐานและข้อบังคับ การตลาด การมีส่วนร่วมของภาครัฐปัจจัยแห่งความสำเร็จในการทำธุรกิจสีเขียว อุปสรรคในการทำธุรกิจสีเขียว และประโยชน์/ผลที่ได้รับ </w:t>
      </w:r>
    </w:p>
    <w:p w:rsidR="00762086" w:rsidRPr="00A55209" w:rsidRDefault="00762086" w:rsidP="00AE4C63">
      <w:pPr>
        <w:spacing w:after="0" w:line="240" w:lineRule="auto"/>
        <w:jc w:val="thaiDistribute"/>
        <w:rPr>
          <w:rFonts w:ascii="TH SarabunPSK" w:hAnsi="TH SarabunPSK" w:cs="TH SarabunPSK"/>
          <w:sz w:val="28"/>
        </w:rPr>
      </w:pPr>
      <w:r w:rsidRPr="00A55209">
        <w:rPr>
          <w:rFonts w:ascii="TH SarabunPSK" w:hAnsi="TH SarabunPSK" w:cs="TH SarabunPSK"/>
          <w:sz w:val="28"/>
        </w:rPr>
        <w:tab/>
      </w:r>
      <w:r w:rsidR="00307C38" w:rsidRPr="00A55209">
        <w:rPr>
          <w:rFonts w:ascii="TH SarabunPSK" w:hAnsi="TH SarabunPSK" w:cs="TH SarabunPSK"/>
          <w:sz w:val="28"/>
        </w:rPr>
        <w:t>3.</w:t>
      </w:r>
      <w:r w:rsidR="00300B9E" w:rsidRPr="00A55209">
        <w:rPr>
          <w:rFonts w:ascii="TH SarabunPSK" w:hAnsi="TH SarabunPSK" w:cs="TH SarabunPSK"/>
          <w:sz w:val="28"/>
        </w:rPr>
        <w:t xml:space="preserve"> </w:t>
      </w:r>
      <w:r w:rsidR="00E16613" w:rsidRPr="00A55209">
        <w:rPr>
          <w:rFonts w:ascii="TH SarabunPSK" w:hAnsi="TH SarabunPSK" w:cs="TH SarabunPSK"/>
          <w:sz w:val="28"/>
          <w:cs/>
        </w:rPr>
        <w:t>การ</w:t>
      </w:r>
      <w:r w:rsidR="00300B9E" w:rsidRPr="00A55209">
        <w:rPr>
          <w:rFonts w:ascii="TH SarabunPSK" w:hAnsi="TH SarabunPSK" w:cs="TH SarabunPSK"/>
          <w:sz w:val="28"/>
          <w:cs/>
        </w:rPr>
        <w:t xml:space="preserve">รวบรวมและทำการวิเคราะห์ สังเคราะห์อีกครั้งหนึ่งได้เป็นภาพรวมของแนวคิดธุรกิจสีเขียว ดังนี้คือ </w:t>
      </w:r>
    </w:p>
    <w:p w:rsidR="00762086"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1) </w:t>
      </w:r>
      <w:r w:rsidRPr="00A55209">
        <w:rPr>
          <w:rFonts w:ascii="TH SarabunPSK" w:hAnsi="TH SarabunPSK" w:cs="TH SarabunPSK"/>
          <w:sz w:val="28"/>
          <w:cs/>
        </w:rPr>
        <w:t>การเริ่มต้นธุรกิจเป็นแนวคิดเริ่มต้นซึ่งมีที่มาที่หลากหลาย ได้แก่</w:t>
      </w:r>
      <w:r w:rsidRPr="00A55209">
        <w:rPr>
          <w:rFonts w:ascii="TH SarabunPSK" w:hAnsi="TH SarabunPSK" w:cs="TH SarabunPSK"/>
          <w:sz w:val="28"/>
        </w:rPr>
        <w:t xml:space="preserve"> </w:t>
      </w:r>
      <w:r w:rsidRPr="00A55209">
        <w:rPr>
          <w:rFonts w:ascii="TH SarabunPSK" w:hAnsi="TH SarabunPSK" w:cs="TH SarabunPSK"/>
          <w:sz w:val="28"/>
          <w:cs/>
        </w:rPr>
        <w:t>สถานการณ์และแนวโน้มของสังคม การได้รับการปลูกฝั</w:t>
      </w:r>
      <w:r w:rsidR="008868E4" w:rsidRPr="00A55209">
        <w:rPr>
          <w:rFonts w:ascii="TH SarabunPSK" w:hAnsi="TH SarabunPSK" w:cs="TH SarabunPSK"/>
          <w:sz w:val="28"/>
          <w:cs/>
        </w:rPr>
        <w:t>ง</w:t>
      </w:r>
      <w:r w:rsidR="00C30489" w:rsidRPr="00A55209">
        <w:rPr>
          <w:rFonts w:ascii="TH SarabunPSK" w:hAnsi="TH SarabunPSK" w:cs="TH SarabunPSK"/>
          <w:sz w:val="28"/>
          <w:cs/>
        </w:rPr>
        <w:t>จากอดีต</w:t>
      </w:r>
      <w:r w:rsidRPr="00A55209">
        <w:rPr>
          <w:rFonts w:ascii="TH SarabunPSK" w:hAnsi="TH SarabunPSK" w:cs="TH SarabunPSK"/>
          <w:sz w:val="28"/>
          <w:cs/>
        </w:rPr>
        <w:t>หรืออาจเริ่มมาจากความชื่นชอบและสนใจในการทำสิ่งต่างๆ เหล่านั้น</w:t>
      </w:r>
      <w:r w:rsidRPr="00A55209">
        <w:rPr>
          <w:rFonts w:ascii="TH SarabunPSK" w:hAnsi="TH SarabunPSK" w:cs="TH SarabunPSK"/>
          <w:sz w:val="28"/>
        </w:rPr>
        <w:t xml:space="preserve"> </w:t>
      </w:r>
      <w:r w:rsidRPr="00A55209">
        <w:rPr>
          <w:rFonts w:ascii="TH SarabunPSK" w:hAnsi="TH SarabunPSK" w:cs="TH SarabunPSK"/>
          <w:sz w:val="28"/>
          <w:cs/>
        </w:rPr>
        <w:t xml:space="preserve">และต้องการแบ่งปันให้ผู้อื่นได้รับรู้ </w:t>
      </w:r>
    </w:p>
    <w:p w:rsidR="00DF5ADC"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2) </w:t>
      </w:r>
      <w:r w:rsidRPr="00A55209">
        <w:rPr>
          <w:rFonts w:ascii="TH SarabunPSK" w:hAnsi="TH SarabunPSK" w:cs="TH SarabunPSK"/>
          <w:sz w:val="28"/>
          <w:cs/>
        </w:rPr>
        <w:t>โครงสร้างหลักของ</w:t>
      </w:r>
      <w:r w:rsidRPr="00A55209">
        <w:rPr>
          <w:rFonts w:ascii="TH SarabunPSK" w:hAnsi="TH SarabunPSK" w:cs="TH SarabunPSK"/>
          <w:sz w:val="28"/>
        </w:rPr>
        <w:t xml:space="preserve"> </w:t>
      </w:r>
      <w:r w:rsidR="00047FAA" w:rsidRPr="00A55209">
        <w:rPr>
          <w:rFonts w:ascii="TH SarabunPSK" w:hAnsi="TH SarabunPSK" w:cs="TH SarabunPSK"/>
          <w:sz w:val="28"/>
          <w:cs/>
        </w:rPr>
        <w:t>องค์กร ซึ่</w:t>
      </w:r>
      <w:r w:rsidRPr="00A55209">
        <w:rPr>
          <w:rFonts w:ascii="TH SarabunPSK" w:hAnsi="TH SarabunPSK" w:cs="TH SarabunPSK"/>
          <w:sz w:val="28"/>
          <w:cs/>
        </w:rPr>
        <w:t>งแบ่งออกเป็น</w:t>
      </w:r>
      <w:r w:rsidRPr="00A55209">
        <w:rPr>
          <w:rFonts w:ascii="TH SarabunPSK" w:hAnsi="TH SarabunPSK" w:cs="TH SarabunPSK"/>
          <w:sz w:val="28"/>
        </w:rPr>
        <w:t xml:space="preserve"> </w:t>
      </w:r>
    </w:p>
    <w:p w:rsidR="00DF5ADC"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2.1) </w:t>
      </w:r>
      <w:r w:rsidRPr="00A55209">
        <w:rPr>
          <w:rFonts w:ascii="TH SarabunPSK" w:hAnsi="TH SarabunPSK" w:cs="TH SarabunPSK"/>
          <w:sz w:val="28"/>
          <w:cs/>
        </w:rPr>
        <w:t xml:space="preserve">รูปแบบองค์กรธุรกิจสีเขียว คือการใช้แนวคิดสีเขียวทั้งระบบและองค์กร มีการดำเนินธุรกิจแบบองค์รวมที่มีการพัฒนาอนุรักษ์ความถูกต้องจริยธรรมมีการวางแผนกำหนดเป็นวิสัยทัศน์ ค่านิยมองค์กร ดำเนินงานและติดตามกำกับตรวจสอบอย่างสม่ำเสมอ ให้ความสำคัญกับคนภายในองค์กร มีการสื่อสารและการสร้างตลาดเพื่อสร้างการรับรู้และเข้าถึงผู้บริโภคอยู่เสมอ </w:t>
      </w:r>
    </w:p>
    <w:p w:rsidR="00DF5ADC"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2.2) </w:t>
      </w:r>
      <w:r w:rsidRPr="00A55209">
        <w:rPr>
          <w:rFonts w:ascii="TH SarabunPSK" w:hAnsi="TH SarabunPSK" w:cs="TH SarabunPSK"/>
          <w:sz w:val="28"/>
          <w:cs/>
        </w:rPr>
        <w:t>คนในองค์กรซึ่งรวมทั้งผู้ประกอบการและ</w:t>
      </w:r>
      <w:r w:rsidR="0071359C" w:rsidRPr="00A55209">
        <w:rPr>
          <w:rFonts w:ascii="TH SarabunPSK" w:hAnsi="TH SarabunPSK" w:cs="TH SarabunPSK"/>
          <w:sz w:val="28"/>
          <w:cs/>
        </w:rPr>
        <w:t>ทีมงาน</w:t>
      </w:r>
      <w:r w:rsidRPr="00A55209">
        <w:rPr>
          <w:rFonts w:ascii="TH SarabunPSK" w:hAnsi="TH SarabunPSK" w:cs="TH SarabunPSK"/>
          <w:sz w:val="28"/>
          <w:cs/>
        </w:rPr>
        <w:t>ในธุรกิจสีเขียวที่ต้องมีความรู้ความเข้าใจและมีส่วนร่วมในการดำเนินธุรกิจภายใต้แนวคิดธุรกิจสีเขียวขององค์กร มีการตระหนักถึงสิ่งแวดล้อมสังคมและชุมชน มีจิตสำนึกใน</w:t>
      </w:r>
      <w:r w:rsidR="00AF4320" w:rsidRPr="00A55209">
        <w:rPr>
          <w:rFonts w:ascii="TH SarabunPSK" w:hAnsi="TH SarabunPSK" w:cs="TH SarabunPSK"/>
          <w:sz w:val="28"/>
          <w:cs/>
        </w:rPr>
        <w:t>ก</w:t>
      </w:r>
      <w:r w:rsidRPr="00A55209">
        <w:rPr>
          <w:rFonts w:ascii="TH SarabunPSK" w:hAnsi="TH SarabunPSK" w:cs="TH SarabunPSK"/>
          <w:sz w:val="28"/>
          <w:cs/>
        </w:rPr>
        <w:t>ารใช้ทรัพยากรต่างๆ มีความรับผิดชอบในหน้าที่การงานของตน นอกจากนั้นผู้ประกอบการจะต้องมีความมุ่งมั่นและตั้งใจจริงที่จะประกอบธุรกิจภายใต้แนวคิดธุรกิจสีเขียวยึดมั่นในหลักการเป็นตัวอย่างที่ดีแก่</w:t>
      </w:r>
      <w:r w:rsidR="0071359C" w:rsidRPr="00A55209">
        <w:rPr>
          <w:rFonts w:ascii="TH SarabunPSK" w:hAnsi="TH SarabunPSK" w:cs="TH SarabunPSK"/>
          <w:sz w:val="28"/>
          <w:cs/>
        </w:rPr>
        <w:t>ทีมงาน</w:t>
      </w:r>
      <w:r w:rsidRPr="00A55209">
        <w:rPr>
          <w:rFonts w:ascii="TH SarabunPSK" w:hAnsi="TH SarabunPSK" w:cs="TH SarabunPSK"/>
          <w:sz w:val="28"/>
          <w:cs/>
        </w:rPr>
        <w:t>หาโอกาสในการศึกษาหาความรู้เพิ่มเติมเกี่ยวกับธุรกิจ</w:t>
      </w:r>
      <w:r w:rsidR="007B6E76">
        <w:rPr>
          <w:rFonts w:ascii="TH SarabunPSK" w:hAnsi="TH SarabunPSK" w:cs="TH SarabunPSK" w:hint="cs"/>
          <w:sz w:val="28"/>
          <w:cs/>
        </w:rPr>
        <w:t>สีเขียว</w:t>
      </w:r>
      <w:r w:rsidRPr="00A55209">
        <w:rPr>
          <w:rFonts w:ascii="TH SarabunPSK" w:hAnsi="TH SarabunPSK" w:cs="TH SarabunPSK"/>
          <w:sz w:val="28"/>
          <w:cs/>
        </w:rPr>
        <w:t xml:space="preserve">อย่างสม่ำเสมอ </w:t>
      </w:r>
    </w:p>
    <w:p w:rsidR="00DF5ADC"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3) </w:t>
      </w:r>
      <w:r w:rsidRPr="00A55209">
        <w:rPr>
          <w:rFonts w:ascii="TH SarabunPSK" w:hAnsi="TH SarabunPSK" w:cs="TH SarabunPSK"/>
          <w:sz w:val="28"/>
          <w:cs/>
        </w:rPr>
        <w:t xml:space="preserve">การนำไปใช้ในองค์กร </w:t>
      </w:r>
      <w:r w:rsidR="00C12DF9" w:rsidRPr="00A55209">
        <w:rPr>
          <w:rFonts w:ascii="TH SarabunPSK" w:hAnsi="TH SarabunPSK" w:cs="TH SarabunPSK"/>
          <w:sz w:val="28"/>
          <w:cs/>
        </w:rPr>
        <w:t>กลยุทธ์การตลาดตามแนวคิดธุรกิจสีเขียว</w:t>
      </w:r>
      <w:r w:rsidRPr="00A55209">
        <w:rPr>
          <w:rFonts w:ascii="TH SarabunPSK" w:hAnsi="TH SarabunPSK" w:cs="TH SarabunPSK"/>
          <w:sz w:val="28"/>
          <w:cs/>
        </w:rPr>
        <w:t xml:space="preserve">จะต้องมีการนำแนวคิดไปใช้ทั้งองค์กรในทุกแผนกทุกฝ่ายไม่ว่าจะเป็นการดำเนินงานภายในองค์กร กระบวนการผลิต/การบริการและการขนส่งของธุรกิจสีเขียวที่ต้องคำนึงถึงสิ่งแวดล้อมกระบวนการตลอดทั้งห่วงโซ่ของผลิตภัณฑ์การทำการตลาดโดยต้องสื่อสารให้ผู้บริโภครับรู้เข้าถึงผู้บริโภคผลิตภัณฑ์และบริการที่นำแนวคิดสีเขียวมาใช้ในการออกแบบและมีเอกลักษณ์เฉพาะ </w:t>
      </w:r>
    </w:p>
    <w:p w:rsidR="00DF5ADC"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4) </w:t>
      </w:r>
      <w:r w:rsidRPr="00A55209">
        <w:rPr>
          <w:rFonts w:ascii="TH SarabunPSK" w:hAnsi="TH SarabunPSK" w:cs="TH SarabunPSK"/>
          <w:sz w:val="28"/>
          <w:cs/>
        </w:rPr>
        <w:t>ปัจจัยที่สนับสนุน</w:t>
      </w:r>
      <w:r w:rsidRPr="00A55209">
        <w:rPr>
          <w:rFonts w:ascii="TH SarabunPSK" w:hAnsi="TH SarabunPSK" w:cs="TH SarabunPSK"/>
          <w:sz w:val="28"/>
        </w:rPr>
        <w:t xml:space="preserve"> </w:t>
      </w:r>
      <w:r w:rsidR="00F97C02" w:rsidRPr="00A55209">
        <w:rPr>
          <w:rFonts w:ascii="TH SarabunPSK" w:hAnsi="TH SarabunPSK" w:cs="TH SarabunPSK"/>
          <w:sz w:val="28"/>
          <w:cs/>
        </w:rPr>
        <w:t>ให้ธุรกิจประสบความสำเร็จ</w:t>
      </w:r>
      <w:r w:rsidRPr="00A55209">
        <w:rPr>
          <w:rFonts w:ascii="TH SarabunPSK" w:hAnsi="TH SarabunPSK" w:cs="TH SarabunPSK"/>
          <w:sz w:val="28"/>
          <w:cs/>
        </w:rPr>
        <w:t>การดำเนินธุรกิจภายใต้แนวคิดธุรกิจสีเขียว นอกจากมีโครงสร้างหลักในองค์กรและการนำแนวคิดไปใช้ในองค์กรแล้วยังมีปัจจัยอื่นๆ ที่ช่วยส่งเสริมให้ธุรกิจสีเขียวประสบความสำเร็จมากยิ่งขึ้น</w:t>
      </w:r>
      <w:r w:rsidRPr="00A55209">
        <w:rPr>
          <w:rFonts w:ascii="TH SarabunPSK" w:hAnsi="TH SarabunPSK" w:cs="TH SarabunPSK"/>
          <w:sz w:val="28"/>
        </w:rPr>
        <w:t xml:space="preserve"> </w:t>
      </w:r>
      <w:r w:rsidRPr="00A55209">
        <w:rPr>
          <w:rFonts w:ascii="TH SarabunPSK" w:hAnsi="TH SarabunPSK" w:cs="TH SarabunPSK"/>
          <w:sz w:val="28"/>
          <w:cs/>
        </w:rPr>
        <w:t>ดังต่อไปนี้ กฎหมาย มาตรฐานและข้อบังคับที่สร้างความเชื่อมั่นให้แก่ผู้บริโภคได้ หากแต่ปัจจุบันกฎหมายมาตรฐานและข้อบังคับ ยังไม่มีมาตรฐานที่ครอบคลุมและครบถ้วนเพียงพอ การสร้างเครือข่ายและพันธมิตรจะช่วยเสริมสร้างความแข็งแกร่งให้แก่ธุรกิจได้ ต้องพึ่งพาการสนับสนุนจากภาครัฐทั้งในด้านข้อมูลความรู้ เงินทุนในการดำเนินธุรกิจกฎหมาย มาตรฐานและข้อบังคับที่ถูกต้องชัดเจนและการสนับสนุนจากผู้บริโภค</w:t>
      </w:r>
    </w:p>
    <w:p w:rsidR="00DF5ADC" w:rsidRPr="00A55209" w:rsidRDefault="00300B9E" w:rsidP="00AE4C63">
      <w:pPr>
        <w:spacing w:after="0" w:line="240" w:lineRule="auto"/>
        <w:jc w:val="thaiDistribute"/>
        <w:rPr>
          <w:rFonts w:ascii="TH SarabunPSK" w:hAnsi="TH SarabunPSK" w:cs="TH SarabunPSK"/>
          <w:sz w:val="28"/>
        </w:rPr>
      </w:pPr>
      <w:r w:rsidRPr="00A55209">
        <w:rPr>
          <w:rFonts w:ascii="TH SarabunPSK" w:hAnsi="TH SarabunPSK" w:cs="TH SarabunPSK"/>
          <w:sz w:val="28"/>
          <w:cs/>
        </w:rPr>
        <w:t xml:space="preserve"> </w:t>
      </w:r>
      <w:r w:rsidR="00762086" w:rsidRPr="00A55209">
        <w:rPr>
          <w:rFonts w:ascii="TH SarabunPSK" w:hAnsi="TH SarabunPSK" w:cs="TH SarabunPSK"/>
          <w:sz w:val="28"/>
          <w:cs/>
        </w:rPr>
        <w:tab/>
      </w:r>
      <w:r w:rsidRPr="00A55209">
        <w:rPr>
          <w:rFonts w:ascii="TH SarabunPSK" w:hAnsi="TH SarabunPSK" w:cs="TH SarabunPSK"/>
          <w:sz w:val="28"/>
        </w:rPr>
        <w:t xml:space="preserve">5) </w:t>
      </w:r>
      <w:r w:rsidRPr="00A55209">
        <w:rPr>
          <w:rFonts w:ascii="TH SarabunPSK" w:hAnsi="TH SarabunPSK" w:cs="TH SarabunPSK"/>
          <w:sz w:val="28"/>
          <w:cs/>
        </w:rPr>
        <w:t>ผลที่ได้รับการดำเนินธุรกิจภายใต้แนวคิดธุรกิจสีเขียว ย่อมก่อให้เกิดความยั่งยืนของธุรกิจช่วยเสริมสร้างภาพลักษณ์ที่ดีแก่ธุรกิจเป็นการเพิ่มความน่าเชื่อให้แก่ธุรกิจได้รับการยอมรับและชื่นชมจากสังคมเกิดประโยชน์ต่อสิ่งแวดล้อม สังคมและชุมชนเนื่องจากธุรกิจสีเขียวมีแนวคิดและหลักการในการเบียดเบียน</w:t>
      </w:r>
      <w:r w:rsidRPr="00A55209">
        <w:rPr>
          <w:rFonts w:ascii="TH SarabunPSK" w:hAnsi="TH SarabunPSK" w:cs="TH SarabunPSK"/>
          <w:sz w:val="28"/>
        </w:rPr>
        <w:t xml:space="preserve"> </w:t>
      </w:r>
      <w:r w:rsidRPr="00A55209">
        <w:rPr>
          <w:rFonts w:ascii="TH SarabunPSK" w:hAnsi="TH SarabunPSK" w:cs="TH SarabunPSK"/>
          <w:sz w:val="28"/>
          <w:cs/>
        </w:rPr>
        <w:t>ทรัพยากรธรรมชาติให้น้อยที่สุด</w:t>
      </w:r>
      <w:r w:rsidRPr="00A55209">
        <w:rPr>
          <w:rFonts w:ascii="TH SarabunPSK" w:hAnsi="TH SarabunPSK" w:cs="TH SarabunPSK"/>
          <w:sz w:val="28"/>
          <w:cs/>
        </w:rPr>
        <w:lastRenderedPageBreak/>
        <w:t xml:space="preserve">และส่งเสริมให้ประชาชนมีคุณภาพชีวิตความเป็นอยู่ที่ดีขึ้น ให้ความสนใจเรื่องสิ่งแวดล้อม สุขภาพ สังคม บริโภคสินค้าสีเขียว ลดการใช้สารเคมี เป็นต้น </w:t>
      </w:r>
    </w:p>
    <w:p w:rsidR="00762086" w:rsidRPr="00A55209" w:rsidRDefault="00300B9E" w:rsidP="00AE4C63">
      <w:pPr>
        <w:spacing w:after="0" w:line="240" w:lineRule="auto"/>
        <w:jc w:val="thaiDistribute"/>
        <w:rPr>
          <w:rFonts w:ascii="TH SarabunPSK" w:hAnsi="TH SarabunPSK" w:cs="TH SarabunPSK"/>
          <w:sz w:val="28"/>
        </w:rPr>
      </w:pPr>
      <w:r w:rsidRPr="00A55209">
        <w:rPr>
          <w:rFonts w:ascii="TH SarabunPSK" w:hAnsi="TH SarabunPSK" w:cs="TH SarabunPSK"/>
          <w:sz w:val="28"/>
          <w:cs/>
        </w:rPr>
        <w:t xml:space="preserve"> </w:t>
      </w:r>
      <w:r w:rsidR="00762086" w:rsidRPr="00A55209">
        <w:rPr>
          <w:rFonts w:ascii="TH SarabunPSK" w:hAnsi="TH SarabunPSK" w:cs="TH SarabunPSK"/>
          <w:sz w:val="28"/>
          <w:cs/>
        </w:rPr>
        <w:tab/>
      </w:r>
      <w:r w:rsidRPr="00A55209">
        <w:rPr>
          <w:rFonts w:ascii="TH SarabunPSK" w:hAnsi="TH SarabunPSK" w:cs="TH SarabunPSK"/>
          <w:sz w:val="28"/>
        </w:rPr>
        <w:t xml:space="preserve">6) </w:t>
      </w:r>
      <w:r w:rsidRPr="00A55209">
        <w:rPr>
          <w:rFonts w:ascii="TH SarabunPSK" w:hAnsi="TH SarabunPSK" w:cs="TH SarabunPSK"/>
          <w:sz w:val="28"/>
          <w:cs/>
        </w:rPr>
        <w:t>อุปสรรคในการดำเนินธุรกิจสีเขียว ได้แก่อุปสรรคภายในธุรกิจของตนเองคือพฤติกรรมความเคยชินของ</w:t>
      </w:r>
      <w:r w:rsidR="0071359C" w:rsidRPr="00A55209">
        <w:rPr>
          <w:rFonts w:ascii="TH SarabunPSK" w:hAnsi="TH SarabunPSK" w:cs="TH SarabunPSK"/>
          <w:sz w:val="28"/>
          <w:cs/>
        </w:rPr>
        <w:t>ทีมงาน</w:t>
      </w:r>
      <w:r w:rsidRPr="00A55209">
        <w:rPr>
          <w:rFonts w:ascii="TH SarabunPSK" w:hAnsi="TH SarabunPSK" w:cs="TH SarabunPSK"/>
          <w:sz w:val="28"/>
          <w:cs/>
        </w:rPr>
        <w:t>ที่ขัดแย้งกับแนวคิดธุรกิจสีเขียวและเงินทุนเพราะธุรกิจสีเขียวอาจใช้ระยะเวลานานกว่าในการคืนทุนจึงต้องมีเงินทุนที่มากพอ ส่วนอุปสรรคภายนอก</w:t>
      </w:r>
      <w:r w:rsidRPr="00A55209">
        <w:rPr>
          <w:rFonts w:ascii="TH SarabunPSK" w:hAnsi="TH SarabunPSK" w:cs="TH SarabunPSK"/>
          <w:sz w:val="28"/>
        </w:rPr>
        <w:t xml:space="preserve"> </w:t>
      </w:r>
      <w:r w:rsidR="00AE0337" w:rsidRPr="00A55209">
        <w:rPr>
          <w:rFonts w:ascii="TH SarabunPSK" w:hAnsi="TH SarabunPSK" w:cs="TH SarabunPSK"/>
          <w:sz w:val="28"/>
          <w:cs/>
        </w:rPr>
        <w:t>คือ</w:t>
      </w:r>
      <w:r w:rsidRPr="00A55209">
        <w:rPr>
          <w:rFonts w:ascii="TH SarabunPSK" w:hAnsi="TH SarabunPSK" w:cs="TH SarabunPSK"/>
          <w:sz w:val="28"/>
          <w:cs/>
        </w:rPr>
        <w:t>ลักษณะพฤติกรรมและการเลือกซื้อสินค้าของผู้บริโภคที่มักจะพิจารณาตัดสินใจด้านราคาและตรายี่ห้อ (</w:t>
      </w:r>
      <w:r w:rsidRPr="00A55209">
        <w:rPr>
          <w:rFonts w:ascii="TH SarabunPSK" w:hAnsi="TH SarabunPSK" w:cs="TH SarabunPSK"/>
          <w:sz w:val="28"/>
        </w:rPr>
        <w:t xml:space="preserve">Brand) </w:t>
      </w:r>
      <w:r w:rsidRPr="00A55209">
        <w:rPr>
          <w:rFonts w:ascii="TH SarabunPSK" w:hAnsi="TH SarabunPSK" w:cs="TH SarabunPSK"/>
          <w:sz w:val="28"/>
          <w:cs/>
        </w:rPr>
        <w:t>เป็นอันดับแรกรวมถึงคู่แข่งที่มีรูปแบบธุรกิจหรือผลิตภัณฑ์ที่คล้ายคลึงกัน ซึ่งส่งผลต่อธุรกิจที่ดำเนินการอยู่ทำการสื่อสารตลอดเวลา</w:t>
      </w:r>
      <w:proofErr w:type="spellStart"/>
      <w:r w:rsidRPr="00A55209">
        <w:rPr>
          <w:rFonts w:ascii="TH SarabunPSK" w:hAnsi="TH SarabunPSK" w:cs="TH SarabunPSK"/>
          <w:sz w:val="28"/>
          <w:cs/>
        </w:rPr>
        <w:t>ใช</w:t>
      </w:r>
      <w:proofErr w:type="spellEnd"/>
      <w:r w:rsidRPr="00A55209">
        <w:rPr>
          <w:rFonts w:ascii="TH SarabunPSK" w:hAnsi="TH SarabunPSK" w:cs="TH SarabunPSK"/>
          <w:sz w:val="28"/>
          <w:cs/>
        </w:rPr>
        <w:t>แนวคิดธุรกิจสีเขียวทั้ง</w:t>
      </w:r>
      <w:proofErr w:type="spellStart"/>
      <w:r w:rsidRPr="00A55209">
        <w:rPr>
          <w:rFonts w:ascii="TH SarabunPSK" w:hAnsi="TH SarabunPSK" w:cs="TH SarabunPSK"/>
          <w:sz w:val="28"/>
          <w:cs/>
        </w:rPr>
        <w:t>องค</w:t>
      </w:r>
      <w:proofErr w:type="spellEnd"/>
      <w:r w:rsidRPr="00A55209">
        <w:rPr>
          <w:rFonts w:ascii="TH SarabunPSK" w:hAnsi="TH SarabunPSK" w:cs="TH SarabunPSK"/>
          <w:sz w:val="28"/>
          <w:cs/>
        </w:rPr>
        <w:t>กรทำการสื่อสารตลอดเวลา</w:t>
      </w:r>
      <w:proofErr w:type="spellStart"/>
      <w:r w:rsidRPr="00A55209">
        <w:rPr>
          <w:rFonts w:ascii="TH SarabunPSK" w:hAnsi="TH SarabunPSK" w:cs="TH SarabunPSK"/>
          <w:sz w:val="28"/>
          <w:cs/>
        </w:rPr>
        <w:t>ให</w:t>
      </w:r>
      <w:proofErr w:type="spellEnd"/>
      <w:r w:rsidRPr="00A55209">
        <w:rPr>
          <w:rFonts w:ascii="TH SarabunPSK" w:hAnsi="TH SarabunPSK" w:cs="TH SarabunPSK"/>
          <w:sz w:val="28"/>
          <w:cs/>
        </w:rPr>
        <w:t>ความสำคัญกับคนใน</w:t>
      </w:r>
      <w:proofErr w:type="spellStart"/>
      <w:r w:rsidRPr="00A55209">
        <w:rPr>
          <w:rFonts w:ascii="TH SarabunPSK" w:hAnsi="TH SarabunPSK" w:cs="TH SarabunPSK"/>
          <w:sz w:val="28"/>
          <w:cs/>
        </w:rPr>
        <w:t>องค</w:t>
      </w:r>
      <w:proofErr w:type="spellEnd"/>
      <w:r w:rsidRPr="00A55209">
        <w:rPr>
          <w:rFonts w:ascii="TH SarabunPSK" w:hAnsi="TH SarabunPSK" w:cs="TH SarabunPSK"/>
          <w:sz w:val="28"/>
          <w:cs/>
        </w:rPr>
        <w:t>กร</w:t>
      </w:r>
      <w:r w:rsidRPr="00A55209">
        <w:rPr>
          <w:rFonts w:ascii="TH SarabunPSK" w:hAnsi="TH SarabunPSK" w:cs="TH SarabunPSK"/>
          <w:sz w:val="28"/>
        </w:rPr>
        <w:t xml:space="preserve"> </w:t>
      </w:r>
      <w:r w:rsidRPr="00A55209">
        <w:rPr>
          <w:rFonts w:ascii="TH SarabunPSK" w:hAnsi="TH SarabunPSK" w:cs="TH SarabunPSK"/>
          <w:sz w:val="28"/>
          <w:cs/>
        </w:rPr>
        <w:t>มีระยะเวลาในการคืนทุนนาน</w:t>
      </w:r>
      <w:r w:rsidRPr="00A55209">
        <w:rPr>
          <w:rFonts w:ascii="TH SarabunPSK" w:hAnsi="TH SarabunPSK" w:cs="TH SarabunPSK"/>
          <w:sz w:val="28"/>
        </w:rPr>
        <w:t xml:space="preserve"> </w:t>
      </w:r>
      <w:proofErr w:type="spellStart"/>
      <w:r w:rsidRPr="00A55209">
        <w:rPr>
          <w:rFonts w:ascii="TH SarabunPSK" w:hAnsi="TH SarabunPSK" w:cs="TH SarabunPSK"/>
          <w:sz w:val="28"/>
          <w:cs/>
        </w:rPr>
        <w:t>ผู</w:t>
      </w:r>
      <w:proofErr w:type="spellEnd"/>
      <w:r w:rsidRPr="00A55209">
        <w:rPr>
          <w:rFonts w:ascii="TH SarabunPSK" w:hAnsi="TH SarabunPSK" w:cs="TH SarabunPSK"/>
          <w:sz w:val="28"/>
          <w:cs/>
        </w:rPr>
        <w:t>บริหาร</w:t>
      </w:r>
      <w:proofErr w:type="spellStart"/>
      <w:r w:rsidRPr="00A55209">
        <w:rPr>
          <w:rFonts w:ascii="TH SarabunPSK" w:hAnsi="TH SarabunPSK" w:cs="TH SarabunPSK"/>
          <w:sz w:val="28"/>
          <w:cs/>
        </w:rPr>
        <w:t>เป</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นศูนย</w:t>
      </w:r>
      <w:proofErr w:type="spellEnd"/>
      <w:r w:rsidRPr="00A55209">
        <w:rPr>
          <w:rFonts w:ascii="TH SarabunPSK" w:hAnsi="TH SarabunPSK" w:cs="TH SarabunPSK"/>
          <w:sz w:val="28"/>
          <w:cs/>
        </w:rPr>
        <w:t>กลางการบริหาร</w:t>
      </w:r>
      <w:r w:rsidRPr="00A55209">
        <w:rPr>
          <w:rFonts w:ascii="TH SarabunPSK" w:hAnsi="TH SarabunPSK" w:cs="TH SarabunPSK"/>
          <w:sz w:val="28"/>
        </w:rPr>
        <w:t xml:space="preserve"> </w:t>
      </w:r>
      <w:r w:rsidRPr="00A55209">
        <w:rPr>
          <w:rFonts w:ascii="TH SarabunPSK" w:hAnsi="TH SarabunPSK" w:cs="TH SarabunPSK"/>
          <w:sz w:val="28"/>
          <w:cs/>
        </w:rPr>
        <w:t>สร</w:t>
      </w:r>
      <w:proofErr w:type="spellStart"/>
      <w:r w:rsidRPr="00A55209">
        <w:rPr>
          <w:rFonts w:ascii="TH SarabunPSK" w:hAnsi="TH SarabunPSK" w:cs="TH SarabunPSK"/>
          <w:sz w:val="28"/>
          <w:cs/>
        </w:rPr>
        <w:t>าง</w:t>
      </w:r>
      <w:proofErr w:type="spellEnd"/>
      <w:r w:rsidRPr="00A55209">
        <w:rPr>
          <w:rFonts w:ascii="TH SarabunPSK" w:hAnsi="TH SarabunPSK" w:cs="TH SarabunPSK"/>
          <w:sz w:val="28"/>
          <w:cs/>
        </w:rPr>
        <w:t>พฤติกรรมสีเขียวกับคนใน</w:t>
      </w:r>
      <w:proofErr w:type="spellStart"/>
      <w:r w:rsidRPr="00A55209">
        <w:rPr>
          <w:rFonts w:ascii="TH SarabunPSK" w:hAnsi="TH SarabunPSK" w:cs="TH SarabunPSK"/>
          <w:sz w:val="28"/>
          <w:cs/>
        </w:rPr>
        <w:t>องค</w:t>
      </w:r>
      <w:proofErr w:type="spellEnd"/>
      <w:r w:rsidRPr="00A55209">
        <w:rPr>
          <w:rFonts w:ascii="TH SarabunPSK" w:hAnsi="TH SarabunPSK" w:cs="TH SarabunPSK"/>
          <w:sz w:val="28"/>
          <w:cs/>
        </w:rPr>
        <w:t>กรม</w:t>
      </w:r>
      <w:proofErr w:type="spellStart"/>
      <w:r w:rsidRPr="00A55209">
        <w:rPr>
          <w:rFonts w:ascii="TH SarabunPSK" w:hAnsi="TH SarabunPSK" w:cs="TH SarabunPSK"/>
          <w:sz w:val="28"/>
          <w:cs/>
        </w:rPr>
        <w:t>ุง</w:t>
      </w:r>
      <w:proofErr w:type="spellEnd"/>
      <w:r w:rsidRPr="00A55209">
        <w:rPr>
          <w:rFonts w:ascii="TH SarabunPSK" w:hAnsi="TH SarabunPSK" w:cs="TH SarabunPSK"/>
          <w:sz w:val="28"/>
          <w:cs/>
        </w:rPr>
        <w:t>มั่นและตั้งใจมีความรูเกี่ยวกับธุรกิจ</w:t>
      </w:r>
      <w:proofErr w:type="spellStart"/>
      <w:r w:rsidRPr="00A55209">
        <w:rPr>
          <w:rFonts w:ascii="TH SarabunPSK" w:hAnsi="TH SarabunPSK" w:cs="TH SarabunPSK"/>
          <w:sz w:val="28"/>
          <w:cs/>
        </w:rPr>
        <w:t>เป</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นแบบอย</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าง</w:t>
      </w:r>
      <w:proofErr w:type="spellEnd"/>
      <w:r w:rsidRPr="00A55209">
        <w:rPr>
          <w:rFonts w:ascii="TH SarabunPSK" w:hAnsi="TH SarabunPSK" w:cs="TH SarabunPSK"/>
          <w:sz w:val="28"/>
          <w:cs/>
        </w:rPr>
        <w:t>ที่ดีแกคนใน</w:t>
      </w:r>
      <w:proofErr w:type="spellStart"/>
      <w:r w:rsidRPr="00A55209">
        <w:rPr>
          <w:rFonts w:ascii="TH SarabunPSK" w:hAnsi="TH SarabunPSK" w:cs="TH SarabunPSK"/>
          <w:sz w:val="28"/>
          <w:cs/>
        </w:rPr>
        <w:t>องค</w:t>
      </w:r>
      <w:proofErr w:type="spellEnd"/>
      <w:r w:rsidRPr="00A55209">
        <w:rPr>
          <w:rFonts w:ascii="TH SarabunPSK" w:hAnsi="TH SarabunPSK" w:cs="TH SarabunPSK"/>
          <w:sz w:val="28"/>
          <w:cs/>
        </w:rPr>
        <w:t>กร</w:t>
      </w:r>
      <w:r w:rsidRPr="00A55209">
        <w:rPr>
          <w:rFonts w:ascii="TH SarabunPSK" w:hAnsi="TH SarabunPSK" w:cs="TH SarabunPSK"/>
          <w:sz w:val="28"/>
        </w:rPr>
        <w:t xml:space="preserve"> </w:t>
      </w:r>
      <w:r w:rsidRPr="00A55209">
        <w:rPr>
          <w:rFonts w:ascii="TH SarabunPSK" w:hAnsi="TH SarabunPSK" w:cs="TH SarabunPSK"/>
          <w:sz w:val="28"/>
          <w:cs/>
        </w:rPr>
        <w:t>รับรูและเข</w:t>
      </w:r>
      <w:proofErr w:type="spellStart"/>
      <w:r w:rsidRPr="00A55209">
        <w:rPr>
          <w:rFonts w:ascii="TH SarabunPSK" w:hAnsi="TH SarabunPSK" w:cs="TH SarabunPSK"/>
          <w:sz w:val="28"/>
          <w:cs/>
        </w:rPr>
        <w:t>าใจองค</w:t>
      </w:r>
      <w:proofErr w:type="spellEnd"/>
      <w:r w:rsidRPr="00A55209">
        <w:rPr>
          <w:rFonts w:ascii="TH SarabunPSK" w:hAnsi="TH SarabunPSK" w:cs="TH SarabunPSK"/>
          <w:sz w:val="28"/>
          <w:cs/>
        </w:rPr>
        <w:t>กรรับผิดชอบในหน</w:t>
      </w:r>
      <w:proofErr w:type="spellStart"/>
      <w:r w:rsidRPr="00A55209">
        <w:rPr>
          <w:rFonts w:ascii="TH SarabunPSK" w:hAnsi="TH SarabunPSK" w:cs="TH SarabunPSK"/>
          <w:sz w:val="28"/>
          <w:cs/>
        </w:rPr>
        <w:t>าที่</w:t>
      </w:r>
      <w:proofErr w:type="spellEnd"/>
      <w:r w:rsidRPr="00A55209">
        <w:rPr>
          <w:rFonts w:ascii="TH SarabunPSK" w:hAnsi="TH SarabunPSK" w:cs="TH SarabunPSK"/>
          <w:sz w:val="28"/>
          <w:cs/>
        </w:rPr>
        <w:t>หลีกเลี่ยงวัตถุดิบ</w:t>
      </w:r>
      <w:proofErr w:type="spellStart"/>
      <w:r w:rsidRPr="00A55209">
        <w:rPr>
          <w:rFonts w:ascii="TH SarabunPSK" w:hAnsi="TH SarabunPSK" w:cs="TH SarabunPSK"/>
          <w:sz w:val="28"/>
          <w:cs/>
        </w:rPr>
        <w:t>ที่ส</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งผลต</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อสิ่งแวดล</w:t>
      </w:r>
      <w:proofErr w:type="spellEnd"/>
      <w:r w:rsidRPr="00A55209">
        <w:rPr>
          <w:rFonts w:ascii="TH SarabunPSK" w:hAnsi="TH SarabunPSK" w:cs="TH SarabunPSK"/>
          <w:sz w:val="28"/>
          <w:cs/>
        </w:rPr>
        <w:t>อมวางแผนการ</w:t>
      </w:r>
      <w:proofErr w:type="spellStart"/>
      <w:r w:rsidRPr="00A55209">
        <w:rPr>
          <w:rFonts w:ascii="TH SarabunPSK" w:hAnsi="TH SarabunPSK" w:cs="TH SarabunPSK"/>
          <w:sz w:val="28"/>
          <w:cs/>
        </w:rPr>
        <w:t>ใช</w:t>
      </w:r>
      <w:proofErr w:type="spellEnd"/>
      <w:r w:rsidRPr="00A55209">
        <w:rPr>
          <w:rFonts w:ascii="TH SarabunPSK" w:hAnsi="TH SarabunPSK" w:cs="TH SarabunPSK"/>
          <w:sz w:val="28"/>
          <w:cs/>
        </w:rPr>
        <w:t>วัตถุดิบวางแผนเส</w:t>
      </w:r>
      <w:proofErr w:type="spellStart"/>
      <w:r w:rsidRPr="00A55209">
        <w:rPr>
          <w:rFonts w:ascii="TH SarabunPSK" w:hAnsi="TH SarabunPSK" w:cs="TH SarabunPSK"/>
          <w:sz w:val="28"/>
          <w:cs/>
        </w:rPr>
        <w:t>นทาง</w:t>
      </w:r>
      <w:proofErr w:type="spellEnd"/>
      <w:r w:rsidRPr="00A55209">
        <w:rPr>
          <w:rFonts w:ascii="TH SarabunPSK" w:hAnsi="TH SarabunPSK" w:cs="TH SarabunPSK"/>
          <w:sz w:val="28"/>
          <w:cs/>
        </w:rPr>
        <w:t>การ</w:t>
      </w:r>
      <w:proofErr w:type="spellStart"/>
      <w:r w:rsidRPr="00A55209">
        <w:rPr>
          <w:rFonts w:ascii="TH SarabunPSK" w:hAnsi="TH SarabunPSK" w:cs="TH SarabunPSK"/>
          <w:sz w:val="28"/>
          <w:cs/>
        </w:rPr>
        <w:t>ขนส</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งนำ</w:t>
      </w:r>
      <w:proofErr w:type="spellEnd"/>
      <w:r w:rsidRPr="00A55209">
        <w:rPr>
          <w:rFonts w:ascii="TH SarabunPSK" w:hAnsi="TH SarabunPSK" w:cs="TH SarabunPSK"/>
          <w:sz w:val="28"/>
          <w:cs/>
        </w:rPr>
        <w:t>แนวสีเขียวคิด</w:t>
      </w:r>
      <w:proofErr w:type="spellStart"/>
      <w:r w:rsidRPr="00A55209">
        <w:rPr>
          <w:rFonts w:ascii="TH SarabunPSK" w:hAnsi="TH SarabunPSK" w:cs="TH SarabunPSK"/>
          <w:sz w:val="28"/>
          <w:cs/>
        </w:rPr>
        <w:t>ไปใช</w:t>
      </w:r>
      <w:proofErr w:type="spellEnd"/>
      <w:r w:rsidRPr="00A55209">
        <w:rPr>
          <w:rFonts w:ascii="TH SarabunPSK" w:hAnsi="TH SarabunPSK" w:cs="TH SarabunPSK"/>
          <w:sz w:val="28"/>
          <w:cs/>
        </w:rPr>
        <w:t>ทุกขั้นตอนวิจัยและ</w:t>
      </w:r>
      <w:proofErr w:type="spellStart"/>
      <w:r w:rsidRPr="00A55209">
        <w:rPr>
          <w:rFonts w:ascii="TH SarabunPSK" w:hAnsi="TH SarabunPSK" w:cs="TH SarabunPSK"/>
          <w:sz w:val="28"/>
          <w:cs/>
        </w:rPr>
        <w:t>พัฒนาอย</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าง</w:t>
      </w:r>
      <w:proofErr w:type="spellEnd"/>
      <w:r w:rsidRPr="00A55209">
        <w:rPr>
          <w:rFonts w:ascii="TH SarabunPSK" w:hAnsi="TH SarabunPSK" w:cs="TH SarabunPSK"/>
          <w:sz w:val="28"/>
          <w:cs/>
        </w:rPr>
        <w:t>สม่ำเสมอ</w:t>
      </w:r>
      <w:r w:rsidR="0071359C" w:rsidRPr="00A55209">
        <w:rPr>
          <w:rFonts w:ascii="TH SarabunPSK" w:hAnsi="TH SarabunPSK" w:cs="TH SarabunPSK"/>
          <w:sz w:val="28"/>
          <w:cs/>
        </w:rPr>
        <w:t>ทีมงาน</w:t>
      </w:r>
      <w:proofErr w:type="spellStart"/>
      <w:r w:rsidRPr="00A55209">
        <w:rPr>
          <w:rFonts w:ascii="TH SarabunPSK" w:hAnsi="TH SarabunPSK" w:cs="TH SarabunPSK"/>
          <w:sz w:val="28"/>
          <w:cs/>
        </w:rPr>
        <w:t>ผู</w:t>
      </w:r>
      <w:proofErr w:type="spellEnd"/>
      <w:r w:rsidRPr="00A55209">
        <w:rPr>
          <w:rFonts w:ascii="TH SarabunPSK" w:hAnsi="TH SarabunPSK" w:cs="TH SarabunPSK"/>
          <w:sz w:val="28"/>
          <w:cs/>
        </w:rPr>
        <w:t>ประกอบการการดำเนินงานภายในสาเหตุการ</w:t>
      </w:r>
      <w:proofErr w:type="spellStart"/>
      <w:r w:rsidRPr="00A55209">
        <w:rPr>
          <w:rFonts w:ascii="TH SarabunPSK" w:hAnsi="TH SarabunPSK" w:cs="TH SarabunPSK"/>
          <w:sz w:val="28"/>
          <w:cs/>
        </w:rPr>
        <w:t>เริ่มต</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นวางแผน</w:t>
      </w:r>
      <w:proofErr w:type="spellEnd"/>
      <w:r w:rsidRPr="00A55209">
        <w:rPr>
          <w:rFonts w:ascii="TH SarabunPSK" w:hAnsi="TH SarabunPSK" w:cs="TH SarabunPSK"/>
          <w:sz w:val="28"/>
          <w:cs/>
        </w:rPr>
        <w:t>กำหนดวัตถุประ</w:t>
      </w:r>
      <w:proofErr w:type="spellStart"/>
      <w:r w:rsidRPr="00A55209">
        <w:rPr>
          <w:rFonts w:ascii="TH SarabunPSK" w:hAnsi="TH SarabunPSK" w:cs="TH SarabunPSK"/>
          <w:sz w:val="28"/>
          <w:cs/>
        </w:rPr>
        <w:t>สงค</w:t>
      </w:r>
      <w:proofErr w:type="spellEnd"/>
      <w:r w:rsidRPr="00A55209">
        <w:rPr>
          <w:rFonts w:ascii="TH SarabunPSK" w:hAnsi="TH SarabunPSK" w:cs="TH SarabunPSK"/>
          <w:sz w:val="28"/>
          <w:cs/>
        </w:rPr>
        <w:t>ดำเนินตามแผนตรวจสอบอิทธิพลจากปูมหลังธุรกิจเดิมความชอบของ</w:t>
      </w:r>
      <w:proofErr w:type="spellStart"/>
      <w:r w:rsidRPr="00A55209">
        <w:rPr>
          <w:rFonts w:ascii="TH SarabunPSK" w:hAnsi="TH SarabunPSK" w:cs="TH SarabunPSK"/>
          <w:sz w:val="28"/>
          <w:cs/>
        </w:rPr>
        <w:t>ผู</w:t>
      </w:r>
      <w:proofErr w:type="spellEnd"/>
      <w:r w:rsidRPr="00A55209">
        <w:rPr>
          <w:rFonts w:ascii="TH SarabunPSK" w:hAnsi="TH SarabunPSK" w:cs="TH SarabunPSK"/>
          <w:sz w:val="28"/>
          <w:cs/>
        </w:rPr>
        <w:t>ประกอบการสถานการณและแนวโน</w:t>
      </w:r>
      <w:proofErr w:type="spellStart"/>
      <w:r w:rsidRPr="00A55209">
        <w:rPr>
          <w:rFonts w:ascii="TH SarabunPSK" w:hAnsi="TH SarabunPSK" w:cs="TH SarabunPSK"/>
          <w:sz w:val="28"/>
          <w:cs/>
        </w:rPr>
        <w:t>มข</w:t>
      </w:r>
      <w:proofErr w:type="spellEnd"/>
      <w:r w:rsidRPr="00A55209">
        <w:rPr>
          <w:rFonts w:ascii="TH SarabunPSK" w:hAnsi="TH SarabunPSK" w:cs="TH SarabunPSK"/>
          <w:sz w:val="28"/>
          <w:cs/>
        </w:rPr>
        <w:t>องสังคม</w:t>
      </w:r>
      <w:r w:rsidRPr="00A55209">
        <w:rPr>
          <w:rFonts w:ascii="TH SarabunPSK" w:hAnsi="TH SarabunPSK" w:cs="TH SarabunPSK"/>
          <w:sz w:val="28"/>
        </w:rPr>
        <w:t xml:space="preserve"> </w:t>
      </w:r>
      <w:r w:rsidRPr="00A55209">
        <w:rPr>
          <w:rFonts w:ascii="TH SarabunPSK" w:hAnsi="TH SarabunPSK" w:cs="TH SarabunPSK"/>
          <w:sz w:val="28"/>
          <w:cs/>
        </w:rPr>
        <w:t>สำรวจธุรกิจของตน</w:t>
      </w:r>
      <w:proofErr w:type="spellStart"/>
      <w:r w:rsidRPr="00A55209">
        <w:rPr>
          <w:rFonts w:ascii="TH SarabunPSK" w:hAnsi="TH SarabunPSK" w:cs="TH SarabunPSK"/>
          <w:sz w:val="28"/>
          <w:cs/>
        </w:rPr>
        <w:t>เองป</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จจัย</w:t>
      </w:r>
      <w:proofErr w:type="spellEnd"/>
      <w:r w:rsidRPr="00A55209">
        <w:rPr>
          <w:rFonts w:ascii="TH SarabunPSK" w:hAnsi="TH SarabunPSK" w:cs="TH SarabunPSK"/>
          <w:sz w:val="28"/>
          <w:cs/>
        </w:rPr>
        <w:t>แห</w:t>
      </w:r>
      <w:proofErr w:type="spellStart"/>
      <w:r w:rsidRPr="00A55209">
        <w:rPr>
          <w:rFonts w:ascii="TH SarabunPSK" w:hAnsi="TH SarabunPSK" w:cs="TH SarabunPSK"/>
          <w:sz w:val="28"/>
          <w:cs/>
        </w:rPr>
        <w:t>งค</w:t>
      </w:r>
      <w:proofErr w:type="spellEnd"/>
      <w:r w:rsidRPr="00A55209">
        <w:rPr>
          <w:rFonts w:ascii="TH SarabunPSK" w:hAnsi="TH SarabunPSK" w:cs="TH SarabunPSK"/>
          <w:sz w:val="28"/>
          <w:cs/>
        </w:rPr>
        <w:t>วามสำเร็จในการทำธุรกิจสีเขียว</w:t>
      </w:r>
      <w:proofErr w:type="spellStart"/>
      <w:r w:rsidRPr="00A55209">
        <w:rPr>
          <w:rFonts w:ascii="TH SarabunPSK" w:hAnsi="TH SarabunPSK" w:cs="TH SarabunPSK"/>
          <w:sz w:val="28"/>
          <w:cs/>
        </w:rPr>
        <w:t>ลดต</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นทุน</w:t>
      </w:r>
      <w:proofErr w:type="spellEnd"/>
      <w:r w:rsidRPr="00A55209">
        <w:rPr>
          <w:rFonts w:ascii="TH SarabunPSK" w:hAnsi="TH SarabunPSK" w:cs="TH SarabunPSK"/>
          <w:sz w:val="28"/>
          <w:cs/>
        </w:rPr>
        <w:t>การผลิตและการตลาดเสริมสร</w:t>
      </w:r>
      <w:proofErr w:type="spellStart"/>
      <w:r w:rsidRPr="00A55209">
        <w:rPr>
          <w:rFonts w:ascii="TH SarabunPSK" w:hAnsi="TH SarabunPSK" w:cs="TH SarabunPSK"/>
          <w:sz w:val="28"/>
          <w:cs/>
        </w:rPr>
        <w:t>าง</w:t>
      </w:r>
      <w:proofErr w:type="spellEnd"/>
      <w:r w:rsidRPr="00A55209">
        <w:rPr>
          <w:rFonts w:ascii="TH SarabunPSK" w:hAnsi="TH SarabunPSK" w:cs="TH SarabunPSK"/>
          <w:sz w:val="28"/>
          <w:cs/>
        </w:rPr>
        <w:t>ภาพ</w:t>
      </w:r>
      <w:proofErr w:type="spellStart"/>
      <w:r w:rsidRPr="00A55209">
        <w:rPr>
          <w:rFonts w:ascii="TH SarabunPSK" w:hAnsi="TH SarabunPSK" w:cs="TH SarabunPSK"/>
          <w:sz w:val="28"/>
          <w:cs/>
        </w:rPr>
        <w:t>ลักษณ</w:t>
      </w:r>
      <w:proofErr w:type="spellEnd"/>
      <w:r w:rsidRPr="00A55209">
        <w:rPr>
          <w:rFonts w:ascii="TH SarabunPSK" w:hAnsi="TH SarabunPSK" w:cs="TH SarabunPSK"/>
          <w:sz w:val="28"/>
          <w:cs/>
        </w:rPr>
        <w:t>ตอบแทนและลดผลกระ</w:t>
      </w:r>
      <w:proofErr w:type="spellStart"/>
      <w:r w:rsidRPr="00A55209">
        <w:rPr>
          <w:rFonts w:ascii="TH SarabunPSK" w:hAnsi="TH SarabunPSK" w:cs="TH SarabunPSK"/>
          <w:sz w:val="28"/>
          <w:cs/>
        </w:rPr>
        <w:t>ทบต</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อสิ่งแวดล</w:t>
      </w:r>
      <w:proofErr w:type="spellEnd"/>
      <w:r w:rsidRPr="00A55209">
        <w:rPr>
          <w:rFonts w:ascii="TH SarabunPSK" w:hAnsi="TH SarabunPSK" w:cs="TH SarabunPSK"/>
          <w:sz w:val="28"/>
          <w:cs/>
        </w:rPr>
        <w:t>อม</w:t>
      </w:r>
      <w:r w:rsidRPr="00A55209">
        <w:rPr>
          <w:rFonts w:ascii="TH SarabunPSK" w:hAnsi="TH SarabunPSK" w:cs="TH SarabunPSK"/>
          <w:sz w:val="28"/>
        </w:rPr>
        <w:t xml:space="preserve"> </w:t>
      </w:r>
      <w:r w:rsidRPr="00A55209">
        <w:rPr>
          <w:rFonts w:ascii="TH SarabunPSK" w:hAnsi="TH SarabunPSK" w:cs="TH SarabunPSK"/>
          <w:sz w:val="28"/>
          <w:cs/>
        </w:rPr>
        <w:t>ความเชื่อมั่นและไววางใจจาก</w:t>
      </w:r>
      <w:proofErr w:type="spellStart"/>
      <w:r w:rsidRPr="00A55209">
        <w:rPr>
          <w:rFonts w:ascii="TH SarabunPSK" w:hAnsi="TH SarabunPSK" w:cs="TH SarabunPSK"/>
          <w:sz w:val="28"/>
          <w:cs/>
        </w:rPr>
        <w:t>ผู</w:t>
      </w:r>
      <w:proofErr w:type="spellEnd"/>
      <w:r w:rsidRPr="00A55209">
        <w:rPr>
          <w:rFonts w:ascii="TH SarabunPSK" w:hAnsi="TH SarabunPSK" w:cs="TH SarabunPSK"/>
          <w:sz w:val="28"/>
          <w:cs/>
        </w:rPr>
        <w:t>บริโภค</w:t>
      </w:r>
      <w:r w:rsidRPr="00A55209">
        <w:rPr>
          <w:rFonts w:ascii="TH SarabunPSK" w:hAnsi="TH SarabunPSK" w:cs="TH SarabunPSK"/>
          <w:sz w:val="28"/>
        </w:rPr>
        <w:t xml:space="preserve"> </w:t>
      </w:r>
      <w:r w:rsidRPr="00A55209">
        <w:rPr>
          <w:rFonts w:ascii="TH SarabunPSK" w:hAnsi="TH SarabunPSK" w:cs="TH SarabunPSK"/>
          <w:sz w:val="28"/>
          <w:cs/>
        </w:rPr>
        <w:t>ความภาคภูมิใจของคนใน</w:t>
      </w:r>
      <w:proofErr w:type="spellStart"/>
      <w:r w:rsidRPr="00A55209">
        <w:rPr>
          <w:rFonts w:ascii="TH SarabunPSK" w:hAnsi="TH SarabunPSK" w:cs="TH SarabunPSK"/>
          <w:sz w:val="28"/>
          <w:cs/>
        </w:rPr>
        <w:t>องค</w:t>
      </w:r>
      <w:proofErr w:type="spellEnd"/>
      <w:r w:rsidRPr="00A55209">
        <w:rPr>
          <w:rFonts w:ascii="TH SarabunPSK" w:hAnsi="TH SarabunPSK" w:cs="TH SarabunPSK"/>
          <w:sz w:val="28"/>
          <w:cs/>
        </w:rPr>
        <w:t>กรยังไมไดมาตรฐานกระแสและแนวโน</w:t>
      </w:r>
      <w:proofErr w:type="spellStart"/>
      <w:r w:rsidRPr="00A55209">
        <w:rPr>
          <w:rFonts w:ascii="TH SarabunPSK" w:hAnsi="TH SarabunPSK" w:cs="TH SarabunPSK"/>
          <w:sz w:val="28"/>
          <w:cs/>
        </w:rPr>
        <w:t>มสัง</w:t>
      </w:r>
      <w:proofErr w:type="spellEnd"/>
      <w:r w:rsidRPr="00A55209">
        <w:rPr>
          <w:rFonts w:ascii="TH SarabunPSK" w:hAnsi="TH SarabunPSK" w:cs="TH SarabunPSK"/>
          <w:sz w:val="28"/>
          <w:cs/>
        </w:rPr>
        <w:t>คม</w:t>
      </w:r>
      <w:proofErr w:type="spellStart"/>
      <w:r w:rsidRPr="00A55209">
        <w:rPr>
          <w:rFonts w:ascii="TH SarabunPSK" w:hAnsi="TH SarabunPSK" w:cs="TH SarabunPSK"/>
          <w:sz w:val="28"/>
          <w:cs/>
        </w:rPr>
        <w:t>เครือข</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าย</w:t>
      </w:r>
      <w:proofErr w:type="spellEnd"/>
      <w:r w:rsidRPr="00A55209">
        <w:rPr>
          <w:rFonts w:ascii="TH SarabunPSK" w:hAnsi="TH SarabunPSK" w:cs="TH SarabunPSK"/>
          <w:sz w:val="28"/>
          <w:cs/>
        </w:rPr>
        <w:t>การสนับสนุนจาก</w:t>
      </w:r>
      <w:proofErr w:type="spellStart"/>
      <w:r w:rsidRPr="00A55209">
        <w:rPr>
          <w:rFonts w:ascii="TH SarabunPSK" w:hAnsi="TH SarabunPSK" w:cs="TH SarabunPSK"/>
          <w:sz w:val="28"/>
          <w:cs/>
        </w:rPr>
        <w:t>ผู</w:t>
      </w:r>
      <w:proofErr w:type="spellEnd"/>
      <w:r w:rsidRPr="00A55209">
        <w:rPr>
          <w:rFonts w:ascii="TH SarabunPSK" w:hAnsi="TH SarabunPSK" w:cs="TH SarabunPSK"/>
          <w:sz w:val="28"/>
          <w:cs/>
        </w:rPr>
        <w:t>บริโภค</w:t>
      </w:r>
      <w:r w:rsidRPr="00A55209">
        <w:rPr>
          <w:rFonts w:ascii="TH SarabunPSK" w:hAnsi="TH SarabunPSK" w:cs="TH SarabunPSK"/>
          <w:sz w:val="28"/>
        </w:rPr>
        <w:t xml:space="preserve"> </w:t>
      </w:r>
      <w:r w:rsidRPr="00A55209">
        <w:rPr>
          <w:rFonts w:ascii="TH SarabunPSK" w:hAnsi="TH SarabunPSK" w:cs="TH SarabunPSK"/>
          <w:sz w:val="28"/>
          <w:cs/>
        </w:rPr>
        <w:t>กฎหมายมาตรฐาน</w:t>
      </w:r>
      <w:proofErr w:type="spellStart"/>
      <w:r w:rsidRPr="00A55209">
        <w:rPr>
          <w:rFonts w:ascii="TH SarabunPSK" w:hAnsi="TH SarabunPSK" w:cs="TH SarabunPSK"/>
          <w:sz w:val="28"/>
          <w:cs/>
        </w:rPr>
        <w:t>และข</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อบัง</w:t>
      </w:r>
      <w:proofErr w:type="spellEnd"/>
      <w:r w:rsidRPr="00A55209">
        <w:rPr>
          <w:rFonts w:ascii="TH SarabunPSK" w:hAnsi="TH SarabunPSK" w:cs="TH SarabunPSK"/>
          <w:sz w:val="28"/>
          <w:cs/>
        </w:rPr>
        <w:t>คับแนวทาง</w:t>
      </w:r>
      <w:proofErr w:type="spellStart"/>
      <w:r w:rsidRPr="00A55209">
        <w:rPr>
          <w:rFonts w:ascii="TH SarabunPSK" w:hAnsi="TH SarabunPSK" w:cs="TH SarabunPSK"/>
          <w:sz w:val="28"/>
          <w:cs/>
        </w:rPr>
        <w:t>เริ่มต</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นใช</w:t>
      </w:r>
      <w:proofErr w:type="spellEnd"/>
      <w:r w:rsidRPr="00A55209">
        <w:rPr>
          <w:rFonts w:ascii="TH SarabunPSK" w:hAnsi="TH SarabunPSK" w:cs="TH SarabunPSK"/>
          <w:sz w:val="28"/>
          <w:cs/>
        </w:rPr>
        <w:t>แนวคิดสีเขียวในการออกแบบวิจัยและพัฒนาการเลือกวัตถุดิบ</w:t>
      </w:r>
      <w:r w:rsidRPr="00A55209">
        <w:rPr>
          <w:rFonts w:ascii="TH SarabunPSK" w:hAnsi="TH SarabunPSK" w:cs="TH SarabunPSK"/>
          <w:sz w:val="28"/>
        </w:rPr>
        <w:t xml:space="preserve"> </w:t>
      </w:r>
      <w:r w:rsidRPr="00A55209">
        <w:rPr>
          <w:rFonts w:ascii="TH SarabunPSK" w:hAnsi="TH SarabunPSK" w:cs="TH SarabunPSK"/>
          <w:sz w:val="28"/>
          <w:cs/>
        </w:rPr>
        <w:t>จัดการของ</w:t>
      </w:r>
      <w:proofErr w:type="spellStart"/>
      <w:r w:rsidRPr="00A55209">
        <w:rPr>
          <w:rFonts w:ascii="TH SarabunPSK" w:hAnsi="TH SarabunPSK" w:cs="TH SarabunPSK"/>
          <w:sz w:val="28"/>
          <w:cs/>
        </w:rPr>
        <w:t>เสียอย</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างเป</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นระบบ</w:t>
      </w:r>
      <w:proofErr w:type="spellEnd"/>
      <w:r w:rsidRPr="00A55209">
        <w:rPr>
          <w:rFonts w:ascii="TH SarabunPSK" w:hAnsi="TH SarabunPSK" w:cs="TH SarabunPSK"/>
          <w:sz w:val="28"/>
          <w:cs/>
        </w:rPr>
        <w:t>มีเอก</w:t>
      </w:r>
      <w:proofErr w:type="spellStart"/>
      <w:r w:rsidRPr="00A55209">
        <w:rPr>
          <w:rFonts w:ascii="TH SarabunPSK" w:hAnsi="TH SarabunPSK" w:cs="TH SarabunPSK"/>
          <w:sz w:val="28"/>
          <w:cs/>
        </w:rPr>
        <w:t>ลักษณ</w:t>
      </w:r>
      <w:proofErr w:type="spellEnd"/>
      <w:r w:rsidRPr="00A55209">
        <w:rPr>
          <w:rFonts w:ascii="TH SarabunPSK" w:hAnsi="TH SarabunPSK" w:cs="TH SarabunPSK"/>
          <w:sz w:val="28"/>
          <w:cs/>
        </w:rPr>
        <w:t>ที่</w:t>
      </w:r>
      <w:proofErr w:type="spellStart"/>
      <w:r w:rsidRPr="00A55209">
        <w:rPr>
          <w:rFonts w:ascii="TH SarabunPSK" w:hAnsi="TH SarabunPSK" w:cs="TH SarabunPSK"/>
          <w:sz w:val="28"/>
          <w:cs/>
        </w:rPr>
        <w:t>แตกต</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าง</w:t>
      </w:r>
      <w:proofErr w:type="spellEnd"/>
      <w:r w:rsidRPr="00A55209">
        <w:rPr>
          <w:rFonts w:ascii="TH SarabunPSK" w:hAnsi="TH SarabunPSK" w:cs="TH SarabunPSK"/>
          <w:sz w:val="28"/>
          <w:cs/>
        </w:rPr>
        <w:t>มีคุณภาพในราคาที่เหมาะสมจัดกิจกรรมตลอดเวลา</w:t>
      </w:r>
      <w:r w:rsidRPr="00A55209">
        <w:rPr>
          <w:rFonts w:ascii="TH SarabunPSK" w:hAnsi="TH SarabunPSK" w:cs="TH SarabunPSK"/>
          <w:sz w:val="28"/>
        </w:rPr>
        <w:t xml:space="preserve"> </w:t>
      </w:r>
      <w:r w:rsidRPr="00A55209">
        <w:rPr>
          <w:rFonts w:ascii="TH SarabunPSK" w:hAnsi="TH SarabunPSK" w:cs="TH SarabunPSK"/>
          <w:sz w:val="28"/>
          <w:cs/>
        </w:rPr>
        <w:t>สร</w:t>
      </w:r>
      <w:proofErr w:type="spellStart"/>
      <w:r w:rsidRPr="00A55209">
        <w:rPr>
          <w:rFonts w:ascii="TH SarabunPSK" w:hAnsi="TH SarabunPSK" w:cs="TH SarabunPSK"/>
          <w:sz w:val="28"/>
          <w:cs/>
        </w:rPr>
        <w:t>าง</w:t>
      </w:r>
      <w:proofErr w:type="spellEnd"/>
      <w:r w:rsidRPr="00A55209">
        <w:rPr>
          <w:rFonts w:ascii="TH SarabunPSK" w:hAnsi="TH SarabunPSK" w:cs="TH SarabunPSK"/>
          <w:sz w:val="28"/>
          <w:cs/>
        </w:rPr>
        <w:t>ความ</w:t>
      </w:r>
      <w:proofErr w:type="spellStart"/>
      <w:r w:rsidRPr="00A55209">
        <w:rPr>
          <w:rFonts w:ascii="TH SarabunPSK" w:hAnsi="TH SarabunPSK" w:cs="TH SarabunPSK"/>
          <w:sz w:val="28"/>
          <w:cs/>
        </w:rPr>
        <w:t>ใกล</w:t>
      </w:r>
      <w:proofErr w:type="spellEnd"/>
      <w:r w:rsidRPr="00A55209">
        <w:rPr>
          <w:rFonts w:ascii="TH SarabunPSK" w:hAnsi="TH SarabunPSK" w:cs="TH SarabunPSK"/>
          <w:sz w:val="28"/>
          <w:cs/>
        </w:rPr>
        <w:t>ชิด</w:t>
      </w:r>
      <w:proofErr w:type="spellStart"/>
      <w:r w:rsidRPr="00A55209">
        <w:rPr>
          <w:rFonts w:ascii="TH SarabunPSK" w:hAnsi="TH SarabunPSK" w:cs="TH SarabunPSK"/>
          <w:sz w:val="28"/>
          <w:cs/>
        </w:rPr>
        <w:t>กับผู</w:t>
      </w:r>
      <w:proofErr w:type="spellEnd"/>
      <w:r w:rsidRPr="00A55209">
        <w:rPr>
          <w:rFonts w:ascii="TH SarabunPSK" w:hAnsi="TH SarabunPSK" w:cs="TH SarabunPSK"/>
          <w:sz w:val="28"/>
          <w:cs/>
        </w:rPr>
        <w:t>บริโภค</w:t>
      </w:r>
      <w:r w:rsidRPr="00A55209">
        <w:rPr>
          <w:rFonts w:ascii="TH SarabunPSK" w:hAnsi="TH SarabunPSK" w:cs="TH SarabunPSK"/>
          <w:sz w:val="28"/>
        </w:rPr>
        <w:t xml:space="preserve"> </w:t>
      </w:r>
      <w:r w:rsidRPr="00A55209">
        <w:rPr>
          <w:rFonts w:ascii="TH SarabunPSK" w:hAnsi="TH SarabunPSK" w:cs="TH SarabunPSK"/>
          <w:sz w:val="28"/>
          <w:cs/>
        </w:rPr>
        <w:t>สื่อสารและนำเสนอความ</w:t>
      </w:r>
      <w:proofErr w:type="spellStart"/>
      <w:r w:rsidRPr="00A55209">
        <w:rPr>
          <w:rFonts w:ascii="TH SarabunPSK" w:hAnsi="TH SarabunPSK" w:cs="TH SarabunPSK"/>
          <w:sz w:val="28"/>
          <w:cs/>
        </w:rPr>
        <w:t>เป</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นสี</w:t>
      </w:r>
      <w:proofErr w:type="spellEnd"/>
      <w:r w:rsidRPr="00A55209">
        <w:rPr>
          <w:rFonts w:ascii="TH SarabunPSK" w:hAnsi="TH SarabunPSK" w:cs="TH SarabunPSK"/>
          <w:sz w:val="28"/>
          <w:cs/>
        </w:rPr>
        <w:t>เขียวทุกรูปแบบ</w:t>
      </w:r>
      <w:proofErr w:type="spellStart"/>
      <w:r w:rsidRPr="00A55209">
        <w:rPr>
          <w:rFonts w:ascii="TH SarabunPSK" w:hAnsi="TH SarabunPSK" w:cs="TH SarabunPSK"/>
          <w:sz w:val="28"/>
          <w:cs/>
        </w:rPr>
        <w:t>ให</w:t>
      </w:r>
      <w:proofErr w:type="spellEnd"/>
      <w:r w:rsidRPr="00A55209">
        <w:rPr>
          <w:rFonts w:ascii="TH SarabunPSK" w:hAnsi="TH SarabunPSK" w:cs="TH SarabunPSK"/>
          <w:sz w:val="28"/>
          <w:cs/>
        </w:rPr>
        <w:t>ข</w:t>
      </w:r>
      <w:proofErr w:type="spellStart"/>
      <w:r w:rsidRPr="00A55209">
        <w:rPr>
          <w:rFonts w:ascii="TH SarabunPSK" w:hAnsi="TH SarabunPSK" w:cs="TH SarabunPSK"/>
          <w:sz w:val="28"/>
          <w:cs/>
        </w:rPr>
        <w:t>อมูลค</w:t>
      </w:r>
      <w:proofErr w:type="spellEnd"/>
      <w:r w:rsidRPr="00A55209">
        <w:rPr>
          <w:rFonts w:ascii="TH SarabunPSK" w:hAnsi="TH SarabunPSK" w:cs="TH SarabunPSK"/>
          <w:sz w:val="28"/>
          <w:cs/>
        </w:rPr>
        <w:t>วามรู</w:t>
      </w:r>
      <w:r w:rsidRPr="00A55209">
        <w:rPr>
          <w:rFonts w:ascii="TH SarabunPSK" w:hAnsi="TH SarabunPSK" w:cs="TH SarabunPSK"/>
          <w:sz w:val="28"/>
        </w:rPr>
        <w:t xml:space="preserve"> </w:t>
      </w:r>
      <w:r w:rsidRPr="00A55209">
        <w:rPr>
          <w:rFonts w:ascii="TH SarabunPSK" w:hAnsi="TH SarabunPSK" w:cs="TH SarabunPSK"/>
          <w:sz w:val="28"/>
          <w:cs/>
        </w:rPr>
        <w:t>เงินสนับสนุน</w:t>
      </w:r>
      <w:proofErr w:type="spellStart"/>
      <w:r w:rsidRPr="00A55209">
        <w:rPr>
          <w:rFonts w:ascii="TH SarabunPSK" w:hAnsi="TH SarabunPSK" w:cs="TH SarabunPSK"/>
          <w:sz w:val="28"/>
          <w:cs/>
        </w:rPr>
        <w:t>การช</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วย</w:t>
      </w:r>
      <w:proofErr w:type="spellEnd"/>
      <w:r w:rsidRPr="00A55209">
        <w:rPr>
          <w:rFonts w:ascii="TH SarabunPSK" w:hAnsi="TH SarabunPSK" w:cs="TH SarabunPSK"/>
          <w:sz w:val="28"/>
          <w:cs/>
        </w:rPr>
        <w:t>เหลือสร</w:t>
      </w:r>
      <w:proofErr w:type="spellStart"/>
      <w:r w:rsidRPr="00A55209">
        <w:rPr>
          <w:rFonts w:ascii="TH SarabunPSK" w:hAnsi="TH SarabunPSK" w:cs="TH SarabunPSK"/>
          <w:sz w:val="28"/>
          <w:cs/>
        </w:rPr>
        <w:t>าง</w:t>
      </w:r>
      <w:proofErr w:type="spellEnd"/>
      <w:r w:rsidRPr="00A55209">
        <w:rPr>
          <w:rFonts w:ascii="TH SarabunPSK" w:hAnsi="TH SarabunPSK" w:cs="TH SarabunPSK"/>
          <w:sz w:val="28"/>
          <w:cs/>
        </w:rPr>
        <w:t>มาตรฐาน</w:t>
      </w:r>
      <w:r w:rsidRPr="00A55209">
        <w:rPr>
          <w:rFonts w:ascii="TH SarabunPSK" w:hAnsi="TH SarabunPSK" w:cs="TH SarabunPSK"/>
          <w:sz w:val="28"/>
        </w:rPr>
        <w:t xml:space="preserve"> </w:t>
      </w:r>
      <w:r w:rsidRPr="00A55209">
        <w:rPr>
          <w:rFonts w:ascii="TH SarabunPSK" w:hAnsi="TH SarabunPSK" w:cs="TH SarabunPSK"/>
          <w:sz w:val="28"/>
          <w:cs/>
        </w:rPr>
        <w:t>และกฎหมายการไมใสใจ</w:t>
      </w:r>
      <w:r w:rsidRPr="00A55209">
        <w:rPr>
          <w:rFonts w:ascii="TH SarabunPSK" w:hAnsi="TH SarabunPSK" w:cs="TH SarabunPSK"/>
          <w:sz w:val="28"/>
        </w:rPr>
        <w:t xml:space="preserve"> </w:t>
      </w:r>
      <w:r w:rsidRPr="00A55209">
        <w:rPr>
          <w:rFonts w:ascii="TH SarabunPSK" w:hAnsi="TH SarabunPSK" w:cs="TH SarabunPSK"/>
          <w:sz w:val="28"/>
          <w:cs/>
        </w:rPr>
        <w:t>ของภาครัฐ</w:t>
      </w:r>
      <w:r w:rsidRPr="00A55209">
        <w:rPr>
          <w:rFonts w:ascii="TH SarabunPSK" w:hAnsi="TH SarabunPSK" w:cs="TH SarabunPSK"/>
          <w:sz w:val="28"/>
        </w:rPr>
        <w:t xml:space="preserve"> </w:t>
      </w:r>
      <w:r w:rsidRPr="00A55209">
        <w:rPr>
          <w:rFonts w:ascii="TH SarabunPSK" w:hAnsi="TH SarabunPSK" w:cs="TH SarabunPSK"/>
          <w:sz w:val="28"/>
          <w:cs/>
        </w:rPr>
        <w:t>คูแขง</w:t>
      </w:r>
      <w:r w:rsidRPr="00A55209">
        <w:rPr>
          <w:rFonts w:ascii="TH SarabunPSK" w:hAnsi="TH SarabunPSK" w:cs="TH SarabunPSK"/>
          <w:sz w:val="28"/>
        </w:rPr>
        <w:t xml:space="preserve"> </w:t>
      </w:r>
      <w:r w:rsidRPr="00A55209">
        <w:rPr>
          <w:rFonts w:ascii="TH SarabunPSK" w:hAnsi="TH SarabunPSK" w:cs="TH SarabunPSK"/>
          <w:sz w:val="28"/>
          <w:cs/>
        </w:rPr>
        <w:t>ศึกษาคูแขง เงินทุน รางวัล การดำเนินธุรกิจ</w:t>
      </w:r>
      <w:r w:rsidRPr="00A55209">
        <w:rPr>
          <w:rFonts w:ascii="TH SarabunPSK" w:hAnsi="TH SarabunPSK" w:cs="TH SarabunPSK"/>
          <w:sz w:val="28"/>
        </w:rPr>
        <w:t xml:space="preserve"> </w:t>
      </w:r>
      <w:r w:rsidRPr="00A55209">
        <w:rPr>
          <w:rFonts w:ascii="TH SarabunPSK" w:hAnsi="TH SarabunPSK" w:cs="TH SarabunPSK"/>
          <w:sz w:val="28"/>
          <w:cs/>
        </w:rPr>
        <w:t>ดำเนินธุรกิจภาย</w:t>
      </w:r>
      <w:proofErr w:type="spellStart"/>
      <w:r w:rsidRPr="00A55209">
        <w:rPr>
          <w:rFonts w:ascii="TH SarabunPSK" w:hAnsi="TH SarabunPSK" w:cs="TH SarabunPSK"/>
          <w:sz w:val="28"/>
          <w:cs/>
        </w:rPr>
        <w:t>ใต</w:t>
      </w:r>
      <w:proofErr w:type="spellEnd"/>
      <w:r w:rsidRPr="00A55209">
        <w:rPr>
          <w:rFonts w:ascii="TH SarabunPSK" w:hAnsi="TH SarabunPSK" w:cs="TH SarabunPSK"/>
          <w:sz w:val="28"/>
          <w:cs/>
        </w:rPr>
        <w:t>แนวคิดตอบแทนสูสังคม</w:t>
      </w:r>
      <w:r w:rsidRPr="00A55209">
        <w:rPr>
          <w:rFonts w:ascii="TH SarabunPSK" w:hAnsi="TH SarabunPSK" w:cs="TH SarabunPSK"/>
          <w:sz w:val="28"/>
        </w:rPr>
        <w:t xml:space="preserve"> </w:t>
      </w:r>
      <w:r w:rsidRPr="00A55209">
        <w:rPr>
          <w:rFonts w:ascii="TH SarabunPSK" w:hAnsi="TH SarabunPSK" w:cs="TH SarabunPSK"/>
          <w:sz w:val="28"/>
          <w:cs/>
        </w:rPr>
        <w:t>ลักษณะผลิต</w:t>
      </w:r>
      <w:proofErr w:type="spellStart"/>
      <w:r w:rsidRPr="00A55209">
        <w:rPr>
          <w:rFonts w:ascii="TH SarabunPSK" w:hAnsi="TH SarabunPSK" w:cs="TH SarabunPSK"/>
          <w:sz w:val="28"/>
          <w:cs/>
        </w:rPr>
        <w:t>ภัณฑ</w:t>
      </w:r>
      <w:proofErr w:type="spellEnd"/>
      <w:r w:rsidRPr="00A55209">
        <w:rPr>
          <w:rFonts w:ascii="TH SarabunPSK" w:hAnsi="TH SarabunPSK" w:cs="TH SarabunPSK"/>
          <w:sz w:val="28"/>
          <w:cs/>
        </w:rPr>
        <w:t>/การบริการ การตลาด การ</w:t>
      </w:r>
      <w:proofErr w:type="spellStart"/>
      <w:r w:rsidRPr="00A55209">
        <w:rPr>
          <w:rFonts w:ascii="TH SarabunPSK" w:hAnsi="TH SarabunPSK" w:cs="TH SarabunPSK"/>
          <w:sz w:val="28"/>
          <w:cs/>
        </w:rPr>
        <w:t>มีส</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วนร</w:t>
      </w:r>
      <w:proofErr w:type="spellEnd"/>
      <w:r w:rsidRPr="00A55209">
        <w:rPr>
          <w:rFonts w:ascii="TH SarabunPSK" w:hAnsi="TH SarabunPSK" w:cs="TH SarabunPSK"/>
          <w:sz w:val="28"/>
          <w:cs/>
        </w:rPr>
        <w:t></w:t>
      </w:r>
      <w:proofErr w:type="spellStart"/>
      <w:r w:rsidRPr="00A55209">
        <w:rPr>
          <w:rFonts w:ascii="TH SarabunPSK" w:hAnsi="TH SarabunPSK" w:cs="TH SarabunPSK"/>
          <w:sz w:val="28"/>
          <w:cs/>
        </w:rPr>
        <w:t>วม</w:t>
      </w:r>
      <w:proofErr w:type="spellEnd"/>
      <w:r w:rsidRPr="00A55209">
        <w:rPr>
          <w:rFonts w:ascii="TH SarabunPSK" w:hAnsi="TH SarabunPSK" w:cs="TH SarabunPSK"/>
          <w:sz w:val="28"/>
          <w:cs/>
        </w:rPr>
        <w:t>ของภาครัฐ</w:t>
      </w:r>
      <w:r w:rsidRPr="00A55209">
        <w:rPr>
          <w:rFonts w:ascii="TH SarabunPSK" w:hAnsi="TH SarabunPSK" w:cs="TH SarabunPSK"/>
          <w:sz w:val="28"/>
        </w:rPr>
        <w:t xml:space="preserve"> </w:t>
      </w:r>
      <w:r w:rsidRPr="00A55209">
        <w:rPr>
          <w:rFonts w:ascii="TH SarabunPSK" w:hAnsi="TH SarabunPSK" w:cs="TH SarabunPSK"/>
          <w:sz w:val="28"/>
          <w:cs/>
        </w:rPr>
        <w:t>อุปสรรคการดำเนินธุรกิจโดย</w:t>
      </w:r>
      <w:proofErr w:type="spellStart"/>
      <w:r w:rsidRPr="00A55209">
        <w:rPr>
          <w:rFonts w:ascii="TH SarabunPSK" w:hAnsi="TH SarabunPSK" w:cs="TH SarabunPSK"/>
          <w:sz w:val="28"/>
          <w:cs/>
        </w:rPr>
        <w:t>ใช</w:t>
      </w:r>
      <w:proofErr w:type="spellEnd"/>
      <w:r w:rsidRPr="00A55209">
        <w:rPr>
          <w:rFonts w:ascii="TH SarabunPSK" w:hAnsi="TH SarabunPSK" w:cs="TH SarabunPSK"/>
          <w:sz w:val="28"/>
          <w:cs/>
        </w:rPr>
        <w:t>แนวคิดธุรกิจสีเขียว</w:t>
      </w:r>
      <w:r w:rsidRPr="00A55209">
        <w:rPr>
          <w:rFonts w:ascii="TH SarabunPSK" w:hAnsi="TH SarabunPSK" w:cs="TH SarabunPSK"/>
          <w:sz w:val="28"/>
        </w:rPr>
        <w:t xml:space="preserve"> </w:t>
      </w:r>
      <w:r w:rsidRPr="00A55209">
        <w:rPr>
          <w:rFonts w:ascii="TH SarabunPSK" w:hAnsi="TH SarabunPSK" w:cs="TH SarabunPSK"/>
          <w:sz w:val="28"/>
          <w:cs/>
        </w:rPr>
        <w:t>กระบวนการผลิต/การบริการและการ</w:t>
      </w:r>
      <w:proofErr w:type="spellStart"/>
      <w:r w:rsidRPr="00A55209">
        <w:rPr>
          <w:rFonts w:ascii="TH SarabunPSK" w:hAnsi="TH SarabunPSK" w:cs="TH SarabunPSK"/>
          <w:sz w:val="28"/>
          <w:cs/>
        </w:rPr>
        <w:t>ขนส</w:t>
      </w:r>
      <w:proofErr w:type="spellEnd"/>
      <w:r w:rsidRPr="00A55209">
        <w:rPr>
          <w:rFonts w:ascii="TH SarabunPSK" w:hAnsi="TH SarabunPSK" w:cs="TH SarabunPSK"/>
          <w:sz w:val="28"/>
          <w:cs/>
        </w:rPr>
        <w:t>ง</w:t>
      </w:r>
      <w:r w:rsidRPr="00A55209">
        <w:rPr>
          <w:rFonts w:ascii="TH SarabunPSK" w:hAnsi="TH SarabunPSK" w:cs="TH SarabunPSK"/>
          <w:sz w:val="28"/>
        </w:rPr>
        <w:t xml:space="preserve"> </w:t>
      </w:r>
      <w:r w:rsidRPr="00A55209">
        <w:rPr>
          <w:rFonts w:ascii="TH SarabunPSK" w:hAnsi="TH SarabunPSK" w:cs="TH SarabunPSK"/>
          <w:sz w:val="28"/>
          <w:cs/>
        </w:rPr>
        <w:t>รูปแบบ</w:t>
      </w:r>
      <w:proofErr w:type="spellStart"/>
      <w:r w:rsidRPr="00A55209">
        <w:rPr>
          <w:rFonts w:ascii="TH SarabunPSK" w:hAnsi="TH SarabunPSK" w:cs="TH SarabunPSK"/>
          <w:sz w:val="28"/>
          <w:cs/>
        </w:rPr>
        <w:t>องค</w:t>
      </w:r>
      <w:proofErr w:type="spellEnd"/>
      <w:r w:rsidRPr="00A55209">
        <w:rPr>
          <w:rFonts w:ascii="TH SarabunPSK" w:hAnsi="TH SarabunPSK" w:cs="TH SarabunPSK"/>
          <w:sz w:val="28"/>
          <w:cs/>
        </w:rPr>
        <w:t>กร การ</w:t>
      </w:r>
      <w:proofErr w:type="spellStart"/>
      <w:r w:rsidRPr="00A55209">
        <w:rPr>
          <w:rFonts w:ascii="TH SarabunPSK" w:hAnsi="TH SarabunPSK" w:cs="TH SarabunPSK"/>
          <w:sz w:val="28"/>
          <w:cs/>
        </w:rPr>
        <w:t>เริ่มต</w:t>
      </w:r>
      <w:proofErr w:type="spellEnd"/>
      <w:r w:rsidRPr="00A55209">
        <w:rPr>
          <w:rFonts w:ascii="TH SarabunPSK" w:hAnsi="TH SarabunPSK" w:cs="TH SarabunPSK"/>
          <w:sz w:val="28"/>
          <w:cs/>
        </w:rPr>
        <w:t></w:t>
      </w:r>
      <w:proofErr w:type="spellStart"/>
      <w:r w:rsidR="00F71E43">
        <w:rPr>
          <w:rFonts w:ascii="TH SarabunPSK" w:hAnsi="TH SarabunPSK" w:cs="TH SarabunPSK"/>
          <w:sz w:val="28"/>
          <w:cs/>
        </w:rPr>
        <w:t>นธุ</w:t>
      </w:r>
      <w:proofErr w:type="spellEnd"/>
      <w:r w:rsidR="00F71E43">
        <w:rPr>
          <w:rFonts w:ascii="TH SarabunPSK" w:hAnsi="TH SarabunPSK" w:cs="TH SarabunPSK"/>
          <w:sz w:val="28"/>
          <w:cs/>
        </w:rPr>
        <w:t>ร</w:t>
      </w:r>
      <w:r w:rsidR="00F71E43">
        <w:rPr>
          <w:rFonts w:ascii="TH SarabunPSK" w:hAnsi="TH SarabunPSK" w:cs="TH SarabunPSK" w:hint="cs"/>
          <w:sz w:val="28"/>
          <w:cs/>
        </w:rPr>
        <w:t>กิจ</w:t>
      </w:r>
      <w:r w:rsidR="00C12DF9" w:rsidRPr="00A55209">
        <w:rPr>
          <w:rFonts w:ascii="TH SarabunPSK" w:hAnsi="TH SarabunPSK" w:cs="TH SarabunPSK"/>
          <w:sz w:val="28"/>
          <w:cs/>
        </w:rPr>
        <w:t>กลยุทธ์การตลาดตามแนวคิดธุรกิจสีเขียว</w:t>
      </w:r>
      <w:r w:rsidRPr="00A55209">
        <w:rPr>
          <w:rFonts w:ascii="TH SarabunPSK" w:hAnsi="TH SarabunPSK" w:cs="TH SarabunPSK"/>
          <w:sz w:val="28"/>
          <w:cs/>
        </w:rPr>
        <w:t xml:space="preserve"> สังเคราะห์ได้จากแหล่งข้อมูลปฐมภูมิทำการวิเคราะห์และสังเคราะห์ขึ้นใหม่เป็น </w:t>
      </w:r>
      <w:r w:rsidRPr="00A55209">
        <w:rPr>
          <w:rFonts w:ascii="TH SarabunPSK" w:hAnsi="TH SarabunPSK" w:cs="TH SarabunPSK"/>
          <w:sz w:val="28"/>
        </w:rPr>
        <w:t>“</w:t>
      </w:r>
      <w:r w:rsidRPr="00A55209">
        <w:rPr>
          <w:rFonts w:ascii="TH SarabunPSK" w:hAnsi="TH SarabunPSK" w:cs="TH SarabunPSK"/>
          <w:sz w:val="28"/>
          <w:cs/>
        </w:rPr>
        <w:t>แบบจำลอง</w:t>
      </w:r>
      <w:r w:rsidRPr="00A55209">
        <w:rPr>
          <w:rFonts w:ascii="TH SarabunPSK" w:hAnsi="TH SarabunPSK" w:cs="TH SarabunPSK"/>
          <w:sz w:val="28"/>
        </w:rPr>
        <w:t xml:space="preserve"> </w:t>
      </w:r>
      <w:r w:rsidRPr="00A55209">
        <w:rPr>
          <w:rFonts w:ascii="TH SarabunPSK" w:hAnsi="TH SarabunPSK" w:cs="TH SarabunPSK"/>
          <w:sz w:val="28"/>
          <w:cs/>
        </w:rPr>
        <w:t>แนวทาง</w:t>
      </w:r>
      <w:r w:rsidR="00C12DF9" w:rsidRPr="00A55209">
        <w:rPr>
          <w:rFonts w:ascii="TH SarabunPSK" w:hAnsi="TH SarabunPSK" w:cs="TH SarabunPSK"/>
          <w:sz w:val="28"/>
          <w:cs/>
        </w:rPr>
        <w:t>กลยุทธ์การตลาดตามแนวคิดธุรกิจสีเขียว</w:t>
      </w:r>
      <w:r w:rsidRPr="00A55209">
        <w:rPr>
          <w:rFonts w:ascii="TH SarabunPSK" w:hAnsi="TH SarabunPSK" w:cs="TH SarabunPSK"/>
          <w:sz w:val="28"/>
        </w:rPr>
        <w:t xml:space="preserve"> </w:t>
      </w:r>
      <w:r w:rsidRPr="00A55209">
        <w:rPr>
          <w:rFonts w:ascii="TH SarabunPSK" w:hAnsi="TH SarabunPSK" w:cs="TH SarabunPSK"/>
          <w:sz w:val="28"/>
          <w:cs/>
        </w:rPr>
        <w:t>สำหรับ</w:t>
      </w:r>
      <w:r w:rsidR="005D233A" w:rsidRPr="00A55209">
        <w:rPr>
          <w:rFonts w:ascii="TH SarabunPSK" w:hAnsi="TH SarabunPSK" w:cs="TH SarabunPSK"/>
          <w:sz w:val="28"/>
          <w:cs/>
        </w:rPr>
        <w:t>ผู้ประกอบการชุมชน</w:t>
      </w:r>
      <w:r w:rsidRPr="00A55209">
        <w:rPr>
          <w:rFonts w:ascii="TH SarabunPSK" w:hAnsi="TH SarabunPSK" w:cs="TH SarabunPSK"/>
          <w:sz w:val="28"/>
          <w:cs/>
        </w:rPr>
        <w:t>ให้ข้อคิดเห็นในการจัดทำสนทนากลุ่ม (</w:t>
      </w:r>
      <w:r w:rsidRPr="00A55209">
        <w:rPr>
          <w:rFonts w:ascii="TH SarabunPSK" w:hAnsi="TH SarabunPSK" w:cs="TH SarabunPSK"/>
          <w:sz w:val="28"/>
        </w:rPr>
        <w:t xml:space="preserve">Focus Group) </w:t>
      </w:r>
      <w:r w:rsidRPr="00A55209">
        <w:rPr>
          <w:rFonts w:ascii="TH SarabunPSK" w:hAnsi="TH SarabunPSK" w:cs="TH SarabunPSK"/>
          <w:sz w:val="28"/>
          <w:cs/>
        </w:rPr>
        <w:t>และเมื่อได้ผลสรุปจากการทำสนทนากลุ่มนำมาดำเนินการวิเคราะห์และปรับปรุงแล้วเสนอให้กับผู้เชี่ยวชาญที่เกี่ยวข้องกับธุรกิจสีเขียว</w:t>
      </w:r>
      <w:r w:rsidR="003234AC" w:rsidRPr="00A55209">
        <w:rPr>
          <w:rFonts w:ascii="TH SarabunPSK" w:hAnsi="TH SarabunPSK" w:cs="TH SarabunPSK"/>
          <w:sz w:val="28"/>
          <w:cs/>
        </w:rPr>
        <w:t>สอบถามความคิดเห็น ข้อเสนอแนะ</w:t>
      </w:r>
      <w:r w:rsidRPr="00A55209">
        <w:rPr>
          <w:rFonts w:ascii="TH SarabunPSK" w:hAnsi="TH SarabunPSK" w:cs="TH SarabunPSK"/>
          <w:sz w:val="28"/>
          <w:cs/>
        </w:rPr>
        <w:t>และความเป็นไปได้ในการนำไปใช้กับ</w:t>
      </w:r>
      <w:r w:rsidR="00794170" w:rsidRPr="00A55209">
        <w:rPr>
          <w:rFonts w:ascii="TH SarabunPSK" w:hAnsi="TH SarabunPSK" w:cs="TH SarabunPSK"/>
          <w:sz w:val="28"/>
          <w:cs/>
        </w:rPr>
        <w:t>ผู้ประกอบการชุมชน</w:t>
      </w:r>
      <w:r w:rsidRPr="00A55209">
        <w:rPr>
          <w:rFonts w:ascii="TH SarabunPSK" w:hAnsi="TH SarabunPSK" w:cs="TH SarabunPSK"/>
          <w:sz w:val="28"/>
          <w:cs/>
        </w:rPr>
        <w:t>นำมาปรับปรุงเป็นแบบจำลองแนวทางการดำเนินธุรกิจภายใต้แนวคิดธุรกิจสีเขียวสำหรับ</w:t>
      </w:r>
      <w:r w:rsidR="00794170" w:rsidRPr="00A55209">
        <w:rPr>
          <w:rFonts w:ascii="TH SarabunPSK" w:hAnsi="TH SarabunPSK" w:cs="TH SarabunPSK"/>
          <w:sz w:val="28"/>
          <w:cs/>
        </w:rPr>
        <w:t>ผู้ประกอบการชุมชน</w:t>
      </w:r>
      <w:r w:rsidRPr="00A55209">
        <w:rPr>
          <w:rFonts w:ascii="TH SarabunPSK" w:hAnsi="TH SarabunPSK" w:cs="TH SarabunPSK"/>
          <w:sz w:val="28"/>
          <w:cs/>
        </w:rPr>
        <w:t>เป็นแบบจำลองรูปแบบการ</w:t>
      </w:r>
      <w:r w:rsidRPr="00A55209">
        <w:rPr>
          <w:rFonts w:ascii="TH SarabunPSK" w:hAnsi="TH SarabunPSK" w:cs="TH SarabunPSK"/>
          <w:sz w:val="28"/>
        </w:rPr>
        <w:t xml:space="preserve"> </w:t>
      </w:r>
      <w:r w:rsidRPr="00A55209">
        <w:rPr>
          <w:rFonts w:ascii="TH SarabunPSK" w:hAnsi="TH SarabunPSK" w:cs="TH SarabunPSK"/>
          <w:sz w:val="28"/>
          <w:cs/>
        </w:rPr>
        <w:t>ดำเนินธุรกิจภายใต้แนวคิดธุรกิจสีเขียวสำหรับ</w:t>
      </w:r>
      <w:r w:rsidR="00794170" w:rsidRPr="00A55209">
        <w:rPr>
          <w:rFonts w:ascii="TH SarabunPSK" w:hAnsi="TH SarabunPSK" w:cs="TH SarabunPSK"/>
          <w:sz w:val="28"/>
          <w:cs/>
        </w:rPr>
        <w:t>ผู้ประกอบการชุมชน</w:t>
      </w:r>
      <w:r w:rsidRPr="00A55209">
        <w:rPr>
          <w:rFonts w:ascii="TH SarabunPSK" w:hAnsi="TH SarabunPSK" w:cs="TH SarabunPSK"/>
          <w:sz w:val="28"/>
        </w:rPr>
        <w:t xml:space="preserve"> </w:t>
      </w:r>
      <w:r w:rsidRPr="00A55209">
        <w:rPr>
          <w:rFonts w:ascii="TH SarabunPSK" w:hAnsi="TH SarabunPSK" w:cs="TH SarabunPSK"/>
          <w:sz w:val="28"/>
          <w:cs/>
        </w:rPr>
        <w:t xml:space="preserve">มีองค์ประกอบดังนี้ </w:t>
      </w:r>
    </w:p>
    <w:p w:rsidR="00762086"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1) </w:t>
      </w:r>
      <w:r w:rsidRPr="00A55209">
        <w:rPr>
          <w:rFonts w:ascii="TH SarabunPSK" w:hAnsi="TH SarabunPSK" w:cs="TH SarabunPSK"/>
          <w:sz w:val="28"/>
          <w:cs/>
        </w:rPr>
        <w:t>การเริ่มต้นธุรกิจมีที่มาแตกต่างกันเช่น จากการมองเห็นถึงปัญหาสังคมและสิ่งแวดล้อมการได้รับการปลูกฝังจากอาชีพเดิม หน่วยงานเดิมหรือ</w:t>
      </w:r>
      <w:r w:rsidR="001E7A9A" w:rsidRPr="00A55209">
        <w:rPr>
          <w:rFonts w:ascii="TH SarabunPSK" w:hAnsi="TH SarabunPSK" w:cs="TH SarabunPSK"/>
          <w:sz w:val="28"/>
          <w:cs/>
        </w:rPr>
        <w:t>เกิดจากความชื่นชอบหรือสนใจ</w:t>
      </w:r>
      <w:r w:rsidRPr="00A55209">
        <w:rPr>
          <w:rFonts w:ascii="TH SarabunPSK" w:hAnsi="TH SarabunPSK" w:cs="TH SarabunPSK"/>
          <w:sz w:val="28"/>
          <w:cs/>
        </w:rPr>
        <w:t xml:space="preserve">ที่แตกต่างกัน </w:t>
      </w:r>
    </w:p>
    <w:p w:rsidR="00781D3D"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2) </w:t>
      </w:r>
      <w:r w:rsidRPr="00A55209">
        <w:rPr>
          <w:rFonts w:ascii="TH SarabunPSK" w:hAnsi="TH SarabunPSK" w:cs="TH SarabunPSK"/>
          <w:sz w:val="28"/>
          <w:cs/>
        </w:rPr>
        <w:t>โครงสร้างหลักขององค์กร องค์กรที่ดำเนินธุรกิจภายใต้แนวคิดธุรกิจสีเขียว ส่วนประกอบสำคัญที่จะช่วยพยุงให้ธุรกิจสามารถ</w:t>
      </w:r>
      <w:r w:rsidRPr="00A55209">
        <w:rPr>
          <w:rFonts w:ascii="TH SarabunPSK" w:hAnsi="TH SarabunPSK" w:cs="TH SarabunPSK"/>
          <w:sz w:val="28"/>
        </w:rPr>
        <w:t xml:space="preserve"> </w:t>
      </w:r>
      <w:r w:rsidRPr="00A55209">
        <w:rPr>
          <w:rFonts w:ascii="TH SarabunPSK" w:hAnsi="TH SarabunPSK" w:cs="TH SarabunPSK"/>
          <w:sz w:val="28"/>
          <w:cs/>
        </w:rPr>
        <w:t xml:space="preserve">อยู่รอดและสามารถสร้างผลกำไรกลับคืนมาได้แบ่งเป็น </w:t>
      </w:r>
      <w:r w:rsidRPr="00A55209">
        <w:rPr>
          <w:rFonts w:ascii="TH SarabunPSK" w:hAnsi="TH SarabunPSK" w:cs="TH SarabunPSK"/>
          <w:sz w:val="28"/>
        </w:rPr>
        <w:t xml:space="preserve">3 </w:t>
      </w:r>
      <w:r w:rsidRPr="00A55209">
        <w:rPr>
          <w:rFonts w:ascii="TH SarabunPSK" w:hAnsi="TH SarabunPSK" w:cs="TH SarabunPSK"/>
          <w:sz w:val="28"/>
          <w:cs/>
        </w:rPr>
        <w:t>ชั้น ซึ่งชั้นแรกเป็นแกนหลักถือเป็นหัวใจขององค์กรมีการนำแนวคิดธุรกิจสีเขียว</w:t>
      </w:r>
      <w:r w:rsidRPr="00A55209">
        <w:rPr>
          <w:rFonts w:ascii="TH SarabunPSK" w:hAnsi="TH SarabunPSK" w:cs="TH SarabunPSK"/>
          <w:sz w:val="28"/>
        </w:rPr>
        <w:t xml:space="preserve"> </w:t>
      </w:r>
      <w:r w:rsidRPr="00A55209">
        <w:rPr>
          <w:rFonts w:ascii="TH SarabunPSK" w:hAnsi="TH SarabunPSK" w:cs="TH SarabunPSK"/>
          <w:sz w:val="28"/>
          <w:cs/>
        </w:rPr>
        <w:t>กำหนดเป็นค่านิยมหลักขององค์กร (</w:t>
      </w:r>
      <w:r w:rsidRPr="00A55209">
        <w:rPr>
          <w:rFonts w:ascii="TH SarabunPSK" w:hAnsi="TH SarabunPSK" w:cs="TH SarabunPSK"/>
          <w:sz w:val="28"/>
        </w:rPr>
        <w:t xml:space="preserve">Core Value) </w:t>
      </w:r>
      <w:r w:rsidRPr="00A55209">
        <w:rPr>
          <w:rFonts w:ascii="TH SarabunPSK" w:hAnsi="TH SarabunPSK" w:cs="TH SarabunPSK"/>
          <w:sz w:val="28"/>
          <w:cs/>
        </w:rPr>
        <w:t>ชั้นที่สองคือรูปแบบขององค์กรโดยการจัดการและดำเนินการภายในองค์กรจะใช้รูปแบบขององค์กรสีเขียวและชั้น</w:t>
      </w:r>
      <w:r w:rsidR="00AB7686" w:rsidRPr="00A55209">
        <w:rPr>
          <w:rFonts w:ascii="TH SarabunPSK" w:hAnsi="TH SarabunPSK" w:cs="TH SarabunPSK"/>
          <w:sz w:val="28"/>
          <w:cs/>
        </w:rPr>
        <w:t>ที่สาม</w:t>
      </w:r>
      <w:r w:rsidRPr="00A55209">
        <w:rPr>
          <w:rFonts w:ascii="TH SarabunPSK" w:hAnsi="TH SarabunPSK" w:cs="TH SarabunPSK"/>
          <w:sz w:val="28"/>
          <w:cs/>
        </w:rPr>
        <w:t>ห่อหุ้มและทำให้ธุรกิจสีเขียว</w:t>
      </w:r>
      <w:r w:rsidRPr="00A55209">
        <w:rPr>
          <w:rFonts w:ascii="TH SarabunPSK" w:hAnsi="TH SarabunPSK" w:cs="TH SarabunPSK"/>
          <w:sz w:val="28"/>
        </w:rPr>
        <w:t xml:space="preserve"> </w:t>
      </w:r>
      <w:r w:rsidRPr="00A55209">
        <w:rPr>
          <w:rFonts w:ascii="TH SarabunPSK" w:hAnsi="TH SarabunPSK" w:cs="TH SarabunPSK"/>
          <w:sz w:val="28"/>
          <w:cs/>
        </w:rPr>
        <w:t>สามารถขับเคลื่อนไปได้อย่างมีประสิทธิภาพถูกต้องตามทิศทางและรูปแบบที่วางไว้พร้อมทั้งส่งผ่านแนวคิดธุรกิจสี</w:t>
      </w:r>
      <w:r w:rsidR="00AB7686" w:rsidRPr="00A55209">
        <w:rPr>
          <w:rFonts w:ascii="TH SarabunPSK" w:hAnsi="TH SarabunPSK" w:cs="TH SarabunPSK"/>
          <w:sz w:val="28"/>
          <w:cs/>
        </w:rPr>
        <w:t>เขียวไปยังส่วนอื่นๆ</w:t>
      </w:r>
      <w:r w:rsidRPr="00A55209">
        <w:rPr>
          <w:rFonts w:ascii="TH SarabunPSK" w:hAnsi="TH SarabunPSK" w:cs="TH SarabunPSK"/>
          <w:sz w:val="28"/>
          <w:cs/>
        </w:rPr>
        <w:t>คือคนในองค์กรต้องมีความเป็นสีเขียวอย่างแท้จริง</w:t>
      </w:r>
    </w:p>
    <w:p w:rsidR="008F7D8D" w:rsidRPr="00A55209" w:rsidRDefault="00781D3D"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 </w:t>
      </w:r>
      <w:r w:rsidR="00300B9E" w:rsidRPr="00A55209">
        <w:rPr>
          <w:rFonts w:ascii="TH SarabunPSK" w:hAnsi="TH SarabunPSK" w:cs="TH SarabunPSK"/>
          <w:sz w:val="28"/>
        </w:rPr>
        <w:t xml:space="preserve">3) </w:t>
      </w:r>
      <w:r w:rsidR="00300B9E" w:rsidRPr="00A55209">
        <w:rPr>
          <w:rFonts w:ascii="TH SarabunPSK" w:hAnsi="TH SarabunPSK" w:cs="TH SarabunPSK"/>
          <w:sz w:val="28"/>
          <w:cs/>
        </w:rPr>
        <w:t>การนำแนวคิดธุรกิจสีเขียวไปใช้ในองค์กร แบบจำลองแนวทาง</w:t>
      </w:r>
      <w:r w:rsidR="00C12DF9" w:rsidRPr="00A55209">
        <w:rPr>
          <w:rFonts w:ascii="TH SarabunPSK" w:hAnsi="TH SarabunPSK" w:cs="TH SarabunPSK"/>
          <w:sz w:val="28"/>
          <w:cs/>
        </w:rPr>
        <w:t>กลยุทธ์การตลาดตามแนวคิดธุรกิจสีเขียว</w:t>
      </w:r>
      <w:r w:rsidR="00300B9E" w:rsidRPr="00A55209">
        <w:rPr>
          <w:rFonts w:ascii="TH SarabunPSK" w:hAnsi="TH SarabunPSK" w:cs="TH SarabunPSK"/>
          <w:sz w:val="28"/>
          <w:cs/>
        </w:rPr>
        <w:t>สำหรับ</w:t>
      </w:r>
      <w:r w:rsidR="005D233A" w:rsidRPr="00A55209">
        <w:rPr>
          <w:rFonts w:ascii="TH SarabunPSK" w:hAnsi="TH SarabunPSK" w:cs="TH SarabunPSK"/>
          <w:sz w:val="28"/>
          <w:cs/>
        </w:rPr>
        <w:t>ผู้ประกอบการชุมชน</w:t>
      </w:r>
      <w:r w:rsidR="00300B9E" w:rsidRPr="00A55209">
        <w:rPr>
          <w:rFonts w:ascii="TH SarabunPSK" w:hAnsi="TH SarabunPSK" w:cs="TH SarabunPSK"/>
          <w:sz w:val="28"/>
        </w:rPr>
        <w:t xml:space="preserve"> </w:t>
      </w:r>
      <w:r w:rsidR="00300B9E" w:rsidRPr="00A55209">
        <w:rPr>
          <w:rFonts w:ascii="TH SarabunPSK" w:hAnsi="TH SarabunPSK" w:cs="TH SarabunPSK"/>
          <w:sz w:val="28"/>
          <w:cs/>
        </w:rPr>
        <w:t>การนำแนวคิดสีเขียวไปใช้ในทุกฝ่ายทุกแผนกทุกส่วนขององค์กรไม่ว่าจะเป็นการดำเนินงานภายในองค์กร การตลาด กระบวนการผลิต การบริการ</w:t>
      </w:r>
      <w:r w:rsidR="00300B9E" w:rsidRPr="00A55209">
        <w:rPr>
          <w:rFonts w:ascii="TH SarabunPSK" w:hAnsi="TH SarabunPSK" w:cs="TH SarabunPSK"/>
          <w:sz w:val="28"/>
        </w:rPr>
        <w:t xml:space="preserve"> </w:t>
      </w:r>
      <w:r w:rsidR="00300B9E" w:rsidRPr="00A55209">
        <w:rPr>
          <w:rFonts w:ascii="TH SarabunPSK" w:hAnsi="TH SarabunPSK" w:cs="TH SarabunPSK"/>
          <w:sz w:val="28"/>
          <w:cs/>
        </w:rPr>
        <w:t xml:space="preserve">การขนส่ง รวมถึงผลิตภัณฑ์และบริการด้วยเปรียบเสมือนกิ่งก้านของต้นไม้ที่แตกขยายกิ่งก้านสาขาใบเพื่อรับแสงและให้ร่มเงาให้ความร่มรื่นแก่ทุกสิ่งที่อยู่ภายใต้ร่มไม้ </w:t>
      </w:r>
    </w:p>
    <w:p w:rsidR="00DF5ADC"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4) </w:t>
      </w:r>
      <w:r w:rsidRPr="00A55209">
        <w:rPr>
          <w:rFonts w:ascii="TH SarabunPSK" w:hAnsi="TH SarabunPSK" w:cs="TH SarabunPSK"/>
          <w:sz w:val="28"/>
          <w:cs/>
        </w:rPr>
        <w:t>ปัจจัยที่สนับสนุนให้ธุรกิจประสบความสำเร็จ คือผู้บริโภคเพราะหากธุรกิจสีเขียวไม่มีผู้บริโภคที่ให้การส่งเสริมและสนับสนุนผลิตภัณฑ์และบริการของธุรกิจสีเขียว เช่น การเลือกซื้อผลิตภัณฑ์และบริการ การช่วยประชาสัมพันธ์ด้วยการบอกต่อเป็นต้น ธุรกิจสีเขียวก็จะไม่สามารถอยู่รอดได้ นอกจากนั้น ยังมีปัจจัยที่สนับสนุนให้ธุรกิจประสบความสำเร็จคือ</w:t>
      </w:r>
      <w:r w:rsidRPr="00A55209">
        <w:rPr>
          <w:rFonts w:ascii="TH SarabunPSK" w:hAnsi="TH SarabunPSK" w:cs="TH SarabunPSK"/>
          <w:sz w:val="28"/>
        </w:rPr>
        <w:t>“</w:t>
      </w:r>
      <w:r w:rsidRPr="00A55209">
        <w:rPr>
          <w:rFonts w:ascii="TH SarabunPSK" w:hAnsi="TH SarabunPSK" w:cs="TH SarabunPSK"/>
          <w:sz w:val="28"/>
          <w:cs/>
        </w:rPr>
        <w:t>กฎหมายมาตรฐานและข้อบังคับ</w:t>
      </w:r>
      <w:r w:rsidRPr="00A55209">
        <w:rPr>
          <w:rFonts w:ascii="TH SarabunPSK" w:hAnsi="TH SarabunPSK" w:cs="TH SarabunPSK"/>
          <w:sz w:val="28"/>
        </w:rPr>
        <w:t xml:space="preserve">” </w:t>
      </w:r>
      <w:r w:rsidRPr="00A55209">
        <w:rPr>
          <w:rFonts w:ascii="TH SarabunPSK" w:hAnsi="TH SarabunPSK" w:cs="TH SarabunPSK"/>
          <w:sz w:val="28"/>
          <w:cs/>
        </w:rPr>
        <w:t>ที่เกี่ยวข้องกับการดำเนินธุรกิจที่เป็นมิตรกับสิ่งแวดล้อมต้องมีความครอบคลุมทุกประเภทกิจการ มีความเป็นมาตรฐานสากลและมีการบังคับใช้อย่างจริงจังและต้องมีความเข้าใจเกี่ยวกับธุรกิจสีเขียวอย่าง</w:t>
      </w:r>
      <w:r w:rsidRPr="00A55209">
        <w:rPr>
          <w:rFonts w:ascii="TH SarabunPSK" w:hAnsi="TH SarabunPSK" w:cs="TH SarabunPSK"/>
          <w:sz w:val="28"/>
          <w:cs/>
        </w:rPr>
        <w:lastRenderedPageBreak/>
        <w:t>ถูกต้องและ</w:t>
      </w:r>
      <w:r w:rsidRPr="00A55209">
        <w:rPr>
          <w:rFonts w:ascii="TH SarabunPSK" w:hAnsi="TH SarabunPSK" w:cs="TH SarabunPSK"/>
          <w:sz w:val="28"/>
        </w:rPr>
        <w:t>“</w:t>
      </w:r>
      <w:r w:rsidRPr="00A55209">
        <w:rPr>
          <w:rFonts w:ascii="TH SarabunPSK" w:hAnsi="TH SarabunPSK" w:cs="TH SarabunPSK"/>
          <w:sz w:val="28"/>
          <w:cs/>
        </w:rPr>
        <w:t>การสร้างเครือข่าย</w:t>
      </w:r>
      <w:r w:rsidRPr="00A55209">
        <w:rPr>
          <w:rFonts w:ascii="TH SarabunPSK" w:hAnsi="TH SarabunPSK" w:cs="TH SarabunPSK"/>
          <w:sz w:val="28"/>
        </w:rPr>
        <w:t>”</w:t>
      </w:r>
      <w:r w:rsidRPr="00A55209">
        <w:rPr>
          <w:rFonts w:ascii="TH SarabunPSK" w:hAnsi="TH SarabunPSK" w:cs="TH SarabunPSK"/>
          <w:sz w:val="28"/>
          <w:cs/>
        </w:rPr>
        <w:t xml:space="preserve">ไม่ว่าจะเป็นภาครัฐกับธุรกิจสีเขียวหรือระหว่างธุรกิจสีเขียวด้วยกันเองเพื่อการช่วยเหลือและแลกเปลี่ยนข้อมูลซึ่งกันและกันโดยปัจจัยต่างๆ เหล่านี้จะมีส่วนทำให้ธุรกิจสีเขียวประสบความสำเร็จได้ </w:t>
      </w:r>
    </w:p>
    <w:p w:rsidR="00DF5ADC" w:rsidRPr="00A55209" w:rsidRDefault="00DF5ADC" w:rsidP="00AE4C63">
      <w:pPr>
        <w:spacing w:after="0" w:line="240" w:lineRule="auto"/>
        <w:jc w:val="thaiDistribute"/>
        <w:rPr>
          <w:rFonts w:ascii="TH SarabunPSK" w:hAnsi="TH SarabunPSK" w:cs="TH SarabunPSK"/>
          <w:sz w:val="32"/>
          <w:szCs w:val="32"/>
        </w:rPr>
      </w:pPr>
    </w:p>
    <w:p w:rsidR="00DF5ADC" w:rsidRPr="00A55209" w:rsidRDefault="00300B9E" w:rsidP="00307C38">
      <w:pPr>
        <w:spacing w:after="0" w:line="240" w:lineRule="auto"/>
        <w:jc w:val="center"/>
        <w:rPr>
          <w:rFonts w:ascii="TH SarabunPSK" w:hAnsi="TH SarabunPSK" w:cs="TH SarabunPSK"/>
          <w:b/>
          <w:bCs/>
          <w:sz w:val="32"/>
          <w:szCs w:val="32"/>
        </w:rPr>
      </w:pPr>
      <w:r w:rsidRPr="00A55209">
        <w:rPr>
          <w:rFonts w:ascii="TH SarabunPSK" w:hAnsi="TH SarabunPSK" w:cs="TH SarabunPSK"/>
          <w:b/>
          <w:bCs/>
          <w:sz w:val="32"/>
          <w:szCs w:val="32"/>
          <w:cs/>
        </w:rPr>
        <w:t>ผลที่ได้รับ</w:t>
      </w:r>
    </w:p>
    <w:p w:rsidR="009E58BD" w:rsidRPr="00A55209" w:rsidRDefault="00307C38"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1</w:t>
      </w:r>
      <w:r w:rsidR="00300B9E" w:rsidRPr="00A55209">
        <w:rPr>
          <w:rFonts w:ascii="TH SarabunPSK" w:hAnsi="TH SarabunPSK" w:cs="TH SarabunPSK"/>
          <w:sz w:val="28"/>
        </w:rPr>
        <w:t xml:space="preserve"> </w:t>
      </w:r>
      <w:r w:rsidR="00300B9E" w:rsidRPr="00A55209">
        <w:rPr>
          <w:rFonts w:ascii="TH SarabunPSK" w:hAnsi="TH SarabunPSK" w:cs="TH SarabunPSK"/>
          <w:sz w:val="28"/>
          <w:cs/>
        </w:rPr>
        <w:t>ผลจากการทำธุรกิจสีเขียวที่มีให้กับสิ่งแวดล้อมชุมชนและสังคมองค์กรธุรกิจและคนในองค์กรย่อมมีความสุข ความภาคภูมิใจกับสิ่งที่กำลังทำอยู่</w:t>
      </w:r>
    </w:p>
    <w:p w:rsidR="009E58BD" w:rsidRPr="00A55209" w:rsidRDefault="00307C38"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2</w:t>
      </w:r>
      <w:r w:rsidR="00300B9E" w:rsidRPr="00A55209">
        <w:rPr>
          <w:rFonts w:ascii="TH SarabunPSK" w:hAnsi="TH SarabunPSK" w:cs="TH SarabunPSK"/>
          <w:sz w:val="28"/>
        </w:rPr>
        <w:t xml:space="preserve"> </w:t>
      </w:r>
      <w:r w:rsidR="00300B9E" w:rsidRPr="00A55209">
        <w:rPr>
          <w:rFonts w:ascii="TH SarabunPSK" w:hAnsi="TH SarabunPSK" w:cs="TH SarabunPSK"/>
          <w:sz w:val="28"/>
          <w:cs/>
        </w:rPr>
        <w:t>ผลที่ได้รับจากการดำเนินธุรกิจสีเขียวซึ่งช่วยเสริมสร้างภาพลักษณ์ให้กับองค์กรทำให้ผู้บริโภคเกิดความสนใจจดจำหรือดึงดูดให้พันธมิตรต่างๆ ให้เข้ามาร่วมทุน</w:t>
      </w:r>
    </w:p>
    <w:p w:rsidR="00DF5ADC" w:rsidRPr="00A55209" w:rsidRDefault="009E58BD"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 </w:t>
      </w:r>
      <w:r w:rsidR="00307C38" w:rsidRPr="00A55209">
        <w:rPr>
          <w:rFonts w:ascii="TH SarabunPSK" w:hAnsi="TH SarabunPSK" w:cs="TH SarabunPSK"/>
          <w:sz w:val="28"/>
        </w:rPr>
        <w:t>3</w:t>
      </w:r>
      <w:r w:rsidR="00300B9E" w:rsidRPr="00A55209">
        <w:rPr>
          <w:rFonts w:ascii="TH SarabunPSK" w:hAnsi="TH SarabunPSK" w:cs="TH SarabunPSK"/>
          <w:sz w:val="28"/>
        </w:rPr>
        <w:t xml:space="preserve"> </w:t>
      </w:r>
      <w:r w:rsidR="00300B9E" w:rsidRPr="00A55209">
        <w:rPr>
          <w:rFonts w:ascii="TH SarabunPSK" w:hAnsi="TH SarabunPSK" w:cs="TH SarabunPSK"/>
          <w:sz w:val="28"/>
          <w:cs/>
        </w:rPr>
        <w:t xml:space="preserve">ผลที่ได้รับจากการดำเนินธุรกิจสีเขียวทำให้ต้นทุนการผลิตลดลง มีผลกำไรมากขึ้นการที่ธุรกิจสีเขียวเน้นคุณภาพมากกว่าปริมาณผลิตภัณฑ์หรือการให้บริการที่มีคุณภาพผู้บริโภคย่อมเกิดความพึงพอใจเป็นการขยายผลไปยังผู้บริโภคคนอื่นๆต่อไป </w:t>
      </w:r>
    </w:p>
    <w:p w:rsidR="009E58BD" w:rsidRDefault="00307C38" w:rsidP="009E58BD">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4</w:t>
      </w:r>
      <w:r w:rsidR="00300B9E" w:rsidRPr="00A55209">
        <w:rPr>
          <w:rFonts w:ascii="TH SarabunPSK" w:hAnsi="TH SarabunPSK" w:cs="TH SarabunPSK"/>
          <w:sz w:val="28"/>
        </w:rPr>
        <w:t xml:space="preserve"> </w:t>
      </w:r>
      <w:r w:rsidR="00300B9E" w:rsidRPr="00A55209">
        <w:rPr>
          <w:rFonts w:ascii="TH SarabunPSK" w:hAnsi="TH SarabunPSK" w:cs="TH SarabunPSK"/>
          <w:sz w:val="28"/>
          <w:cs/>
        </w:rPr>
        <w:t>อุปสรรคในการดำเนินธุรกิจสีเขียว เช่นคนในองค์กรที่ยังไม่มีความเข้าใจที่ถูกต้อง มีพฤติกรรมขัดแย้งกับแนวคิดการดำเนินธุรกิจสีเขียวหรือเงินทุนที่ไม่มากพอ นอกจากนั้นหากผู้บริโภคไม่ให้การสนับสนุนสินค้าและบริการจากองค์กรธุรกิจสีเขียวธุรกิจ</w:t>
      </w:r>
      <w:r w:rsidR="00300B9E" w:rsidRPr="00A55209">
        <w:rPr>
          <w:rFonts w:ascii="TH SarabunPSK" w:hAnsi="TH SarabunPSK" w:cs="TH SarabunPSK"/>
          <w:sz w:val="28"/>
        </w:rPr>
        <w:t xml:space="preserve"> </w:t>
      </w:r>
      <w:r w:rsidR="00300B9E" w:rsidRPr="00A55209">
        <w:rPr>
          <w:rFonts w:ascii="TH SarabunPSK" w:hAnsi="TH SarabunPSK" w:cs="TH SarabunPSK"/>
          <w:sz w:val="28"/>
          <w:cs/>
        </w:rPr>
        <w:t>สีเขียวก็ไม่สามารถดำเนินธุรกิจต่อไปได้ เนื่องจากไม่มีผลกำไรที่จะนำไปใช้ในการดำเนินธุรกิจต่อไป</w:t>
      </w:r>
    </w:p>
    <w:p w:rsidR="00B64A26" w:rsidRPr="00A55209" w:rsidRDefault="00B64A26" w:rsidP="009E58BD">
      <w:pPr>
        <w:spacing w:after="0" w:line="240" w:lineRule="auto"/>
        <w:ind w:firstLine="720"/>
        <w:jc w:val="thaiDistribute"/>
        <w:rPr>
          <w:rFonts w:ascii="TH SarabunPSK" w:hAnsi="TH SarabunPSK" w:cs="TH SarabunPSK"/>
          <w:sz w:val="28"/>
        </w:rPr>
      </w:pPr>
    </w:p>
    <w:p w:rsidR="00DF5ADC" w:rsidRPr="00A55209" w:rsidRDefault="00300B9E" w:rsidP="00B64A26">
      <w:pPr>
        <w:spacing w:after="0" w:line="240" w:lineRule="auto"/>
        <w:ind w:firstLine="720"/>
        <w:jc w:val="center"/>
        <w:rPr>
          <w:rFonts w:ascii="TH SarabunPSK" w:hAnsi="TH SarabunPSK" w:cs="TH SarabunPSK"/>
          <w:b/>
          <w:bCs/>
          <w:sz w:val="32"/>
          <w:szCs w:val="32"/>
        </w:rPr>
      </w:pPr>
      <w:r w:rsidRPr="00A55209">
        <w:rPr>
          <w:rFonts w:ascii="TH SarabunPSK" w:hAnsi="TH SarabunPSK" w:cs="TH SarabunPSK"/>
          <w:b/>
          <w:bCs/>
          <w:sz w:val="32"/>
          <w:szCs w:val="32"/>
          <w:cs/>
        </w:rPr>
        <w:t>การสรุปผลการนำไปใช้</w:t>
      </w:r>
    </w:p>
    <w:p w:rsidR="004616AE"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cs/>
        </w:rPr>
        <w:t>สรุป</w:t>
      </w:r>
      <w:r w:rsidR="00C12DF9" w:rsidRPr="00A55209">
        <w:rPr>
          <w:rFonts w:ascii="TH SarabunPSK" w:hAnsi="TH SarabunPSK" w:cs="TH SarabunPSK"/>
          <w:sz w:val="28"/>
          <w:cs/>
        </w:rPr>
        <w:t>กลยุทธ์การตลาดตามแนวคิดธุรกิจสีเขียว</w:t>
      </w:r>
      <w:r w:rsidR="00A00F8D">
        <w:rPr>
          <w:rFonts w:ascii="TH SarabunPSK" w:hAnsi="TH SarabunPSK" w:cs="TH SarabunPSK" w:hint="cs"/>
          <w:sz w:val="28"/>
          <w:cs/>
        </w:rPr>
        <w:t>คือ</w:t>
      </w:r>
      <w:r w:rsidRPr="00A55209">
        <w:rPr>
          <w:rFonts w:ascii="TH SarabunPSK" w:hAnsi="TH SarabunPSK" w:cs="TH SarabunPSK"/>
          <w:sz w:val="28"/>
          <w:cs/>
        </w:rPr>
        <w:t>การดำเนินธุรกิจที่มีเป้าหมายเพื่อตอบแทนและมีความตระหนักถึงสิ่งแวดล้อม</w:t>
      </w:r>
      <w:r w:rsidRPr="00A55209">
        <w:rPr>
          <w:rFonts w:ascii="TH SarabunPSK" w:hAnsi="TH SarabunPSK" w:cs="TH SarabunPSK"/>
          <w:sz w:val="28"/>
        </w:rPr>
        <w:t xml:space="preserve"> </w:t>
      </w:r>
      <w:r w:rsidRPr="00A55209">
        <w:rPr>
          <w:rFonts w:ascii="TH SarabunPSK" w:hAnsi="TH SarabunPSK" w:cs="TH SarabunPSK"/>
          <w:sz w:val="28"/>
          <w:cs/>
        </w:rPr>
        <w:t>สังคมและชุมชน ไม่ใช่การมุ่งหวังผลประโยชน์และกำไรต่อ</w:t>
      </w:r>
      <w:r w:rsidRPr="00A55209">
        <w:rPr>
          <w:rFonts w:ascii="TH SarabunPSK" w:hAnsi="TH SarabunPSK" w:cs="TH SarabunPSK"/>
          <w:sz w:val="28"/>
        </w:rPr>
        <w:t xml:space="preserve"> </w:t>
      </w:r>
      <w:r w:rsidRPr="00A55209">
        <w:rPr>
          <w:rFonts w:ascii="TH SarabunPSK" w:hAnsi="TH SarabunPSK" w:cs="TH SarabunPSK"/>
          <w:sz w:val="28"/>
          <w:cs/>
        </w:rPr>
        <w:t>ธุรกิจเพียงอย่างเดียวโดยผู้ประกอบการและ</w:t>
      </w:r>
      <w:r w:rsidR="0071359C" w:rsidRPr="00A55209">
        <w:rPr>
          <w:rFonts w:ascii="TH SarabunPSK" w:hAnsi="TH SarabunPSK" w:cs="TH SarabunPSK"/>
          <w:sz w:val="28"/>
          <w:cs/>
        </w:rPr>
        <w:t>ทีมงาน</w:t>
      </w:r>
      <w:r w:rsidRPr="00A55209">
        <w:rPr>
          <w:rFonts w:ascii="TH SarabunPSK" w:hAnsi="TH SarabunPSK" w:cs="TH SarabunPSK"/>
          <w:sz w:val="28"/>
          <w:cs/>
        </w:rPr>
        <w:t>ทุกคนในองค์กรต้องมีพฤติกรรมแนวความคิดและการดำรงชีวิตที่ไม่ส่งผลกระทบต่อสิ่งแวดล้อม สังคมและชุมชนภายใต้ความถูกต้องจริยธรรมและความดีงามในการดำเนินธุรกิจมีความตั้งใจจริง เพื่อความยั่งยืนในการดำเนินธุรกิจสีเขียวอย่างแท้จริง ไม่ใช่เพียงแค่การสร้างภาพลักษณ์เพื่อผลประโยชน์ของธุรกิจต</w:t>
      </w:r>
      <w:bookmarkStart w:id="0" w:name="_GoBack"/>
      <w:bookmarkEnd w:id="0"/>
      <w:r w:rsidRPr="00A55209">
        <w:rPr>
          <w:rFonts w:ascii="TH SarabunPSK" w:hAnsi="TH SarabunPSK" w:cs="TH SarabunPSK"/>
          <w:sz w:val="28"/>
          <w:cs/>
        </w:rPr>
        <w:t>นเองซึ่งทุกประเภทธุรกิจสามารถนำแนวความคิดนี้ไปปรับใช้ได้ นอกจากนั้นกระบวนการดำเนินงานในองค์ทุกแผนกและทุกฝ่าย เช่น การตลาดกระบวนการผลิตการจัดการของเสียรวมถึงลักษณะผลิตภัณฑ์ที่ต้องเป็นการดำเนินธุรกิจที่ไม่ส่งผลกระทบต่อสิ่งแวดล้อม สังคมและชุมชนการนำไปใช้</w:t>
      </w:r>
      <w:r w:rsidRPr="00A55209">
        <w:rPr>
          <w:rFonts w:ascii="TH SarabunPSK" w:hAnsi="TH SarabunPSK" w:cs="TH SarabunPSK"/>
          <w:sz w:val="28"/>
        </w:rPr>
        <w:t xml:space="preserve"> </w:t>
      </w:r>
    </w:p>
    <w:p w:rsidR="008F7D8D" w:rsidRPr="00A55209" w:rsidRDefault="008F7D8D" w:rsidP="00AE4C63">
      <w:pPr>
        <w:spacing w:after="0" w:line="240" w:lineRule="auto"/>
        <w:jc w:val="thaiDistribute"/>
        <w:rPr>
          <w:rFonts w:ascii="TH SarabunPSK" w:hAnsi="TH SarabunPSK" w:cs="TH SarabunPSK"/>
          <w:sz w:val="32"/>
          <w:szCs w:val="32"/>
        </w:rPr>
      </w:pPr>
    </w:p>
    <w:p w:rsidR="004616AE" w:rsidRPr="00A55209" w:rsidRDefault="00300B9E" w:rsidP="00307C38">
      <w:pPr>
        <w:spacing w:after="0" w:line="240" w:lineRule="auto"/>
        <w:jc w:val="center"/>
        <w:rPr>
          <w:rFonts w:ascii="TH SarabunPSK" w:hAnsi="TH SarabunPSK" w:cs="TH SarabunPSK"/>
          <w:b/>
          <w:bCs/>
          <w:sz w:val="32"/>
          <w:szCs w:val="32"/>
        </w:rPr>
      </w:pPr>
      <w:r w:rsidRPr="00A55209">
        <w:rPr>
          <w:rFonts w:ascii="TH SarabunPSK" w:hAnsi="TH SarabunPSK" w:cs="TH SarabunPSK"/>
          <w:b/>
          <w:bCs/>
          <w:sz w:val="32"/>
          <w:szCs w:val="32"/>
          <w:cs/>
        </w:rPr>
        <w:t>ข้อเสนอแนะ</w:t>
      </w:r>
    </w:p>
    <w:p w:rsidR="00EE4B65" w:rsidRPr="00A55209" w:rsidRDefault="00307C38"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1</w:t>
      </w:r>
      <w:r w:rsidR="00300B9E" w:rsidRPr="00A55209">
        <w:rPr>
          <w:rFonts w:ascii="TH SarabunPSK" w:hAnsi="TH SarabunPSK" w:cs="TH SarabunPSK"/>
          <w:sz w:val="28"/>
        </w:rPr>
        <w:t xml:space="preserve"> </w:t>
      </w:r>
      <w:r w:rsidR="00300B9E" w:rsidRPr="00A55209">
        <w:rPr>
          <w:rFonts w:ascii="TH SarabunPSK" w:hAnsi="TH SarabunPSK" w:cs="TH SarabunPSK"/>
          <w:sz w:val="28"/>
          <w:cs/>
        </w:rPr>
        <w:t>ข้อแนะนำเชิงสังคม</w:t>
      </w:r>
      <w:r w:rsidR="00300B9E" w:rsidRPr="00A55209">
        <w:rPr>
          <w:rFonts w:ascii="TH SarabunPSK" w:hAnsi="TH SarabunPSK" w:cs="TH SarabunPSK"/>
          <w:sz w:val="28"/>
        </w:rPr>
        <w:t xml:space="preserve"> </w:t>
      </w:r>
    </w:p>
    <w:p w:rsidR="00EE4B65"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 </w:t>
      </w:r>
      <w:r w:rsidRPr="00A55209">
        <w:rPr>
          <w:rFonts w:ascii="TH SarabunPSK" w:hAnsi="TH SarabunPSK" w:cs="TH SarabunPSK"/>
          <w:sz w:val="28"/>
          <w:cs/>
        </w:rPr>
        <w:t>ภาครัฐควรให้ความสำคัญ มีการกำหนดนโยบายส่งเสริมและสนับสนุนธุรกิจที่มีการดำเนินธุรกิจภายใต้แนวคิดธุรกิจสีเขียวเพื่อเป็นการสร้างโอกาสและแรงจูงใจ</w:t>
      </w:r>
    </w:p>
    <w:p w:rsidR="00EE4B65"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cs/>
        </w:rPr>
        <w:t xml:space="preserve">- ให้ความรู้แก่คนทุกกลุ่มเพื่อให้เข้าใจการดำเนินธุรกิจภายใต้แนวคิดธุรกิจสีเขียว </w:t>
      </w:r>
    </w:p>
    <w:p w:rsidR="004616AE"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cs/>
        </w:rPr>
        <w:t>-</w:t>
      </w:r>
      <w:r w:rsidR="00B847BF" w:rsidRPr="00A55209">
        <w:rPr>
          <w:rFonts w:ascii="TH SarabunPSK" w:hAnsi="TH SarabunPSK" w:cs="TH SarabunPSK"/>
          <w:sz w:val="28"/>
          <w:cs/>
        </w:rPr>
        <w:t xml:space="preserve"> ปรับเปลี่ยนทัศนคติของผู้บริโภคให้ใส่ใจใน</w:t>
      </w:r>
      <w:r w:rsidRPr="00A55209">
        <w:rPr>
          <w:rFonts w:ascii="TH SarabunPSK" w:hAnsi="TH SarabunPSK" w:cs="TH SarabunPSK"/>
          <w:sz w:val="28"/>
          <w:cs/>
        </w:rPr>
        <w:t>สิ่งแวดล้อมมากขึ้น</w:t>
      </w:r>
      <w:r w:rsidRPr="00A55209">
        <w:rPr>
          <w:rFonts w:ascii="TH SarabunPSK" w:hAnsi="TH SarabunPSK" w:cs="TH SarabunPSK"/>
          <w:sz w:val="28"/>
        </w:rPr>
        <w:t xml:space="preserve"> </w:t>
      </w:r>
    </w:p>
    <w:p w:rsidR="00EE4B65"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2 </w:t>
      </w:r>
      <w:r w:rsidRPr="00A55209">
        <w:rPr>
          <w:rFonts w:ascii="TH SarabunPSK" w:hAnsi="TH SarabunPSK" w:cs="TH SarabunPSK"/>
          <w:sz w:val="28"/>
          <w:cs/>
        </w:rPr>
        <w:t>ข้อเสนอแนะทั่วไป</w:t>
      </w:r>
      <w:r w:rsidRPr="00A55209">
        <w:rPr>
          <w:rFonts w:ascii="TH SarabunPSK" w:hAnsi="TH SarabunPSK" w:cs="TH SarabunPSK"/>
          <w:sz w:val="28"/>
        </w:rPr>
        <w:t xml:space="preserve"> </w:t>
      </w:r>
    </w:p>
    <w:p w:rsidR="00EE4B65"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 </w:t>
      </w:r>
      <w:r w:rsidRPr="00A55209">
        <w:rPr>
          <w:rFonts w:ascii="TH SarabunPSK" w:hAnsi="TH SarabunPSK" w:cs="TH SarabunPSK"/>
          <w:sz w:val="28"/>
          <w:cs/>
        </w:rPr>
        <w:t>นำแนวคิดมาประยุกต์ใช้กับองค์กรโดยให้ความสำคัญกับแนวคิดของคนในองค์กร</w:t>
      </w:r>
      <w:r w:rsidRPr="00A55209">
        <w:rPr>
          <w:rFonts w:ascii="TH SarabunPSK" w:hAnsi="TH SarabunPSK" w:cs="TH SarabunPSK"/>
          <w:sz w:val="28"/>
        </w:rPr>
        <w:t xml:space="preserve"> </w:t>
      </w:r>
    </w:p>
    <w:p w:rsidR="000879CB" w:rsidRPr="00A55209" w:rsidRDefault="00300B9E" w:rsidP="00AE4C63">
      <w:pPr>
        <w:spacing w:after="0" w:line="240" w:lineRule="auto"/>
        <w:ind w:firstLine="720"/>
        <w:jc w:val="thaiDistribute"/>
        <w:rPr>
          <w:rFonts w:ascii="TH SarabunPSK" w:hAnsi="TH SarabunPSK" w:cs="TH SarabunPSK"/>
          <w:sz w:val="28"/>
        </w:rPr>
      </w:pPr>
      <w:r w:rsidRPr="00A55209">
        <w:rPr>
          <w:rFonts w:ascii="TH SarabunPSK" w:hAnsi="TH SarabunPSK" w:cs="TH SarabunPSK"/>
          <w:sz w:val="28"/>
        </w:rPr>
        <w:t xml:space="preserve">- </w:t>
      </w:r>
      <w:r w:rsidRPr="00A55209">
        <w:rPr>
          <w:rFonts w:ascii="TH SarabunPSK" w:hAnsi="TH SarabunPSK" w:cs="TH SarabunPSK"/>
          <w:sz w:val="28"/>
          <w:cs/>
        </w:rPr>
        <w:t>มีการแลกเปลี่ยนข้อมูลของแต่ละองค์กรที่มีการนำแนวคิดธุรกิจสีเขียวไปใช้เพื่อให้เกิดการเอื้อประโยชน์ซึ่งกันและกัน</w:t>
      </w:r>
      <w:r w:rsidRPr="00A55209">
        <w:rPr>
          <w:rFonts w:ascii="TH SarabunPSK" w:hAnsi="TH SarabunPSK" w:cs="TH SarabunPSK"/>
          <w:sz w:val="28"/>
        </w:rPr>
        <w:t xml:space="preserve"> </w:t>
      </w:r>
    </w:p>
    <w:p w:rsidR="00C0148E" w:rsidRPr="00A55209" w:rsidRDefault="00C0148E" w:rsidP="000D6E57">
      <w:pPr>
        <w:autoSpaceDE w:val="0"/>
        <w:autoSpaceDN w:val="0"/>
        <w:adjustRightInd w:val="0"/>
        <w:spacing w:after="0" w:line="240" w:lineRule="auto"/>
        <w:ind w:firstLine="720"/>
        <w:jc w:val="thaiDistribute"/>
        <w:rPr>
          <w:rFonts w:ascii="TH SarabunPSK" w:hAnsi="TH SarabunPSK" w:cs="TH SarabunPSK"/>
          <w:color w:val="000000"/>
          <w:sz w:val="28"/>
        </w:rPr>
      </w:pPr>
      <w:r w:rsidRPr="00A55209">
        <w:rPr>
          <w:rFonts w:ascii="TH SarabunPSK" w:hAnsi="TH SarabunPSK" w:cs="TH SarabunPSK"/>
          <w:color w:val="000000"/>
          <w:sz w:val="28"/>
        </w:rPr>
        <w:t>3</w:t>
      </w:r>
      <w:r w:rsidR="00AE4C63" w:rsidRPr="00A55209">
        <w:rPr>
          <w:rFonts w:ascii="TH SarabunPSK" w:hAnsi="TH SarabunPSK" w:cs="TH SarabunPSK"/>
          <w:color w:val="000000"/>
          <w:sz w:val="28"/>
        </w:rPr>
        <w:t xml:space="preserve"> </w:t>
      </w:r>
      <w:r w:rsidR="00AE4C63" w:rsidRPr="00A55209">
        <w:rPr>
          <w:rFonts w:ascii="TH SarabunPSK" w:hAnsi="TH SarabunPSK" w:cs="TH SarabunPSK"/>
          <w:color w:val="000000"/>
          <w:sz w:val="28"/>
          <w:cs/>
        </w:rPr>
        <w:t>ข้อเสนอแนะครั้งต่อไป</w:t>
      </w:r>
      <w:r w:rsidR="00AE4C63" w:rsidRPr="00A55209">
        <w:rPr>
          <w:rFonts w:ascii="TH SarabunPSK" w:hAnsi="TH SarabunPSK" w:cs="TH SarabunPSK"/>
          <w:color w:val="000000"/>
          <w:sz w:val="28"/>
        </w:rPr>
        <w:t xml:space="preserve"> </w:t>
      </w:r>
    </w:p>
    <w:p w:rsidR="00AE4C63" w:rsidRPr="00A55209" w:rsidRDefault="00AE4C63" w:rsidP="000D6E57">
      <w:pPr>
        <w:autoSpaceDE w:val="0"/>
        <w:autoSpaceDN w:val="0"/>
        <w:adjustRightInd w:val="0"/>
        <w:spacing w:after="0" w:line="240" w:lineRule="auto"/>
        <w:ind w:firstLine="720"/>
        <w:jc w:val="thaiDistribute"/>
        <w:rPr>
          <w:rFonts w:ascii="TH SarabunPSK" w:hAnsi="TH SarabunPSK" w:cs="TH SarabunPSK"/>
          <w:color w:val="000000"/>
          <w:sz w:val="28"/>
        </w:rPr>
      </w:pPr>
      <w:r w:rsidRPr="00A55209">
        <w:rPr>
          <w:rFonts w:ascii="TH SarabunPSK" w:hAnsi="TH SarabunPSK" w:cs="TH SarabunPSK"/>
          <w:color w:val="000000"/>
          <w:sz w:val="28"/>
          <w:cs/>
        </w:rPr>
        <w:t>ควรมีการสัมภาษณ์เชิงลึกเพื่อขยายกลยุทธ์แต่ละด้านและการจัดการแต่ละด้านที่สำเร็จและล้มเหลวเพื่อเป็นกรณีศึกษาในการพัฒนาและปรับปรุงการจัดการของผู้</w:t>
      </w:r>
      <w:r w:rsidR="00D43BE2" w:rsidRPr="00A55209">
        <w:rPr>
          <w:rFonts w:ascii="TH SarabunPSK" w:hAnsi="TH SarabunPSK" w:cs="TH SarabunPSK"/>
          <w:color w:val="000000"/>
          <w:sz w:val="28"/>
          <w:cs/>
        </w:rPr>
        <w:t>ประกอบการ</w:t>
      </w:r>
      <w:r w:rsidRPr="00A55209">
        <w:rPr>
          <w:rFonts w:ascii="TH SarabunPSK" w:hAnsi="TH SarabunPSK" w:cs="TH SarabunPSK"/>
          <w:color w:val="000000"/>
          <w:sz w:val="28"/>
          <w:cs/>
        </w:rPr>
        <w:t>ชุมชนรวมทั้งควรเพิ่มการมีส่วนร่วมกับชุมชนของผู้ประกอบการเนื่องจากเป็นเกณฑ์ส่วนหนึ่งต่อการพัฒนาผู้ประกอบการ</w:t>
      </w:r>
      <w:r w:rsidRPr="00A55209">
        <w:rPr>
          <w:rFonts w:ascii="TH SarabunPSK" w:hAnsi="TH SarabunPSK" w:cs="TH SarabunPSK"/>
          <w:color w:val="000000"/>
          <w:sz w:val="28"/>
        </w:rPr>
        <w:t xml:space="preserve"> </w:t>
      </w:r>
      <w:r w:rsidRPr="00A55209">
        <w:rPr>
          <w:rFonts w:ascii="TH SarabunPSK" w:hAnsi="TH SarabunPSK" w:cs="TH SarabunPSK"/>
          <w:color w:val="000000"/>
          <w:sz w:val="28"/>
          <w:cs/>
        </w:rPr>
        <w:t>เพื่อเป็นแนวทางพัฒนาผู้ประกอบการทั้งในกลุ่มที่ดีต่อไปเป็นลำดับ</w:t>
      </w:r>
      <w:r w:rsidRPr="00A55209">
        <w:rPr>
          <w:rFonts w:ascii="TH SarabunPSK" w:hAnsi="TH SarabunPSK" w:cs="TH SarabunPSK"/>
          <w:color w:val="000000"/>
          <w:sz w:val="28"/>
        </w:rPr>
        <w:t xml:space="preserve"> </w:t>
      </w:r>
    </w:p>
    <w:p w:rsidR="00C0148E" w:rsidRDefault="00C0148E" w:rsidP="00AE4C63">
      <w:pPr>
        <w:autoSpaceDE w:val="0"/>
        <w:autoSpaceDN w:val="0"/>
        <w:adjustRightInd w:val="0"/>
        <w:spacing w:after="0" w:line="240" w:lineRule="auto"/>
        <w:jc w:val="thaiDistribute"/>
        <w:rPr>
          <w:rFonts w:ascii="TH SarabunPSK" w:hAnsi="TH SarabunPSK" w:cs="TH SarabunPSK"/>
          <w:color w:val="000000"/>
          <w:sz w:val="32"/>
          <w:szCs w:val="32"/>
        </w:rPr>
      </w:pPr>
    </w:p>
    <w:p w:rsidR="009B527D" w:rsidRPr="00A55209" w:rsidRDefault="009B527D" w:rsidP="00AE4C63">
      <w:pPr>
        <w:autoSpaceDE w:val="0"/>
        <w:autoSpaceDN w:val="0"/>
        <w:adjustRightInd w:val="0"/>
        <w:spacing w:after="0" w:line="240" w:lineRule="auto"/>
        <w:jc w:val="thaiDistribute"/>
        <w:rPr>
          <w:rFonts w:ascii="TH SarabunPSK" w:hAnsi="TH SarabunPSK" w:cs="TH SarabunPSK"/>
          <w:color w:val="000000"/>
          <w:sz w:val="32"/>
          <w:szCs w:val="32"/>
        </w:rPr>
      </w:pPr>
    </w:p>
    <w:p w:rsidR="00B50866" w:rsidRPr="00A55209" w:rsidRDefault="00AE4C63" w:rsidP="005464A0">
      <w:pPr>
        <w:autoSpaceDE w:val="0"/>
        <w:autoSpaceDN w:val="0"/>
        <w:adjustRightInd w:val="0"/>
        <w:spacing w:after="0" w:line="240" w:lineRule="auto"/>
        <w:jc w:val="center"/>
        <w:rPr>
          <w:rFonts w:ascii="TH SarabunPSK" w:hAnsi="TH SarabunPSK" w:cs="TH SarabunPSK"/>
          <w:color w:val="000000"/>
          <w:sz w:val="32"/>
          <w:szCs w:val="32"/>
        </w:rPr>
      </w:pPr>
      <w:r w:rsidRPr="00A55209">
        <w:rPr>
          <w:rFonts w:ascii="TH SarabunPSK" w:hAnsi="TH SarabunPSK" w:cs="TH SarabunPSK"/>
          <w:b/>
          <w:bCs/>
          <w:color w:val="000000"/>
          <w:sz w:val="32"/>
          <w:szCs w:val="32"/>
          <w:cs/>
        </w:rPr>
        <w:lastRenderedPageBreak/>
        <w:t>กิตติกรรมประกาศ</w:t>
      </w:r>
    </w:p>
    <w:p w:rsidR="00AC3A26" w:rsidRPr="00A55209" w:rsidRDefault="00AC3A26" w:rsidP="00AC3A26">
      <w:pPr>
        <w:pStyle w:val="EECON-Content"/>
        <w:ind w:firstLine="720"/>
        <w:jc w:val="thaiDistribute"/>
        <w:rPr>
          <w:rFonts w:ascii="TH SarabunPSK" w:hAnsi="TH SarabunPSK" w:cs="TH SarabunPSK"/>
          <w:sz w:val="28"/>
          <w:szCs w:val="28"/>
        </w:rPr>
      </w:pPr>
      <w:r w:rsidRPr="00A55209">
        <w:rPr>
          <w:rFonts w:ascii="TH SarabunPSK" w:hAnsi="TH SarabunPSK" w:cs="TH SarabunPSK"/>
          <w:sz w:val="28"/>
          <w:szCs w:val="28"/>
          <w:cs/>
        </w:rPr>
        <w:t>บทความนี้ได้รับการสนับสนุนทุนจากคณบดีคณะเทคโนโลยีการจัดการ มหาวิทยาลัยเทคโนโลยีราชมงคลศรีวิชัย  วิทยาเขตนครศรีธรรมราช ขอขอบคุณผู้เชี่ยวชาญและผู้ทรงคุณวุฒิทุกท่าน ที่กรุณาช่วยเหลือแนะนำตลอดจนผู้ที่เกี่ยวข้องทุกภาคส่วนที่อนุเคราะห์ข้อมูลในการจัดทำ ทำให้บทความฉบับนี้สำเร็จลุล่วงด้วยดีและมีความสมบูรณ์มากที่สุด</w:t>
      </w:r>
    </w:p>
    <w:p w:rsidR="00AE4C63" w:rsidRPr="00A55209" w:rsidRDefault="00AE4C63" w:rsidP="00AE4C63">
      <w:pPr>
        <w:autoSpaceDE w:val="0"/>
        <w:autoSpaceDN w:val="0"/>
        <w:adjustRightInd w:val="0"/>
        <w:spacing w:after="0" w:line="240" w:lineRule="auto"/>
        <w:jc w:val="thaiDistribute"/>
        <w:rPr>
          <w:rFonts w:ascii="TH SarabunPSK" w:hAnsi="TH SarabunPSK" w:cs="TH SarabunPSK"/>
          <w:b/>
          <w:bCs/>
          <w:color w:val="000000"/>
          <w:sz w:val="32"/>
          <w:szCs w:val="32"/>
        </w:rPr>
      </w:pPr>
    </w:p>
    <w:p w:rsidR="000879CB" w:rsidRPr="00A55209" w:rsidRDefault="00300B9E" w:rsidP="00433162">
      <w:pPr>
        <w:spacing w:after="0" w:line="240" w:lineRule="auto"/>
        <w:jc w:val="center"/>
        <w:rPr>
          <w:rFonts w:ascii="TH SarabunPSK" w:hAnsi="TH SarabunPSK" w:cs="TH SarabunPSK"/>
          <w:b/>
          <w:bCs/>
          <w:sz w:val="32"/>
          <w:szCs w:val="32"/>
        </w:rPr>
      </w:pPr>
      <w:r w:rsidRPr="00A55209">
        <w:rPr>
          <w:rFonts w:ascii="TH SarabunPSK" w:hAnsi="TH SarabunPSK" w:cs="TH SarabunPSK"/>
          <w:b/>
          <w:bCs/>
          <w:sz w:val="32"/>
          <w:szCs w:val="32"/>
          <w:cs/>
        </w:rPr>
        <w:t>เอกสารอ้างอิง</w:t>
      </w:r>
    </w:p>
    <w:p w:rsidR="00E24C04" w:rsidRPr="00A55209" w:rsidRDefault="007D531A" w:rsidP="007268C4">
      <w:pPr>
        <w:spacing w:after="0" w:line="240" w:lineRule="auto"/>
        <w:jc w:val="thaiDistribute"/>
        <w:rPr>
          <w:rFonts w:ascii="TH SarabunPSK" w:hAnsi="TH SarabunPSK" w:cs="TH SarabunPSK"/>
          <w:sz w:val="28"/>
        </w:rPr>
      </w:pPr>
      <w:r w:rsidRPr="00A55209">
        <w:rPr>
          <w:rFonts w:ascii="TH SarabunPSK" w:hAnsi="TH SarabunPSK" w:cs="TH SarabunPSK"/>
          <w:sz w:val="28"/>
        </w:rPr>
        <w:t xml:space="preserve">[1] </w:t>
      </w:r>
      <w:r w:rsidR="00E24C04" w:rsidRPr="00A55209">
        <w:rPr>
          <w:rFonts w:ascii="TH SarabunPSK" w:hAnsi="TH SarabunPSK" w:cs="TH SarabunPSK"/>
          <w:sz w:val="28"/>
          <w:cs/>
        </w:rPr>
        <w:t>ศูนย์สารสนเทศวิทยาศาสตร์และเทคโนโลยี</w:t>
      </w:r>
      <w:r w:rsidR="00E24C04" w:rsidRPr="00A55209">
        <w:rPr>
          <w:rFonts w:ascii="TH SarabunPSK" w:hAnsi="TH SarabunPSK" w:cs="TH SarabunPSK"/>
          <w:sz w:val="28"/>
        </w:rPr>
        <w:t xml:space="preserve">. </w:t>
      </w:r>
      <w:proofErr w:type="gramStart"/>
      <w:r w:rsidR="00E24C04" w:rsidRPr="00A55209">
        <w:rPr>
          <w:rFonts w:ascii="TH SarabunPSK" w:hAnsi="TH SarabunPSK" w:cs="TH SarabunPSK"/>
          <w:sz w:val="28"/>
        </w:rPr>
        <w:t xml:space="preserve">(2553). </w:t>
      </w:r>
      <w:r w:rsidR="00E24C04" w:rsidRPr="00A55209">
        <w:rPr>
          <w:rFonts w:ascii="TH SarabunPSK" w:hAnsi="TH SarabunPSK" w:cs="TH SarabunPSK"/>
          <w:b/>
          <w:bCs/>
          <w:sz w:val="28"/>
          <w:cs/>
        </w:rPr>
        <w:t>ผลิตภัณฑ์สีเขียวเพื่อสิ่งแวดล้อม</w:t>
      </w:r>
      <w:r w:rsidR="00E24C04" w:rsidRPr="00A55209">
        <w:rPr>
          <w:rFonts w:ascii="TH SarabunPSK" w:hAnsi="TH SarabunPSK" w:cs="TH SarabunPSK"/>
          <w:b/>
          <w:bCs/>
          <w:sz w:val="28"/>
        </w:rPr>
        <w:t>.</w:t>
      </w:r>
      <w:proofErr w:type="gramEnd"/>
      <w:r w:rsidR="00E24C04" w:rsidRPr="00A55209">
        <w:rPr>
          <w:rFonts w:ascii="TH SarabunPSK" w:hAnsi="TH SarabunPSK" w:cs="TH SarabunPSK"/>
          <w:sz w:val="28"/>
        </w:rPr>
        <w:t xml:space="preserve"> </w:t>
      </w:r>
      <w:r w:rsidR="00E24C04" w:rsidRPr="00A55209">
        <w:rPr>
          <w:rFonts w:ascii="TH SarabunPSK" w:hAnsi="TH SarabunPSK" w:cs="TH SarabunPSK"/>
          <w:sz w:val="28"/>
          <w:cs/>
        </w:rPr>
        <w:t>ค้นเมื่อ</w:t>
      </w:r>
      <w:r w:rsidR="00E24C04" w:rsidRPr="00A55209">
        <w:rPr>
          <w:rFonts w:ascii="TH SarabunPSK" w:hAnsi="TH SarabunPSK" w:cs="TH SarabunPSK"/>
          <w:sz w:val="28"/>
        </w:rPr>
        <w:t xml:space="preserve"> 15 </w:t>
      </w:r>
      <w:r w:rsidR="00E24C04" w:rsidRPr="00A55209">
        <w:rPr>
          <w:rFonts w:ascii="TH SarabunPSK" w:hAnsi="TH SarabunPSK" w:cs="TH SarabunPSK"/>
          <w:sz w:val="28"/>
          <w:cs/>
        </w:rPr>
        <w:t>ธันวาคม</w:t>
      </w:r>
      <w:r w:rsidR="00E24C04" w:rsidRPr="00A55209">
        <w:rPr>
          <w:rFonts w:ascii="TH SarabunPSK" w:hAnsi="TH SarabunPSK" w:cs="TH SarabunPSK"/>
          <w:sz w:val="28"/>
        </w:rPr>
        <w:t xml:space="preserve"> 2560, </w:t>
      </w:r>
      <w:r w:rsidR="00E24C04" w:rsidRPr="00A55209">
        <w:rPr>
          <w:rFonts w:ascii="TH SarabunPSK" w:hAnsi="TH SarabunPSK" w:cs="TH SarabunPSK"/>
          <w:sz w:val="28"/>
          <w:cs/>
        </w:rPr>
        <w:t>จาก</w:t>
      </w:r>
      <w:r w:rsidR="00E24C04" w:rsidRPr="00A55209">
        <w:rPr>
          <w:rFonts w:ascii="TH SarabunPSK" w:hAnsi="TH SarabunPSK" w:cs="TH SarabunPSK"/>
          <w:sz w:val="28"/>
        </w:rPr>
        <w:t xml:space="preserve"> </w:t>
      </w:r>
      <w:hyperlink r:id="rId5" w:history="1">
        <w:r w:rsidR="00E24C04" w:rsidRPr="00A55209">
          <w:rPr>
            <w:rStyle w:val="a3"/>
            <w:rFonts w:ascii="TH SarabunPSK" w:hAnsi="TH SarabunPSK" w:cs="TH SarabunPSK"/>
            <w:color w:val="auto"/>
            <w:sz w:val="28"/>
            <w:u w:val="none"/>
          </w:rPr>
          <w:t>http://siweb.dss.go.th/repack/fulltext/IR11.pdf</w:t>
        </w:r>
      </w:hyperlink>
    </w:p>
    <w:p w:rsidR="000879CB" w:rsidRPr="00A55209" w:rsidRDefault="00300B9E" w:rsidP="007268C4">
      <w:pPr>
        <w:spacing w:after="0" w:line="240" w:lineRule="auto"/>
        <w:jc w:val="thaiDistribute"/>
        <w:rPr>
          <w:rFonts w:ascii="TH SarabunPSK" w:hAnsi="TH SarabunPSK" w:cs="TH SarabunPSK"/>
          <w:sz w:val="28"/>
        </w:rPr>
      </w:pPr>
      <w:r w:rsidRPr="00A55209">
        <w:rPr>
          <w:rFonts w:ascii="TH SarabunPSK" w:hAnsi="TH SarabunPSK" w:cs="TH SarabunPSK"/>
          <w:sz w:val="28"/>
        </w:rPr>
        <w:t>[</w:t>
      </w:r>
      <w:r w:rsidR="007D531A" w:rsidRPr="00A55209">
        <w:rPr>
          <w:rFonts w:ascii="TH SarabunPSK" w:hAnsi="TH SarabunPSK" w:cs="TH SarabunPSK"/>
          <w:sz w:val="28"/>
        </w:rPr>
        <w:t>2</w:t>
      </w:r>
      <w:r w:rsidRPr="00A55209">
        <w:rPr>
          <w:rFonts w:ascii="TH SarabunPSK" w:hAnsi="TH SarabunPSK" w:cs="TH SarabunPSK"/>
          <w:sz w:val="28"/>
        </w:rPr>
        <w:t xml:space="preserve">] </w:t>
      </w:r>
      <w:r w:rsidRPr="00A55209">
        <w:rPr>
          <w:rFonts w:ascii="TH SarabunPSK" w:hAnsi="TH SarabunPSK" w:cs="TH SarabunPSK"/>
          <w:sz w:val="28"/>
          <w:cs/>
        </w:rPr>
        <w:t>กรมอุตุนิยมวิทยา. (</w:t>
      </w:r>
      <w:r w:rsidRPr="00A55209">
        <w:rPr>
          <w:rFonts w:ascii="TH SarabunPSK" w:hAnsi="TH SarabunPSK" w:cs="TH SarabunPSK"/>
          <w:sz w:val="28"/>
        </w:rPr>
        <w:t xml:space="preserve">2550). </w:t>
      </w:r>
      <w:r w:rsidRPr="00A55209">
        <w:rPr>
          <w:rFonts w:ascii="TH SarabunPSK" w:hAnsi="TH SarabunPSK" w:cs="TH SarabunPSK"/>
          <w:b/>
          <w:bCs/>
          <w:sz w:val="28"/>
          <w:cs/>
        </w:rPr>
        <w:t>ความรู้</w:t>
      </w:r>
      <w:r w:rsidRPr="00A55209">
        <w:rPr>
          <w:rFonts w:ascii="TH SarabunPSK" w:hAnsi="TH SarabunPSK" w:cs="TH SarabunPSK"/>
          <w:b/>
          <w:bCs/>
          <w:sz w:val="28"/>
        </w:rPr>
        <w:t xml:space="preserve"> </w:t>
      </w:r>
      <w:r w:rsidRPr="00A55209">
        <w:rPr>
          <w:rFonts w:ascii="TH SarabunPSK" w:hAnsi="TH SarabunPSK" w:cs="TH SarabunPSK"/>
          <w:b/>
          <w:bCs/>
          <w:sz w:val="28"/>
          <w:cs/>
        </w:rPr>
        <w:t>อุตุนิยมวิทยา:การเปลี่ยนแปลงภูมิอากาศ</w:t>
      </w:r>
      <w:r w:rsidRPr="00A55209">
        <w:rPr>
          <w:rFonts w:ascii="TH SarabunPSK" w:hAnsi="TH SarabunPSK" w:cs="TH SarabunPSK"/>
          <w:sz w:val="28"/>
          <w:cs/>
        </w:rPr>
        <w:t>[</w:t>
      </w:r>
      <w:r w:rsidRPr="00A55209">
        <w:rPr>
          <w:rFonts w:ascii="TH SarabunPSK" w:hAnsi="TH SarabunPSK" w:cs="TH SarabunPSK"/>
          <w:sz w:val="28"/>
        </w:rPr>
        <w:t xml:space="preserve">Online]. </w:t>
      </w:r>
      <w:r w:rsidRPr="00A55209">
        <w:rPr>
          <w:rFonts w:ascii="TH SarabunPSK" w:hAnsi="TH SarabunPSK" w:cs="TH SarabunPSK"/>
          <w:sz w:val="28"/>
          <w:cs/>
        </w:rPr>
        <w:t>เข้า</w:t>
      </w:r>
      <w:r w:rsidRPr="00A55209">
        <w:rPr>
          <w:rFonts w:ascii="TH SarabunPSK" w:hAnsi="TH SarabunPSK" w:cs="TH SarabunPSK"/>
          <w:sz w:val="28"/>
        </w:rPr>
        <w:t xml:space="preserve"> </w:t>
      </w:r>
      <w:r w:rsidRPr="00A55209">
        <w:rPr>
          <w:rFonts w:ascii="TH SarabunPSK" w:hAnsi="TH SarabunPSK" w:cs="TH SarabunPSK"/>
          <w:sz w:val="28"/>
          <w:cs/>
        </w:rPr>
        <w:t xml:space="preserve">ถึงได้จาก : </w:t>
      </w:r>
      <w:r w:rsidRPr="00A55209">
        <w:rPr>
          <w:rFonts w:ascii="TH SarabunPSK" w:hAnsi="TH SarabunPSK" w:cs="TH SarabunPSK"/>
          <w:sz w:val="28"/>
        </w:rPr>
        <w:t xml:space="preserve">http://www.tmd.go.th/info/info. </w:t>
      </w:r>
      <w:proofErr w:type="spellStart"/>
      <w:proofErr w:type="gramStart"/>
      <w:r w:rsidRPr="00A55209">
        <w:rPr>
          <w:rFonts w:ascii="TH SarabunPSK" w:hAnsi="TH SarabunPSK" w:cs="TH SarabunPSK"/>
          <w:sz w:val="28"/>
        </w:rPr>
        <w:t>php?</w:t>
      </w:r>
      <w:proofErr w:type="gramEnd"/>
      <w:r w:rsidRPr="00A55209">
        <w:rPr>
          <w:rFonts w:ascii="TH SarabunPSK" w:hAnsi="TH SarabunPSK" w:cs="TH SarabunPSK"/>
          <w:sz w:val="28"/>
        </w:rPr>
        <w:t>FileID</w:t>
      </w:r>
      <w:proofErr w:type="spellEnd"/>
      <w:r w:rsidRPr="00A55209">
        <w:rPr>
          <w:rFonts w:ascii="TH SarabunPSK" w:hAnsi="TH SarabunPSK" w:cs="TH SarabunPSK"/>
          <w:sz w:val="28"/>
        </w:rPr>
        <w:t xml:space="preserve">=86 [24 </w:t>
      </w:r>
      <w:r w:rsidR="008A5EE3" w:rsidRPr="00A55209">
        <w:rPr>
          <w:rFonts w:ascii="TH SarabunPSK" w:hAnsi="TH SarabunPSK" w:cs="TH SarabunPSK"/>
          <w:sz w:val="28"/>
          <w:cs/>
        </w:rPr>
        <w:t>มกราคม</w:t>
      </w:r>
      <w:r w:rsidRPr="00A55209">
        <w:rPr>
          <w:rFonts w:ascii="TH SarabunPSK" w:hAnsi="TH SarabunPSK" w:cs="TH SarabunPSK"/>
          <w:sz w:val="28"/>
          <w:cs/>
        </w:rPr>
        <w:t xml:space="preserve"> </w:t>
      </w:r>
      <w:r w:rsidRPr="00A55209">
        <w:rPr>
          <w:rFonts w:ascii="TH SarabunPSK" w:hAnsi="TH SarabunPSK" w:cs="TH SarabunPSK"/>
          <w:sz w:val="28"/>
        </w:rPr>
        <w:t>25</w:t>
      </w:r>
      <w:r w:rsidR="008A5EE3" w:rsidRPr="00A55209">
        <w:rPr>
          <w:rFonts w:ascii="TH SarabunPSK" w:hAnsi="TH SarabunPSK" w:cs="TH SarabunPSK"/>
          <w:color w:val="000000"/>
          <w:sz w:val="28"/>
        </w:rPr>
        <w:t>61</w:t>
      </w:r>
      <w:r w:rsidRPr="00A55209">
        <w:rPr>
          <w:rFonts w:ascii="TH SarabunPSK" w:hAnsi="TH SarabunPSK" w:cs="TH SarabunPSK"/>
          <w:sz w:val="28"/>
        </w:rPr>
        <w:t xml:space="preserve">]. </w:t>
      </w:r>
    </w:p>
    <w:p w:rsidR="000879CB" w:rsidRPr="00A55209" w:rsidRDefault="00300B9E" w:rsidP="00F7661D">
      <w:pPr>
        <w:spacing w:after="0" w:line="240" w:lineRule="auto"/>
        <w:rPr>
          <w:rFonts w:ascii="TH SarabunPSK" w:hAnsi="TH SarabunPSK" w:cs="TH SarabunPSK"/>
          <w:sz w:val="28"/>
        </w:rPr>
      </w:pPr>
      <w:r w:rsidRPr="00A55209">
        <w:rPr>
          <w:rFonts w:ascii="TH SarabunPSK" w:hAnsi="TH SarabunPSK" w:cs="TH SarabunPSK"/>
          <w:sz w:val="28"/>
        </w:rPr>
        <w:t>[</w:t>
      </w:r>
      <w:r w:rsidR="007D531A" w:rsidRPr="00A55209">
        <w:rPr>
          <w:rFonts w:ascii="TH SarabunPSK" w:hAnsi="TH SarabunPSK" w:cs="TH SarabunPSK"/>
          <w:sz w:val="28"/>
        </w:rPr>
        <w:t>3</w:t>
      </w:r>
      <w:r w:rsidRPr="00A55209">
        <w:rPr>
          <w:rFonts w:ascii="TH SarabunPSK" w:hAnsi="TH SarabunPSK" w:cs="TH SarabunPSK"/>
          <w:sz w:val="28"/>
        </w:rPr>
        <w:t xml:space="preserve">] </w:t>
      </w:r>
      <w:r w:rsidRPr="00A55209">
        <w:rPr>
          <w:rFonts w:ascii="TH SarabunPSK" w:hAnsi="TH SarabunPSK" w:cs="TH SarabunPSK"/>
          <w:sz w:val="28"/>
          <w:cs/>
        </w:rPr>
        <w:t>วันชัย ตันติวิทยาพิทักษ์. (</w:t>
      </w:r>
      <w:r w:rsidRPr="00A55209">
        <w:rPr>
          <w:rFonts w:ascii="TH SarabunPSK" w:hAnsi="TH SarabunPSK" w:cs="TH SarabunPSK"/>
          <w:sz w:val="28"/>
        </w:rPr>
        <w:t>2550).</w:t>
      </w:r>
      <w:r w:rsidRPr="00A55209">
        <w:rPr>
          <w:rFonts w:ascii="TH SarabunPSK" w:hAnsi="TH SarabunPSK" w:cs="TH SarabunPSK"/>
          <w:sz w:val="28"/>
          <w:cs/>
        </w:rPr>
        <w:t>สารคดี</w:t>
      </w:r>
      <w:r w:rsidRPr="00A55209">
        <w:rPr>
          <w:rFonts w:ascii="TH SarabunPSK" w:hAnsi="TH SarabunPSK" w:cs="TH SarabunPSK"/>
          <w:sz w:val="28"/>
        </w:rPr>
        <w:t xml:space="preserve"> </w:t>
      </w:r>
      <w:r w:rsidRPr="00A55209">
        <w:rPr>
          <w:rFonts w:ascii="TH SarabunPSK" w:hAnsi="TH SarabunPSK" w:cs="TH SarabunPSK"/>
          <w:sz w:val="28"/>
          <w:cs/>
        </w:rPr>
        <w:t>พิเศษ:</w:t>
      </w:r>
      <w:r w:rsidRPr="00A55209">
        <w:rPr>
          <w:rFonts w:ascii="TH SarabunPSK" w:hAnsi="TH SarabunPSK" w:cs="TH SarabunPSK"/>
          <w:b/>
          <w:bCs/>
          <w:sz w:val="28"/>
          <w:cs/>
        </w:rPr>
        <w:t xml:space="preserve">โลกร้อน ความจริงที่ทุกคนต้องรู้ </w:t>
      </w:r>
      <w:r w:rsidRPr="00A55209">
        <w:rPr>
          <w:rFonts w:ascii="TH SarabunPSK" w:hAnsi="TH SarabunPSK" w:cs="TH SarabunPSK"/>
          <w:b/>
          <w:bCs/>
          <w:sz w:val="28"/>
        </w:rPr>
        <w:t xml:space="preserve">10 </w:t>
      </w:r>
      <w:r w:rsidRPr="00A55209">
        <w:rPr>
          <w:rFonts w:ascii="TH SarabunPSK" w:hAnsi="TH SarabunPSK" w:cs="TH SarabunPSK"/>
          <w:b/>
          <w:bCs/>
          <w:sz w:val="28"/>
          <w:cs/>
        </w:rPr>
        <w:t>คำถามโลกร้อนที่ทุกคนต้องรู้</w:t>
      </w:r>
      <w:r w:rsidRPr="00A55209">
        <w:rPr>
          <w:rFonts w:ascii="TH SarabunPSK" w:hAnsi="TH SarabunPSK" w:cs="TH SarabunPSK"/>
          <w:sz w:val="28"/>
        </w:rPr>
        <w:t>, 10</w:t>
      </w:r>
      <w:r w:rsidRPr="00A55209">
        <w:rPr>
          <w:rFonts w:ascii="TH SarabunPSK" w:hAnsi="TH SarabunPSK" w:cs="TH SarabunPSK"/>
          <w:sz w:val="28"/>
          <w:cs/>
        </w:rPr>
        <w:t>วิธีในการช่วยลดภาวะโลกร้อน</w:t>
      </w:r>
      <w:r w:rsidRPr="00A55209">
        <w:rPr>
          <w:rFonts w:ascii="TH SarabunPSK" w:hAnsi="TH SarabunPSK" w:cs="TH SarabunPSK"/>
          <w:sz w:val="28"/>
        </w:rPr>
        <w:t xml:space="preserve">[Online]. </w:t>
      </w:r>
      <w:r w:rsidRPr="00A55209">
        <w:rPr>
          <w:rFonts w:ascii="TH SarabunPSK" w:hAnsi="TH SarabunPSK" w:cs="TH SarabunPSK"/>
          <w:sz w:val="28"/>
          <w:cs/>
        </w:rPr>
        <w:t xml:space="preserve">เข้าถึงได้จาก: </w:t>
      </w:r>
      <w:r w:rsidRPr="00A55209">
        <w:rPr>
          <w:rFonts w:ascii="TH SarabunPSK" w:hAnsi="TH SarabunPSK" w:cs="TH SarabunPSK"/>
          <w:sz w:val="28"/>
        </w:rPr>
        <w:t xml:space="preserve">http://www.sarakadee. </w:t>
      </w:r>
      <w:proofErr w:type="gramStart"/>
      <w:r w:rsidRPr="00A55209">
        <w:rPr>
          <w:rFonts w:ascii="TH SarabunPSK" w:hAnsi="TH SarabunPSK" w:cs="TH SarabunPSK"/>
          <w:sz w:val="28"/>
        </w:rPr>
        <w:t>com</w:t>
      </w:r>
      <w:proofErr w:type="gramEnd"/>
      <w:r w:rsidRPr="00A55209">
        <w:rPr>
          <w:rFonts w:ascii="TH SarabunPSK" w:hAnsi="TH SarabunPSK" w:cs="TH SarabunPSK"/>
          <w:sz w:val="28"/>
        </w:rPr>
        <w:t>/ web/</w:t>
      </w:r>
      <w:proofErr w:type="spellStart"/>
      <w:r w:rsidRPr="00A55209">
        <w:rPr>
          <w:rFonts w:ascii="TH SarabunPSK" w:hAnsi="TH SarabunPSK" w:cs="TH SarabunPSK"/>
          <w:sz w:val="28"/>
        </w:rPr>
        <w:t>modules.php?name</w:t>
      </w:r>
      <w:proofErr w:type="spellEnd"/>
      <w:r w:rsidRPr="00A55209">
        <w:rPr>
          <w:rFonts w:ascii="TH SarabunPSK" w:hAnsi="TH SarabunPSK" w:cs="TH SarabunPSK"/>
          <w:sz w:val="28"/>
        </w:rPr>
        <w:t>=</w:t>
      </w:r>
      <w:proofErr w:type="spellStart"/>
      <w:r w:rsidRPr="00A55209">
        <w:rPr>
          <w:rFonts w:ascii="TH SarabunPSK" w:hAnsi="TH SarabunPSK" w:cs="TH SarabunPSK"/>
          <w:sz w:val="28"/>
        </w:rPr>
        <w:t>Sections&amp;op</w:t>
      </w:r>
      <w:proofErr w:type="spellEnd"/>
      <w:r w:rsidRPr="00A55209">
        <w:rPr>
          <w:rFonts w:ascii="TH SarabunPSK" w:hAnsi="TH SarabunPSK" w:cs="TH SarabunPSK"/>
          <w:sz w:val="28"/>
        </w:rPr>
        <w:t xml:space="preserve">= </w:t>
      </w:r>
      <w:proofErr w:type="spellStart"/>
      <w:r w:rsidRPr="00A55209">
        <w:rPr>
          <w:rFonts w:ascii="TH SarabunPSK" w:hAnsi="TH SarabunPSK" w:cs="TH SarabunPSK"/>
          <w:sz w:val="28"/>
        </w:rPr>
        <w:t>viewarticle</w:t>
      </w:r>
      <w:proofErr w:type="spellEnd"/>
      <w:r w:rsidRPr="00A55209">
        <w:rPr>
          <w:rFonts w:ascii="TH SarabunPSK" w:hAnsi="TH SarabunPSK" w:cs="TH SarabunPSK"/>
          <w:sz w:val="28"/>
        </w:rPr>
        <w:t xml:space="preserve">&amp; </w:t>
      </w:r>
      <w:proofErr w:type="spellStart"/>
      <w:r w:rsidRPr="00A55209">
        <w:rPr>
          <w:rFonts w:ascii="TH SarabunPSK" w:hAnsi="TH SarabunPSK" w:cs="TH SarabunPSK"/>
          <w:sz w:val="28"/>
        </w:rPr>
        <w:t>artid</w:t>
      </w:r>
      <w:proofErr w:type="spellEnd"/>
      <w:r w:rsidRPr="00A55209">
        <w:rPr>
          <w:rFonts w:ascii="TH SarabunPSK" w:hAnsi="TH SarabunPSK" w:cs="TH SarabunPSK"/>
          <w:sz w:val="28"/>
        </w:rPr>
        <w:t xml:space="preserve">=685 [2 </w:t>
      </w:r>
      <w:r w:rsidR="008A5EE3" w:rsidRPr="00A55209">
        <w:rPr>
          <w:rFonts w:ascii="TH SarabunPSK" w:hAnsi="TH SarabunPSK" w:cs="TH SarabunPSK"/>
          <w:sz w:val="28"/>
          <w:cs/>
        </w:rPr>
        <w:t>มกราคม</w:t>
      </w:r>
      <w:r w:rsidRPr="00A55209">
        <w:rPr>
          <w:rFonts w:ascii="TH SarabunPSK" w:hAnsi="TH SarabunPSK" w:cs="TH SarabunPSK"/>
          <w:sz w:val="28"/>
          <w:cs/>
        </w:rPr>
        <w:t xml:space="preserve"> </w:t>
      </w:r>
      <w:r w:rsidRPr="00A55209">
        <w:rPr>
          <w:rFonts w:ascii="TH SarabunPSK" w:hAnsi="TH SarabunPSK" w:cs="TH SarabunPSK"/>
          <w:sz w:val="28"/>
        </w:rPr>
        <w:t>25</w:t>
      </w:r>
      <w:r w:rsidR="008A5EE3" w:rsidRPr="00A55209">
        <w:rPr>
          <w:rFonts w:ascii="TH SarabunPSK" w:hAnsi="TH SarabunPSK" w:cs="TH SarabunPSK"/>
          <w:color w:val="000000"/>
          <w:sz w:val="28"/>
        </w:rPr>
        <w:t>61</w:t>
      </w:r>
      <w:r w:rsidRPr="00A55209">
        <w:rPr>
          <w:rFonts w:ascii="TH SarabunPSK" w:hAnsi="TH SarabunPSK" w:cs="TH SarabunPSK"/>
          <w:sz w:val="28"/>
        </w:rPr>
        <w:t xml:space="preserve">]. </w:t>
      </w:r>
    </w:p>
    <w:p w:rsidR="000879CB" w:rsidRPr="00A55209" w:rsidRDefault="00300B9E" w:rsidP="007268C4">
      <w:pPr>
        <w:spacing w:after="0" w:line="240" w:lineRule="auto"/>
        <w:jc w:val="thaiDistribute"/>
        <w:rPr>
          <w:rFonts w:ascii="TH SarabunPSK" w:hAnsi="TH SarabunPSK" w:cs="TH SarabunPSK"/>
          <w:sz w:val="28"/>
        </w:rPr>
      </w:pPr>
      <w:r w:rsidRPr="00A55209">
        <w:rPr>
          <w:rFonts w:ascii="TH SarabunPSK" w:hAnsi="TH SarabunPSK" w:cs="TH SarabunPSK"/>
          <w:sz w:val="28"/>
        </w:rPr>
        <w:t>[</w:t>
      </w:r>
      <w:r w:rsidR="007D531A" w:rsidRPr="00A55209">
        <w:rPr>
          <w:rFonts w:ascii="TH SarabunPSK" w:hAnsi="TH SarabunPSK" w:cs="TH SarabunPSK"/>
          <w:sz w:val="28"/>
        </w:rPr>
        <w:t>4</w:t>
      </w:r>
      <w:r w:rsidRPr="00A55209">
        <w:rPr>
          <w:rFonts w:ascii="TH SarabunPSK" w:hAnsi="TH SarabunPSK" w:cs="TH SarabunPSK"/>
          <w:sz w:val="28"/>
        </w:rPr>
        <w:t xml:space="preserve">] </w:t>
      </w:r>
      <w:r w:rsidRPr="00A55209">
        <w:rPr>
          <w:rFonts w:ascii="TH SarabunPSK" w:hAnsi="TH SarabunPSK" w:cs="TH SarabunPSK"/>
          <w:sz w:val="28"/>
          <w:cs/>
        </w:rPr>
        <w:t xml:space="preserve">เปิด </w:t>
      </w:r>
      <w:r w:rsidRPr="00A55209">
        <w:rPr>
          <w:rFonts w:ascii="TH SarabunPSK" w:hAnsi="TH SarabunPSK" w:cs="TH SarabunPSK"/>
          <w:sz w:val="28"/>
        </w:rPr>
        <w:t xml:space="preserve">Green Ocean Strategy 3 </w:t>
      </w:r>
      <w:r w:rsidRPr="00A55209">
        <w:rPr>
          <w:rFonts w:ascii="TH SarabunPSK" w:hAnsi="TH SarabunPSK" w:cs="TH SarabunPSK"/>
          <w:b/>
          <w:bCs/>
          <w:sz w:val="28"/>
          <w:cs/>
        </w:rPr>
        <w:t>องค์กรต้นแบบธุรกิจสีเขียว.</w:t>
      </w:r>
      <w:r w:rsidRPr="00A55209">
        <w:rPr>
          <w:rFonts w:ascii="TH SarabunPSK" w:hAnsi="TH SarabunPSK" w:cs="TH SarabunPSK"/>
          <w:sz w:val="28"/>
          <w:cs/>
        </w:rPr>
        <w:t xml:space="preserve"> (</w:t>
      </w:r>
      <w:r w:rsidRPr="00A55209">
        <w:rPr>
          <w:rFonts w:ascii="TH SarabunPSK" w:hAnsi="TH SarabunPSK" w:cs="TH SarabunPSK"/>
          <w:sz w:val="28"/>
        </w:rPr>
        <w:t xml:space="preserve">27 </w:t>
      </w:r>
      <w:r w:rsidRPr="00A55209">
        <w:rPr>
          <w:rFonts w:ascii="TH SarabunPSK" w:hAnsi="TH SarabunPSK" w:cs="TH SarabunPSK"/>
          <w:sz w:val="28"/>
          <w:cs/>
        </w:rPr>
        <w:t xml:space="preserve">ธันวาคม </w:t>
      </w:r>
      <w:r w:rsidRPr="00A55209">
        <w:rPr>
          <w:rFonts w:ascii="TH SarabunPSK" w:hAnsi="TH SarabunPSK" w:cs="TH SarabunPSK"/>
          <w:sz w:val="28"/>
        </w:rPr>
        <w:t xml:space="preserve">2553). </w:t>
      </w:r>
      <w:r w:rsidRPr="00A55209">
        <w:rPr>
          <w:rFonts w:ascii="TH SarabunPSK" w:hAnsi="TH SarabunPSK" w:cs="TH SarabunPSK"/>
          <w:sz w:val="28"/>
          <w:cs/>
        </w:rPr>
        <w:t>ประชาชาติ</w:t>
      </w:r>
      <w:r w:rsidRPr="00A55209">
        <w:rPr>
          <w:rFonts w:ascii="TH SarabunPSK" w:hAnsi="TH SarabunPSK" w:cs="TH SarabunPSK"/>
          <w:sz w:val="28"/>
        </w:rPr>
        <w:t xml:space="preserve"> </w:t>
      </w:r>
      <w:r w:rsidRPr="00A55209">
        <w:rPr>
          <w:rFonts w:ascii="TH SarabunPSK" w:hAnsi="TH SarabunPSK" w:cs="TH SarabunPSK"/>
          <w:sz w:val="28"/>
          <w:cs/>
        </w:rPr>
        <w:t>ธุรกิจ</w:t>
      </w:r>
      <w:r w:rsidRPr="00A55209">
        <w:rPr>
          <w:rFonts w:ascii="TH SarabunPSK" w:hAnsi="TH SarabunPSK" w:cs="TH SarabunPSK"/>
          <w:sz w:val="28"/>
        </w:rPr>
        <w:t xml:space="preserve">, </w:t>
      </w:r>
      <w:r w:rsidRPr="00A55209">
        <w:rPr>
          <w:rFonts w:ascii="TH SarabunPSK" w:hAnsi="TH SarabunPSK" w:cs="TH SarabunPSK"/>
          <w:sz w:val="28"/>
          <w:cs/>
        </w:rPr>
        <w:t xml:space="preserve">หน้า </w:t>
      </w:r>
      <w:r w:rsidRPr="00A55209">
        <w:rPr>
          <w:rFonts w:ascii="TH SarabunPSK" w:hAnsi="TH SarabunPSK" w:cs="TH SarabunPSK"/>
          <w:sz w:val="28"/>
        </w:rPr>
        <w:t xml:space="preserve">30. </w:t>
      </w:r>
    </w:p>
    <w:p w:rsidR="005464A0" w:rsidRPr="00A55209" w:rsidRDefault="00AE4C63" w:rsidP="00D55BFD">
      <w:pPr>
        <w:autoSpaceDE w:val="0"/>
        <w:autoSpaceDN w:val="0"/>
        <w:adjustRightInd w:val="0"/>
        <w:spacing w:after="0" w:line="240" w:lineRule="auto"/>
        <w:rPr>
          <w:rFonts w:ascii="TH SarabunPSK" w:hAnsi="TH SarabunPSK" w:cs="TH SarabunPSK"/>
          <w:color w:val="000000"/>
          <w:sz w:val="28"/>
        </w:rPr>
      </w:pPr>
      <w:r w:rsidRPr="00A55209">
        <w:rPr>
          <w:rFonts w:ascii="TH SarabunPSK" w:hAnsi="TH SarabunPSK" w:cs="TH SarabunPSK"/>
          <w:color w:val="000000"/>
          <w:sz w:val="28"/>
        </w:rPr>
        <w:t>[</w:t>
      </w:r>
      <w:r w:rsidR="007D531A" w:rsidRPr="00A55209">
        <w:rPr>
          <w:rFonts w:ascii="TH SarabunPSK" w:hAnsi="TH SarabunPSK" w:cs="TH SarabunPSK"/>
          <w:color w:val="000000"/>
          <w:sz w:val="28"/>
        </w:rPr>
        <w:t>5</w:t>
      </w:r>
      <w:r w:rsidRPr="00A55209">
        <w:rPr>
          <w:rFonts w:ascii="TH SarabunPSK" w:hAnsi="TH SarabunPSK" w:cs="TH SarabunPSK"/>
          <w:color w:val="000000"/>
          <w:sz w:val="28"/>
        </w:rPr>
        <w:t xml:space="preserve">] </w:t>
      </w:r>
      <w:r w:rsidRPr="00A55209">
        <w:rPr>
          <w:rFonts w:ascii="TH SarabunPSK" w:hAnsi="TH SarabunPSK" w:cs="TH SarabunPSK"/>
          <w:color w:val="000000"/>
          <w:sz w:val="28"/>
          <w:cs/>
        </w:rPr>
        <w:t>กรมเศรษฐกิจระหว่างประเทศ</w:t>
      </w:r>
      <w:r w:rsidRPr="00A55209">
        <w:rPr>
          <w:rFonts w:ascii="TH SarabunPSK" w:hAnsi="TH SarabunPSK" w:cs="TH SarabunPSK"/>
          <w:color w:val="000000"/>
          <w:sz w:val="28"/>
        </w:rPr>
        <w:t xml:space="preserve">, </w:t>
      </w:r>
      <w:r w:rsidRPr="00A55209">
        <w:rPr>
          <w:rFonts w:ascii="TH SarabunPSK" w:hAnsi="TH SarabunPSK" w:cs="TH SarabunPSK"/>
          <w:b/>
          <w:bCs/>
          <w:color w:val="000000"/>
          <w:sz w:val="28"/>
        </w:rPr>
        <w:t>OTOP</w:t>
      </w:r>
      <w:r w:rsidRPr="00A55209">
        <w:rPr>
          <w:rFonts w:ascii="TH SarabunPSK" w:hAnsi="TH SarabunPSK" w:cs="TH SarabunPSK"/>
          <w:b/>
          <w:bCs/>
          <w:color w:val="000000"/>
          <w:sz w:val="28"/>
          <w:cs/>
        </w:rPr>
        <w:t>ของไทยเป็นที่ต้องการของตลาดในต่างประเทศ</w:t>
      </w:r>
      <w:r w:rsidRPr="00A55209">
        <w:rPr>
          <w:rFonts w:ascii="TH SarabunPSK" w:hAnsi="TH SarabunPSK" w:cs="TH SarabunPSK"/>
          <w:color w:val="000000"/>
          <w:sz w:val="28"/>
        </w:rPr>
        <w:t xml:space="preserve"> (</w:t>
      </w:r>
      <w:r w:rsidRPr="00A55209">
        <w:rPr>
          <w:rFonts w:ascii="TH SarabunPSK" w:hAnsi="TH SarabunPSK" w:cs="TH SarabunPSK"/>
          <w:color w:val="000000"/>
          <w:sz w:val="28"/>
          <w:cs/>
        </w:rPr>
        <w:t>ออนไลน์</w:t>
      </w:r>
      <w:r w:rsidRPr="00A55209">
        <w:rPr>
          <w:rFonts w:ascii="TH SarabunPSK" w:hAnsi="TH SarabunPSK" w:cs="TH SarabunPSK"/>
          <w:color w:val="000000"/>
          <w:sz w:val="28"/>
        </w:rPr>
        <w:t>).</w:t>
      </w:r>
      <w:r w:rsidRPr="00A55209">
        <w:rPr>
          <w:rFonts w:ascii="TH SarabunPSK" w:hAnsi="TH SarabunPSK" w:cs="TH SarabunPSK"/>
          <w:color w:val="000000"/>
          <w:sz w:val="28"/>
          <w:cs/>
        </w:rPr>
        <w:t>แหล่งที่มา</w:t>
      </w:r>
      <w:r w:rsidRPr="00A55209">
        <w:rPr>
          <w:rFonts w:ascii="TH SarabunPSK" w:hAnsi="TH SarabunPSK" w:cs="TH SarabunPSK"/>
          <w:color w:val="000000"/>
          <w:sz w:val="28"/>
        </w:rPr>
        <w:t>:http://www.thaib</w:t>
      </w:r>
      <w:r w:rsidR="008A5EE3" w:rsidRPr="00A55209">
        <w:rPr>
          <w:rFonts w:ascii="TH SarabunPSK" w:hAnsi="TH SarabunPSK" w:cs="TH SarabunPSK"/>
          <w:color w:val="000000"/>
          <w:sz w:val="28"/>
        </w:rPr>
        <w:t>iz.net/th/business/387/OTOP</w:t>
      </w:r>
      <w:proofErr w:type="gramStart"/>
      <w:r w:rsidR="008A5EE3" w:rsidRPr="00A55209">
        <w:rPr>
          <w:rFonts w:ascii="TH SarabunPSK" w:hAnsi="TH SarabunPSK" w:cs="TH SarabunPSK"/>
          <w:color w:val="000000"/>
          <w:sz w:val="28"/>
        </w:rPr>
        <w:t>,2561</w:t>
      </w:r>
      <w:proofErr w:type="gramEnd"/>
      <w:r w:rsidRPr="00A55209">
        <w:rPr>
          <w:rFonts w:ascii="TH SarabunPSK" w:hAnsi="TH SarabunPSK" w:cs="TH SarabunPSK"/>
          <w:color w:val="000000"/>
          <w:sz w:val="28"/>
        </w:rPr>
        <w:t xml:space="preserve">. </w:t>
      </w:r>
    </w:p>
    <w:p w:rsidR="005464A0" w:rsidRPr="00A55209" w:rsidRDefault="00AE4C63" w:rsidP="007268C4">
      <w:pPr>
        <w:autoSpaceDE w:val="0"/>
        <w:autoSpaceDN w:val="0"/>
        <w:adjustRightInd w:val="0"/>
        <w:spacing w:after="0" w:line="240" w:lineRule="auto"/>
        <w:jc w:val="thaiDistribute"/>
        <w:rPr>
          <w:rFonts w:ascii="TH SarabunPSK" w:hAnsi="TH SarabunPSK" w:cs="TH SarabunPSK"/>
          <w:color w:val="000000"/>
          <w:sz w:val="28"/>
        </w:rPr>
      </w:pPr>
      <w:r w:rsidRPr="00A55209">
        <w:rPr>
          <w:rFonts w:ascii="TH SarabunPSK" w:hAnsi="TH SarabunPSK" w:cs="TH SarabunPSK"/>
          <w:color w:val="000000"/>
          <w:sz w:val="28"/>
        </w:rPr>
        <w:t>[</w:t>
      </w:r>
      <w:r w:rsidR="007D531A" w:rsidRPr="00A55209">
        <w:rPr>
          <w:rFonts w:ascii="TH SarabunPSK" w:hAnsi="TH SarabunPSK" w:cs="TH SarabunPSK"/>
          <w:color w:val="000000"/>
          <w:sz w:val="28"/>
        </w:rPr>
        <w:t>6</w:t>
      </w:r>
      <w:r w:rsidRPr="00A55209">
        <w:rPr>
          <w:rFonts w:ascii="TH SarabunPSK" w:hAnsi="TH SarabunPSK" w:cs="TH SarabunPSK"/>
          <w:color w:val="000000"/>
          <w:sz w:val="28"/>
        </w:rPr>
        <w:t xml:space="preserve">] </w:t>
      </w:r>
      <w:proofErr w:type="spellStart"/>
      <w:r w:rsidRPr="00A55209">
        <w:rPr>
          <w:rFonts w:ascii="TH SarabunPSK" w:hAnsi="TH SarabunPSK" w:cs="TH SarabunPSK"/>
          <w:color w:val="000000"/>
          <w:sz w:val="28"/>
          <w:cs/>
        </w:rPr>
        <w:t>ศุภธณิศร์</w:t>
      </w:r>
      <w:proofErr w:type="spellEnd"/>
      <w:r w:rsidRPr="00A55209">
        <w:rPr>
          <w:rFonts w:ascii="TH SarabunPSK" w:hAnsi="TH SarabunPSK" w:cs="TH SarabunPSK"/>
          <w:color w:val="000000"/>
          <w:sz w:val="28"/>
        </w:rPr>
        <w:t xml:space="preserve"> </w:t>
      </w:r>
      <w:r w:rsidRPr="00A55209">
        <w:rPr>
          <w:rFonts w:ascii="TH SarabunPSK" w:hAnsi="TH SarabunPSK" w:cs="TH SarabunPSK"/>
          <w:color w:val="000000"/>
          <w:sz w:val="28"/>
          <w:cs/>
        </w:rPr>
        <w:t>เติมสงวนวงศ์</w:t>
      </w:r>
      <w:r w:rsidRPr="00A55209">
        <w:rPr>
          <w:rFonts w:ascii="TH SarabunPSK" w:hAnsi="TH SarabunPSK" w:cs="TH SarabunPSK"/>
          <w:color w:val="000000"/>
          <w:sz w:val="28"/>
        </w:rPr>
        <w:t xml:space="preserve">. </w:t>
      </w:r>
      <w:proofErr w:type="gramStart"/>
      <w:r w:rsidRPr="00A55209">
        <w:rPr>
          <w:rFonts w:ascii="TH SarabunPSK" w:hAnsi="TH SarabunPSK" w:cs="TH SarabunPSK"/>
          <w:color w:val="000000"/>
          <w:sz w:val="28"/>
        </w:rPr>
        <w:t>“</w:t>
      </w:r>
      <w:r w:rsidRPr="00A55209">
        <w:rPr>
          <w:rFonts w:ascii="TH SarabunPSK" w:hAnsi="TH SarabunPSK" w:cs="TH SarabunPSK"/>
          <w:b/>
          <w:bCs/>
          <w:color w:val="000000"/>
          <w:sz w:val="28"/>
          <w:cs/>
        </w:rPr>
        <w:t>ปัจ</w:t>
      </w:r>
      <w:r w:rsidR="00D55BFD" w:rsidRPr="00A55209">
        <w:rPr>
          <w:rFonts w:ascii="TH SarabunPSK" w:hAnsi="TH SarabunPSK" w:cs="TH SarabunPSK"/>
          <w:b/>
          <w:bCs/>
          <w:color w:val="000000"/>
          <w:sz w:val="28"/>
          <w:cs/>
        </w:rPr>
        <w:t>จัยความสำเร็จทางธุรกิจของผู้ประ</w:t>
      </w:r>
      <w:r w:rsidRPr="00A55209">
        <w:rPr>
          <w:rFonts w:ascii="TH SarabunPSK" w:hAnsi="TH SarabunPSK" w:cs="TH SarabunPSK"/>
          <w:b/>
          <w:bCs/>
          <w:color w:val="000000"/>
          <w:sz w:val="28"/>
          <w:cs/>
        </w:rPr>
        <w:t>กอบการสินค้าหนึ่งตำบลหนึ่งผลิตภัณฑ์ระดับ</w:t>
      </w:r>
      <w:r w:rsidRPr="00A55209">
        <w:rPr>
          <w:rFonts w:ascii="TH SarabunPSK" w:hAnsi="TH SarabunPSK" w:cs="TH SarabunPSK"/>
          <w:b/>
          <w:bCs/>
          <w:color w:val="000000"/>
          <w:sz w:val="28"/>
        </w:rPr>
        <w:t xml:space="preserve"> 5 </w:t>
      </w:r>
      <w:r w:rsidRPr="00A55209">
        <w:rPr>
          <w:rFonts w:ascii="TH SarabunPSK" w:hAnsi="TH SarabunPSK" w:cs="TH SarabunPSK"/>
          <w:b/>
          <w:bCs/>
          <w:color w:val="000000"/>
          <w:sz w:val="28"/>
          <w:cs/>
        </w:rPr>
        <w:t>ดาว</w:t>
      </w:r>
      <w:r w:rsidRPr="00A55209">
        <w:rPr>
          <w:rFonts w:ascii="TH SarabunPSK" w:hAnsi="TH SarabunPSK" w:cs="TH SarabunPSK"/>
          <w:b/>
          <w:bCs/>
          <w:color w:val="000000"/>
          <w:sz w:val="28"/>
        </w:rPr>
        <w:t xml:space="preserve"> </w:t>
      </w:r>
      <w:r w:rsidRPr="00A55209">
        <w:rPr>
          <w:rFonts w:ascii="TH SarabunPSK" w:hAnsi="TH SarabunPSK" w:cs="TH SarabunPSK"/>
          <w:b/>
          <w:bCs/>
          <w:color w:val="000000"/>
          <w:sz w:val="28"/>
          <w:cs/>
        </w:rPr>
        <w:t>ในจังหวัดเชียงใหม่</w:t>
      </w:r>
      <w:r w:rsidRPr="00A55209">
        <w:rPr>
          <w:rFonts w:ascii="TH SarabunPSK" w:hAnsi="TH SarabunPSK" w:cs="TH SarabunPSK"/>
          <w:color w:val="000000"/>
          <w:sz w:val="28"/>
        </w:rPr>
        <w:t xml:space="preserve">: </w:t>
      </w:r>
      <w:r w:rsidRPr="00A55209">
        <w:rPr>
          <w:rFonts w:ascii="TH SarabunPSK" w:hAnsi="TH SarabunPSK" w:cs="TH SarabunPSK"/>
          <w:b/>
          <w:bCs/>
          <w:color w:val="000000"/>
          <w:sz w:val="28"/>
          <w:cs/>
        </w:rPr>
        <w:t>กรณีศึกษา</w:t>
      </w:r>
      <w:r w:rsidRPr="00A55209">
        <w:rPr>
          <w:rFonts w:ascii="TH SarabunPSK" w:hAnsi="TH SarabunPSK" w:cs="TH SarabunPSK"/>
          <w:b/>
          <w:bCs/>
          <w:color w:val="000000"/>
          <w:sz w:val="28"/>
        </w:rPr>
        <w:t xml:space="preserve"> </w:t>
      </w:r>
      <w:r w:rsidRPr="00A55209">
        <w:rPr>
          <w:rFonts w:ascii="TH SarabunPSK" w:hAnsi="TH SarabunPSK" w:cs="TH SarabunPSK"/>
          <w:b/>
          <w:bCs/>
          <w:color w:val="000000"/>
          <w:sz w:val="28"/>
          <w:cs/>
        </w:rPr>
        <w:t>อำเภอสันทราย</w:t>
      </w:r>
      <w:r w:rsidRPr="00A55209">
        <w:rPr>
          <w:rFonts w:ascii="TH SarabunPSK" w:hAnsi="TH SarabunPSK" w:cs="TH SarabunPSK"/>
          <w:color w:val="000000"/>
          <w:sz w:val="28"/>
        </w:rPr>
        <w:t>” (</w:t>
      </w:r>
      <w:r w:rsidRPr="00A55209">
        <w:rPr>
          <w:rFonts w:ascii="TH SarabunPSK" w:hAnsi="TH SarabunPSK" w:cs="TH SarabunPSK"/>
          <w:color w:val="000000"/>
          <w:sz w:val="28"/>
          <w:cs/>
        </w:rPr>
        <w:t>ออนไลน์</w:t>
      </w:r>
      <w:r w:rsidRPr="00A55209">
        <w:rPr>
          <w:rFonts w:ascii="TH SarabunPSK" w:hAnsi="TH SarabunPSK" w:cs="TH SarabunPSK"/>
          <w:color w:val="000000"/>
          <w:sz w:val="28"/>
        </w:rPr>
        <w:t>).</w:t>
      </w:r>
      <w:proofErr w:type="gramEnd"/>
      <w:r w:rsidRPr="00A55209">
        <w:rPr>
          <w:rFonts w:ascii="TH SarabunPSK" w:hAnsi="TH SarabunPSK" w:cs="TH SarabunPSK"/>
          <w:color w:val="000000"/>
          <w:sz w:val="28"/>
        </w:rPr>
        <w:t xml:space="preserve"> </w:t>
      </w:r>
      <w:r w:rsidRPr="00A55209">
        <w:rPr>
          <w:rFonts w:ascii="TH SarabunPSK" w:hAnsi="TH SarabunPSK" w:cs="TH SarabunPSK"/>
          <w:color w:val="000000"/>
          <w:sz w:val="28"/>
          <w:cs/>
        </w:rPr>
        <w:t>แหล่งที่มา</w:t>
      </w:r>
      <w:r w:rsidRPr="00A55209">
        <w:rPr>
          <w:rFonts w:ascii="TH SarabunPSK" w:hAnsi="TH SarabunPSK" w:cs="TH SarabunPSK"/>
          <w:color w:val="000000"/>
          <w:sz w:val="28"/>
        </w:rPr>
        <w:t>: http://202.29.13.46/journal/ up</w:t>
      </w:r>
      <w:r w:rsidR="008A5EE3" w:rsidRPr="00A55209">
        <w:rPr>
          <w:rFonts w:ascii="TH SarabunPSK" w:hAnsi="TH SarabunPSK" w:cs="TH SarabunPSK"/>
          <w:color w:val="000000"/>
          <w:sz w:val="28"/>
        </w:rPr>
        <w:t>loads/article/161/16/4.pdf, 2561</w:t>
      </w:r>
      <w:r w:rsidRPr="00A55209">
        <w:rPr>
          <w:rFonts w:ascii="TH SarabunPSK" w:hAnsi="TH SarabunPSK" w:cs="TH SarabunPSK"/>
          <w:color w:val="000000"/>
          <w:sz w:val="28"/>
        </w:rPr>
        <w:t xml:space="preserve">. </w:t>
      </w:r>
    </w:p>
    <w:p w:rsidR="007D531A" w:rsidRPr="00A55209" w:rsidRDefault="007D531A" w:rsidP="007268C4">
      <w:pPr>
        <w:autoSpaceDE w:val="0"/>
        <w:autoSpaceDN w:val="0"/>
        <w:adjustRightInd w:val="0"/>
        <w:spacing w:after="0" w:line="240" w:lineRule="auto"/>
        <w:jc w:val="thaiDistribute"/>
        <w:rPr>
          <w:rFonts w:ascii="TH SarabunPSK" w:hAnsi="TH SarabunPSK" w:cs="TH SarabunPSK"/>
          <w:color w:val="000000"/>
          <w:sz w:val="28"/>
        </w:rPr>
      </w:pPr>
      <w:r w:rsidRPr="00A55209">
        <w:rPr>
          <w:rFonts w:ascii="TH SarabunPSK" w:hAnsi="TH SarabunPSK" w:cs="TH SarabunPSK"/>
          <w:sz w:val="28"/>
        </w:rPr>
        <w:t xml:space="preserve">[7] </w:t>
      </w:r>
      <w:r w:rsidRPr="00A55209">
        <w:rPr>
          <w:rFonts w:ascii="TH SarabunPSK" w:hAnsi="TH SarabunPSK" w:cs="TH SarabunPSK"/>
          <w:color w:val="000000"/>
          <w:sz w:val="28"/>
          <w:cs/>
        </w:rPr>
        <w:t>สมรัฐ</w:t>
      </w:r>
      <w:r w:rsidRPr="00A55209">
        <w:rPr>
          <w:rFonts w:ascii="TH SarabunPSK" w:hAnsi="TH SarabunPSK" w:cs="TH SarabunPSK"/>
          <w:color w:val="000000"/>
          <w:sz w:val="28"/>
        </w:rPr>
        <w:t xml:space="preserve"> </w:t>
      </w:r>
      <w:r w:rsidRPr="00A55209">
        <w:rPr>
          <w:rFonts w:ascii="TH SarabunPSK" w:hAnsi="TH SarabunPSK" w:cs="TH SarabunPSK"/>
          <w:color w:val="000000"/>
          <w:sz w:val="28"/>
          <w:cs/>
        </w:rPr>
        <w:t>บุรีรัตน์</w:t>
      </w:r>
      <w:r w:rsidRPr="00A55209">
        <w:rPr>
          <w:rFonts w:ascii="TH SarabunPSK" w:hAnsi="TH SarabunPSK" w:cs="TH SarabunPSK"/>
          <w:color w:val="000000"/>
          <w:sz w:val="28"/>
        </w:rPr>
        <w:t xml:space="preserve">. </w:t>
      </w:r>
      <w:proofErr w:type="gramStart"/>
      <w:r w:rsidRPr="00A55209">
        <w:rPr>
          <w:rFonts w:ascii="TH SarabunPSK" w:hAnsi="TH SarabunPSK" w:cs="TH SarabunPSK"/>
          <w:color w:val="000000"/>
          <w:sz w:val="28"/>
        </w:rPr>
        <w:t xml:space="preserve">(2552). </w:t>
      </w:r>
      <w:r w:rsidRPr="00A55209">
        <w:rPr>
          <w:rFonts w:ascii="TH SarabunPSK" w:hAnsi="TH SarabunPSK" w:cs="TH SarabunPSK"/>
          <w:b/>
          <w:bCs/>
          <w:color w:val="000000"/>
          <w:sz w:val="28"/>
          <w:cs/>
        </w:rPr>
        <w:t>ทัศนคติของผู้บริโภควัยรุ่นต่อผลิตภัณฑ์เพื่อสิ่งแวดล้อมในกรุงเทพมหานคร</w:t>
      </w:r>
      <w:r w:rsidRPr="00A55209">
        <w:rPr>
          <w:rFonts w:ascii="TH SarabunPSK" w:hAnsi="TH SarabunPSK" w:cs="TH SarabunPSK"/>
          <w:b/>
          <w:bCs/>
          <w:color w:val="000000"/>
          <w:sz w:val="28"/>
        </w:rPr>
        <w:t>.</w:t>
      </w:r>
      <w:proofErr w:type="gramEnd"/>
      <w:r w:rsidRPr="00A55209">
        <w:rPr>
          <w:rFonts w:ascii="TH SarabunPSK" w:hAnsi="TH SarabunPSK" w:cs="TH SarabunPSK"/>
          <w:color w:val="000000"/>
          <w:sz w:val="28"/>
        </w:rPr>
        <w:t xml:space="preserve"> </w:t>
      </w:r>
    </w:p>
    <w:p w:rsidR="007D531A" w:rsidRPr="00A55209" w:rsidRDefault="007D531A" w:rsidP="007268C4">
      <w:pPr>
        <w:spacing w:after="0" w:line="240" w:lineRule="auto"/>
        <w:jc w:val="thaiDistribute"/>
        <w:rPr>
          <w:rFonts w:ascii="TH SarabunPSK" w:hAnsi="TH SarabunPSK" w:cs="TH SarabunPSK"/>
          <w:sz w:val="28"/>
        </w:rPr>
      </w:pPr>
      <w:proofErr w:type="gramStart"/>
      <w:r w:rsidRPr="00A55209">
        <w:rPr>
          <w:rFonts w:ascii="TH SarabunPSK" w:hAnsi="TH SarabunPSK" w:cs="TH SarabunPSK"/>
          <w:color w:val="000000"/>
          <w:sz w:val="28"/>
        </w:rPr>
        <w:t>(</w:t>
      </w:r>
      <w:r w:rsidRPr="00A55209">
        <w:rPr>
          <w:rFonts w:ascii="TH SarabunPSK" w:hAnsi="TH SarabunPSK" w:cs="TH SarabunPSK"/>
          <w:color w:val="000000"/>
          <w:sz w:val="28"/>
          <w:cs/>
        </w:rPr>
        <w:t>วิทยานิพนธ์บริหารธุรกิจมหาบัณฑิต</w:t>
      </w:r>
      <w:r w:rsidRPr="00A55209">
        <w:rPr>
          <w:rFonts w:ascii="TH SarabunPSK" w:hAnsi="TH SarabunPSK" w:cs="TH SarabunPSK"/>
          <w:color w:val="000000"/>
          <w:sz w:val="28"/>
        </w:rPr>
        <w:t xml:space="preserve"> </w:t>
      </w:r>
      <w:r w:rsidRPr="00A55209">
        <w:rPr>
          <w:rFonts w:ascii="TH SarabunPSK" w:hAnsi="TH SarabunPSK" w:cs="TH SarabunPSK"/>
          <w:color w:val="000000"/>
          <w:sz w:val="28"/>
          <w:cs/>
        </w:rPr>
        <w:t>มหาวิทยาลัยเชียงใหม่</w:t>
      </w:r>
      <w:r w:rsidRPr="00A55209">
        <w:rPr>
          <w:rFonts w:ascii="TH SarabunPSK" w:hAnsi="TH SarabunPSK" w:cs="TH SarabunPSK"/>
          <w:color w:val="000000"/>
          <w:sz w:val="28"/>
        </w:rPr>
        <w:t>).</w:t>
      </w:r>
      <w:proofErr w:type="gramEnd"/>
    </w:p>
    <w:p w:rsidR="005464A0" w:rsidRPr="00A55209" w:rsidRDefault="008A5EE3" w:rsidP="00D55BFD">
      <w:pPr>
        <w:autoSpaceDE w:val="0"/>
        <w:autoSpaceDN w:val="0"/>
        <w:adjustRightInd w:val="0"/>
        <w:spacing w:after="0" w:line="240" w:lineRule="auto"/>
        <w:rPr>
          <w:rFonts w:ascii="TH SarabunPSK" w:hAnsi="TH SarabunPSK" w:cs="TH SarabunPSK"/>
          <w:color w:val="000000"/>
          <w:sz w:val="28"/>
        </w:rPr>
      </w:pPr>
      <w:r w:rsidRPr="00A55209">
        <w:rPr>
          <w:rFonts w:ascii="TH SarabunPSK" w:hAnsi="TH SarabunPSK" w:cs="TH SarabunPSK"/>
          <w:color w:val="000000"/>
          <w:sz w:val="28"/>
        </w:rPr>
        <w:t xml:space="preserve"> </w:t>
      </w:r>
      <w:r w:rsidR="00AE4C63" w:rsidRPr="00A55209">
        <w:rPr>
          <w:rFonts w:ascii="TH SarabunPSK" w:hAnsi="TH SarabunPSK" w:cs="TH SarabunPSK"/>
          <w:color w:val="000000"/>
          <w:sz w:val="28"/>
        </w:rPr>
        <w:t>[</w:t>
      </w:r>
      <w:r w:rsidR="007D531A" w:rsidRPr="00A55209">
        <w:rPr>
          <w:rFonts w:ascii="TH SarabunPSK" w:hAnsi="TH SarabunPSK" w:cs="TH SarabunPSK"/>
          <w:color w:val="000000"/>
          <w:sz w:val="28"/>
        </w:rPr>
        <w:t>8</w:t>
      </w:r>
      <w:r w:rsidR="00AE4C63" w:rsidRPr="00A55209">
        <w:rPr>
          <w:rFonts w:ascii="TH SarabunPSK" w:hAnsi="TH SarabunPSK" w:cs="TH SarabunPSK"/>
          <w:color w:val="000000"/>
          <w:sz w:val="28"/>
        </w:rPr>
        <w:t xml:space="preserve">] </w:t>
      </w:r>
      <w:r w:rsidR="00AE4C63" w:rsidRPr="00A55209">
        <w:rPr>
          <w:rFonts w:ascii="TH SarabunPSK" w:hAnsi="TH SarabunPSK" w:cs="TH SarabunPSK"/>
          <w:color w:val="000000"/>
          <w:sz w:val="28"/>
          <w:cs/>
        </w:rPr>
        <w:t>บุริม</w:t>
      </w:r>
      <w:r w:rsidR="00AE4C63" w:rsidRPr="00A55209">
        <w:rPr>
          <w:rFonts w:ascii="TH SarabunPSK" w:hAnsi="TH SarabunPSK" w:cs="TH SarabunPSK"/>
          <w:color w:val="000000"/>
          <w:sz w:val="28"/>
        </w:rPr>
        <w:t xml:space="preserve"> </w:t>
      </w:r>
      <w:proofErr w:type="gramStart"/>
      <w:r w:rsidR="00AE4C63" w:rsidRPr="00A55209">
        <w:rPr>
          <w:rFonts w:ascii="TH SarabunPSK" w:hAnsi="TH SarabunPSK" w:cs="TH SarabunPSK"/>
          <w:color w:val="000000"/>
          <w:sz w:val="28"/>
          <w:cs/>
        </w:rPr>
        <w:t>โอ</w:t>
      </w:r>
      <w:proofErr w:type="spellStart"/>
      <w:r w:rsidR="00AE4C63" w:rsidRPr="00A55209">
        <w:rPr>
          <w:rFonts w:ascii="TH SarabunPSK" w:hAnsi="TH SarabunPSK" w:cs="TH SarabunPSK"/>
          <w:color w:val="000000"/>
          <w:sz w:val="28"/>
          <w:cs/>
        </w:rPr>
        <w:t>ทกาน</w:t>
      </w:r>
      <w:proofErr w:type="spellEnd"/>
      <w:r w:rsidR="00AE4C63" w:rsidRPr="00A55209">
        <w:rPr>
          <w:rFonts w:ascii="TH SarabunPSK" w:hAnsi="TH SarabunPSK" w:cs="TH SarabunPSK"/>
          <w:color w:val="000000"/>
          <w:sz w:val="28"/>
          <w:cs/>
        </w:rPr>
        <w:t>นทและคณะ</w:t>
      </w:r>
      <w:r w:rsidR="00AE4C63" w:rsidRPr="00A55209">
        <w:rPr>
          <w:rFonts w:ascii="TH SarabunPSK" w:hAnsi="TH SarabunPSK" w:cs="TH SarabunPSK"/>
          <w:color w:val="000000"/>
          <w:sz w:val="28"/>
        </w:rPr>
        <w:t xml:space="preserve"> ,</w:t>
      </w:r>
      <w:proofErr w:type="gramEnd"/>
      <w:r w:rsidR="00AE4C63" w:rsidRPr="00A55209">
        <w:rPr>
          <w:rFonts w:ascii="TH SarabunPSK" w:hAnsi="TH SarabunPSK" w:cs="TH SarabunPSK"/>
          <w:color w:val="000000"/>
          <w:sz w:val="28"/>
        </w:rPr>
        <w:t xml:space="preserve"> “</w:t>
      </w:r>
      <w:r w:rsidR="00AE4C63" w:rsidRPr="00A55209">
        <w:rPr>
          <w:rFonts w:ascii="TH SarabunPSK" w:hAnsi="TH SarabunPSK" w:cs="TH SarabunPSK"/>
          <w:b/>
          <w:bCs/>
          <w:color w:val="000000"/>
          <w:sz w:val="28"/>
          <w:cs/>
        </w:rPr>
        <w:t>ไขรหัส</w:t>
      </w:r>
      <w:proofErr w:type="spellStart"/>
      <w:r w:rsidR="00AE4C63" w:rsidRPr="00A55209">
        <w:rPr>
          <w:rFonts w:ascii="TH SarabunPSK" w:hAnsi="TH SarabunPSK" w:cs="TH SarabunPSK"/>
          <w:b/>
          <w:bCs/>
          <w:color w:val="000000"/>
          <w:sz w:val="28"/>
          <w:cs/>
        </w:rPr>
        <w:t>โอท็</w:t>
      </w:r>
      <w:proofErr w:type="spellEnd"/>
      <w:r w:rsidR="00AE4C63" w:rsidRPr="00A55209">
        <w:rPr>
          <w:rFonts w:ascii="TH SarabunPSK" w:hAnsi="TH SarabunPSK" w:cs="TH SarabunPSK"/>
          <w:b/>
          <w:bCs/>
          <w:color w:val="000000"/>
          <w:sz w:val="28"/>
          <w:cs/>
        </w:rPr>
        <w:t>อปเงินล้าน</w:t>
      </w:r>
      <w:r w:rsidR="00AE4C63" w:rsidRPr="00A55209">
        <w:rPr>
          <w:rFonts w:ascii="TH SarabunPSK" w:hAnsi="TH SarabunPSK" w:cs="TH SarabunPSK"/>
          <w:color w:val="000000"/>
          <w:sz w:val="28"/>
        </w:rPr>
        <w:t>” (</w:t>
      </w:r>
      <w:r w:rsidR="00AE4C63" w:rsidRPr="00A55209">
        <w:rPr>
          <w:rFonts w:ascii="TH SarabunPSK" w:hAnsi="TH SarabunPSK" w:cs="TH SarabunPSK"/>
          <w:color w:val="000000"/>
          <w:sz w:val="28"/>
          <w:cs/>
        </w:rPr>
        <w:t>ออนไลน์</w:t>
      </w:r>
      <w:r w:rsidR="00AE4C63" w:rsidRPr="00A55209">
        <w:rPr>
          <w:rFonts w:ascii="TH SarabunPSK" w:hAnsi="TH SarabunPSK" w:cs="TH SarabunPSK"/>
          <w:color w:val="000000"/>
          <w:sz w:val="28"/>
        </w:rPr>
        <w:t xml:space="preserve">). </w:t>
      </w:r>
      <w:r w:rsidR="00AE4C63" w:rsidRPr="00A55209">
        <w:rPr>
          <w:rFonts w:ascii="TH SarabunPSK" w:hAnsi="TH SarabunPSK" w:cs="TH SarabunPSK"/>
          <w:color w:val="000000"/>
          <w:sz w:val="28"/>
          <w:cs/>
        </w:rPr>
        <w:t>แหล่งที่มา</w:t>
      </w:r>
      <w:r w:rsidR="00AE4C63" w:rsidRPr="00A55209">
        <w:rPr>
          <w:rFonts w:ascii="TH SarabunPSK" w:hAnsi="TH SarabunPSK" w:cs="TH SarabunPSK"/>
          <w:color w:val="000000"/>
          <w:sz w:val="28"/>
        </w:rPr>
        <w:t xml:space="preserve">: </w:t>
      </w:r>
      <w:r w:rsidR="005464A0" w:rsidRPr="00A55209">
        <w:rPr>
          <w:rFonts w:ascii="TH SarabunPSK" w:hAnsi="TH SarabunPSK" w:cs="TH SarabunPSK"/>
          <w:sz w:val="28"/>
        </w:rPr>
        <w:t>http://inside.cm.mahidol.ac.th/mkt/attachm</w:t>
      </w:r>
      <w:r w:rsidR="003A53AD" w:rsidRPr="00A55209">
        <w:rPr>
          <w:rFonts w:ascii="TH SarabunPSK" w:hAnsi="TH SarabunPSK" w:cs="TH SarabunPSK"/>
          <w:sz w:val="28"/>
        </w:rPr>
        <w:t>ents/568_OTOP_PocketBook.pdf,25</w:t>
      </w:r>
      <w:r w:rsidR="005464A0" w:rsidRPr="00A55209">
        <w:rPr>
          <w:rFonts w:ascii="TH SarabunPSK" w:hAnsi="TH SarabunPSK" w:cs="TH SarabunPSK"/>
          <w:sz w:val="28"/>
        </w:rPr>
        <w:t>6</w:t>
      </w:r>
      <w:r w:rsidR="003A53AD" w:rsidRPr="00A55209">
        <w:rPr>
          <w:rFonts w:ascii="TH SarabunPSK" w:hAnsi="TH SarabunPSK" w:cs="TH SarabunPSK"/>
          <w:sz w:val="28"/>
        </w:rPr>
        <w:t>1</w:t>
      </w:r>
      <w:r w:rsidR="00AE4C63" w:rsidRPr="00A55209">
        <w:rPr>
          <w:rFonts w:ascii="TH SarabunPSK" w:hAnsi="TH SarabunPSK" w:cs="TH SarabunPSK"/>
          <w:color w:val="000000"/>
          <w:sz w:val="28"/>
        </w:rPr>
        <w:t>.</w:t>
      </w:r>
    </w:p>
    <w:p w:rsidR="00D64E08" w:rsidRPr="00A55209" w:rsidRDefault="00E02550" w:rsidP="007268C4">
      <w:pPr>
        <w:autoSpaceDE w:val="0"/>
        <w:autoSpaceDN w:val="0"/>
        <w:adjustRightInd w:val="0"/>
        <w:spacing w:after="0" w:line="240" w:lineRule="auto"/>
        <w:jc w:val="thaiDistribute"/>
        <w:rPr>
          <w:rFonts w:ascii="TH SarabunPSK" w:hAnsi="TH SarabunPSK" w:cs="TH SarabunPSK"/>
          <w:sz w:val="28"/>
        </w:rPr>
      </w:pPr>
      <w:r w:rsidRPr="00A55209">
        <w:rPr>
          <w:rFonts w:ascii="TH SarabunPSK" w:hAnsi="TH SarabunPSK" w:cs="TH SarabunPSK"/>
          <w:sz w:val="28"/>
        </w:rPr>
        <w:t xml:space="preserve"> [9] </w:t>
      </w:r>
      <w:r w:rsidR="00D64E08" w:rsidRPr="00A55209">
        <w:rPr>
          <w:rFonts w:ascii="TH SarabunPSK" w:hAnsi="TH SarabunPSK" w:cs="TH SarabunPSK"/>
          <w:sz w:val="28"/>
          <w:cs/>
        </w:rPr>
        <w:t>พิพัฒน์</w:t>
      </w:r>
      <w:r w:rsidR="00D64E08" w:rsidRPr="00A55209">
        <w:rPr>
          <w:rFonts w:ascii="TH SarabunPSK" w:hAnsi="TH SarabunPSK" w:cs="TH SarabunPSK"/>
          <w:sz w:val="28"/>
        </w:rPr>
        <w:t xml:space="preserve"> </w:t>
      </w:r>
      <w:r w:rsidR="00D64E08" w:rsidRPr="00A55209">
        <w:rPr>
          <w:rFonts w:ascii="TH SarabunPSK" w:hAnsi="TH SarabunPSK" w:cs="TH SarabunPSK"/>
          <w:sz w:val="28"/>
          <w:cs/>
        </w:rPr>
        <w:t>วีระถาวร</w:t>
      </w:r>
      <w:r w:rsidR="00D64E08" w:rsidRPr="00A55209">
        <w:rPr>
          <w:rFonts w:ascii="TH SarabunPSK" w:hAnsi="TH SarabunPSK" w:cs="TH SarabunPSK"/>
          <w:sz w:val="28"/>
        </w:rPr>
        <w:t>. (2555). “</w:t>
      </w:r>
      <w:r w:rsidR="00D64E08" w:rsidRPr="00A55209">
        <w:rPr>
          <w:rFonts w:ascii="TH SarabunPSK" w:hAnsi="TH SarabunPSK" w:cs="TH SarabunPSK"/>
          <w:b/>
          <w:bCs/>
          <w:sz w:val="28"/>
          <w:cs/>
        </w:rPr>
        <w:t>ธุรกิจสีเขียว</w:t>
      </w:r>
      <w:r w:rsidR="00D64E08" w:rsidRPr="00A55209">
        <w:rPr>
          <w:rFonts w:ascii="TH SarabunPSK" w:hAnsi="TH SarabunPSK" w:cs="TH SarabunPSK"/>
          <w:b/>
          <w:bCs/>
          <w:sz w:val="28"/>
        </w:rPr>
        <w:t xml:space="preserve"> (Green Business) </w:t>
      </w:r>
      <w:r w:rsidR="00D64E08" w:rsidRPr="00A55209">
        <w:rPr>
          <w:rFonts w:ascii="TH SarabunPSK" w:hAnsi="TH SarabunPSK" w:cs="TH SarabunPSK"/>
          <w:b/>
          <w:bCs/>
          <w:sz w:val="28"/>
          <w:cs/>
        </w:rPr>
        <w:t>โอกาสของประเทศไทย</w:t>
      </w:r>
      <w:r w:rsidR="00D64E08" w:rsidRPr="00A55209">
        <w:rPr>
          <w:rFonts w:ascii="TH SarabunPSK" w:hAnsi="TH SarabunPSK" w:cs="TH SarabunPSK"/>
          <w:b/>
          <w:bCs/>
          <w:sz w:val="28"/>
        </w:rPr>
        <w:t>.</w:t>
      </w:r>
      <w:r w:rsidR="00D64E08" w:rsidRPr="00A55209">
        <w:rPr>
          <w:rFonts w:ascii="TH SarabunPSK" w:hAnsi="TH SarabunPSK" w:cs="TH SarabunPSK"/>
          <w:sz w:val="28"/>
        </w:rPr>
        <w:t xml:space="preserve">” </w:t>
      </w:r>
      <w:r w:rsidR="00D64E08" w:rsidRPr="00A55209">
        <w:rPr>
          <w:rFonts w:ascii="TH SarabunPSK" w:hAnsi="TH SarabunPSK" w:cs="TH SarabunPSK"/>
          <w:sz w:val="28"/>
          <w:cs/>
        </w:rPr>
        <w:t>วารสารแก่นเกษตร</w:t>
      </w:r>
      <w:r w:rsidR="00D64E08" w:rsidRPr="00A55209">
        <w:rPr>
          <w:rFonts w:ascii="TH SarabunPSK" w:hAnsi="TH SarabunPSK" w:cs="TH SarabunPSK"/>
          <w:sz w:val="28"/>
        </w:rPr>
        <w:t xml:space="preserve"> 40</w:t>
      </w:r>
      <w:r w:rsidR="00D64E08" w:rsidRPr="00A55209">
        <w:rPr>
          <w:rFonts w:ascii="TH SarabunPSK" w:hAnsi="TH SarabunPSK" w:cs="TH SarabunPSK"/>
          <w:sz w:val="28"/>
          <w:cs/>
        </w:rPr>
        <w:t>ฉบับพิเศษ</w:t>
      </w:r>
      <w:r w:rsidR="00D64E08" w:rsidRPr="00A55209">
        <w:rPr>
          <w:rFonts w:ascii="TH SarabunPSK" w:hAnsi="TH SarabunPSK" w:cs="TH SarabunPSK"/>
          <w:sz w:val="28"/>
        </w:rPr>
        <w:t xml:space="preserve"> </w:t>
      </w:r>
      <w:proofErr w:type="gramStart"/>
      <w:r w:rsidR="00D64E08" w:rsidRPr="00A55209">
        <w:rPr>
          <w:rFonts w:ascii="TH SarabunPSK" w:hAnsi="TH SarabunPSK" w:cs="TH SarabunPSK"/>
          <w:sz w:val="28"/>
        </w:rPr>
        <w:t>4 :</w:t>
      </w:r>
      <w:proofErr w:type="gramEnd"/>
      <w:r w:rsidR="00D64E08" w:rsidRPr="00A55209">
        <w:rPr>
          <w:rFonts w:ascii="TH SarabunPSK" w:hAnsi="TH SarabunPSK" w:cs="TH SarabunPSK"/>
          <w:sz w:val="28"/>
        </w:rPr>
        <w:t xml:space="preserve"> 11-13.</w:t>
      </w:r>
    </w:p>
    <w:p w:rsidR="00D64E08" w:rsidRPr="00A55209" w:rsidRDefault="00E02550" w:rsidP="007268C4">
      <w:pPr>
        <w:autoSpaceDE w:val="0"/>
        <w:autoSpaceDN w:val="0"/>
        <w:adjustRightInd w:val="0"/>
        <w:spacing w:after="0" w:line="240" w:lineRule="auto"/>
        <w:jc w:val="thaiDistribute"/>
        <w:rPr>
          <w:rFonts w:ascii="TH SarabunPSK" w:hAnsi="TH SarabunPSK" w:cs="TH SarabunPSK"/>
          <w:sz w:val="28"/>
        </w:rPr>
      </w:pPr>
      <w:r w:rsidRPr="00A55209">
        <w:rPr>
          <w:rFonts w:ascii="TH SarabunPSK" w:hAnsi="TH SarabunPSK" w:cs="TH SarabunPSK"/>
          <w:sz w:val="28"/>
        </w:rPr>
        <w:t xml:space="preserve">[10] </w:t>
      </w:r>
      <w:proofErr w:type="spellStart"/>
      <w:r w:rsidR="00D64E08" w:rsidRPr="00A55209">
        <w:rPr>
          <w:rFonts w:ascii="TH SarabunPSK" w:hAnsi="TH SarabunPSK" w:cs="TH SarabunPSK"/>
          <w:sz w:val="28"/>
          <w:cs/>
        </w:rPr>
        <w:t>เร</w:t>
      </w:r>
      <w:proofErr w:type="spellEnd"/>
      <w:r w:rsidR="00D64E08" w:rsidRPr="00A55209">
        <w:rPr>
          <w:rFonts w:ascii="TH SarabunPSK" w:hAnsi="TH SarabunPSK" w:cs="TH SarabunPSK"/>
          <w:sz w:val="28"/>
          <w:cs/>
        </w:rPr>
        <w:t>วัติ</w:t>
      </w:r>
      <w:r w:rsidR="00D64E08" w:rsidRPr="00A55209">
        <w:rPr>
          <w:rFonts w:ascii="TH SarabunPSK" w:hAnsi="TH SarabunPSK" w:cs="TH SarabunPSK"/>
          <w:sz w:val="28"/>
        </w:rPr>
        <w:t xml:space="preserve"> </w:t>
      </w:r>
      <w:proofErr w:type="spellStart"/>
      <w:r w:rsidR="00D64E08" w:rsidRPr="00A55209">
        <w:rPr>
          <w:rFonts w:ascii="TH SarabunPSK" w:hAnsi="TH SarabunPSK" w:cs="TH SarabunPSK"/>
          <w:sz w:val="28"/>
          <w:cs/>
        </w:rPr>
        <w:t>ตันตยา</w:t>
      </w:r>
      <w:proofErr w:type="spellEnd"/>
      <w:r w:rsidR="00D64E08" w:rsidRPr="00A55209">
        <w:rPr>
          <w:rFonts w:ascii="TH SarabunPSK" w:hAnsi="TH SarabunPSK" w:cs="TH SarabunPSK"/>
          <w:sz w:val="28"/>
          <w:cs/>
        </w:rPr>
        <w:t>นนท์</w:t>
      </w:r>
      <w:r w:rsidR="00D64E08" w:rsidRPr="00A55209">
        <w:rPr>
          <w:rFonts w:ascii="TH SarabunPSK" w:hAnsi="TH SarabunPSK" w:cs="TH SarabunPSK"/>
          <w:sz w:val="28"/>
        </w:rPr>
        <w:t xml:space="preserve">. </w:t>
      </w:r>
      <w:proofErr w:type="gramStart"/>
      <w:r w:rsidR="00D64E08" w:rsidRPr="00A55209">
        <w:rPr>
          <w:rFonts w:ascii="TH SarabunPSK" w:hAnsi="TH SarabunPSK" w:cs="TH SarabunPSK"/>
          <w:sz w:val="28"/>
        </w:rPr>
        <w:t>(2555). “</w:t>
      </w:r>
      <w:r w:rsidR="00D64E08" w:rsidRPr="00A55209">
        <w:rPr>
          <w:rFonts w:ascii="TH SarabunPSK" w:hAnsi="TH SarabunPSK" w:cs="TH SarabunPSK"/>
          <w:b/>
          <w:bCs/>
          <w:sz w:val="28"/>
          <w:cs/>
        </w:rPr>
        <w:t>ธุรกิจสีเขียว</w:t>
      </w:r>
      <w:r w:rsidR="00D64E08" w:rsidRPr="00A55209">
        <w:rPr>
          <w:rFonts w:ascii="TH SarabunPSK" w:hAnsi="TH SarabunPSK" w:cs="TH SarabunPSK"/>
          <w:b/>
          <w:bCs/>
          <w:sz w:val="28"/>
        </w:rPr>
        <w:t>.</w:t>
      </w:r>
      <w:r w:rsidR="00D64E08" w:rsidRPr="00A55209">
        <w:rPr>
          <w:rFonts w:ascii="TH SarabunPSK" w:hAnsi="TH SarabunPSK" w:cs="TH SarabunPSK"/>
          <w:sz w:val="28"/>
        </w:rPr>
        <w:t xml:space="preserve">” </w:t>
      </w:r>
      <w:r w:rsidR="00D64E08" w:rsidRPr="00A55209">
        <w:rPr>
          <w:rFonts w:ascii="TH SarabunPSK" w:hAnsi="TH SarabunPSK" w:cs="TH SarabunPSK"/>
          <w:sz w:val="28"/>
          <w:cs/>
        </w:rPr>
        <w:t>เข้าถึงเมื่อ</w:t>
      </w:r>
      <w:r w:rsidR="00D64E08" w:rsidRPr="00A55209">
        <w:rPr>
          <w:rFonts w:ascii="TH SarabunPSK" w:hAnsi="TH SarabunPSK" w:cs="TH SarabunPSK"/>
          <w:sz w:val="28"/>
        </w:rPr>
        <w:t xml:space="preserve"> 7 </w:t>
      </w:r>
      <w:r w:rsidR="008316A8" w:rsidRPr="00A55209">
        <w:rPr>
          <w:rFonts w:ascii="TH SarabunPSK" w:hAnsi="TH SarabunPSK" w:cs="TH SarabunPSK"/>
          <w:sz w:val="28"/>
          <w:cs/>
        </w:rPr>
        <w:t>ธันวาคม</w:t>
      </w:r>
      <w:r w:rsidR="00D64E08" w:rsidRPr="00A55209">
        <w:rPr>
          <w:rFonts w:ascii="TH SarabunPSK" w:hAnsi="TH SarabunPSK" w:cs="TH SarabunPSK"/>
          <w:sz w:val="28"/>
        </w:rPr>
        <w:t xml:space="preserve"> 25</w:t>
      </w:r>
      <w:r w:rsidR="008316A8" w:rsidRPr="00A55209">
        <w:rPr>
          <w:rFonts w:ascii="TH SarabunPSK" w:hAnsi="TH SarabunPSK" w:cs="TH SarabunPSK"/>
          <w:sz w:val="28"/>
        </w:rPr>
        <w:t>60</w:t>
      </w:r>
      <w:r w:rsidR="00D64E08" w:rsidRPr="00A55209">
        <w:rPr>
          <w:rFonts w:ascii="TH SarabunPSK" w:hAnsi="TH SarabunPSK" w:cs="TH SarabunPSK"/>
          <w:sz w:val="28"/>
        </w:rPr>
        <w:t>.</w:t>
      </w:r>
      <w:proofErr w:type="gramEnd"/>
      <w:r w:rsidR="00D64E08" w:rsidRPr="00A55209">
        <w:rPr>
          <w:rFonts w:ascii="TH SarabunPSK" w:hAnsi="TH SarabunPSK" w:cs="TH SarabunPSK"/>
          <w:sz w:val="28"/>
        </w:rPr>
        <w:t xml:space="preserve"> </w:t>
      </w:r>
      <w:r w:rsidR="00D64E08" w:rsidRPr="00A55209">
        <w:rPr>
          <w:rFonts w:ascii="TH SarabunPSK" w:hAnsi="TH SarabunPSK" w:cs="TH SarabunPSK"/>
          <w:sz w:val="28"/>
          <w:cs/>
        </w:rPr>
        <w:t>เข้าถึงได้จาก</w:t>
      </w:r>
    </w:p>
    <w:p w:rsidR="00D64E08" w:rsidRPr="00A55209" w:rsidRDefault="00D64E08" w:rsidP="0087440F">
      <w:pPr>
        <w:spacing w:after="0" w:line="240" w:lineRule="auto"/>
        <w:jc w:val="thaiDistribute"/>
        <w:rPr>
          <w:rFonts w:ascii="TH SarabunPSK" w:hAnsi="TH SarabunPSK" w:cs="TH SarabunPSK"/>
          <w:sz w:val="28"/>
        </w:rPr>
      </w:pPr>
      <w:proofErr w:type="gramStart"/>
      <w:r w:rsidRPr="00A55209">
        <w:rPr>
          <w:rFonts w:ascii="TH SarabunPSK" w:hAnsi="TH SarabunPSK" w:cs="TH SarabunPSK"/>
          <w:sz w:val="28"/>
        </w:rPr>
        <w:t>http://citygogreen.blogspot.com/2012/05/blog-post.html</w:t>
      </w:r>
      <w:r w:rsidR="003A53AD" w:rsidRPr="00A55209">
        <w:rPr>
          <w:rFonts w:ascii="TH SarabunPSK" w:hAnsi="TH SarabunPSK" w:cs="TH SarabunPSK"/>
          <w:sz w:val="28"/>
        </w:rPr>
        <w:t xml:space="preserve">[25 </w:t>
      </w:r>
      <w:r w:rsidR="003A53AD" w:rsidRPr="00A55209">
        <w:rPr>
          <w:rFonts w:ascii="TH SarabunPSK" w:hAnsi="TH SarabunPSK" w:cs="TH SarabunPSK"/>
          <w:sz w:val="28"/>
          <w:cs/>
        </w:rPr>
        <w:t xml:space="preserve">มกราคม </w:t>
      </w:r>
      <w:r w:rsidR="003A53AD" w:rsidRPr="00A55209">
        <w:rPr>
          <w:rFonts w:ascii="TH SarabunPSK" w:hAnsi="TH SarabunPSK" w:cs="TH SarabunPSK"/>
          <w:sz w:val="28"/>
        </w:rPr>
        <w:t>25</w:t>
      </w:r>
      <w:r w:rsidR="003A53AD" w:rsidRPr="00A55209">
        <w:rPr>
          <w:rFonts w:ascii="TH SarabunPSK" w:hAnsi="TH SarabunPSK" w:cs="TH SarabunPSK"/>
          <w:color w:val="000000"/>
          <w:sz w:val="28"/>
        </w:rPr>
        <w:t>61</w:t>
      </w:r>
      <w:r w:rsidR="003A53AD" w:rsidRPr="00A55209">
        <w:rPr>
          <w:rFonts w:ascii="TH SarabunPSK" w:hAnsi="TH SarabunPSK" w:cs="TH SarabunPSK"/>
          <w:sz w:val="28"/>
        </w:rPr>
        <w:t>].</w:t>
      </w:r>
      <w:proofErr w:type="gramEnd"/>
    </w:p>
    <w:p w:rsidR="00D64E08" w:rsidRPr="00A55209" w:rsidRDefault="00E02550" w:rsidP="007268C4">
      <w:pPr>
        <w:spacing w:after="0" w:line="240" w:lineRule="auto"/>
        <w:jc w:val="thaiDistribute"/>
        <w:rPr>
          <w:rFonts w:ascii="TH SarabunPSK" w:hAnsi="TH SarabunPSK" w:cs="TH SarabunPSK"/>
          <w:sz w:val="28"/>
        </w:rPr>
      </w:pPr>
      <w:r w:rsidRPr="00A55209">
        <w:rPr>
          <w:rFonts w:ascii="TH SarabunPSK" w:hAnsi="TH SarabunPSK" w:cs="TH SarabunPSK"/>
          <w:sz w:val="28"/>
        </w:rPr>
        <w:t xml:space="preserve">[11] </w:t>
      </w:r>
      <w:proofErr w:type="spellStart"/>
      <w:r w:rsidR="00D64E08" w:rsidRPr="00A55209">
        <w:rPr>
          <w:rFonts w:ascii="TH SarabunPSK" w:hAnsi="TH SarabunPSK" w:cs="TH SarabunPSK"/>
          <w:sz w:val="28"/>
          <w:cs/>
        </w:rPr>
        <w:t>ศิริวรรณ</w:t>
      </w:r>
      <w:proofErr w:type="spellEnd"/>
      <w:r w:rsidR="00D64E08" w:rsidRPr="00A55209">
        <w:rPr>
          <w:rFonts w:ascii="TH SarabunPSK" w:hAnsi="TH SarabunPSK" w:cs="TH SarabunPSK"/>
          <w:sz w:val="28"/>
        </w:rPr>
        <w:t xml:space="preserve"> </w:t>
      </w:r>
      <w:r w:rsidR="00D64E08" w:rsidRPr="00A55209">
        <w:rPr>
          <w:rFonts w:ascii="TH SarabunPSK" w:hAnsi="TH SarabunPSK" w:cs="TH SarabunPSK"/>
          <w:sz w:val="28"/>
          <w:cs/>
        </w:rPr>
        <w:t>เสรีรัตน์</w:t>
      </w:r>
      <w:r w:rsidR="00D64E08" w:rsidRPr="00A55209">
        <w:rPr>
          <w:rFonts w:ascii="TH SarabunPSK" w:hAnsi="TH SarabunPSK" w:cs="TH SarabunPSK"/>
          <w:sz w:val="28"/>
        </w:rPr>
        <w:t>. (2538). “</w:t>
      </w:r>
      <w:r w:rsidR="00D64E08" w:rsidRPr="00A55209">
        <w:rPr>
          <w:rFonts w:ascii="TH SarabunPSK" w:hAnsi="TH SarabunPSK" w:cs="TH SarabunPSK"/>
          <w:b/>
          <w:bCs/>
          <w:sz w:val="28"/>
          <w:cs/>
        </w:rPr>
        <w:t>การตลาดเพื่อสิ่งแวดล้อม</w:t>
      </w:r>
      <w:r w:rsidR="00D64E08" w:rsidRPr="00A55209">
        <w:rPr>
          <w:rFonts w:ascii="TH SarabunPSK" w:hAnsi="TH SarabunPSK" w:cs="TH SarabunPSK"/>
          <w:b/>
          <w:bCs/>
          <w:sz w:val="28"/>
        </w:rPr>
        <w:t>.</w:t>
      </w:r>
      <w:r w:rsidR="00D64E08" w:rsidRPr="00A55209">
        <w:rPr>
          <w:rFonts w:ascii="TH SarabunPSK" w:hAnsi="TH SarabunPSK" w:cs="TH SarabunPSK"/>
          <w:sz w:val="28"/>
        </w:rPr>
        <w:t xml:space="preserve">” </w:t>
      </w:r>
      <w:proofErr w:type="gramStart"/>
      <w:r w:rsidR="00D64E08" w:rsidRPr="00A55209">
        <w:rPr>
          <w:rFonts w:ascii="TH SarabunPSK" w:hAnsi="TH SarabunPSK" w:cs="TH SarabunPSK"/>
          <w:sz w:val="28"/>
          <w:cs/>
        </w:rPr>
        <w:t>กรุงเทพมหานคร</w:t>
      </w:r>
      <w:r w:rsidR="00D64E08" w:rsidRPr="00A55209">
        <w:rPr>
          <w:rFonts w:ascii="TH SarabunPSK" w:hAnsi="TH SarabunPSK" w:cs="TH SarabunPSK"/>
          <w:sz w:val="28"/>
        </w:rPr>
        <w:t xml:space="preserve"> :</w:t>
      </w:r>
      <w:proofErr w:type="gramEnd"/>
      <w:r w:rsidR="00D64E08" w:rsidRPr="00A55209">
        <w:rPr>
          <w:rFonts w:ascii="TH SarabunPSK" w:hAnsi="TH SarabunPSK" w:cs="TH SarabunPSK"/>
          <w:sz w:val="28"/>
        </w:rPr>
        <w:t xml:space="preserve"> </w:t>
      </w:r>
      <w:r w:rsidR="00D64E08" w:rsidRPr="00A55209">
        <w:rPr>
          <w:rFonts w:ascii="TH SarabunPSK" w:hAnsi="TH SarabunPSK" w:cs="TH SarabunPSK"/>
          <w:sz w:val="28"/>
          <w:cs/>
        </w:rPr>
        <w:t>ส</w:t>
      </w:r>
      <w:r w:rsidR="008316A8" w:rsidRPr="00A55209">
        <w:rPr>
          <w:rFonts w:ascii="TH SarabunPSK" w:hAnsi="TH SarabunPSK" w:cs="TH SarabunPSK"/>
          <w:sz w:val="28"/>
          <w:cs/>
        </w:rPr>
        <w:t>ำ</w:t>
      </w:r>
      <w:r w:rsidR="00D64E08" w:rsidRPr="00A55209">
        <w:rPr>
          <w:rFonts w:ascii="TH SarabunPSK" w:hAnsi="TH SarabunPSK" w:cs="TH SarabunPSK"/>
          <w:sz w:val="28"/>
          <w:cs/>
        </w:rPr>
        <w:t>นักพิมพ์พัฒนาศึกษา</w:t>
      </w:r>
      <w:r w:rsidR="00D64E08" w:rsidRPr="00A55209">
        <w:rPr>
          <w:rFonts w:ascii="TH SarabunPSK" w:hAnsi="TH SarabunPSK" w:cs="TH SarabunPSK"/>
          <w:sz w:val="28"/>
        </w:rPr>
        <w:t>.</w:t>
      </w:r>
    </w:p>
    <w:p w:rsidR="00D64E08" w:rsidRPr="00A55209" w:rsidRDefault="00E02550" w:rsidP="007268C4">
      <w:pPr>
        <w:autoSpaceDE w:val="0"/>
        <w:autoSpaceDN w:val="0"/>
        <w:adjustRightInd w:val="0"/>
        <w:spacing w:after="0" w:line="240" w:lineRule="auto"/>
        <w:jc w:val="thaiDistribute"/>
        <w:rPr>
          <w:rFonts w:ascii="TH SarabunPSK" w:hAnsi="TH SarabunPSK" w:cs="TH SarabunPSK"/>
          <w:sz w:val="28"/>
        </w:rPr>
      </w:pPr>
      <w:r w:rsidRPr="00A55209">
        <w:rPr>
          <w:rFonts w:ascii="TH SarabunPSK" w:hAnsi="TH SarabunPSK" w:cs="TH SarabunPSK"/>
          <w:sz w:val="28"/>
        </w:rPr>
        <w:t xml:space="preserve">[12] </w:t>
      </w:r>
      <w:proofErr w:type="spellStart"/>
      <w:r w:rsidR="00D64E08" w:rsidRPr="00A55209">
        <w:rPr>
          <w:rFonts w:ascii="TH SarabunPSK" w:hAnsi="TH SarabunPSK" w:cs="TH SarabunPSK"/>
          <w:sz w:val="28"/>
          <w:cs/>
        </w:rPr>
        <w:t>สันทนา</w:t>
      </w:r>
      <w:proofErr w:type="spellEnd"/>
      <w:r w:rsidR="00D64E08" w:rsidRPr="00A55209">
        <w:rPr>
          <w:rFonts w:ascii="TH SarabunPSK" w:hAnsi="TH SarabunPSK" w:cs="TH SarabunPSK"/>
          <w:sz w:val="28"/>
        </w:rPr>
        <w:t xml:space="preserve"> </w:t>
      </w:r>
      <w:r w:rsidR="00D64E08" w:rsidRPr="00A55209">
        <w:rPr>
          <w:rFonts w:ascii="TH SarabunPSK" w:hAnsi="TH SarabunPSK" w:cs="TH SarabunPSK"/>
          <w:sz w:val="28"/>
          <w:cs/>
        </w:rPr>
        <w:t>อมรไชย</w:t>
      </w:r>
      <w:proofErr w:type="gramStart"/>
      <w:r w:rsidR="00D64E08" w:rsidRPr="00A55209">
        <w:rPr>
          <w:rFonts w:ascii="TH SarabunPSK" w:hAnsi="TH SarabunPSK" w:cs="TH SarabunPSK"/>
          <w:sz w:val="28"/>
        </w:rPr>
        <w:t>.(</w:t>
      </w:r>
      <w:proofErr w:type="gramEnd"/>
      <w:r w:rsidR="00D64E08" w:rsidRPr="00A55209">
        <w:rPr>
          <w:rFonts w:ascii="TH SarabunPSK" w:hAnsi="TH SarabunPSK" w:cs="TH SarabunPSK"/>
          <w:sz w:val="28"/>
        </w:rPr>
        <w:t>2552). “</w:t>
      </w:r>
      <w:r w:rsidR="00D64E08" w:rsidRPr="00A55209">
        <w:rPr>
          <w:rFonts w:ascii="TH SarabunPSK" w:hAnsi="TH SarabunPSK" w:cs="TH SarabunPSK"/>
          <w:b/>
          <w:bCs/>
          <w:sz w:val="28"/>
          <w:cs/>
        </w:rPr>
        <w:t>ผลิตภัณฑ์สีเขียวเพื่อสิ่งแวดล้อมที่ยั่งยืน</w:t>
      </w:r>
      <w:r w:rsidR="00D64E08" w:rsidRPr="00A55209">
        <w:rPr>
          <w:rFonts w:ascii="TH SarabunPSK" w:hAnsi="TH SarabunPSK" w:cs="TH SarabunPSK"/>
          <w:b/>
          <w:bCs/>
          <w:sz w:val="28"/>
        </w:rPr>
        <w:t>.</w:t>
      </w:r>
      <w:r w:rsidR="00D64E08" w:rsidRPr="00A55209">
        <w:rPr>
          <w:rFonts w:ascii="TH SarabunPSK" w:hAnsi="TH SarabunPSK" w:cs="TH SarabunPSK"/>
          <w:sz w:val="28"/>
        </w:rPr>
        <w:t xml:space="preserve">” </w:t>
      </w:r>
      <w:r w:rsidR="00D64E08" w:rsidRPr="00A55209">
        <w:rPr>
          <w:rFonts w:ascii="TH SarabunPSK" w:hAnsi="TH SarabunPSK" w:cs="TH SarabunPSK"/>
          <w:sz w:val="28"/>
          <w:cs/>
        </w:rPr>
        <w:t>วารสารกรมวิทยาศาสตร์บริการฉบับ</w:t>
      </w:r>
    </w:p>
    <w:p w:rsidR="00D64E08" w:rsidRPr="00A55209" w:rsidRDefault="00D64E08" w:rsidP="007268C4">
      <w:pPr>
        <w:spacing w:after="0" w:line="240" w:lineRule="auto"/>
        <w:jc w:val="thaiDistribute"/>
        <w:rPr>
          <w:rFonts w:ascii="TH SarabunPSK" w:hAnsi="TH SarabunPSK" w:cs="TH SarabunPSK"/>
          <w:sz w:val="28"/>
        </w:rPr>
      </w:pPr>
      <w:r w:rsidRPr="00A55209">
        <w:rPr>
          <w:rFonts w:ascii="TH SarabunPSK" w:hAnsi="TH SarabunPSK" w:cs="TH SarabunPSK"/>
          <w:sz w:val="28"/>
          <w:cs/>
        </w:rPr>
        <w:t>เดือนมกราคม</w:t>
      </w:r>
      <w:r w:rsidRPr="00A55209">
        <w:rPr>
          <w:rFonts w:ascii="TH SarabunPSK" w:hAnsi="TH SarabunPSK" w:cs="TH SarabunPSK"/>
          <w:sz w:val="28"/>
        </w:rPr>
        <w:t xml:space="preserve"> 2552: 29-30.</w:t>
      </w:r>
    </w:p>
    <w:p w:rsidR="00825258" w:rsidRPr="00A55209" w:rsidRDefault="00E02550" w:rsidP="007268C4">
      <w:pPr>
        <w:autoSpaceDE w:val="0"/>
        <w:autoSpaceDN w:val="0"/>
        <w:adjustRightInd w:val="0"/>
        <w:spacing w:after="0" w:line="240" w:lineRule="auto"/>
        <w:jc w:val="thaiDistribute"/>
        <w:rPr>
          <w:rFonts w:ascii="TH SarabunPSK" w:hAnsi="TH SarabunPSK" w:cs="TH SarabunPSK"/>
          <w:sz w:val="28"/>
        </w:rPr>
      </w:pPr>
      <w:r w:rsidRPr="00A55209">
        <w:rPr>
          <w:rFonts w:ascii="TH SarabunPSK" w:hAnsi="TH SarabunPSK" w:cs="TH SarabunPSK"/>
          <w:sz w:val="28"/>
        </w:rPr>
        <w:t xml:space="preserve">[13] </w:t>
      </w:r>
      <w:r w:rsidR="00825258" w:rsidRPr="00A55209">
        <w:rPr>
          <w:rFonts w:ascii="TH SarabunPSK" w:hAnsi="TH SarabunPSK" w:cs="TH SarabunPSK"/>
          <w:sz w:val="28"/>
          <w:cs/>
        </w:rPr>
        <w:t>อนุวัต</w:t>
      </w:r>
      <w:r w:rsidR="00825258" w:rsidRPr="00A55209">
        <w:rPr>
          <w:rFonts w:ascii="TH SarabunPSK" w:hAnsi="TH SarabunPSK" w:cs="TH SarabunPSK"/>
          <w:sz w:val="28"/>
        </w:rPr>
        <w:t xml:space="preserve"> </w:t>
      </w:r>
      <w:r w:rsidR="00825258" w:rsidRPr="00A55209">
        <w:rPr>
          <w:rFonts w:ascii="TH SarabunPSK" w:hAnsi="TH SarabunPSK" w:cs="TH SarabunPSK"/>
          <w:sz w:val="28"/>
          <w:cs/>
        </w:rPr>
        <w:t>สงสม</w:t>
      </w:r>
      <w:r w:rsidR="00825258" w:rsidRPr="00A55209">
        <w:rPr>
          <w:rFonts w:ascii="TH SarabunPSK" w:hAnsi="TH SarabunPSK" w:cs="TH SarabunPSK"/>
          <w:sz w:val="28"/>
        </w:rPr>
        <w:t xml:space="preserve">. (2555). </w:t>
      </w:r>
      <w:proofErr w:type="gramStart"/>
      <w:r w:rsidR="00825258" w:rsidRPr="00A55209">
        <w:rPr>
          <w:rFonts w:ascii="TH SarabunPSK" w:hAnsi="TH SarabunPSK" w:cs="TH SarabunPSK"/>
          <w:b/>
          <w:bCs/>
          <w:sz w:val="28"/>
          <w:cs/>
        </w:rPr>
        <w:t>การตลาดสีเขียว</w:t>
      </w:r>
      <w:r w:rsidR="00825258" w:rsidRPr="00A55209">
        <w:rPr>
          <w:rFonts w:ascii="TH SarabunPSK" w:hAnsi="TH SarabunPSK" w:cs="TH SarabunPSK"/>
          <w:b/>
          <w:bCs/>
          <w:sz w:val="28"/>
        </w:rPr>
        <w:t xml:space="preserve"> :</w:t>
      </w:r>
      <w:proofErr w:type="gramEnd"/>
      <w:r w:rsidR="00825258" w:rsidRPr="00A55209">
        <w:rPr>
          <w:rFonts w:ascii="TH SarabunPSK" w:hAnsi="TH SarabunPSK" w:cs="TH SarabunPSK"/>
          <w:b/>
          <w:bCs/>
          <w:sz w:val="28"/>
        </w:rPr>
        <w:t xml:space="preserve"> </w:t>
      </w:r>
      <w:r w:rsidR="00825258" w:rsidRPr="00A55209">
        <w:rPr>
          <w:rFonts w:ascii="TH SarabunPSK" w:hAnsi="TH SarabunPSK" w:cs="TH SarabunPSK"/>
          <w:b/>
          <w:bCs/>
          <w:sz w:val="28"/>
          <w:cs/>
        </w:rPr>
        <w:t>มโนทัศน์</w:t>
      </w:r>
      <w:r w:rsidR="00825258" w:rsidRPr="00A55209">
        <w:rPr>
          <w:rFonts w:ascii="TH SarabunPSK" w:hAnsi="TH SarabunPSK" w:cs="TH SarabunPSK"/>
          <w:b/>
          <w:bCs/>
          <w:sz w:val="28"/>
        </w:rPr>
        <w:t xml:space="preserve"> </w:t>
      </w:r>
      <w:r w:rsidR="00825258" w:rsidRPr="00A55209">
        <w:rPr>
          <w:rFonts w:ascii="TH SarabunPSK" w:hAnsi="TH SarabunPSK" w:cs="TH SarabunPSK"/>
          <w:b/>
          <w:bCs/>
          <w:sz w:val="28"/>
          <w:cs/>
        </w:rPr>
        <w:t>และพฤติกรรมผู้บริโภค</w:t>
      </w:r>
      <w:r w:rsidR="00825258" w:rsidRPr="00A55209">
        <w:rPr>
          <w:rFonts w:ascii="TH SarabunPSK" w:hAnsi="TH SarabunPSK" w:cs="TH SarabunPSK"/>
          <w:b/>
          <w:bCs/>
          <w:sz w:val="28"/>
        </w:rPr>
        <w:t>.</w:t>
      </w:r>
      <w:r w:rsidR="00825258" w:rsidRPr="00A55209">
        <w:rPr>
          <w:rFonts w:ascii="TH SarabunPSK" w:hAnsi="TH SarabunPSK" w:cs="TH SarabunPSK"/>
          <w:sz w:val="28"/>
        </w:rPr>
        <w:t xml:space="preserve"> </w:t>
      </w:r>
      <w:r w:rsidR="00825258" w:rsidRPr="00A55209">
        <w:rPr>
          <w:rFonts w:ascii="TH SarabunPSK" w:hAnsi="TH SarabunPSK" w:cs="TH SarabunPSK"/>
          <w:sz w:val="28"/>
          <w:cs/>
        </w:rPr>
        <w:t>วารสารวิชาการคณะมนุษยศาสตร์และ</w:t>
      </w:r>
    </w:p>
    <w:p w:rsidR="009335CE" w:rsidRPr="007268C4" w:rsidRDefault="00825258" w:rsidP="007268C4">
      <w:pPr>
        <w:spacing w:after="0" w:line="240" w:lineRule="auto"/>
        <w:jc w:val="thaiDistribute"/>
        <w:rPr>
          <w:rFonts w:ascii="TH SarabunPSK" w:hAnsi="TH SarabunPSK" w:cs="TH SarabunPSK"/>
          <w:sz w:val="28"/>
        </w:rPr>
      </w:pPr>
      <w:r w:rsidRPr="00A55209">
        <w:rPr>
          <w:rFonts w:ascii="TH SarabunPSK" w:hAnsi="TH SarabunPSK" w:cs="TH SarabunPSK"/>
          <w:sz w:val="28"/>
          <w:cs/>
        </w:rPr>
        <w:t>สังคมศาสตร์</w:t>
      </w:r>
      <w:r w:rsidRPr="00A55209">
        <w:rPr>
          <w:rFonts w:ascii="TH SarabunPSK" w:hAnsi="TH SarabunPSK" w:cs="TH SarabunPSK"/>
          <w:sz w:val="28"/>
        </w:rPr>
        <w:t>.</w:t>
      </w:r>
    </w:p>
    <w:sectPr w:rsidR="009335CE" w:rsidRPr="007268C4" w:rsidSect="00FA4C9D">
      <w:pgSz w:w="11906" w:h="16838"/>
      <w:pgMar w:top="1418"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EAPMEM+THSarabunPSK">
    <w:altName w:val="Cordia New"/>
    <w:panose1 w:val="00000000000000000000"/>
    <w:charset w:val="DE"/>
    <w:family w:val="swiss"/>
    <w:notTrueType/>
    <w:pitch w:val="default"/>
    <w:sig w:usb0="00000000"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9E"/>
    <w:rsid w:val="00023054"/>
    <w:rsid w:val="00025488"/>
    <w:rsid w:val="00033B09"/>
    <w:rsid w:val="00047FAA"/>
    <w:rsid w:val="00083B43"/>
    <w:rsid w:val="000879CB"/>
    <w:rsid w:val="000D6E57"/>
    <w:rsid w:val="000E7AEE"/>
    <w:rsid w:val="00100D1F"/>
    <w:rsid w:val="00132769"/>
    <w:rsid w:val="001451D5"/>
    <w:rsid w:val="00151F89"/>
    <w:rsid w:val="00160717"/>
    <w:rsid w:val="001A62D9"/>
    <w:rsid w:val="001B3E86"/>
    <w:rsid w:val="001E7A9A"/>
    <w:rsid w:val="001F4F6F"/>
    <w:rsid w:val="002073E7"/>
    <w:rsid w:val="00221F67"/>
    <w:rsid w:val="00261920"/>
    <w:rsid w:val="00276189"/>
    <w:rsid w:val="00300B9E"/>
    <w:rsid w:val="00301F82"/>
    <w:rsid w:val="00307C38"/>
    <w:rsid w:val="003234AC"/>
    <w:rsid w:val="0032783B"/>
    <w:rsid w:val="003532C5"/>
    <w:rsid w:val="00383534"/>
    <w:rsid w:val="003A53AD"/>
    <w:rsid w:val="003D65CD"/>
    <w:rsid w:val="00400E93"/>
    <w:rsid w:val="00433162"/>
    <w:rsid w:val="004616AE"/>
    <w:rsid w:val="004A7B5B"/>
    <w:rsid w:val="00501312"/>
    <w:rsid w:val="00513444"/>
    <w:rsid w:val="00521D22"/>
    <w:rsid w:val="005464A0"/>
    <w:rsid w:val="0056563D"/>
    <w:rsid w:val="00580606"/>
    <w:rsid w:val="005D233A"/>
    <w:rsid w:val="005F676C"/>
    <w:rsid w:val="00621DF7"/>
    <w:rsid w:val="00635D90"/>
    <w:rsid w:val="00655BF0"/>
    <w:rsid w:val="0067386E"/>
    <w:rsid w:val="006A2DD8"/>
    <w:rsid w:val="006E03A1"/>
    <w:rsid w:val="0071359C"/>
    <w:rsid w:val="007268C4"/>
    <w:rsid w:val="00762086"/>
    <w:rsid w:val="00781D3D"/>
    <w:rsid w:val="00786445"/>
    <w:rsid w:val="00790AFC"/>
    <w:rsid w:val="00794170"/>
    <w:rsid w:val="007B32EE"/>
    <w:rsid w:val="007B6E76"/>
    <w:rsid w:val="007D531A"/>
    <w:rsid w:val="00817D40"/>
    <w:rsid w:val="00823313"/>
    <w:rsid w:val="0082345A"/>
    <w:rsid w:val="00825258"/>
    <w:rsid w:val="008316A8"/>
    <w:rsid w:val="00856BDD"/>
    <w:rsid w:val="0087440F"/>
    <w:rsid w:val="008868E4"/>
    <w:rsid w:val="008A5EE3"/>
    <w:rsid w:val="008A78EC"/>
    <w:rsid w:val="008B0703"/>
    <w:rsid w:val="008B2D36"/>
    <w:rsid w:val="008C6FF4"/>
    <w:rsid w:val="008D0080"/>
    <w:rsid w:val="008D1E0E"/>
    <w:rsid w:val="008E068E"/>
    <w:rsid w:val="008E0CBF"/>
    <w:rsid w:val="008F215E"/>
    <w:rsid w:val="008F7405"/>
    <w:rsid w:val="008F7D8D"/>
    <w:rsid w:val="009034A7"/>
    <w:rsid w:val="00915BC1"/>
    <w:rsid w:val="009335CE"/>
    <w:rsid w:val="00962543"/>
    <w:rsid w:val="009A0049"/>
    <w:rsid w:val="009B2DFE"/>
    <w:rsid w:val="009B527D"/>
    <w:rsid w:val="009D7757"/>
    <w:rsid w:val="009E4011"/>
    <w:rsid w:val="009E58BD"/>
    <w:rsid w:val="009E78D0"/>
    <w:rsid w:val="00A00F8D"/>
    <w:rsid w:val="00A24FD2"/>
    <w:rsid w:val="00A55209"/>
    <w:rsid w:val="00A63C17"/>
    <w:rsid w:val="00A825BB"/>
    <w:rsid w:val="00AB7686"/>
    <w:rsid w:val="00AC3A26"/>
    <w:rsid w:val="00AE0337"/>
    <w:rsid w:val="00AE4C63"/>
    <w:rsid w:val="00AF0A03"/>
    <w:rsid w:val="00AF4320"/>
    <w:rsid w:val="00B50866"/>
    <w:rsid w:val="00B64A26"/>
    <w:rsid w:val="00B847BF"/>
    <w:rsid w:val="00BE7276"/>
    <w:rsid w:val="00C0148E"/>
    <w:rsid w:val="00C12DF9"/>
    <w:rsid w:val="00C13A99"/>
    <w:rsid w:val="00C254D4"/>
    <w:rsid w:val="00C30489"/>
    <w:rsid w:val="00C3652E"/>
    <w:rsid w:val="00C82338"/>
    <w:rsid w:val="00CB2EAF"/>
    <w:rsid w:val="00CF3D62"/>
    <w:rsid w:val="00D05010"/>
    <w:rsid w:val="00D20B01"/>
    <w:rsid w:val="00D30B68"/>
    <w:rsid w:val="00D35E4C"/>
    <w:rsid w:val="00D43BE2"/>
    <w:rsid w:val="00D55BFD"/>
    <w:rsid w:val="00D64E08"/>
    <w:rsid w:val="00D7698A"/>
    <w:rsid w:val="00D933FC"/>
    <w:rsid w:val="00D95AA7"/>
    <w:rsid w:val="00DA386E"/>
    <w:rsid w:val="00DB269F"/>
    <w:rsid w:val="00DC71CB"/>
    <w:rsid w:val="00DC7BB9"/>
    <w:rsid w:val="00DF31FC"/>
    <w:rsid w:val="00DF5ADC"/>
    <w:rsid w:val="00E02550"/>
    <w:rsid w:val="00E036A0"/>
    <w:rsid w:val="00E16613"/>
    <w:rsid w:val="00E17930"/>
    <w:rsid w:val="00E24C04"/>
    <w:rsid w:val="00E30334"/>
    <w:rsid w:val="00E557B9"/>
    <w:rsid w:val="00E65CBE"/>
    <w:rsid w:val="00E83627"/>
    <w:rsid w:val="00EE4B65"/>
    <w:rsid w:val="00F01FF0"/>
    <w:rsid w:val="00F04069"/>
    <w:rsid w:val="00F417FB"/>
    <w:rsid w:val="00F71E43"/>
    <w:rsid w:val="00F7661D"/>
    <w:rsid w:val="00F8385B"/>
    <w:rsid w:val="00F95A86"/>
    <w:rsid w:val="00F96F41"/>
    <w:rsid w:val="00F97C02"/>
    <w:rsid w:val="00FA261F"/>
    <w:rsid w:val="00FA4C9D"/>
    <w:rsid w:val="00FB07D3"/>
    <w:rsid w:val="00FB2116"/>
    <w:rsid w:val="00FB5AA7"/>
    <w:rsid w:val="00FE3AF2"/>
    <w:rsid w:val="00FF18B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068E"/>
    <w:pPr>
      <w:autoSpaceDE w:val="0"/>
      <w:autoSpaceDN w:val="0"/>
      <w:adjustRightInd w:val="0"/>
      <w:spacing w:after="0" w:line="240" w:lineRule="auto"/>
    </w:pPr>
    <w:rPr>
      <w:rFonts w:ascii="EAPMEM+THSarabunPSK" w:hAnsi="EAPMEM+THSarabunPSK" w:cs="EAPMEM+THSarabunPSK"/>
      <w:color w:val="000000"/>
      <w:sz w:val="24"/>
      <w:szCs w:val="24"/>
    </w:rPr>
  </w:style>
  <w:style w:type="paragraph" w:customStyle="1" w:styleId="EECON-Content">
    <w:name w:val="EECON-Content"/>
    <w:basedOn w:val="a"/>
    <w:link w:val="EECON-Content0"/>
    <w:qFormat/>
    <w:rsid w:val="00AC3A26"/>
    <w:pPr>
      <w:spacing w:after="0" w:line="240" w:lineRule="auto"/>
      <w:jc w:val="both"/>
    </w:pPr>
    <w:rPr>
      <w:rFonts w:ascii="Times New Roman" w:eastAsiaTheme="minorEastAsia" w:hAnsi="Times New Roman" w:cs="Angsana New"/>
      <w:sz w:val="20"/>
      <w:szCs w:val="24"/>
    </w:rPr>
  </w:style>
  <w:style w:type="character" w:customStyle="1" w:styleId="EECON-Content0">
    <w:name w:val="EECON-Content อักขระ"/>
    <w:basedOn w:val="a0"/>
    <w:link w:val="EECON-Content"/>
    <w:rsid w:val="00AC3A26"/>
    <w:rPr>
      <w:rFonts w:ascii="Times New Roman" w:eastAsiaTheme="minorEastAsia" w:hAnsi="Times New Roman" w:cs="Angsana New"/>
      <w:sz w:val="20"/>
      <w:szCs w:val="24"/>
    </w:rPr>
  </w:style>
  <w:style w:type="character" w:styleId="a3">
    <w:name w:val="Hyperlink"/>
    <w:basedOn w:val="a0"/>
    <w:uiPriority w:val="99"/>
    <w:unhideWhenUsed/>
    <w:rsid w:val="005464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068E"/>
    <w:pPr>
      <w:autoSpaceDE w:val="0"/>
      <w:autoSpaceDN w:val="0"/>
      <w:adjustRightInd w:val="0"/>
      <w:spacing w:after="0" w:line="240" w:lineRule="auto"/>
    </w:pPr>
    <w:rPr>
      <w:rFonts w:ascii="EAPMEM+THSarabunPSK" w:hAnsi="EAPMEM+THSarabunPSK" w:cs="EAPMEM+THSarabunPSK"/>
      <w:color w:val="000000"/>
      <w:sz w:val="24"/>
      <w:szCs w:val="24"/>
    </w:rPr>
  </w:style>
  <w:style w:type="paragraph" w:customStyle="1" w:styleId="EECON-Content">
    <w:name w:val="EECON-Content"/>
    <w:basedOn w:val="a"/>
    <w:link w:val="EECON-Content0"/>
    <w:qFormat/>
    <w:rsid w:val="00AC3A26"/>
    <w:pPr>
      <w:spacing w:after="0" w:line="240" w:lineRule="auto"/>
      <w:jc w:val="both"/>
    </w:pPr>
    <w:rPr>
      <w:rFonts w:ascii="Times New Roman" w:eastAsiaTheme="minorEastAsia" w:hAnsi="Times New Roman" w:cs="Angsana New"/>
      <w:sz w:val="20"/>
      <w:szCs w:val="24"/>
    </w:rPr>
  </w:style>
  <w:style w:type="character" w:customStyle="1" w:styleId="EECON-Content0">
    <w:name w:val="EECON-Content อักขระ"/>
    <w:basedOn w:val="a0"/>
    <w:link w:val="EECON-Content"/>
    <w:rsid w:val="00AC3A26"/>
    <w:rPr>
      <w:rFonts w:ascii="Times New Roman" w:eastAsiaTheme="minorEastAsia" w:hAnsi="Times New Roman" w:cs="Angsana New"/>
      <w:sz w:val="20"/>
      <w:szCs w:val="24"/>
    </w:rPr>
  </w:style>
  <w:style w:type="character" w:styleId="a3">
    <w:name w:val="Hyperlink"/>
    <w:basedOn w:val="a0"/>
    <w:uiPriority w:val="99"/>
    <w:unhideWhenUsed/>
    <w:rsid w:val="005464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web.dss.go.th/repack/fulltext/IR11.pdf" TargetMode="Externa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9</Pages>
  <Words>4556</Words>
  <Characters>25972</Characters>
  <Application>Microsoft Office Word</Application>
  <DocSecurity>0</DocSecurity>
  <Lines>216</Lines>
  <Paragraphs>60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146</cp:revision>
  <dcterms:created xsi:type="dcterms:W3CDTF">2018-02-12T04:42:00Z</dcterms:created>
  <dcterms:modified xsi:type="dcterms:W3CDTF">2018-04-20T04:03:00Z</dcterms:modified>
</cp:coreProperties>
</file>