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F0DFE" w14:textId="77777777" w:rsidR="00F600E5" w:rsidRPr="00071153" w:rsidRDefault="00F652D3" w:rsidP="00F652D3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F652D3">
        <w:rPr>
          <w:rFonts w:ascii="TH SarabunPSK" w:eastAsia="Sarabun" w:hAnsi="TH SarabunPSK" w:cs="TH SarabunPSK"/>
          <w:b/>
          <w:bCs/>
          <w:sz w:val="36"/>
          <w:szCs w:val="36"/>
          <w:cs/>
        </w:rPr>
        <w:t>ชาวไทยเชื้อสายจีนต่อก</w:t>
      </w:r>
      <w:r w:rsidR="00A77F79">
        <w:rPr>
          <w:rFonts w:ascii="TH SarabunPSK" w:eastAsia="Sarabun" w:hAnsi="TH SarabunPSK" w:cs="TH SarabunPSK"/>
          <w:b/>
          <w:bCs/>
          <w:sz w:val="36"/>
          <w:szCs w:val="36"/>
          <w:cs/>
        </w:rPr>
        <w:t>ารตั้งโรงกระเบื้องดินเผา</w:t>
      </w:r>
      <w:r w:rsidR="00A77F79">
        <w:rPr>
          <w:rFonts w:ascii="TH SarabunPSK" w:eastAsia="Sarabun" w:hAnsi="TH SarabunPSK" w:cs="TH SarabunPSK"/>
          <w:b/>
          <w:bCs/>
          <w:sz w:val="36"/>
          <w:szCs w:val="36"/>
        </w:rPr>
        <w:t xml:space="preserve"> </w:t>
      </w:r>
      <w:r w:rsidRPr="00F652D3">
        <w:rPr>
          <w:rFonts w:ascii="TH SarabunPSK" w:eastAsia="Sarabun" w:hAnsi="TH SarabunPSK" w:cs="TH SarabunPSK"/>
          <w:b/>
          <w:bCs/>
          <w:sz w:val="36"/>
          <w:szCs w:val="36"/>
          <w:cs/>
        </w:rPr>
        <w:t>ตำบลเกาะยอ</w:t>
      </w:r>
      <w:r w:rsidR="003B5EDF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 xml:space="preserve"> </w:t>
      </w:r>
      <w:r w:rsidRPr="00F652D3">
        <w:rPr>
          <w:rFonts w:ascii="TH SarabunPSK" w:eastAsia="Sarabun" w:hAnsi="TH SarabunPSK" w:cs="TH SarabunPSK"/>
          <w:b/>
          <w:bCs/>
          <w:sz w:val="36"/>
          <w:szCs w:val="36"/>
          <w:cs/>
        </w:rPr>
        <w:t>อำเภอเมือง จังหวัดสงขลา</w:t>
      </w:r>
    </w:p>
    <w:p w14:paraId="4DD8812B" w14:textId="77777777" w:rsidR="00F600E5" w:rsidRPr="00071153" w:rsidRDefault="00F652D3" w:rsidP="00F600E5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F652D3">
        <w:rPr>
          <w:rFonts w:ascii="TH SarabunPSK" w:eastAsia="Sarabun" w:hAnsi="TH SarabunPSK" w:cs="TH SarabunPSK"/>
          <w:b/>
          <w:sz w:val="36"/>
          <w:szCs w:val="36"/>
        </w:rPr>
        <w:t xml:space="preserve">Thai people of Chinese descent towards the establishment of the </w:t>
      </w:r>
      <w:r w:rsidR="00A77F79">
        <w:rPr>
          <w:rFonts w:ascii="TH SarabunPSK" w:eastAsia="Sarabun" w:hAnsi="TH SarabunPSK" w:cs="TH SarabunPSK"/>
          <w:b/>
          <w:sz w:val="36"/>
          <w:szCs w:val="36"/>
        </w:rPr>
        <w:t>clay tile p</w:t>
      </w:r>
      <w:r w:rsidRPr="00F652D3">
        <w:rPr>
          <w:rFonts w:ascii="TH SarabunPSK" w:eastAsia="Sarabun" w:hAnsi="TH SarabunPSK" w:cs="TH SarabunPSK"/>
          <w:b/>
          <w:sz w:val="36"/>
          <w:szCs w:val="36"/>
        </w:rPr>
        <w:t xml:space="preserve">lant in Koh </w:t>
      </w:r>
      <w:proofErr w:type="spellStart"/>
      <w:r w:rsidRPr="00F652D3">
        <w:rPr>
          <w:rFonts w:ascii="TH SarabunPSK" w:eastAsia="Sarabun" w:hAnsi="TH SarabunPSK" w:cs="TH SarabunPSK"/>
          <w:b/>
          <w:sz w:val="36"/>
          <w:szCs w:val="36"/>
        </w:rPr>
        <w:t>Yo</w:t>
      </w:r>
      <w:proofErr w:type="spellEnd"/>
      <w:r w:rsidRPr="00F652D3">
        <w:rPr>
          <w:rFonts w:ascii="TH SarabunPSK" w:eastAsia="Sarabun" w:hAnsi="TH SarabunPSK" w:cs="TH SarabunPSK"/>
          <w:b/>
          <w:sz w:val="36"/>
          <w:szCs w:val="36"/>
        </w:rPr>
        <w:t xml:space="preserve"> Sub-district, Muang District, Songkhla Province</w:t>
      </w:r>
    </w:p>
    <w:p w14:paraId="05E03BCC" w14:textId="77777777" w:rsidR="00F652D3" w:rsidRPr="00F652D3" w:rsidRDefault="00F652D3" w:rsidP="00F652D3">
      <w:pPr>
        <w:spacing w:after="0"/>
        <w:jc w:val="center"/>
        <w:rPr>
          <w:rFonts w:ascii="TH SarabunPSK" w:eastAsia="Sarabun" w:hAnsi="TH SarabunPSK" w:cs="TH SarabunPSK"/>
          <w:b/>
          <w:bCs/>
          <w:sz w:val="32"/>
          <w:szCs w:val="32"/>
          <w:vertAlign w:val="superscript"/>
        </w:rPr>
      </w:pPr>
      <w:r w:rsidRPr="00F652D3">
        <w:rPr>
          <w:rFonts w:ascii="TH SarabunPSK" w:eastAsia="Sarabun" w:hAnsi="TH SarabunPSK" w:cs="TH SarabunPSK"/>
          <w:b/>
          <w:bCs/>
          <w:sz w:val="32"/>
          <w:szCs w:val="32"/>
          <w:cs/>
        </w:rPr>
        <w:t>อภิสิทธิ์  ทองศรี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vertAlign w:val="superscript"/>
          <w:cs/>
        </w:rPr>
        <w:t>1</w:t>
      </w:r>
      <w:r w:rsidRPr="00F652D3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วราภรณ์  ทนงศักดิ์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vertAlign w:val="superscript"/>
          <w:cs/>
        </w:rPr>
        <w:t>2</w:t>
      </w:r>
      <w:r w:rsidRPr="00F652D3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และนิสากร  กล้าณรงค์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vertAlign w:val="superscript"/>
          <w:cs/>
        </w:rPr>
        <w:t>3</w:t>
      </w:r>
    </w:p>
    <w:p w14:paraId="0662A72D" w14:textId="77777777" w:rsidR="00F600E5" w:rsidRDefault="00F652D3" w:rsidP="00F652D3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  <w:vertAlign w:val="superscript"/>
        </w:rPr>
      </w:pPr>
      <w:proofErr w:type="gramStart"/>
      <w:r w:rsidRPr="00F652D3">
        <w:rPr>
          <w:rFonts w:ascii="TH SarabunPSK" w:eastAsia="Sarabun" w:hAnsi="TH SarabunPSK" w:cs="TH SarabunPSK"/>
          <w:b/>
          <w:bCs/>
          <w:sz w:val="32"/>
          <w:szCs w:val="32"/>
        </w:rPr>
        <w:t>Apisit  Thongsri</w:t>
      </w:r>
      <w:proofErr w:type="gramEnd"/>
      <w:r>
        <w:rPr>
          <w:rFonts w:ascii="TH SarabunPSK" w:eastAsia="Sarabun" w:hAnsi="TH SarabunPSK" w:cs="TH SarabunPSK"/>
          <w:b/>
          <w:bCs/>
          <w:sz w:val="32"/>
          <w:szCs w:val="32"/>
          <w:vertAlign w:val="superscript"/>
        </w:rPr>
        <w:t>1</w:t>
      </w:r>
      <w:r w:rsidRPr="00F652D3">
        <w:rPr>
          <w:rFonts w:ascii="TH SarabunPSK" w:eastAsia="Sarabun" w:hAnsi="TH SarabunPSK" w:cs="TH SarabunPSK"/>
          <w:b/>
          <w:bCs/>
          <w:sz w:val="32"/>
          <w:szCs w:val="32"/>
        </w:rPr>
        <w:t xml:space="preserve">, </w:t>
      </w:r>
      <w:proofErr w:type="spellStart"/>
      <w:r w:rsidRPr="00F652D3">
        <w:rPr>
          <w:rFonts w:ascii="TH SarabunPSK" w:eastAsia="Sarabun" w:hAnsi="TH SarabunPSK" w:cs="TH SarabunPSK"/>
          <w:b/>
          <w:bCs/>
          <w:sz w:val="32"/>
          <w:szCs w:val="32"/>
        </w:rPr>
        <w:t>Waraphorn</w:t>
      </w:r>
      <w:proofErr w:type="spellEnd"/>
      <w:r w:rsidRPr="00F652D3">
        <w:rPr>
          <w:rFonts w:ascii="TH SarabunPSK" w:eastAsia="Sarabun" w:hAnsi="TH SarabunPSK" w:cs="TH SarabunPSK"/>
          <w:b/>
          <w:bCs/>
          <w:sz w:val="32"/>
          <w:szCs w:val="32"/>
        </w:rPr>
        <w:t xml:space="preserve">  Tanongsak</w:t>
      </w:r>
      <w:r>
        <w:rPr>
          <w:rFonts w:ascii="TH SarabunPSK" w:eastAsia="Sarabun" w:hAnsi="TH SarabunPSK" w:cs="TH SarabunPSK"/>
          <w:b/>
          <w:bCs/>
          <w:sz w:val="32"/>
          <w:szCs w:val="32"/>
          <w:vertAlign w:val="superscript"/>
        </w:rPr>
        <w:t>2</w:t>
      </w:r>
      <w:r w:rsidRPr="00F652D3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F652D3">
        <w:rPr>
          <w:rFonts w:ascii="TH SarabunPSK" w:eastAsia="Sarabun" w:hAnsi="TH SarabunPSK" w:cs="TH SarabunPSK"/>
          <w:b/>
          <w:bCs/>
          <w:sz w:val="32"/>
          <w:szCs w:val="32"/>
        </w:rPr>
        <w:t xml:space="preserve">and </w:t>
      </w:r>
      <w:proofErr w:type="spellStart"/>
      <w:r w:rsidRPr="00F652D3">
        <w:rPr>
          <w:rFonts w:ascii="TH SarabunPSK" w:eastAsia="Sarabun" w:hAnsi="TH SarabunPSK" w:cs="TH SarabunPSK"/>
          <w:b/>
          <w:bCs/>
          <w:sz w:val="32"/>
          <w:szCs w:val="32"/>
        </w:rPr>
        <w:t>Nisakorn</w:t>
      </w:r>
      <w:proofErr w:type="spellEnd"/>
      <w:r w:rsidRPr="00F652D3">
        <w:rPr>
          <w:rFonts w:ascii="TH SarabunPSK" w:eastAsia="Sarabun" w:hAnsi="TH SarabunPSK" w:cs="TH SarabunPSK"/>
          <w:b/>
          <w:bCs/>
          <w:sz w:val="32"/>
          <w:szCs w:val="32"/>
        </w:rPr>
        <w:t xml:space="preserve">  Klanarong</w:t>
      </w:r>
      <w:r>
        <w:rPr>
          <w:rFonts w:ascii="TH SarabunPSK" w:eastAsia="Sarabun" w:hAnsi="TH SarabunPSK" w:cs="TH SarabunPSK"/>
          <w:b/>
          <w:bCs/>
          <w:sz w:val="32"/>
          <w:szCs w:val="32"/>
          <w:vertAlign w:val="superscript"/>
        </w:rPr>
        <w:t>3</w:t>
      </w:r>
    </w:p>
    <w:p w14:paraId="11B42751" w14:textId="77777777" w:rsidR="00F652D3" w:rsidRPr="00024220" w:rsidRDefault="00F652D3" w:rsidP="00F652D3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7550A38" w14:textId="77777777" w:rsidR="00F600E5" w:rsidRDefault="00F600E5" w:rsidP="00F600E5">
      <w:pPr>
        <w:rPr>
          <w:rFonts w:ascii="TH SarabunPSK" w:eastAsia="Sarabun" w:hAnsi="TH SarabunPSK" w:cs="TH SarabunPSK"/>
          <w:sz w:val="24"/>
          <w:szCs w:val="24"/>
        </w:rPr>
      </w:pPr>
      <w:r w:rsidRPr="00071153">
        <w:rPr>
          <w:rFonts w:ascii="TH SarabunPSK" w:eastAsia="Sarabun" w:hAnsi="TH SarabunPSK" w:cs="TH SarabunPSK"/>
          <w:sz w:val="24"/>
          <w:szCs w:val="24"/>
          <w:vertAlign w:val="superscript"/>
        </w:rPr>
        <w:t xml:space="preserve">1 </w:t>
      </w:r>
      <w:r w:rsidR="00F652D3" w:rsidRPr="00F652D3">
        <w:rPr>
          <w:rFonts w:ascii="TH SarabunPSK" w:eastAsia="Sarabun" w:hAnsi="TH SarabunPSK" w:cs="TH SarabunPSK"/>
          <w:sz w:val="24"/>
          <w:szCs w:val="24"/>
          <w:cs/>
        </w:rPr>
        <w:t xml:space="preserve">นิสิตสาขาวิชาภูมิศาสตร์ คณะมนุษยศาสตร์และสังคมศาสตร์ มหาวิทยาลัยทักษิณ </w:t>
      </w:r>
      <w:r w:rsidR="00F652D3" w:rsidRPr="00F652D3">
        <w:rPr>
          <w:rFonts w:ascii="TH SarabunPSK" w:eastAsia="Sarabun" w:hAnsi="TH SarabunPSK" w:cs="TH SarabunPSK"/>
          <w:sz w:val="24"/>
          <w:szCs w:val="24"/>
        </w:rPr>
        <w:t xml:space="preserve">E-mail: </w:t>
      </w:r>
      <w:r w:rsidR="00F652D3" w:rsidRPr="00F652D3">
        <w:rPr>
          <w:rFonts w:ascii="TH SarabunPSK" w:eastAsia="Sarabun" w:hAnsi="TH SarabunPSK" w:cs="TH SarabunPSK"/>
          <w:sz w:val="24"/>
          <w:szCs w:val="24"/>
          <w:cs/>
        </w:rPr>
        <w:t>611011079</w:t>
      </w:r>
      <w:r w:rsidR="00F652D3" w:rsidRPr="00F652D3">
        <w:rPr>
          <w:rFonts w:ascii="TH SarabunPSK" w:eastAsia="Sarabun" w:hAnsi="TH SarabunPSK" w:cs="TH SarabunPSK"/>
          <w:sz w:val="24"/>
          <w:szCs w:val="24"/>
        </w:rPr>
        <w:t>@tsu.ac.th</w:t>
      </w:r>
      <w:r w:rsidRPr="00071153">
        <w:rPr>
          <w:rFonts w:ascii="TH SarabunPSK" w:eastAsia="Sarabun" w:hAnsi="TH SarabunPSK" w:cs="TH SarabunPSK"/>
          <w:sz w:val="24"/>
          <w:szCs w:val="24"/>
        </w:rPr>
        <w:br/>
      </w:r>
      <w:r w:rsidRPr="00071153">
        <w:rPr>
          <w:rFonts w:ascii="TH SarabunPSK" w:eastAsia="Sarabun" w:hAnsi="TH SarabunPSK" w:cs="TH SarabunPSK"/>
          <w:sz w:val="24"/>
          <w:szCs w:val="24"/>
          <w:vertAlign w:val="superscript"/>
        </w:rPr>
        <w:t>2</w:t>
      </w:r>
      <w:r w:rsidRPr="00071153">
        <w:rPr>
          <w:rFonts w:ascii="TH SarabunPSK" w:eastAsia="Sarabun" w:hAnsi="TH SarabunPSK" w:cs="TH SarabunPSK"/>
          <w:sz w:val="24"/>
          <w:szCs w:val="24"/>
        </w:rPr>
        <w:t xml:space="preserve"> </w:t>
      </w:r>
      <w:r w:rsidR="00A87AF3" w:rsidRPr="00A87AF3">
        <w:rPr>
          <w:rFonts w:ascii="TH SarabunPSK" w:eastAsia="Sarabun" w:hAnsi="TH SarabunPSK" w:cs="TH SarabunPSK"/>
          <w:sz w:val="24"/>
          <w:szCs w:val="24"/>
          <w:cs/>
        </w:rPr>
        <w:t xml:space="preserve">อ.ดร. </w:t>
      </w:r>
      <w:r w:rsidRPr="00071153">
        <w:rPr>
          <w:rFonts w:ascii="TH SarabunPSK" w:eastAsia="Sarabun" w:hAnsi="TH SarabunPSK" w:cs="TH SarabunPSK"/>
          <w:sz w:val="24"/>
          <w:szCs w:val="24"/>
          <w:cs/>
        </w:rPr>
        <w:t xml:space="preserve">อาจารย์ประจำสาขาวิชาภูมิศาสตร์ คณะมนุษยศาสตร์และสังคมศาสตร์ มหาวิทยาลัยทักษิณ </w:t>
      </w:r>
      <w:r w:rsidRPr="00A87AF3">
        <w:rPr>
          <w:rFonts w:ascii="TH SarabunPSK" w:eastAsia="Sarabun" w:hAnsi="TH SarabunPSK" w:cs="TH SarabunPSK"/>
          <w:sz w:val="24"/>
          <w:szCs w:val="24"/>
        </w:rPr>
        <w:br/>
      </w:r>
      <w:r w:rsidRPr="00A87AF3">
        <w:rPr>
          <w:rFonts w:ascii="TH SarabunPSK" w:eastAsia="Sarabun" w:hAnsi="TH SarabunPSK" w:cs="TH SarabunPSK"/>
          <w:sz w:val="24"/>
          <w:szCs w:val="24"/>
          <w:vertAlign w:val="superscript"/>
        </w:rPr>
        <w:t>3</w:t>
      </w:r>
      <w:r w:rsidRPr="00A87AF3">
        <w:rPr>
          <w:rFonts w:ascii="TH SarabunPSK" w:eastAsia="Sarabun" w:hAnsi="TH SarabunPSK" w:cs="TH SarabunPSK"/>
          <w:sz w:val="24"/>
          <w:szCs w:val="24"/>
        </w:rPr>
        <w:t xml:space="preserve"> </w:t>
      </w:r>
      <w:r w:rsidR="00A87AF3" w:rsidRPr="00A87AF3">
        <w:rPr>
          <w:rFonts w:ascii="TH SarabunPSK" w:eastAsia="Sarabun" w:hAnsi="TH SarabunPSK" w:cs="TH SarabunPSK"/>
          <w:sz w:val="24"/>
          <w:szCs w:val="24"/>
          <w:cs/>
        </w:rPr>
        <w:t xml:space="preserve">ผศ. ดร. </w:t>
      </w:r>
      <w:r w:rsidR="00F652D3" w:rsidRPr="00A87AF3">
        <w:rPr>
          <w:rFonts w:ascii="TH SarabunPSK" w:eastAsia="Sarabun" w:hAnsi="TH SarabunPSK" w:cs="TH SarabunPSK"/>
          <w:sz w:val="24"/>
          <w:szCs w:val="24"/>
          <w:cs/>
        </w:rPr>
        <w:t xml:space="preserve">อาจารย์ประจำสาขาวิชาภูมิศาสตร์ คณะมนุษยศาสตร์และสังคมศาสตร์ มหาวิทยาลัยทักษิณ </w:t>
      </w:r>
    </w:p>
    <w:p w14:paraId="2475DE3D" w14:textId="77777777" w:rsidR="00F652D3" w:rsidRPr="00F652D3" w:rsidRDefault="00F652D3" w:rsidP="00F600E5">
      <w:pPr>
        <w:rPr>
          <w:rFonts w:ascii="TH SarabunPSK" w:eastAsia="Sarabun" w:hAnsi="TH SarabunPSK" w:cs="TH SarabunPSK"/>
          <w:sz w:val="24"/>
          <w:szCs w:val="24"/>
        </w:rPr>
      </w:pPr>
    </w:p>
    <w:p w14:paraId="58DB801B" w14:textId="77777777" w:rsidR="00F600E5" w:rsidRPr="00F652D3" w:rsidRDefault="00F600E5" w:rsidP="00F600E5">
      <w:pPr>
        <w:jc w:val="center"/>
        <w:rPr>
          <w:rFonts w:ascii="TH SarabunPSK" w:hAnsi="TH SarabunPSK" w:cs="TH SarabunPSK"/>
          <w:b/>
          <w:bCs/>
          <w:sz w:val="28"/>
        </w:rPr>
      </w:pPr>
      <w:r w:rsidRPr="00A77F79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77CE839E" w14:textId="5C631801" w:rsidR="00F600E5" w:rsidRPr="00F600E5" w:rsidRDefault="00F600E5" w:rsidP="00F652D3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F32B27">
        <w:rPr>
          <w:rFonts w:ascii="TH SarabunPSK" w:hAnsi="TH SarabunPSK" w:cs="TH SarabunPSK"/>
          <w:sz w:val="28"/>
          <w:cs/>
        </w:rPr>
        <w:t>กระเบื้องดินเผาเกาะยอ มีความ</w:t>
      </w:r>
      <w:proofErr w:type="spellStart"/>
      <w:r w:rsidRPr="00F32B27">
        <w:rPr>
          <w:rFonts w:ascii="TH SarabunPSK" w:hAnsi="TH SarabunPSK" w:cs="TH SarabunPSK"/>
          <w:sz w:val="28"/>
          <w:cs/>
        </w:rPr>
        <w:t>เป็</w:t>
      </w:r>
      <w:proofErr w:type="spellEnd"/>
      <w:r w:rsidRPr="00F32B27">
        <w:rPr>
          <w:rFonts w:ascii="TH SarabunPSK" w:hAnsi="TH SarabunPSK" w:cs="TH SarabunPSK"/>
          <w:sz w:val="28"/>
          <w:cs/>
        </w:rPr>
        <w:t>นอ</w:t>
      </w:r>
      <w:proofErr w:type="spellStart"/>
      <w:r w:rsidRPr="00F32B27">
        <w:rPr>
          <w:rFonts w:ascii="TH SarabunPSK" w:hAnsi="TH SarabunPSK" w:cs="TH SarabunPSK"/>
          <w:sz w:val="28"/>
          <w:cs/>
        </w:rPr>
        <w:t>ัต</w:t>
      </w:r>
      <w:proofErr w:type="spellEnd"/>
      <w:r w:rsidRPr="00F32B27">
        <w:rPr>
          <w:rFonts w:ascii="TH SarabunPSK" w:hAnsi="TH SarabunPSK" w:cs="TH SarabunPSK"/>
          <w:sz w:val="28"/>
          <w:cs/>
        </w:rPr>
        <w:t>ลักษณ์</w:t>
      </w:r>
      <w:r w:rsidR="00CF55C7" w:rsidRPr="00F32B27">
        <w:rPr>
          <w:rFonts w:ascii="TH SarabunPSK" w:hAnsi="TH SarabunPSK" w:cs="TH SarabunPSK" w:hint="cs"/>
          <w:sz w:val="28"/>
          <w:cs/>
        </w:rPr>
        <w:t xml:space="preserve"> </w:t>
      </w:r>
      <w:r w:rsidRPr="00F32B27">
        <w:rPr>
          <w:rFonts w:ascii="TH SarabunPSK" w:hAnsi="TH SarabunPSK" w:cs="TH SarabunPSK"/>
          <w:sz w:val="28"/>
          <w:cs/>
        </w:rPr>
        <w:t>และมีชื่อเสียงมาอย่างยาวนาน บทความนี้มีวัตถุประสงค์เพื่อ</w:t>
      </w:r>
      <w:r w:rsidR="00CF55C7" w:rsidRPr="00F32B27">
        <w:rPr>
          <w:rFonts w:ascii="TH SarabunPSK" w:hAnsi="TH SarabunPSK" w:cs="TH SarabunPSK" w:hint="cs"/>
          <w:sz w:val="28"/>
          <w:cs/>
        </w:rPr>
        <w:t xml:space="preserve"> </w:t>
      </w:r>
      <w:r w:rsidRPr="00F32B27">
        <w:rPr>
          <w:rFonts w:ascii="TH SarabunPSK" w:hAnsi="TH SarabunPSK" w:cs="TH SarabunPSK"/>
          <w:sz w:val="28"/>
        </w:rPr>
        <w:t xml:space="preserve">1) </w:t>
      </w:r>
      <w:r w:rsidR="00CF55C7" w:rsidRPr="00F32B27">
        <w:rPr>
          <w:rFonts w:ascii="TH SarabunPSK" w:hAnsi="TH SarabunPSK" w:cs="TH SarabunPSK"/>
          <w:sz w:val="28"/>
          <w:cs/>
        </w:rPr>
        <w:t>ศึกษาประวัติของคนไทยเชื้อสายจีนที่มีบทบาทในการก่อตั้งโรงกระเบื้องดินเผา ในตำบลเกาะยอ อำเภอเมือง จังหวัดสงขลา</w:t>
      </w:r>
      <w:r w:rsidRPr="00F32B27">
        <w:rPr>
          <w:rFonts w:ascii="TH SarabunPSK" w:hAnsi="TH SarabunPSK" w:cs="TH SarabunPSK"/>
          <w:sz w:val="28"/>
          <w:cs/>
        </w:rPr>
        <w:t xml:space="preserve"> และ</w:t>
      </w:r>
      <w:r w:rsidR="00CF55C7" w:rsidRPr="00F32B27">
        <w:rPr>
          <w:rFonts w:ascii="TH SarabunPSK" w:hAnsi="TH SarabunPSK" w:cs="TH SarabunPSK"/>
          <w:sz w:val="28"/>
        </w:rPr>
        <w:t xml:space="preserve"> </w:t>
      </w:r>
      <w:r w:rsidRPr="00F32B27">
        <w:rPr>
          <w:rFonts w:ascii="TH SarabunPSK" w:hAnsi="TH SarabunPSK" w:cs="TH SarabunPSK"/>
          <w:sz w:val="28"/>
        </w:rPr>
        <w:t xml:space="preserve">2) </w:t>
      </w:r>
      <w:r w:rsidR="00CF55C7" w:rsidRPr="00F32B27">
        <w:rPr>
          <w:rFonts w:ascii="TH SarabunPSK" w:hAnsi="TH SarabunPSK" w:cs="TH SarabunPSK"/>
          <w:sz w:val="28"/>
          <w:cs/>
        </w:rPr>
        <w:t>ศึกษาที่ตั้ง และการกระจ</w:t>
      </w:r>
      <w:r w:rsidR="00A77F79">
        <w:rPr>
          <w:rFonts w:ascii="TH SarabunPSK" w:hAnsi="TH SarabunPSK" w:cs="TH SarabunPSK"/>
          <w:sz w:val="28"/>
          <w:cs/>
        </w:rPr>
        <w:t>ายตัวของโรงกระเบื้องดินเผา</w:t>
      </w:r>
      <w:r w:rsidR="00A77F79">
        <w:rPr>
          <w:rFonts w:ascii="TH SarabunPSK" w:hAnsi="TH SarabunPSK" w:cs="TH SarabunPSK"/>
          <w:sz w:val="28"/>
        </w:rPr>
        <w:t xml:space="preserve"> </w:t>
      </w:r>
      <w:r w:rsidR="00CF55C7" w:rsidRPr="00F32B27">
        <w:rPr>
          <w:rFonts w:ascii="TH SarabunPSK" w:hAnsi="TH SarabunPSK" w:cs="TH SarabunPSK"/>
          <w:sz w:val="28"/>
          <w:cs/>
        </w:rPr>
        <w:t>ในตำบลเกาะยอ อำเภอเมือง จังหวัดสงขลา</w:t>
      </w:r>
      <w:r w:rsidRPr="00F32B27">
        <w:rPr>
          <w:rFonts w:ascii="TH SarabunPSK" w:hAnsi="TH SarabunPSK" w:cs="TH SarabunPSK"/>
          <w:sz w:val="28"/>
          <w:cs/>
        </w:rPr>
        <w:t xml:space="preserve"> ผู้ให้ข้อมูลหลักในการศึกษานี้ คือ กลุ่มคนไทยเชื้อสายจีน ผู้ที่อดีตเป็นเจ้าของโรงกระเบื้องดินเผา ในตำบลเกาะ</w:t>
      </w:r>
      <w:r w:rsidRPr="00F600E5">
        <w:rPr>
          <w:rFonts w:ascii="TH SarabunPSK" w:hAnsi="TH SarabunPSK" w:cs="TH SarabunPSK"/>
          <w:sz w:val="28"/>
          <w:cs/>
        </w:rPr>
        <w:t xml:space="preserve">ยอ อำเภอเมือง จังหวัดสงขลา จำนวน </w:t>
      </w:r>
      <w:r w:rsidRPr="00F600E5">
        <w:rPr>
          <w:rFonts w:ascii="TH SarabunPSK" w:hAnsi="TH SarabunPSK" w:cs="TH SarabunPSK"/>
          <w:sz w:val="28"/>
        </w:rPr>
        <w:t>4</w:t>
      </w:r>
      <w:r w:rsidRPr="00F600E5">
        <w:rPr>
          <w:rFonts w:ascii="TH SarabunPSK" w:hAnsi="TH SarabunPSK" w:cs="TH SarabunPSK"/>
          <w:sz w:val="28"/>
          <w:cs/>
        </w:rPr>
        <w:t xml:space="preserve"> คน เครื่องมือที่ใช้เก็บข้อมูล ได้แก่ แบบสัมภาษณ์ แผนที่ เครื่องกำหนดตำแหน่งบนพื้นโลก (</w:t>
      </w:r>
      <w:r w:rsidRPr="00F600E5">
        <w:rPr>
          <w:rFonts w:ascii="TH SarabunPSK" w:hAnsi="TH SarabunPSK" w:cs="TH SarabunPSK"/>
          <w:sz w:val="28"/>
        </w:rPr>
        <w:t xml:space="preserve">Global Positioning System, GPS) </w:t>
      </w:r>
      <w:r w:rsidR="00A77F79">
        <w:rPr>
          <w:rFonts w:ascii="TH SarabunPSK" w:hAnsi="TH SarabunPSK" w:cs="TH SarabunPSK"/>
          <w:sz w:val="28"/>
          <w:cs/>
        </w:rPr>
        <w:t>และกล้องถ่าย</w:t>
      </w:r>
      <w:r w:rsidR="00A77F79">
        <w:rPr>
          <w:rFonts w:ascii="TH SarabunPSK" w:hAnsi="TH SarabunPSK" w:cs="TH SarabunPSK" w:hint="cs"/>
          <w:sz w:val="28"/>
          <w:cs/>
        </w:rPr>
        <w:t>รูป</w:t>
      </w:r>
      <w:r w:rsidRPr="00F600E5">
        <w:rPr>
          <w:rFonts w:ascii="TH SarabunPSK" w:hAnsi="TH SarabunPSK" w:cs="TH SarabunPSK"/>
          <w:sz w:val="28"/>
          <w:cs/>
        </w:rPr>
        <w:t xml:space="preserve"> ผลการศึกษาพบว่า คนไทยเชื้อสายจีนที่เป็นเจ้าของ หรือ ลูก หลาน ที่รับช่วงต่อในการทำโรงกระเบื้องเกาะยอ มีบรรพบุรุษอพยพมาจากประเทศจีนที่เริ่มต้นการทำงาน</w:t>
      </w:r>
      <w:r w:rsidR="0090222B">
        <w:rPr>
          <w:rFonts w:ascii="TH SarabunPSK" w:hAnsi="TH SarabunPSK" w:cs="TH SarabunPSK" w:hint="cs"/>
          <w:sz w:val="28"/>
          <w:cs/>
        </w:rPr>
        <w:t xml:space="preserve"> </w:t>
      </w:r>
      <w:r w:rsidRPr="00F600E5">
        <w:rPr>
          <w:rFonts w:ascii="TH SarabunPSK" w:hAnsi="TH SarabunPSK" w:cs="TH SarabunPSK"/>
          <w:sz w:val="28"/>
          <w:cs/>
        </w:rPr>
        <w:t xml:space="preserve">โดยเป็นแรงงานรับจ้างทั่วไป แรงงานในโรงกระเบื้อง และสามารถตั้งโรงกระเบื้องของตนเองที่สืบทอดกิจการอย่างน้อย </w:t>
      </w:r>
      <w:r w:rsidRPr="00F600E5">
        <w:rPr>
          <w:rFonts w:ascii="TH SarabunPSK" w:hAnsi="TH SarabunPSK" w:cs="TH SarabunPSK"/>
          <w:sz w:val="28"/>
        </w:rPr>
        <w:t>3</w:t>
      </w:r>
      <w:r w:rsidRPr="00F600E5">
        <w:rPr>
          <w:rFonts w:ascii="TH SarabunPSK" w:hAnsi="TH SarabunPSK" w:cs="TH SarabunPSK"/>
          <w:sz w:val="28"/>
          <w:cs/>
        </w:rPr>
        <w:t xml:space="preserve"> ช่วงอายุคน ซึ่งการกระจายของโรงกระเบื้องดินเผา</w:t>
      </w:r>
      <w:r w:rsidR="0061331F">
        <w:rPr>
          <w:rFonts w:ascii="TH SarabunPSK" w:hAnsi="TH SarabunPSK" w:cs="TH SarabunPSK" w:hint="cs"/>
          <w:sz w:val="28"/>
          <w:cs/>
        </w:rPr>
        <w:t xml:space="preserve"> </w:t>
      </w:r>
      <w:r w:rsidRPr="00F600E5">
        <w:rPr>
          <w:rFonts w:ascii="TH SarabunPSK" w:hAnsi="TH SarabunPSK" w:cs="TH SarabunPSK"/>
          <w:sz w:val="28"/>
          <w:cs/>
        </w:rPr>
        <w:t>ในตำบลเกาะยอ อำเภอเมือง จังหวัดสงขลา พบว่า มี</w:t>
      </w:r>
      <w:r w:rsidR="00A77F79">
        <w:rPr>
          <w:rFonts w:ascii="TH SarabunPSK" w:hAnsi="TH SarabunPSK" w:cs="TH SarabunPSK" w:hint="cs"/>
          <w:sz w:val="28"/>
          <w:cs/>
        </w:rPr>
        <w:t>ลักษณะการกระจายแบบ</w:t>
      </w:r>
      <w:r w:rsidRPr="00F600E5">
        <w:rPr>
          <w:rFonts w:ascii="TH SarabunPSK" w:hAnsi="TH SarabunPSK" w:cs="TH SarabunPSK"/>
          <w:sz w:val="28"/>
          <w:cs/>
        </w:rPr>
        <w:t xml:space="preserve">กระจุกตัวอยู่ทางทิศใต้ของตำบลเกาะยอ ใน </w:t>
      </w:r>
      <w:r w:rsidRPr="00F600E5">
        <w:rPr>
          <w:rFonts w:ascii="TH SarabunPSK" w:hAnsi="TH SarabunPSK" w:cs="TH SarabunPSK"/>
          <w:sz w:val="28"/>
        </w:rPr>
        <w:t>4</w:t>
      </w:r>
      <w:r w:rsidRPr="00F600E5">
        <w:rPr>
          <w:rFonts w:ascii="TH SarabunPSK" w:hAnsi="TH SarabunPSK" w:cs="TH SarabunPSK"/>
          <w:sz w:val="28"/>
          <w:cs/>
        </w:rPr>
        <w:t xml:space="preserve"> หมู่บ้าน ได้แก่ หมู่ </w:t>
      </w:r>
      <w:r w:rsidRPr="00F600E5">
        <w:rPr>
          <w:rFonts w:ascii="TH SarabunPSK" w:hAnsi="TH SarabunPSK" w:cs="TH SarabunPSK"/>
          <w:sz w:val="28"/>
        </w:rPr>
        <w:t>4</w:t>
      </w:r>
      <w:r w:rsidRPr="00F600E5">
        <w:rPr>
          <w:rFonts w:ascii="TH SarabunPSK" w:hAnsi="TH SarabunPSK" w:cs="TH SarabunPSK"/>
          <w:sz w:val="28"/>
          <w:cs/>
        </w:rPr>
        <w:t xml:space="preserve"> บ้านสวนทุเรียน หมู่ </w:t>
      </w:r>
      <w:r w:rsidRPr="00F600E5">
        <w:rPr>
          <w:rFonts w:ascii="TH SarabunPSK" w:hAnsi="TH SarabunPSK" w:cs="TH SarabunPSK"/>
          <w:sz w:val="28"/>
        </w:rPr>
        <w:t>5</w:t>
      </w:r>
      <w:r w:rsidRPr="00F600E5">
        <w:rPr>
          <w:rFonts w:ascii="TH SarabunPSK" w:hAnsi="TH SarabunPSK" w:cs="TH SarabunPSK"/>
          <w:sz w:val="28"/>
          <w:cs/>
        </w:rPr>
        <w:t xml:space="preserve"> บ้านท่าไทร หมู่ </w:t>
      </w:r>
      <w:r w:rsidRPr="00F600E5">
        <w:rPr>
          <w:rFonts w:ascii="TH SarabunPSK" w:hAnsi="TH SarabunPSK" w:cs="TH SarabunPSK"/>
          <w:sz w:val="28"/>
        </w:rPr>
        <w:t>6</w:t>
      </w:r>
      <w:r w:rsidRPr="00F600E5">
        <w:rPr>
          <w:rFonts w:ascii="TH SarabunPSK" w:hAnsi="TH SarabunPSK" w:cs="TH SarabunPSK"/>
          <w:sz w:val="28"/>
          <w:cs/>
        </w:rPr>
        <w:t xml:space="preserve"> บ้านในบ้าน และหมู่ </w:t>
      </w:r>
      <w:r w:rsidRPr="00F600E5">
        <w:rPr>
          <w:rFonts w:ascii="TH SarabunPSK" w:hAnsi="TH SarabunPSK" w:cs="TH SarabunPSK"/>
          <w:sz w:val="28"/>
        </w:rPr>
        <w:t>7</w:t>
      </w:r>
      <w:r w:rsidRPr="00F600E5">
        <w:rPr>
          <w:rFonts w:ascii="TH SarabunPSK" w:hAnsi="TH SarabunPSK" w:cs="TH SarabunPSK"/>
          <w:sz w:val="28"/>
          <w:cs/>
        </w:rPr>
        <w:t xml:space="preserve"> บ้านป่าโหนด ถึงแม้โรงกระเบื้องดินเผาจะไม่เหลือแม้แต่โรงเด</w:t>
      </w:r>
      <w:r w:rsidR="00A77F79">
        <w:rPr>
          <w:rFonts w:ascii="TH SarabunPSK" w:hAnsi="TH SarabunPSK" w:cs="TH SarabunPSK"/>
          <w:sz w:val="28"/>
          <w:cs/>
        </w:rPr>
        <w:t>ียว แต่บุคคลที่มีคุณูปการ และกระเบื้อง</w:t>
      </w:r>
      <w:r w:rsidRPr="00F600E5">
        <w:rPr>
          <w:rFonts w:ascii="TH SarabunPSK" w:hAnsi="TH SarabunPSK" w:cs="TH SarabunPSK"/>
          <w:sz w:val="28"/>
          <w:cs/>
        </w:rPr>
        <w:t>เกาะยอที่มีชื่อเสียง</w:t>
      </w:r>
      <w:r w:rsidR="00CF55C7">
        <w:rPr>
          <w:rFonts w:ascii="TH SarabunPSK" w:hAnsi="TH SarabunPSK" w:cs="TH SarabunPSK" w:hint="cs"/>
          <w:sz w:val="28"/>
          <w:cs/>
        </w:rPr>
        <w:t xml:space="preserve"> </w:t>
      </w:r>
      <w:r w:rsidRPr="00F600E5">
        <w:rPr>
          <w:rFonts w:ascii="TH SarabunPSK" w:hAnsi="TH SarabunPSK" w:cs="TH SarabunPSK"/>
          <w:sz w:val="28"/>
          <w:cs/>
        </w:rPr>
        <w:t>ยังคงปรากฏให้เห็นตามบ้านเรือนพื้นถิ่นเกาะยอ และวัดเก่าแก่ของเกาะยอ</w:t>
      </w:r>
      <w:r w:rsidR="00CF55C7">
        <w:rPr>
          <w:rFonts w:ascii="TH SarabunPSK" w:hAnsi="TH SarabunPSK" w:cs="TH SarabunPSK" w:hint="cs"/>
          <w:sz w:val="28"/>
          <w:cs/>
        </w:rPr>
        <w:t xml:space="preserve"> </w:t>
      </w:r>
      <w:r w:rsidRPr="00F600E5">
        <w:rPr>
          <w:rFonts w:ascii="TH SarabunPSK" w:hAnsi="TH SarabunPSK" w:cs="TH SarabunPSK"/>
          <w:sz w:val="28"/>
          <w:cs/>
        </w:rPr>
        <w:t>ซึ่งควรจะมีการจัดทำฐานข้อมูลเพื่อการอนุรักษ์ เพื่อการเรียนรู้</w:t>
      </w:r>
      <w:r w:rsidR="009779D9">
        <w:rPr>
          <w:rFonts w:ascii="TH SarabunPSK" w:hAnsi="TH SarabunPSK" w:cs="TH SarabunPSK" w:hint="cs"/>
          <w:sz w:val="28"/>
          <w:cs/>
        </w:rPr>
        <w:t xml:space="preserve"> </w:t>
      </w:r>
      <w:r w:rsidRPr="00F600E5">
        <w:rPr>
          <w:rFonts w:ascii="TH SarabunPSK" w:hAnsi="TH SarabunPSK" w:cs="TH SarabunPSK"/>
          <w:sz w:val="28"/>
          <w:cs/>
        </w:rPr>
        <w:t xml:space="preserve">และส่งเสริมการท่องเที่ยวเชิงสร้างสรรค์ของตำบลเกาะยอ </w:t>
      </w:r>
    </w:p>
    <w:p w14:paraId="489C2F3F" w14:textId="77777777" w:rsidR="003B5EDF" w:rsidRPr="00F600E5" w:rsidRDefault="00F600E5" w:rsidP="00F600E5">
      <w:pPr>
        <w:jc w:val="thaiDistribute"/>
        <w:rPr>
          <w:rFonts w:ascii="TH SarabunPSK" w:hAnsi="TH SarabunPSK" w:cs="TH SarabunPSK"/>
          <w:sz w:val="28"/>
        </w:rPr>
      </w:pPr>
      <w:r w:rsidRPr="00A87AF3">
        <w:rPr>
          <w:rFonts w:ascii="TH SarabunPSK" w:hAnsi="TH SarabunPSK" w:cs="TH SarabunPSK"/>
          <w:b/>
          <w:bCs/>
          <w:sz w:val="28"/>
          <w:cs/>
        </w:rPr>
        <w:t>คำสำคัญ:</w:t>
      </w:r>
      <w:r w:rsidRPr="00F600E5">
        <w:rPr>
          <w:rFonts w:ascii="TH SarabunPSK" w:hAnsi="TH SarabunPSK" w:cs="TH SarabunPSK"/>
          <w:sz w:val="28"/>
          <w:cs/>
        </w:rPr>
        <w:t xml:space="preserve"> ชาวไทยเชื้อสายจีน โรงกระเบื้องดินเผา ตำบลเกาะยอ</w:t>
      </w:r>
    </w:p>
    <w:p w14:paraId="2ACD5EA0" w14:textId="77777777" w:rsidR="00F600E5" w:rsidRPr="00F600E5" w:rsidRDefault="00F600E5" w:rsidP="00F652D3">
      <w:pPr>
        <w:jc w:val="center"/>
        <w:rPr>
          <w:rFonts w:ascii="TH SarabunPSK" w:hAnsi="TH SarabunPSK" w:cs="TH SarabunPSK"/>
          <w:b/>
          <w:bCs/>
          <w:sz w:val="28"/>
        </w:rPr>
      </w:pPr>
      <w:r w:rsidRPr="00F600E5">
        <w:rPr>
          <w:rFonts w:ascii="TH SarabunPSK" w:hAnsi="TH SarabunPSK" w:cs="TH SarabunPSK"/>
          <w:b/>
          <w:bCs/>
          <w:sz w:val="28"/>
        </w:rPr>
        <w:t>ABSTRACT</w:t>
      </w:r>
    </w:p>
    <w:p w14:paraId="23B3F8B1" w14:textId="77777777" w:rsidR="00F600E5" w:rsidRPr="00F600E5" w:rsidRDefault="00656B11" w:rsidP="00F652D3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F32B27">
        <w:rPr>
          <w:rFonts w:ascii="TH SarabunPSK" w:hAnsi="TH SarabunPSK" w:cs="TH SarabunPSK"/>
          <w:sz w:val="28"/>
        </w:rPr>
        <w:t xml:space="preserve">Koh </w:t>
      </w:r>
      <w:proofErr w:type="spellStart"/>
      <w:r w:rsidRPr="00F32B27">
        <w:rPr>
          <w:rFonts w:ascii="TH SarabunPSK" w:hAnsi="TH SarabunPSK" w:cs="TH SarabunPSK"/>
          <w:sz w:val="28"/>
        </w:rPr>
        <w:t>Yo</w:t>
      </w:r>
      <w:proofErr w:type="spellEnd"/>
      <w:r w:rsidRPr="00F32B27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clay tile </w:t>
      </w:r>
      <w:r w:rsidRPr="00F32B27">
        <w:rPr>
          <w:rFonts w:ascii="TH SarabunPSK" w:hAnsi="TH SarabunPSK" w:cs="TH SarabunPSK"/>
          <w:sz w:val="28"/>
        </w:rPr>
        <w:t>is</w:t>
      </w:r>
      <w:r w:rsidR="00F600E5" w:rsidRPr="00F32B27">
        <w:rPr>
          <w:rFonts w:ascii="TH SarabunPSK" w:hAnsi="TH SarabunPSK" w:cs="TH SarabunPSK"/>
          <w:sz w:val="28"/>
        </w:rPr>
        <w:t xml:space="preserve"> unique and have been famous for a long time. This article aims to </w:t>
      </w:r>
      <w:r w:rsidR="00F600E5" w:rsidRPr="00F32B27">
        <w:rPr>
          <w:rFonts w:ascii="TH SarabunPSK" w:hAnsi="TH SarabunPSK" w:cs="TH SarabunPSK"/>
          <w:sz w:val="28"/>
          <w:cs/>
        </w:rPr>
        <w:t xml:space="preserve">1) </w:t>
      </w:r>
      <w:r w:rsidR="00F600E5" w:rsidRPr="00F32B27">
        <w:rPr>
          <w:rFonts w:ascii="TH SarabunPSK" w:hAnsi="TH SarabunPSK" w:cs="TH SarabunPSK"/>
          <w:sz w:val="28"/>
        </w:rPr>
        <w:t>study</w:t>
      </w:r>
      <w:r>
        <w:rPr>
          <w:rFonts w:ascii="TH SarabunPSK" w:hAnsi="TH SarabunPSK" w:cs="TH SarabunPSK"/>
          <w:sz w:val="28"/>
        </w:rPr>
        <w:t xml:space="preserve"> </w:t>
      </w:r>
      <w:r w:rsidR="009B1E2A">
        <w:rPr>
          <w:rFonts w:ascii="TH SarabunPSK" w:hAnsi="TH SarabunPSK" w:cs="TH SarabunPSK"/>
          <w:sz w:val="28"/>
        </w:rPr>
        <w:t xml:space="preserve">the </w:t>
      </w:r>
      <w:r w:rsidR="009B1E2A" w:rsidRPr="00F32B27">
        <w:rPr>
          <w:rFonts w:ascii="TH SarabunPSK" w:hAnsi="TH SarabunPSK" w:cs="TH SarabunPSK"/>
          <w:sz w:val="28"/>
        </w:rPr>
        <w:t>history</w:t>
      </w:r>
      <w:r w:rsidR="00CB2B0D" w:rsidRPr="00F32B27">
        <w:rPr>
          <w:rFonts w:ascii="TH SarabunPSK" w:hAnsi="TH SarabunPSK" w:cs="TH SarabunPSK"/>
          <w:sz w:val="28"/>
        </w:rPr>
        <w:t xml:space="preserve"> </w:t>
      </w:r>
      <w:r w:rsidR="00F600E5" w:rsidRPr="00F32B27">
        <w:rPr>
          <w:rFonts w:ascii="TH SarabunPSK" w:hAnsi="TH SarabunPSK" w:cs="TH SarabunPSK"/>
          <w:sz w:val="28"/>
        </w:rPr>
        <w:t xml:space="preserve">of Thai people of Chinese descent </w:t>
      </w:r>
      <w:r>
        <w:rPr>
          <w:rFonts w:ascii="TH SarabunPSK" w:hAnsi="TH SarabunPSK" w:cs="TH SarabunPSK"/>
          <w:sz w:val="28"/>
        </w:rPr>
        <w:t>who have roles toward the establishment of the clay t</w:t>
      </w:r>
      <w:r w:rsidRPr="00F32B27">
        <w:rPr>
          <w:rFonts w:ascii="TH SarabunPSK" w:hAnsi="TH SarabunPSK" w:cs="TH SarabunPSK"/>
          <w:sz w:val="28"/>
        </w:rPr>
        <w:t xml:space="preserve">ile </w:t>
      </w:r>
      <w:r>
        <w:rPr>
          <w:rFonts w:ascii="TH SarabunPSK" w:hAnsi="TH SarabunPSK" w:cs="TH SarabunPSK"/>
          <w:sz w:val="28"/>
        </w:rPr>
        <w:t xml:space="preserve">plant </w:t>
      </w:r>
      <w:r w:rsidR="00F600E5" w:rsidRPr="00F32B27">
        <w:rPr>
          <w:rFonts w:ascii="TH SarabunPSK" w:hAnsi="TH SarabunPSK" w:cs="TH SarabunPSK"/>
          <w:sz w:val="28"/>
        </w:rPr>
        <w:t xml:space="preserve">in Koh </w:t>
      </w:r>
      <w:proofErr w:type="spellStart"/>
      <w:r w:rsidR="00F600E5" w:rsidRPr="00F32B27">
        <w:rPr>
          <w:rFonts w:ascii="TH SarabunPSK" w:hAnsi="TH SarabunPSK" w:cs="TH SarabunPSK"/>
          <w:sz w:val="28"/>
        </w:rPr>
        <w:t>Yo</w:t>
      </w:r>
      <w:proofErr w:type="spellEnd"/>
      <w:r w:rsidR="00F600E5" w:rsidRPr="00F32B27">
        <w:rPr>
          <w:rFonts w:ascii="TH SarabunPSK" w:hAnsi="TH SarabunPSK" w:cs="TH SarabunPSK"/>
          <w:sz w:val="28"/>
        </w:rPr>
        <w:t xml:space="preserve"> Sub-district, Mu</w:t>
      </w:r>
      <w:r>
        <w:rPr>
          <w:rFonts w:ascii="TH SarabunPSK" w:hAnsi="TH SarabunPSK" w:cs="TH SarabunPSK"/>
          <w:sz w:val="28"/>
        </w:rPr>
        <w:t xml:space="preserve">ang District, Songkhla Province </w:t>
      </w:r>
      <w:r w:rsidR="009B1E2A">
        <w:rPr>
          <w:rFonts w:ascii="TH SarabunPSK" w:hAnsi="TH SarabunPSK" w:cs="TH SarabunPSK"/>
          <w:sz w:val="28"/>
        </w:rPr>
        <w:t xml:space="preserve">and </w:t>
      </w:r>
      <w:r w:rsidR="009B1E2A" w:rsidRPr="00F32B27">
        <w:rPr>
          <w:rFonts w:ascii="TH SarabunPSK" w:hAnsi="TH SarabunPSK" w:cs="TH SarabunPSK"/>
          <w:sz w:val="28"/>
        </w:rPr>
        <w:t>2</w:t>
      </w:r>
      <w:r w:rsidR="00F600E5" w:rsidRPr="00F32B27">
        <w:rPr>
          <w:rFonts w:ascii="TH SarabunPSK" w:hAnsi="TH SarabunPSK" w:cs="TH SarabunPSK"/>
          <w:sz w:val="28"/>
          <w:cs/>
        </w:rPr>
        <w:t xml:space="preserve">) </w:t>
      </w:r>
      <w:r w:rsidR="00F600E5" w:rsidRPr="00F32B27">
        <w:rPr>
          <w:rFonts w:ascii="TH SarabunPSK" w:hAnsi="TH SarabunPSK" w:cs="TH SarabunPSK"/>
          <w:sz w:val="28"/>
        </w:rPr>
        <w:t>to study the</w:t>
      </w:r>
      <w:r w:rsidR="00CB2B0D" w:rsidRPr="00F32B27">
        <w:rPr>
          <w:rFonts w:ascii="TH SarabunPSK" w:hAnsi="TH SarabunPSK" w:cs="TH SarabunPSK"/>
          <w:sz w:val="28"/>
        </w:rPr>
        <w:t xml:space="preserve"> location and</w:t>
      </w:r>
      <w:r w:rsidR="00F600E5" w:rsidRPr="00F32B27">
        <w:rPr>
          <w:rFonts w:ascii="TH SarabunPSK" w:hAnsi="TH SarabunPSK" w:cs="TH SarabunPSK"/>
          <w:sz w:val="28"/>
        </w:rPr>
        <w:t xml:space="preserve"> distribution of the </w:t>
      </w:r>
      <w:r>
        <w:rPr>
          <w:rFonts w:ascii="TH SarabunPSK" w:hAnsi="TH SarabunPSK" w:cs="TH SarabunPSK"/>
          <w:sz w:val="28"/>
        </w:rPr>
        <w:t xml:space="preserve">clay tile plant in Koh </w:t>
      </w:r>
      <w:proofErr w:type="spellStart"/>
      <w:r>
        <w:rPr>
          <w:rFonts w:ascii="TH SarabunPSK" w:hAnsi="TH SarabunPSK" w:cs="TH SarabunPSK"/>
          <w:sz w:val="28"/>
        </w:rPr>
        <w:t>Yo</w:t>
      </w:r>
      <w:proofErr w:type="spellEnd"/>
      <w:r>
        <w:rPr>
          <w:rFonts w:ascii="TH SarabunPSK" w:hAnsi="TH SarabunPSK" w:cs="TH SarabunPSK"/>
          <w:sz w:val="28"/>
        </w:rPr>
        <w:t xml:space="preserve"> Sub-district, Muang District, Songkhla P</w:t>
      </w:r>
      <w:r w:rsidR="00F600E5" w:rsidRPr="00F32B27">
        <w:rPr>
          <w:rFonts w:ascii="TH SarabunPSK" w:hAnsi="TH SarabunPSK" w:cs="TH SarabunPSK"/>
          <w:sz w:val="28"/>
        </w:rPr>
        <w:t>rovince.</w:t>
      </w:r>
      <w:r w:rsidR="00F600E5" w:rsidRPr="00F600E5">
        <w:rPr>
          <w:rFonts w:ascii="TH SarabunPSK" w:hAnsi="TH SarabunPSK" w:cs="TH SarabunPSK"/>
          <w:sz w:val="28"/>
        </w:rPr>
        <w:t xml:space="preserve"> The </w:t>
      </w:r>
      <w:r>
        <w:rPr>
          <w:rFonts w:ascii="TH SarabunPSK" w:hAnsi="TH SarabunPSK" w:cs="TH SarabunPSK"/>
          <w:sz w:val="28"/>
        </w:rPr>
        <w:t>key</w:t>
      </w:r>
      <w:r w:rsidR="00F600E5" w:rsidRPr="00F600E5">
        <w:rPr>
          <w:rFonts w:ascii="TH SarabunPSK" w:hAnsi="TH SarabunPSK" w:cs="TH SarabunPSK"/>
          <w:sz w:val="28"/>
        </w:rPr>
        <w:t xml:space="preserve"> informants in this study were Thai people of Chinese descent, 4 people who were the form</w:t>
      </w:r>
      <w:r>
        <w:rPr>
          <w:rFonts w:ascii="TH SarabunPSK" w:hAnsi="TH SarabunPSK" w:cs="TH SarabunPSK"/>
          <w:sz w:val="28"/>
        </w:rPr>
        <w:t>er owners of a clay tile plant</w:t>
      </w:r>
      <w:r w:rsidR="00F600E5" w:rsidRPr="00F600E5">
        <w:rPr>
          <w:rFonts w:ascii="TH SarabunPSK" w:hAnsi="TH SarabunPSK" w:cs="TH SarabunPSK"/>
          <w:sz w:val="28"/>
        </w:rPr>
        <w:t xml:space="preserve"> in Ko</w:t>
      </w:r>
      <w:r>
        <w:rPr>
          <w:rFonts w:ascii="TH SarabunPSK" w:hAnsi="TH SarabunPSK" w:cs="TH SarabunPSK"/>
          <w:sz w:val="28"/>
        </w:rPr>
        <w:t>h</w:t>
      </w:r>
      <w:r w:rsidR="00F600E5" w:rsidRPr="00F600E5">
        <w:rPr>
          <w:rFonts w:ascii="TH SarabunPSK" w:hAnsi="TH SarabunPSK" w:cs="TH SarabunPSK"/>
          <w:sz w:val="28"/>
        </w:rPr>
        <w:t xml:space="preserve"> </w:t>
      </w:r>
      <w:proofErr w:type="spellStart"/>
      <w:r w:rsidR="00F600E5" w:rsidRPr="00F600E5">
        <w:rPr>
          <w:rFonts w:ascii="TH SarabunPSK" w:hAnsi="TH SarabunPSK" w:cs="TH SarabunPSK"/>
          <w:sz w:val="28"/>
        </w:rPr>
        <w:t>Yo</w:t>
      </w:r>
      <w:proofErr w:type="spellEnd"/>
      <w:r w:rsidR="00F600E5" w:rsidRPr="00F600E5">
        <w:rPr>
          <w:rFonts w:ascii="TH SarabunPSK" w:hAnsi="TH SarabunPSK" w:cs="TH SarabunPSK"/>
          <w:sz w:val="28"/>
        </w:rPr>
        <w:t xml:space="preserve"> </w:t>
      </w:r>
      <w:r w:rsidR="00F600E5" w:rsidRPr="00F600E5">
        <w:rPr>
          <w:rFonts w:ascii="TH SarabunPSK" w:hAnsi="TH SarabunPSK" w:cs="TH SarabunPSK"/>
          <w:sz w:val="28"/>
        </w:rPr>
        <w:lastRenderedPageBreak/>
        <w:t>Subdistrict, Muang District, Songkhla Province. The tools used to</w:t>
      </w:r>
      <w:r w:rsidR="00F600E5" w:rsidRPr="00F600E5">
        <w:rPr>
          <w:rFonts w:ascii="TH SarabunPSK" w:hAnsi="TH SarabunPSK" w:cs="TH SarabunPSK"/>
          <w:b/>
          <w:bCs/>
          <w:sz w:val="28"/>
        </w:rPr>
        <w:t xml:space="preserve"> </w:t>
      </w:r>
      <w:r w:rsidR="00F600E5" w:rsidRPr="00F600E5">
        <w:rPr>
          <w:rFonts w:ascii="TH SarabunPSK" w:hAnsi="TH SarabunPSK" w:cs="TH SarabunPSK"/>
          <w:sz w:val="28"/>
        </w:rPr>
        <w:t xml:space="preserve">collect data are interview forms, maps, global positioning system (GPS) and a camera. The results showed that Thai people of Chinese descent who are the owners or </w:t>
      </w:r>
      <w:r>
        <w:rPr>
          <w:rFonts w:ascii="TH SarabunPSK" w:hAnsi="TH SarabunPSK" w:cs="TH SarabunPSK"/>
          <w:sz w:val="28"/>
        </w:rPr>
        <w:t xml:space="preserve">their children and grandchildren </w:t>
      </w:r>
      <w:r w:rsidR="00F600E5" w:rsidRPr="00F600E5">
        <w:rPr>
          <w:rFonts w:ascii="TH SarabunPSK" w:hAnsi="TH SarabunPSK" w:cs="TH SarabunPSK"/>
          <w:sz w:val="28"/>
        </w:rPr>
        <w:t xml:space="preserve">who took </w:t>
      </w:r>
      <w:r w:rsidRPr="00F600E5">
        <w:rPr>
          <w:rFonts w:ascii="TH SarabunPSK" w:hAnsi="TH SarabunPSK" w:cs="TH SarabunPSK"/>
          <w:sz w:val="28"/>
        </w:rPr>
        <w:t>over clay</w:t>
      </w:r>
      <w:r w:rsidR="00F600E5" w:rsidRPr="00F600E5">
        <w:rPr>
          <w:rFonts w:ascii="TH SarabunPSK" w:hAnsi="TH SarabunPSK" w:cs="TH SarabunPSK"/>
          <w:sz w:val="28"/>
        </w:rPr>
        <w:t xml:space="preserve"> tile plant, have ancestors </w:t>
      </w:r>
      <w:r>
        <w:rPr>
          <w:rFonts w:ascii="TH SarabunPSK" w:hAnsi="TH SarabunPSK" w:cs="TH SarabunPSK"/>
          <w:sz w:val="28"/>
        </w:rPr>
        <w:t xml:space="preserve">who emigrated </w:t>
      </w:r>
      <w:r w:rsidRPr="00F600E5">
        <w:rPr>
          <w:rFonts w:ascii="TH SarabunPSK" w:hAnsi="TH SarabunPSK" w:cs="TH SarabunPSK"/>
          <w:sz w:val="28"/>
        </w:rPr>
        <w:t>from</w:t>
      </w:r>
      <w:r w:rsidR="00F600E5" w:rsidRPr="00F600E5">
        <w:rPr>
          <w:rFonts w:ascii="TH SarabunPSK" w:hAnsi="TH SarabunPSK" w:cs="TH SarabunPSK"/>
          <w:sz w:val="28"/>
        </w:rPr>
        <w:t xml:space="preserve"> China</w:t>
      </w:r>
      <w:r>
        <w:rPr>
          <w:rFonts w:ascii="TH SarabunPSK" w:hAnsi="TH SarabunPSK" w:cs="TH SarabunPSK"/>
          <w:sz w:val="28"/>
        </w:rPr>
        <w:t xml:space="preserve">. </w:t>
      </w:r>
      <w:r w:rsidR="002B026E">
        <w:rPr>
          <w:rFonts w:ascii="TH SarabunPSK" w:hAnsi="TH SarabunPSK" w:cs="TH SarabunPSK"/>
          <w:sz w:val="28"/>
        </w:rPr>
        <w:t>Most of them</w:t>
      </w:r>
      <w:r w:rsidR="00F600E5" w:rsidRPr="00F600E5">
        <w:rPr>
          <w:rFonts w:ascii="TH SarabunPSK" w:hAnsi="TH SarabunPSK" w:cs="TH SarabunPSK"/>
          <w:sz w:val="28"/>
        </w:rPr>
        <w:t xml:space="preserve"> started working as a </w:t>
      </w:r>
      <w:r w:rsidR="002B026E">
        <w:rPr>
          <w:rFonts w:ascii="TH SarabunPSK" w:hAnsi="TH SarabunPSK" w:cs="TH SarabunPSK"/>
          <w:sz w:val="28"/>
        </w:rPr>
        <w:t xml:space="preserve">hire </w:t>
      </w:r>
      <w:proofErr w:type="spellStart"/>
      <w:r w:rsidR="002B026E" w:rsidRPr="00F600E5">
        <w:rPr>
          <w:rFonts w:ascii="TH SarabunPSK" w:hAnsi="TH SarabunPSK" w:cs="TH SarabunPSK"/>
          <w:sz w:val="28"/>
        </w:rPr>
        <w:t>labour</w:t>
      </w:r>
      <w:proofErr w:type="spellEnd"/>
      <w:r w:rsidR="00F600E5" w:rsidRPr="00F600E5">
        <w:rPr>
          <w:rFonts w:ascii="TH SarabunPSK" w:hAnsi="TH SarabunPSK" w:cs="TH SarabunPSK"/>
          <w:sz w:val="28"/>
        </w:rPr>
        <w:t xml:space="preserve">, clay tile factory employee and can set up their own clay tile plant which can be inherited for at least </w:t>
      </w:r>
      <w:r w:rsidR="00F600E5" w:rsidRPr="00F600E5">
        <w:rPr>
          <w:rFonts w:ascii="TH SarabunPSK" w:hAnsi="TH SarabunPSK" w:cs="TH SarabunPSK"/>
          <w:sz w:val="28"/>
          <w:cs/>
        </w:rPr>
        <w:t>3</w:t>
      </w:r>
      <w:r w:rsidR="00F600E5" w:rsidRPr="00F600E5">
        <w:rPr>
          <w:rFonts w:ascii="TH SarabunPSK" w:hAnsi="TH SarabunPSK" w:cs="TH SarabunPSK"/>
          <w:sz w:val="28"/>
        </w:rPr>
        <w:t xml:space="preserve"> generations. The distribution of </w:t>
      </w:r>
      <w:proofErr w:type="gramStart"/>
      <w:r w:rsidR="00F600E5" w:rsidRPr="00F600E5">
        <w:rPr>
          <w:rFonts w:ascii="TH SarabunPSK" w:hAnsi="TH SarabunPSK" w:cs="TH SarabunPSK"/>
          <w:sz w:val="28"/>
        </w:rPr>
        <w:t>the  clay</w:t>
      </w:r>
      <w:proofErr w:type="gramEnd"/>
      <w:r w:rsidR="00F600E5" w:rsidRPr="00F600E5">
        <w:rPr>
          <w:rFonts w:ascii="TH SarabunPSK" w:hAnsi="TH SarabunPSK" w:cs="TH SarabunPSK"/>
          <w:sz w:val="28"/>
        </w:rPr>
        <w:t xml:space="preserve"> tile plant </w:t>
      </w:r>
      <w:r w:rsidR="002B026E">
        <w:rPr>
          <w:rFonts w:ascii="TH SarabunPSK" w:hAnsi="TH SarabunPSK" w:cs="TH SarabunPSK"/>
          <w:sz w:val="28"/>
        </w:rPr>
        <w:t>were clustered</w:t>
      </w:r>
      <w:r w:rsidR="00F600E5" w:rsidRPr="00F600E5">
        <w:rPr>
          <w:rFonts w:ascii="TH SarabunPSK" w:hAnsi="TH SarabunPSK" w:cs="TH SarabunPSK"/>
          <w:sz w:val="28"/>
        </w:rPr>
        <w:t xml:space="preserve"> in the south</w:t>
      </w:r>
      <w:r w:rsidR="002B026E">
        <w:rPr>
          <w:rFonts w:ascii="TH SarabunPSK" w:hAnsi="TH SarabunPSK" w:cs="TH SarabunPSK"/>
          <w:sz w:val="28"/>
        </w:rPr>
        <w:t xml:space="preserve"> part</w:t>
      </w:r>
      <w:r w:rsidR="00F600E5" w:rsidRPr="00F600E5">
        <w:rPr>
          <w:rFonts w:ascii="TH SarabunPSK" w:hAnsi="TH SarabunPSK" w:cs="TH SarabunPSK"/>
          <w:sz w:val="28"/>
        </w:rPr>
        <w:t xml:space="preserve"> of Ko</w:t>
      </w:r>
      <w:r w:rsidR="002B026E">
        <w:rPr>
          <w:rFonts w:ascii="TH SarabunPSK" w:hAnsi="TH SarabunPSK" w:cs="TH SarabunPSK"/>
          <w:sz w:val="28"/>
        </w:rPr>
        <w:t xml:space="preserve">h </w:t>
      </w:r>
      <w:proofErr w:type="spellStart"/>
      <w:r w:rsidR="002B026E">
        <w:rPr>
          <w:rFonts w:ascii="TH SarabunPSK" w:hAnsi="TH SarabunPSK" w:cs="TH SarabunPSK"/>
          <w:sz w:val="28"/>
        </w:rPr>
        <w:t>Yo</w:t>
      </w:r>
      <w:proofErr w:type="spellEnd"/>
      <w:r w:rsidR="002B026E">
        <w:rPr>
          <w:rFonts w:ascii="TH SarabunPSK" w:hAnsi="TH SarabunPSK" w:cs="TH SarabunPSK"/>
          <w:sz w:val="28"/>
        </w:rPr>
        <w:t xml:space="preserve"> S</w:t>
      </w:r>
      <w:r w:rsidR="00F600E5" w:rsidRPr="00F600E5">
        <w:rPr>
          <w:rFonts w:ascii="TH SarabunPSK" w:hAnsi="TH SarabunPSK" w:cs="TH SarabunPSK"/>
          <w:sz w:val="28"/>
        </w:rPr>
        <w:t xml:space="preserve">ub-district in </w:t>
      </w:r>
      <w:r w:rsidR="00F600E5" w:rsidRPr="00F600E5">
        <w:rPr>
          <w:rFonts w:ascii="TH SarabunPSK" w:hAnsi="TH SarabunPSK" w:cs="TH SarabunPSK"/>
          <w:sz w:val="28"/>
          <w:cs/>
        </w:rPr>
        <w:t>4</w:t>
      </w:r>
      <w:r w:rsidR="00F600E5" w:rsidRPr="00F600E5">
        <w:rPr>
          <w:rFonts w:ascii="TH SarabunPSK" w:hAnsi="TH SarabunPSK" w:cs="TH SarabunPSK"/>
          <w:sz w:val="28"/>
        </w:rPr>
        <w:t xml:space="preserve"> villages, namely, Village No. </w:t>
      </w:r>
      <w:r w:rsidR="00F600E5" w:rsidRPr="00F600E5">
        <w:rPr>
          <w:rFonts w:ascii="TH SarabunPSK" w:hAnsi="TH SarabunPSK" w:cs="TH SarabunPSK"/>
          <w:sz w:val="28"/>
          <w:cs/>
        </w:rPr>
        <w:t>4</w:t>
      </w:r>
      <w:r w:rsidR="00F600E5" w:rsidRPr="00F600E5">
        <w:rPr>
          <w:rFonts w:ascii="TH SarabunPSK" w:hAnsi="TH SarabunPSK" w:cs="TH SarabunPSK"/>
          <w:sz w:val="28"/>
        </w:rPr>
        <w:t xml:space="preserve"> Ban </w:t>
      </w:r>
      <w:proofErr w:type="spellStart"/>
      <w:r w:rsidR="00F600E5" w:rsidRPr="00F600E5">
        <w:rPr>
          <w:rFonts w:ascii="TH SarabunPSK" w:hAnsi="TH SarabunPSK" w:cs="TH SarabunPSK"/>
          <w:sz w:val="28"/>
        </w:rPr>
        <w:t>Suan</w:t>
      </w:r>
      <w:proofErr w:type="spellEnd"/>
      <w:r w:rsidR="00F600E5" w:rsidRPr="00F600E5">
        <w:rPr>
          <w:rFonts w:ascii="TH SarabunPSK" w:hAnsi="TH SarabunPSK" w:cs="TH SarabunPSK"/>
          <w:sz w:val="28"/>
        </w:rPr>
        <w:t xml:space="preserve"> Durian, Village No. </w:t>
      </w:r>
      <w:r w:rsidR="00F600E5" w:rsidRPr="00F600E5">
        <w:rPr>
          <w:rFonts w:ascii="TH SarabunPSK" w:hAnsi="TH SarabunPSK" w:cs="TH SarabunPSK"/>
          <w:sz w:val="28"/>
          <w:cs/>
        </w:rPr>
        <w:t>5</w:t>
      </w:r>
      <w:r w:rsidR="00F600E5" w:rsidRPr="00F600E5">
        <w:rPr>
          <w:rFonts w:ascii="TH SarabunPSK" w:hAnsi="TH SarabunPSK" w:cs="TH SarabunPSK"/>
          <w:sz w:val="28"/>
        </w:rPr>
        <w:t xml:space="preserve"> Ban </w:t>
      </w:r>
      <w:proofErr w:type="spellStart"/>
      <w:r w:rsidR="00F600E5" w:rsidRPr="00F600E5">
        <w:rPr>
          <w:rFonts w:ascii="TH SarabunPSK" w:hAnsi="TH SarabunPSK" w:cs="TH SarabunPSK"/>
          <w:sz w:val="28"/>
        </w:rPr>
        <w:t>Tha</w:t>
      </w:r>
      <w:proofErr w:type="spellEnd"/>
      <w:r w:rsidR="00F600E5" w:rsidRPr="00F600E5">
        <w:rPr>
          <w:rFonts w:ascii="TH SarabunPSK" w:hAnsi="TH SarabunPSK" w:cs="TH SarabunPSK"/>
          <w:sz w:val="28"/>
        </w:rPr>
        <w:t xml:space="preserve"> Sai, Village No </w:t>
      </w:r>
      <w:r w:rsidR="00F600E5" w:rsidRPr="00F600E5">
        <w:rPr>
          <w:rFonts w:ascii="TH SarabunPSK" w:hAnsi="TH SarabunPSK" w:cs="TH SarabunPSK"/>
          <w:sz w:val="28"/>
          <w:cs/>
        </w:rPr>
        <w:t xml:space="preserve">6 </w:t>
      </w:r>
      <w:r w:rsidR="00F600E5" w:rsidRPr="00F600E5">
        <w:rPr>
          <w:rFonts w:ascii="TH SarabunPSK" w:hAnsi="TH SarabunPSK" w:cs="TH SarabunPSK"/>
          <w:sz w:val="28"/>
        </w:rPr>
        <w:t xml:space="preserve">Ban </w:t>
      </w:r>
      <w:proofErr w:type="spellStart"/>
      <w:r w:rsidR="00F600E5" w:rsidRPr="00F600E5">
        <w:rPr>
          <w:rFonts w:ascii="TH SarabunPSK" w:hAnsi="TH SarabunPSK" w:cs="TH SarabunPSK"/>
          <w:sz w:val="28"/>
        </w:rPr>
        <w:t>Naiban</w:t>
      </w:r>
      <w:proofErr w:type="spellEnd"/>
      <w:r w:rsidR="00F600E5" w:rsidRPr="00F600E5">
        <w:rPr>
          <w:rFonts w:ascii="TH SarabunPSK" w:hAnsi="TH SarabunPSK" w:cs="TH SarabunPSK"/>
          <w:sz w:val="28"/>
        </w:rPr>
        <w:t xml:space="preserve"> and Village No </w:t>
      </w:r>
      <w:r w:rsidR="00F600E5" w:rsidRPr="00F600E5">
        <w:rPr>
          <w:rFonts w:ascii="TH SarabunPSK" w:hAnsi="TH SarabunPSK" w:cs="TH SarabunPSK"/>
          <w:sz w:val="28"/>
          <w:cs/>
        </w:rPr>
        <w:t xml:space="preserve">7 </w:t>
      </w:r>
      <w:r w:rsidR="00F600E5" w:rsidRPr="00F600E5">
        <w:rPr>
          <w:rFonts w:ascii="TH SarabunPSK" w:hAnsi="TH SarabunPSK" w:cs="TH SarabunPSK"/>
          <w:sz w:val="28"/>
        </w:rPr>
        <w:t>Ban Pa Nod. Even though there is not a single clay tile plant left, but the people who contributed and the famous Ko</w:t>
      </w:r>
      <w:r w:rsidR="002B026E">
        <w:rPr>
          <w:rFonts w:ascii="TH SarabunPSK" w:hAnsi="TH SarabunPSK" w:cs="TH SarabunPSK"/>
          <w:sz w:val="28"/>
        </w:rPr>
        <w:t xml:space="preserve">h </w:t>
      </w:r>
      <w:proofErr w:type="spellStart"/>
      <w:r w:rsidR="002B026E">
        <w:rPr>
          <w:rFonts w:ascii="TH SarabunPSK" w:hAnsi="TH SarabunPSK" w:cs="TH SarabunPSK"/>
          <w:sz w:val="28"/>
        </w:rPr>
        <w:t>Yo</w:t>
      </w:r>
      <w:proofErr w:type="spellEnd"/>
      <w:r w:rsidR="002B026E">
        <w:rPr>
          <w:rFonts w:ascii="TH SarabunPSK" w:hAnsi="TH SarabunPSK" w:cs="TH SarabunPSK"/>
          <w:sz w:val="28"/>
        </w:rPr>
        <w:t xml:space="preserve"> clay</w:t>
      </w:r>
      <w:r w:rsidR="00F600E5" w:rsidRPr="00F600E5">
        <w:rPr>
          <w:rFonts w:ascii="TH SarabunPSK" w:hAnsi="TH SarabunPSK" w:cs="TH SarabunPSK"/>
          <w:sz w:val="28"/>
        </w:rPr>
        <w:t xml:space="preserve"> tiles are still visible in the traditional houses of Ko</w:t>
      </w:r>
      <w:r w:rsidR="002B026E">
        <w:rPr>
          <w:rFonts w:ascii="TH SarabunPSK" w:hAnsi="TH SarabunPSK" w:cs="TH SarabunPSK"/>
          <w:sz w:val="28"/>
        </w:rPr>
        <w:t>h</w:t>
      </w:r>
      <w:r w:rsidR="00F600E5" w:rsidRPr="00F600E5">
        <w:rPr>
          <w:rFonts w:ascii="TH SarabunPSK" w:hAnsi="TH SarabunPSK" w:cs="TH SarabunPSK"/>
          <w:sz w:val="28"/>
        </w:rPr>
        <w:t xml:space="preserve"> </w:t>
      </w:r>
      <w:proofErr w:type="spellStart"/>
      <w:r w:rsidR="00F600E5" w:rsidRPr="00F600E5">
        <w:rPr>
          <w:rFonts w:ascii="TH SarabunPSK" w:hAnsi="TH SarabunPSK" w:cs="TH SarabunPSK"/>
          <w:sz w:val="28"/>
        </w:rPr>
        <w:t>Yo</w:t>
      </w:r>
      <w:proofErr w:type="spellEnd"/>
      <w:r w:rsidR="00F600E5" w:rsidRPr="00F600E5">
        <w:rPr>
          <w:rFonts w:ascii="TH SarabunPSK" w:hAnsi="TH SarabunPSK" w:cs="TH SarabunPSK"/>
          <w:sz w:val="28"/>
        </w:rPr>
        <w:t xml:space="preserve"> and the old temples of Ko</w:t>
      </w:r>
      <w:r w:rsidR="002B026E">
        <w:rPr>
          <w:rFonts w:ascii="TH SarabunPSK" w:hAnsi="TH SarabunPSK" w:cs="TH SarabunPSK"/>
          <w:sz w:val="28"/>
        </w:rPr>
        <w:t>h</w:t>
      </w:r>
      <w:r w:rsidR="00F600E5" w:rsidRPr="00F600E5">
        <w:rPr>
          <w:rFonts w:ascii="TH SarabunPSK" w:hAnsi="TH SarabunPSK" w:cs="TH SarabunPSK"/>
          <w:sz w:val="28"/>
        </w:rPr>
        <w:t xml:space="preserve"> </w:t>
      </w:r>
      <w:proofErr w:type="spellStart"/>
      <w:r w:rsidR="00F600E5" w:rsidRPr="00F600E5">
        <w:rPr>
          <w:rFonts w:ascii="TH SarabunPSK" w:hAnsi="TH SarabunPSK" w:cs="TH SarabunPSK"/>
          <w:sz w:val="28"/>
        </w:rPr>
        <w:t>Yo</w:t>
      </w:r>
      <w:proofErr w:type="spellEnd"/>
      <w:r w:rsidR="00F600E5" w:rsidRPr="00F600E5">
        <w:rPr>
          <w:rFonts w:ascii="TH SarabunPSK" w:hAnsi="TH SarabunPSK" w:cs="TH SarabunPSK"/>
          <w:sz w:val="28"/>
        </w:rPr>
        <w:t>, which should have</w:t>
      </w:r>
      <w:r w:rsidR="002B026E">
        <w:rPr>
          <w:rFonts w:ascii="TH SarabunPSK" w:hAnsi="TH SarabunPSK" w:cs="TH SarabunPSK"/>
          <w:sz w:val="28"/>
        </w:rPr>
        <w:t xml:space="preserve"> a database for conservation,</w:t>
      </w:r>
      <w:r w:rsidR="00F600E5" w:rsidRPr="00F600E5">
        <w:rPr>
          <w:rFonts w:ascii="TH SarabunPSK" w:hAnsi="TH SarabunPSK" w:cs="TH SarabunPSK"/>
          <w:sz w:val="28"/>
        </w:rPr>
        <w:t xml:space="preserve"> learning and promoting creative tourism</w:t>
      </w:r>
      <w:r w:rsidR="002B026E">
        <w:rPr>
          <w:rFonts w:ascii="TH SarabunPSK" w:hAnsi="TH SarabunPSK" w:cs="TH SarabunPSK"/>
          <w:sz w:val="28"/>
        </w:rPr>
        <w:t xml:space="preserve">. </w:t>
      </w:r>
      <w:r w:rsidR="00F600E5" w:rsidRPr="00F600E5">
        <w:rPr>
          <w:rFonts w:ascii="TH SarabunPSK" w:hAnsi="TH SarabunPSK" w:cs="TH SarabunPSK"/>
          <w:sz w:val="28"/>
        </w:rPr>
        <w:t xml:space="preserve"> </w:t>
      </w:r>
    </w:p>
    <w:p w14:paraId="4A586C9A" w14:textId="77777777" w:rsidR="00F600E5" w:rsidRPr="00F600E5" w:rsidRDefault="00F600E5" w:rsidP="00F600E5">
      <w:pPr>
        <w:jc w:val="thaiDistribute"/>
        <w:rPr>
          <w:rFonts w:ascii="TH SarabunPSK" w:hAnsi="TH SarabunPSK" w:cs="TH SarabunPSK"/>
          <w:sz w:val="28"/>
        </w:rPr>
      </w:pPr>
      <w:r w:rsidRPr="00A87AF3">
        <w:rPr>
          <w:rFonts w:ascii="TH SarabunPSK" w:hAnsi="TH SarabunPSK" w:cs="TH SarabunPSK"/>
          <w:b/>
          <w:bCs/>
          <w:sz w:val="28"/>
        </w:rPr>
        <w:t>Keywords:</w:t>
      </w:r>
      <w:r w:rsidRPr="00F600E5">
        <w:rPr>
          <w:rFonts w:ascii="TH SarabunPSK" w:hAnsi="TH SarabunPSK" w:cs="TH SarabunPSK"/>
          <w:sz w:val="28"/>
        </w:rPr>
        <w:t xml:space="preserve"> Thai peo</w:t>
      </w:r>
      <w:r w:rsidR="002B026E">
        <w:rPr>
          <w:rFonts w:ascii="TH SarabunPSK" w:hAnsi="TH SarabunPSK" w:cs="TH SarabunPSK"/>
          <w:sz w:val="28"/>
        </w:rPr>
        <w:t xml:space="preserve">ple of Chinese descent, Koh </w:t>
      </w:r>
      <w:proofErr w:type="spellStart"/>
      <w:r w:rsidR="002B026E">
        <w:rPr>
          <w:rFonts w:ascii="TH SarabunPSK" w:hAnsi="TH SarabunPSK" w:cs="TH SarabunPSK"/>
          <w:sz w:val="28"/>
        </w:rPr>
        <w:t>Yo</w:t>
      </w:r>
      <w:proofErr w:type="spellEnd"/>
      <w:r w:rsidR="002B026E">
        <w:rPr>
          <w:rFonts w:ascii="TH SarabunPSK" w:hAnsi="TH SarabunPSK" w:cs="TH SarabunPSK"/>
          <w:sz w:val="28"/>
        </w:rPr>
        <w:t xml:space="preserve"> c</w:t>
      </w:r>
      <w:r w:rsidRPr="00F600E5">
        <w:rPr>
          <w:rFonts w:ascii="TH SarabunPSK" w:hAnsi="TH SarabunPSK" w:cs="TH SarabunPSK"/>
          <w:sz w:val="28"/>
        </w:rPr>
        <w:t xml:space="preserve">lay tiles, Koh </w:t>
      </w:r>
      <w:proofErr w:type="spellStart"/>
      <w:r w:rsidRPr="00F600E5">
        <w:rPr>
          <w:rFonts w:ascii="TH SarabunPSK" w:hAnsi="TH SarabunPSK" w:cs="TH SarabunPSK"/>
          <w:sz w:val="28"/>
        </w:rPr>
        <w:t>Yo</w:t>
      </w:r>
      <w:proofErr w:type="spellEnd"/>
      <w:r w:rsidRPr="00F600E5">
        <w:rPr>
          <w:rFonts w:ascii="TH SarabunPSK" w:hAnsi="TH SarabunPSK" w:cs="TH SarabunPSK"/>
          <w:sz w:val="28"/>
        </w:rPr>
        <w:t xml:space="preserve"> Sub-district </w:t>
      </w:r>
    </w:p>
    <w:p w14:paraId="3D4B22AB" w14:textId="77777777" w:rsidR="00F600E5" w:rsidRPr="00A87AF3" w:rsidRDefault="00F600E5" w:rsidP="00F600E5">
      <w:pPr>
        <w:jc w:val="center"/>
        <w:rPr>
          <w:rFonts w:ascii="TH SarabunPSK" w:hAnsi="TH SarabunPSK" w:cs="TH SarabunPSK"/>
          <w:b/>
          <w:bCs/>
          <w:sz w:val="28"/>
        </w:rPr>
      </w:pPr>
      <w:r w:rsidRPr="00A87AF3">
        <w:rPr>
          <w:rFonts w:ascii="TH SarabunPSK" w:hAnsi="TH SarabunPSK" w:cs="TH SarabunPSK"/>
          <w:b/>
          <w:bCs/>
          <w:sz w:val="28"/>
          <w:cs/>
        </w:rPr>
        <w:t>บทนำ</w:t>
      </w:r>
    </w:p>
    <w:p w14:paraId="067DC1FB" w14:textId="1862873F" w:rsidR="00F600E5" w:rsidRPr="0020523E" w:rsidRDefault="00F600E5" w:rsidP="00F652D3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เกาะยอ เป็นเกาะที่ตั้งอยู่กลางทะเลสาบสงขลาตอนล่าง ในพื้นที่ของตำบลเกาะยอ อำเภอเมือง จังหวัดสงขลา เคยมีชื่อเสียงในฐานะเป็นแหล่งผลิตเครื่องปั้นดินเผา ได้แก่ กระเบื้องมุงหลังคา อิฐหน้าวัว อ่าง จนมีภาษิต ว่า “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ทิ่ง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(สทิงหม้อ)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61331F">
        <w:rPr>
          <w:rFonts w:ascii="TH SarabunPSK" w:hAnsi="TH SarabunPSK" w:cs="TH SarabunPSK" w:hint="cs"/>
          <w:sz w:val="28"/>
          <w:cs/>
        </w:rPr>
        <w:t xml:space="preserve"> </w:t>
      </w:r>
      <w:r w:rsidR="00893BF7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 xml:space="preserve">ทำหม้อ เกาะยอทำอ่าง หัวเขา (หัวเขาแดง) ดักโพงพาง บ่อยางทำเคย บ่อเตยสานสาด” </w:t>
      </w:r>
      <w:r w:rsidRPr="00AD425E">
        <w:rPr>
          <w:rFonts w:ascii="TH SarabunPSK" w:hAnsi="TH SarabunPSK" w:cs="TH SarabunPSK"/>
          <w:sz w:val="28"/>
        </w:rPr>
        <w:t>(</w:t>
      </w: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>วงศ์ พงศ์ไพบูลย์</w:t>
      </w:r>
      <w:r w:rsidRPr="00AD425E">
        <w:rPr>
          <w:rFonts w:ascii="TH SarabunPSK" w:hAnsi="TH SarabunPSK" w:cs="TH SarabunPSK" w:hint="cs"/>
          <w:sz w:val="28"/>
          <w:cs/>
        </w:rPr>
        <w:t xml:space="preserve"> ก</w:t>
      </w:r>
      <w:r w:rsidRPr="00AD425E">
        <w:rPr>
          <w:rFonts w:ascii="TH SarabunPSK" w:hAnsi="TH SarabunPSK" w:cs="TH SarabunPSK"/>
          <w:sz w:val="28"/>
        </w:rPr>
        <w:t>, 2542)</w:t>
      </w:r>
      <w:r>
        <w:rPr>
          <w:rFonts w:ascii="TH SarabunPSK" w:hAnsi="TH SarabunPSK" w:cs="TH SarabunPSK"/>
          <w:sz w:val="28"/>
        </w:rPr>
        <w:t xml:space="preserve">       </w:t>
      </w:r>
      <w:r w:rsidR="002F2DE9">
        <w:rPr>
          <w:rFonts w:ascii="TH SarabunPSK" w:hAnsi="TH SarabunPSK" w:cs="TH SarabunPSK"/>
          <w:sz w:val="28"/>
        </w:rPr>
        <w:t xml:space="preserve"> </w:t>
      </w:r>
      <w:r w:rsidR="00893BF7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มีการศึกษาถึงประวัติการทำ</w:t>
      </w:r>
      <w:r w:rsidRPr="00AD425E">
        <w:rPr>
          <w:rFonts w:ascii="TH SarabunPSK" w:hAnsi="TH SarabunPSK" w:cs="TH SarabunPSK"/>
          <w:sz w:val="28"/>
          <w:cs/>
        </w:rPr>
        <w:t>เครื่องปั้นดินเผาของเกาะยอ</w:t>
      </w:r>
      <w:r w:rsidRPr="00AD425E">
        <w:rPr>
          <w:rFonts w:ascii="TH SarabunPSK" w:hAnsi="TH SarabunPSK" w:cs="TH SarabunPSK" w:hint="cs"/>
          <w:sz w:val="28"/>
          <w:cs/>
        </w:rPr>
        <w:t xml:space="preserve"> กล่าวว่า “กลุ่มชนพวกแรกที่อพยพเข้ามาตั้งถิ่นฐานเริ่มตั้งแต่ในสมัยอยุธยาจนถึงสมัยรัชกาลที่ 3 และรัชกาลที่ 5 แห่งกรุงรัตนโกสินทร์ กลุ่มคนจีนที่อพยพ</w:t>
      </w:r>
      <w:r>
        <w:rPr>
          <w:rFonts w:ascii="TH SarabunPSK" w:hAnsi="TH SarabunPSK" w:cs="TH SarabunPSK" w:hint="cs"/>
          <w:sz w:val="28"/>
          <w:cs/>
        </w:rPr>
        <w:t>มา</w:t>
      </w:r>
      <w:r w:rsidRPr="00AD425E">
        <w:rPr>
          <w:rFonts w:ascii="TH SarabunPSK" w:hAnsi="TH SarabunPSK" w:cs="TH SarabunPSK" w:hint="cs"/>
          <w:sz w:val="28"/>
          <w:cs/>
        </w:rPr>
        <w:t>จากเมืองจีน และชาวจีนในประเทศไทยที่เข้ามาตั้งถิ่นฐานในเกาะยอเป็นกลุ่มที่เข้ามาทำเครื่องปั้นดินเผา อิฐ กระเบื้อง ไห โอ่ง อ่าง เพราะบริเวณเกาะยอมีดินดีเหมาะแก่การทำเครื่องปั้นดินเผา” (จีรนันท์ แป้นชาตรี และสิทธิพร ภิรมย์รื่น, 2562) การเข้ามาตั้งถิ่นฐานของคนจีนใน</w:t>
      </w:r>
      <w:r w:rsidR="00563E4F">
        <w:rPr>
          <w:rFonts w:ascii="TH SarabunPSK" w:hAnsi="TH SarabunPSK" w:cs="TH SarabunPSK" w:hint="cs"/>
          <w:sz w:val="28"/>
          <w:cs/>
        </w:rPr>
        <w:t xml:space="preserve">   </w:t>
      </w:r>
      <w:r w:rsidRPr="00AD425E">
        <w:rPr>
          <w:rFonts w:ascii="TH SarabunPSK" w:hAnsi="TH SarabunPSK" w:cs="TH SarabunPSK" w:hint="cs"/>
          <w:sz w:val="28"/>
          <w:cs/>
        </w:rPr>
        <w:t>เกาะยอ และทำเครื่องปั้นดินเผาของเกาะยอส่งขายไปยังที่ต่าง ๆ ทั้งเมืองสงขลา</w:t>
      </w:r>
      <w:r w:rsidR="00006CAC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เพื่อใช้ก่อสร้างอาคารแบบจีน กระเบื้องมุงหลังคาวัด และบ้านของชาวบ้านผู้มีฐานะดี และอิฐหน้าวัวสามารถส่งไปขายถึงเมืองมลายู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ซึ่งมีการใช้อิฐหน้าวัวปูพื้นมัสยิด</w:t>
      </w:r>
      <w:r w:rsidR="00563E4F">
        <w:rPr>
          <w:rFonts w:ascii="TH SarabunPSK" w:hAnsi="TH SarabunPSK" w:cs="TH SarabunPSK" w:hint="cs"/>
          <w:sz w:val="28"/>
          <w:cs/>
        </w:rPr>
        <w:t xml:space="preserve">   </w:t>
      </w:r>
      <w:r w:rsidRPr="00AD425E">
        <w:rPr>
          <w:rFonts w:ascii="TH SarabunPSK" w:hAnsi="TH SarabunPSK" w:cs="TH SarabunPSK" w:hint="cs"/>
          <w:sz w:val="28"/>
          <w:cs/>
        </w:rPr>
        <w:t>จะบังติกอ ที่เป็นมัสยิดเก่าแก่ของเมืองปัตตานี ที่ตั้งอยู่ในตำบลจะบังติกอ อำเภอเมือง จังหวัดปัตตานี ซึ่งสร้างขึ้นเมื่อฮิจเราะห์ศักราชที่ 1262 (พ.ศ. 2385) และสิงคโปร์ (ชุลีพร ทวีศรี และสิทธิพร ศรีผ่อง, 2560) จนเป็นที่นิยมแพร่หลาย</w:t>
      </w:r>
      <w:r w:rsidR="00563E4F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และมีบันทึกว่า เจ้าพระยาวิเชียรคีรี (เม่น ณ สงขลา) ผู้สำเร็จราชการเมืองสงขลา ได้ผนวกเครื่องปั้นจากเกาะยอในบัญชีสิ่งของที่ส่งไปจัดแสดง</w:t>
      </w:r>
      <w:r w:rsidR="00563E4F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ในโอกาสสมโภชกรุงรัตนโกสินทร์</w:t>
      </w:r>
      <w:r w:rsidR="00563E4F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ครบ 100 ปี เมื่อปีมะเมีย จัตวาศก จุลศักราช 1244 (พ.ศ. 2425) ในจำนวนสิ่งของเหล่านั้น มีโอ่งเกาะยอ 12 ใบ อ่างเกาะยอ 3 ใบ</w:t>
      </w:r>
      <w:r w:rsidR="00D75791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 xml:space="preserve">เถา 5 เถา 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พเนี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ยงเกาะยอ 12 ใบ ไหเกาะยอ 12 ใบ หม้อตุ๋นเกาะยอ 12 ใบ อิฐก่อ อิฐบ่อ อิฐหน้าวัว อิฐลัก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ซุ่น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อิฐ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ฮั้น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จี กระเบื้อง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อิล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กระเบื้อง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สู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ห้อง กระเบื้อง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เงี่ยพั่ง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และกระเบื้องมุงหลังคา อย่างละ 12 แผ่น พร้อมกับส่งดินเกาะยอ ไป 12 ก้อน ซึ่งแสดงให้เห็นว่าดินในเกาะยอมี</w:t>
      </w:r>
      <w:r w:rsidRPr="0020523E">
        <w:rPr>
          <w:rFonts w:ascii="TH SarabunPSK" w:hAnsi="TH SarabunPSK" w:cs="TH SarabunPSK" w:hint="cs"/>
          <w:sz w:val="28"/>
          <w:cs/>
        </w:rPr>
        <w:t>คุณสมบัติพิเศษเหมาะที่จะใช้ทำเครื่องปั้นดินเผา (</w:t>
      </w:r>
      <w:proofErr w:type="spellStart"/>
      <w:r w:rsidRPr="0020523E">
        <w:rPr>
          <w:rFonts w:ascii="TH SarabunPSK" w:hAnsi="TH SarabunPSK" w:cs="TH SarabunPSK" w:hint="cs"/>
          <w:sz w:val="28"/>
          <w:cs/>
        </w:rPr>
        <w:t>สุธิ</w:t>
      </w:r>
      <w:proofErr w:type="spellEnd"/>
      <w:r w:rsidRPr="0020523E">
        <w:rPr>
          <w:rFonts w:ascii="TH SarabunPSK" w:hAnsi="TH SarabunPSK" w:cs="TH SarabunPSK" w:hint="cs"/>
          <w:sz w:val="28"/>
          <w:cs/>
        </w:rPr>
        <w:t>วงศ์ พงศ์ไพบูลย์ ก, 2542</w:t>
      </w:r>
      <w:r w:rsidRPr="0020523E">
        <w:rPr>
          <w:rFonts w:ascii="TH SarabunPSK" w:hAnsi="TH SarabunPSK" w:cs="TH SarabunPSK"/>
          <w:sz w:val="28"/>
        </w:rPr>
        <w:t xml:space="preserve">; </w:t>
      </w:r>
      <w:proofErr w:type="spellStart"/>
      <w:r w:rsidRPr="0020523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20523E">
        <w:rPr>
          <w:rFonts w:ascii="TH SarabunPSK" w:hAnsi="TH SarabunPSK" w:cs="TH SarabunPSK"/>
          <w:sz w:val="28"/>
          <w:cs/>
        </w:rPr>
        <w:t>วงศ์ พงศ์ไพบูลย์</w:t>
      </w:r>
      <w:r w:rsidRPr="0020523E">
        <w:rPr>
          <w:rFonts w:ascii="TH SarabunPSK" w:hAnsi="TH SarabunPSK" w:cs="TH SarabunPSK"/>
          <w:sz w:val="28"/>
        </w:rPr>
        <w:t xml:space="preserve"> </w:t>
      </w:r>
      <w:r w:rsidRPr="0020523E">
        <w:rPr>
          <w:rFonts w:ascii="TH SarabunPSK" w:hAnsi="TH SarabunPSK" w:cs="TH SarabunPSK" w:hint="cs"/>
          <w:sz w:val="28"/>
          <w:cs/>
        </w:rPr>
        <w:t>ข</w:t>
      </w:r>
      <w:r w:rsidRPr="0020523E">
        <w:rPr>
          <w:rFonts w:ascii="TH SarabunPSK" w:hAnsi="TH SarabunPSK" w:cs="TH SarabunPSK"/>
          <w:sz w:val="28"/>
        </w:rPr>
        <w:t xml:space="preserve">, </w:t>
      </w:r>
      <w:r w:rsidRPr="0020523E">
        <w:rPr>
          <w:rFonts w:ascii="TH SarabunPSK" w:hAnsi="TH SarabunPSK" w:cs="TH SarabunPSK"/>
          <w:sz w:val="28"/>
          <w:cs/>
        </w:rPr>
        <w:t>2542</w:t>
      </w:r>
      <w:r w:rsidRPr="0020523E">
        <w:rPr>
          <w:rFonts w:ascii="TH SarabunPSK" w:hAnsi="TH SarabunPSK" w:cs="TH SarabunPSK" w:hint="cs"/>
          <w:sz w:val="28"/>
          <w:cs/>
        </w:rPr>
        <w:t>)</w:t>
      </w:r>
    </w:p>
    <w:p w14:paraId="21877514" w14:textId="712D8D1A" w:rsidR="00F600E5" w:rsidRPr="00AD425E" w:rsidRDefault="00F600E5" w:rsidP="00F600E5">
      <w:pPr>
        <w:ind w:firstLine="426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เป็นที่น่าเสียดายที่ปัจจุบันการทำเครื่องปั้นดินเผาที่เกาะยอเลิกร้างไปหมดแล้ว เตาเผาถูกรื้อเอาอิฐไปใช้ประโยชน์อย่างอื่น ในเกาะยอไม่หลงเหลือเตาแม้แต่เตาเดียว สาเหตุมาจากการเปลี่ยนแปลงที่เกิดขึ้นในพื้นที่เกาะยอ หลังมีการสร้างสะพานติณ</w:t>
      </w:r>
      <w:proofErr w:type="spellStart"/>
      <w:r w:rsidRPr="00AD425E">
        <w:rPr>
          <w:rFonts w:ascii="TH SarabunPSK" w:hAnsi="TH SarabunPSK" w:cs="TH SarabunPSK"/>
          <w:sz w:val="28"/>
          <w:cs/>
        </w:rPr>
        <w:t>สู</w:t>
      </w:r>
      <w:proofErr w:type="spellEnd"/>
      <w:r w:rsidRPr="00AD425E">
        <w:rPr>
          <w:rFonts w:ascii="TH SarabunPSK" w:hAnsi="TH SarabunPSK" w:cs="TH SarabunPSK"/>
          <w:sz w:val="28"/>
          <w:cs/>
        </w:rPr>
        <w:t>ลานนท์เชื่อมเกาะยอกับแผ่นดินใหญ่ของอำเภอเมืองสงขลา และอำเภอสิงหน</w:t>
      </w:r>
      <w:proofErr w:type="spellStart"/>
      <w:r w:rsidRPr="00AD425E">
        <w:rPr>
          <w:rFonts w:ascii="TH SarabunPSK" w:hAnsi="TH SarabunPSK" w:cs="TH SarabunPSK"/>
          <w:sz w:val="28"/>
          <w:cs/>
        </w:rPr>
        <w:t>คร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ตั้งแต่ปีพ.ศ. 2529 ความสามารถเข้าถึงพื้นที่ที่สะดวกขึ้น</w:t>
      </w:r>
      <w:r w:rsidR="00536BC3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ทำให้มีการขยายตัวของชุมชน เกิดการเปลี่ยนแปลงสภาพทางกายภาพ ภูมิประเทศ สิ่งแวดล้อมตาม</w:t>
      </w:r>
      <w:r w:rsidRPr="00AD425E">
        <w:rPr>
          <w:rFonts w:ascii="TH SarabunPSK" w:hAnsi="TH SarabunPSK" w:cs="TH SarabunPSK"/>
          <w:sz w:val="28"/>
          <w:cs/>
        </w:rPr>
        <w:lastRenderedPageBreak/>
        <w:t>ธรรมชาติ ประชากร เศรษฐกิจ และสังคม (สิรินุช บุญช่วย, 2536</w:t>
      </w:r>
      <w:r w:rsidRPr="00AD425E">
        <w:rPr>
          <w:rFonts w:ascii="TH SarabunPSK" w:hAnsi="TH SarabunPSK" w:cs="TH SarabunPSK"/>
          <w:sz w:val="28"/>
        </w:rPr>
        <w:t xml:space="preserve">; </w:t>
      </w:r>
      <w:r w:rsidRPr="00AD425E">
        <w:rPr>
          <w:rFonts w:ascii="TH SarabunPSK" w:hAnsi="TH SarabunPSK" w:cs="TH SarabunPSK"/>
          <w:sz w:val="28"/>
          <w:cs/>
        </w:rPr>
        <w:t>จีรนันท์ แป้นชาตรี และสิทธิพร ภิรมย์รื่น, 2562) พื้นที่ที่เคยใช้ทำกระเบื้อง</w:t>
      </w:r>
      <w:r w:rsidR="006E50A1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และอิฐ ได้แปรสภาพเป็นนากุ้ง (บรรจง วงศ์วิเชียร และคณะ, 2535</w:t>
      </w:r>
      <w:r w:rsidR="002B026E">
        <w:rPr>
          <w:rFonts w:ascii="TH SarabunPSK" w:hAnsi="TH SarabunPSK" w:cs="TH SarabunPSK" w:hint="cs"/>
          <w:sz w:val="28"/>
          <w:cs/>
        </w:rPr>
        <w:t xml:space="preserve">) </w:t>
      </w:r>
      <w:r w:rsidRPr="00AD425E">
        <w:rPr>
          <w:rFonts w:ascii="TH SarabunPSK" w:hAnsi="TH SarabunPSK" w:cs="TH SarabunPSK"/>
          <w:sz w:val="28"/>
          <w:cs/>
        </w:rPr>
        <w:t>และการเปลี่ยนแปลงที่เกิดขึ้นภายน</w:t>
      </w:r>
      <w:r w:rsidR="002B026E">
        <w:rPr>
          <w:rFonts w:ascii="TH SarabunPSK" w:hAnsi="TH SarabunPSK" w:cs="TH SarabunPSK"/>
          <w:sz w:val="28"/>
          <w:cs/>
        </w:rPr>
        <w:t>อกพื้นที่เกาะยอที่ส่งผลต่อการ</w:t>
      </w:r>
      <w:r w:rsidRPr="00AD425E">
        <w:rPr>
          <w:rFonts w:ascii="TH SarabunPSK" w:hAnsi="TH SarabunPSK" w:cs="TH SarabunPSK"/>
          <w:sz w:val="28"/>
          <w:cs/>
        </w:rPr>
        <w:t>ทำเครื่องปั้นดินเผา เนื่องจาก ผลิตภัณฑ์การก่อสร้างอย่างอื่นเข้ามาแทนที่ ประกอบกับกระเบื้องดินเผาไม่สะดวกต่อการใช้ ต้องใช้เวลาในการผลิตนานกว่า ไม้สำหรับทำระแนงราคาสูง เป็นเหตุให้ต้นทุนสูง (สุภาคย์ อินทองคง และสงบ ส่งเมือง, 2542) การแพร่หลายของกระเบื้องลอนคู่</w:t>
      </w:r>
      <w:r w:rsidR="009B1E2A">
        <w:rPr>
          <w:rFonts w:ascii="TH SarabunPSK" w:hAnsi="TH SarabunPSK" w:cs="TH SarabunPSK" w:hint="cs"/>
          <w:sz w:val="28"/>
          <w:cs/>
        </w:rPr>
        <w:t>ซึ่งเป็นผลิตภัณฑ์</w:t>
      </w:r>
      <w:r w:rsidR="002B026E">
        <w:rPr>
          <w:rFonts w:ascii="TH SarabunPSK" w:hAnsi="TH SarabunPSK" w:cs="TH SarabunPSK" w:hint="cs"/>
          <w:sz w:val="28"/>
          <w:cs/>
        </w:rPr>
        <w:t>ที่มีราคาถูกกว่า ง่ายต่อการมุง</w:t>
      </w:r>
      <w:r w:rsidR="007E397B">
        <w:rPr>
          <w:rFonts w:ascii="TH SarabunPSK" w:hAnsi="TH SarabunPSK" w:cs="TH SarabunPSK" w:hint="cs"/>
          <w:sz w:val="28"/>
          <w:cs/>
        </w:rPr>
        <w:t xml:space="preserve"> </w:t>
      </w:r>
      <w:r w:rsidR="002B026E">
        <w:rPr>
          <w:rFonts w:ascii="TH SarabunPSK" w:hAnsi="TH SarabunPSK" w:cs="TH SarabunPSK" w:hint="cs"/>
          <w:sz w:val="28"/>
          <w:cs/>
        </w:rPr>
        <w:t xml:space="preserve">และซ่อมแซมหลังคา </w:t>
      </w:r>
      <w:r w:rsidR="009B1E2A">
        <w:rPr>
          <w:rFonts w:ascii="TH SarabunPSK" w:hAnsi="TH SarabunPSK" w:cs="TH SarabunPSK" w:hint="cs"/>
          <w:sz w:val="28"/>
          <w:cs/>
        </w:rPr>
        <w:t>ทำให้</w:t>
      </w:r>
      <w:r w:rsidRPr="00AD425E">
        <w:rPr>
          <w:rFonts w:ascii="TH SarabunPSK" w:hAnsi="TH SarabunPSK" w:cs="TH SarabunPSK"/>
          <w:sz w:val="28"/>
          <w:cs/>
        </w:rPr>
        <w:t>การใช้กระเบื้องดินเผา</w:t>
      </w:r>
      <w:r w:rsidR="009B1E2A">
        <w:rPr>
          <w:rFonts w:ascii="TH SarabunPSK" w:hAnsi="TH SarabunPSK" w:cs="TH SarabunPSK" w:hint="cs"/>
          <w:sz w:val="28"/>
          <w:cs/>
        </w:rPr>
        <w:t xml:space="preserve">ไม่เป็นที่นิยม </w:t>
      </w:r>
      <w:r w:rsidRPr="00AD425E">
        <w:rPr>
          <w:rFonts w:ascii="TH SarabunPSK" w:hAnsi="TH SarabunPSK" w:cs="TH SarabunPSK"/>
          <w:sz w:val="28"/>
          <w:cs/>
        </w:rPr>
        <w:t xml:space="preserve">บ้านเรือนพื้นถิ่นเกาะยอที่เคยมุงหลังคาด้วยอิฐดินเผา </w:t>
      </w:r>
      <w:r w:rsidR="009B1E2A">
        <w:rPr>
          <w:rFonts w:ascii="TH SarabunPSK" w:hAnsi="TH SarabunPSK" w:cs="TH SarabunPSK" w:hint="cs"/>
          <w:sz w:val="28"/>
          <w:cs/>
        </w:rPr>
        <w:t xml:space="preserve">เมื่อต้องซ่อมแซมหลังคา ก็เปลี่ยนมาเป็นกระเบื้องลอนคู่ </w:t>
      </w:r>
      <w:r w:rsidRPr="00AD425E">
        <w:rPr>
          <w:rFonts w:ascii="TH SarabunPSK" w:hAnsi="TH SarabunPSK" w:cs="TH SarabunPSK"/>
          <w:sz w:val="28"/>
          <w:cs/>
        </w:rPr>
        <w:t xml:space="preserve">(สุริยา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="006E50A1" w:rsidRPr="00AD425E">
        <w:rPr>
          <w:rFonts w:ascii="TH SarabunPSK" w:hAnsi="TH SarabunPSK" w:cs="TH SarabunPSK"/>
          <w:sz w:val="28"/>
        </w:rPr>
        <w:t>,</w:t>
      </w:r>
      <w:r w:rsidRPr="00AD425E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2564) </w:t>
      </w:r>
    </w:p>
    <w:p w14:paraId="64A35143" w14:textId="2424CE1E" w:rsidR="00F600E5" w:rsidRPr="00AD425E" w:rsidRDefault="00F600E5" w:rsidP="00F600E5">
      <w:pPr>
        <w:ind w:firstLine="426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อย่างไรก็ตาม เครื่องปั้นดินเผาหลายรูปแบบยังเหลืออยู่ในแต่ละบ้านเกือบทุกครัวเรือน รวมทั้งกระเบื้องมุงหลังคา</w:t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AD425E">
        <w:rPr>
          <w:rFonts w:ascii="TH SarabunPSK" w:hAnsi="TH SarabunPSK" w:cs="TH SarabunPSK"/>
          <w:sz w:val="28"/>
          <w:cs/>
        </w:rPr>
        <w:t>อิฐหน้าวัว อิฐหยาบ อิฐบ่อ ก็ยังคงพบเห็นตามอาคารบ้านเรือนไทยพื้นถิ่น โบราณสถานวัดท้ายยอ วัดแหลมพ้อ มหาวิทยาลัยทักษิณ วิทยาเขตสงขลา</w:t>
      </w:r>
      <w:r w:rsidR="004D494B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ได้มีการอนุรักษ์กระเบื้องดินเผาเกาะยอ โดยการนำไปมุงหลังคาบ้านทรงไทย (บ้านวิภาวดีรังสิต) ซึ่งปัจจุบันตั้งอยู่ที่ หมู่ 1 บ้านอ่าวทราย ในสถาบันทักษิณคดีศึกษา ตำบลเกาะยอ อำเภอเมือง จังหวัดสงขลา และก่อสร้างบ้านทรงจีน (บ้านรัตนเลิศ) ซึ่งปัจจุบันตั้งอยู่ที่หน้าอาคาร 13 คณะมนุษยศาสตร์และสังคมศาสตร์ มหาวิทยาลัยทักษิณ อำเภอเมือง จังหวัดสงขลา นอกจากนี้ บ้านพักอาศัย รีสอร</w:t>
      </w:r>
      <w:proofErr w:type="spellStart"/>
      <w:r w:rsidRPr="00AD425E">
        <w:rPr>
          <w:rFonts w:ascii="TH SarabunPSK" w:hAnsi="TH SarabunPSK" w:cs="TH SarabunPSK"/>
          <w:sz w:val="28"/>
          <w:cs/>
        </w:rPr>
        <w:t>์ท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โฮมสเตย์ และร้านอาหารที่สร้างขึ้นใหม่จำนวนหลายหลังในตำบลเกาะยอ</w:t>
      </w:r>
      <w:r w:rsidR="007E397B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E397B">
        <w:rPr>
          <w:rFonts w:ascii="TH SarabunPSK" w:hAnsi="TH SarabunPSK" w:cs="TH SarabunPSK" w:hint="cs"/>
          <w:sz w:val="28"/>
          <w:cs/>
        </w:rPr>
        <w:t xml:space="preserve">  </w:t>
      </w:r>
      <w:r w:rsidRPr="00AD425E">
        <w:rPr>
          <w:rFonts w:ascii="TH SarabunPSK" w:hAnsi="TH SarabunPSK" w:cs="TH SarabunPSK"/>
          <w:sz w:val="28"/>
          <w:cs/>
        </w:rPr>
        <w:t>ก็มีการนำกระเบื้องดินเผา และอิฐเกาะยอมาประดับตกแต่ง ให้มี “ความเป็นเกาะยอ” ปรากฏอยู่ แต่สิ่งหนึ่งที่สำคัญ</w:t>
      </w:r>
      <w:r w:rsidR="0061331F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และยังไม่มีการจัดเก็บไว้เป็นหลักฐาน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คือ ข้อมูลของผู้ทำโรงกระเบื้องดินเผาเกาะยอ ซึ่งเป็นชาวจีนที่อพยพเข้ามาตั้งถิ่นฐานใน</w:t>
      </w:r>
      <w:r w:rsidR="0061331F">
        <w:rPr>
          <w:rFonts w:ascii="TH SarabunPSK" w:hAnsi="TH SarabunPSK" w:cs="TH SarabunPSK" w:hint="cs"/>
          <w:sz w:val="28"/>
          <w:cs/>
        </w:rPr>
        <w:t xml:space="preserve">    </w:t>
      </w:r>
      <w:r w:rsidRPr="00AD425E">
        <w:rPr>
          <w:rFonts w:ascii="TH SarabunPSK" w:hAnsi="TH SarabunPSK" w:cs="TH SarabunPSK"/>
          <w:sz w:val="28"/>
          <w:cs/>
        </w:rPr>
        <w:t>เกาะยอ</w:t>
      </w:r>
      <w:r w:rsidR="0061331F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และเป็นกลุ่มที่เข้ามาทำโรงกระเบื้อง และสามารถสร้างชื่อเสียงให้แก่เกาะยอในฐานะเป็นแหล่งผลิตกระเบื้องที่ดี ซึ่งบุคคลที่เป็นเจ้าของโรงกระเบื้อง และรุ่นลูก และหลานที่สืบทอดกิจการก็กำลังใกล้จะหมดไปจากพื้นที่ ดังนั้นก่อนที่จะไม่มีผู้บอกเล่าประวัติของผู้มีบทบาทต่อการตั้งโรงกระเบื้องดินเผาเกาะยอ จึงมีความจำเป็นต้องศึกษา และรวบรวมข้อมูลเพื่อให้คนในพื้นที่เกาะยอ เยาวชน มีความเข้าใจ และเห็นถึงความสำคัญ และเพื่อเป็นการสืบสานภูมิปัญญาที่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เป็</w:t>
      </w:r>
      <w:proofErr w:type="spellEnd"/>
      <w:r w:rsidRPr="00AD425E">
        <w:rPr>
          <w:rFonts w:ascii="TH SarabunPSK" w:hAnsi="TH SarabunPSK" w:cs="TH SarabunPSK"/>
          <w:sz w:val="28"/>
          <w:cs/>
        </w:rPr>
        <w:t>นอ</w:t>
      </w:r>
      <w:proofErr w:type="spellStart"/>
      <w:r w:rsidRPr="00AD425E">
        <w:rPr>
          <w:rFonts w:ascii="TH SarabunPSK" w:hAnsi="TH SarabunPSK" w:cs="TH SarabunPSK"/>
          <w:sz w:val="28"/>
          <w:cs/>
        </w:rPr>
        <w:t>ัต</w:t>
      </w:r>
      <w:proofErr w:type="spellEnd"/>
      <w:r w:rsidRPr="00AD425E">
        <w:rPr>
          <w:rFonts w:ascii="TH SarabunPSK" w:hAnsi="TH SarabunPSK" w:cs="TH SarabunPSK"/>
          <w:sz w:val="28"/>
          <w:cs/>
        </w:rPr>
        <w:t>ลักษณ์ของชุมชน และองค์การบริหารส่วนตำบลเกาะยอ รวมทั้ง เครือข่ายการท่องเที่ยวของเกาะยอสามารถนำข้อมูลไปเผยแพร่ให้เห็นคุณค่า ความสำคัญ และนำไปส่งเสริมการท่องเที่ยวด้านศิลปะวัฒนธรรม การท่องเที่ยว</w:t>
      </w:r>
      <w:r w:rsidRPr="0061331F">
        <w:rPr>
          <w:rFonts w:ascii="TH SarabunPSK" w:hAnsi="TH SarabunPSK" w:cs="TH SarabunPSK"/>
          <w:sz w:val="28"/>
          <w:cs/>
        </w:rPr>
        <w:t>เชิงนิเวศ และการท่องเที่ยว</w:t>
      </w:r>
      <w:r w:rsidRPr="00144FD4">
        <w:rPr>
          <w:rFonts w:ascii="TH SarabunPSK" w:hAnsi="TH SarabunPSK" w:cs="TH SarabunPSK"/>
          <w:sz w:val="28"/>
          <w:cs/>
        </w:rPr>
        <w:t>เชิง</w:t>
      </w:r>
      <w:r w:rsidRPr="00AD425E">
        <w:rPr>
          <w:rFonts w:ascii="TH SarabunPSK" w:hAnsi="TH SarabunPSK" w:cs="TH SarabunPSK"/>
          <w:sz w:val="28"/>
          <w:cs/>
        </w:rPr>
        <w:t>สร้างสรรค์ในพื้นที่เกาะยอ</w:t>
      </w:r>
    </w:p>
    <w:p w14:paraId="68715EBD" w14:textId="77777777" w:rsidR="00F600E5" w:rsidRPr="003B5EDF" w:rsidRDefault="00F600E5" w:rsidP="00F600E5">
      <w:pPr>
        <w:jc w:val="center"/>
        <w:rPr>
          <w:rFonts w:ascii="TH SarabunPSK" w:hAnsi="TH SarabunPSK" w:cs="TH SarabunPSK"/>
          <w:b/>
          <w:bCs/>
          <w:sz w:val="28"/>
        </w:rPr>
      </w:pPr>
      <w:r w:rsidRPr="003B5EDF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14:paraId="604C6BF9" w14:textId="77777777" w:rsidR="00F600E5" w:rsidRPr="00AD425E" w:rsidRDefault="00F600E5" w:rsidP="00F600E5">
      <w:pPr>
        <w:ind w:firstLine="426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1. เพื่อศึกษา</w:t>
      </w:r>
      <w:bookmarkStart w:id="0" w:name="_Hlk87362465"/>
      <w:r>
        <w:rPr>
          <w:rFonts w:ascii="TH SarabunPSK" w:hAnsi="TH SarabunPSK" w:cs="TH SarabunPSK" w:hint="cs"/>
          <w:sz w:val="28"/>
          <w:cs/>
        </w:rPr>
        <w:t>ประวัติของ</w:t>
      </w:r>
      <w:r w:rsidRPr="00AD425E">
        <w:rPr>
          <w:rFonts w:ascii="TH SarabunPSK" w:hAnsi="TH SarabunPSK" w:cs="TH SarabunPSK"/>
          <w:sz w:val="28"/>
          <w:cs/>
        </w:rPr>
        <w:t>คนไทยเชื้อสายจีน</w:t>
      </w:r>
      <w:r>
        <w:rPr>
          <w:rFonts w:ascii="TH SarabunPSK" w:hAnsi="TH SarabunPSK" w:cs="TH SarabunPSK" w:hint="cs"/>
          <w:sz w:val="28"/>
          <w:cs/>
        </w:rPr>
        <w:t>ที่มีบทบาทในการก่อตั้ง</w:t>
      </w:r>
      <w:r w:rsidRPr="00144FD4">
        <w:rPr>
          <w:rFonts w:ascii="TH SarabunPSK" w:hAnsi="TH SarabunPSK" w:cs="TH SarabunPSK"/>
          <w:sz w:val="28"/>
          <w:cs/>
        </w:rPr>
        <w:t>โรงกระเบื้องดินเผา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ตำบลเกาะยอ อำเภอเมือง จังหวัดสงขลา</w:t>
      </w:r>
      <w:r w:rsidRPr="00AD425E">
        <w:rPr>
          <w:rFonts w:ascii="TH SarabunPSK" w:hAnsi="TH SarabunPSK" w:cs="TH SarabunPSK"/>
          <w:sz w:val="28"/>
        </w:rPr>
        <w:t xml:space="preserve"> </w:t>
      </w:r>
    </w:p>
    <w:bookmarkEnd w:id="0"/>
    <w:p w14:paraId="6ED71E33" w14:textId="77777777" w:rsidR="0002234B" w:rsidRDefault="00F600E5" w:rsidP="00D34FB3">
      <w:pPr>
        <w:ind w:firstLine="426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2. เพื่อศึกษา</w:t>
      </w:r>
      <w:r>
        <w:rPr>
          <w:rFonts w:ascii="TH SarabunPSK" w:hAnsi="TH SarabunPSK" w:cs="TH SarabunPSK" w:hint="cs"/>
          <w:sz w:val="28"/>
          <w:cs/>
        </w:rPr>
        <w:t>ที่ตั้ง และ</w:t>
      </w:r>
      <w:r w:rsidRPr="00AD425E">
        <w:rPr>
          <w:rFonts w:ascii="TH SarabunPSK" w:hAnsi="TH SarabunPSK" w:cs="TH SarabunPSK"/>
          <w:sz w:val="28"/>
          <w:cs/>
        </w:rPr>
        <w:t>การกระจาย</w:t>
      </w:r>
      <w:r w:rsidR="009B1E2A">
        <w:rPr>
          <w:rFonts w:ascii="TH SarabunPSK" w:hAnsi="TH SarabunPSK" w:cs="TH SarabunPSK"/>
          <w:sz w:val="28"/>
          <w:cs/>
        </w:rPr>
        <w:t xml:space="preserve">ตัวของโรงกระเบื้องดินเผา </w:t>
      </w:r>
      <w:r w:rsidRPr="00AD425E">
        <w:rPr>
          <w:rFonts w:ascii="TH SarabunPSK" w:hAnsi="TH SarabunPSK" w:cs="TH SarabunPSK"/>
          <w:sz w:val="28"/>
          <w:cs/>
        </w:rPr>
        <w:t>ตำบลเกาะยอ อำเภอเมือง จังหวัดสงขลา</w:t>
      </w:r>
    </w:p>
    <w:p w14:paraId="4DAE7633" w14:textId="77777777" w:rsidR="00F600E5" w:rsidRPr="003B5EDF" w:rsidRDefault="00F600E5" w:rsidP="003B5EDF">
      <w:pPr>
        <w:jc w:val="center"/>
        <w:rPr>
          <w:rFonts w:ascii="TH SarabunPSK" w:hAnsi="TH SarabunPSK" w:cs="TH SarabunPSK"/>
          <w:b/>
          <w:bCs/>
          <w:sz w:val="28"/>
        </w:rPr>
      </w:pPr>
      <w:r w:rsidRPr="003B5EDF">
        <w:rPr>
          <w:rFonts w:ascii="TH SarabunPSK" w:hAnsi="TH SarabunPSK" w:cs="TH SarabunPSK"/>
          <w:b/>
          <w:bCs/>
          <w:sz w:val="28"/>
          <w:cs/>
        </w:rPr>
        <w:t>วิธีดำเนินการวิจัย</w:t>
      </w:r>
    </w:p>
    <w:p w14:paraId="38F95D1E" w14:textId="77777777" w:rsidR="00F600E5" w:rsidRPr="00F32B27" w:rsidRDefault="00F600E5" w:rsidP="00F600E5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F32B27">
        <w:rPr>
          <w:rFonts w:ascii="TH SarabunPSK" w:hAnsi="TH SarabunPSK" w:cs="TH SarabunPSK"/>
          <w:b/>
          <w:bCs/>
          <w:sz w:val="28"/>
          <w:cs/>
        </w:rPr>
        <w:t>ข้อมูลและแหล่งข้อมูล</w:t>
      </w:r>
    </w:p>
    <w:p w14:paraId="51761287" w14:textId="13FB12AE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 w:hint="cs"/>
          <w:sz w:val="28"/>
          <w:cs/>
        </w:rPr>
      </w:pPr>
      <w:r w:rsidRPr="00F32B27">
        <w:rPr>
          <w:rFonts w:ascii="TH SarabunPSK" w:hAnsi="TH SarabunPSK" w:cs="TH SarabunPSK"/>
          <w:sz w:val="28"/>
          <w:cs/>
        </w:rPr>
        <w:t xml:space="preserve">ในการศึกษานี้ประกอบด้วยข้อมูลปฐมภูมิ </w:t>
      </w:r>
      <w:r w:rsidRPr="00F32B27">
        <w:rPr>
          <w:rFonts w:ascii="TH SarabunPSK" w:hAnsi="TH SarabunPSK" w:cs="TH SarabunPSK" w:hint="cs"/>
          <w:sz w:val="28"/>
          <w:cs/>
        </w:rPr>
        <w:t xml:space="preserve">หรือ ข้อมูลภาคสนามเป็นหลัก </w:t>
      </w:r>
      <w:r w:rsidRPr="00F32B27">
        <w:rPr>
          <w:rFonts w:ascii="TH SarabunPSK" w:hAnsi="TH SarabunPSK" w:cs="TH SarabunPSK"/>
          <w:sz w:val="28"/>
          <w:cs/>
        </w:rPr>
        <w:t>และข้อมูลทุติยภูมิ</w:t>
      </w:r>
      <w:r w:rsidRPr="00F32B27">
        <w:rPr>
          <w:rFonts w:ascii="TH SarabunPSK" w:hAnsi="TH SarabunPSK" w:cs="TH SarabunPSK" w:hint="cs"/>
          <w:sz w:val="28"/>
          <w:cs/>
        </w:rPr>
        <w:t xml:space="preserve"> หรือ ข้อมูลเอกสารเป็นส่วนประกอบ</w:t>
      </w:r>
      <w:r w:rsidRPr="00F32B27">
        <w:rPr>
          <w:rFonts w:ascii="TH SarabunPSK" w:hAnsi="TH SarabunPSK" w:cs="TH SarabunPSK"/>
          <w:sz w:val="28"/>
          <w:cs/>
        </w:rPr>
        <w:t xml:space="preserve"> ซึ่งข้อมูล</w:t>
      </w:r>
      <w:r w:rsidRPr="00AD425E">
        <w:rPr>
          <w:rFonts w:ascii="TH SarabunPSK" w:hAnsi="TH SarabunPSK" w:cs="TH SarabunPSK"/>
          <w:sz w:val="28"/>
          <w:cs/>
        </w:rPr>
        <w:t>ปฐมภูมิ ได้แก่ ข้อมูลเจ้าของโรงกระเบื้อง ประว</w:t>
      </w:r>
      <w:r>
        <w:rPr>
          <w:rFonts w:ascii="TH SarabunPSK" w:hAnsi="TH SarabunPSK" w:cs="TH SarabunPSK" w:hint="cs"/>
          <w:sz w:val="28"/>
          <w:cs/>
        </w:rPr>
        <w:t>ั</w:t>
      </w:r>
      <w:r w:rsidRPr="00AD425E">
        <w:rPr>
          <w:rFonts w:ascii="TH SarabunPSK" w:hAnsi="TH SarabunPSK" w:cs="TH SarabunPSK"/>
          <w:sz w:val="28"/>
          <w:cs/>
        </w:rPr>
        <w:t xml:space="preserve">ติการตั้งโรงกระเบื้องดินเผา การสืบทอดในการทำกระเบื้องดินเผาเกาะยอ และตำแหน่งจุดที่ตั้งของโรงกระเบื้องดินเผาเกาะยอ แหล่งข้อมูล คือ เจ้าของโรงกระเบื้องดินเผา และ ลูก หลานที่สืบทอดกิจการที่อาศัยอยู่ในตำบลเกาะยอ อำเภอเมือง จังหวัดสงขลา ส่วนข้อมูลทุติยภูมิ ได้แก่ ข้อมูลเกี่ยวกับ </w:t>
      </w:r>
      <w:r w:rsidRPr="00AD425E">
        <w:rPr>
          <w:rFonts w:ascii="TH SarabunPSK" w:hAnsi="TH SarabunPSK" w:cs="TH SarabunPSK"/>
          <w:sz w:val="28"/>
          <w:cs/>
        </w:rPr>
        <w:lastRenderedPageBreak/>
        <w:t>ประวัติโรงกระเบื้อ</w:t>
      </w:r>
      <w:r w:rsidR="009B1E2A">
        <w:rPr>
          <w:rFonts w:ascii="TH SarabunPSK" w:hAnsi="TH SarabunPSK" w:cs="TH SarabunPSK" w:hint="cs"/>
          <w:sz w:val="28"/>
          <w:cs/>
        </w:rPr>
        <w:t>ง</w:t>
      </w:r>
      <w:r w:rsidRPr="00AD425E">
        <w:rPr>
          <w:rFonts w:ascii="TH SarabunPSK" w:hAnsi="TH SarabunPSK" w:cs="TH SarabunPSK"/>
          <w:sz w:val="28"/>
          <w:cs/>
        </w:rPr>
        <w:t>ดินเผาเกาะยอ ที่ค</w:t>
      </w:r>
      <w:r>
        <w:rPr>
          <w:rFonts w:ascii="TH SarabunPSK" w:hAnsi="TH SarabunPSK" w:cs="TH SarabunPSK" w:hint="cs"/>
          <w:sz w:val="28"/>
          <w:cs/>
        </w:rPr>
        <w:t>้</w:t>
      </w:r>
      <w:r w:rsidRPr="00AD425E">
        <w:rPr>
          <w:rFonts w:ascii="TH SarabunPSK" w:hAnsi="TH SarabunPSK" w:cs="TH SarabunPSK"/>
          <w:sz w:val="28"/>
          <w:cs/>
        </w:rPr>
        <w:t>นคว้าจากเอกสารทางวิชาการ หนังสือ บทความ วิทยานิพนธ์ งานวิจัย และข้อมูลจากเว็บไซต์ที่เกี่ยวข้อง</w:t>
      </w:r>
    </w:p>
    <w:p w14:paraId="39B19B96" w14:textId="77777777" w:rsidR="00F600E5" w:rsidRPr="005D26F9" w:rsidRDefault="00F600E5" w:rsidP="00F600E5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5D26F9">
        <w:rPr>
          <w:rFonts w:ascii="TH SarabunPSK" w:hAnsi="TH SarabunPSK" w:cs="TH SarabunPSK"/>
          <w:b/>
          <w:bCs/>
          <w:sz w:val="28"/>
          <w:cs/>
        </w:rPr>
        <w:t>ผู้ให้ข้อมูลหลัก</w:t>
      </w:r>
    </w:p>
    <w:p w14:paraId="6DAA9B76" w14:textId="77777777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ผู้ให้ข้อมูลหลักในการศึกษา</w:t>
      </w:r>
      <w:r w:rsidR="009B1E2A">
        <w:rPr>
          <w:rFonts w:ascii="TH SarabunPSK" w:hAnsi="TH SarabunPSK" w:cs="TH SarabunPSK" w:hint="cs"/>
          <w:sz w:val="28"/>
          <w:cs/>
        </w:rPr>
        <w:t>นี้</w:t>
      </w:r>
      <w:r w:rsidRPr="00AD425E">
        <w:rPr>
          <w:rFonts w:ascii="TH SarabunPSK" w:hAnsi="TH SarabunPSK" w:cs="TH SarabunPSK"/>
          <w:sz w:val="28"/>
          <w:cs/>
        </w:rPr>
        <w:t xml:space="preserve"> คือ กลุ่มคนไทยเชื้อสายจีน ผู้ที่อดีตเป็นเจ้าของโรงกระเบื้องดินเผา ในตำบลเกาะยอ อำเภอเมือง จังหวัดสงขลา จำนวน 4 คน </w:t>
      </w:r>
    </w:p>
    <w:p w14:paraId="451AF321" w14:textId="77777777" w:rsidR="00F600E5" w:rsidRPr="005D26F9" w:rsidRDefault="00F600E5" w:rsidP="00F600E5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5D26F9">
        <w:rPr>
          <w:rFonts w:ascii="TH SarabunPSK" w:hAnsi="TH SarabunPSK" w:cs="TH SarabunPSK"/>
          <w:b/>
          <w:bCs/>
          <w:sz w:val="28"/>
          <w:cs/>
        </w:rPr>
        <w:t>เครื่องมือเก็บรวบรวมข้อมูล</w:t>
      </w:r>
    </w:p>
    <w:p w14:paraId="35EE1D2B" w14:textId="615ECC86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เครื่องมือที่ใช้เก็บข้อมูลในการศึกษาครั้งนี้ ได้แก่ แบบสัมภาษณ์ แผนที่ เครื่องกำหนดตำแหน่งบนพื้นโลก</w:t>
      </w:r>
      <w:r w:rsidRPr="00AD425E">
        <w:rPr>
          <w:rFonts w:ascii="TH SarabunPSK" w:hAnsi="TH SarabunPSK" w:cs="TH SarabunPSK"/>
          <w:b/>
          <w:bCs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(</w:t>
      </w:r>
      <w:r w:rsidRPr="00AD425E">
        <w:rPr>
          <w:rFonts w:ascii="TH SarabunPSK" w:hAnsi="TH SarabunPSK" w:cs="TH SarabunPSK"/>
          <w:sz w:val="28"/>
        </w:rPr>
        <w:t xml:space="preserve">Global Positioning System, GPS) </w:t>
      </w:r>
      <w:r w:rsidRPr="00AD425E">
        <w:rPr>
          <w:rFonts w:ascii="TH SarabunPSK" w:hAnsi="TH SarabunPSK" w:cs="TH SarabunPSK"/>
          <w:sz w:val="28"/>
          <w:cs/>
        </w:rPr>
        <w:t>และกล้องถ่ายรูป</w:t>
      </w:r>
    </w:p>
    <w:p w14:paraId="0AE1CED8" w14:textId="77777777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 xml:space="preserve">1. แบบสัมภาษณ์ซึ่งเป็นแบบสัมภาษณ์กึ่งโครงสร้าง ที่ได้กำหนดประเด็นคำถาม เกี่ยวกับประวัติชีวิต และ ประสบการณ์การทำโรงกระเบื้องดินเผา </w:t>
      </w:r>
      <w:r w:rsidR="009B1E2A">
        <w:rPr>
          <w:rFonts w:ascii="TH SarabunPSK" w:hAnsi="TH SarabunPSK" w:cs="TH SarabunPSK" w:hint="cs"/>
          <w:sz w:val="28"/>
          <w:cs/>
        </w:rPr>
        <w:t>เพื่อให้เกิดความ</w:t>
      </w:r>
      <w:r w:rsidRPr="00AD425E">
        <w:rPr>
          <w:rFonts w:ascii="TH SarabunPSK" w:hAnsi="TH SarabunPSK" w:cs="TH SarabunPSK"/>
          <w:sz w:val="28"/>
          <w:cs/>
        </w:rPr>
        <w:t xml:space="preserve">ยืดหยุ่น และเปิดกว้าง เพื่อใช้เป็นแนวทางในการสัมภาษณ์ผู้ให้ข้อมูลหลัก </w:t>
      </w:r>
    </w:p>
    <w:p w14:paraId="13C8EE3E" w14:textId="77777777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/>
          <w:sz w:val="28"/>
        </w:rPr>
        <w:t>2</w:t>
      </w:r>
      <w:r w:rsidRPr="00AD425E">
        <w:rPr>
          <w:rFonts w:ascii="TH SarabunPSK" w:hAnsi="TH SarabunPSK" w:cs="TH SarabunPSK"/>
          <w:sz w:val="28"/>
          <w:cs/>
        </w:rPr>
        <w:t>. แผนที่ ใช้เป็นเครื่อง</w:t>
      </w:r>
      <w:r>
        <w:rPr>
          <w:rFonts w:ascii="TH SarabunPSK" w:hAnsi="TH SarabunPSK" w:cs="TH SarabunPSK" w:hint="cs"/>
          <w:sz w:val="28"/>
          <w:cs/>
        </w:rPr>
        <w:t>มือ</w:t>
      </w:r>
      <w:r w:rsidRPr="00AD425E">
        <w:rPr>
          <w:rFonts w:ascii="TH SarabunPSK" w:hAnsi="TH SarabunPSK" w:cs="TH SarabunPSK"/>
          <w:sz w:val="28"/>
          <w:cs/>
        </w:rPr>
        <w:t>ในการกำหนด</w:t>
      </w:r>
      <w:bookmarkStart w:id="1" w:name="_Hlk85461142"/>
      <w:r w:rsidRPr="00AD425E">
        <w:rPr>
          <w:rFonts w:ascii="TH SarabunPSK" w:hAnsi="TH SarabunPSK" w:cs="TH SarabunPSK"/>
          <w:sz w:val="28"/>
          <w:cs/>
        </w:rPr>
        <w:t>จุดที่ตั้งของโรงกระเบื้อง</w:t>
      </w:r>
      <w:bookmarkEnd w:id="1"/>
      <w:r w:rsidRPr="00AD425E">
        <w:rPr>
          <w:rFonts w:ascii="TH SarabunPSK" w:hAnsi="TH SarabunPSK" w:cs="TH SarabunPSK"/>
          <w:sz w:val="28"/>
          <w:cs/>
        </w:rPr>
        <w:t xml:space="preserve">ในภาคสนามในตำบลเกาะยอ </w:t>
      </w:r>
      <w:r w:rsidR="009B1E2A">
        <w:rPr>
          <w:rFonts w:ascii="TH SarabunPSK" w:hAnsi="TH SarabunPSK" w:cs="TH SarabunPSK" w:hint="cs"/>
          <w:sz w:val="28"/>
          <w:cs/>
        </w:rPr>
        <w:t>อำเภอเมือง จังหวัดสงขลา</w:t>
      </w:r>
    </w:p>
    <w:p w14:paraId="1E6875BA" w14:textId="77777777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</w:rPr>
        <w:t>3</w:t>
      </w:r>
      <w:r w:rsidRPr="00AD425E">
        <w:rPr>
          <w:rFonts w:ascii="TH SarabunPSK" w:hAnsi="TH SarabunPSK" w:cs="TH SarabunPSK"/>
          <w:sz w:val="28"/>
          <w:cs/>
        </w:rPr>
        <w:t xml:space="preserve">. </w:t>
      </w:r>
      <w:r w:rsidRPr="00AD425E">
        <w:rPr>
          <w:rFonts w:ascii="TH SarabunPSK" w:hAnsi="TH SarabunPSK" w:cs="TH SarabunPSK"/>
          <w:sz w:val="28"/>
        </w:rPr>
        <w:t xml:space="preserve">GPS </w:t>
      </w:r>
      <w:bookmarkStart w:id="2" w:name="_Hlk85890449"/>
      <w:r w:rsidRPr="00AD425E">
        <w:rPr>
          <w:rFonts w:ascii="TH SarabunPSK" w:hAnsi="TH SarabunPSK" w:cs="TH SarabunPSK"/>
          <w:sz w:val="28"/>
          <w:cs/>
        </w:rPr>
        <w:t xml:space="preserve">ใช้เก็บข้อมูลพิกัดทางภูมิศาสตร์ของที่ตั้งของโรงกระเบื้องในตำบลเกาะยอ </w:t>
      </w:r>
      <w:r w:rsidR="009B1E2A">
        <w:rPr>
          <w:rFonts w:ascii="TH SarabunPSK" w:hAnsi="TH SarabunPSK" w:cs="TH SarabunPSK" w:hint="cs"/>
          <w:sz w:val="28"/>
          <w:cs/>
        </w:rPr>
        <w:t>อำเภอเมือง จังหวัดสงขลา</w:t>
      </w:r>
    </w:p>
    <w:bookmarkEnd w:id="2"/>
    <w:p w14:paraId="287912B3" w14:textId="6C03221D" w:rsidR="00F600E5" w:rsidRPr="00AD425E" w:rsidRDefault="00F600E5" w:rsidP="00D34FB3">
      <w:pPr>
        <w:ind w:firstLine="709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</w:rPr>
        <w:t>4.</w:t>
      </w:r>
      <w:r w:rsidRPr="00AD425E">
        <w:rPr>
          <w:rFonts w:ascii="TH SarabunPSK" w:hAnsi="TH SarabunPSK" w:cs="TH SarabunPSK"/>
          <w:b/>
          <w:bCs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กล้องถ่ายรูป เพื่อบันทึกภาพผู้ให้ข้อมูลหลัก บริเวณที่เคยเป็นที่ตั้งโรงกระเบื้อง</w:t>
      </w:r>
      <w:r w:rsidRPr="00AD425E">
        <w:rPr>
          <w:rFonts w:ascii="TH SarabunPSK" w:hAnsi="TH SarabunPSK" w:cs="TH SarabunPSK"/>
          <w:b/>
          <w:bCs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และสถานที่ที่ยังคงมีหลักฐาน หรือ</w:t>
      </w:r>
      <w:r w:rsidR="001D451F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ร่องรอยของโรงกระเบื้อง กระเบื้อง และอิฐเกาะยอ</w:t>
      </w:r>
      <w:r w:rsidR="009B1E2A">
        <w:rPr>
          <w:rFonts w:ascii="TH SarabunPSK" w:hAnsi="TH SarabunPSK" w:cs="TH SarabunPSK" w:hint="cs"/>
          <w:sz w:val="28"/>
          <w:cs/>
        </w:rPr>
        <w:t xml:space="preserve"> </w:t>
      </w:r>
      <w:r w:rsidR="009B1E2A" w:rsidRPr="00AD425E">
        <w:rPr>
          <w:rFonts w:ascii="TH SarabunPSK" w:hAnsi="TH SarabunPSK" w:cs="TH SarabunPSK"/>
          <w:sz w:val="28"/>
          <w:cs/>
        </w:rPr>
        <w:t xml:space="preserve">ในตำบลเกาะยอ </w:t>
      </w:r>
      <w:r w:rsidR="009B1E2A">
        <w:rPr>
          <w:rFonts w:ascii="TH SarabunPSK" w:hAnsi="TH SarabunPSK" w:cs="TH SarabunPSK" w:hint="cs"/>
          <w:sz w:val="28"/>
          <w:cs/>
        </w:rPr>
        <w:t>อำเภอเมือง จังหวัดสงขลา</w:t>
      </w:r>
    </w:p>
    <w:p w14:paraId="47CF245C" w14:textId="77777777" w:rsidR="00F600E5" w:rsidRPr="005D26F9" w:rsidRDefault="00F600E5" w:rsidP="00F600E5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5D26F9">
        <w:rPr>
          <w:rFonts w:ascii="TH SarabunPSK" w:hAnsi="TH SarabunPSK" w:cs="TH SarabunPSK"/>
          <w:b/>
          <w:bCs/>
          <w:sz w:val="28"/>
          <w:cs/>
        </w:rPr>
        <w:t>วิธีการเก็บรวบรวมข้อมูล</w:t>
      </w:r>
    </w:p>
    <w:p w14:paraId="70B2B443" w14:textId="77777777" w:rsidR="005F208E" w:rsidRPr="005F208E" w:rsidRDefault="00F600E5" w:rsidP="00D34FB3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227CD4">
        <w:rPr>
          <w:rFonts w:ascii="TH SarabunPSK" w:hAnsi="TH SarabunPSK" w:cs="TH SarabunPSK"/>
          <w:sz w:val="28"/>
          <w:cs/>
        </w:rPr>
        <w:t>ผู้วิจัยสัมภาษณ์ผู้ให้ข้อมูลหลัก โดยใช้วิธีการสัมภาษณ์เชิงลึกเป็นรายบุคคล</w:t>
      </w:r>
      <w:r w:rsidRPr="00227CD4">
        <w:rPr>
          <w:rFonts w:ascii="TH SarabunPSK" w:hAnsi="TH SarabunPSK" w:cs="TH SarabunPSK"/>
          <w:sz w:val="28"/>
        </w:rPr>
        <w:t xml:space="preserve"> </w:t>
      </w:r>
      <w:r w:rsidRPr="00227CD4">
        <w:rPr>
          <w:rFonts w:ascii="TH SarabunPSK" w:hAnsi="TH SarabunPSK" w:cs="TH SarabunPSK"/>
          <w:sz w:val="28"/>
          <w:cs/>
        </w:rPr>
        <w:t xml:space="preserve">ในพื้นที่ตำบลเกาะยอ อำเภอเมือง จังหวัดสงขลา </w:t>
      </w:r>
      <w:r w:rsidRPr="00227CD4">
        <w:rPr>
          <w:rFonts w:ascii="TH SarabunPSK" w:hAnsi="TH SarabunPSK" w:cs="TH SarabunPSK" w:hint="cs"/>
          <w:sz w:val="28"/>
          <w:cs/>
        </w:rPr>
        <w:t xml:space="preserve">ประเด็นสัมภาษณ์ ได้แก่ </w:t>
      </w:r>
      <w:r w:rsidRPr="00227CD4">
        <w:rPr>
          <w:rFonts w:ascii="TH SarabunPSK" w:hAnsi="TH SarabunPSK" w:cs="TH SarabunPSK"/>
          <w:sz w:val="28"/>
          <w:cs/>
        </w:rPr>
        <w:t xml:space="preserve">ประวัติการอพยพย้ายถิ่นของชาวจีนที่เข้ามาตั้งถิ่นฐานในพื้นที่ตำบลเกาะยอ ประวัติการตั้งโรงกระเบื้องดินเผาเกาะยอ </w:t>
      </w:r>
      <w:r w:rsidRPr="00227CD4">
        <w:rPr>
          <w:rFonts w:ascii="TH SarabunPSK" w:hAnsi="TH SarabunPSK" w:cs="TH SarabunPSK" w:hint="cs"/>
          <w:sz w:val="28"/>
          <w:cs/>
        </w:rPr>
        <w:t>และ</w:t>
      </w:r>
      <w:r w:rsidRPr="00227CD4">
        <w:rPr>
          <w:rFonts w:ascii="TH SarabunPSK" w:hAnsi="TH SarabunPSK" w:cs="TH SarabunPSK"/>
          <w:sz w:val="28"/>
          <w:cs/>
        </w:rPr>
        <w:t>ประวัติการสืบทอดในการทำโรงกระเบื้อง และเก็บข้อมูลตำแหน่งจุดที่ตั้งของโรงกระเบื้องในตำบลเกาะยอ อำเภอเมือง จังหวัดสงขลา โดยทำเครื่องหมายในแผนที่ พร้อมทั้งเก็บข้อมูลพิกัดทางภูมิศาสตร์ของตำแหน่งจุดที่ตั้งโดยเครื่องมือ</w:t>
      </w:r>
      <w:r w:rsidRPr="00227CD4">
        <w:rPr>
          <w:rFonts w:ascii="TH SarabunPSK" w:hAnsi="TH SarabunPSK" w:cs="TH SarabunPSK"/>
          <w:sz w:val="28"/>
        </w:rPr>
        <w:t xml:space="preserve"> GPS </w:t>
      </w:r>
      <w:r w:rsidRPr="00227CD4">
        <w:rPr>
          <w:rFonts w:ascii="TH SarabunPSK" w:hAnsi="TH SarabunPSK" w:cs="TH SarabunPSK"/>
          <w:sz w:val="28"/>
          <w:cs/>
        </w:rPr>
        <w:t>และบันทึกภาพ ด้วยกล้องถ่ายรูป</w:t>
      </w:r>
    </w:p>
    <w:p w14:paraId="12BA5C30" w14:textId="77777777" w:rsidR="00F600E5" w:rsidRPr="005D26F9" w:rsidRDefault="00F600E5" w:rsidP="00F600E5">
      <w:pPr>
        <w:tabs>
          <w:tab w:val="left" w:pos="4111"/>
        </w:tabs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5D26F9">
        <w:rPr>
          <w:rFonts w:ascii="TH SarabunPSK" w:hAnsi="TH SarabunPSK" w:cs="TH SarabunPSK"/>
          <w:b/>
          <w:bCs/>
          <w:sz w:val="28"/>
          <w:cs/>
        </w:rPr>
        <w:t>การวิเคราะห์ข้อมูล</w:t>
      </w:r>
      <w:r w:rsidR="005F208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5D26F9">
        <w:rPr>
          <w:rFonts w:ascii="TH SarabunPSK" w:hAnsi="TH SarabunPSK" w:cs="TH SarabunPSK"/>
          <w:b/>
          <w:bCs/>
          <w:sz w:val="28"/>
          <w:cs/>
        </w:rPr>
        <w:t>และการนำเสนอข้อมูล</w:t>
      </w:r>
    </w:p>
    <w:p w14:paraId="126F5C01" w14:textId="77777777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ข้อมูลที่ได้จากแหล่งทุติยภูมิ และข้อมูลปฐมภูมิจากภาคสนาม นำมาจัดกระทำ โดยจำแนกประเด็น และสรุปสาระสำคัญตามขอบเขตของวัตถุประสงค์ และนำเสนอข้อมูลโดยวิธีการพรรณนา โดยมีตาราง ภาพถ่าย และแผนที่ประกอบการอธิบาย</w:t>
      </w:r>
    </w:p>
    <w:p w14:paraId="55295F8A" w14:textId="77777777" w:rsidR="00D34FB3" w:rsidRDefault="00D34FB3" w:rsidP="00F60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30E6B" w14:textId="77777777" w:rsidR="00D34FB3" w:rsidRDefault="00D34FB3" w:rsidP="00F60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8CFE2E" w14:textId="77777777" w:rsidR="00F600E5" w:rsidRPr="005F208E" w:rsidRDefault="00F600E5" w:rsidP="00F60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20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ผลการวิจัย</w:t>
      </w:r>
    </w:p>
    <w:p w14:paraId="4E000659" w14:textId="77777777" w:rsidR="00774A38" w:rsidRDefault="005F208E" w:rsidP="0061331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>ประวัติ</w:t>
      </w:r>
      <w:r w:rsidR="00774A38" w:rsidRPr="00774A38">
        <w:rPr>
          <w:rFonts w:ascii="TH SarabunPSK" w:hAnsi="TH SarabunPSK" w:cs="TH SarabunPSK"/>
          <w:b/>
          <w:bCs/>
          <w:sz w:val="28"/>
          <w:cs/>
        </w:rPr>
        <w:t>ของคนไทยเชื้อสายจีนที่มีบทบาทใ</w:t>
      </w:r>
      <w:r>
        <w:rPr>
          <w:rFonts w:ascii="TH SarabunPSK" w:hAnsi="TH SarabunPSK" w:cs="TH SarabunPSK"/>
          <w:b/>
          <w:bCs/>
          <w:sz w:val="28"/>
          <w:cs/>
        </w:rPr>
        <w:t xml:space="preserve">นการก่อตั้งโรงกระเบื้องดินเผา </w:t>
      </w:r>
      <w:r w:rsidR="00774A38" w:rsidRPr="00774A38">
        <w:rPr>
          <w:rFonts w:ascii="TH SarabunPSK" w:hAnsi="TH SarabunPSK" w:cs="TH SarabunPSK"/>
          <w:b/>
          <w:bCs/>
          <w:sz w:val="28"/>
          <w:cs/>
        </w:rPr>
        <w:t xml:space="preserve">ตำบลเกาะยอ อำเภอเมือง จังหวัดสงขลา </w:t>
      </w:r>
    </w:p>
    <w:p w14:paraId="720063CA" w14:textId="0F77F868" w:rsidR="00E52E16" w:rsidRDefault="005F208E" w:rsidP="003B5EDF">
      <w:pPr>
        <w:ind w:firstLine="70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จากการสัมภาษณ์ </w:t>
      </w:r>
      <w:r w:rsidR="00F600E5" w:rsidRPr="00AD425E">
        <w:rPr>
          <w:rFonts w:ascii="TH SarabunPSK" w:hAnsi="TH SarabunPSK" w:cs="TH SarabunPSK"/>
          <w:sz w:val="28"/>
          <w:cs/>
        </w:rPr>
        <w:t>คนไทยเชื้อสายจีนที่เป็นเจ้าของ หรือ ลูก หลาน ที่รับช่วงต่อในการทำโรงกระเบื้องเกาะยอ และยังคงอาศัยอยู่ในตำบลเกาะยอ อำเภอเมือง จังหวัดสงขลา จำนวน 4 คน ได้แก่ นางเห</w:t>
      </w:r>
      <w:proofErr w:type="spellStart"/>
      <w:r w:rsidR="00F600E5"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="00F600E5" w:rsidRPr="00AD425E">
        <w:rPr>
          <w:rFonts w:ascii="TH SarabunPSK" w:hAnsi="TH SarabunPSK" w:cs="TH SarabunPSK"/>
          <w:sz w:val="28"/>
          <w:cs/>
        </w:rPr>
        <w:t xml:space="preserve"> แซ่ลิ้ม นายสุริยา </w:t>
      </w:r>
      <w:proofErr w:type="spellStart"/>
      <w:r w:rsidR="00F600E5"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="00F600E5"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="00F600E5"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="00F600E5" w:rsidRPr="00AD425E">
        <w:rPr>
          <w:rFonts w:ascii="TH SarabunPSK" w:hAnsi="TH SarabunPSK" w:cs="TH SarabunPSK"/>
          <w:sz w:val="28"/>
          <w:cs/>
        </w:rPr>
        <w:t xml:space="preserve"> นายนิตย์ พงศ์พฤกษ์</w:t>
      </w:r>
      <w:r w:rsidR="00F600E5" w:rsidRPr="00AD425E">
        <w:rPr>
          <w:rFonts w:ascii="TH SarabunPSK" w:hAnsi="TH SarabunPSK" w:cs="TH SarabunPSK"/>
          <w:sz w:val="28"/>
        </w:rPr>
        <w:t xml:space="preserve"> </w:t>
      </w:r>
      <w:r w:rsidR="00F600E5" w:rsidRPr="00AD425E">
        <w:rPr>
          <w:rFonts w:ascii="TH SarabunPSK" w:hAnsi="TH SarabunPSK" w:cs="TH SarabunPSK"/>
          <w:sz w:val="28"/>
          <w:cs/>
        </w:rPr>
        <w:t xml:space="preserve">และนางอุบล บุญทอง </w:t>
      </w:r>
      <w:r>
        <w:rPr>
          <w:rFonts w:ascii="TH SarabunPSK" w:hAnsi="TH SarabunPSK" w:cs="TH SarabunPSK" w:hint="cs"/>
          <w:sz w:val="28"/>
          <w:cs/>
        </w:rPr>
        <w:t xml:space="preserve">พบว่า พวกเขามีบรรพบุรุษที่ย้ายถิ่นมาจากประเทศจีน โดยมีลำดับการย้ายถิ่นเข้ามารับจ้างที่ในตัวเมืองของจังหวัดสงขลาเป็นลำดับแรก และต่อมาได้ย้ายถิ่นเข้ามาตั้งถิ่นฐานในตำบลเกาะยอ เพื่อรับจ้างทำงานในโรงกระเบื้อง </w:t>
      </w:r>
      <w:r w:rsidR="00E52E16">
        <w:rPr>
          <w:rFonts w:ascii="TH SarabunPSK" w:hAnsi="TH SarabunPSK" w:cs="TH SarabunPSK" w:hint="cs"/>
          <w:sz w:val="28"/>
          <w:cs/>
        </w:rPr>
        <w:t>ด้วยความมานะอดทน เรียนรู้ และการช่วยเหลือระหว่างกันของผู้ย้ายถิ่นชาวจีน ทำให้สามารถตั้งโรงกระเบื้องของตนเองได้ และได้ส่งต่อกิจการให้กับลูก หลาน และญาติ จนกิจการต้องมาหยุดไปเมื่อมีการใช้กระเบื้องลอนคู่แทนกระเบื้องดินเผาเกาะยอ</w:t>
      </w:r>
    </w:p>
    <w:p w14:paraId="140125F6" w14:textId="7BEFB25B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นางเห</w:t>
      </w:r>
      <w:proofErr w:type="spellStart"/>
      <w:r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แซ่ลิ้ม อายุ 93 ปี เป็นผู้สืบทอดโรงกระเบื้องจากนายโผ้ แซ่ลิ้ม มีความสัมพันธ์เป็นปู่ และเป็นผู้สร้างโรงกระเบื้อง โดยมีโรงกระเบื้องจำนวน 2 โรง </w:t>
      </w:r>
      <w:r w:rsidR="00E52E16">
        <w:rPr>
          <w:rFonts w:ascii="TH SarabunPSK" w:hAnsi="TH SarabunPSK" w:cs="TH SarabunPSK" w:hint="cs"/>
          <w:sz w:val="28"/>
          <w:cs/>
        </w:rPr>
        <w:t xml:space="preserve">ได้เล่าให้ฟังว่า </w:t>
      </w:r>
      <w:r w:rsidRPr="00AD425E">
        <w:rPr>
          <w:rFonts w:ascii="TH SarabunPSK" w:hAnsi="TH SarabunPSK" w:cs="TH SarabunPSK"/>
          <w:sz w:val="28"/>
          <w:cs/>
        </w:rPr>
        <w:t>นายโผ้</w:t>
      </w:r>
      <w:r w:rsidR="0089161D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ได้อพยพมาจากประเทศจีน เนื่องจากในประเทศจีนมีการสู้รบเกิดขึ้น ณ เวลานั้น จึงต้องแสวงหาโอกาสในชีวิตด้วยการอพยพไปยังต่างแดนด้วยวิธีการใช้เรือแจวสองดอก (เรือกั๊ก) เป็นยานพาหนะในการเดินทาง โดยล่องมาทางทะเลจีนใต้ ผ่านทะเลอ่าวไทย และได้เทียบท่าที่เมืองสงขลา เมื่อถึงปลายทาง นายโผ้ แซ่ลิ้ม ได้ทำการสมัครงานเป็นลูกจ้างทำงานทั่วไป เพื่อหาเงินเลี้ยงชีพที่ในเมืองสงขลาอยู่ได้ระยะเวลาหนึ่ง ก่อนที่จะย้ายเข้ามาเป็นลูกจ้างที่โรงกระเบื้องแห่งหนึ่งในตำบลเกาะยอ จนมีความรู้</w:t>
      </w:r>
      <w:r w:rsidR="00AB77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และความสามารถในการทำกระเบื้องอย่างชำนาญ หลังจากนั้นก็ได้สร้างโรงกระเบื้องเป็นของตนเอง อยู่บริเวณหลังโบสถ์วัดโคกเปี้ยว โดยมีการจ้างลูกน้องจำนวน </w:t>
      </w:r>
      <w:r w:rsidRPr="00AD425E">
        <w:rPr>
          <w:rFonts w:ascii="TH SarabunPSK" w:hAnsi="TH SarabunPSK" w:cs="TH SarabunPSK"/>
          <w:sz w:val="28"/>
        </w:rPr>
        <w:t xml:space="preserve">2 </w:t>
      </w:r>
      <w:r w:rsidRPr="00AD425E">
        <w:rPr>
          <w:rFonts w:ascii="TH SarabunPSK" w:hAnsi="TH SarabunPSK" w:cs="TH SarabunPSK"/>
          <w:sz w:val="28"/>
          <w:cs/>
        </w:rPr>
        <w:t xml:space="preserve">คน ซึ่งเป็นคนในพื้นที่เกาะยอ เพื่อมาช่วยเป็นแรงงานเสริมในการผลิตกระเบื้องให้ได้เต็มเตาเผาเร็วขึ้น โดยกระเบื้อง </w:t>
      </w:r>
      <w:r w:rsidRPr="00AD425E">
        <w:rPr>
          <w:rFonts w:ascii="TH SarabunPSK" w:hAnsi="TH SarabunPSK" w:cs="TH SarabunPSK"/>
          <w:sz w:val="28"/>
        </w:rPr>
        <w:t xml:space="preserve">1 </w:t>
      </w:r>
      <w:r w:rsidRPr="00AD425E">
        <w:rPr>
          <w:rFonts w:ascii="TH SarabunPSK" w:hAnsi="TH SarabunPSK" w:cs="TH SarabunPSK"/>
          <w:sz w:val="28"/>
          <w:cs/>
        </w:rPr>
        <w:t xml:space="preserve">เตา สามารถบรรจุกระเบื้องได้ประมาณ </w:t>
      </w:r>
      <w:r w:rsidRPr="00AD425E">
        <w:rPr>
          <w:rFonts w:ascii="TH SarabunPSK" w:hAnsi="TH SarabunPSK" w:cs="TH SarabunPSK"/>
          <w:sz w:val="28"/>
        </w:rPr>
        <w:t xml:space="preserve">80,000 </w:t>
      </w:r>
      <w:r w:rsidRPr="00AD425E">
        <w:rPr>
          <w:rFonts w:ascii="TH SarabunPSK" w:hAnsi="TH SarabunPSK" w:cs="TH SarabunPSK"/>
          <w:sz w:val="28"/>
          <w:cs/>
        </w:rPr>
        <w:t xml:space="preserve">แผ่น ลูกน้อง </w:t>
      </w:r>
      <w:r w:rsidRPr="00AD425E">
        <w:rPr>
          <w:rFonts w:ascii="TH SarabunPSK" w:hAnsi="TH SarabunPSK" w:cs="TH SarabunPSK"/>
          <w:sz w:val="28"/>
        </w:rPr>
        <w:t xml:space="preserve">1 </w:t>
      </w:r>
      <w:r w:rsidRPr="00AD425E">
        <w:rPr>
          <w:rFonts w:ascii="TH SarabunPSK" w:hAnsi="TH SarabunPSK" w:cs="TH SarabunPSK"/>
          <w:sz w:val="28"/>
          <w:cs/>
        </w:rPr>
        <w:t xml:space="preserve">คน สามารถผลิตกระเบื้องได้ประมาณ </w:t>
      </w:r>
      <w:r w:rsidRPr="00AD425E">
        <w:rPr>
          <w:rFonts w:ascii="TH SarabunPSK" w:hAnsi="TH SarabunPSK" w:cs="TH SarabunPSK"/>
          <w:sz w:val="28"/>
        </w:rPr>
        <w:t xml:space="preserve">800 </w:t>
      </w:r>
      <w:r w:rsidRPr="00AD425E">
        <w:rPr>
          <w:rFonts w:ascii="TH SarabunPSK" w:hAnsi="TH SarabunPSK" w:cs="TH SarabunPSK"/>
          <w:sz w:val="28"/>
          <w:cs/>
        </w:rPr>
        <w:t xml:space="preserve">แผ่น ต่อ </w:t>
      </w:r>
      <w:r w:rsidRPr="00AD425E">
        <w:rPr>
          <w:rFonts w:ascii="TH SarabunPSK" w:hAnsi="TH SarabunPSK" w:cs="TH SarabunPSK"/>
          <w:sz w:val="28"/>
        </w:rPr>
        <w:t xml:space="preserve">1 </w:t>
      </w:r>
      <w:r w:rsidRPr="00AD425E">
        <w:rPr>
          <w:rFonts w:ascii="TH SarabunPSK" w:hAnsi="TH SarabunPSK" w:cs="TH SarabunPSK"/>
          <w:sz w:val="28"/>
          <w:cs/>
        </w:rPr>
        <w:t xml:space="preserve">วัน ในการคิดค่าจ้างให้กับลูกน้องจะนับจากกระเบื้อง คือ </w:t>
      </w:r>
      <w:r w:rsidRPr="00AD425E">
        <w:rPr>
          <w:rFonts w:ascii="TH SarabunPSK" w:hAnsi="TH SarabunPSK" w:cs="TH SarabunPSK"/>
          <w:sz w:val="28"/>
        </w:rPr>
        <w:t xml:space="preserve">10,000 </w:t>
      </w:r>
      <w:r w:rsidRPr="00AD425E">
        <w:rPr>
          <w:rFonts w:ascii="TH SarabunPSK" w:hAnsi="TH SarabunPSK" w:cs="TH SarabunPSK"/>
          <w:sz w:val="28"/>
          <w:cs/>
        </w:rPr>
        <w:t xml:space="preserve">แผ่น ราคา </w:t>
      </w:r>
      <w:r w:rsidRPr="00AD425E">
        <w:rPr>
          <w:rFonts w:ascii="TH SarabunPSK" w:hAnsi="TH SarabunPSK" w:cs="TH SarabunPSK"/>
          <w:sz w:val="28"/>
        </w:rPr>
        <w:t xml:space="preserve">40 </w:t>
      </w:r>
      <w:r w:rsidRPr="00AD425E">
        <w:rPr>
          <w:rFonts w:ascii="TH SarabunPSK" w:hAnsi="TH SarabunPSK" w:cs="TH SarabunPSK"/>
          <w:sz w:val="28"/>
          <w:cs/>
        </w:rPr>
        <w:t>บาท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นางเห</w:t>
      </w:r>
      <w:proofErr w:type="spellStart"/>
      <w:r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ได้ดำเนินกิจการต่อจากพ่อ คือ นาย</w:t>
      </w:r>
      <w:proofErr w:type="spellStart"/>
      <w:r w:rsidRPr="00AD425E">
        <w:rPr>
          <w:rFonts w:ascii="TH SarabunPSK" w:hAnsi="TH SarabunPSK" w:cs="TH SarabunPSK"/>
          <w:sz w:val="28"/>
          <w:cs/>
        </w:rPr>
        <w:t>ซู้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แซ่ลิ้มที่รับช่วงจากปู่ หลังจากที่ท่านเสียชีวิต และหลังจากแต่งงานนางเห</w:t>
      </w:r>
      <w:proofErr w:type="spellStart"/>
      <w:r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Pr="00AD425E">
        <w:rPr>
          <w:rFonts w:ascii="TH SarabunPSK" w:hAnsi="TH SarabunPSK" w:cs="TH SarabunPSK"/>
          <w:sz w:val="28"/>
          <w:cs/>
        </w:rPr>
        <w:t>ได้มาสร้างโรงกระเบื้องขึ้นใหม่อีก 1</w:t>
      </w:r>
      <w:r w:rsidR="0061331F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โรงที่ฝั่งคลองวง โดยมีสามี ตัวเอง และ บุตรคนโ</w:t>
      </w:r>
      <w:r>
        <w:rPr>
          <w:rFonts w:ascii="TH SarabunPSK" w:hAnsi="TH SarabunPSK" w:cs="TH SarabunPSK" w:hint="cs"/>
          <w:sz w:val="28"/>
          <w:cs/>
        </w:rPr>
        <w:t>ต</w:t>
      </w:r>
      <w:r w:rsidRPr="00AD425E">
        <w:rPr>
          <w:rFonts w:ascii="TH SarabunPSK" w:hAnsi="TH SarabunPSK" w:cs="TH SarabunPSK"/>
          <w:sz w:val="28"/>
          <w:cs/>
        </w:rPr>
        <w:t xml:space="preserve"> ช่วยกันทำ จนเลิกทำโรงกระเบื้องเนื่องจากประสบปัญหาดินหมด พื้นที่ได้ถูกน้ำกัดเซาะ และมีการเข้ามาแทนที่ของกระเบื้องลอนคู่ เกิดความไม่คุ้มค่ากับการลงทุนจึงได้เลิกทำโรงกระเบื้อง</w:t>
      </w:r>
    </w:p>
    <w:p w14:paraId="0B19FF4D" w14:textId="77777777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นายสุริยา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E52E16">
        <w:rPr>
          <w:rFonts w:ascii="TH SarabunPSK" w:hAnsi="TH SarabunPSK" w:cs="TH SarabunPSK" w:hint="cs"/>
          <w:sz w:val="28"/>
          <w:cs/>
        </w:rPr>
        <w:t xml:space="preserve">หรือ ลุงดำ </w:t>
      </w:r>
      <w:r w:rsidRPr="00AD425E">
        <w:rPr>
          <w:rFonts w:ascii="TH SarabunPSK" w:hAnsi="TH SarabunPSK" w:cs="TH SarabunPSK"/>
          <w:sz w:val="28"/>
          <w:cs/>
        </w:rPr>
        <w:t xml:space="preserve">อายุ </w:t>
      </w:r>
      <w:r w:rsidRPr="00AD425E">
        <w:rPr>
          <w:rFonts w:ascii="TH SarabunPSK" w:hAnsi="TH SarabunPSK" w:cs="TH SarabunPSK"/>
          <w:sz w:val="28"/>
        </w:rPr>
        <w:t>68</w:t>
      </w:r>
      <w:r w:rsidRPr="00AD425E">
        <w:rPr>
          <w:rFonts w:ascii="TH SarabunPSK" w:hAnsi="TH SarabunPSK" w:cs="TH SarabunPSK"/>
          <w:sz w:val="28"/>
          <w:cs/>
        </w:rPr>
        <w:t xml:space="preserve"> ปี สืบทอดโรงกระเบื้องมาจากนายเซี่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E52E16">
        <w:rPr>
          <w:rFonts w:ascii="TH SarabunPSK" w:hAnsi="TH SarabunPSK" w:cs="TH SarabunPSK" w:hint="cs"/>
          <w:sz w:val="28"/>
          <w:cs/>
        </w:rPr>
        <w:t>ซึ่งลุงดำเองก็จำ</w:t>
      </w:r>
      <w:r w:rsidRPr="00AD425E">
        <w:rPr>
          <w:rFonts w:ascii="TH SarabunPSK" w:hAnsi="TH SarabunPSK" w:cs="TH SarabunPSK"/>
          <w:sz w:val="28"/>
          <w:cs/>
        </w:rPr>
        <w:t>นามสกุล</w:t>
      </w:r>
      <w:r w:rsidR="00E52E16">
        <w:rPr>
          <w:rFonts w:ascii="TH SarabunPSK" w:hAnsi="TH SarabunPSK" w:cs="TH SarabunPSK" w:hint="cs"/>
          <w:sz w:val="28"/>
          <w:cs/>
        </w:rPr>
        <w:t>ไม่ได้</w:t>
      </w:r>
      <w:r w:rsidRPr="00AD425E">
        <w:rPr>
          <w:rFonts w:ascii="TH SarabunPSK" w:hAnsi="TH SarabunPSK" w:cs="TH SarabunPSK"/>
          <w:sz w:val="28"/>
          <w:cs/>
        </w:rPr>
        <w:t xml:space="preserve"> มีความสัมพันธ์เป็นปู่ ซึ่งต้นตระกูลอพยพมาจากประเทศจีน นายเซี่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เป็นผู้สร้างโรงกระเบื้อง โดยมีโรงกระเบื้องจำนวน 2 โรง นายเซี่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มีลูกทั้งหมด </w:t>
      </w:r>
      <w:r w:rsidRPr="00AD425E">
        <w:rPr>
          <w:rFonts w:ascii="TH SarabunPSK" w:hAnsi="TH SarabunPSK" w:cs="TH SarabunPSK"/>
          <w:sz w:val="28"/>
        </w:rPr>
        <w:t>7</w:t>
      </w:r>
      <w:r w:rsidRPr="00AD425E">
        <w:rPr>
          <w:rFonts w:ascii="TH SarabunPSK" w:hAnsi="TH SarabunPSK" w:cs="TH SarabunPSK"/>
          <w:sz w:val="28"/>
          <w:cs/>
        </w:rPr>
        <w:t xml:space="preserve"> คน แต่มีแค่ </w:t>
      </w:r>
      <w:r w:rsidRPr="00AD425E">
        <w:rPr>
          <w:rFonts w:ascii="TH SarabunPSK" w:hAnsi="TH SarabunPSK" w:cs="TH SarabunPSK"/>
          <w:sz w:val="28"/>
        </w:rPr>
        <w:t>2</w:t>
      </w:r>
      <w:r w:rsidRPr="00AD425E">
        <w:rPr>
          <w:rFonts w:ascii="TH SarabunPSK" w:hAnsi="TH SarabunPSK" w:cs="TH SarabunPSK"/>
          <w:sz w:val="28"/>
          <w:cs/>
        </w:rPr>
        <w:t xml:space="preserve"> คน ที่สืบทอดโรงกระเบื้องต่อ ได้แก่ นายขุ้ยเซี่</w:t>
      </w:r>
      <w:proofErr w:type="spellStart"/>
      <w:r w:rsidRPr="00AD425E">
        <w:rPr>
          <w:rFonts w:ascii="TH SarabunPSK" w:hAnsi="TH SarabunPSK" w:cs="TH SarabunPSK"/>
          <w:sz w:val="28"/>
          <w:cs/>
        </w:rPr>
        <w:t>ยน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bookmarkStart w:id="3" w:name="_Hlk85495893"/>
      <w:r w:rsidRPr="00AD425E">
        <w:rPr>
          <w:rFonts w:ascii="TH SarabunPSK" w:hAnsi="TH SarabunPSK" w:cs="TH SarabunPSK"/>
          <w:sz w:val="28"/>
          <w:cs/>
        </w:rPr>
        <w:t xml:space="preserve">ซึ่งมีความสัมพันธ์เป็นลุง และนายชุ่ยห้อง </w:t>
      </w:r>
      <w:bookmarkEnd w:id="3"/>
      <w:r w:rsidRPr="00AD425E">
        <w:rPr>
          <w:rFonts w:ascii="TH SarabunPSK" w:hAnsi="TH SarabunPSK" w:cs="TH SarabunPSK"/>
          <w:sz w:val="28"/>
          <w:cs/>
        </w:rPr>
        <w:t>ซึ่งมี</w:t>
      </w:r>
      <w:r w:rsidR="00E52E16">
        <w:rPr>
          <w:rFonts w:ascii="TH SarabunPSK" w:hAnsi="TH SarabunPSK" w:cs="TH SarabunPSK"/>
          <w:sz w:val="28"/>
          <w:cs/>
        </w:rPr>
        <w:t>ความสัมพันธ์เป็นบิดา หลังจาก</w:t>
      </w:r>
      <w:r w:rsidRPr="00AD425E">
        <w:rPr>
          <w:rFonts w:ascii="TH SarabunPSK" w:hAnsi="TH SarabunPSK" w:cs="TH SarabunPSK"/>
          <w:sz w:val="28"/>
          <w:cs/>
        </w:rPr>
        <w:t xml:space="preserve">นายชุ่ยห้องได้เสียชีวิตลง </w:t>
      </w:r>
      <w:r w:rsidR="00E52E16">
        <w:rPr>
          <w:rFonts w:ascii="TH SarabunPSK" w:hAnsi="TH SarabunPSK" w:cs="TH SarabunPSK" w:hint="cs"/>
          <w:sz w:val="28"/>
          <w:cs/>
        </w:rPr>
        <w:t>ลุงดำ</w:t>
      </w:r>
      <w:r w:rsidRPr="00AD425E">
        <w:rPr>
          <w:rFonts w:ascii="TH SarabunPSK" w:hAnsi="TH SarabunPSK" w:cs="TH SarabunPSK"/>
          <w:sz w:val="28"/>
          <w:cs/>
        </w:rPr>
        <w:t xml:space="preserve"> ซึ่งเป็นรุ่นที่ </w:t>
      </w:r>
      <w:r w:rsidRPr="00AD425E">
        <w:rPr>
          <w:rFonts w:ascii="TH SarabunPSK" w:hAnsi="TH SarabunPSK" w:cs="TH SarabunPSK"/>
          <w:sz w:val="28"/>
        </w:rPr>
        <w:t>3</w:t>
      </w:r>
      <w:r w:rsidRPr="00AD425E">
        <w:rPr>
          <w:rFonts w:ascii="TH SarabunPSK" w:hAnsi="TH SarabunPSK" w:cs="TH SarabunPSK"/>
          <w:sz w:val="28"/>
          <w:cs/>
        </w:rPr>
        <w:t xml:space="preserve"> ของตระกูล ได้สืบทอดต่อ โดยสร้างโรงกระเบื้อ</w:t>
      </w:r>
      <w:r w:rsidR="00E52E16">
        <w:rPr>
          <w:rFonts w:ascii="TH SarabunPSK" w:hAnsi="TH SarabunPSK" w:cs="TH SarabunPSK"/>
          <w:sz w:val="28"/>
          <w:cs/>
        </w:rPr>
        <w:t>ง 2 โรง โรงที่ 1 ตั้งอยู่หมู่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="00E52E16">
        <w:rPr>
          <w:rFonts w:ascii="TH SarabunPSK" w:hAnsi="TH SarabunPSK" w:cs="TH SarabunPSK" w:hint="cs"/>
          <w:sz w:val="28"/>
          <w:cs/>
        </w:rPr>
        <w:t>6</w:t>
      </w:r>
      <w:r w:rsidR="00E52E16">
        <w:rPr>
          <w:rFonts w:ascii="TH SarabunPSK" w:hAnsi="TH SarabunPSK" w:cs="TH SarabunPSK"/>
          <w:sz w:val="28"/>
          <w:cs/>
        </w:rPr>
        <w:t xml:space="preserve"> บ้านในบ้าน และโรงที่ 2 ตั้งอยู่หมู่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</w:rPr>
        <w:t>5</w:t>
      </w:r>
      <w:r w:rsidRPr="00AD425E">
        <w:rPr>
          <w:rFonts w:ascii="TH SarabunPSK" w:hAnsi="TH SarabunPSK" w:cs="TH SarabunPSK"/>
          <w:sz w:val="28"/>
          <w:cs/>
        </w:rPr>
        <w:t xml:space="preserve"> บ้านท่าไทร โดยกระเบื้องที่ผลิต ณ เวลานั้นมีทั้งหมด </w:t>
      </w:r>
      <w:r w:rsidRPr="00AD425E">
        <w:rPr>
          <w:rFonts w:ascii="TH SarabunPSK" w:hAnsi="TH SarabunPSK" w:cs="TH SarabunPSK"/>
          <w:sz w:val="28"/>
        </w:rPr>
        <w:t>5</w:t>
      </w:r>
      <w:r w:rsidRPr="00AD425E">
        <w:rPr>
          <w:rFonts w:ascii="TH SarabunPSK" w:hAnsi="TH SarabunPSK" w:cs="TH SarabunPSK"/>
          <w:sz w:val="28"/>
          <w:cs/>
        </w:rPr>
        <w:t xml:space="preserve"> ชนิด ได้แก่ อิฐหยาบ อิฐบ่อ อิฐหน้าวัว อิฐเสี้ยว และอิฐร่อง </w:t>
      </w:r>
      <w:r w:rsidR="00E52E16">
        <w:rPr>
          <w:rFonts w:ascii="TH SarabunPSK" w:hAnsi="TH SarabunPSK" w:cs="TH SarabunPSK" w:hint="cs"/>
          <w:sz w:val="28"/>
          <w:cs/>
        </w:rPr>
        <w:t>ลุงดำ</w:t>
      </w:r>
      <w:r w:rsidRPr="00AD425E">
        <w:rPr>
          <w:rFonts w:ascii="TH SarabunPSK" w:hAnsi="TH SarabunPSK" w:cs="TH SarabunPSK"/>
          <w:sz w:val="28"/>
          <w:cs/>
        </w:rPr>
        <w:t>ทำโรงกระเบื้อง</w:t>
      </w:r>
      <w:r w:rsidR="00E52E16">
        <w:rPr>
          <w:rFonts w:ascii="TH SarabunPSK" w:hAnsi="TH SarabunPSK" w:cs="TH SarabunPSK" w:hint="cs"/>
          <w:sz w:val="28"/>
          <w:cs/>
        </w:rPr>
        <w:t>ของพ่อตั้งแต่อายุ 12 ปี เลิกทำงานที่โรงกระเบื้อง</w:t>
      </w:r>
      <w:r w:rsidR="00F27ED9">
        <w:rPr>
          <w:rFonts w:ascii="TH SarabunPSK" w:hAnsi="TH SarabunPSK" w:cs="TH SarabunPSK" w:hint="cs"/>
          <w:sz w:val="28"/>
          <w:cs/>
        </w:rPr>
        <w:t>เมื่อ</w:t>
      </w:r>
      <w:r w:rsidRPr="00AD425E">
        <w:rPr>
          <w:rFonts w:ascii="TH SarabunPSK" w:hAnsi="TH SarabunPSK" w:cs="TH SarabunPSK"/>
          <w:sz w:val="28"/>
          <w:cs/>
        </w:rPr>
        <w:t xml:space="preserve">อายุประมาณ </w:t>
      </w:r>
      <w:r w:rsidRPr="00AD425E">
        <w:rPr>
          <w:rFonts w:ascii="TH SarabunPSK" w:hAnsi="TH SarabunPSK" w:cs="TH SarabunPSK"/>
          <w:sz w:val="28"/>
        </w:rPr>
        <w:t>20</w:t>
      </w:r>
      <w:r w:rsidRPr="00AD425E">
        <w:rPr>
          <w:rFonts w:ascii="TH SarabunPSK" w:hAnsi="TH SarabunPSK" w:cs="TH SarabunPSK"/>
          <w:sz w:val="28"/>
          <w:cs/>
        </w:rPr>
        <w:t xml:space="preserve"> ปี เนื่องจากได้มีการผลิตกระเบื้องลอนคู่เข้ามาแทนที่ ประกอบกับมีการใช้เงินลงทุนในการทำโรงกระเบื้องค่อนข้างสูง </w:t>
      </w:r>
    </w:p>
    <w:p w14:paraId="7F63D189" w14:textId="2BD3F42E" w:rsidR="00F600E5" w:rsidRPr="00AD425E" w:rsidRDefault="00F600E5" w:rsidP="003B5EDF">
      <w:pPr>
        <w:ind w:firstLine="709"/>
        <w:jc w:val="thaiDistribute"/>
        <w:rPr>
          <w:rFonts w:ascii="TH SarabunPSK" w:hAnsi="TH SarabunPSK" w:cs="TH SarabunPSK"/>
          <w:color w:val="FF0000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นายนิตย์ พงศ์พฤกษ์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อายุ</w:t>
      </w:r>
      <w:r w:rsidRPr="00AD425E">
        <w:rPr>
          <w:rFonts w:ascii="TH SarabunPSK" w:hAnsi="TH SarabunPSK" w:cs="TH SarabunPSK"/>
          <w:sz w:val="28"/>
        </w:rPr>
        <w:t xml:space="preserve"> 77 </w:t>
      </w:r>
      <w:r w:rsidRPr="00AD425E">
        <w:rPr>
          <w:rFonts w:ascii="TH SarabunPSK" w:hAnsi="TH SarabunPSK" w:cs="TH SarabunPSK"/>
          <w:sz w:val="28"/>
          <w:cs/>
        </w:rPr>
        <w:t>ปี</w:t>
      </w:r>
      <w:r w:rsidRPr="00AD425E">
        <w:rPr>
          <w:rFonts w:ascii="TH SarabunPSK" w:hAnsi="TH SarabunPSK" w:cs="TH SarabunPSK"/>
          <w:sz w:val="28"/>
        </w:rPr>
        <w:t xml:space="preserve"> </w:t>
      </w:r>
      <w:r w:rsidR="00F27ED9">
        <w:rPr>
          <w:rFonts w:ascii="TH SarabunPSK" w:hAnsi="TH SarabunPSK" w:cs="TH SarabunPSK" w:hint="cs"/>
          <w:sz w:val="28"/>
          <w:cs/>
        </w:rPr>
        <w:t xml:space="preserve">เป็นรุ่นหลานของเจ้าของโรงกระเบื้อง ได้เล่าว่า </w:t>
      </w:r>
      <w:r w:rsidRPr="00AD425E">
        <w:rPr>
          <w:rFonts w:ascii="TH SarabunPSK" w:hAnsi="TH SarabunPSK" w:cs="TH SarabunPSK"/>
          <w:sz w:val="28"/>
          <w:cs/>
        </w:rPr>
        <w:t>แรกเริ่มนายจู่แค</w:t>
      </w:r>
      <w:proofErr w:type="spellStart"/>
      <w:r w:rsidRPr="00AD425E">
        <w:rPr>
          <w:rFonts w:ascii="TH SarabunPSK" w:hAnsi="TH SarabunPSK" w:cs="TH SarabunPSK"/>
          <w:sz w:val="28"/>
          <w:cs/>
        </w:rPr>
        <w:t>็ด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แซ่เฮ</w:t>
      </w:r>
      <w:proofErr w:type="spellStart"/>
      <w:r w:rsidRPr="00AD425E">
        <w:rPr>
          <w:rFonts w:ascii="TH SarabunPSK" w:hAnsi="TH SarabunPSK" w:cs="TH SarabunPSK"/>
          <w:sz w:val="28"/>
          <w:cs/>
        </w:rPr>
        <w:t>่า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มีความสัมพันธ์เป็นปู่ อพยพมาจากมณฑลไหหลำ ประเทศจีน เนื่องจากเกิดความยากจน ฐานะทางการเงินค่อนข้างลำบาก จึงตัดสินใจออกเดินทางไปยังต่างแดน การอพยพ</w:t>
      </w:r>
      <w:r w:rsidR="00F27ED9">
        <w:rPr>
          <w:rFonts w:ascii="TH SarabunPSK" w:hAnsi="TH SarabunPSK" w:cs="TH SarabunPSK" w:hint="cs"/>
          <w:sz w:val="28"/>
          <w:cs/>
        </w:rPr>
        <w:t>จากประเทศจีน</w:t>
      </w:r>
      <w:r w:rsidRPr="00AD425E">
        <w:rPr>
          <w:rFonts w:ascii="TH SarabunPSK" w:hAnsi="TH SarabunPSK" w:cs="TH SarabunPSK"/>
          <w:sz w:val="28"/>
          <w:cs/>
        </w:rPr>
        <w:t>โดยใช้เรือสำเภา และเรือแจวเป็นยานพาหนะในการเดินทาง</w:t>
      </w:r>
      <w:r w:rsidRPr="00AD425E">
        <w:rPr>
          <w:rFonts w:ascii="TH SarabunPSK" w:hAnsi="TH SarabunPSK" w:cs="TH SarabunPSK"/>
          <w:sz w:val="28"/>
          <w:cs/>
        </w:rPr>
        <w:lastRenderedPageBreak/>
        <w:t>จากทะเลจีนใต้ผ่านทะเลอ่าวไทย และมาเท</w:t>
      </w:r>
      <w:r w:rsidR="00F27ED9">
        <w:rPr>
          <w:rFonts w:ascii="TH SarabunPSK" w:hAnsi="TH SarabunPSK" w:cs="TH SarabunPSK"/>
          <w:sz w:val="28"/>
          <w:cs/>
        </w:rPr>
        <w:t>ียบท่าที่เมืองสงขลา โดยช่วงแรกปู่</w:t>
      </w:r>
      <w:r w:rsidRPr="00AD425E">
        <w:rPr>
          <w:rFonts w:ascii="TH SarabunPSK" w:hAnsi="TH SarabunPSK" w:cs="TH SarabunPSK"/>
          <w:sz w:val="28"/>
          <w:cs/>
        </w:rPr>
        <w:t>ทำงานรับจ้างทั่วไปที่ในเมืองสงขลา ก่อน</w:t>
      </w:r>
      <w:r w:rsidR="00F27ED9">
        <w:rPr>
          <w:rFonts w:ascii="TH SarabunPSK" w:hAnsi="TH SarabunPSK" w:cs="TH SarabunPSK" w:hint="cs"/>
          <w:sz w:val="28"/>
          <w:cs/>
        </w:rPr>
        <w:t>จะย้ายเข้ามา</w:t>
      </w:r>
      <w:r w:rsidRPr="00AD425E">
        <w:rPr>
          <w:rFonts w:ascii="TH SarabunPSK" w:hAnsi="TH SarabunPSK" w:cs="TH SarabunPSK"/>
          <w:sz w:val="28"/>
          <w:cs/>
        </w:rPr>
        <w:t>ในตำบลเกาะยอ อำเภอเมือง จังหวัดสงขลา เพื่อมาทำงานรับจ้างที่โรงกระเบื้อง</w:t>
      </w:r>
      <w:r w:rsidR="00F27ED9">
        <w:rPr>
          <w:rFonts w:ascii="TH SarabunPSK" w:hAnsi="TH SarabunPSK" w:cs="TH SarabunPSK" w:hint="cs"/>
          <w:sz w:val="28"/>
          <w:cs/>
        </w:rPr>
        <w:t xml:space="preserve"> ปู่ทำงานอยู่</w:t>
      </w:r>
      <w:r w:rsidRPr="00AD425E">
        <w:rPr>
          <w:rFonts w:ascii="TH SarabunPSK" w:hAnsi="TH SarabunPSK" w:cs="TH SarabunPSK"/>
          <w:sz w:val="28"/>
          <w:cs/>
        </w:rPr>
        <w:t>จนมีความรู้ความสามารถ และเล็งเห็นว่าตนเองเริ่มพอที่จะสามารถเป็นนายจ้างได้ จึงทำการสร้างโรงกระเบื้องเป็นของตนเองจำนวน 5 โรง ซึ่งอยู่ใกล้กับวัดโคกเปี้ยว และบางส่วนตั้งอยู่ที่บริเวณปากคลองวง หรือ</w:t>
      </w:r>
      <w:r w:rsidR="00B138EB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คลองลากไม้ โดยมีการทำกระเบื้อง 2 แบบ ได้แก่ กระเบื้องมุงหลังคา</w:t>
      </w:r>
      <w:r w:rsidR="000B466B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และกระเบื้องครอบจั่ว </w:t>
      </w:r>
    </w:p>
    <w:p w14:paraId="336A6730" w14:textId="681AB888" w:rsidR="00F27ED9" w:rsidRPr="00A844A8" w:rsidRDefault="00F600E5" w:rsidP="00A844A8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นางอุบล บุญทอง อายุ 76 ปี </w:t>
      </w:r>
      <w:r w:rsidR="00845399">
        <w:rPr>
          <w:rFonts w:ascii="TH SarabunPSK" w:hAnsi="TH SarabunPSK" w:cs="TH SarabunPSK" w:hint="cs"/>
          <w:sz w:val="28"/>
          <w:cs/>
        </w:rPr>
        <w:t>ป้า</w:t>
      </w:r>
      <w:r w:rsidRPr="00AD425E">
        <w:rPr>
          <w:rFonts w:ascii="TH SarabunPSK" w:hAnsi="TH SarabunPSK" w:cs="TH SarabunPSK"/>
          <w:sz w:val="28"/>
          <w:cs/>
        </w:rPr>
        <w:t xml:space="preserve">อุบล ได้รับการสืบทอดโรงกระเบื้องจาก นายฉายเลี่ยง บุญทอง มีความสัมพันธ์เป็นพ่อ และเป็นผู้สร้างโรงกระเบื้อง โดยมีโรงกระเบื้องจำนวน 2 โรง โรงที่ 1 ตั้งอยู่ที่คลองลากไม้ (คลองตม) และโรงที่ 2 ตั้งอยู่ที่ตรงข้ามวัดโคกเปี้ยว ฝั่งท่านางหอม </w:t>
      </w:r>
      <w:r w:rsidR="00F27ED9" w:rsidRPr="00AD425E">
        <w:rPr>
          <w:rFonts w:ascii="TH SarabunPSK" w:hAnsi="TH SarabunPSK" w:cs="TH SarabunPSK"/>
          <w:sz w:val="28"/>
          <w:cs/>
        </w:rPr>
        <w:t xml:space="preserve">โดยมีลูกจ้าง 3 </w:t>
      </w:r>
      <w:r w:rsidR="00F27ED9">
        <w:rPr>
          <w:rFonts w:ascii="TH SarabunPSK" w:hAnsi="TH SarabunPSK" w:cs="TH SarabunPSK" w:hint="cs"/>
          <w:sz w:val="28"/>
          <w:cs/>
        </w:rPr>
        <w:t>ถึง</w:t>
      </w:r>
      <w:r w:rsidR="00F27ED9" w:rsidRPr="00AD425E">
        <w:rPr>
          <w:rFonts w:ascii="TH SarabunPSK" w:hAnsi="TH SarabunPSK" w:cs="TH SarabunPSK"/>
          <w:sz w:val="28"/>
          <w:cs/>
        </w:rPr>
        <w:t xml:space="preserve"> 4 คน กระเบื้องที่ผลิต คือ กระเบื้องมุงหลังคา เวลานั้นจำหน่ายราคาแผ่นละ 2 บาท </w:t>
      </w:r>
      <w:r w:rsidRPr="00AD425E">
        <w:rPr>
          <w:rFonts w:ascii="TH SarabunPSK" w:hAnsi="TH SarabunPSK" w:cs="TH SarabunPSK"/>
          <w:sz w:val="28"/>
          <w:cs/>
        </w:rPr>
        <w:t>โดย</w:t>
      </w:r>
      <w:r w:rsidR="00F27ED9">
        <w:rPr>
          <w:rFonts w:ascii="TH SarabunPSK" w:hAnsi="TH SarabunPSK" w:cs="TH SarabunPSK" w:hint="cs"/>
          <w:sz w:val="28"/>
          <w:cs/>
        </w:rPr>
        <w:t>ป้าอุ</w:t>
      </w:r>
      <w:r w:rsidRPr="00AD425E">
        <w:rPr>
          <w:rFonts w:ascii="TH SarabunPSK" w:hAnsi="TH SarabunPSK" w:cs="TH SarabunPSK"/>
          <w:sz w:val="28"/>
          <w:cs/>
        </w:rPr>
        <w:t xml:space="preserve">บล </w:t>
      </w:r>
      <w:r w:rsidR="00F27ED9">
        <w:rPr>
          <w:rFonts w:ascii="TH SarabunPSK" w:hAnsi="TH SarabunPSK" w:cs="TH SarabunPSK" w:hint="cs"/>
          <w:sz w:val="28"/>
          <w:cs/>
        </w:rPr>
        <w:t xml:space="preserve">เล่าว่า </w:t>
      </w:r>
      <w:r w:rsidR="00F27ED9" w:rsidRPr="00AD425E">
        <w:rPr>
          <w:rFonts w:ascii="TH SarabunPSK" w:hAnsi="TH SarabunPSK" w:cs="TH SarabunPSK"/>
          <w:sz w:val="28"/>
          <w:cs/>
        </w:rPr>
        <w:t>บรรพบุรุษ</w:t>
      </w:r>
      <w:r w:rsidR="00F27ED9">
        <w:rPr>
          <w:rFonts w:ascii="TH SarabunPSK" w:hAnsi="TH SarabunPSK" w:cs="TH SarabunPSK" w:hint="cs"/>
          <w:sz w:val="28"/>
          <w:cs/>
        </w:rPr>
        <w:t>ของตระกูล</w:t>
      </w:r>
      <w:r w:rsidR="00F27ED9" w:rsidRPr="00AD425E">
        <w:rPr>
          <w:rFonts w:ascii="TH SarabunPSK" w:hAnsi="TH SarabunPSK" w:cs="TH SarabunPSK"/>
          <w:sz w:val="28"/>
          <w:cs/>
        </w:rPr>
        <w:t xml:space="preserve">เป็นคนจีน </w:t>
      </w:r>
      <w:r w:rsidR="00F27ED9">
        <w:rPr>
          <w:rFonts w:ascii="TH SarabunPSK" w:hAnsi="TH SarabunPSK" w:cs="TH SarabunPSK" w:hint="cs"/>
          <w:sz w:val="28"/>
          <w:cs/>
        </w:rPr>
        <w:t xml:space="preserve">มาจากประเทศจีน </w:t>
      </w:r>
      <w:r w:rsidR="00F27ED9" w:rsidRPr="00AD425E">
        <w:rPr>
          <w:rFonts w:ascii="TH SarabunPSK" w:hAnsi="TH SarabunPSK" w:cs="TH SarabunPSK"/>
          <w:sz w:val="28"/>
          <w:cs/>
        </w:rPr>
        <w:t xml:space="preserve">แต่ไม่สามารถระบุได้ว่าเป็นคนจีนที่อพยพมาจากมณฑลใด </w:t>
      </w:r>
      <w:r w:rsidR="00F27ED9">
        <w:rPr>
          <w:rFonts w:ascii="TH SarabunPSK" w:hAnsi="TH SarabunPSK" w:cs="TH SarabunPSK" w:hint="cs"/>
          <w:sz w:val="28"/>
          <w:cs/>
        </w:rPr>
        <w:t>ป้าอุบล</w:t>
      </w:r>
      <w:r w:rsidRPr="00AD425E">
        <w:rPr>
          <w:rFonts w:ascii="TH SarabunPSK" w:hAnsi="TH SarabunPSK" w:cs="TH SarabunPSK"/>
          <w:sz w:val="28"/>
          <w:cs/>
        </w:rPr>
        <w:t>เริ่มทำ</w:t>
      </w:r>
      <w:r w:rsidR="00F27ED9">
        <w:rPr>
          <w:rFonts w:ascii="TH SarabunPSK" w:hAnsi="TH SarabunPSK" w:cs="TH SarabunPSK" w:hint="cs"/>
          <w:sz w:val="28"/>
          <w:cs/>
        </w:rPr>
        <w:t>งานใน</w:t>
      </w:r>
      <w:r w:rsidRPr="00AD425E">
        <w:rPr>
          <w:rFonts w:ascii="TH SarabunPSK" w:hAnsi="TH SarabunPSK" w:cs="TH SarabunPSK"/>
          <w:sz w:val="28"/>
          <w:cs/>
        </w:rPr>
        <w:t xml:space="preserve">โรงกระเบื้องตั้งแต่อายุประมาณ 10 ปี ซึ่งทำโรงกระเบื้องเป็นระยะเวลาประมาณ 40 ปี </w:t>
      </w:r>
      <w:r w:rsidR="00F27ED9">
        <w:rPr>
          <w:rFonts w:ascii="TH SarabunPSK" w:hAnsi="TH SarabunPSK" w:cs="TH SarabunPSK" w:hint="cs"/>
          <w:sz w:val="28"/>
          <w:cs/>
        </w:rPr>
        <w:t>จึงได้เลิก เพราะคนไม่นิยมใช้กระเบื้องดินเผามุงหลังคา เปลี่ยนไปใช้กระเบื้องลอนคู่แทน</w:t>
      </w:r>
    </w:p>
    <w:p w14:paraId="14055E01" w14:textId="77777777" w:rsidR="00F600E5" w:rsidRPr="00A73E3C" w:rsidRDefault="00F27ED9" w:rsidP="00F600E5">
      <w:pPr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ที่ตั้ง </w:t>
      </w:r>
      <w:r w:rsidR="00F600E5">
        <w:rPr>
          <w:rFonts w:ascii="TH SarabunPSK" w:hAnsi="TH SarabunPSK" w:cs="TH SarabunPSK" w:hint="cs"/>
          <w:b/>
          <w:bCs/>
          <w:sz w:val="28"/>
          <w:cs/>
        </w:rPr>
        <w:t>และ</w:t>
      </w:r>
      <w:r w:rsidR="00F600E5" w:rsidRPr="00A73E3C">
        <w:rPr>
          <w:rFonts w:ascii="TH SarabunPSK" w:hAnsi="TH SarabunPSK" w:cs="TH SarabunPSK"/>
          <w:b/>
          <w:bCs/>
          <w:sz w:val="28"/>
          <w:cs/>
        </w:rPr>
        <w:t>การกระจายตัวของโรงกระเบื้องดินเผา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F600E5" w:rsidRPr="00A73E3C">
        <w:rPr>
          <w:rFonts w:ascii="TH SarabunPSK" w:hAnsi="TH SarabunPSK" w:cs="TH SarabunPSK"/>
          <w:b/>
          <w:bCs/>
          <w:sz w:val="28"/>
          <w:cs/>
        </w:rPr>
        <w:t>ตำบลเกาะยอ อำเภอเมือง จังหวัดสงขลา</w:t>
      </w:r>
    </w:p>
    <w:p w14:paraId="2CF3FD5E" w14:textId="77777777" w:rsidR="00F600E5" w:rsidRPr="00AD425E" w:rsidRDefault="001B5BEE" w:rsidP="00F600E5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A07092">
        <w:rPr>
          <w:rFonts w:ascii="TH SarabunPSK" w:hAnsi="TH SarabunPSK" w:cs="TH SarabunPSK"/>
          <w:noProof/>
          <w:sz w:val="28"/>
          <w:cs/>
          <w:lang w:val="th-TH"/>
        </w:rPr>
        <w:t>ตำบลเกาะยอ อำเภอเมือง จังหวัดสงขลา</w:t>
      </w:r>
      <w:r>
        <w:rPr>
          <w:rFonts w:ascii="TH SarabunPSK" w:hAnsi="TH SarabunPSK" w:cs="TH SarabunPSK" w:hint="cs"/>
          <w:noProof/>
          <w:sz w:val="28"/>
          <w:cs/>
          <w:lang w:val="th-TH"/>
        </w:rPr>
        <w:t xml:space="preserve"> ประกอบด้วย 9 หมู่บ้าน </w:t>
      </w:r>
      <w:r w:rsidR="00F600E5" w:rsidRPr="00AD425E">
        <w:rPr>
          <w:rFonts w:ascii="TH SarabunPSK" w:hAnsi="TH SarabunPSK" w:cs="TH SarabunPSK"/>
          <w:sz w:val="28"/>
          <w:cs/>
        </w:rPr>
        <w:t>จาก</w:t>
      </w:r>
      <w:bookmarkStart w:id="4" w:name="_Hlk85718087"/>
      <w:r w:rsidR="00F600E5" w:rsidRPr="00AD425E">
        <w:rPr>
          <w:rFonts w:ascii="TH SarabunPSK" w:hAnsi="TH SarabunPSK" w:cs="TH SarabunPSK"/>
          <w:sz w:val="28"/>
          <w:cs/>
        </w:rPr>
        <w:t>การศึกษา</w:t>
      </w:r>
      <w:bookmarkStart w:id="5" w:name="_Hlk85881649"/>
      <w:r w:rsidR="00F27ED9">
        <w:rPr>
          <w:rFonts w:ascii="TH SarabunPSK" w:hAnsi="TH SarabunPSK" w:cs="TH SarabunPSK" w:hint="cs"/>
          <w:sz w:val="28"/>
          <w:cs/>
        </w:rPr>
        <w:t>ทำเลที่ตั้ง</w:t>
      </w:r>
      <w:r w:rsidR="00F600E5" w:rsidRPr="00AD425E">
        <w:rPr>
          <w:rFonts w:ascii="TH SarabunPSK" w:hAnsi="TH SarabunPSK" w:cs="TH SarabunPSK"/>
          <w:sz w:val="28"/>
          <w:cs/>
        </w:rPr>
        <w:t>ของโรงกระเบื้องดินเผาเกาะยอ</w:t>
      </w:r>
      <w:bookmarkEnd w:id="4"/>
      <w:r w:rsidR="00F600E5" w:rsidRPr="00AD425E">
        <w:rPr>
          <w:rFonts w:ascii="TH SarabunPSK" w:hAnsi="TH SarabunPSK" w:cs="TH SarabunPSK"/>
          <w:sz w:val="28"/>
          <w:cs/>
        </w:rPr>
        <w:t xml:space="preserve"> พบว่า </w:t>
      </w:r>
      <w:r>
        <w:rPr>
          <w:rFonts w:ascii="TH SarabunPSK" w:hAnsi="TH SarabunPSK" w:cs="TH SarabunPSK" w:hint="cs"/>
          <w:sz w:val="28"/>
          <w:cs/>
        </w:rPr>
        <w:t>เคยมี</w:t>
      </w:r>
      <w:r w:rsidR="00F600E5" w:rsidRPr="00AD425E">
        <w:rPr>
          <w:rFonts w:ascii="TH SarabunPSK" w:hAnsi="TH SarabunPSK" w:cs="TH SarabunPSK"/>
          <w:sz w:val="28"/>
          <w:cs/>
        </w:rPr>
        <w:t>โรงกระเบื้องดินเผา</w:t>
      </w:r>
      <w:r w:rsidR="00F600E5">
        <w:rPr>
          <w:rFonts w:ascii="TH SarabunPSK" w:hAnsi="TH SarabunPSK" w:cs="TH SarabunPSK" w:hint="cs"/>
          <w:sz w:val="28"/>
          <w:cs/>
        </w:rPr>
        <w:t>ตั้งอยู่ใน</w:t>
      </w:r>
      <w:r w:rsidR="00F600E5" w:rsidRPr="00AD425E">
        <w:rPr>
          <w:rFonts w:ascii="TH SarabunPSK" w:hAnsi="TH SarabunPSK" w:cs="TH SarabunPSK"/>
          <w:sz w:val="28"/>
          <w:cs/>
        </w:rPr>
        <w:t xml:space="preserve"> 4 หมู่บ้าน ได้แก่ หมู่ 4 บ้านสวนทุเรียน </w:t>
      </w:r>
      <w:r w:rsidR="00F600E5">
        <w:rPr>
          <w:rFonts w:ascii="TH SarabunPSK" w:hAnsi="TH SarabunPSK" w:cs="TH SarabunPSK" w:hint="cs"/>
          <w:sz w:val="28"/>
          <w:cs/>
        </w:rPr>
        <w:t xml:space="preserve">จำนวน 2 โรง </w:t>
      </w:r>
      <w:r w:rsidR="00F600E5" w:rsidRPr="00AD425E">
        <w:rPr>
          <w:rFonts w:ascii="TH SarabunPSK" w:hAnsi="TH SarabunPSK" w:cs="TH SarabunPSK"/>
          <w:sz w:val="28"/>
          <w:cs/>
        </w:rPr>
        <w:t xml:space="preserve">หมู่ 5 บ้านท่าไทร </w:t>
      </w:r>
      <w:r w:rsidR="00F600E5">
        <w:rPr>
          <w:rFonts w:ascii="TH SarabunPSK" w:hAnsi="TH SarabunPSK" w:cs="TH SarabunPSK" w:hint="cs"/>
          <w:sz w:val="28"/>
          <w:cs/>
        </w:rPr>
        <w:t xml:space="preserve">จำนวน 2 โรง </w:t>
      </w:r>
      <w:r w:rsidR="00F600E5" w:rsidRPr="00AD425E">
        <w:rPr>
          <w:rFonts w:ascii="TH SarabunPSK" w:hAnsi="TH SarabunPSK" w:cs="TH SarabunPSK"/>
          <w:sz w:val="28"/>
          <w:cs/>
        </w:rPr>
        <w:t xml:space="preserve">หมู่ 6 บ้านในบ้าน </w:t>
      </w:r>
      <w:r w:rsidR="00F600E5">
        <w:rPr>
          <w:rFonts w:ascii="TH SarabunPSK" w:hAnsi="TH SarabunPSK" w:cs="TH SarabunPSK" w:hint="cs"/>
          <w:sz w:val="28"/>
          <w:cs/>
        </w:rPr>
        <w:t xml:space="preserve">จำนวน 4 โรง </w:t>
      </w:r>
      <w:r w:rsidR="00F600E5" w:rsidRPr="00AD425E">
        <w:rPr>
          <w:rFonts w:ascii="TH SarabunPSK" w:hAnsi="TH SarabunPSK" w:cs="TH SarabunPSK"/>
          <w:sz w:val="28"/>
          <w:cs/>
        </w:rPr>
        <w:t xml:space="preserve">และ และหมู่ 7 บ้านป่าโหนด จำนวน </w:t>
      </w:r>
      <w:r w:rsidR="00F600E5">
        <w:rPr>
          <w:rFonts w:ascii="TH SarabunPSK" w:hAnsi="TH SarabunPSK" w:cs="TH SarabunPSK" w:hint="cs"/>
          <w:sz w:val="28"/>
          <w:cs/>
        </w:rPr>
        <w:t>1</w:t>
      </w:r>
      <w:r w:rsidR="00F600E5" w:rsidRPr="00AD425E">
        <w:rPr>
          <w:rFonts w:ascii="TH SarabunPSK" w:hAnsi="TH SarabunPSK" w:cs="TH SarabunPSK"/>
          <w:sz w:val="28"/>
          <w:cs/>
        </w:rPr>
        <w:t xml:space="preserve"> โรง</w:t>
      </w:r>
      <w:bookmarkEnd w:id="5"/>
      <w:r w:rsidR="00F600E5" w:rsidRPr="00AD425E">
        <w:rPr>
          <w:rFonts w:ascii="TH SarabunPSK" w:hAnsi="TH SarabunPSK" w:cs="TH SarabunPSK"/>
          <w:sz w:val="28"/>
          <w:cs/>
        </w:rPr>
        <w:t xml:space="preserve"> (ดูตารางที่ 1</w:t>
      </w:r>
      <w:r w:rsidR="001C1CB2">
        <w:rPr>
          <w:rFonts w:ascii="TH SarabunPSK" w:hAnsi="TH SarabunPSK" w:cs="TH SarabunPSK" w:hint="cs"/>
          <w:sz w:val="28"/>
          <w:cs/>
        </w:rPr>
        <w:t>)</w:t>
      </w:r>
      <w:r w:rsidR="00F600E5" w:rsidRPr="00AD425E">
        <w:rPr>
          <w:rFonts w:ascii="TH SarabunPSK" w:hAnsi="TH SarabunPSK" w:cs="TH SarabunPSK"/>
          <w:sz w:val="28"/>
          <w:cs/>
        </w:rPr>
        <w:t xml:space="preserve"> </w:t>
      </w:r>
    </w:p>
    <w:p w14:paraId="274BD10C" w14:textId="77777777" w:rsidR="00F600E5" w:rsidRPr="00AD425E" w:rsidRDefault="00F600E5" w:rsidP="00F600E5">
      <w:pPr>
        <w:jc w:val="thaiDistribute"/>
        <w:rPr>
          <w:rFonts w:ascii="TH SarabunPSK" w:hAnsi="TH SarabunPSK" w:cs="TH SarabunPSK"/>
          <w:sz w:val="28"/>
        </w:rPr>
      </w:pPr>
      <w:bookmarkStart w:id="6" w:name="_Hlk85717581"/>
      <w:r w:rsidRPr="00AD425E">
        <w:rPr>
          <w:rFonts w:ascii="TH SarabunPSK" w:hAnsi="TH SarabunPSK" w:cs="TH SarabunPSK"/>
          <w:b/>
          <w:bCs/>
          <w:sz w:val="28"/>
          <w:cs/>
        </w:rPr>
        <w:t>ตารางที่ 1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bookmarkStart w:id="7" w:name="_Hlk85716027"/>
      <w:r w:rsidRPr="00AD425E">
        <w:rPr>
          <w:rFonts w:ascii="TH SarabunPSK" w:hAnsi="TH SarabunPSK" w:cs="TH SarabunPSK"/>
          <w:sz w:val="28"/>
          <w:cs/>
        </w:rPr>
        <w:t>ที่ตั้งของโรงกระเบื้องดินเผาเกาะยอในตำบลเกาะยอ อำเภอเมือง จังหวัดสงขลา</w:t>
      </w:r>
      <w:bookmarkEnd w:id="7"/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701"/>
        <w:gridCol w:w="1701"/>
        <w:gridCol w:w="1842"/>
      </w:tblGrid>
      <w:tr w:rsidR="00F600E5" w:rsidRPr="00AD425E" w14:paraId="308BEF25" w14:textId="77777777" w:rsidTr="001777D7">
        <w:tc>
          <w:tcPr>
            <w:tcW w:w="1838" w:type="dxa"/>
            <w:vMerge w:val="restart"/>
            <w:vAlign w:val="center"/>
          </w:tcPr>
          <w:p w14:paraId="229F814B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8" w:name="_Hlk85715328"/>
            <w:bookmarkEnd w:id="6"/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1985" w:type="dxa"/>
            <w:vMerge w:val="restart"/>
            <w:vAlign w:val="center"/>
          </w:tcPr>
          <w:p w14:paraId="5C2FDC1B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ชื่อเจ้าของโรงกระเบื้องดินเผาเกาะยอ</w:t>
            </w:r>
          </w:p>
        </w:tc>
        <w:tc>
          <w:tcPr>
            <w:tcW w:w="3402" w:type="dxa"/>
            <w:gridSpan w:val="2"/>
            <w:vAlign w:val="center"/>
          </w:tcPr>
          <w:p w14:paraId="331BEB0D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ค่าพิกัด</w:t>
            </w:r>
          </w:p>
        </w:tc>
        <w:tc>
          <w:tcPr>
            <w:tcW w:w="1842" w:type="dxa"/>
            <w:vMerge w:val="restart"/>
            <w:vAlign w:val="center"/>
          </w:tcPr>
          <w:p w14:paraId="51151322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 w:rsidR="001B5B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(โรง)</w:t>
            </w:r>
          </w:p>
        </w:tc>
      </w:tr>
      <w:tr w:rsidR="00F600E5" w:rsidRPr="00AD425E" w14:paraId="4B27FB5C" w14:textId="77777777" w:rsidTr="001777D7">
        <w:tc>
          <w:tcPr>
            <w:tcW w:w="1838" w:type="dxa"/>
            <w:vMerge/>
          </w:tcPr>
          <w:p w14:paraId="03623896" w14:textId="77777777" w:rsidR="00F600E5" w:rsidRPr="00AD425E" w:rsidRDefault="00F600E5" w:rsidP="001777D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14:paraId="6A21734F" w14:textId="77777777" w:rsidR="00F600E5" w:rsidRPr="00AD425E" w:rsidRDefault="00F600E5" w:rsidP="001777D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20518CF8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1701" w:type="dxa"/>
            <w:vAlign w:val="center"/>
          </w:tcPr>
          <w:p w14:paraId="7399D5D1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D425E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1842" w:type="dxa"/>
            <w:vMerge/>
          </w:tcPr>
          <w:p w14:paraId="6FAC96F4" w14:textId="77777777" w:rsidR="00F600E5" w:rsidRPr="00AD425E" w:rsidRDefault="00F600E5" w:rsidP="001777D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600E5" w:rsidRPr="00AD425E" w14:paraId="2C571617" w14:textId="77777777" w:rsidTr="001777D7">
        <w:tc>
          <w:tcPr>
            <w:tcW w:w="1838" w:type="dxa"/>
            <w:vMerge w:val="restart"/>
            <w:vAlign w:val="center"/>
          </w:tcPr>
          <w:p w14:paraId="57E2E7D7" w14:textId="77777777" w:rsidR="00F600E5" w:rsidRPr="00AD425E" w:rsidRDefault="001B5BEE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หมู่ 4</w:t>
            </w:r>
            <w:r w:rsidR="00F600E5" w:rsidRPr="00AD425E">
              <w:rPr>
                <w:rFonts w:ascii="TH SarabunPSK" w:hAnsi="TH SarabunPSK" w:cs="TH SarabunPSK"/>
                <w:sz w:val="28"/>
                <w:cs/>
              </w:rPr>
              <w:t xml:space="preserve"> บ้านสวนทุเรียน</w:t>
            </w:r>
          </w:p>
        </w:tc>
        <w:tc>
          <w:tcPr>
            <w:tcW w:w="1985" w:type="dxa"/>
          </w:tcPr>
          <w:p w14:paraId="36E500C4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แป๊ะอุ้ย</w:t>
            </w:r>
          </w:p>
        </w:tc>
        <w:tc>
          <w:tcPr>
            <w:tcW w:w="1701" w:type="dxa"/>
          </w:tcPr>
          <w:p w14:paraId="0A5B3AFE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671551.5</w:t>
            </w:r>
          </w:p>
        </w:tc>
        <w:tc>
          <w:tcPr>
            <w:tcW w:w="1701" w:type="dxa"/>
          </w:tcPr>
          <w:p w14:paraId="68F2E94E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791425.3</w:t>
            </w:r>
          </w:p>
        </w:tc>
        <w:tc>
          <w:tcPr>
            <w:tcW w:w="1842" w:type="dxa"/>
          </w:tcPr>
          <w:p w14:paraId="49ED36AB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</w:tr>
      <w:tr w:rsidR="00F600E5" w:rsidRPr="00AD425E" w14:paraId="39937B69" w14:textId="77777777" w:rsidTr="001777D7">
        <w:tc>
          <w:tcPr>
            <w:tcW w:w="1838" w:type="dxa"/>
            <w:vMerge/>
          </w:tcPr>
          <w:p w14:paraId="23F72D46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5C90A3C1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แป๊ะ</w:t>
            </w:r>
            <w:proofErr w:type="spellStart"/>
            <w:r w:rsidRPr="00AD425E">
              <w:rPr>
                <w:rFonts w:ascii="TH SarabunPSK" w:hAnsi="TH SarabunPSK" w:cs="TH SarabunPSK"/>
                <w:sz w:val="28"/>
                <w:cs/>
              </w:rPr>
              <w:t>ฉู้</w:t>
            </w:r>
            <w:proofErr w:type="spellEnd"/>
            <w:r w:rsidRPr="00AD425E">
              <w:rPr>
                <w:rFonts w:ascii="TH SarabunPSK" w:hAnsi="TH SarabunPSK" w:cs="TH SarabunPSK"/>
                <w:sz w:val="28"/>
                <w:cs/>
              </w:rPr>
              <w:t>ลี่</w:t>
            </w:r>
          </w:p>
        </w:tc>
        <w:tc>
          <w:tcPr>
            <w:tcW w:w="1701" w:type="dxa"/>
          </w:tcPr>
          <w:p w14:paraId="33E70E56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671941.9</w:t>
            </w:r>
          </w:p>
        </w:tc>
        <w:tc>
          <w:tcPr>
            <w:tcW w:w="1701" w:type="dxa"/>
          </w:tcPr>
          <w:p w14:paraId="421DD04F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791542.4</w:t>
            </w:r>
          </w:p>
        </w:tc>
        <w:tc>
          <w:tcPr>
            <w:tcW w:w="1842" w:type="dxa"/>
          </w:tcPr>
          <w:p w14:paraId="0CCD4317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</w:tr>
      <w:tr w:rsidR="00F600E5" w:rsidRPr="00AD425E" w14:paraId="14C60631" w14:textId="77777777" w:rsidTr="001777D7">
        <w:tc>
          <w:tcPr>
            <w:tcW w:w="1838" w:type="dxa"/>
            <w:vMerge w:val="restart"/>
            <w:vAlign w:val="center"/>
          </w:tcPr>
          <w:p w14:paraId="69F22B81" w14:textId="77777777" w:rsidR="00F600E5" w:rsidRPr="00AD425E" w:rsidRDefault="001B5BEE" w:rsidP="001777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หมู่ </w:t>
            </w:r>
            <w:r w:rsidR="00F600E5" w:rsidRPr="00AD425E">
              <w:rPr>
                <w:rFonts w:ascii="TH SarabunPSK" w:hAnsi="TH SarabunPSK" w:cs="TH SarabunPSK"/>
                <w:sz w:val="28"/>
                <w:cs/>
              </w:rPr>
              <w:t>5 บ้านท่าไทร</w:t>
            </w:r>
          </w:p>
        </w:tc>
        <w:tc>
          <w:tcPr>
            <w:tcW w:w="1985" w:type="dxa"/>
          </w:tcPr>
          <w:p w14:paraId="0A7BF531" w14:textId="77777777" w:rsidR="00F600E5" w:rsidRPr="00AD425E" w:rsidRDefault="00132DC5" w:rsidP="001777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แป๊ะ</w:t>
            </w:r>
            <w:proofErr w:type="spellStart"/>
            <w:r w:rsidR="00F600E5" w:rsidRPr="00AD425E">
              <w:rPr>
                <w:rFonts w:ascii="TH SarabunPSK" w:hAnsi="TH SarabunPSK" w:cs="TH SarabunPSK"/>
                <w:sz w:val="28"/>
                <w:cs/>
              </w:rPr>
              <w:t>ซู้</w:t>
            </w:r>
            <w:proofErr w:type="spellEnd"/>
          </w:p>
        </w:tc>
        <w:tc>
          <w:tcPr>
            <w:tcW w:w="1701" w:type="dxa"/>
          </w:tcPr>
          <w:p w14:paraId="507A1FE8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670194.1</w:t>
            </w:r>
          </w:p>
        </w:tc>
        <w:tc>
          <w:tcPr>
            <w:tcW w:w="1701" w:type="dxa"/>
          </w:tcPr>
          <w:p w14:paraId="7826EF94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790649.9</w:t>
            </w:r>
          </w:p>
        </w:tc>
        <w:tc>
          <w:tcPr>
            <w:tcW w:w="1842" w:type="dxa"/>
          </w:tcPr>
          <w:p w14:paraId="08C1FAFA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</w:tr>
      <w:tr w:rsidR="00F600E5" w:rsidRPr="00AD425E" w14:paraId="2A558035" w14:textId="77777777" w:rsidTr="001777D7">
        <w:tc>
          <w:tcPr>
            <w:tcW w:w="1838" w:type="dxa"/>
            <w:vMerge/>
          </w:tcPr>
          <w:p w14:paraId="0BE83037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658E5A1C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กำนันโผ้</w:t>
            </w:r>
            <w:proofErr w:type="spellStart"/>
            <w:r w:rsidRPr="00AD425E">
              <w:rPr>
                <w:rFonts w:ascii="TH SarabunPSK" w:hAnsi="TH SarabunPSK" w:cs="TH SarabunPSK"/>
                <w:sz w:val="28"/>
                <w:cs/>
              </w:rPr>
              <w:t>เซี่</w:t>
            </w:r>
            <w:proofErr w:type="spellEnd"/>
            <w:r w:rsidRPr="00AD425E">
              <w:rPr>
                <w:rFonts w:ascii="TH SarabunPSK" w:hAnsi="TH SarabunPSK" w:cs="TH SarabunPSK"/>
                <w:sz w:val="28"/>
                <w:cs/>
              </w:rPr>
              <w:t>ยง</w:t>
            </w:r>
          </w:p>
        </w:tc>
        <w:tc>
          <w:tcPr>
            <w:tcW w:w="1701" w:type="dxa"/>
          </w:tcPr>
          <w:p w14:paraId="2123E3DA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669487.5</w:t>
            </w:r>
          </w:p>
        </w:tc>
        <w:tc>
          <w:tcPr>
            <w:tcW w:w="1701" w:type="dxa"/>
          </w:tcPr>
          <w:p w14:paraId="78E8E973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790654.9</w:t>
            </w:r>
          </w:p>
        </w:tc>
        <w:tc>
          <w:tcPr>
            <w:tcW w:w="1842" w:type="dxa"/>
          </w:tcPr>
          <w:p w14:paraId="1A50D704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</w:tr>
      <w:tr w:rsidR="00F600E5" w:rsidRPr="00AD425E" w14:paraId="1F84C089" w14:textId="77777777" w:rsidTr="001777D7">
        <w:tc>
          <w:tcPr>
            <w:tcW w:w="1838" w:type="dxa"/>
            <w:vMerge w:val="restart"/>
            <w:vAlign w:val="center"/>
          </w:tcPr>
          <w:p w14:paraId="2D243D3C" w14:textId="77777777" w:rsidR="00F600E5" w:rsidRPr="00AD425E" w:rsidRDefault="001B5BEE" w:rsidP="001777D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หมู่ </w:t>
            </w:r>
            <w:r w:rsidR="00F600E5" w:rsidRPr="00AD425E">
              <w:rPr>
                <w:rFonts w:ascii="TH SarabunPSK" w:hAnsi="TH SarabunPSK" w:cs="TH SarabunPSK"/>
                <w:sz w:val="28"/>
                <w:cs/>
              </w:rPr>
              <w:t>6 บ้านในบ้าน</w:t>
            </w:r>
          </w:p>
        </w:tc>
        <w:tc>
          <w:tcPr>
            <w:tcW w:w="1985" w:type="dxa"/>
            <w:vMerge w:val="restart"/>
            <w:vAlign w:val="center"/>
          </w:tcPr>
          <w:p w14:paraId="624DE150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นางเอี้ยง</w:t>
            </w:r>
          </w:p>
        </w:tc>
        <w:tc>
          <w:tcPr>
            <w:tcW w:w="1701" w:type="dxa"/>
          </w:tcPr>
          <w:p w14:paraId="60C9B4F1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670134.9</w:t>
            </w:r>
          </w:p>
        </w:tc>
        <w:tc>
          <w:tcPr>
            <w:tcW w:w="1701" w:type="dxa"/>
          </w:tcPr>
          <w:p w14:paraId="352F7D8F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790815.1</w:t>
            </w:r>
          </w:p>
        </w:tc>
        <w:tc>
          <w:tcPr>
            <w:tcW w:w="1842" w:type="dxa"/>
            <w:vMerge w:val="restart"/>
            <w:vAlign w:val="center"/>
          </w:tcPr>
          <w:p w14:paraId="79F0A206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</w:tr>
      <w:tr w:rsidR="00F600E5" w:rsidRPr="00AD425E" w14:paraId="65933507" w14:textId="77777777" w:rsidTr="001777D7">
        <w:tc>
          <w:tcPr>
            <w:tcW w:w="1838" w:type="dxa"/>
            <w:vMerge/>
            <w:vAlign w:val="center"/>
          </w:tcPr>
          <w:p w14:paraId="42DB0117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66C5A778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7B697CF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670021.1</w:t>
            </w:r>
          </w:p>
        </w:tc>
        <w:tc>
          <w:tcPr>
            <w:tcW w:w="1701" w:type="dxa"/>
          </w:tcPr>
          <w:p w14:paraId="42EACBA6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790815.9</w:t>
            </w:r>
          </w:p>
        </w:tc>
        <w:tc>
          <w:tcPr>
            <w:tcW w:w="1842" w:type="dxa"/>
            <w:vMerge/>
          </w:tcPr>
          <w:p w14:paraId="449364EA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600E5" w:rsidRPr="00AD425E" w14:paraId="3FA99118" w14:textId="77777777" w:rsidTr="001777D7">
        <w:tc>
          <w:tcPr>
            <w:tcW w:w="1838" w:type="dxa"/>
            <w:vMerge/>
            <w:vAlign w:val="center"/>
          </w:tcPr>
          <w:p w14:paraId="5B664D72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7EB5EA93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นายฉลอง</w:t>
            </w:r>
          </w:p>
        </w:tc>
        <w:tc>
          <w:tcPr>
            <w:tcW w:w="1701" w:type="dxa"/>
          </w:tcPr>
          <w:p w14:paraId="23F4F347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669931.6</w:t>
            </w:r>
          </w:p>
        </w:tc>
        <w:tc>
          <w:tcPr>
            <w:tcW w:w="1701" w:type="dxa"/>
          </w:tcPr>
          <w:p w14:paraId="0725B799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790832.2</w:t>
            </w:r>
          </w:p>
        </w:tc>
        <w:tc>
          <w:tcPr>
            <w:tcW w:w="1842" w:type="dxa"/>
          </w:tcPr>
          <w:p w14:paraId="4D012307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</w:tr>
      <w:tr w:rsidR="00F600E5" w:rsidRPr="00AD425E" w14:paraId="35E1ED7C" w14:textId="77777777" w:rsidTr="001777D7">
        <w:tc>
          <w:tcPr>
            <w:tcW w:w="1838" w:type="dxa"/>
            <w:vMerge/>
            <w:vAlign w:val="center"/>
          </w:tcPr>
          <w:p w14:paraId="67301F7B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3C34A2C0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แป๊ะจู้เที่ยง</w:t>
            </w:r>
          </w:p>
        </w:tc>
        <w:tc>
          <w:tcPr>
            <w:tcW w:w="1701" w:type="dxa"/>
          </w:tcPr>
          <w:p w14:paraId="4A547D43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669855.5</w:t>
            </w:r>
          </w:p>
        </w:tc>
        <w:tc>
          <w:tcPr>
            <w:tcW w:w="1701" w:type="dxa"/>
          </w:tcPr>
          <w:p w14:paraId="26564131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790836.1</w:t>
            </w:r>
          </w:p>
        </w:tc>
        <w:tc>
          <w:tcPr>
            <w:tcW w:w="1842" w:type="dxa"/>
          </w:tcPr>
          <w:p w14:paraId="560FC413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</w:tr>
      <w:tr w:rsidR="00F600E5" w:rsidRPr="00AD425E" w14:paraId="085E7EB5" w14:textId="77777777" w:rsidTr="001777D7">
        <w:tc>
          <w:tcPr>
            <w:tcW w:w="1838" w:type="dxa"/>
            <w:vAlign w:val="center"/>
          </w:tcPr>
          <w:p w14:paraId="37608D0F" w14:textId="77777777" w:rsidR="00F600E5" w:rsidRPr="00AD425E" w:rsidRDefault="001B5BEE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หมู่ </w:t>
            </w:r>
            <w:r w:rsidR="00F600E5" w:rsidRPr="00AD425E">
              <w:rPr>
                <w:rFonts w:ascii="TH SarabunPSK" w:hAnsi="TH SarabunPSK" w:cs="TH SarabunPSK"/>
                <w:sz w:val="28"/>
                <w:cs/>
              </w:rPr>
              <w:t>7 บ้านป่าโหนด</w:t>
            </w:r>
          </w:p>
        </w:tc>
        <w:tc>
          <w:tcPr>
            <w:tcW w:w="1985" w:type="dxa"/>
          </w:tcPr>
          <w:p w14:paraId="0E103837" w14:textId="77777777" w:rsidR="00F600E5" w:rsidRPr="00AD425E" w:rsidRDefault="00F600E5" w:rsidP="001777D7">
            <w:pPr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  <w:cs/>
              </w:rPr>
              <w:t>นายหม้อ</w:t>
            </w:r>
          </w:p>
        </w:tc>
        <w:tc>
          <w:tcPr>
            <w:tcW w:w="1701" w:type="dxa"/>
          </w:tcPr>
          <w:p w14:paraId="1F495F90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670105.7</w:t>
            </w:r>
          </w:p>
        </w:tc>
        <w:tc>
          <w:tcPr>
            <w:tcW w:w="1701" w:type="dxa"/>
          </w:tcPr>
          <w:p w14:paraId="5CE3D906" w14:textId="77777777" w:rsidR="00F600E5" w:rsidRPr="00AD425E" w:rsidRDefault="00F600E5" w:rsidP="001777D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>790489.8</w:t>
            </w:r>
          </w:p>
        </w:tc>
        <w:tc>
          <w:tcPr>
            <w:tcW w:w="1842" w:type="dxa"/>
          </w:tcPr>
          <w:p w14:paraId="2C09A07C" w14:textId="77777777" w:rsidR="00F600E5" w:rsidRPr="00AD425E" w:rsidRDefault="00F600E5" w:rsidP="001B5B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425E">
              <w:rPr>
                <w:rFonts w:ascii="TH SarabunPSK" w:hAnsi="TH SarabunPSK" w:cs="TH SarabunPSK"/>
                <w:sz w:val="28"/>
              </w:rPr>
              <w:t xml:space="preserve">1 </w:t>
            </w:r>
          </w:p>
        </w:tc>
      </w:tr>
      <w:bookmarkEnd w:id="8"/>
    </w:tbl>
    <w:p w14:paraId="2C2F8813" w14:textId="77777777" w:rsidR="001C1CB2" w:rsidRDefault="001C1CB2" w:rsidP="00F600E5">
      <w:pPr>
        <w:spacing w:after="0"/>
        <w:jc w:val="thaiDistribute"/>
        <w:rPr>
          <w:rFonts w:ascii="TH SarabunPSK" w:hAnsi="TH SarabunPSK" w:cs="TH SarabunPSK"/>
          <w:noProof/>
          <w:sz w:val="28"/>
          <w:lang w:val="th-TH"/>
        </w:rPr>
      </w:pPr>
    </w:p>
    <w:p w14:paraId="3683FBB9" w14:textId="0ABC6F1A" w:rsidR="000463D0" w:rsidRDefault="001C1CB2" w:rsidP="00A844A8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จากการลงเก็บค่าพิกัดของโรงกระเบื้องดินเผา โดยการนำทางของหลานเจ้าของโรงกระเบื้องที่ยังทันได้เห็นโรงกระเบื้องดินเผา เคยวิ่งเล่นและนอนค้างที่โรงกระเบื้อง พบว่า</w:t>
      </w:r>
      <w:r>
        <w:rPr>
          <w:rFonts w:ascii="TH SarabunPSK" w:hAnsi="TH SarabunPSK" w:cs="TH SarabunPSK" w:hint="cs"/>
          <w:sz w:val="28"/>
          <w:cs/>
        </w:rPr>
        <w:t>ที่ตั้ง</w:t>
      </w:r>
      <w:r w:rsidRPr="00AD425E">
        <w:rPr>
          <w:rFonts w:ascii="TH SarabunPSK" w:hAnsi="TH SarabunPSK" w:cs="TH SarabunPSK"/>
          <w:sz w:val="28"/>
          <w:cs/>
        </w:rPr>
        <w:t>โรงกระเบื้องเก่าบางแห่งยังคงมีเศษอิฐ และกระเบื้องที่แตกตกหล่นหลงเห</w:t>
      </w:r>
      <w:r>
        <w:rPr>
          <w:rFonts w:ascii="TH SarabunPSK" w:hAnsi="TH SarabunPSK" w:cs="TH SarabunPSK"/>
          <w:sz w:val="28"/>
          <w:cs/>
        </w:rPr>
        <w:t>ลืออยู่ แต่ส่วนมากได้ถูกเปลี่ยน</w:t>
      </w:r>
      <w:r w:rsidRPr="00AD425E">
        <w:rPr>
          <w:rFonts w:ascii="TH SarabunPSK" w:hAnsi="TH SarabunPSK" w:cs="TH SarabunPSK"/>
          <w:sz w:val="28"/>
          <w:cs/>
        </w:rPr>
        <w:t>สภาพ</w:t>
      </w:r>
      <w:r>
        <w:rPr>
          <w:rFonts w:ascii="TH SarabunPSK" w:hAnsi="TH SarabunPSK" w:cs="TH SarabunPSK" w:hint="cs"/>
          <w:sz w:val="28"/>
          <w:cs/>
        </w:rPr>
        <w:t xml:space="preserve"> ลำคลองที่ไหลผ่านโรงกระเบื้องถูกถม พื้นที่บริเวณโรงกระเบื้องถูกเปลี่ยน</w:t>
      </w:r>
      <w:r w:rsidRPr="00AD425E">
        <w:rPr>
          <w:rFonts w:ascii="TH SarabunPSK" w:hAnsi="TH SarabunPSK" w:cs="TH SarabunPSK"/>
          <w:sz w:val="28"/>
          <w:cs/>
        </w:rPr>
        <w:t>เป็นสวนมะพร้าว ปรับพื้นที่ ถมที่</w:t>
      </w:r>
      <w:r w:rsidR="00B138EB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เพื่อปลูกสร้างอาคาร</w:t>
      </w:r>
      <w:r>
        <w:rPr>
          <w:rFonts w:ascii="TH SarabunPSK" w:hAnsi="TH SarabunPSK" w:cs="TH SarabunPSK" w:hint="cs"/>
          <w:sz w:val="28"/>
          <w:cs/>
        </w:rPr>
        <w:t xml:space="preserve"> สร้างที่อยู่อาศัย</w:t>
      </w:r>
      <w:r w:rsidRPr="00AD425E">
        <w:rPr>
          <w:rFonts w:ascii="TH SarabunPSK" w:hAnsi="TH SarabunPSK" w:cs="TH SarabunPSK"/>
          <w:sz w:val="28"/>
          <w:cs/>
        </w:rPr>
        <w:t xml:space="preserve"> และสร้างสะพาน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(ด</w:t>
      </w:r>
      <w:r>
        <w:rPr>
          <w:rFonts w:ascii="TH SarabunPSK" w:hAnsi="TH SarabunPSK" w:cs="TH SarabunPSK" w:hint="cs"/>
          <w:sz w:val="28"/>
          <w:cs/>
        </w:rPr>
        <w:t>ู</w:t>
      </w:r>
      <w:r w:rsidRPr="00AD425E">
        <w:rPr>
          <w:rFonts w:ascii="TH SarabunPSK" w:hAnsi="TH SarabunPSK" w:cs="TH SarabunPSK"/>
          <w:sz w:val="28"/>
          <w:cs/>
        </w:rPr>
        <w:t xml:space="preserve">ภาพที่ </w:t>
      </w:r>
      <w:r>
        <w:rPr>
          <w:rFonts w:ascii="TH SarabunPSK" w:hAnsi="TH SarabunPSK" w:cs="TH SarabunPSK" w:hint="cs"/>
          <w:sz w:val="28"/>
          <w:cs/>
        </w:rPr>
        <w:t>1</w:t>
      </w:r>
      <w:r w:rsidRPr="00AD425E">
        <w:rPr>
          <w:rFonts w:ascii="TH SarabunPSK" w:hAnsi="TH SarabunPSK" w:cs="TH SarabunPSK"/>
          <w:sz w:val="28"/>
          <w:cs/>
        </w:rPr>
        <w:t>)</w:t>
      </w:r>
    </w:p>
    <w:p w14:paraId="005CB23E" w14:textId="77777777" w:rsidR="00B26BB4" w:rsidRDefault="00B26BB4" w:rsidP="00A844A8">
      <w:pPr>
        <w:ind w:firstLine="709"/>
        <w:jc w:val="thaiDistribute"/>
        <w:rPr>
          <w:rFonts w:ascii="TH SarabunPSK" w:hAnsi="TH SarabunPSK" w:cs="TH SarabunPSK"/>
          <w:sz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480"/>
      </w:tblGrid>
      <w:tr w:rsidR="00B26BB4" w14:paraId="3137F2CF" w14:textId="77777777" w:rsidTr="00DB0728">
        <w:trPr>
          <w:jc w:val="center"/>
        </w:trPr>
        <w:tc>
          <w:tcPr>
            <w:tcW w:w="4536" w:type="dxa"/>
          </w:tcPr>
          <w:p w14:paraId="7F2E9351" w14:textId="77777777" w:rsidR="00B26BB4" w:rsidRDefault="00B26BB4" w:rsidP="00466421">
            <w:pPr>
              <w:pStyle w:val="a4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1B2F1E2D" wp14:editId="79A57052">
                  <wp:extent cx="2431415" cy="3090894"/>
                  <wp:effectExtent l="0" t="0" r="6985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3380845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01" cy="310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</w:tcPr>
          <w:p w14:paraId="38D67D5E" w14:textId="77777777" w:rsidR="00B26BB4" w:rsidRDefault="00B26BB4" w:rsidP="00466421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5AD30109" wp14:editId="6BDB8ADC">
                  <wp:extent cx="2426335" cy="309118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309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945971" w14:textId="77777777" w:rsidR="00B26BB4" w:rsidRDefault="00B26BB4" w:rsidP="00466421">
            <w:pPr>
              <w:pStyle w:val="a4"/>
            </w:pPr>
          </w:p>
        </w:tc>
      </w:tr>
      <w:tr w:rsidR="00B26BB4" w14:paraId="0E23CC77" w14:textId="77777777" w:rsidTr="00DB0728">
        <w:trPr>
          <w:jc w:val="center"/>
        </w:trPr>
        <w:tc>
          <w:tcPr>
            <w:tcW w:w="4536" w:type="dxa"/>
            <w:vAlign w:val="center"/>
          </w:tcPr>
          <w:p w14:paraId="4A6AAFDD" w14:textId="77777777" w:rsidR="00B26BB4" w:rsidRDefault="00B26BB4" w:rsidP="00466421">
            <w:pPr>
              <w:pStyle w:val="a4"/>
              <w:jc w:val="right"/>
            </w:pPr>
            <w:r>
              <w:rPr>
                <w:noProof/>
              </w:rPr>
              <w:drawing>
                <wp:inline distT="0" distB="0" distL="0" distR="0" wp14:anchorId="606B1CE5" wp14:editId="08406A84">
                  <wp:extent cx="2430780" cy="1882140"/>
                  <wp:effectExtent l="0" t="0" r="7620" b="381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338084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927" cy="190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vAlign w:val="center"/>
          </w:tcPr>
          <w:p w14:paraId="79E981C1" w14:textId="77777777" w:rsidR="00B26BB4" w:rsidRDefault="00B26BB4" w:rsidP="00466421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2A42FDF4" wp14:editId="671555BA">
                  <wp:extent cx="2426335" cy="1882140"/>
                  <wp:effectExtent l="0" t="0" r="0" b="381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338084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420" cy="188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7B4BF" w14:textId="77777777" w:rsidR="001C1CB2" w:rsidRDefault="001C1CB2" w:rsidP="001C1CB2">
      <w:pPr>
        <w:pStyle w:val="a4"/>
      </w:pPr>
    </w:p>
    <w:p w14:paraId="3B8DA9C0" w14:textId="77777777" w:rsidR="001C1CB2" w:rsidRPr="001C1CB2" w:rsidRDefault="001C1CB2" w:rsidP="00EF0E08">
      <w:pPr>
        <w:pStyle w:val="a4"/>
        <w:spacing w:line="360" w:lineRule="auto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ภาพที่ 1</w:t>
      </w:r>
      <w:r w:rsidRPr="00A6238A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ที่ตั้งโรงกระเบื้องที่ถูกเปลี่ยนไปใช้ประโยชน์อย่างอื่น ทียังคงพบเศษ</w:t>
      </w:r>
      <w:r w:rsidRPr="00A6238A">
        <w:rPr>
          <w:rFonts w:ascii="TH SarabunPSK" w:hAnsi="TH SarabunPSK" w:cs="TH SarabunPSK"/>
          <w:cs/>
        </w:rPr>
        <w:t>กระเบื้อง อิฐ และ</w:t>
      </w:r>
      <w:r>
        <w:rPr>
          <w:rFonts w:ascii="TH SarabunPSK" w:hAnsi="TH SarabunPSK" w:cs="TH SarabunPSK" w:hint="cs"/>
          <w:cs/>
        </w:rPr>
        <w:t xml:space="preserve"> ภาชนะดินเผา</w:t>
      </w:r>
    </w:p>
    <w:p w14:paraId="44B60497" w14:textId="5BE7ECCB" w:rsidR="00B52A43" w:rsidRDefault="001B5BEE" w:rsidP="001C1CB2">
      <w:pPr>
        <w:ind w:firstLine="709"/>
        <w:jc w:val="thaiDistribute"/>
        <w:rPr>
          <w:rFonts w:ascii="TH SarabunPSK" w:hAnsi="TH SarabunPSK" w:cs="TH SarabunPSK"/>
          <w:noProof/>
          <w:sz w:val="28"/>
          <w:lang w:val="th-TH"/>
        </w:rPr>
      </w:pPr>
      <w:r>
        <w:rPr>
          <w:rFonts w:ascii="TH SarabunPSK" w:hAnsi="TH SarabunPSK" w:cs="TH SarabunPSK" w:hint="cs"/>
          <w:noProof/>
          <w:sz w:val="28"/>
          <w:cs/>
          <w:lang w:val="th-TH"/>
        </w:rPr>
        <w:t>ลักษณะ</w:t>
      </w:r>
      <w:r w:rsidR="00F600E5">
        <w:rPr>
          <w:rFonts w:ascii="TH SarabunPSK" w:hAnsi="TH SarabunPSK" w:cs="TH SarabunPSK" w:hint="cs"/>
          <w:noProof/>
          <w:sz w:val="28"/>
          <w:cs/>
          <w:lang w:val="th-TH"/>
        </w:rPr>
        <w:t>การกระจาย</w:t>
      </w:r>
      <w:r w:rsidRPr="00AD425E">
        <w:rPr>
          <w:rFonts w:ascii="TH SarabunPSK" w:hAnsi="TH SarabunPSK" w:cs="TH SarabunPSK"/>
          <w:sz w:val="28"/>
          <w:cs/>
        </w:rPr>
        <w:t>ของโรงกระเบื้องดินเผาเกาะยอ พบว่า</w:t>
      </w:r>
      <w:r>
        <w:rPr>
          <w:rFonts w:ascii="TH SarabunPSK" w:hAnsi="TH SarabunPSK" w:cs="TH SarabunPSK" w:hint="cs"/>
          <w:noProof/>
          <w:sz w:val="28"/>
          <w:cs/>
          <w:lang w:val="th-TH"/>
        </w:rPr>
        <w:t>มีการกระจาย</w:t>
      </w:r>
      <w:r w:rsidR="00F600E5">
        <w:rPr>
          <w:rFonts w:ascii="TH SarabunPSK" w:hAnsi="TH SarabunPSK" w:cs="TH SarabunPSK" w:hint="cs"/>
          <w:noProof/>
          <w:sz w:val="28"/>
          <w:cs/>
          <w:lang w:val="th-TH"/>
        </w:rPr>
        <w:t xml:space="preserve">ตัวทางทิศใต้ของตำบลเกาะยอ ในพื้นที่ 4 หมู่บ้าน ได้แก่ </w:t>
      </w:r>
      <w:r w:rsidR="00F600E5" w:rsidRPr="00A07092">
        <w:rPr>
          <w:rFonts w:ascii="TH SarabunPSK" w:hAnsi="TH SarabunPSK" w:cs="TH SarabunPSK"/>
          <w:noProof/>
          <w:sz w:val="28"/>
          <w:cs/>
          <w:lang w:val="th-TH"/>
        </w:rPr>
        <w:t>หมู่ 4 บ้านสวนทุเรียน หมู่ 5 บ้านท่าไทร หมู่ 6 บ้านในบ้าน และหมู่ 7 บ้านป่าโหนด</w:t>
      </w:r>
      <w:r w:rsidR="00F600E5">
        <w:rPr>
          <w:rFonts w:ascii="TH SarabunPSK" w:hAnsi="TH SarabunPSK" w:cs="TH SarabunPSK" w:hint="cs"/>
          <w:noProof/>
          <w:sz w:val="28"/>
          <w:cs/>
          <w:lang w:val="th-TH"/>
        </w:rPr>
        <w:t xml:space="preserve"> </w:t>
      </w:r>
      <w:r w:rsidR="001C1CB2" w:rsidRPr="00A6238A">
        <w:rPr>
          <w:rFonts w:ascii="TH SarabunPSK" w:hAnsi="TH SarabunPSK" w:cs="TH SarabunPSK"/>
          <w:noProof/>
          <w:sz w:val="28"/>
          <w:cs/>
          <w:lang w:val="th-TH"/>
        </w:rPr>
        <w:t>(</w:t>
      </w:r>
      <w:r w:rsidR="001C1CB2">
        <w:rPr>
          <w:rFonts w:ascii="TH SarabunPSK" w:hAnsi="TH SarabunPSK" w:cs="TH SarabunPSK" w:hint="cs"/>
          <w:noProof/>
          <w:sz w:val="28"/>
          <w:cs/>
          <w:lang w:val="th-TH"/>
        </w:rPr>
        <w:t>ดู</w:t>
      </w:r>
      <w:r w:rsidR="001C1CB2" w:rsidRPr="00A6238A">
        <w:rPr>
          <w:rFonts w:ascii="TH SarabunPSK" w:hAnsi="TH SarabunPSK" w:cs="TH SarabunPSK"/>
          <w:noProof/>
          <w:sz w:val="28"/>
          <w:cs/>
          <w:lang w:val="th-TH"/>
        </w:rPr>
        <w:t xml:space="preserve">ภาพที่ </w:t>
      </w:r>
      <w:r w:rsidR="001C1CB2">
        <w:rPr>
          <w:rFonts w:ascii="TH SarabunPSK" w:hAnsi="TH SarabunPSK" w:cs="TH SarabunPSK" w:hint="cs"/>
          <w:noProof/>
          <w:sz w:val="28"/>
          <w:cs/>
          <w:lang w:val="th-TH"/>
        </w:rPr>
        <w:t>2</w:t>
      </w:r>
      <w:r w:rsidR="001C1CB2">
        <w:rPr>
          <w:rFonts w:ascii="TH SarabunPSK" w:hAnsi="TH SarabunPSK" w:cs="TH SarabunPSK"/>
          <w:noProof/>
          <w:sz w:val="28"/>
          <w:cs/>
          <w:lang w:val="th-TH"/>
        </w:rPr>
        <w:t xml:space="preserve">) </w:t>
      </w:r>
      <w:r w:rsidR="00F600E5">
        <w:rPr>
          <w:rFonts w:ascii="TH SarabunPSK" w:hAnsi="TH SarabunPSK" w:cs="TH SarabunPSK" w:hint="cs"/>
          <w:noProof/>
          <w:sz w:val="28"/>
          <w:cs/>
          <w:lang w:val="th-TH"/>
        </w:rPr>
        <w:t>โดย</w:t>
      </w:r>
      <w:r>
        <w:rPr>
          <w:rFonts w:ascii="TH SarabunPSK" w:hAnsi="TH SarabunPSK" w:cs="TH SarabunPSK" w:hint="cs"/>
          <w:noProof/>
          <w:sz w:val="28"/>
          <w:cs/>
          <w:lang w:val="th-TH"/>
        </w:rPr>
        <w:t>รูปแบบ</w:t>
      </w:r>
      <w:r w:rsidR="00F600E5">
        <w:rPr>
          <w:rFonts w:ascii="TH SarabunPSK" w:hAnsi="TH SarabunPSK" w:cs="TH SarabunPSK" w:hint="cs"/>
          <w:noProof/>
          <w:sz w:val="28"/>
          <w:cs/>
          <w:lang w:val="th-TH"/>
        </w:rPr>
        <w:t>การกระจาย</w:t>
      </w:r>
      <w:r>
        <w:rPr>
          <w:rFonts w:ascii="TH SarabunPSK" w:hAnsi="TH SarabunPSK" w:cs="TH SarabunPSK" w:hint="cs"/>
          <w:noProof/>
          <w:sz w:val="28"/>
          <w:cs/>
          <w:lang w:val="th-TH"/>
        </w:rPr>
        <w:t xml:space="preserve">เป็นเส้นตรงขนานกับทะเลสาบสงขลา หรือ </w:t>
      </w:r>
      <w:r w:rsidR="00F600E5">
        <w:rPr>
          <w:rFonts w:ascii="TH SarabunPSK" w:hAnsi="TH SarabunPSK" w:cs="TH SarabunPSK" w:hint="cs"/>
          <w:noProof/>
          <w:sz w:val="28"/>
          <w:cs/>
          <w:lang w:val="th-TH"/>
        </w:rPr>
        <w:t>คลองที่เชื่อมต่อกับ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 xml:space="preserve">ทะเลสาบสงขลา </w:t>
      </w:r>
      <w:r w:rsidR="00F600E5" w:rsidRPr="00E34991">
        <w:rPr>
          <w:rFonts w:ascii="TH SarabunPSK" w:hAnsi="TH SarabunPSK" w:cs="TH SarabunPSK"/>
          <w:noProof/>
          <w:sz w:val="28"/>
          <w:cs/>
          <w:lang w:val="th-TH"/>
        </w:rPr>
        <w:t>โรงกระเบื้องดินเผานิยมตั้งบริเวณใกล้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>ทะเลสาบสงขลา และ</w:t>
      </w:r>
      <w:r w:rsidR="00F600E5" w:rsidRPr="00E34991">
        <w:rPr>
          <w:rFonts w:ascii="TH SarabunPSK" w:hAnsi="TH SarabunPSK" w:cs="TH SarabunPSK"/>
          <w:noProof/>
          <w:sz w:val="28"/>
          <w:cs/>
          <w:lang w:val="th-TH"/>
        </w:rPr>
        <w:t>ลำคลอง</w:t>
      </w:r>
      <w:r w:rsidR="00DD3D79">
        <w:rPr>
          <w:rFonts w:ascii="TH SarabunPSK" w:hAnsi="TH SarabunPSK" w:cs="TH SarabunPSK" w:hint="cs"/>
          <w:noProof/>
          <w:sz w:val="28"/>
          <w:cs/>
          <w:lang w:val="th-TH"/>
        </w:rPr>
        <w:t xml:space="preserve"> 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>เนื่องจากมีวัตถุดิบที่ใช้ทำกระเบื้อง คือ ดินเหนียวที่มีคุณภาพ และมีความสะสะดวกในการขนส่งกระเบื้องไปจำหน่าย ซึ่งจากเกาะยอมีการขนส่งกระเบื้องไปขาย</w:t>
      </w:r>
      <w:r w:rsidR="001C1CB2">
        <w:rPr>
          <w:rFonts w:ascii="TH SarabunPSK" w:hAnsi="TH SarabunPSK" w:cs="TH SarabunPSK" w:hint="cs"/>
          <w:noProof/>
          <w:sz w:val="28"/>
          <w:cs/>
          <w:lang w:val="th-TH"/>
        </w:rPr>
        <w:t xml:space="preserve">ในตัวเมืองจังหวัดสงขลา </w:t>
      </w:r>
      <w:r w:rsidR="00B52A43" w:rsidRPr="00E34991">
        <w:rPr>
          <w:rFonts w:ascii="TH SarabunPSK" w:hAnsi="TH SarabunPSK" w:cs="TH SarabunPSK"/>
          <w:noProof/>
          <w:sz w:val="28"/>
          <w:cs/>
          <w:lang w:val="th-TH"/>
        </w:rPr>
        <w:t>จังหวัดพัทลุง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 xml:space="preserve"> </w:t>
      </w:r>
      <w:r w:rsidR="001C1CB2">
        <w:rPr>
          <w:rFonts w:ascii="TH SarabunPSK" w:hAnsi="TH SarabunPSK" w:cs="TH SarabunPSK" w:hint="cs"/>
          <w:noProof/>
          <w:sz w:val="28"/>
          <w:cs/>
          <w:lang w:val="th-TH"/>
        </w:rPr>
        <w:t>และ</w:t>
      </w:r>
      <w:r w:rsidR="003D688D">
        <w:rPr>
          <w:rFonts w:ascii="TH SarabunPSK" w:hAnsi="TH SarabunPSK" w:cs="TH SarabunPSK" w:hint="cs"/>
          <w:noProof/>
          <w:sz w:val="28"/>
          <w:cs/>
          <w:lang w:val="th-TH"/>
        </w:rPr>
        <w:t>จังหวัด</w:t>
      </w:r>
      <w:r w:rsidR="001C1CB2">
        <w:rPr>
          <w:rFonts w:ascii="TH SarabunPSK" w:hAnsi="TH SarabunPSK" w:cs="TH SarabunPSK" w:hint="cs"/>
          <w:noProof/>
          <w:sz w:val="28"/>
          <w:cs/>
          <w:lang w:val="th-TH"/>
        </w:rPr>
        <w:t>ปัตตานี และส่งไปขายยังประเทศมาเลเซีย อินโนนีเซีย และสิงคโปร์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 xml:space="preserve"> และนอกจากนี้</w:t>
      </w:r>
      <w:r w:rsidR="001C1CB2">
        <w:rPr>
          <w:rFonts w:ascii="TH SarabunPSK" w:hAnsi="TH SarabunPSK" w:cs="TH SarabunPSK" w:hint="cs"/>
          <w:noProof/>
          <w:sz w:val="28"/>
          <w:cs/>
          <w:lang w:val="th-TH"/>
        </w:rPr>
        <w:t>ที่ตั้งโรงกระเบื้อง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 xml:space="preserve">ต้องมีพื้นที่ราบ กว้าง </w:t>
      </w:r>
      <w:r w:rsidR="00113FBE">
        <w:rPr>
          <w:rFonts w:ascii="TH SarabunPSK" w:hAnsi="TH SarabunPSK" w:cs="TH SarabunPSK" w:hint="cs"/>
          <w:noProof/>
          <w:sz w:val="28"/>
          <w:cs/>
          <w:lang w:val="th-TH"/>
        </w:rPr>
        <w:t xml:space="preserve"> 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>โล่งแจ้ง ปราศจากน้ำท่วมขัง ที่เป็นลานสำหรับใช้ในการตากกระเบื้อง</w:t>
      </w:r>
      <w:r w:rsidR="00B52A43" w:rsidRPr="00E34991">
        <w:rPr>
          <w:rFonts w:ascii="TH SarabunPSK" w:hAnsi="TH SarabunPSK" w:cs="TH SarabunPSK"/>
          <w:noProof/>
          <w:sz w:val="28"/>
          <w:cs/>
          <w:lang w:val="th-TH"/>
        </w:rPr>
        <w:t xml:space="preserve"> </w:t>
      </w:r>
      <w:r w:rsidR="00B52A43">
        <w:rPr>
          <w:rFonts w:ascii="TH SarabunPSK" w:hAnsi="TH SarabunPSK" w:cs="TH SarabunPSK" w:hint="cs"/>
          <w:noProof/>
          <w:sz w:val="28"/>
          <w:cs/>
          <w:lang w:val="th-TH"/>
        </w:rPr>
        <w:t>และ</w:t>
      </w:r>
      <w:r w:rsidR="00B52A43" w:rsidRPr="00E34991">
        <w:rPr>
          <w:rFonts w:ascii="TH SarabunPSK" w:hAnsi="TH SarabunPSK" w:cs="TH SarabunPSK"/>
          <w:noProof/>
          <w:sz w:val="28"/>
          <w:cs/>
          <w:lang w:val="th-TH"/>
        </w:rPr>
        <w:t xml:space="preserve">พื้นที่ยกสูงอยู่เล็กน้อยที่ใช้เป็นสถานที่ตั้งเตาเผากระเบื้อง </w:t>
      </w:r>
    </w:p>
    <w:p w14:paraId="15DAE688" w14:textId="77777777" w:rsidR="00F600E5" w:rsidRPr="00D42438" w:rsidRDefault="00D57D42" w:rsidP="00F600E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BC6E96A" wp14:editId="18F5902E">
            <wp:extent cx="5575935" cy="7589520"/>
            <wp:effectExtent l="0" t="0" r="571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ogle_Tile_ตำแหน่งโรงกระเบื้องPap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10" cy="763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A270" w14:textId="77777777" w:rsidR="00E65D3E" w:rsidRDefault="00F600E5" w:rsidP="00814F2F">
      <w:pPr>
        <w:jc w:val="center"/>
        <w:rPr>
          <w:rFonts w:ascii="TH SarabunPSK" w:hAnsi="TH SarabunPSK" w:cs="TH SarabunPSK"/>
          <w:b/>
          <w:bCs/>
          <w:sz w:val="28"/>
        </w:rPr>
      </w:pPr>
      <w:r w:rsidRPr="00132DC5">
        <w:rPr>
          <w:rFonts w:ascii="TH SarabunPSK" w:hAnsi="TH SarabunPSK" w:cs="TH SarabunPSK" w:hint="cs"/>
          <w:b/>
          <w:bCs/>
          <w:sz w:val="28"/>
          <w:cs/>
        </w:rPr>
        <w:t xml:space="preserve">ภาพที่ 2 </w:t>
      </w:r>
      <w:r w:rsidRPr="00132DC5">
        <w:rPr>
          <w:rFonts w:ascii="TH SarabunPSK" w:hAnsi="TH SarabunPSK" w:cs="TH SarabunPSK" w:hint="cs"/>
          <w:sz w:val="28"/>
          <w:cs/>
        </w:rPr>
        <w:t>ที่ตั้ง</w:t>
      </w:r>
      <w:r w:rsidRPr="00132DC5">
        <w:rPr>
          <w:rFonts w:ascii="TH SarabunPSK" w:hAnsi="TH SarabunPSK" w:cs="TH SarabunPSK"/>
          <w:sz w:val="28"/>
          <w:cs/>
        </w:rPr>
        <w:t>โรงกระเบื้องดินเผาเกาะยอใน</w:t>
      </w:r>
      <w:bookmarkStart w:id="9" w:name="_Hlk87352651"/>
      <w:r w:rsidRPr="00132DC5">
        <w:rPr>
          <w:rFonts w:ascii="TH SarabunPSK" w:hAnsi="TH SarabunPSK" w:cs="TH SarabunPSK"/>
          <w:sz w:val="28"/>
          <w:cs/>
        </w:rPr>
        <w:t>ตำบลเกาะยอ อำเภอเมือง จังหวัดสงขล</w:t>
      </w:r>
      <w:bookmarkEnd w:id="9"/>
      <w:r w:rsidR="00814F2F">
        <w:rPr>
          <w:rFonts w:ascii="TH SarabunPSK" w:hAnsi="TH SarabunPSK" w:cs="TH SarabunPSK"/>
          <w:sz w:val="28"/>
          <w:cs/>
        </w:rPr>
        <w:t>า</w:t>
      </w:r>
    </w:p>
    <w:p w14:paraId="3DC64A8D" w14:textId="77777777" w:rsidR="00E65D3E" w:rsidRDefault="00E65D3E" w:rsidP="00C46913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B26CEF9" w14:textId="77777777" w:rsidR="00DF4317" w:rsidRDefault="00DF4317" w:rsidP="003152B1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ADF18CD" w14:textId="77777777" w:rsidR="00F600E5" w:rsidRPr="003B5EDF" w:rsidRDefault="00F600E5" w:rsidP="003152B1">
      <w:pPr>
        <w:jc w:val="center"/>
        <w:rPr>
          <w:rFonts w:ascii="TH SarabunPSK" w:hAnsi="TH SarabunPSK" w:cs="TH SarabunPSK"/>
          <w:sz w:val="28"/>
        </w:rPr>
      </w:pPr>
      <w:r w:rsidRPr="003B5EDF">
        <w:rPr>
          <w:rFonts w:ascii="TH SarabunPSK" w:hAnsi="TH SarabunPSK" w:cs="TH SarabunPSK" w:hint="cs"/>
          <w:b/>
          <w:bCs/>
          <w:sz w:val="28"/>
          <w:cs/>
        </w:rPr>
        <w:lastRenderedPageBreak/>
        <w:t>สรุปผลและอภิปรายผล</w:t>
      </w:r>
    </w:p>
    <w:p w14:paraId="7BC72B23" w14:textId="01661F38" w:rsidR="00F600E5" w:rsidRPr="00AD425E" w:rsidRDefault="00F600E5" w:rsidP="00F1376B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จากการศึกษา</w:t>
      </w:r>
      <w:bookmarkStart w:id="10" w:name="_Hlk85775304"/>
      <w:r w:rsidRPr="00AD425E">
        <w:rPr>
          <w:rFonts w:ascii="TH SarabunPSK" w:hAnsi="TH SarabunPSK" w:cs="TH SarabunPSK" w:hint="cs"/>
          <w:sz w:val="28"/>
          <w:cs/>
        </w:rPr>
        <w:t>ชาวไทยเชื้อสาย</w:t>
      </w:r>
      <w:r w:rsidRPr="00AD425E">
        <w:rPr>
          <w:rFonts w:ascii="TH SarabunPSK" w:hAnsi="TH SarabunPSK" w:cs="TH SarabunPSK"/>
          <w:sz w:val="28"/>
          <w:cs/>
        </w:rPr>
        <w:t>จีน</w:t>
      </w:r>
      <w:r w:rsidR="001C1CB2">
        <w:rPr>
          <w:rFonts w:ascii="TH SarabunPSK" w:hAnsi="TH SarabunPSK" w:cs="TH SarabunPSK" w:hint="cs"/>
          <w:sz w:val="28"/>
          <w:cs/>
        </w:rPr>
        <w:t>ที่มี</w:t>
      </w:r>
      <w:r w:rsidR="001C1CB2">
        <w:rPr>
          <w:rFonts w:ascii="TH SarabunPSK" w:hAnsi="TH SarabunPSK" w:cs="TH SarabunPSK"/>
          <w:sz w:val="28"/>
          <w:cs/>
        </w:rPr>
        <w:t>บทบาทต่อการก่อ</w:t>
      </w:r>
      <w:r w:rsidRPr="00AD425E">
        <w:rPr>
          <w:rFonts w:ascii="TH SarabunPSK" w:hAnsi="TH SarabunPSK" w:cs="TH SarabunPSK" w:hint="cs"/>
          <w:sz w:val="28"/>
          <w:cs/>
        </w:rPr>
        <w:t>ตั้งโรงกระเบื้องดินเผาเกาะยอ พบว่า บรรพบุรุษของชาวไทยเชื้อสายจีน เป็นผู้อพยพมาจากประเทศจีนแผ่นดินใหญ่ เริ่มแรกจากการทำงานเป็นแรงงานรับจ้างในอำเภอเมืองสงขลา และย้ายถิ่นอีกครั้งมายังเกาะยอ เพื่อเป็นลูกจ้างที่โรงกระเบื้อง อาศัยความมีมานะ อดทน ประหยัด และเรียนรู้ จนสามารถเปลี่ยนสถานะจากแรงงานรับจ้างมาเป็นเจ้าของโรงกระเบื้อง ทำมาค้าขายจนมีฐานะในตำบลเกาะยอ และให้ความช่วยเหลือซึ่งกันและกัน</w:t>
      </w:r>
      <w:r>
        <w:rPr>
          <w:rFonts w:ascii="TH SarabunPSK" w:hAnsi="TH SarabunPSK" w:cs="TH SarabunPSK" w:hint="cs"/>
          <w:sz w:val="28"/>
          <w:cs/>
        </w:rPr>
        <w:t>กับ</w:t>
      </w:r>
      <w:r w:rsidRPr="00AD425E">
        <w:rPr>
          <w:rFonts w:ascii="TH SarabunPSK" w:hAnsi="TH SarabunPSK" w:cs="TH SarabunPSK"/>
          <w:sz w:val="28"/>
          <w:cs/>
        </w:rPr>
        <w:t>ชาวไทยเชื้อสายจีน</w:t>
      </w:r>
      <w:r w:rsidRPr="00AD425E">
        <w:rPr>
          <w:rFonts w:ascii="TH SarabunPSK" w:hAnsi="TH SarabunPSK" w:cs="TH SarabunPSK" w:hint="cs"/>
          <w:sz w:val="28"/>
          <w:cs/>
        </w:rPr>
        <w:t xml:space="preserve"> โดยถ่ายทอดประสบการณ์การทำโรงกระเบื้อง และมีการขยายจำนวนโรงกระเบื้อง</w:t>
      </w:r>
      <w:r w:rsidRPr="00AD425E">
        <w:rPr>
          <w:rFonts w:ascii="TH SarabunPSK" w:hAnsi="TH SarabunPSK" w:cs="TH SarabunPSK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ซึ่งในสมัยที่โรงกร</w:t>
      </w:r>
      <w:r>
        <w:rPr>
          <w:rFonts w:ascii="TH SarabunPSK" w:hAnsi="TH SarabunPSK" w:cs="TH SarabunPSK" w:hint="cs"/>
          <w:sz w:val="28"/>
          <w:cs/>
        </w:rPr>
        <w:t>ะ</w:t>
      </w:r>
      <w:r w:rsidRPr="00AD425E">
        <w:rPr>
          <w:rFonts w:ascii="TH SarabunPSK" w:hAnsi="TH SarabunPSK" w:cs="TH SarabunPSK" w:hint="cs"/>
          <w:sz w:val="28"/>
          <w:cs/>
        </w:rPr>
        <w:t>เบื้องเฟื่องฟูมีการศึกษาคาดว่า</w:t>
      </w:r>
      <w:r w:rsidR="001C1CB2">
        <w:rPr>
          <w:rFonts w:ascii="TH SarabunPSK" w:hAnsi="TH SarabunPSK" w:cs="TH SarabunPSK" w:hint="cs"/>
          <w:sz w:val="28"/>
          <w:cs/>
        </w:rPr>
        <w:t>ในลุ่มน้ำทะเลสาบสงขลา ซึ่งรวมทั้งพื้นที่เกาะยอ</w:t>
      </w:r>
      <w:r w:rsidRPr="00AD425E">
        <w:rPr>
          <w:rFonts w:ascii="TH SarabunPSK" w:hAnsi="TH SarabunPSK" w:cs="TH SarabunPSK" w:hint="cs"/>
          <w:sz w:val="28"/>
          <w:cs/>
        </w:rPr>
        <w:t>มีประม</w:t>
      </w:r>
      <w:r w:rsidR="001C1CB2">
        <w:rPr>
          <w:rFonts w:ascii="TH SarabunPSK" w:hAnsi="TH SarabunPSK" w:cs="TH SarabunPSK" w:hint="cs"/>
          <w:sz w:val="28"/>
          <w:cs/>
        </w:rPr>
        <w:t>า</w:t>
      </w:r>
      <w:r w:rsidRPr="00AD425E">
        <w:rPr>
          <w:rFonts w:ascii="TH SarabunPSK" w:hAnsi="TH SarabunPSK" w:cs="TH SarabunPSK" w:hint="cs"/>
          <w:sz w:val="28"/>
          <w:cs/>
        </w:rPr>
        <w:t xml:space="preserve">ณ 200 โรง (สุภาคย์  อินทองคง และสงบ ส่งเมือง, 2542) </w:t>
      </w:r>
      <w:r w:rsidRPr="00AD425E">
        <w:rPr>
          <w:rFonts w:ascii="TH SarabunPSK" w:hAnsi="TH SarabunPSK" w:cs="TH SarabunPSK"/>
          <w:sz w:val="28"/>
          <w:cs/>
        </w:rPr>
        <w:t>ชาวไทยเชื้อสายจีนรุ่นต่อมาก็ได้รับการสืบทอด ดังปรากฏว่า</w:t>
      </w:r>
      <w:r w:rsidRPr="00AD425E">
        <w:rPr>
          <w:rFonts w:ascii="TH SarabunPSK" w:hAnsi="TH SarabunPSK" w:cs="TH SarabunPSK" w:hint="cs"/>
          <w:sz w:val="28"/>
          <w:cs/>
        </w:rPr>
        <w:t>กระเบื้องเกาะยอมีอัตลักษณ์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จนเป็นที่ยอมรับ และได้รับการยกย่องว่าเป็นกระเบื้องชั้นดี มีการส่งไปขายทั้งในพื้นที่จังหวัดสงขลา ต่างจังหวัดในภูมิภาคภาคใต้ กรุงเทพฯ และส่งไปขายยังต่างประเทศในประเทศมา</w:t>
      </w:r>
      <w:r w:rsidR="001C1CB2">
        <w:rPr>
          <w:rFonts w:ascii="TH SarabunPSK" w:hAnsi="TH SarabunPSK" w:cs="TH SarabunPSK" w:hint="cs"/>
          <w:sz w:val="28"/>
          <w:cs/>
        </w:rPr>
        <w:t xml:space="preserve">เลเซีย </w:t>
      </w:r>
      <w:r w:rsidRPr="00AD425E">
        <w:rPr>
          <w:rFonts w:ascii="TH SarabunPSK" w:hAnsi="TH SarabunPSK" w:cs="TH SarabunPSK" w:hint="cs"/>
          <w:sz w:val="28"/>
          <w:cs/>
        </w:rPr>
        <w:t xml:space="preserve">อินโดนีเซีย และสิงค์โปร </w:t>
      </w:r>
      <w:bookmarkEnd w:id="10"/>
      <w:r w:rsidRPr="00AD425E">
        <w:rPr>
          <w:rFonts w:ascii="TH SarabunPSK" w:hAnsi="TH SarabunPSK" w:cs="TH SarabunPSK" w:hint="cs"/>
          <w:sz w:val="28"/>
          <w:cs/>
        </w:rPr>
        <w:t>ซึ่งสอดคล้องกับการศึกษาของ</w:t>
      </w:r>
      <w:r w:rsidR="00941946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ไกรวิสุทธ์ รณ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ขั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ณ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ฑ์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ทอสกุล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(2563) ที่พบว่าชาวไทยเชื้อสาย</w:t>
      </w:r>
      <w:r w:rsidR="001C1CB2">
        <w:rPr>
          <w:rFonts w:ascii="TH SarabunPSK" w:hAnsi="TH SarabunPSK" w:cs="TH SarabunPSK" w:hint="cs"/>
          <w:sz w:val="28"/>
          <w:cs/>
        </w:rPr>
        <w:t>จีน</w:t>
      </w:r>
      <w:r w:rsidRPr="00AD425E">
        <w:rPr>
          <w:rFonts w:ascii="TH SarabunPSK" w:hAnsi="TH SarabunPSK" w:cs="TH SarabunPSK" w:hint="cs"/>
          <w:sz w:val="28"/>
          <w:cs/>
        </w:rPr>
        <w:t>ในจังหวัดเ</w:t>
      </w:r>
      <w:r w:rsidR="001C1CB2">
        <w:rPr>
          <w:rFonts w:ascii="TH SarabunPSK" w:hAnsi="TH SarabunPSK" w:cs="TH SarabunPSK" w:hint="cs"/>
          <w:sz w:val="28"/>
          <w:cs/>
        </w:rPr>
        <w:t>ชียงใหม่ที่ค้าขายอยู่บริเวณย่าน</w:t>
      </w:r>
      <w:r w:rsidRPr="00AD425E">
        <w:rPr>
          <w:rFonts w:ascii="TH SarabunPSK" w:hAnsi="TH SarabunPSK" w:cs="TH SarabunPSK"/>
          <w:sz w:val="28"/>
          <w:cs/>
        </w:rPr>
        <w:t>ตรอกเหล่าโจ</w:t>
      </w:r>
      <w:proofErr w:type="spellStart"/>
      <w:r w:rsidRPr="00AD425E">
        <w:rPr>
          <w:rFonts w:ascii="TH SarabunPSK" w:hAnsi="TH SarabunPSK" w:cs="TH SarabunPSK"/>
          <w:sz w:val="28"/>
          <w:cs/>
        </w:rPr>
        <w:t>๊ว</w:t>
      </w:r>
      <w:proofErr w:type="spellEnd"/>
      <w:r w:rsidR="00941946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ได</w:t>
      </w:r>
      <w:r w:rsidRPr="00AD425E">
        <w:rPr>
          <w:rFonts w:ascii="TH SarabunPSK" w:hAnsi="TH SarabunPSK" w:cs="TH SarabunPSK" w:hint="cs"/>
          <w:sz w:val="28"/>
          <w:cs/>
        </w:rPr>
        <w:t>้</w:t>
      </w:r>
      <w:r w:rsidRPr="00AD425E">
        <w:rPr>
          <w:rFonts w:ascii="TH SarabunPSK" w:hAnsi="TH SarabunPSK" w:cs="TH SarabunPSK"/>
          <w:sz w:val="28"/>
          <w:cs/>
        </w:rPr>
        <w:t>นำ</w:t>
      </w:r>
      <w:r w:rsidRPr="00AD425E">
        <w:rPr>
          <w:rFonts w:ascii="TH SarabunPSK" w:hAnsi="TH SarabunPSK" w:cs="TH SarabunPSK" w:hint="cs"/>
          <w:sz w:val="28"/>
          <w:cs/>
        </w:rPr>
        <w:t>อัตลักษณ์ทางวัฒนธรรมในความเป็นตัวตนที่เกี่ยวกับความเป็นอยู่ แนวคิด ค่านิยม คติความเชื่อในวิถีการดำเนินชีวิตของชุมชนมาเพิ่มมูลค่า</w:t>
      </w:r>
      <w:r w:rsidRPr="00AD425E">
        <w:rPr>
          <w:rFonts w:ascii="TH SarabunPSK" w:hAnsi="TH SarabunPSK" w:cs="TH SarabunPSK"/>
          <w:sz w:val="28"/>
          <w:cs/>
        </w:rPr>
        <w:t xml:space="preserve"> โดยแสดงให้เห็นความเป็นตัวตนที่โดดเด่น</w:t>
      </w:r>
      <w:r w:rsidR="009042A8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และเป็นชุมชนที่มีความเข้มแข็งใน</w:t>
      </w:r>
      <w:r w:rsidRPr="00AD425E">
        <w:rPr>
          <w:rFonts w:ascii="TH SarabunPSK" w:hAnsi="TH SarabunPSK" w:cs="TH SarabunPSK" w:hint="cs"/>
          <w:sz w:val="28"/>
          <w:cs/>
        </w:rPr>
        <w:t xml:space="preserve">พื้นที่พหุวัฒนธรรม ขณะเดียวกันก็ใช้เป็นทุนทางวัฒนธรรมต่อยอดด้านการค้าขาย </w:t>
      </w:r>
      <w:r w:rsidRPr="00AD425E">
        <w:rPr>
          <w:rFonts w:ascii="TH SarabunPSK" w:hAnsi="TH SarabunPSK" w:cs="TH SarabunPSK"/>
          <w:sz w:val="28"/>
          <w:cs/>
        </w:rPr>
        <w:t>สร้างผลประโยชน์ก่อ</w:t>
      </w:r>
      <w:r w:rsidRPr="00AD425E">
        <w:rPr>
          <w:rFonts w:ascii="TH SarabunPSK" w:hAnsi="TH SarabunPSK" w:cs="TH SarabunPSK" w:hint="cs"/>
          <w:sz w:val="28"/>
          <w:cs/>
        </w:rPr>
        <w:t>ให้เกิดความมั่นคง</w:t>
      </w:r>
      <w:r w:rsidRPr="00AD425E">
        <w:rPr>
          <w:rFonts w:ascii="TH SarabunPSK" w:hAnsi="TH SarabunPSK" w:cs="TH SarabunPSK"/>
          <w:sz w:val="28"/>
          <w:cs/>
        </w:rPr>
        <w:t>ทางเศรษฐกิจต่อครอบครัว</w:t>
      </w:r>
      <w:r w:rsidR="00DE5C0D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และชุมชน จนกลายมาเป็น “ตรอกเหล่าโจ</w:t>
      </w:r>
      <w:proofErr w:type="spellStart"/>
      <w:r w:rsidRPr="00AD425E">
        <w:rPr>
          <w:rFonts w:ascii="TH SarabunPSK" w:hAnsi="TH SarabunPSK" w:cs="TH SarabunPSK"/>
          <w:sz w:val="28"/>
          <w:cs/>
        </w:rPr>
        <w:t>๊ว</w:t>
      </w:r>
      <w:proofErr w:type="spellEnd"/>
      <w:r w:rsidRPr="00AD425E">
        <w:rPr>
          <w:rFonts w:ascii="TH SarabunPSK" w:hAnsi="TH SarabunPSK" w:cs="TH SarabunPSK"/>
          <w:sz w:val="28"/>
          <w:cs/>
        </w:rPr>
        <w:t>”</w:t>
      </w:r>
    </w:p>
    <w:p w14:paraId="22CEE689" w14:textId="77777777" w:rsidR="00F600E5" w:rsidRPr="00AD425E" w:rsidRDefault="00F600E5" w:rsidP="00F1376B">
      <w:pPr>
        <w:ind w:firstLine="709"/>
        <w:jc w:val="thaiDistribute"/>
        <w:rPr>
          <w:rFonts w:ascii="TH SarabunPSK" w:hAnsi="TH SarabunPSK" w:cs="TH SarabunPSK"/>
          <w:color w:val="FF0000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ส่วน</w:t>
      </w:r>
      <w:r w:rsidRPr="00AD425E">
        <w:rPr>
          <w:rFonts w:ascii="TH SarabunPSK" w:hAnsi="TH SarabunPSK" w:cs="TH SarabunPSK"/>
          <w:sz w:val="28"/>
          <w:cs/>
        </w:rPr>
        <w:t>การศึกษาการกระจายตัวของโรงกระเบื้องดินเผาเกาะยอในตำบลเกาะยอ อำเภอเมือง จังหวัดสงขลา</w:t>
      </w:r>
      <w:r w:rsidRPr="00AD425E">
        <w:rPr>
          <w:rFonts w:ascii="TH SarabunPSK" w:hAnsi="TH SarabunPSK" w:cs="TH SarabunPSK" w:hint="cs"/>
          <w:sz w:val="28"/>
          <w:cs/>
        </w:rPr>
        <w:t xml:space="preserve">ซึ่งมีความสัมพันธ์เชิงพื้นที่ ในการตั้งโรงกระเบื้อง ได้แก่ </w:t>
      </w:r>
      <w:r w:rsidRPr="00AD425E">
        <w:rPr>
          <w:rFonts w:ascii="TH SarabunPSK" w:hAnsi="TH SarabunPSK" w:cs="TH SarabunPSK"/>
          <w:sz w:val="28"/>
          <w:cs/>
        </w:rPr>
        <w:t xml:space="preserve">พื้นที่ราบ โล่งแจ้ง ปราศจากน้ำท่วมขัง </w:t>
      </w:r>
      <w:r w:rsidRPr="00AD425E">
        <w:rPr>
          <w:rFonts w:ascii="TH SarabunPSK" w:hAnsi="TH SarabunPSK" w:cs="TH SarabunPSK" w:hint="cs"/>
          <w:sz w:val="28"/>
          <w:cs/>
        </w:rPr>
        <w:t>และ</w:t>
      </w:r>
      <w:r w:rsidR="00814F2F">
        <w:rPr>
          <w:rFonts w:ascii="TH SarabunPSK" w:hAnsi="TH SarabunPSK" w:cs="TH SarabunPSK" w:hint="cs"/>
          <w:sz w:val="28"/>
          <w:cs/>
        </w:rPr>
        <w:t>ติดกับลำคลองและทะเลสาบเพื่อความสามารถในการเข้าถึง และ</w:t>
      </w:r>
      <w:r w:rsidRPr="00AD425E">
        <w:rPr>
          <w:rFonts w:ascii="TH SarabunPSK" w:hAnsi="TH SarabunPSK" w:cs="TH SarabunPSK" w:hint="cs"/>
          <w:sz w:val="28"/>
          <w:cs/>
        </w:rPr>
        <w:t>การข</w:t>
      </w:r>
      <w:r w:rsidR="00814F2F">
        <w:rPr>
          <w:rFonts w:ascii="TH SarabunPSK" w:hAnsi="TH SarabunPSK" w:cs="TH SarabunPSK" w:hint="cs"/>
          <w:sz w:val="28"/>
          <w:cs/>
        </w:rPr>
        <w:t>นส่ง</w:t>
      </w:r>
      <w:r w:rsidRPr="00AD425E">
        <w:rPr>
          <w:rFonts w:ascii="TH SarabunPSK" w:hAnsi="TH SarabunPSK" w:cs="TH SarabunPSK" w:hint="cs"/>
          <w:sz w:val="28"/>
          <w:cs/>
        </w:rPr>
        <w:t xml:space="preserve">กระเบื้องไปจำหน่ายยังบริเวณต่าง ๆ ซึ่งสอดคล้องกับ การศึกษาของ </w:t>
      </w:r>
      <w:r w:rsidRPr="00AD425E">
        <w:rPr>
          <w:rFonts w:ascii="TH SarabunPSK" w:hAnsi="TH SarabunPSK" w:cs="TH SarabunPSK"/>
          <w:sz w:val="28"/>
          <w:cs/>
        </w:rPr>
        <w:t>จิราพัชร ปังตา (2562)</w:t>
      </w:r>
      <w:r w:rsidRPr="00AD425E">
        <w:rPr>
          <w:rFonts w:ascii="TH SarabunPSK" w:hAnsi="TH SarabunPSK" w:cs="TH SarabunPSK" w:hint="cs"/>
          <w:sz w:val="28"/>
          <w:cs/>
        </w:rPr>
        <w:t xml:space="preserve"> ที่ศึกษา</w:t>
      </w:r>
      <w:r w:rsidRPr="00AD425E">
        <w:rPr>
          <w:rFonts w:ascii="TH SarabunPSK" w:hAnsi="TH SarabunPSK" w:cs="TH SarabunPSK"/>
          <w:sz w:val="28"/>
          <w:cs/>
        </w:rPr>
        <w:t>ซากเผาถ่านไม้โกงกาง อำเภอเมือง จังหวัดสตูล</w:t>
      </w:r>
      <w:r w:rsidRPr="00AD425E">
        <w:rPr>
          <w:rFonts w:ascii="TH SarabunPSK" w:hAnsi="TH SarabunPSK" w:cs="TH SarabunPSK" w:hint="cs"/>
          <w:sz w:val="28"/>
          <w:cs/>
        </w:rPr>
        <w:t xml:space="preserve"> พบว่า</w:t>
      </w:r>
      <w:r w:rsidRPr="00AD425E">
        <w:rPr>
          <w:rFonts w:ascii="TH SarabunPSK" w:hAnsi="TH SarabunPSK" w:cs="TH SarabunPSK"/>
          <w:sz w:val="28"/>
          <w:cs/>
        </w:rPr>
        <w:t>บริเวณ</w:t>
      </w:r>
      <w:r w:rsidRPr="00AD425E">
        <w:rPr>
          <w:rFonts w:ascii="TH SarabunPSK" w:hAnsi="TH SarabunPSK" w:cs="TH SarabunPSK" w:hint="cs"/>
          <w:sz w:val="28"/>
          <w:cs/>
        </w:rPr>
        <w:t xml:space="preserve"> และตำแหน่งที่ตั้งโรงเผาถ่านไม้โกงกาง </w:t>
      </w:r>
      <w:r w:rsidR="00814F2F">
        <w:rPr>
          <w:rFonts w:ascii="TH SarabunPSK" w:hAnsi="TH SarabunPSK" w:cs="TH SarabunPSK"/>
          <w:sz w:val="28"/>
          <w:cs/>
        </w:rPr>
        <w:t>จะตั้งอยู่บริเวณ</w:t>
      </w:r>
      <w:r w:rsidR="00814F2F" w:rsidRPr="00AD425E">
        <w:rPr>
          <w:rFonts w:ascii="TH SarabunPSK" w:hAnsi="TH SarabunPSK" w:cs="TH SarabunPSK"/>
          <w:sz w:val="28"/>
          <w:cs/>
        </w:rPr>
        <w:t>ป่าชายเลน</w:t>
      </w:r>
      <w:r w:rsidR="00814F2F" w:rsidRPr="00AD425E">
        <w:rPr>
          <w:rFonts w:ascii="TH SarabunPSK" w:hAnsi="TH SarabunPSK" w:cs="TH SarabunPSK" w:hint="cs"/>
          <w:sz w:val="28"/>
          <w:cs/>
        </w:rPr>
        <w:t xml:space="preserve"> ซึ่ง</w:t>
      </w:r>
      <w:r w:rsidR="00814F2F" w:rsidRPr="00AD425E">
        <w:rPr>
          <w:rFonts w:ascii="TH SarabunPSK" w:hAnsi="TH SarabunPSK" w:cs="TH SarabunPSK"/>
          <w:sz w:val="28"/>
          <w:cs/>
        </w:rPr>
        <w:t>มี</w:t>
      </w:r>
      <w:r w:rsidR="00814F2F" w:rsidRPr="00AD425E">
        <w:rPr>
          <w:rFonts w:ascii="TH SarabunPSK" w:hAnsi="TH SarabunPSK" w:cs="TH SarabunPSK" w:hint="cs"/>
          <w:sz w:val="28"/>
          <w:cs/>
        </w:rPr>
        <w:t>ไม้โกงกาง</w:t>
      </w:r>
      <w:r w:rsidR="00814F2F" w:rsidRPr="00AD425E">
        <w:rPr>
          <w:rFonts w:ascii="TH SarabunPSK" w:hAnsi="TH SarabunPSK" w:cs="TH SarabunPSK"/>
          <w:sz w:val="28"/>
          <w:cs/>
        </w:rPr>
        <w:t>ที่อุดมสมบูรณ์</w:t>
      </w:r>
      <w:r w:rsidR="00814F2F" w:rsidRPr="00AD425E">
        <w:rPr>
          <w:rFonts w:ascii="TH SarabunPSK" w:hAnsi="TH SarabunPSK" w:cs="TH SarabunPSK" w:hint="cs"/>
          <w:sz w:val="28"/>
          <w:cs/>
        </w:rPr>
        <w:t xml:space="preserve"> เพื่อเป็นวัตถุสำหรับผลิตถ่านไม้</w:t>
      </w:r>
      <w:r w:rsidR="00814F2F">
        <w:rPr>
          <w:rFonts w:ascii="TH SarabunPSK" w:hAnsi="TH SarabunPSK" w:cs="TH SarabunPSK" w:hint="cs"/>
          <w:sz w:val="28"/>
          <w:cs/>
        </w:rPr>
        <w:t xml:space="preserve"> และติดกับ</w:t>
      </w:r>
      <w:r w:rsidRPr="00AD425E">
        <w:rPr>
          <w:rFonts w:ascii="TH SarabunPSK" w:hAnsi="TH SarabunPSK" w:cs="TH SarabunPSK"/>
          <w:sz w:val="28"/>
          <w:cs/>
        </w:rPr>
        <w:t>ลำคลอง และเส้นทางน้</w:t>
      </w:r>
      <w:r w:rsidR="00814F2F">
        <w:rPr>
          <w:rFonts w:ascii="TH SarabunPSK" w:hAnsi="TH SarabunPSK" w:cs="TH SarabunPSK"/>
          <w:sz w:val="28"/>
          <w:cs/>
        </w:rPr>
        <w:t>ำสายสำคัญในอดีตที่ใช้เดิน</w:t>
      </w:r>
      <w:r w:rsidRPr="00AD425E">
        <w:rPr>
          <w:rFonts w:ascii="TH SarabunPSK" w:hAnsi="TH SarabunPSK" w:cs="TH SarabunPSK"/>
          <w:sz w:val="28"/>
          <w:cs/>
        </w:rPr>
        <w:t>เรือสำเภาจีน เรือสินค้าของมาเลเซีย อินโดนีเซีย และสิงคโปร์ เพื่อติดต่อค้าขาย</w:t>
      </w:r>
      <w:r w:rsidR="00814F2F">
        <w:rPr>
          <w:rFonts w:ascii="TH SarabunPSK" w:hAnsi="TH SarabunPSK" w:cs="TH SarabunPSK" w:hint="cs"/>
          <w:sz w:val="28"/>
          <w:cs/>
        </w:rPr>
        <w:t>ถ่านไม้</w:t>
      </w:r>
      <w:r w:rsidRPr="00AD425E">
        <w:rPr>
          <w:rFonts w:ascii="TH SarabunPSK" w:hAnsi="TH SarabunPSK" w:cs="TH SarabunPSK" w:hint="cs"/>
          <w:sz w:val="28"/>
          <w:cs/>
        </w:rPr>
        <w:t xml:space="preserve"> และต้องมี</w:t>
      </w:r>
      <w:r w:rsidRPr="00AD425E">
        <w:rPr>
          <w:rFonts w:ascii="TH SarabunPSK" w:hAnsi="TH SarabunPSK" w:cs="TH SarabunPSK"/>
          <w:sz w:val="28"/>
          <w:cs/>
        </w:rPr>
        <w:t>พื้นที่ราบที่เหมาะแก่การตั้งหลุมเผาถ่าน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</w:p>
    <w:p w14:paraId="766EE351" w14:textId="77777777" w:rsidR="00F600E5" w:rsidRPr="003B5EDF" w:rsidRDefault="00F600E5" w:rsidP="00F600E5">
      <w:pPr>
        <w:jc w:val="center"/>
        <w:rPr>
          <w:rFonts w:ascii="TH SarabunPSK" w:hAnsi="TH SarabunPSK" w:cs="TH SarabunPSK"/>
          <w:b/>
          <w:bCs/>
          <w:sz w:val="28"/>
        </w:rPr>
      </w:pPr>
      <w:r w:rsidRPr="003B5EDF">
        <w:rPr>
          <w:rFonts w:ascii="TH SarabunPSK" w:hAnsi="TH SarabunPSK" w:cs="TH SarabunPSK" w:hint="cs"/>
          <w:b/>
          <w:bCs/>
          <w:sz w:val="28"/>
          <w:cs/>
        </w:rPr>
        <w:t>ข้อเสนอแนะ</w:t>
      </w:r>
    </w:p>
    <w:p w14:paraId="17139A8E" w14:textId="77777777" w:rsidR="00F600E5" w:rsidRPr="00AD425E" w:rsidRDefault="00F600E5" w:rsidP="00F1376B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การวิจัยนี้เป็นการเริ่มศึกษา และรวบรวมประวัติของชาวไทยเชื้อสายจีนที่มีบทบาทในการสร้างโรงกระเบื้อง ซึ่ง</w:t>
      </w:r>
      <w:r w:rsidRPr="00AD425E">
        <w:rPr>
          <w:rFonts w:ascii="TH SarabunPSK" w:hAnsi="TH SarabunPSK" w:cs="TH SarabunPSK"/>
          <w:sz w:val="28"/>
          <w:cs/>
        </w:rPr>
        <w:t>ควรมีการ</w:t>
      </w:r>
      <w:r w:rsidRPr="00AD425E">
        <w:rPr>
          <w:rFonts w:ascii="TH SarabunPSK" w:hAnsi="TH SarabunPSK" w:cs="TH SarabunPSK" w:hint="cs"/>
          <w:sz w:val="28"/>
          <w:cs/>
        </w:rPr>
        <w:t>ศึกษา</w:t>
      </w:r>
      <w:r w:rsidR="00814F2F">
        <w:rPr>
          <w:rFonts w:ascii="TH SarabunPSK" w:hAnsi="TH SarabunPSK" w:cs="TH SarabunPSK" w:hint="cs"/>
          <w:sz w:val="28"/>
          <w:cs/>
        </w:rPr>
        <w:t>มิติประวัติศาสตร์</w:t>
      </w:r>
      <w:r w:rsidRPr="00AD425E">
        <w:rPr>
          <w:rFonts w:ascii="TH SarabunPSK" w:hAnsi="TH SarabunPSK" w:cs="TH SarabunPSK" w:hint="cs"/>
          <w:sz w:val="28"/>
          <w:cs/>
        </w:rPr>
        <w:t>เพิ่มเติมเพื่อความสมบูรณ์ ทั้งในพื้นที่เกาะยอ และพื้นที่อื่น ๆ ของจังหวัดสงขลา</w:t>
      </w:r>
    </w:p>
    <w:p w14:paraId="661D0470" w14:textId="77777777" w:rsidR="00F600E5" w:rsidRPr="00AD425E" w:rsidRDefault="00F600E5" w:rsidP="00F1376B">
      <w:pPr>
        <w:ind w:firstLine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สำหรับองค์การบริหารส่วนตำบลเกาะยอ ควรมีการจัดทำฐานข้อมูลด้วยระบบภูมิสารสนเทศ เกี่ยวกับ ประวัติของชาวไทยเชื้อสายจีนที่มีบทบาทในการสร้างโรงกระเบื้อง ตำแหน่งที่ตั้ง</w:t>
      </w:r>
      <w:r w:rsidRPr="00AD425E">
        <w:rPr>
          <w:rFonts w:ascii="TH SarabunPSK" w:hAnsi="TH SarabunPSK" w:cs="TH SarabunPSK"/>
          <w:sz w:val="28"/>
          <w:cs/>
        </w:rPr>
        <w:t>โรงกระเบื้อง</w:t>
      </w:r>
      <w:r w:rsidRPr="00AD425E">
        <w:rPr>
          <w:rFonts w:ascii="TH SarabunPSK" w:hAnsi="TH SarabunPSK" w:cs="TH SarabunPSK" w:hint="cs"/>
          <w:sz w:val="28"/>
          <w:cs/>
        </w:rPr>
        <w:t xml:space="preserve"> บ้านเรือนไทยของเกาะยอที่มุงหลังคาด้วยกระเบื้องเกาะยอ และสถานที่ที่ยังมีการใช้ประโยชน์จากกรเบื้องเกาะยอ และจัดทำเป็นหนังสือ หรือ</w:t>
      </w:r>
      <w:r w:rsidR="00113FB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เผยแพร่</w:t>
      </w:r>
      <w:r w:rsidRPr="00AD425E">
        <w:rPr>
          <w:rFonts w:ascii="TH SarabunPSK" w:hAnsi="TH SarabunPSK" w:cs="TH SarabunPSK"/>
          <w:sz w:val="28"/>
          <w:cs/>
        </w:rPr>
        <w:t>บนสื่อสังคมออนไลน์</w:t>
      </w:r>
      <w:r w:rsidRPr="00AD425E">
        <w:rPr>
          <w:rFonts w:ascii="TH SarabunPSK" w:hAnsi="TH SarabunPSK" w:cs="TH SarabunPSK" w:hint="cs"/>
          <w:sz w:val="28"/>
          <w:cs/>
        </w:rPr>
        <w:t xml:space="preserve"> เพื่อการเรียนรู้ และการ</w:t>
      </w:r>
      <w:r w:rsidRPr="00AD425E">
        <w:rPr>
          <w:rFonts w:ascii="TH SarabunPSK" w:hAnsi="TH SarabunPSK" w:cs="TH SarabunPSK"/>
          <w:sz w:val="28"/>
          <w:cs/>
        </w:rPr>
        <w:t>ดึงดูดนักท่องเที่ยว</w:t>
      </w:r>
    </w:p>
    <w:p w14:paraId="02402824" w14:textId="77777777" w:rsidR="00F600E5" w:rsidRDefault="00F600E5" w:rsidP="00814F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508C52" w14:textId="77777777" w:rsidR="00DF4317" w:rsidRDefault="00DF4317" w:rsidP="00F60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241C2E" w14:textId="77777777" w:rsidR="00F600E5" w:rsidRPr="00AD425E" w:rsidRDefault="00F600E5" w:rsidP="00F600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425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เอกสารอ้างอิง</w:t>
      </w:r>
    </w:p>
    <w:p w14:paraId="5F59DAF7" w14:textId="2C128106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ไกรวิสุทธ์ รณ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ขั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ณ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ฑ์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ทอสกุล. (2563). 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อัตลักษณ์ของชาวจีนตรอกเหล่าโจ</w:t>
      </w:r>
      <w:proofErr w:type="spellStart"/>
      <w:r w:rsidRPr="00AD425E">
        <w:rPr>
          <w:rFonts w:ascii="TH SarabunPSK" w:hAnsi="TH SarabunPSK" w:cs="TH SarabunPSK" w:hint="cs"/>
          <w:b/>
          <w:bCs/>
          <w:sz w:val="28"/>
          <w:cs/>
        </w:rPr>
        <w:t>๊ว</w:t>
      </w:r>
      <w:proofErr w:type="spellEnd"/>
      <w:r w:rsidRPr="00AD425E">
        <w:rPr>
          <w:rFonts w:ascii="TH SarabunPSK" w:hAnsi="TH SarabunPSK" w:cs="TH SarabunPSK" w:hint="cs"/>
          <w:b/>
          <w:bCs/>
          <w:sz w:val="28"/>
          <w:cs/>
        </w:rPr>
        <w:t xml:space="preserve"> อำเภอเมือง จังหวัดเชียงใหม่</w:t>
      </w:r>
      <w:r w:rsidRPr="00AD425E">
        <w:rPr>
          <w:rFonts w:ascii="TH SarabunPSK" w:hAnsi="TH SarabunPSK" w:cs="TH SarabunPSK" w:hint="cs"/>
          <w:sz w:val="28"/>
          <w:cs/>
        </w:rPr>
        <w:t>.</w:t>
      </w:r>
      <w:r w:rsidR="00CF4CA6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 xml:space="preserve">วิทยานิพนธ์ 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ศิลป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>ศาสตรมหาบัณฑิต (วัฒนธรรมศึกษา).</w:t>
      </w:r>
      <w:r w:rsidR="00CF4CA6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นครปฐม</w:t>
      </w:r>
      <w:r w:rsidR="00CF4CA6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</w:rPr>
        <w:t xml:space="preserve">: </w:t>
      </w:r>
      <w:r w:rsidRPr="00AD425E">
        <w:rPr>
          <w:rFonts w:ascii="TH SarabunPSK" w:hAnsi="TH SarabunPSK" w:cs="TH SarabunPSK" w:hint="cs"/>
          <w:sz w:val="28"/>
          <w:cs/>
        </w:rPr>
        <w:t>มหาวิทยาลัยมหิดล.</w:t>
      </w:r>
    </w:p>
    <w:p w14:paraId="15320FCC" w14:textId="65452AF5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จีรนันท์ แป้นชาตรี และสิทธิพร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พิ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รมย์รื่น. (2561). </w:t>
      </w:r>
      <w:r w:rsidRPr="00AD425E">
        <w:rPr>
          <w:rFonts w:ascii="TH SarabunPSK" w:hAnsi="TH SarabunPSK" w:cs="TH SarabunPSK"/>
          <w:b/>
          <w:bCs/>
          <w:sz w:val="28"/>
          <w:cs/>
        </w:rPr>
        <w:t>การศึกษาการรับรู้ผลกระทบจากการตั้งถิ่นฐานและการเติบโตของชุมชนที่มีต่อสิ่งแวดล้อมธรรมชาติและวัฒนธรรมเกาะยอ</w:t>
      </w:r>
      <w:r w:rsidRPr="00AD425E">
        <w:rPr>
          <w:rFonts w:ascii="TH SarabunPSK" w:hAnsi="TH SarabunPSK" w:cs="TH SarabunPSK" w:hint="cs"/>
          <w:sz w:val="28"/>
          <w:cs/>
        </w:rPr>
        <w:t>.</w:t>
      </w:r>
      <w:r w:rsidR="00CF4CA6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วิทยานิพนธ์</w:t>
      </w:r>
      <w:r w:rsidRPr="00AD425E">
        <w:rPr>
          <w:rFonts w:ascii="TH SarabunPSK" w:hAnsi="TH SarabunPSK" w:cs="TH SarabunPSK"/>
          <w:sz w:val="28"/>
          <w:cs/>
        </w:rPr>
        <w:t xml:space="preserve"> การวางแผนชุมชนเมืองและสภาพแวดล้อมมหาบัณฑิต. กรุงเทพฯ : มหาวิทยาลัยศิลปากร.</w:t>
      </w:r>
    </w:p>
    <w:p w14:paraId="3C94C553" w14:textId="298DDDEF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>จิราพัชร ปังตา</w:t>
      </w:r>
      <w:r w:rsidRPr="00AD425E">
        <w:rPr>
          <w:rFonts w:ascii="TH SarabunPSK" w:hAnsi="TH SarabunPSK" w:cs="TH SarabunPSK"/>
          <w:sz w:val="28"/>
          <w:cs/>
        </w:rPr>
        <w:t>. (2562). “</w:t>
      </w:r>
      <w:r w:rsidRPr="00AD425E">
        <w:rPr>
          <w:rFonts w:ascii="TH SarabunPSK" w:hAnsi="TH SarabunPSK" w:cs="TH SarabunPSK" w:hint="cs"/>
          <w:sz w:val="28"/>
          <w:cs/>
        </w:rPr>
        <w:t>ซาก</w:t>
      </w:r>
      <w:r w:rsidR="001317D6">
        <w:rPr>
          <w:rFonts w:ascii="TH SarabunPSK" w:hAnsi="TH SarabunPSK" w:cs="TH SarabunPSK" w:hint="cs"/>
          <w:sz w:val="28"/>
          <w:cs/>
        </w:rPr>
        <w:t>เตา</w:t>
      </w:r>
      <w:r w:rsidRPr="00AD425E">
        <w:rPr>
          <w:rFonts w:ascii="TH SarabunPSK" w:hAnsi="TH SarabunPSK" w:cs="TH SarabunPSK" w:hint="cs"/>
          <w:sz w:val="28"/>
          <w:cs/>
        </w:rPr>
        <w:t>เผาถ่านไม้โกงกาง อำเภอเมือง จังหวัดสตูล</w:t>
      </w:r>
      <w:r w:rsidRPr="00AD425E">
        <w:rPr>
          <w:rFonts w:ascii="TH SarabunPSK" w:hAnsi="TH SarabunPSK" w:cs="TH SarabunPSK"/>
          <w:sz w:val="28"/>
        </w:rPr>
        <w:t xml:space="preserve">,”. </w:t>
      </w:r>
      <w:r w:rsidRPr="00AD425E">
        <w:rPr>
          <w:rFonts w:ascii="TH SarabunPSK" w:hAnsi="TH SarabunPSK" w:cs="TH SarabunPSK"/>
          <w:sz w:val="28"/>
          <w:cs/>
        </w:rPr>
        <w:t>ใน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b/>
          <w:bCs/>
          <w:sz w:val="28"/>
          <w:cs/>
        </w:rPr>
        <w:t>การประชุมวิชาการด้านมนุษยศาสตร์และสังคมศาสตร์ระดับชาติครั้งที่ 2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วันที่ 5 – 6 สิงหาคม 2562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bookmarkStart w:id="11" w:name="_GoBack"/>
      <w:bookmarkEnd w:id="11"/>
      <w:r w:rsidRPr="00AD425E">
        <w:rPr>
          <w:rFonts w:ascii="TH SarabunPSK" w:hAnsi="TH SarabunPSK" w:cs="TH SarabunPSK"/>
          <w:sz w:val="28"/>
          <w:cs/>
        </w:rPr>
        <w:t>หอประชุมเฉลิมพระเกียรติ 80 พรรษา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มหาวิทยาลัยราชภัฏสงขลา</w:t>
      </w:r>
      <w:r w:rsidRPr="00AD425E">
        <w:rPr>
          <w:rFonts w:ascii="TH SarabunPSK" w:hAnsi="TH SarabunPSK" w:cs="TH SarabunPSK" w:hint="cs"/>
          <w:sz w:val="28"/>
          <w:cs/>
        </w:rPr>
        <w:t xml:space="preserve"> จังหวัดสงขลา. </w:t>
      </w:r>
      <w:r w:rsidRPr="00AD425E">
        <w:rPr>
          <w:rFonts w:ascii="TH SarabunPSK" w:hAnsi="TH SarabunPSK" w:cs="TH SarabunPSK"/>
          <w:sz w:val="28"/>
          <w:cs/>
        </w:rPr>
        <w:t xml:space="preserve">หน้า </w:t>
      </w:r>
      <w:r w:rsidRPr="00AD425E">
        <w:rPr>
          <w:rFonts w:ascii="TH SarabunPSK" w:hAnsi="TH SarabunPSK" w:cs="TH SarabunPSK"/>
          <w:sz w:val="28"/>
        </w:rPr>
        <w:t>479</w:t>
      </w:r>
      <w:r w:rsidRPr="00AD425E">
        <w:rPr>
          <w:rFonts w:ascii="TH SarabunPSK" w:hAnsi="TH SarabunPSK" w:cs="TH SarabunPSK"/>
          <w:sz w:val="28"/>
          <w:cs/>
        </w:rPr>
        <w:t xml:space="preserve"> – </w:t>
      </w:r>
      <w:r w:rsidRPr="00AD425E">
        <w:rPr>
          <w:rFonts w:ascii="TH SarabunPSK" w:hAnsi="TH SarabunPSK" w:cs="TH SarabunPSK"/>
          <w:sz w:val="28"/>
        </w:rPr>
        <w:t>487</w:t>
      </w:r>
      <w:r w:rsidRPr="00AD425E">
        <w:rPr>
          <w:rFonts w:ascii="TH SarabunPSK" w:hAnsi="TH SarabunPSK" w:cs="TH SarabunPSK"/>
          <w:sz w:val="28"/>
          <w:cs/>
        </w:rPr>
        <w:t>.</w:t>
      </w:r>
    </w:p>
    <w:p w14:paraId="3262CE2E" w14:textId="7FAD642F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ชุลีพร ทวีศรี และสิทธิพร ศรีผ่อง. (2562). “ศึกษาองค์ความรู้ด้านประวัติศาสตร์ และวัฒนธรรมพื้นที่ชุมชนเกาะยอ</w:t>
      </w:r>
      <w:r w:rsidRPr="00AD425E">
        <w:rPr>
          <w:rFonts w:ascii="TH SarabunPSK" w:hAnsi="TH SarabunPSK" w:cs="TH SarabunPSK"/>
          <w:sz w:val="28"/>
        </w:rPr>
        <w:t xml:space="preserve">,”. </w:t>
      </w:r>
      <w:r w:rsidRPr="002C1262">
        <w:rPr>
          <w:rFonts w:ascii="TH SarabunPSK" w:hAnsi="TH SarabunPSK" w:cs="TH SarabunPSK"/>
          <w:sz w:val="28"/>
          <w:cs/>
        </w:rPr>
        <w:t>ใน</w:t>
      </w:r>
      <w:r w:rsidRPr="002C126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2C1262">
        <w:rPr>
          <w:rFonts w:ascii="TH SarabunPSK" w:hAnsi="TH SarabunPSK" w:cs="TH SarabunPSK"/>
          <w:b/>
          <w:bCs/>
          <w:sz w:val="28"/>
          <w:cs/>
        </w:rPr>
        <w:t>การประชุมวิชาการด้านมนุษยศาสตร์และสังคมศาสตร์ระดับชาติครั้งที่ 2</w:t>
      </w:r>
      <w:r w:rsidRPr="00AD425E">
        <w:rPr>
          <w:rFonts w:ascii="TH SarabunPSK" w:hAnsi="TH SarabunPSK" w:cs="TH SarabunPSK"/>
          <w:sz w:val="28"/>
          <w:cs/>
        </w:rPr>
        <w:t xml:space="preserve"> วันที่ 5 – 6 สิงหาคม 2562  หอประชุมเฉลิมพระเกียรติ 80 พรรษา มหาวิทยาลัยราชภัฏสงขลา จังหวัดสงขลา. หน้า 243 – 252.</w:t>
      </w:r>
    </w:p>
    <w:p w14:paraId="138C8A10" w14:textId="77777777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 w:hint="cs"/>
          <w:sz w:val="28"/>
          <w:cs/>
        </w:rPr>
        <w:t xml:space="preserve">บรรจง วงศ์วิเชียร ทวี มารเสนา และสมพร ชุมเพชร. (2535). 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ความเปลี่ยนแปลงสิทธิการครอบครองและการใช้ประโยชน์ที่ดินของชาวเกาะยอ</w:t>
      </w:r>
      <w:r w:rsidRPr="00AD425E">
        <w:rPr>
          <w:rFonts w:ascii="TH SarabunPSK" w:hAnsi="TH SarabunPSK" w:cs="TH SarabunPSK" w:hint="cs"/>
          <w:sz w:val="28"/>
          <w:cs/>
        </w:rPr>
        <w:t xml:space="preserve">. วิทยานิพนธ์ </w:t>
      </w:r>
      <w:proofErr w:type="spellStart"/>
      <w:r w:rsidRPr="00AD425E">
        <w:rPr>
          <w:rFonts w:ascii="TH SarabunPSK" w:hAnsi="TH SarabunPSK" w:cs="TH SarabunPSK"/>
          <w:sz w:val="28"/>
          <w:shd w:val="clear" w:color="auto" w:fill="FFFFFF"/>
          <w:cs/>
        </w:rPr>
        <w:t>ศิลป</w:t>
      </w:r>
      <w:proofErr w:type="spellEnd"/>
      <w:r w:rsidRPr="00AD425E">
        <w:rPr>
          <w:rFonts w:ascii="TH SarabunPSK" w:hAnsi="TH SarabunPSK" w:cs="TH SarabunPSK"/>
          <w:sz w:val="28"/>
          <w:shd w:val="clear" w:color="auto" w:fill="FFFFFF"/>
          <w:cs/>
        </w:rPr>
        <w:t>ศาสตรมหาบัณฑิต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ไทย</w:t>
      </w:r>
      <w:r w:rsidRPr="00AD425E">
        <w:rPr>
          <w:rFonts w:ascii="TH SarabunPSK" w:hAnsi="TH SarabunPSK" w:cs="TH SarabunPSK" w:hint="cs"/>
          <w:sz w:val="28"/>
          <w:cs/>
        </w:rPr>
        <w:t xml:space="preserve">คดีศึกษา. </w:t>
      </w:r>
      <w:r w:rsidRPr="00AD425E">
        <w:rPr>
          <w:rFonts w:ascii="TH SarabunPSK" w:hAnsi="TH SarabunPSK" w:cs="TH SarabunPSK" w:hint="cs"/>
          <w:sz w:val="28"/>
          <w:cs/>
          <w:lang w:val="en-GB"/>
        </w:rPr>
        <w:t>สงขลา</w:t>
      </w:r>
      <w:r w:rsidRPr="00AD425E">
        <w:rPr>
          <w:rFonts w:ascii="TH SarabunPSK" w:hAnsi="TH SarabunPSK" w:cs="TH SarabunPSK"/>
          <w:sz w:val="28"/>
          <w:cs/>
          <w:lang w:val="en-GB"/>
        </w:rPr>
        <w:t xml:space="preserve"> :</w:t>
      </w:r>
      <w:r w:rsidRPr="00AD425E">
        <w:rPr>
          <w:rFonts w:ascii="TH SarabunPSK" w:hAnsi="TH SarabunPSK" w:cs="TH SarabunPSK"/>
          <w:sz w:val="28"/>
          <w:lang w:val="en-GB"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>มหาวิทยาลัยศรีนครินทรวิ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sz w:val="28"/>
          <w:cs/>
        </w:rPr>
        <w:t>ฒ</w:t>
      </w:r>
      <w:r w:rsidRPr="00AD425E">
        <w:rPr>
          <w:rFonts w:ascii="TH SarabunPSK" w:hAnsi="TH SarabunPSK" w:cs="TH SarabunPSK" w:hint="cs"/>
          <w:sz w:val="28"/>
          <w:cs/>
        </w:rPr>
        <w:t xml:space="preserve"> วิทยาเขตสงขลา. </w:t>
      </w:r>
    </w:p>
    <w:p w14:paraId="11994901" w14:textId="77777777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ภัทรภร สุวรรณจินดา และหลี่ เหรินเหลียง. (2559). </w:t>
      </w:r>
      <w:r w:rsidRPr="00AD425E">
        <w:rPr>
          <w:rFonts w:ascii="TH SarabunPSK" w:hAnsi="TH SarabunPSK" w:cs="TH SarabunPSK"/>
          <w:b/>
          <w:bCs/>
          <w:sz w:val="28"/>
          <w:cs/>
        </w:rPr>
        <w:t>การปรับตัวทางวัฒนธรรมของคนไทยเชื้อสายจีนย่านเยาวราช</w:t>
      </w:r>
      <w:r w:rsidRPr="00AD425E">
        <w:rPr>
          <w:rFonts w:ascii="TH SarabunPSK" w:hAnsi="TH SarabunPSK" w:cs="TH SarabunPSK"/>
          <w:sz w:val="28"/>
          <w:cs/>
        </w:rPr>
        <w:t xml:space="preserve">. มหาบัณฑิต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AD425E">
        <w:rPr>
          <w:rFonts w:ascii="TH SarabunPSK" w:hAnsi="TH SarabunPSK" w:cs="TH SarabunPSK"/>
          <w:sz w:val="28"/>
          <w:cs/>
        </w:rPr>
        <w:t>ศาสตรมหาบัณฑิต. กรุงเทพฯ : สถาบันบัณฑิต</w:t>
      </w:r>
      <w:proofErr w:type="spellStart"/>
      <w:r w:rsidRPr="00AD425E">
        <w:rPr>
          <w:rFonts w:ascii="TH SarabunPSK" w:hAnsi="TH SarabunPSK" w:cs="TH SarabunPSK"/>
          <w:sz w:val="28"/>
          <w:cs/>
        </w:rPr>
        <w:t>พัฒ</w:t>
      </w:r>
      <w:proofErr w:type="spellEnd"/>
      <w:r w:rsidRPr="00AD425E">
        <w:rPr>
          <w:rFonts w:ascii="TH SarabunPSK" w:hAnsi="TH SarabunPSK" w:cs="TH SarabunPSK"/>
          <w:sz w:val="28"/>
          <w:cs/>
        </w:rPr>
        <w:t>นบริหารศาสตร์.</w:t>
      </w:r>
    </w:p>
    <w:p w14:paraId="40925FE3" w14:textId="77777777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>วงศ์ พงศ์ไพบูลย์</w:t>
      </w:r>
      <w:r w:rsidRPr="00AD425E">
        <w:rPr>
          <w:rFonts w:ascii="TH SarabunPSK" w:hAnsi="TH SarabunPSK" w:cs="TH SarabunPSK" w:hint="cs"/>
          <w:sz w:val="28"/>
          <w:cs/>
        </w:rPr>
        <w:t xml:space="preserve"> ก.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(</w:t>
      </w:r>
      <w:r w:rsidRPr="00AD425E">
        <w:rPr>
          <w:rFonts w:ascii="TH SarabunPSK" w:hAnsi="TH SarabunPSK" w:cs="TH SarabunPSK"/>
          <w:sz w:val="28"/>
        </w:rPr>
        <w:t>2542</w:t>
      </w:r>
      <w:r w:rsidRPr="00AD425E">
        <w:rPr>
          <w:rFonts w:ascii="TH SarabunPSK" w:hAnsi="TH SarabunPSK" w:cs="TH SarabunPSK" w:hint="cs"/>
          <w:sz w:val="28"/>
          <w:cs/>
        </w:rPr>
        <w:t>).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 xml:space="preserve"> “</w:t>
      </w:r>
      <w:r w:rsidRPr="00AD425E">
        <w:rPr>
          <w:rFonts w:ascii="TH SarabunPSK" w:hAnsi="TH SarabunPSK" w:cs="TH SarabunPSK" w:hint="cs"/>
          <w:sz w:val="28"/>
          <w:cs/>
        </w:rPr>
        <w:t xml:space="preserve">สถาปัตยกรรมพื้นบ้านภาคใต้” ใน 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สารานุกรมวัฒนธรรมไทยภาคใต้ เล่ม 16.</w:t>
      </w:r>
      <w:r w:rsidRPr="00AD425E">
        <w:rPr>
          <w:rFonts w:ascii="TH SarabunPSK" w:hAnsi="TH SarabunPSK" w:cs="TH SarabunPSK" w:hint="cs"/>
          <w:sz w:val="28"/>
          <w:cs/>
        </w:rPr>
        <w:t xml:space="preserve"> กรุงเทพ</w:t>
      </w:r>
      <w:r w:rsidRPr="00AD425E">
        <w:rPr>
          <w:rFonts w:ascii="TH SarabunPSK" w:hAnsi="TH SarabunPSK" w:cs="TH SarabunPSK"/>
          <w:sz w:val="28"/>
          <w:cs/>
        </w:rPr>
        <w:t>ฯ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lang w:val="en-GB"/>
        </w:rPr>
        <w:t>:</w:t>
      </w:r>
      <w:r w:rsidRPr="00AD425E">
        <w:rPr>
          <w:rFonts w:ascii="TH SarabunPSK" w:hAnsi="TH SarabunPSK" w:cs="TH SarabunPSK" w:hint="cs"/>
          <w:sz w:val="28"/>
          <w:cs/>
        </w:rPr>
        <w:t xml:space="preserve"> บริษัทสยาม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เพรส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Pr="00AD425E">
        <w:rPr>
          <w:rFonts w:ascii="TH SarabunPSK" w:hAnsi="TH SarabunPSK" w:cs="TH SarabunPSK" w:hint="cs"/>
          <w:sz w:val="28"/>
          <w:cs/>
        </w:rPr>
        <w:t>แมเนจ</w:t>
      </w:r>
      <w:proofErr w:type="spellEnd"/>
      <w:r w:rsidRPr="00AD425E">
        <w:rPr>
          <w:rFonts w:ascii="TH SarabunPSK" w:hAnsi="TH SarabunPSK" w:cs="TH SarabunPSK" w:hint="cs"/>
          <w:sz w:val="28"/>
          <w:cs/>
        </w:rPr>
        <w:t xml:space="preserve">เมนท์ จำกัด. </w:t>
      </w:r>
      <w:r w:rsidRPr="00AD425E">
        <w:rPr>
          <w:rFonts w:ascii="TH SarabunPSK" w:hAnsi="TH SarabunPSK" w:cs="TH SarabunPSK"/>
          <w:sz w:val="28"/>
          <w:cs/>
        </w:rPr>
        <w:t>หน้า 7704 – 7721.</w:t>
      </w:r>
    </w:p>
    <w:p w14:paraId="4A756DF7" w14:textId="77777777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proofErr w:type="spellStart"/>
      <w:r w:rsidRPr="00AD425E">
        <w:rPr>
          <w:rFonts w:ascii="TH SarabunPSK" w:hAnsi="TH SarabunPSK" w:cs="TH SarabunPSK"/>
          <w:sz w:val="28"/>
          <w:cs/>
        </w:rPr>
        <w:t>สุธิ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วงศ์ พงศ์ไพบูลย์ </w:t>
      </w:r>
      <w:r w:rsidRPr="00AD425E">
        <w:rPr>
          <w:rFonts w:ascii="TH SarabunPSK" w:hAnsi="TH SarabunPSK" w:cs="TH SarabunPSK" w:hint="cs"/>
          <w:sz w:val="28"/>
          <w:cs/>
        </w:rPr>
        <w:t>ข</w:t>
      </w:r>
      <w:r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/>
          <w:sz w:val="28"/>
        </w:rPr>
        <w:t xml:space="preserve"> </w:t>
      </w:r>
      <w:r w:rsidRPr="00AD425E">
        <w:rPr>
          <w:rFonts w:ascii="TH SarabunPSK" w:hAnsi="TH SarabunPSK" w:cs="TH SarabunPSK" w:hint="cs"/>
          <w:sz w:val="28"/>
          <w:cs/>
        </w:rPr>
        <w:t>(</w:t>
      </w:r>
      <w:r w:rsidRPr="00AD425E">
        <w:rPr>
          <w:rFonts w:ascii="TH SarabunPSK" w:hAnsi="TH SarabunPSK" w:cs="TH SarabunPSK"/>
          <w:sz w:val="28"/>
          <w:cs/>
        </w:rPr>
        <w:t>2542</w:t>
      </w:r>
      <w:r w:rsidRPr="00AD425E">
        <w:rPr>
          <w:rFonts w:ascii="TH SarabunPSK" w:hAnsi="TH SarabunPSK" w:cs="TH SarabunPSK" w:hint="cs"/>
          <w:sz w:val="28"/>
          <w:cs/>
        </w:rPr>
        <w:t>)</w:t>
      </w:r>
      <w:r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“เกาะยอ” </w:t>
      </w:r>
      <w:r w:rsidRPr="00AD425E">
        <w:rPr>
          <w:rFonts w:ascii="TH SarabunPSK" w:hAnsi="TH SarabunPSK" w:cs="TH SarabunPSK"/>
          <w:sz w:val="28"/>
          <w:cs/>
        </w:rPr>
        <w:t>ใน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b/>
          <w:bCs/>
          <w:sz w:val="28"/>
          <w:cs/>
        </w:rPr>
        <w:t>สารานุกรมวัฒนธรรมไทยภาคใต้ เล่ม 2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กรุงเทพฯ </w:t>
      </w:r>
      <w:r w:rsidRPr="00AD425E">
        <w:rPr>
          <w:rFonts w:ascii="TH SarabunPSK" w:hAnsi="TH SarabunPSK" w:cs="TH SarabunPSK"/>
          <w:sz w:val="28"/>
          <w:lang w:val="en-GB"/>
        </w:rPr>
        <w:t xml:space="preserve">: </w:t>
      </w:r>
      <w:r w:rsidRPr="00AD425E">
        <w:rPr>
          <w:rFonts w:ascii="TH SarabunPSK" w:hAnsi="TH SarabunPSK" w:cs="TH SarabunPSK"/>
          <w:sz w:val="28"/>
          <w:cs/>
        </w:rPr>
        <w:t>บริษัทสยาม</w:t>
      </w:r>
      <w:proofErr w:type="spellStart"/>
      <w:r w:rsidRPr="00AD425E">
        <w:rPr>
          <w:rFonts w:ascii="TH SarabunPSK" w:hAnsi="TH SarabunPSK" w:cs="TH SarabunPSK"/>
          <w:sz w:val="28"/>
          <w:cs/>
        </w:rPr>
        <w:t>เพรส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AD425E">
        <w:rPr>
          <w:rFonts w:ascii="TH SarabunPSK" w:hAnsi="TH SarabunPSK" w:cs="TH SarabunPSK"/>
          <w:sz w:val="28"/>
          <w:cs/>
        </w:rPr>
        <w:t>แมเนจ</w:t>
      </w:r>
      <w:proofErr w:type="spellEnd"/>
      <w:r w:rsidRPr="00AD425E">
        <w:rPr>
          <w:rFonts w:ascii="TH SarabunPSK" w:hAnsi="TH SarabunPSK" w:cs="TH SarabunPSK"/>
          <w:sz w:val="28"/>
          <w:cs/>
        </w:rPr>
        <w:t>เมนท์ จำกัด</w:t>
      </w:r>
      <w:r w:rsidRPr="00AD425E">
        <w:rPr>
          <w:rFonts w:ascii="TH SarabunPSK" w:hAnsi="TH SarabunPSK" w:cs="TH SarabunPSK" w:hint="cs"/>
          <w:sz w:val="28"/>
          <w:cs/>
        </w:rPr>
        <w:t>.</w:t>
      </w:r>
      <w:r w:rsidRPr="00AD425E">
        <w:rPr>
          <w:rFonts w:ascii="TH SarabunPSK" w:hAnsi="TH SarabunPSK" w:cs="TH SarabunPSK"/>
          <w:sz w:val="28"/>
          <w:cs/>
        </w:rPr>
        <w:t xml:space="preserve"> หน้า 525 – 530</w:t>
      </w:r>
      <w:r w:rsidRPr="00AD425E">
        <w:rPr>
          <w:rFonts w:ascii="TH SarabunPSK" w:hAnsi="TH SarabunPSK" w:cs="TH SarabunPSK" w:hint="cs"/>
          <w:sz w:val="28"/>
          <w:cs/>
        </w:rPr>
        <w:t>.</w:t>
      </w:r>
    </w:p>
    <w:p w14:paraId="16088928" w14:textId="77777777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 w:hint="cs"/>
          <w:sz w:val="28"/>
          <w:cs/>
        </w:rPr>
        <w:t xml:space="preserve">สุภาคย์ อินทองคง และสงบ ส่งเมือง. (2542) “กระเบื้องดินเผาเมืองสงขลา” </w:t>
      </w:r>
      <w:r w:rsidRPr="00AD425E">
        <w:rPr>
          <w:rFonts w:ascii="TH SarabunPSK" w:hAnsi="TH SarabunPSK" w:cs="TH SarabunPSK"/>
          <w:sz w:val="28"/>
          <w:cs/>
        </w:rPr>
        <w:t>ใน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b/>
          <w:bCs/>
          <w:sz w:val="28"/>
          <w:cs/>
        </w:rPr>
        <w:t>สารานุกรมวัฒนธรรมไทยภาคใต้ เล่ม 1</w:t>
      </w:r>
      <w:r w:rsidRPr="00AD425E">
        <w:rPr>
          <w:rFonts w:ascii="TH SarabunPSK" w:hAnsi="TH SarabunPSK" w:cs="TH SarabunPSK"/>
          <w:sz w:val="28"/>
          <w:cs/>
        </w:rPr>
        <w:t>.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  <w:r w:rsidRPr="00AD425E">
        <w:rPr>
          <w:rFonts w:ascii="TH SarabunPSK" w:hAnsi="TH SarabunPSK" w:cs="TH SarabunPSK"/>
          <w:sz w:val="28"/>
          <w:cs/>
        </w:rPr>
        <w:t xml:space="preserve">กรุงเทพฯ </w:t>
      </w:r>
      <w:r w:rsidRPr="00AD425E">
        <w:rPr>
          <w:rFonts w:ascii="TH SarabunPSK" w:hAnsi="TH SarabunPSK" w:cs="TH SarabunPSK"/>
          <w:sz w:val="28"/>
          <w:lang w:val="en-GB"/>
        </w:rPr>
        <w:t xml:space="preserve">: </w:t>
      </w:r>
      <w:r w:rsidRPr="00AD425E">
        <w:rPr>
          <w:rFonts w:ascii="TH SarabunPSK" w:hAnsi="TH SarabunPSK" w:cs="TH SarabunPSK"/>
          <w:sz w:val="28"/>
          <w:cs/>
        </w:rPr>
        <w:t>บริษัทสยาม</w:t>
      </w:r>
      <w:proofErr w:type="spellStart"/>
      <w:r w:rsidRPr="00AD425E">
        <w:rPr>
          <w:rFonts w:ascii="TH SarabunPSK" w:hAnsi="TH SarabunPSK" w:cs="TH SarabunPSK"/>
          <w:sz w:val="28"/>
          <w:cs/>
        </w:rPr>
        <w:t>เพรส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AD425E">
        <w:rPr>
          <w:rFonts w:ascii="TH SarabunPSK" w:hAnsi="TH SarabunPSK" w:cs="TH SarabunPSK"/>
          <w:sz w:val="28"/>
          <w:cs/>
        </w:rPr>
        <w:t>แมเนจ</w:t>
      </w:r>
      <w:proofErr w:type="spellEnd"/>
      <w:r w:rsidRPr="00AD425E">
        <w:rPr>
          <w:rFonts w:ascii="TH SarabunPSK" w:hAnsi="TH SarabunPSK" w:cs="TH SarabunPSK"/>
          <w:sz w:val="28"/>
          <w:cs/>
        </w:rPr>
        <w:t>เมนท์ จำกัด</w:t>
      </w:r>
      <w:r w:rsidRPr="00AD425E">
        <w:rPr>
          <w:rFonts w:ascii="TH SarabunPSK" w:hAnsi="TH SarabunPSK" w:cs="TH SarabunPSK" w:hint="cs"/>
          <w:sz w:val="28"/>
          <w:cs/>
        </w:rPr>
        <w:t xml:space="preserve">. </w:t>
      </w:r>
      <w:r w:rsidRPr="00AD425E">
        <w:rPr>
          <w:rFonts w:ascii="TH SarabunPSK" w:hAnsi="TH SarabunPSK" w:cs="TH SarabunPSK"/>
          <w:sz w:val="28"/>
          <w:cs/>
        </w:rPr>
        <w:t>หน้า 90 – 98.</w:t>
      </w:r>
    </w:p>
    <w:p w14:paraId="608270A3" w14:textId="77777777" w:rsidR="00F600E5" w:rsidRPr="00AD425E" w:rsidRDefault="00F600E5" w:rsidP="00AE08F2">
      <w:pPr>
        <w:ind w:left="709" w:hanging="709"/>
        <w:rPr>
          <w:rFonts w:ascii="TH SarabunPSK" w:hAnsi="TH SarabunPSK" w:cs="TH SarabunPSK"/>
          <w:sz w:val="28"/>
          <w:cs/>
        </w:rPr>
      </w:pPr>
      <w:r w:rsidRPr="00AD425E">
        <w:rPr>
          <w:rFonts w:ascii="TH SarabunPSK" w:hAnsi="TH SarabunPSK" w:cs="TH SarabunPSK"/>
          <w:sz w:val="28"/>
          <w:cs/>
        </w:rPr>
        <w:t>สิรินุช บุญช่วย</w:t>
      </w:r>
      <w:r w:rsidRPr="00AD425E">
        <w:rPr>
          <w:rFonts w:ascii="TH SarabunPSK" w:hAnsi="TH SarabunPSK" w:cs="TH SarabunPSK"/>
          <w:sz w:val="28"/>
        </w:rPr>
        <w:t xml:space="preserve">, </w:t>
      </w:r>
      <w:r w:rsidRPr="00AD425E">
        <w:rPr>
          <w:rFonts w:ascii="TH SarabunPSK" w:hAnsi="TH SarabunPSK" w:cs="TH SarabunPSK" w:hint="cs"/>
          <w:sz w:val="28"/>
          <w:cs/>
        </w:rPr>
        <w:t>(</w:t>
      </w:r>
      <w:r w:rsidRPr="00AD425E">
        <w:rPr>
          <w:rFonts w:ascii="TH SarabunPSK" w:hAnsi="TH SarabunPSK" w:cs="TH SarabunPSK"/>
          <w:sz w:val="28"/>
        </w:rPr>
        <w:t>2536</w:t>
      </w:r>
      <w:r w:rsidRPr="00AD425E">
        <w:rPr>
          <w:rFonts w:ascii="TH SarabunPSK" w:hAnsi="TH SarabunPSK" w:cs="TH SarabunPSK" w:hint="cs"/>
          <w:sz w:val="28"/>
          <w:cs/>
        </w:rPr>
        <w:t xml:space="preserve">). </w:t>
      </w:r>
      <w:r w:rsidRPr="00AD425E">
        <w:rPr>
          <w:rFonts w:ascii="TH SarabunPSK" w:hAnsi="TH SarabunPSK" w:cs="TH SarabunPSK" w:hint="cs"/>
          <w:b/>
          <w:bCs/>
          <w:sz w:val="28"/>
          <w:cs/>
        </w:rPr>
        <w:t>การเปลี่ยนแปลงของวัฒนธรรมของชาวตำบลเกาะยอ อำเภอเมือง จังหวัดสงขลา หลังจากการสร้าง</w:t>
      </w:r>
      <w:r w:rsidRPr="00AD425E">
        <w:rPr>
          <w:rFonts w:ascii="TH SarabunPSK" w:hAnsi="TH SarabunPSK" w:cs="TH SarabunPSK"/>
          <w:b/>
          <w:bCs/>
          <w:sz w:val="28"/>
          <w:cs/>
        </w:rPr>
        <w:t>สะพานติณ</w:t>
      </w:r>
      <w:proofErr w:type="spellStart"/>
      <w:r w:rsidRPr="00AD425E">
        <w:rPr>
          <w:rFonts w:ascii="TH SarabunPSK" w:hAnsi="TH SarabunPSK" w:cs="TH SarabunPSK"/>
          <w:b/>
          <w:bCs/>
          <w:sz w:val="28"/>
          <w:cs/>
        </w:rPr>
        <w:t>สู</w:t>
      </w:r>
      <w:proofErr w:type="spellEnd"/>
      <w:r w:rsidRPr="00AD425E">
        <w:rPr>
          <w:rFonts w:ascii="TH SarabunPSK" w:hAnsi="TH SarabunPSK" w:cs="TH SarabunPSK"/>
          <w:b/>
          <w:bCs/>
          <w:sz w:val="28"/>
          <w:cs/>
        </w:rPr>
        <w:t>ลานนท์</w:t>
      </w:r>
      <w:r w:rsidRPr="00AD425E">
        <w:rPr>
          <w:rFonts w:ascii="TH SarabunPSK" w:hAnsi="TH SarabunPSK" w:cs="TH SarabunPSK" w:hint="cs"/>
          <w:sz w:val="28"/>
          <w:cs/>
        </w:rPr>
        <w:t xml:space="preserve">. วิทยานิพนธ์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ศาสตรมหาบัณฑิต ไทยคดีศึกษา. </w:t>
      </w:r>
      <w:r w:rsidRPr="00AD425E">
        <w:rPr>
          <w:rFonts w:ascii="TH SarabunPSK" w:hAnsi="TH SarabunPSK" w:cs="TH SarabunPSK" w:hint="cs"/>
          <w:sz w:val="28"/>
          <w:cs/>
        </w:rPr>
        <w:t>สงขลา</w:t>
      </w:r>
      <w:r w:rsidRPr="00AD425E">
        <w:rPr>
          <w:rFonts w:ascii="TH SarabunPSK" w:hAnsi="TH SarabunPSK" w:cs="TH SarabunPSK"/>
          <w:sz w:val="28"/>
          <w:cs/>
        </w:rPr>
        <w:t>: มหาวิทยาลัยศรีนครินทรวิ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sz w:val="28"/>
          <w:cs/>
        </w:rPr>
        <w:t>ฒ วิทยาเขตสงขลา.</w:t>
      </w:r>
      <w:r w:rsidRPr="00AD425E">
        <w:rPr>
          <w:rFonts w:ascii="TH SarabunPSK" w:hAnsi="TH SarabunPSK" w:cs="TH SarabunPSK" w:hint="cs"/>
          <w:sz w:val="28"/>
          <w:cs/>
        </w:rPr>
        <w:t xml:space="preserve"> </w:t>
      </w:r>
    </w:p>
    <w:p w14:paraId="07280465" w14:textId="77777777" w:rsidR="00F600E5" w:rsidRDefault="00F600E5" w:rsidP="00814F2F">
      <w:pPr>
        <w:rPr>
          <w:rFonts w:ascii="TH SarabunPSK" w:hAnsi="TH SarabunPSK" w:cs="TH SarabunPSK"/>
          <w:b/>
          <w:bCs/>
          <w:sz w:val="28"/>
        </w:rPr>
      </w:pPr>
    </w:p>
    <w:p w14:paraId="253D4EBD" w14:textId="77777777" w:rsidR="00DF4317" w:rsidRDefault="00DF4317" w:rsidP="00F600E5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C027D68" w14:textId="77777777" w:rsidR="00DF4317" w:rsidRDefault="00DF4317" w:rsidP="00F600E5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691C2F7" w14:textId="77777777" w:rsidR="00F600E5" w:rsidRPr="00AD425E" w:rsidRDefault="00F600E5" w:rsidP="00F600E5">
      <w:pPr>
        <w:jc w:val="center"/>
        <w:rPr>
          <w:rFonts w:ascii="TH SarabunPSK" w:hAnsi="TH SarabunPSK" w:cs="TH SarabunPSK"/>
          <w:b/>
          <w:bCs/>
          <w:sz w:val="28"/>
        </w:rPr>
      </w:pPr>
      <w:r w:rsidRPr="00AD425E">
        <w:rPr>
          <w:rFonts w:ascii="TH SarabunPSK" w:hAnsi="TH SarabunPSK" w:cs="TH SarabunPSK" w:hint="cs"/>
          <w:b/>
          <w:bCs/>
          <w:sz w:val="28"/>
          <w:cs/>
        </w:rPr>
        <w:lastRenderedPageBreak/>
        <w:t>บุคลานุกรม</w:t>
      </w:r>
    </w:p>
    <w:p w14:paraId="60F162CF" w14:textId="52ADEECC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นิตย์ พงศ์พฤกษ์ (ผู้ให้สัมภาษณ์)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 xml:space="preserve">บ้านเลขที่ 5 หมู่ที่ 3 ตำบลเกาะยอ อำเภอเมือง จังหวัดสงขลา  เมื่อวันที่ </w:t>
      </w:r>
      <w:r w:rsidRPr="00AD425E">
        <w:rPr>
          <w:rFonts w:ascii="TH SarabunPSK" w:hAnsi="TH SarabunPSK" w:cs="TH SarabunPSK" w:hint="cs"/>
          <w:sz w:val="28"/>
          <w:cs/>
        </w:rPr>
        <w:t>11</w:t>
      </w:r>
      <w:r w:rsidRPr="00AD425E">
        <w:rPr>
          <w:rFonts w:ascii="TH SarabunPSK" w:hAnsi="TH SarabunPSK" w:cs="TH SarabunPSK"/>
          <w:sz w:val="28"/>
          <w:cs/>
        </w:rPr>
        <w:t xml:space="preserve"> เดือนตุลาคม พ.ศ. 2564.</w:t>
      </w:r>
    </w:p>
    <w:p w14:paraId="27687A50" w14:textId="6CBABB3C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 xml:space="preserve">สุริยา </w:t>
      </w:r>
      <w:proofErr w:type="spellStart"/>
      <w:r w:rsidRPr="00AD425E">
        <w:rPr>
          <w:rFonts w:ascii="TH SarabunPSK" w:hAnsi="TH SarabunPSK" w:cs="TH SarabunPSK"/>
          <w:sz w:val="28"/>
          <w:cs/>
        </w:rPr>
        <w:t>ศี</w:t>
      </w:r>
      <w:proofErr w:type="spellEnd"/>
      <w:r w:rsidRPr="00AD425E">
        <w:rPr>
          <w:rFonts w:ascii="TH SarabunPSK" w:hAnsi="TH SarabunPSK" w:cs="TH SarabunPSK"/>
          <w:sz w:val="28"/>
          <w:cs/>
        </w:rPr>
        <w:t>หะกะ</w:t>
      </w:r>
      <w:proofErr w:type="spellStart"/>
      <w:r w:rsidRPr="00AD425E">
        <w:rPr>
          <w:rFonts w:ascii="TH SarabunPSK" w:hAnsi="TH SarabunPSK" w:cs="TH SarabunPSK"/>
          <w:sz w:val="28"/>
          <w:cs/>
        </w:rPr>
        <w:t>โร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(ผู้ให้สัมภาษณ์)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บ้านเลขที่ 35 หมู่ที่ 5 ตำบลเกาะยอ อำเภอเมือง จังหวัดสงขลา  เมื่อวันที่ 9 เดือนตุลาคม พ.ศ. 2564.</w:t>
      </w:r>
    </w:p>
    <w:p w14:paraId="6E29241B" w14:textId="51F96F1F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เห</w:t>
      </w:r>
      <w:proofErr w:type="spellStart"/>
      <w:r w:rsidRPr="00AD425E">
        <w:rPr>
          <w:rFonts w:ascii="TH SarabunPSK" w:hAnsi="TH SarabunPSK" w:cs="TH SarabunPSK"/>
          <w:sz w:val="28"/>
          <w:cs/>
        </w:rPr>
        <w:t>้ง</w:t>
      </w:r>
      <w:proofErr w:type="spellEnd"/>
      <w:r w:rsidRPr="00AD425E">
        <w:rPr>
          <w:rFonts w:ascii="TH SarabunPSK" w:hAnsi="TH SarabunPSK" w:cs="TH SarabunPSK"/>
          <w:sz w:val="28"/>
          <w:cs/>
        </w:rPr>
        <w:t xml:space="preserve"> แซ่ลิ้ม</w:t>
      </w:r>
      <w:r w:rsidRPr="00AD425E">
        <w:rPr>
          <w:rFonts w:ascii="TH SarabunPSK" w:hAnsi="TH SarabunPSK" w:cs="TH SarabunPSK" w:hint="cs"/>
          <w:sz w:val="28"/>
          <w:cs/>
        </w:rPr>
        <w:t xml:space="preserve"> (ผู้ให้สัมภาษณ์),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 w:hint="cs"/>
          <w:sz w:val="28"/>
          <w:cs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บ้านเลขที่ 3 หมู่ 4 ตำบลเกาะยอ อำเภอเมือง จังหวัดสงขลา</w:t>
      </w:r>
      <w:r w:rsidRPr="00AD425E">
        <w:rPr>
          <w:rFonts w:ascii="TH SarabunPSK" w:hAnsi="TH SarabunPSK" w:cs="TH SarabunPSK" w:hint="cs"/>
          <w:sz w:val="28"/>
          <w:cs/>
        </w:rPr>
        <w:t xml:space="preserve">  เมื่อวันที่ 9 เดือนตุลาคม พ.ศ. 2564.</w:t>
      </w:r>
    </w:p>
    <w:p w14:paraId="3B5AFFDE" w14:textId="75AEE7A4" w:rsidR="00F600E5" w:rsidRPr="00AD425E" w:rsidRDefault="00F600E5" w:rsidP="00AE08F2">
      <w:pPr>
        <w:ind w:left="709" w:hanging="709"/>
        <w:jc w:val="thaiDistribute"/>
        <w:rPr>
          <w:rFonts w:ascii="TH SarabunPSK" w:hAnsi="TH SarabunPSK" w:cs="TH SarabunPSK"/>
          <w:sz w:val="28"/>
        </w:rPr>
      </w:pPr>
      <w:r w:rsidRPr="00AD425E">
        <w:rPr>
          <w:rFonts w:ascii="TH SarabunPSK" w:hAnsi="TH SarabunPSK" w:cs="TH SarabunPSK"/>
          <w:sz w:val="28"/>
          <w:cs/>
        </w:rPr>
        <w:t>อุบล บุญทอง (ผู้ให้สัมภาษณ์)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>อภิสิทธิ์ ทองศรี (ผู้สัมภาษณ์)</w:t>
      </w:r>
      <w:r w:rsidRPr="00AD425E">
        <w:rPr>
          <w:rFonts w:ascii="TH SarabunPSK" w:hAnsi="TH SarabunPSK" w:cs="TH SarabunPSK"/>
          <w:sz w:val="28"/>
        </w:rPr>
        <w:t xml:space="preserve">,  </w:t>
      </w:r>
      <w:r w:rsidRPr="00AD425E">
        <w:rPr>
          <w:rFonts w:ascii="TH SarabunPSK" w:hAnsi="TH SarabunPSK" w:cs="TH SarabunPSK"/>
          <w:sz w:val="28"/>
          <w:cs/>
        </w:rPr>
        <w:t xml:space="preserve">บ้านเลขที่ 6 หมู่ที่ 5 ตำบลเกาะยอ อำเภอเมือง จังหวัดสงขลา  เมื่อวันที่ </w:t>
      </w:r>
      <w:r w:rsidRPr="00AD425E">
        <w:rPr>
          <w:rFonts w:ascii="TH SarabunPSK" w:hAnsi="TH SarabunPSK" w:cs="TH SarabunPSK" w:hint="cs"/>
          <w:sz w:val="28"/>
          <w:cs/>
        </w:rPr>
        <w:t>11</w:t>
      </w:r>
      <w:r w:rsidRPr="00AD425E">
        <w:rPr>
          <w:rFonts w:ascii="TH SarabunPSK" w:hAnsi="TH SarabunPSK" w:cs="TH SarabunPSK"/>
          <w:sz w:val="28"/>
          <w:cs/>
        </w:rPr>
        <w:t xml:space="preserve"> เดือนตุลาคม พ.ศ. 2564.</w:t>
      </w:r>
    </w:p>
    <w:p w14:paraId="2D16BC65" w14:textId="77777777" w:rsidR="00F600E5" w:rsidRDefault="00F600E5" w:rsidP="00F600E5"/>
    <w:sectPr w:rsidR="00F600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5087C" w14:textId="77777777" w:rsidR="006C4832" w:rsidRDefault="006C4832" w:rsidP="00F600E5">
      <w:pPr>
        <w:spacing w:after="0" w:line="240" w:lineRule="auto"/>
      </w:pPr>
      <w:r>
        <w:separator/>
      </w:r>
    </w:p>
  </w:endnote>
  <w:endnote w:type="continuationSeparator" w:id="0">
    <w:p w14:paraId="0AD2B0C3" w14:textId="77777777" w:rsidR="006C4832" w:rsidRDefault="006C4832" w:rsidP="00F6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8D98F" w14:textId="77777777" w:rsidR="006C4832" w:rsidRDefault="006C4832" w:rsidP="00F600E5">
      <w:pPr>
        <w:spacing w:after="0" w:line="240" w:lineRule="auto"/>
      </w:pPr>
      <w:r>
        <w:separator/>
      </w:r>
    </w:p>
  </w:footnote>
  <w:footnote w:type="continuationSeparator" w:id="0">
    <w:p w14:paraId="26C7C8F4" w14:textId="77777777" w:rsidR="006C4832" w:rsidRDefault="006C4832" w:rsidP="00F6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0E5"/>
    <w:rsid w:val="00006CAC"/>
    <w:rsid w:val="00016F66"/>
    <w:rsid w:val="0002034B"/>
    <w:rsid w:val="0002234B"/>
    <w:rsid w:val="00033DB8"/>
    <w:rsid w:val="000463D0"/>
    <w:rsid w:val="000B466B"/>
    <w:rsid w:val="00113FBE"/>
    <w:rsid w:val="001317D6"/>
    <w:rsid w:val="00132DC5"/>
    <w:rsid w:val="001B5BEE"/>
    <w:rsid w:val="001C1CB2"/>
    <w:rsid w:val="001D451F"/>
    <w:rsid w:val="00211A7E"/>
    <w:rsid w:val="00212B55"/>
    <w:rsid w:val="00227CD4"/>
    <w:rsid w:val="0023050A"/>
    <w:rsid w:val="00232833"/>
    <w:rsid w:val="002536F6"/>
    <w:rsid w:val="002B026E"/>
    <w:rsid w:val="002C1262"/>
    <w:rsid w:val="002F2DE9"/>
    <w:rsid w:val="003152B1"/>
    <w:rsid w:val="00334D30"/>
    <w:rsid w:val="0033781D"/>
    <w:rsid w:val="00355BD6"/>
    <w:rsid w:val="003B5EDF"/>
    <w:rsid w:val="003D688D"/>
    <w:rsid w:val="00413368"/>
    <w:rsid w:val="00414884"/>
    <w:rsid w:val="00463F5A"/>
    <w:rsid w:val="0047473C"/>
    <w:rsid w:val="004D494B"/>
    <w:rsid w:val="004D64DD"/>
    <w:rsid w:val="00536BC3"/>
    <w:rsid w:val="00563E4F"/>
    <w:rsid w:val="005B40DA"/>
    <w:rsid w:val="005F208E"/>
    <w:rsid w:val="0061331F"/>
    <w:rsid w:val="00656B11"/>
    <w:rsid w:val="00681AB3"/>
    <w:rsid w:val="00687D0F"/>
    <w:rsid w:val="006A4485"/>
    <w:rsid w:val="006C4832"/>
    <w:rsid w:val="006D51AB"/>
    <w:rsid w:val="006E50A1"/>
    <w:rsid w:val="006E5E2E"/>
    <w:rsid w:val="006F091D"/>
    <w:rsid w:val="0070441F"/>
    <w:rsid w:val="00716E37"/>
    <w:rsid w:val="007374D6"/>
    <w:rsid w:val="00774A38"/>
    <w:rsid w:val="00792EC1"/>
    <w:rsid w:val="007E397B"/>
    <w:rsid w:val="00814F2F"/>
    <w:rsid w:val="00845399"/>
    <w:rsid w:val="00862270"/>
    <w:rsid w:val="00875369"/>
    <w:rsid w:val="00887F16"/>
    <w:rsid w:val="0089161D"/>
    <w:rsid w:val="00893BF7"/>
    <w:rsid w:val="008C1337"/>
    <w:rsid w:val="0090222B"/>
    <w:rsid w:val="009042A8"/>
    <w:rsid w:val="00941946"/>
    <w:rsid w:val="009779D9"/>
    <w:rsid w:val="009B1E2A"/>
    <w:rsid w:val="009B2BA5"/>
    <w:rsid w:val="00A415BA"/>
    <w:rsid w:val="00A77F79"/>
    <w:rsid w:val="00A844A8"/>
    <w:rsid w:val="00A87AF3"/>
    <w:rsid w:val="00A93E1E"/>
    <w:rsid w:val="00AB775E"/>
    <w:rsid w:val="00AE08F2"/>
    <w:rsid w:val="00B138EB"/>
    <w:rsid w:val="00B26BB4"/>
    <w:rsid w:val="00B52A43"/>
    <w:rsid w:val="00BE5C4B"/>
    <w:rsid w:val="00C46913"/>
    <w:rsid w:val="00C52E0F"/>
    <w:rsid w:val="00CB2B0D"/>
    <w:rsid w:val="00CF4CA6"/>
    <w:rsid w:val="00CF55C7"/>
    <w:rsid w:val="00D03217"/>
    <w:rsid w:val="00D34FB3"/>
    <w:rsid w:val="00D57D42"/>
    <w:rsid w:val="00D75791"/>
    <w:rsid w:val="00D81BDF"/>
    <w:rsid w:val="00DB0728"/>
    <w:rsid w:val="00DD3D79"/>
    <w:rsid w:val="00DE5C0D"/>
    <w:rsid w:val="00DF4317"/>
    <w:rsid w:val="00E14195"/>
    <w:rsid w:val="00E52E16"/>
    <w:rsid w:val="00E57672"/>
    <w:rsid w:val="00E65D3E"/>
    <w:rsid w:val="00ED7F29"/>
    <w:rsid w:val="00EE5D8C"/>
    <w:rsid w:val="00EF0E08"/>
    <w:rsid w:val="00F1376B"/>
    <w:rsid w:val="00F27ED9"/>
    <w:rsid w:val="00F30D89"/>
    <w:rsid w:val="00F32B27"/>
    <w:rsid w:val="00F600E5"/>
    <w:rsid w:val="00F652D3"/>
    <w:rsid w:val="00FD6814"/>
    <w:rsid w:val="00FE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C1CCE"/>
  <w15:chartTrackingRefBased/>
  <w15:docId w15:val="{F84FD663-1EB8-4487-BD5D-383A0D6F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600E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600E5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F60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38E08-0D8E-438C-B916-9721FD5A4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11</Pages>
  <Words>3480</Words>
  <Characters>19842</Characters>
  <Application>Microsoft Office Word</Application>
  <DocSecurity>0</DocSecurity>
  <Lines>165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Apisit Thongsri</dc:creator>
  <cp:keywords/>
  <dc:description/>
  <cp:lastModifiedBy>Apisit Thongsri</cp:lastModifiedBy>
  <cp:revision>48</cp:revision>
  <cp:lastPrinted>2021-11-11T16:42:00Z</cp:lastPrinted>
  <dcterms:created xsi:type="dcterms:W3CDTF">2021-11-10T17:20:00Z</dcterms:created>
  <dcterms:modified xsi:type="dcterms:W3CDTF">2021-11-11T16:44:00Z</dcterms:modified>
</cp:coreProperties>
</file>