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9987" w14:textId="1F8C00A2" w:rsidR="001918E4" w:rsidRPr="004D6B95" w:rsidRDefault="001918E4" w:rsidP="001918E4">
      <w:pPr>
        <w:jc w:val="center"/>
        <w:rPr>
          <w:rFonts w:ascii="TH SarabunPSK" w:hAnsi="TH SarabunPSK" w:cs="TH SarabunPSK"/>
          <w:b/>
          <w:bCs/>
          <w:sz w:val="36"/>
          <w:szCs w:val="36"/>
        </w:rPr>
      </w:pPr>
      <w:r w:rsidRPr="004D6B95">
        <w:rPr>
          <w:rFonts w:ascii="TH SarabunPSK" w:hAnsi="TH SarabunPSK" w:cs="TH SarabunPSK"/>
          <w:b/>
          <w:bCs/>
          <w:sz w:val="36"/>
          <w:szCs w:val="36"/>
          <w:cs/>
        </w:rPr>
        <w:t>การคาดการณ์อนาคตของการใช้ประโยชน์ที่ดินและสิ่งปกคล</w:t>
      </w:r>
      <w:r w:rsidR="007D4A9E" w:rsidRPr="004D6B95">
        <w:rPr>
          <w:rFonts w:ascii="TH SarabunPSK" w:hAnsi="TH SarabunPSK" w:cs="TH SarabunPSK"/>
          <w:b/>
          <w:bCs/>
          <w:sz w:val="36"/>
          <w:szCs w:val="36"/>
          <w:cs/>
        </w:rPr>
        <w:t>ุมดินของอำเภอนาทวี จังหวัดสงขลา</w:t>
      </w:r>
      <w:r w:rsidRPr="004D6B95">
        <w:rPr>
          <w:rFonts w:ascii="TH SarabunPSK" w:hAnsi="TH SarabunPSK" w:cs="TH SarabunPSK"/>
          <w:b/>
          <w:bCs/>
          <w:sz w:val="36"/>
          <w:szCs w:val="36"/>
          <w:cs/>
        </w:rPr>
        <w:t>ด้วย</w:t>
      </w:r>
      <w:r w:rsidR="00B41BE1" w:rsidRPr="004D6B95">
        <w:rPr>
          <w:rFonts w:ascii="TH SarabunPSK" w:hAnsi="TH SarabunPSK" w:cs="TH SarabunPSK"/>
          <w:b/>
          <w:bCs/>
          <w:sz w:val="36"/>
          <w:szCs w:val="36"/>
          <w:cs/>
        </w:rPr>
        <w:t xml:space="preserve"> </w:t>
      </w:r>
      <w:r w:rsidR="00B41BE1" w:rsidRPr="004D6B95">
        <w:rPr>
          <w:rFonts w:ascii="TH SarabunPSK" w:hAnsi="TH SarabunPSK" w:cs="TH SarabunPSK"/>
          <w:b/>
          <w:bCs/>
          <w:sz w:val="36"/>
          <w:szCs w:val="36"/>
        </w:rPr>
        <w:t xml:space="preserve">Markov chain </w:t>
      </w:r>
      <w:r w:rsidR="00B41BE1" w:rsidRPr="004D6B95">
        <w:rPr>
          <w:rFonts w:ascii="TH SarabunPSK" w:hAnsi="TH SarabunPSK" w:cs="TH SarabunPSK"/>
          <w:b/>
          <w:bCs/>
          <w:sz w:val="36"/>
          <w:szCs w:val="36"/>
          <w:cs/>
        </w:rPr>
        <w:t xml:space="preserve">และแบบจำลองเชิงพื้นที่ </w:t>
      </w:r>
      <w:r w:rsidR="00B41BE1" w:rsidRPr="004D6B95">
        <w:rPr>
          <w:rFonts w:ascii="TH SarabunPSK" w:hAnsi="TH SarabunPSK" w:cs="TH SarabunPSK"/>
          <w:b/>
          <w:bCs/>
          <w:sz w:val="36"/>
          <w:szCs w:val="36"/>
        </w:rPr>
        <w:t>SimWeight</w:t>
      </w:r>
    </w:p>
    <w:p w14:paraId="407EF990" w14:textId="3F20EE46" w:rsidR="00B42128" w:rsidRPr="00956716" w:rsidRDefault="0050101D" w:rsidP="00B42128">
      <w:pPr>
        <w:spacing w:after="0"/>
        <w:jc w:val="center"/>
        <w:rPr>
          <w:rFonts w:ascii="TH SarabunPSK" w:hAnsi="TH SarabunPSK" w:cs="TH SarabunPSK"/>
          <w:b/>
          <w:bCs/>
          <w:sz w:val="28"/>
        </w:rPr>
      </w:pPr>
      <w:r w:rsidRPr="00956716">
        <w:rPr>
          <w:rFonts w:ascii="TH SarabunPSK" w:hAnsi="TH SarabunPSK" w:cs="TH SarabunPSK"/>
          <w:b/>
          <w:bCs/>
          <w:sz w:val="28"/>
          <w:cs/>
        </w:rPr>
        <w:t>ศันสนีย์ มุกเนียม</w:t>
      </w:r>
      <w:r w:rsidR="00B42128" w:rsidRPr="00956716">
        <w:rPr>
          <w:rFonts w:ascii="TH SarabunPSK" w:hAnsi="TH SarabunPSK" w:cs="TH SarabunPSK"/>
          <w:b/>
          <w:bCs/>
          <w:sz w:val="28"/>
          <w:vertAlign w:val="superscript"/>
          <w:cs/>
        </w:rPr>
        <w:t>1</w:t>
      </w:r>
      <w:r w:rsidR="00B42128" w:rsidRPr="00956716">
        <w:rPr>
          <w:rFonts w:ascii="TH SarabunPSK" w:hAnsi="TH SarabunPSK" w:cs="TH SarabunPSK"/>
          <w:b/>
          <w:bCs/>
          <w:sz w:val="28"/>
          <w:cs/>
        </w:rPr>
        <w:t xml:space="preserve"> </w:t>
      </w:r>
      <w:r w:rsidR="004F055E" w:rsidRPr="00956716">
        <w:rPr>
          <w:rFonts w:ascii="TH SarabunPSK" w:hAnsi="TH SarabunPSK" w:cs="TH SarabunPSK"/>
          <w:b/>
          <w:bCs/>
          <w:sz w:val="28"/>
          <w:cs/>
        </w:rPr>
        <w:t>ศุภรัตน์ พิณสุวรรณ</w:t>
      </w:r>
      <w:r w:rsidR="00B42128" w:rsidRPr="00956716">
        <w:rPr>
          <w:rFonts w:ascii="TH SarabunPSK" w:hAnsi="TH SarabunPSK" w:cs="TH SarabunPSK"/>
          <w:b/>
          <w:bCs/>
          <w:sz w:val="28"/>
          <w:vertAlign w:val="superscript"/>
          <w:cs/>
        </w:rPr>
        <w:t>2</w:t>
      </w:r>
      <w:r w:rsidR="00B42128" w:rsidRPr="00956716">
        <w:rPr>
          <w:rFonts w:ascii="TH SarabunPSK" w:hAnsi="TH SarabunPSK" w:cs="TH SarabunPSK"/>
          <w:b/>
          <w:bCs/>
          <w:sz w:val="28"/>
          <w:cs/>
        </w:rPr>
        <w:t xml:space="preserve"> และจำรูญ ศรีชัยชนะ</w:t>
      </w:r>
      <w:r w:rsidR="00B42128" w:rsidRPr="00956716">
        <w:rPr>
          <w:rFonts w:ascii="TH SarabunPSK" w:hAnsi="TH SarabunPSK" w:cs="TH SarabunPSK"/>
          <w:b/>
          <w:bCs/>
          <w:sz w:val="28"/>
          <w:vertAlign w:val="superscript"/>
          <w:cs/>
        </w:rPr>
        <w:t>3</w:t>
      </w:r>
      <w:r w:rsidR="00B42128" w:rsidRPr="00956716">
        <w:rPr>
          <w:rFonts w:ascii="TH SarabunPSK" w:hAnsi="TH SarabunPSK" w:cs="TH SarabunPSK"/>
          <w:b/>
          <w:bCs/>
          <w:sz w:val="28"/>
          <w:cs/>
        </w:rPr>
        <w:t xml:space="preserve"> </w:t>
      </w:r>
    </w:p>
    <w:p w14:paraId="6238D0A4" w14:textId="5253A86D" w:rsidR="00B42128" w:rsidRPr="00956716" w:rsidRDefault="004F055E" w:rsidP="00B42128">
      <w:pPr>
        <w:spacing w:after="0"/>
        <w:jc w:val="center"/>
        <w:rPr>
          <w:rFonts w:ascii="TH SarabunPSK" w:hAnsi="TH SarabunPSK" w:cs="TH SarabunPSK"/>
          <w:b/>
          <w:bCs/>
          <w:sz w:val="28"/>
        </w:rPr>
      </w:pPr>
      <w:r w:rsidRPr="00956716">
        <w:rPr>
          <w:rFonts w:ascii="TH SarabunPSK" w:hAnsi="TH SarabunPSK" w:cs="TH SarabunPSK"/>
          <w:b/>
          <w:bCs/>
          <w:sz w:val="28"/>
        </w:rPr>
        <w:t xml:space="preserve">Sunsanee </w:t>
      </w:r>
      <w:proofErr w:type="spellStart"/>
      <w:r w:rsidRPr="00956716">
        <w:rPr>
          <w:rFonts w:ascii="TH SarabunPSK" w:hAnsi="TH SarabunPSK" w:cs="TH SarabunPSK"/>
          <w:b/>
          <w:bCs/>
          <w:sz w:val="28"/>
        </w:rPr>
        <w:t>Mookniam</w:t>
      </w:r>
      <w:proofErr w:type="spellEnd"/>
      <w:r w:rsidR="00B42128" w:rsidRPr="00956716">
        <w:rPr>
          <w:rFonts w:ascii="TH SarabunPSK" w:hAnsi="TH SarabunPSK" w:cs="TH SarabunPSK"/>
          <w:b/>
          <w:bCs/>
          <w:sz w:val="28"/>
        </w:rPr>
        <w:t xml:space="preserve"> </w:t>
      </w:r>
      <w:r w:rsidR="00B42128" w:rsidRPr="00956716">
        <w:rPr>
          <w:rFonts w:ascii="TH SarabunPSK" w:hAnsi="TH SarabunPSK" w:cs="TH SarabunPSK"/>
          <w:b/>
          <w:bCs/>
          <w:sz w:val="28"/>
          <w:vertAlign w:val="superscript"/>
        </w:rPr>
        <w:t>1</w:t>
      </w:r>
      <w:r w:rsidR="00B42128" w:rsidRPr="00956716">
        <w:rPr>
          <w:rFonts w:ascii="TH SarabunPSK" w:hAnsi="TH SarabunPSK" w:cs="TH SarabunPSK"/>
          <w:b/>
          <w:bCs/>
          <w:sz w:val="28"/>
        </w:rPr>
        <w:t xml:space="preserve">, </w:t>
      </w:r>
      <w:proofErr w:type="spellStart"/>
      <w:r w:rsidR="004D6B95" w:rsidRPr="00956716">
        <w:rPr>
          <w:rFonts w:ascii="TH SarabunPSK" w:hAnsi="TH SarabunPSK" w:cs="TH SarabunPSK"/>
          <w:b/>
          <w:bCs/>
          <w:sz w:val="28"/>
        </w:rPr>
        <w:t>Suparat</w:t>
      </w:r>
      <w:proofErr w:type="spellEnd"/>
      <w:r w:rsidR="004D6B95" w:rsidRPr="00956716">
        <w:rPr>
          <w:rFonts w:ascii="TH SarabunPSK" w:hAnsi="TH SarabunPSK" w:cs="TH SarabunPSK"/>
          <w:b/>
          <w:bCs/>
          <w:sz w:val="28"/>
        </w:rPr>
        <w:t xml:space="preserve"> </w:t>
      </w:r>
      <w:proofErr w:type="spellStart"/>
      <w:r w:rsidR="004D6B95" w:rsidRPr="00956716">
        <w:rPr>
          <w:rFonts w:ascii="TH SarabunPSK" w:hAnsi="TH SarabunPSK" w:cs="TH SarabunPSK"/>
          <w:b/>
          <w:bCs/>
          <w:sz w:val="28"/>
        </w:rPr>
        <w:t>Pinsuwan</w:t>
      </w:r>
      <w:proofErr w:type="spellEnd"/>
      <w:r w:rsidR="00B42128" w:rsidRPr="00956716">
        <w:rPr>
          <w:rFonts w:ascii="TH SarabunPSK" w:hAnsi="TH SarabunPSK" w:cs="TH SarabunPSK"/>
          <w:b/>
          <w:bCs/>
          <w:sz w:val="28"/>
        </w:rPr>
        <w:t xml:space="preserve"> </w:t>
      </w:r>
      <w:r w:rsidR="00B42128" w:rsidRPr="00956716">
        <w:rPr>
          <w:rFonts w:ascii="TH SarabunPSK" w:hAnsi="TH SarabunPSK" w:cs="TH SarabunPSK"/>
          <w:b/>
          <w:bCs/>
          <w:sz w:val="28"/>
          <w:vertAlign w:val="superscript"/>
        </w:rPr>
        <w:t>2</w:t>
      </w:r>
      <w:r w:rsidR="00B42128" w:rsidRPr="00956716">
        <w:rPr>
          <w:rFonts w:ascii="TH SarabunPSK" w:hAnsi="TH SarabunPSK" w:cs="TH SarabunPSK"/>
          <w:b/>
          <w:bCs/>
          <w:sz w:val="28"/>
        </w:rPr>
        <w:t xml:space="preserve"> and </w:t>
      </w:r>
      <w:proofErr w:type="spellStart"/>
      <w:r w:rsidR="00B42128" w:rsidRPr="00956716">
        <w:rPr>
          <w:rFonts w:ascii="TH SarabunPSK" w:hAnsi="TH SarabunPSK" w:cs="TH SarabunPSK"/>
          <w:b/>
          <w:bCs/>
          <w:sz w:val="28"/>
        </w:rPr>
        <w:t>Jamroon</w:t>
      </w:r>
      <w:proofErr w:type="spellEnd"/>
      <w:r w:rsidR="00B42128" w:rsidRPr="00956716">
        <w:rPr>
          <w:rFonts w:ascii="TH SarabunPSK" w:hAnsi="TH SarabunPSK" w:cs="TH SarabunPSK"/>
          <w:b/>
          <w:bCs/>
          <w:sz w:val="28"/>
        </w:rPr>
        <w:t xml:space="preserve"> </w:t>
      </w:r>
      <w:proofErr w:type="spellStart"/>
      <w:r w:rsidR="00B42128" w:rsidRPr="00956716">
        <w:rPr>
          <w:rFonts w:ascii="TH SarabunPSK" w:hAnsi="TH SarabunPSK" w:cs="TH SarabunPSK"/>
          <w:b/>
          <w:bCs/>
          <w:sz w:val="28"/>
        </w:rPr>
        <w:t>Srichaichana</w:t>
      </w:r>
      <w:proofErr w:type="spellEnd"/>
      <w:r w:rsidR="00B42128" w:rsidRPr="00956716">
        <w:rPr>
          <w:rFonts w:ascii="TH SarabunPSK" w:hAnsi="TH SarabunPSK" w:cs="TH SarabunPSK"/>
          <w:b/>
          <w:bCs/>
          <w:sz w:val="28"/>
        </w:rPr>
        <w:t xml:space="preserve"> </w:t>
      </w:r>
      <w:r w:rsidR="00B42128" w:rsidRPr="00956716">
        <w:rPr>
          <w:rFonts w:ascii="TH SarabunPSK" w:hAnsi="TH SarabunPSK" w:cs="TH SarabunPSK"/>
          <w:b/>
          <w:bCs/>
          <w:sz w:val="28"/>
          <w:vertAlign w:val="superscript"/>
        </w:rPr>
        <w:t>3</w:t>
      </w:r>
    </w:p>
    <w:p w14:paraId="4B5B8680" w14:textId="79423E35" w:rsidR="00B42128" w:rsidRPr="004D6B95" w:rsidRDefault="00B42128" w:rsidP="0056644B">
      <w:pPr>
        <w:spacing w:before="120" w:after="0" w:line="240" w:lineRule="auto"/>
        <w:rPr>
          <w:rFonts w:ascii="TH SarabunPSK" w:hAnsi="TH SarabunPSK" w:cs="TH SarabunPSK"/>
          <w:sz w:val="24"/>
          <w:szCs w:val="24"/>
        </w:rPr>
      </w:pPr>
      <w:r w:rsidRPr="004D6B95">
        <w:rPr>
          <w:rFonts w:ascii="TH SarabunPSK" w:hAnsi="TH SarabunPSK" w:cs="TH SarabunPSK"/>
          <w:sz w:val="24"/>
          <w:szCs w:val="24"/>
          <w:vertAlign w:val="superscript"/>
          <w:cs/>
        </w:rPr>
        <w:t xml:space="preserve">1 </w:t>
      </w:r>
      <w:r w:rsidRPr="004D6B95">
        <w:rPr>
          <w:rFonts w:ascii="TH SarabunPSK" w:hAnsi="TH SarabunPSK" w:cs="TH SarabunPSK"/>
          <w:sz w:val="24"/>
          <w:szCs w:val="24"/>
          <w:cs/>
        </w:rPr>
        <w:t xml:space="preserve">นิสิตสาขาวิชาภูมิศาสตร์ คณะมนุษยศาสตร์และสังคมศาสตร์ มหาวิทยาลัยทักษิณ </w:t>
      </w:r>
      <w:r w:rsidRPr="004D6B95">
        <w:rPr>
          <w:rFonts w:ascii="TH SarabunPSK" w:hAnsi="TH SarabunPSK" w:cs="TH SarabunPSK"/>
          <w:sz w:val="24"/>
          <w:szCs w:val="24"/>
        </w:rPr>
        <w:t>Email</w:t>
      </w:r>
      <w:r w:rsidRPr="004D6B95">
        <w:rPr>
          <w:rFonts w:ascii="TH SarabunPSK" w:hAnsi="TH SarabunPSK" w:cs="TH SarabunPSK"/>
          <w:sz w:val="24"/>
          <w:szCs w:val="24"/>
          <w:cs/>
        </w:rPr>
        <w:t>:</w:t>
      </w:r>
      <w:r w:rsidRPr="004D6B95">
        <w:rPr>
          <w:rFonts w:ascii="TH SarabunPSK" w:hAnsi="TH SarabunPSK" w:cs="TH SarabunPSK"/>
          <w:sz w:val="24"/>
          <w:szCs w:val="24"/>
          <w:vertAlign w:val="superscript"/>
          <w:cs/>
        </w:rPr>
        <w:t xml:space="preserve"> </w:t>
      </w:r>
      <w:r w:rsidR="004F055E" w:rsidRPr="004D6B95">
        <w:rPr>
          <w:rFonts w:ascii="TH SarabunPSK" w:hAnsi="TH SarabunPSK" w:cs="TH SarabunPSK"/>
          <w:sz w:val="24"/>
          <w:szCs w:val="24"/>
        </w:rPr>
        <w:t>611011070@thu.ac.th</w:t>
      </w:r>
      <w:r w:rsidRPr="004D6B95">
        <w:rPr>
          <w:rFonts w:ascii="TH SarabunPSK" w:hAnsi="TH SarabunPSK" w:cs="TH SarabunPSK"/>
          <w:sz w:val="24"/>
          <w:szCs w:val="24"/>
        </w:rPr>
        <w:br/>
      </w:r>
      <w:r w:rsidRPr="004D6B95">
        <w:rPr>
          <w:rFonts w:ascii="TH SarabunPSK" w:hAnsi="TH SarabunPSK" w:cs="TH SarabunPSK"/>
          <w:sz w:val="24"/>
          <w:szCs w:val="24"/>
          <w:vertAlign w:val="superscript"/>
          <w:cs/>
        </w:rPr>
        <w:t>2</w:t>
      </w:r>
      <w:r w:rsidRPr="004D6B95">
        <w:rPr>
          <w:rFonts w:ascii="TH SarabunPSK" w:hAnsi="TH SarabunPSK" w:cs="TH SarabunPSK"/>
          <w:sz w:val="24"/>
          <w:szCs w:val="24"/>
          <w:cs/>
        </w:rPr>
        <w:t xml:space="preserve"> อาจารย์ประจำสาขาวิชาภูมิศาสตร์ คณะมนุษยศาสตร์และสังคมศาสตร์ มหาวิทยาลัยทักษิณ </w:t>
      </w:r>
      <w:r w:rsidRPr="004D6B95">
        <w:rPr>
          <w:rFonts w:ascii="TH SarabunPSK" w:hAnsi="TH SarabunPSK" w:cs="TH SarabunPSK"/>
          <w:sz w:val="24"/>
          <w:szCs w:val="24"/>
        </w:rPr>
        <w:t>Email</w:t>
      </w:r>
      <w:r w:rsidRPr="004D6B95">
        <w:rPr>
          <w:rFonts w:ascii="TH SarabunPSK" w:hAnsi="TH SarabunPSK" w:cs="TH SarabunPSK"/>
          <w:sz w:val="24"/>
          <w:szCs w:val="24"/>
          <w:cs/>
        </w:rPr>
        <w:t>:</w:t>
      </w:r>
      <w:r w:rsidRPr="004D6B95">
        <w:rPr>
          <w:rFonts w:ascii="TH SarabunPSK" w:hAnsi="TH SarabunPSK" w:cs="TH SarabunPSK"/>
          <w:sz w:val="24"/>
          <w:szCs w:val="24"/>
        </w:rPr>
        <w:t xml:space="preserve"> </w:t>
      </w:r>
      <w:r w:rsidR="004F055E" w:rsidRPr="004D6B95">
        <w:rPr>
          <w:rFonts w:ascii="TH SarabunPSK" w:hAnsi="TH SarabunPSK" w:cs="TH SarabunPSK"/>
          <w:sz w:val="24"/>
          <w:szCs w:val="24"/>
        </w:rPr>
        <w:t>suchoo74@hotmail.com</w:t>
      </w:r>
      <w:r w:rsidRPr="004D6B95">
        <w:rPr>
          <w:rFonts w:ascii="TH SarabunPSK" w:hAnsi="TH SarabunPSK" w:cs="TH SarabunPSK"/>
          <w:sz w:val="24"/>
          <w:szCs w:val="24"/>
        </w:rPr>
        <w:br/>
      </w:r>
      <w:r w:rsidRPr="004D6B95">
        <w:rPr>
          <w:rFonts w:ascii="TH SarabunPSK" w:hAnsi="TH SarabunPSK" w:cs="TH SarabunPSK"/>
          <w:sz w:val="24"/>
          <w:szCs w:val="24"/>
          <w:vertAlign w:val="superscript"/>
        </w:rPr>
        <w:t>3</w:t>
      </w:r>
      <w:r w:rsidRPr="004D6B95">
        <w:rPr>
          <w:rFonts w:ascii="TH SarabunPSK" w:hAnsi="TH SarabunPSK" w:cs="TH SarabunPSK"/>
          <w:sz w:val="24"/>
          <w:szCs w:val="24"/>
        </w:rPr>
        <w:t xml:space="preserve"> </w:t>
      </w:r>
      <w:r w:rsidRPr="004D6B95">
        <w:rPr>
          <w:rFonts w:ascii="TH SarabunPSK" w:hAnsi="TH SarabunPSK" w:cs="TH SarabunPSK"/>
          <w:sz w:val="24"/>
          <w:szCs w:val="24"/>
          <w:cs/>
        </w:rPr>
        <w:t>ผู้รับผิดชอบบทความ</w:t>
      </w:r>
      <w:r w:rsidRPr="004D6B95">
        <w:rPr>
          <w:rFonts w:ascii="TH SarabunPSK" w:hAnsi="TH SarabunPSK" w:cs="TH SarabunPSK"/>
          <w:sz w:val="24"/>
          <w:szCs w:val="24"/>
        </w:rPr>
        <w:t xml:space="preserve"> </w:t>
      </w:r>
      <w:r w:rsidRPr="004D6B95">
        <w:rPr>
          <w:rFonts w:ascii="TH SarabunPSK" w:hAnsi="TH SarabunPSK" w:cs="TH SarabunPSK"/>
          <w:sz w:val="24"/>
          <w:szCs w:val="24"/>
          <w:cs/>
        </w:rPr>
        <w:t xml:space="preserve">และอาจารย์ประจำสาขาภูมิศาสตร์ คณะมนุษยศาสตร์และสังคมศาสตร์ มหาวิทยาลัยทักษิณ </w:t>
      </w:r>
      <w:r w:rsidRPr="004D6B95">
        <w:rPr>
          <w:rFonts w:ascii="TH SarabunPSK" w:hAnsi="TH SarabunPSK" w:cs="TH SarabunPSK"/>
          <w:sz w:val="24"/>
          <w:szCs w:val="24"/>
        </w:rPr>
        <w:t xml:space="preserve">Email: </w:t>
      </w:r>
      <w:r w:rsidRPr="004D6B95">
        <w:rPr>
          <w:rStyle w:val="a3"/>
          <w:rFonts w:ascii="TH SarabunPSK" w:hAnsi="TH SarabunPSK" w:cs="TH SarabunPSK"/>
          <w:color w:val="000000" w:themeColor="text1"/>
          <w:sz w:val="24"/>
          <w:szCs w:val="24"/>
          <w:u w:val="none"/>
        </w:rPr>
        <w:t>jamroon@tsu.ac.th</w:t>
      </w:r>
    </w:p>
    <w:p w14:paraId="438C4982" w14:textId="77777777" w:rsidR="0093519D" w:rsidRPr="004D6B95" w:rsidRDefault="0093519D" w:rsidP="001918E4">
      <w:pPr>
        <w:jc w:val="center"/>
        <w:rPr>
          <w:rFonts w:ascii="TH SarabunPSK" w:hAnsi="TH SarabunPSK" w:cs="TH SarabunPSK"/>
          <w:b/>
          <w:bCs/>
          <w:sz w:val="36"/>
          <w:szCs w:val="36"/>
        </w:rPr>
      </w:pPr>
    </w:p>
    <w:p w14:paraId="01CD1387" w14:textId="0E2D044A" w:rsidR="0037044A" w:rsidRPr="00A80BE5" w:rsidRDefault="0037044A" w:rsidP="00C95A22">
      <w:pPr>
        <w:rPr>
          <w:rFonts w:ascii="TH SarabunPSK" w:hAnsi="TH SarabunPSK" w:cs="TH SarabunPSK"/>
          <w:sz w:val="32"/>
          <w:szCs w:val="32"/>
        </w:rPr>
      </w:pPr>
      <w:r w:rsidRPr="00A80BE5">
        <w:rPr>
          <w:rFonts w:ascii="TH SarabunPSK" w:hAnsi="TH SarabunPSK" w:cs="TH SarabunPSK"/>
          <w:b/>
          <w:bCs/>
          <w:sz w:val="32"/>
          <w:szCs w:val="32"/>
          <w:cs/>
        </w:rPr>
        <w:t>บทคัดย่อ</w:t>
      </w:r>
    </w:p>
    <w:p w14:paraId="37942C32" w14:textId="18C2AF7A" w:rsidR="007E71FA" w:rsidRDefault="0052511C" w:rsidP="0026708A">
      <w:pPr>
        <w:spacing w:after="0" w:line="240" w:lineRule="auto"/>
        <w:ind w:right="-46" w:firstLine="567"/>
        <w:jc w:val="thaiDistribute"/>
        <w:rPr>
          <w:rFonts w:ascii="TH SarabunPSK" w:hAnsi="TH SarabunPSK" w:cs="TH SarabunPSK"/>
          <w:sz w:val="28"/>
        </w:rPr>
      </w:pPr>
      <w:r w:rsidRPr="007254DD">
        <w:rPr>
          <w:rFonts w:ascii="TH SarabunPSK" w:hAnsi="TH SarabunPSK" w:cs="TH SarabunPSK"/>
          <w:sz w:val="28"/>
          <w:cs/>
        </w:rPr>
        <w:t xml:space="preserve">การศึกษาครั้งนี้มีวัตถุประสงค์เพื่อศึกษาการจำแนกข้อมูลการใช้ประโยชน์ที่ดินและสิ่งปกคลุมดินจากภาพดาวเทียม </w:t>
      </w:r>
      <w:r w:rsidRPr="007254DD">
        <w:rPr>
          <w:rFonts w:ascii="TH SarabunPSK" w:hAnsi="TH SarabunPSK" w:cs="TH SarabunPSK"/>
          <w:sz w:val="28"/>
        </w:rPr>
        <w:t xml:space="preserve">LANDSAT </w:t>
      </w:r>
      <w:r w:rsidRPr="007254DD">
        <w:rPr>
          <w:rFonts w:ascii="TH SarabunPSK" w:hAnsi="TH SarabunPSK" w:cs="TH SarabunPSK"/>
          <w:sz w:val="28"/>
          <w:cs/>
        </w:rPr>
        <w:t xml:space="preserve">ด้วยวิธี </w:t>
      </w:r>
      <w:r w:rsidR="00591F93" w:rsidRPr="007254DD">
        <w:rPr>
          <w:rFonts w:ascii="TH SarabunPSK" w:hAnsi="TH SarabunPSK" w:cs="TH SarabunPSK"/>
          <w:sz w:val="28"/>
        </w:rPr>
        <w:t>R</w:t>
      </w:r>
      <w:r w:rsidRPr="007254DD">
        <w:rPr>
          <w:rFonts w:ascii="TH SarabunPSK" w:hAnsi="TH SarabunPSK" w:cs="TH SarabunPSK"/>
          <w:sz w:val="28"/>
        </w:rPr>
        <w:t xml:space="preserve">andom </w:t>
      </w:r>
      <w:r w:rsidR="00591F93" w:rsidRPr="007254DD">
        <w:rPr>
          <w:rFonts w:ascii="TH SarabunPSK" w:hAnsi="TH SarabunPSK" w:cs="TH SarabunPSK"/>
          <w:sz w:val="28"/>
        </w:rPr>
        <w:t>F</w:t>
      </w:r>
      <w:r w:rsidRPr="007254DD">
        <w:rPr>
          <w:rFonts w:ascii="TH SarabunPSK" w:hAnsi="TH SarabunPSK" w:cs="TH SarabunPSK"/>
          <w:sz w:val="28"/>
        </w:rPr>
        <w:t xml:space="preserve">orest </w:t>
      </w:r>
      <w:r w:rsidR="00591F93" w:rsidRPr="007254DD">
        <w:rPr>
          <w:rFonts w:ascii="TH SarabunPSK" w:hAnsi="TH SarabunPSK" w:cs="TH SarabunPSK"/>
          <w:sz w:val="28"/>
          <w:cs/>
        </w:rPr>
        <w:t>และ</w:t>
      </w:r>
      <w:r w:rsidRPr="007254DD">
        <w:rPr>
          <w:rFonts w:ascii="TH SarabunPSK" w:hAnsi="TH SarabunPSK" w:cs="TH SarabunPSK"/>
          <w:sz w:val="28"/>
          <w:cs/>
        </w:rPr>
        <w:t>การคาดการณ์การใช้ประโยชน์ที่ดินและสิ่</w:t>
      </w:r>
      <w:r w:rsidR="00591F93" w:rsidRPr="007254DD">
        <w:rPr>
          <w:rFonts w:ascii="TH SarabunPSK" w:hAnsi="TH SarabunPSK" w:cs="TH SarabunPSK"/>
          <w:sz w:val="28"/>
          <w:cs/>
        </w:rPr>
        <w:t>งปกคลุมดินในอนาคตของพื้นที่</w:t>
      </w:r>
      <w:r w:rsidR="00591F93" w:rsidRPr="007254DD">
        <w:rPr>
          <w:rFonts w:ascii="TH SarabunPSK" w:hAnsi="TH SarabunPSK" w:cs="TH SarabunPSK" w:hint="cs"/>
          <w:sz w:val="28"/>
          <w:cs/>
        </w:rPr>
        <w:t>อำเภอนาทวี จังหวัดสงขลา</w:t>
      </w:r>
      <w:r w:rsidRPr="007254DD">
        <w:rPr>
          <w:rFonts w:ascii="TH SarabunPSK" w:hAnsi="TH SarabunPSK" w:cs="TH SarabunPSK"/>
          <w:sz w:val="28"/>
          <w:cs/>
        </w:rPr>
        <w:t xml:space="preserve"> ด้วยแบบจำลอง </w:t>
      </w:r>
      <w:r w:rsidRPr="007254DD">
        <w:rPr>
          <w:rFonts w:ascii="TH SarabunPSK" w:hAnsi="TH SarabunPSK" w:cs="TH SarabunPSK"/>
          <w:sz w:val="28"/>
        </w:rPr>
        <w:t xml:space="preserve">SimWeight </w:t>
      </w:r>
      <w:r w:rsidRPr="007254DD">
        <w:rPr>
          <w:rFonts w:ascii="TH SarabunPSK" w:hAnsi="TH SarabunPSK" w:cs="TH SarabunPSK"/>
          <w:sz w:val="28"/>
          <w:cs/>
        </w:rPr>
        <w:t xml:space="preserve">การศึกษาครั้งนี้ใช้ข้อมูลจากดาวเทียม </w:t>
      </w:r>
      <w:r w:rsidRPr="007254DD">
        <w:rPr>
          <w:rFonts w:ascii="TH SarabunPSK" w:hAnsi="TH SarabunPSK" w:cs="TH SarabunPSK"/>
          <w:sz w:val="28"/>
        </w:rPr>
        <w:t>LANDSAT (</w:t>
      </w:r>
      <w:r w:rsidRPr="007254DD">
        <w:rPr>
          <w:rFonts w:ascii="TH SarabunPSK" w:hAnsi="TH SarabunPSK" w:cs="TH SarabunPSK"/>
          <w:sz w:val="28"/>
          <w:cs/>
        </w:rPr>
        <w:t xml:space="preserve">ปี พ.ศ. </w:t>
      </w:r>
      <w:r w:rsidRPr="007254DD">
        <w:rPr>
          <w:rFonts w:ascii="TH SarabunPSK" w:hAnsi="TH SarabunPSK" w:cs="TH SarabunPSK"/>
          <w:sz w:val="28"/>
        </w:rPr>
        <w:t>2552</w:t>
      </w:r>
      <w:r w:rsidRPr="007254DD">
        <w:rPr>
          <w:rFonts w:ascii="TH SarabunPSK" w:hAnsi="TH SarabunPSK" w:cs="TH SarabunPSK"/>
          <w:sz w:val="28"/>
          <w:cs/>
        </w:rPr>
        <w:t xml:space="preserve"> และปี พ.ศ. </w:t>
      </w:r>
      <w:r w:rsidRPr="007254DD">
        <w:rPr>
          <w:rFonts w:ascii="TH SarabunPSK" w:hAnsi="TH SarabunPSK" w:cs="TH SarabunPSK"/>
          <w:sz w:val="28"/>
        </w:rPr>
        <w:t xml:space="preserve">2559) </w:t>
      </w:r>
      <w:r w:rsidR="00591F93" w:rsidRPr="007254DD">
        <w:rPr>
          <w:rFonts w:ascii="TH SarabunPSK" w:hAnsi="TH SarabunPSK" w:cs="TH SarabunPSK" w:hint="cs"/>
          <w:sz w:val="28"/>
          <w:cs/>
        </w:rPr>
        <w:t>ผลการศึกษา พบว่ามี</w:t>
      </w:r>
      <w:r w:rsidRPr="007254DD">
        <w:rPr>
          <w:rFonts w:ascii="TH SarabunPSK" w:hAnsi="TH SarabunPSK" w:cs="TH SarabunPSK"/>
          <w:sz w:val="28"/>
          <w:cs/>
        </w:rPr>
        <w:t xml:space="preserve">การเปลี่ยนแปลงการใช้ประโยชน์ที่ดินและสิ่งปกคลุมดินจากปี พ.ศ. </w:t>
      </w:r>
      <w:r w:rsidRPr="007254DD">
        <w:rPr>
          <w:rFonts w:ascii="TH SarabunPSK" w:hAnsi="TH SarabunPSK" w:cs="TH SarabunPSK"/>
          <w:sz w:val="28"/>
        </w:rPr>
        <w:t xml:space="preserve">2552 </w:t>
      </w:r>
      <w:r w:rsidRPr="007254DD">
        <w:rPr>
          <w:rFonts w:ascii="TH SarabunPSK" w:hAnsi="TH SarabunPSK" w:cs="TH SarabunPSK"/>
          <w:sz w:val="28"/>
          <w:cs/>
        </w:rPr>
        <w:t xml:space="preserve">ถึงปี พ.ศ. </w:t>
      </w:r>
      <w:r w:rsidRPr="007254DD">
        <w:rPr>
          <w:rFonts w:ascii="TH SarabunPSK" w:hAnsi="TH SarabunPSK" w:cs="TH SarabunPSK"/>
          <w:sz w:val="28"/>
        </w:rPr>
        <w:t xml:space="preserve">2559 </w:t>
      </w:r>
      <w:r w:rsidR="00591F93" w:rsidRPr="007254DD">
        <w:rPr>
          <w:rFonts w:ascii="TH SarabunPSK" w:eastAsia="TH SarabunPSK" w:hAnsi="TH SarabunPSK" w:cs="TH SarabunPSK" w:hint="cs"/>
          <w:sz w:val="28"/>
          <w:cs/>
        </w:rPr>
        <w:t>คือ</w:t>
      </w:r>
      <w:r w:rsidR="00591F93" w:rsidRPr="007254DD">
        <w:rPr>
          <w:rFonts w:ascii="TH SarabunPSK" w:eastAsia="TH SarabunPSK" w:hAnsi="TH SarabunPSK" w:cs="TH SarabunPSK"/>
          <w:sz w:val="28"/>
          <w:cs/>
        </w:rPr>
        <w:t>พื้นที่</w:t>
      </w:r>
      <w:r w:rsidR="004E2731">
        <w:rPr>
          <w:rFonts w:ascii="TH SarabunPSK" w:eastAsia="TH SarabunPSK" w:hAnsi="TH SarabunPSK" w:cs="TH SarabunPSK" w:hint="cs"/>
          <w:sz w:val="28"/>
          <w:cs/>
        </w:rPr>
        <w:t xml:space="preserve">        </w:t>
      </w:r>
      <w:r w:rsidR="00591F93" w:rsidRPr="007254DD">
        <w:rPr>
          <w:rFonts w:ascii="TH SarabunPSK" w:eastAsia="TH SarabunPSK" w:hAnsi="TH SarabunPSK" w:cs="TH SarabunPSK"/>
          <w:sz w:val="28"/>
          <w:cs/>
        </w:rPr>
        <w:t xml:space="preserve">สวนยางพาราในปี พ.ศ. </w:t>
      </w:r>
      <w:r w:rsidR="00591F93" w:rsidRPr="007254DD">
        <w:rPr>
          <w:rFonts w:ascii="TH SarabunPSK" w:eastAsia="TH SarabunPSK" w:hAnsi="TH SarabunPSK" w:cs="TH SarabunPSK"/>
          <w:sz w:val="28"/>
        </w:rPr>
        <w:t>2552</w:t>
      </w:r>
      <w:r w:rsidR="00591F93" w:rsidRPr="007254DD">
        <w:rPr>
          <w:rFonts w:ascii="TH SarabunPSK" w:eastAsia="TH SarabunPSK" w:hAnsi="TH SarabunPSK" w:cs="TH SarabunPSK" w:hint="cs"/>
          <w:sz w:val="28"/>
          <w:cs/>
        </w:rPr>
        <w:t xml:space="preserve"> มีพื้นที่ </w:t>
      </w:r>
      <w:r w:rsidRPr="007254DD">
        <w:rPr>
          <w:rFonts w:ascii="TH SarabunPSK" w:eastAsia="TH SarabunPSK" w:hAnsi="TH SarabunPSK" w:cs="TH SarabunPSK"/>
          <w:sz w:val="28"/>
        </w:rPr>
        <w:t xml:space="preserve">486.58 </w:t>
      </w:r>
      <w:r w:rsidRPr="007254DD">
        <w:rPr>
          <w:rFonts w:ascii="TH SarabunPSK" w:eastAsia="TH SarabunPSK" w:hAnsi="TH SarabunPSK" w:cs="TH SarabunPSK"/>
          <w:sz w:val="28"/>
          <w:cs/>
        </w:rPr>
        <w:t>ตารางกิโลเมตร</w:t>
      </w:r>
      <w:r w:rsidR="00591F93" w:rsidRPr="007254DD">
        <w:rPr>
          <w:rFonts w:ascii="TH SarabunPSK" w:eastAsia="TH SarabunPSK" w:hAnsi="TH SarabunPSK" w:cs="TH SarabunPSK" w:hint="cs"/>
          <w:sz w:val="28"/>
          <w:cs/>
        </w:rPr>
        <w:t>เพิ่ม</w:t>
      </w:r>
      <w:r w:rsidRPr="007254DD">
        <w:rPr>
          <w:rFonts w:ascii="TH SarabunPSK" w:eastAsia="TH SarabunPSK" w:hAnsi="TH SarabunPSK" w:cs="TH SarabunPSK"/>
          <w:sz w:val="28"/>
          <w:cs/>
        </w:rPr>
        <w:t xml:space="preserve">เป็น </w:t>
      </w:r>
      <w:r w:rsidRPr="007254DD">
        <w:rPr>
          <w:rFonts w:ascii="TH SarabunPSK" w:eastAsia="TH SarabunPSK" w:hAnsi="TH SarabunPSK" w:cs="TH SarabunPSK"/>
          <w:sz w:val="28"/>
        </w:rPr>
        <w:t xml:space="preserve">527.29 </w:t>
      </w:r>
      <w:r w:rsidRPr="007254DD">
        <w:rPr>
          <w:rFonts w:ascii="TH SarabunPSK" w:eastAsia="TH SarabunPSK" w:hAnsi="TH SarabunPSK" w:cs="TH SarabunPSK"/>
          <w:sz w:val="28"/>
          <w:cs/>
        </w:rPr>
        <w:t>ตารางกิ</w:t>
      </w:r>
      <w:r w:rsidR="00591F93" w:rsidRPr="007254DD">
        <w:rPr>
          <w:rFonts w:ascii="TH SarabunPSK" w:eastAsia="TH SarabunPSK" w:hAnsi="TH SarabunPSK" w:cs="TH SarabunPSK"/>
          <w:sz w:val="28"/>
          <w:cs/>
        </w:rPr>
        <w:t>โลเมตร</w:t>
      </w:r>
      <w:r w:rsidRPr="007254DD">
        <w:rPr>
          <w:rFonts w:ascii="TH SarabunPSK" w:eastAsia="TH SarabunPSK" w:hAnsi="TH SarabunPSK" w:cs="TH SarabunPSK"/>
          <w:sz w:val="28"/>
          <w:cs/>
        </w:rPr>
        <w:t xml:space="preserve">ในปีพ.ศ. </w:t>
      </w:r>
      <w:r w:rsidRPr="007254DD">
        <w:rPr>
          <w:rFonts w:ascii="TH SarabunPSK" w:eastAsia="TH SarabunPSK" w:hAnsi="TH SarabunPSK" w:cs="TH SarabunPSK"/>
          <w:sz w:val="28"/>
        </w:rPr>
        <w:t xml:space="preserve">2559 </w:t>
      </w:r>
      <w:r w:rsidRPr="007254DD">
        <w:rPr>
          <w:rFonts w:ascii="TH SarabunPSK" w:eastAsia="TH SarabunPSK" w:hAnsi="TH SarabunPSK" w:cs="TH SarabunPSK"/>
          <w:sz w:val="28"/>
          <w:cs/>
        </w:rPr>
        <w:t xml:space="preserve">และยังพบอีกว่าพื้นที่เมืองและสิ่งปลูกสร้างมีการขยายตัวจากเดิมในปี พ.ศ. 2552 มีพื้นที่เท่ากับ 48.62 ตารางกิโลเมตร เพิ่มขึ้นเป็น 81.72 </w:t>
      </w:r>
      <w:r w:rsidR="00134613">
        <w:rPr>
          <w:rFonts w:ascii="TH SarabunPSK" w:eastAsia="TH SarabunPSK" w:hAnsi="TH SarabunPSK" w:cs="TH SarabunPSK" w:hint="cs"/>
          <w:sz w:val="28"/>
          <w:cs/>
        </w:rPr>
        <w:t xml:space="preserve">          </w:t>
      </w:r>
      <w:r w:rsidRPr="007254DD">
        <w:rPr>
          <w:rFonts w:ascii="TH SarabunPSK" w:eastAsia="TH SarabunPSK" w:hAnsi="TH SarabunPSK" w:cs="TH SarabunPSK"/>
          <w:sz w:val="28"/>
          <w:cs/>
        </w:rPr>
        <w:t xml:space="preserve">ตารางกิโลเมตร ในปี พ.ศ. 2559 และพบว่าพื้นที่ป่าไม้เป็นพื้นที่ที่ลดลงมากที่สุด โดยในปี พ.ศ. 2552 มีพื้นที่ป่าไม้เท่ากับ 169.77 ตารางกิโลเมตร และในปี พ.ศ. 2559 มีพื้นที่ป่าไม้ </w:t>
      </w:r>
      <w:r w:rsidR="00591F93" w:rsidRPr="007254DD">
        <w:rPr>
          <w:rFonts w:ascii="TH SarabunPSK" w:eastAsia="TH SarabunPSK" w:hAnsi="TH SarabunPSK" w:cs="TH SarabunPSK" w:hint="cs"/>
          <w:sz w:val="28"/>
          <w:cs/>
        </w:rPr>
        <w:t>ลดลงเหลือ</w:t>
      </w:r>
      <w:r w:rsidRPr="007254DD">
        <w:rPr>
          <w:rFonts w:ascii="TH SarabunPSK" w:eastAsia="TH SarabunPSK" w:hAnsi="TH SarabunPSK" w:cs="TH SarabunPSK"/>
          <w:sz w:val="28"/>
          <w:cs/>
        </w:rPr>
        <w:t xml:space="preserve"> 125.25 ตารางกิโลเมตร</w:t>
      </w:r>
      <w:r w:rsidRPr="007254DD">
        <w:rPr>
          <w:rFonts w:ascii="TH SarabunPSK" w:hAnsi="TH SarabunPSK" w:cs="TH SarabunPSK"/>
          <w:sz w:val="28"/>
        </w:rPr>
        <w:t xml:space="preserve"> </w:t>
      </w:r>
      <w:r w:rsidRPr="007254DD">
        <w:rPr>
          <w:rFonts w:ascii="TH SarabunPSK" w:hAnsi="TH SarabunPSK" w:cs="TH SarabunPSK"/>
          <w:sz w:val="28"/>
          <w:cs/>
        </w:rPr>
        <w:t>นำผลมาคาดการการ</w:t>
      </w:r>
      <w:r w:rsidR="00C061A9" w:rsidRPr="007254DD">
        <w:rPr>
          <w:rFonts w:ascii="TH SarabunPSK" w:hAnsi="TH SarabunPSK" w:cs="TH SarabunPSK"/>
          <w:sz w:val="28"/>
          <w:cs/>
        </w:rPr>
        <w:t>ใช้ประโยชน์ที่ดินและสิ่งปกคลุมดิน</w:t>
      </w:r>
      <w:r w:rsidR="00C061A9" w:rsidRPr="007254DD">
        <w:rPr>
          <w:rFonts w:ascii="TH SarabunPSK" w:eastAsia="Sarabun" w:hAnsi="TH SarabunPSK" w:cs="TH SarabunPSK"/>
          <w:sz w:val="28"/>
          <w:cs/>
        </w:rPr>
        <w:t>ปี พ</w:t>
      </w:r>
      <w:r w:rsidR="00C061A9" w:rsidRPr="007254DD">
        <w:rPr>
          <w:rFonts w:ascii="TH SarabunPSK" w:eastAsia="Sarabun" w:hAnsi="TH SarabunPSK" w:cs="TH SarabunPSK"/>
          <w:sz w:val="28"/>
        </w:rPr>
        <w:t>.</w:t>
      </w:r>
      <w:r w:rsidR="00C061A9" w:rsidRPr="007254DD">
        <w:rPr>
          <w:rFonts w:ascii="TH SarabunPSK" w:eastAsia="Sarabun" w:hAnsi="TH SarabunPSK" w:cs="TH SarabunPSK"/>
          <w:sz w:val="28"/>
          <w:cs/>
        </w:rPr>
        <w:t>ศ</w:t>
      </w:r>
      <w:r w:rsidR="00C061A9" w:rsidRPr="007254DD">
        <w:rPr>
          <w:rFonts w:ascii="TH SarabunPSK" w:eastAsia="Sarabun" w:hAnsi="TH SarabunPSK" w:cs="TH SarabunPSK"/>
          <w:sz w:val="28"/>
        </w:rPr>
        <w:t xml:space="preserve">. 2566 </w:t>
      </w:r>
      <w:r w:rsidR="00C061A9" w:rsidRPr="007254DD">
        <w:rPr>
          <w:rFonts w:ascii="TH SarabunPSK" w:eastAsia="Sarabun" w:hAnsi="TH SarabunPSK" w:cs="TH SarabunPSK"/>
          <w:sz w:val="28"/>
          <w:cs/>
        </w:rPr>
        <w:t>และปี พ</w:t>
      </w:r>
      <w:r w:rsidR="00C061A9" w:rsidRPr="007254DD">
        <w:rPr>
          <w:rFonts w:ascii="TH SarabunPSK" w:eastAsia="Sarabun" w:hAnsi="TH SarabunPSK" w:cs="TH SarabunPSK"/>
          <w:sz w:val="28"/>
        </w:rPr>
        <w:t>.</w:t>
      </w:r>
      <w:r w:rsidR="00C061A9" w:rsidRPr="007254DD">
        <w:rPr>
          <w:rFonts w:ascii="TH SarabunPSK" w:eastAsia="Sarabun" w:hAnsi="TH SarabunPSK" w:cs="TH SarabunPSK"/>
          <w:sz w:val="28"/>
          <w:cs/>
        </w:rPr>
        <w:t>ศ</w:t>
      </w:r>
      <w:r w:rsidR="00C061A9" w:rsidRPr="007254DD">
        <w:rPr>
          <w:rFonts w:ascii="TH SarabunPSK" w:eastAsia="Sarabun" w:hAnsi="TH SarabunPSK" w:cs="TH SarabunPSK"/>
          <w:sz w:val="28"/>
        </w:rPr>
        <w:t xml:space="preserve">. 2573  </w:t>
      </w:r>
      <w:r w:rsidR="00C061A9" w:rsidRPr="007254DD">
        <w:rPr>
          <w:rFonts w:ascii="TH SarabunPSK" w:eastAsia="Sarabun" w:hAnsi="TH SarabunPSK" w:cs="TH SarabunPSK"/>
          <w:sz w:val="28"/>
          <w:cs/>
        </w:rPr>
        <w:t>พบว่าพื้นที่เมืองและสิ่งปลูกสร้างมีแนวโน้มเพิ่มขึ้น</w:t>
      </w:r>
      <w:r w:rsidR="00C061A9" w:rsidRPr="007254DD">
        <w:rPr>
          <w:rFonts w:ascii="TH SarabunPSK" w:eastAsia="Sarabun" w:hAnsi="TH SarabunPSK" w:cs="TH SarabunPSK"/>
          <w:sz w:val="28"/>
        </w:rPr>
        <w:t xml:space="preserve"> </w:t>
      </w:r>
      <w:r w:rsidR="00C061A9" w:rsidRPr="007254DD">
        <w:rPr>
          <w:rFonts w:ascii="TH SarabunPSK" w:eastAsia="Sarabun" w:hAnsi="TH SarabunPSK" w:cs="TH SarabunPSK"/>
          <w:sz w:val="28"/>
          <w:cs/>
        </w:rPr>
        <w:t xml:space="preserve">มีพื้นที่เท่ากับ </w:t>
      </w:r>
      <w:r w:rsidR="00C061A9" w:rsidRPr="007254DD">
        <w:rPr>
          <w:rFonts w:ascii="TH SarabunPSK" w:eastAsia="Sarabun" w:hAnsi="TH SarabunPSK" w:cs="TH SarabunPSK"/>
          <w:sz w:val="28"/>
        </w:rPr>
        <w:t xml:space="preserve">136.62 </w:t>
      </w:r>
      <w:r w:rsidR="00134613">
        <w:rPr>
          <w:rFonts w:ascii="TH SarabunPSK" w:eastAsia="Sarabun" w:hAnsi="TH SarabunPSK" w:cs="TH SarabunPSK" w:hint="cs"/>
          <w:sz w:val="28"/>
          <w:cs/>
        </w:rPr>
        <w:t xml:space="preserve">     </w:t>
      </w:r>
      <w:r w:rsidR="00C061A9" w:rsidRPr="007254DD">
        <w:rPr>
          <w:rFonts w:ascii="TH SarabunPSK" w:eastAsia="Sarabun" w:hAnsi="TH SarabunPSK" w:cs="TH SarabunPSK"/>
          <w:sz w:val="28"/>
          <w:cs/>
        </w:rPr>
        <w:t xml:space="preserve">ตารางกิโลเมตร ในทางกลับกันพื้นที่ป่าไม้มีมีแนวโน้มลดลง </w:t>
      </w:r>
      <w:r w:rsidR="008D5DAA" w:rsidRPr="007254DD">
        <w:rPr>
          <w:rFonts w:ascii="TH SarabunPSK" w:eastAsia="Sarabun" w:hAnsi="TH SarabunPSK" w:cs="TH SarabunPSK"/>
          <w:sz w:val="28"/>
          <w:cs/>
        </w:rPr>
        <w:t xml:space="preserve">เหลือพื้นที่ </w:t>
      </w:r>
      <w:r w:rsidR="00C061A9" w:rsidRPr="007254DD">
        <w:rPr>
          <w:rFonts w:ascii="TH SarabunPSK" w:eastAsia="Sarabun" w:hAnsi="TH SarabunPSK" w:cs="TH SarabunPSK"/>
          <w:sz w:val="28"/>
        </w:rPr>
        <w:t xml:space="preserve">66.17 </w:t>
      </w:r>
      <w:r w:rsidR="00591F93" w:rsidRPr="007254DD">
        <w:rPr>
          <w:rFonts w:ascii="TH SarabunPSK" w:eastAsia="Sarabun" w:hAnsi="TH SarabunPSK" w:cs="TH SarabunPSK"/>
          <w:sz w:val="28"/>
          <w:cs/>
        </w:rPr>
        <w:t>ตารางกิโลเมตร</w:t>
      </w:r>
      <w:r w:rsidR="006655C4" w:rsidRPr="007254DD">
        <w:rPr>
          <w:rFonts w:ascii="TH SarabunPSK" w:eastAsia="Sarabun" w:hAnsi="TH SarabunPSK" w:cs="TH SarabunPSK" w:hint="cs"/>
          <w:sz w:val="28"/>
          <w:cs/>
        </w:rPr>
        <w:t xml:space="preserve"> </w:t>
      </w:r>
      <w:r w:rsidR="001423FF" w:rsidRPr="007254DD">
        <w:rPr>
          <w:rFonts w:ascii="TH SarabunPSK" w:eastAsia="Sarabun" w:hAnsi="TH SarabunPSK" w:cs="TH SarabunPSK" w:hint="cs"/>
          <w:sz w:val="28"/>
          <w:cs/>
        </w:rPr>
        <w:t>เนื่องจาก</w:t>
      </w:r>
      <w:r w:rsidR="006655C4" w:rsidRPr="007254DD">
        <w:rPr>
          <w:rFonts w:ascii="TH SarabunPSK" w:eastAsia="Sarabun" w:hAnsi="TH SarabunPSK" w:cs="TH SarabunPSK"/>
          <w:sz w:val="28"/>
          <w:cs/>
        </w:rPr>
        <w:t>การบุกรุกพื้นที่ป่าไม้และ</w:t>
      </w:r>
      <w:r w:rsidR="00A80BE5">
        <w:rPr>
          <w:rFonts w:ascii="TH SarabunPSK" w:eastAsia="Sarabun" w:hAnsi="TH SarabunPSK" w:cs="TH SarabunPSK" w:hint="cs"/>
          <w:sz w:val="28"/>
          <w:cs/>
        </w:rPr>
        <w:t>ได้มีการ</w:t>
      </w:r>
      <w:r w:rsidR="006655C4" w:rsidRPr="007254DD">
        <w:rPr>
          <w:rFonts w:ascii="TH SarabunPSK" w:eastAsia="Sarabun" w:hAnsi="TH SarabunPSK" w:cs="TH SarabunPSK"/>
          <w:sz w:val="28"/>
          <w:cs/>
        </w:rPr>
        <w:t>ปรับเปลี่ยนเป็นพื้นที่สวนยางพารา</w:t>
      </w:r>
      <w:r w:rsidR="0026708A">
        <w:rPr>
          <w:rFonts w:ascii="TH SarabunPSK" w:eastAsia="Sarabun" w:hAnsi="TH SarabunPSK" w:cs="TH SarabunPSK"/>
          <w:sz w:val="28"/>
        </w:rPr>
        <w:t xml:space="preserve"> </w:t>
      </w:r>
      <w:r w:rsidR="0026708A">
        <w:rPr>
          <w:rFonts w:ascii="TH SarabunPSK" w:eastAsia="Sarabun" w:hAnsi="TH SarabunPSK" w:cs="TH SarabunPSK" w:hint="cs"/>
          <w:sz w:val="28"/>
          <w:cs/>
        </w:rPr>
        <w:t>การศึกษาครั้งสามารถ</w:t>
      </w:r>
      <w:r w:rsidR="0026708A" w:rsidRPr="001B730E">
        <w:rPr>
          <w:rFonts w:ascii="TH SarabunPSK" w:eastAsia="Sarabun" w:hAnsi="TH SarabunPSK" w:cs="TH SarabunPSK" w:hint="cs"/>
          <w:sz w:val="28"/>
          <w:cs/>
        </w:rPr>
        <w:t>ประยุกต์ใช้การจัดการวางแผนและการจัดการที่ดิน ของพื้นที่ศึกษา</w:t>
      </w:r>
      <w:r w:rsidR="0026708A">
        <w:rPr>
          <w:rFonts w:ascii="TH SarabunPSK" w:eastAsia="Sarabun" w:hAnsi="TH SarabunPSK" w:cs="TH SarabunPSK"/>
          <w:sz w:val="28"/>
        </w:rPr>
        <w:t xml:space="preserve"> </w:t>
      </w:r>
      <w:r w:rsidR="0026708A" w:rsidRPr="001B730E">
        <w:rPr>
          <w:rFonts w:ascii="TH SarabunPSK" w:eastAsia="Sarabun" w:hAnsi="TH SarabunPSK" w:cs="TH SarabunPSK" w:hint="cs"/>
          <w:sz w:val="28"/>
          <w:cs/>
        </w:rPr>
        <w:t>สามารถคาดการณ์การเปลี่ยนแปลงการ</w:t>
      </w:r>
      <w:r w:rsidR="0026708A">
        <w:rPr>
          <w:rFonts w:ascii="TH SarabunPSK" w:eastAsia="Sarabun" w:hAnsi="TH SarabunPSK" w:cs="TH SarabunPSK" w:hint="cs"/>
          <w:sz w:val="28"/>
          <w:cs/>
        </w:rPr>
        <w:t>ใช้ประโยชน์ที่ดินและสิ่งปกคลุมของ</w:t>
      </w:r>
      <w:r w:rsidR="0026708A" w:rsidRPr="001B730E">
        <w:rPr>
          <w:rFonts w:ascii="TH SarabunPSK" w:eastAsia="Sarabun" w:hAnsi="TH SarabunPSK" w:cs="TH SarabunPSK" w:hint="cs"/>
          <w:sz w:val="28"/>
          <w:cs/>
        </w:rPr>
        <w:t xml:space="preserve">อนาคตได้ </w:t>
      </w:r>
    </w:p>
    <w:p w14:paraId="373BFBBB" w14:textId="77777777" w:rsidR="0026708A" w:rsidRDefault="0026708A" w:rsidP="0026708A">
      <w:pPr>
        <w:jc w:val="thaiDistribute"/>
        <w:rPr>
          <w:rFonts w:ascii="TH Sarabun New" w:hAnsi="TH Sarabun New" w:cs="TH Sarabun New"/>
          <w:b/>
          <w:bCs/>
          <w:sz w:val="28"/>
        </w:rPr>
      </w:pPr>
    </w:p>
    <w:p w14:paraId="62290E9E" w14:textId="77777777" w:rsidR="0026708A" w:rsidRPr="00684295" w:rsidRDefault="0026708A" w:rsidP="0026708A">
      <w:pPr>
        <w:jc w:val="thaiDistribute"/>
        <w:rPr>
          <w:rFonts w:ascii="TH Sarabun New" w:hAnsi="TH Sarabun New" w:cs="TH Sarabun New"/>
          <w:b/>
          <w:bCs/>
          <w:sz w:val="28"/>
        </w:rPr>
      </w:pPr>
      <w:r w:rsidRPr="00684295">
        <w:rPr>
          <w:rFonts w:ascii="TH Sarabun New" w:hAnsi="TH Sarabun New" w:cs="TH Sarabun New"/>
          <w:b/>
          <w:bCs/>
          <w:sz w:val="28"/>
        </w:rPr>
        <w:t>Abstract</w:t>
      </w:r>
    </w:p>
    <w:p w14:paraId="1424F762" w14:textId="5C229F09" w:rsidR="00E357E1" w:rsidRPr="00E357E1" w:rsidRDefault="0026708A" w:rsidP="0026708A">
      <w:pPr>
        <w:ind w:firstLine="540"/>
        <w:jc w:val="thaiDistribute"/>
        <w:rPr>
          <w:rFonts w:ascii="TH SarabunPSK" w:hAnsi="TH SarabunPSK" w:cs="TH SarabunPSK"/>
          <w:sz w:val="28"/>
        </w:rPr>
      </w:pPr>
      <w:r w:rsidRPr="00B6316F">
        <w:rPr>
          <w:rFonts w:ascii="TH Sarabun New" w:hAnsi="TH Sarabun New" w:cs="TH Sarabun New"/>
          <w:sz w:val="28"/>
        </w:rPr>
        <w:t>The purpose of this study was to study the classification of land use and land cover data from LANDSAT satellite images by the random forest method. The SimWeight spatial model was used to create a geospatial model for future land use and land cover forecasting in Na Thawi District, Songkhla Province.</w:t>
      </w:r>
      <w:r>
        <w:rPr>
          <w:rFonts w:ascii="TH Sarabun New" w:hAnsi="TH Sarabun New" w:cs="TH Sarabun New"/>
          <w:sz w:val="28"/>
        </w:rPr>
        <w:t xml:space="preserve"> </w:t>
      </w:r>
      <w:r w:rsidRPr="00B6316F">
        <w:rPr>
          <w:rFonts w:ascii="TH Sarabun New" w:hAnsi="TH Sarabun New" w:cs="TH Sarabun New"/>
          <w:sz w:val="28"/>
        </w:rPr>
        <w:t xml:space="preserve">The study found that the change in land use and land cover from 2009 to 2016 increased the rubber plantation area from 2009 by an area of 486.58 sq.km to 527.29 sq.km in 2016. The urban area and buildings have expanded from the original in 2009 to 48.62 sq.km increased to 81.72 sq.km in 2016, and found that forest area was the most decreasing area. In 2009, the forest area was 169.77 sq.km and in 2016. The forest area was reduced to 125.25 </w:t>
      </w:r>
      <w:r w:rsidRPr="00B6316F">
        <w:rPr>
          <w:rFonts w:ascii="TH Sarabun New" w:hAnsi="TH Sarabun New" w:cs="TH Sarabun New"/>
          <w:sz w:val="28"/>
        </w:rPr>
        <w:lastRenderedPageBreak/>
        <w:t xml:space="preserve">sq.km. Using the results to forecast land use and land cover in 2023 and 2030, it was found that urban areas and buildings tend to increase. On the other hand, the forest area tends to decrease to 66.17 sq.km. Due to the invasion of forest areas, which have been </w:t>
      </w:r>
      <w:r>
        <w:rPr>
          <w:rFonts w:ascii="TH Sarabun New" w:hAnsi="TH Sarabun New" w:cs="TH Sarabun New"/>
          <w:sz w:val="28"/>
        </w:rPr>
        <w:t>converted to rubber plantations.</w:t>
      </w:r>
      <w:r>
        <w:rPr>
          <w:rFonts w:ascii="TH Sarabun New" w:hAnsi="TH Sarabun New" w:cs="TH Sarabun New" w:hint="cs"/>
          <w:sz w:val="28"/>
          <w:cs/>
        </w:rPr>
        <w:t xml:space="preserve"> </w:t>
      </w:r>
      <w:r w:rsidRPr="005C1816">
        <w:rPr>
          <w:rFonts w:ascii="TH Sarabun New" w:hAnsi="TH Sarabun New" w:cs="TH Sarabun New"/>
          <w:sz w:val="28"/>
        </w:rPr>
        <w:t>The results of the study could be applied to land use planning and land management as well as to predict future changes in land use and cover.</w:t>
      </w:r>
    </w:p>
    <w:p w14:paraId="02921B4D" w14:textId="71C163DE" w:rsidR="0037044A" w:rsidRPr="00956716" w:rsidRDefault="0037044A" w:rsidP="00C95A22">
      <w:pPr>
        <w:jc w:val="thaiDistribute"/>
        <w:rPr>
          <w:rFonts w:ascii="TH SarabunPSK" w:hAnsi="TH SarabunPSK" w:cs="TH SarabunPSK"/>
          <w:sz w:val="28"/>
          <w:cs/>
        </w:rPr>
      </w:pPr>
      <w:r w:rsidRPr="00956716">
        <w:rPr>
          <w:rFonts w:ascii="TH SarabunPSK" w:hAnsi="TH SarabunPSK" w:cs="TH SarabunPSK"/>
          <w:b/>
          <w:bCs/>
          <w:sz w:val="28"/>
          <w:cs/>
        </w:rPr>
        <w:t>คำส</w:t>
      </w:r>
      <w:r w:rsidR="00D145E2" w:rsidRPr="00956716">
        <w:rPr>
          <w:rFonts w:ascii="TH SarabunPSK" w:hAnsi="TH SarabunPSK" w:cs="TH SarabunPSK"/>
          <w:b/>
          <w:bCs/>
          <w:sz w:val="28"/>
          <w:cs/>
        </w:rPr>
        <w:t>ำ</w:t>
      </w:r>
      <w:r w:rsidRPr="00956716">
        <w:rPr>
          <w:rFonts w:ascii="TH SarabunPSK" w:hAnsi="TH SarabunPSK" w:cs="TH SarabunPSK"/>
          <w:b/>
          <w:bCs/>
          <w:sz w:val="28"/>
          <w:cs/>
        </w:rPr>
        <w:t>คัญ</w:t>
      </w:r>
      <w:r w:rsidR="00C95A22" w:rsidRPr="00956716">
        <w:rPr>
          <w:rFonts w:ascii="TH SarabunPSK" w:hAnsi="TH SarabunPSK" w:cs="TH SarabunPSK"/>
          <w:b/>
          <w:bCs/>
          <w:sz w:val="28"/>
          <w:cs/>
        </w:rPr>
        <w:t xml:space="preserve"> </w:t>
      </w:r>
      <w:r w:rsidR="00A80BE5" w:rsidRPr="00956716">
        <w:rPr>
          <w:rFonts w:ascii="TH SarabunPSK" w:hAnsi="TH SarabunPSK" w:cs="TH SarabunPSK"/>
          <w:sz w:val="28"/>
        </w:rPr>
        <w:t>LULC Changed, Random Forest, SimWeight</w:t>
      </w:r>
    </w:p>
    <w:p w14:paraId="35C8682B" w14:textId="01C37592" w:rsidR="00131EFD" w:rsidRPr="00A80BE5" w:rsidRDefault="00FD6928" w:rsidP="00C95A22">
      <w:pPr>
        <w:jc w:val="thaiDistribute"/>
        <w:rPr>
          <w:rFonts w:ascii="TH SarabunPSK" w:hAnsi="TH SarabunPSK" w:cs="TH SarabunPSK"/>
          <w:b/>
          <w:bCs/>
          <w:sz w:val="32"/>
          <w:szCs w:val="32"/>
        </w:rPr>
      </w:pPr>
      <w:r w:rsidRPr="00A80BE5">
        <w:rPr>
          <w:rFonts w:ascii="TH SarabunPSK" w:hAnsi="TH SarabunPSK" w:cs="TH SarabunPSK"/>
          <w:b/>
          <w:bCs/>
          <w:sz w:val="32"/>
          <w:szCs w:val="32"/>
          <w:cs/>
        </w:rPr>
        <w:t>บทนำ</w:t>
      </w:r>
    </w:p>
    <w:p w14:paraId="6631D258" w14:textId="454BCEDE" w:rsidR="00A80BE5" w:rsidRPr="004C05FF" w:rsidRDefault="00A80BE5" w:rsidP="00A80BE5">
      <w:pPr>
        <w:spacing w:line="276" w:lineRule="auto"/>
        <w:ind w:firstLine="851"/>
        <w:jc w:val="thaiDistribute"/>
        <w:rPr>
          <w:rFonts w:ascii="TH SarabunPSK" w:hAnsi="TH SarabunPSK" w:cs="TH SarabunPSK"/>
          <w:sz w:val="28"/>
        </w:rPr>
      </w:pPr>
      <w:r w:rsidRPr="004C05FF">
        <w:rPr>
          <w:rFonts w:ascii="TH SarabunPSK" w:hAnsi="TH SarabunPSK" w:cs="TH SarabunPSK"/>
          <w:sz w:val="28"/>
          <w:cs/>
        </w:rPr>
        <w:t>การเปลี่ยนแปลงการใช้ประโยชน์ที่ดินและสิ่งปกคลุมดิน (</w:t>
      </w:r>
      <w:r w:rsidRPr="004C05FF">
        <w:rPr>
          <w:rFonts w:ascii="TH SarabunPSK" w:hAnsi="TH SarabunPSK" w:cs="TH SarabunPSK"/>
          <w:sz w:val="28"/>
        </w:rPr>
        <w:t xml:space="preserve">Land use and land cover, LULC) </w:t>
      </w:r>
      <w:r w:rsidRPr="004C05FF">
        <w:rPr>
          <w:rFonts w:ascii="TH SarabunPSK" w:hAnsi="TH SarabunPSK" w:cs="TH SarabunPSK"/>
          <w:sz w:val="28"/>
          <w:cs/>
        </w:rPr>
        <w:t>ในอดีตจนถึงปัจจุบัน นั้นมีโอกาสที่จะมี</w:t>
      </w:r>
      <w:r w:rsidR="009041D1" w:rsidRPr="004C05FF">
        <w:rPr>
          <w:rFonts w:ascii="TH SarabunPSK" w:hAnsi="TH SarabunPSK" w:cs="TH SarabunPSK" w:hint="cs"/>
          <w:sz w:val="28"/>
          <w:cs/>
        </w:rPr>
        <w:t>การ</w:t>
      </w:r>
      <w:r w:rsidRPr="004C05FF">
        <w:rPr>
          <w:rFonts w:ascii="TH SarabunPSK" w:hAnsi="TH SarabunPSK" w:cs="TH SarabunPSK"/>
          <w:sz w:val="28"/>
          <w:cs/>
        </w:rPr>
        <w:t>เปลี่ยนแปลงอยู่ตลอดเวลา สาเหตุมาจากการเพิ่มขึ้นของประชากร ส่งผลให้เกิดการแปลงสภาพการใช้ประโยชน์ที่ดิน เช่น จากพื้นที่ป่าไม้กลายเป็นพื้นที่ทำกิน ที่อยู่อาศัย ถนน เป็นต้น การขยับขยายพื้นที่เมือง ทำให้มีพื้นที่ป่าที่ลดลงอย่างต่อเนื่อง (เปรมศิริ คงเส้ง</w:t>
      </w:r>
      <w:r w:rsidRPr="004C05FF">
        <w:rPr>
          <w:rFonts w:ascii="TH SarabunPSK" w:hAnsi="TH SarabunPSK" w:cs="TH SarabunPSK"/>
          <w:sz w:val="28"/>
        </w:rPr>
        <w:t xml:space="preserve">, </w:t>
      </w:r>
      <w:r w:rsidRPr="004C05FF">
        <w:rPr>
          <w:rFonts w:ascii="TH SarabunPSK" w:hAnsi="TH SarabunPSK" w:cs="TH SarabunPSK"/>
          <w:sz w:val="28"/>
          <w:cs/>
        </w:rPr>
        <w:t>2560) การใช้ประโยชน์ที่ดิน (</w:t>
      </w:r>
      <w:r w:rsidRPr="004C05FF">
        <w:rPr>
          <w:rFonts w:ascii="TH SarabunPSK" w:hAnsi="TH SarabunPSK" w:cs="TH SarabunPSK"/>
          <w:sz w:val="28"/>
        </w:rPr>
        <w:t xml:space="preserve">Land-Use) </w:t>
      </w:r>
      <w:r w:rsidRPr="004C05FF">
        <w:rPr>
          <w:rFonts w:ascii="TH SarabunPSK" w:hAnsi="TH SarabunPSK" w:cs="TH SarabunPSK"/>
          <w:sz w:val="28"/>
          <w:cs/>
        </w:rPr>
        <w:t>หมายถึง กิจกรรมของมนุษย์ที่เกิดจากความต้องการของมนุษย์โดยมีการเปลี่ยนแปลงลักษณะทางกายภาพของพื้นที่ให้เป็นไปตาม วัตถุประสงค์ของตัวมนุษย์เอง ซึ่งมักเกิดขึ้นเป็นบริเวณกว้าง (วัฒนชัย สายวงศ์คำ และธนวันต์ เย็นฉ่ำ</w:t>
      </w:r>
      <w:r w:rsidRPr="004C05FF">
        <w:rPr>
          <w:rFonts w:ascii="TH SarabunPSK" w:hAnsi="TH SarabunPSK" w:cs="TH SarabunPSK"/>
          <w:sz w:val="28"/>
        </w:rPr>
        <w:t xml:space="preserve">, </w:t>
      </w:r>
      <w:r w:rsidRPr="004C05FF">
        <w:rPr>
          <w:rFonts w:ascii="TH SarabunPSK" w:hAnsi="TH SarabunPSK" w:cs="TH SarabunPSK"/>
          <w:sz w:val="28"/>
          <w:cs/>
        </w:rPr>
        <w:t>2557) เชน การใชพื้นที่เป็นพื้นที่เกษตรกรรม พื้นที่กักเก็บน้ำ ใชเป็นที่ตั้งบ้านเรือนที่</w:t>
      </w:r>
      <w:r w:rsidR="00416C73" w:rsidRPr="004C05FF">
        <w:rPr>
          <w:rFonts w:ascii="TH SarabunPSK" w:hAnsi="TH SarabunPSK" w:cs="TH SarabunPSK" w:hint="cs"/>
          <w:sz w:val="28"/>
          <w:cs/>
        </w:rPr>
        <w:t>อยู่</w:t>
      </w:r>
      <w:r w:rsidRPr="004C05FF">
        <w:rPr>
          <w:rFonts w:ascii="TH SarabunPSK" w:hAnsi="TH SarabunPSK" w:cs="TH SarabunPSK"/>
          <w:sz w:val="28"/>
          <w:cs/>
        </w:rPr>
        <w:t xml:space="preserve">อาศัย หรือเป็นที่ตั้งเขตอุตสาหกรรม เป็นตน “สิ่งปกคลุมดิน” จะเกี่ยวของกับชนิดหรือลักษณะของวัตถุสิ่งของ หรือพืชพรรณที่เกิด หรือตั้งปกคลุมผิวดินอยู่ เชน คอนกรีต พืชพรรณ ปาไม้ ตนหญ้า หรือสระน้ำ เป็นตน สวนคําวา “การใชประโยชนที่ดิน” </w:t>
      </w:r>
      <w:r w:rsidR="0077335E">
        <w:rPr>
          <w:rFonts w:ascii="TH SarabunPSK" w:hAnsi="TH SarabunPSK" w:cs="TH SarabunPSK" w:hint="cs"/>
          <w:sz w:val="28"/>
          <w:cs/>
        </w:rPr>
        <w:t xml:space="preserve">  </w:t>
      </w:r>
      <w:r w:rsidRPr="004C05FF">
        <w:rPr>
          <w:rFonts w:ascii="TH SarabunPSK" w:hAnsi="TH SarabunPSK" w:cs="TH SarabunPSK"/>
          <w:sz w:val="28"/>
          <w:cs/>
        </w:rPr>
        <w:t>หมายถึง</w:t>
      </w:r>
      <w:r w:rsidR="0077335E">
        <w:rPr>
          <w:rFonts w:ascii="TH SarabunPSK" w:hAnsi="TH SarabunPSK" w:cs="TH SarabunPSK" w:hint="cs"/>
          <w:sz w:val="28"/>
          <w:cs/>
        </w:rPr>
        <w:t xml:space="preserve"> </w:t>
      </w:r>
      <w:r w:rsidRPr="004C05FF">
        <w:rPr>
          <w:rFonts w:ascii="TH SarabunPSK" w:hAnsi="TH SarabunPSK" w:cs="TH SarabunPSK"/>
          <w:sz w:val="28"/>
          <w:cs/>
        </w:rPr>
        <w:t>กิจกรรมทางสังคม</w:t>
      </w:r>
      <w:r w:rsidR="0077335E">
        <w:rPr>
          <w:rFonts w:ascii="TH SarabunPSK" w:hAnsi="TH SarabunPSK" w:cs="TH SarabunPSK" w:hint="cs"/>
          <w:sz w:val="28"/>
          <w:cs/>
        </w:rPr>
        <w:t xml:space="preserve"> </w:t>
      </w:r>
      <w:r w:rsidRPr="004C05FF">
        <w:rPr>
          <w:rFonts w:ascii="TH SarabunPSK" w:hAnsi="TH SarabunPSK" w:cs="TH SarabunPSK"/>
          <w:sz w:val="28"/>
          <w:cs/>
        </w:rPr>
        <w:t xml:space="preserve">หรือทางเศรษฐกิจของมนุษย์ที่เกิดบนพื้นที่ศึกษา เชน เขตที่อยู่อาศัย เขตเกษตรกรรม </w:t>
      </w:r>
      <w:r w:rsidR="004E2731">
        <w:rPr>
          <w:rFonts w:ascii="TH SarabunPSK" w:hAnsi="TH SarabunPSK" w:cs="TH SarabunPSK" w:hint="cs"/>
          <w:sz w:val="28"/>
          <w:cs/>
        </w:rPr>
        <w:t xml:space="preserve">                 </w:t>
      </w:r>
      <w:r w:rsidRPr="004C05FF">
        <w:rPr>
          <w:rFonts w:ascii="TH SarabunPSK" w:hAnsi="TH SarabunPSK" w:cs="TH SarabunPSK"/>
          <w:sz w:val="28"/>
          <w:cs/>
        </w:rPr>
        <w:t>เขตอุตสาหกรรม หรือเขตพาณิชยกรรม เป็นตน อาจกล่าวโดยสรุปได้ว่าการใชประโยชนที่ดิน คือ การใชที่ดินเพื่อสนองความตองการของมนุษย์ในการดำรงชีวิต</w:t>
      </w:r>
    </w:p>
    <w:p w14:paraId="205F790D" w14:textId="2DEE9331" w:rsidR="00A80BE5" w:rsidRPr="004C05FF" w:rsidRDefault="00A80BE5" w:rsidP="00A80BE5">
      <w:pPr>
        <w:spacing w:line="276" w:lineRule="auto"/>
        <w:ind w:firstLine="851"/>
        <w:jc w:val="thaiDistribute"/>
        <w:rPr>
          <w:rFonts w:ascii="TH SarabunPSK" w:hAnsi="TH SarabunPSK" w:cs="TH SarabunPSK"/>
          <w:sz w:val="28"/>
        </w:rPr>
      </w:pPr>
      <w:r w:rsidRPr="004C05FF">
        <w:rPr>
          <w:rFonts w:ascii="TH SarabunPSK" w:hAnsi="TH SarabunPSK" w:cs="TH SarabunPSK"/>
          <w:sz w:val="28"/>
          <w:cs/>
        </w:rPr>
        <w:t xml:space="preserve">การจำแนกแบบป่าสุ่ม </w:t>
      </w:r>
      <w:r w:rsidRPr="004C05FF">
        <w:rPr>
          <w:rFonts w:ascii="TH SarabunPSK" w:hAnsi="TH SarabunPSK" w:cs="TH SarabunPSK"/>
          <w:sz w:val="28"/>
        </w:rPr>
        <w:t xml:space="preserve">(Random </w:t>
      </w:r>
      <w:r w:rsidR="00416C73" w:rsidRPr="004C05FF">
        <w:rPr>
          <w:rFonts w:ascii="TH SarabunPSK" w:hAnsi="TH SarabunPSK" w:cs="TH SarabunPSK"/>
          <w:sz w:val="28"/>
        </w:rPr>
        <w:t>F</w:t>
      </w:r>
      <w:r w:rsidRPr="004C05FF">
        <w:rPr>
          <w:rFonts w:ascii="TH SarabunPSK" w:hAnsi="TH SarabunPSK" w:cs="TH SarabunPSK"/>
          <w:sz w:val="28"/>
        </w:rPr>
        <w:t xml:space="preserve">orest : RF) </w:t>
      </w:r>
      <w:r w:rsidRPr="004C05FF">
        <w:rPr>
          <w:rFonts w:ascii="TH SarabunPSK" w:hAnsi="TH SarabunPSK" w:cs="TH SarabunPSK"/>
          <w:sz w:val="28"/>
          <w:cs/>
        </w:rPr>
        <w:t xml:space="preserve">เป็นเทคนิคการสุ่มแบบเลือก โดยมีข้อมูลต้นไม้การตัดสินใจขึ้นมาหลายๆ ชุด และแต่ละต้นจะรับข้อมูลที่แตกต่างกัน เพื่อให้มีการสุ่มที่มีประสิทธิภาพ ข้อมูลที่ไม่ถูกเลือกจะนำไปทดสอบความถูกต้องของต้นไม้ที่สร้างขึ้น เทคนิค </w:t>
      </w:r>
      <w:r w:rsidRPr="004C05FF">
        <w:rPr>
          <w:rFonts w:ascii="TH SarabunPSK" w:hAnsi="TH SarabunPSK" w:cs="TH SarabunPSK"/>
          <w:sz w:val="28"/>
        </w:rPr>
        <w:t xml:space="preserve">RF </w:t>
      </w:r>
      <w:r w:rsidRPr="004C05FF">
        <w:rPr>
          <w:rFonts w:ascii="TH SarabunPSK" w:hAnsi="TH SarabunPSK" w:cs="TH SarabunPSK"/>
          <w:sz w:val="28"/>
          <w:cs/>
        </w:rPr>
        <w:t>ถือเป็นการจำแนกการใช้ประโยชน์ที่ดินที่มีความเหมาะสม และได้รับความนิยมในเรื่องความแม่นยำ (อัครพล พูลสวัสดิ์ และจรัญ แสนราช</w:t>
      </w:r>
      <w:r w:rsidRPr="004C05FF">
        <w:rPr>
          <w:rFonts w:ascii="TH SarabunPSK" w:hAnsi="TH SarabunPSK" w:cs="TH SarabunPSK"/>
          <w:sz w:val="28"/>
        </w:rPr>
        <w:t xml:space="preserve">, </w:t>
      </w:r>
      <w:r w:rsidRPr="004C05FF">
        <w:rPr>
          <w:rFonts w:ascii="TH SarabunPSK" w:hAnsi="TH SarabunPSK" w:cs="TH SarabunPSK"/>
          <w:sz w:val="28"/>
          <w:cs/>
        </w:rPr>
        <w:t>2562) การจำแนกประเภทข้อมูลการใช้ประโยชน์ที่ดินด้วยการจำแนกแบบป่าสุ่ม เป็นการรวมกันของต้นไม้การตัดสินใจไว้ด้วยกันหลายต้นมีลักษณะคล้ายป่า โดยที่ต้นไม้แต่ละต้นขึ้นอยู่กับค่าของเวกเตอร์สุ่มที่สุ่มตัวอย่าง และจะทำการลดลงเพื่อให้ได้ค่าฐานนิยม สำหรับต้นไม้ทั้งหมดในป่า (</w:t>
      </w:r>
      <w:proofErr w:type="spellStart"/>
      <w:r w:rsidRPr="004C05FF">
        <w:rPr>
          <w:rFonts w:ascii="TH SarabunPSK" w:hAnsi="TH SarabunPSK" w:cs="TH SarabunPSK"/>
          <w:sz w:val="28"/>
        </w:rPr>
        <w:t>Breiman</w:t>
      </w:r>
      <w:proofErr w:type="spellEnd"/>
      <w:r w:rsidRPr="004C05FF">
        <w:rPr>
          <w:rFonts w:ascii="TH SarabunPSK" w:hAnsi="TH SarabunPSK" w:cs="TH SarabunPSK"/>
          <w:sz w:val="28"/>
        </w:rPr>
        <w:t xml:space="preserve">, </w:t>
      </w:r>
      <w:r w:rsidRPr="004C05FF">
        <w:rPr>
          <w:rFonts w:ascii="TH SarabunPSK" w:hAnsi="TH SarabunPSK" w:cs="TH SarabunPSK"/>
          <w:sz w:val="28"/>
          <w:cs/>
        </w:rPr>
        <w:t>1999) การใช้คุณสมบัติสุ่มเลือกเพื่อจะแยกให้อัตราข้อผิดพลาดจัดอยู่ในเกณฑ์ดี (</w:t>
      </w:r>
      <w:r w:rsidRPr="004C05FF">
        <w:rPr>
          <w:rFonts w:ascii="TH SarabunPSK" w:hAnsi="TH SarabunPSK" w:cs="TH SarabunPSK"/>
          <w:sz w:val="28"/>
        </w:rPr>
        <w:t xml:space="preserve">Y. Freund &amp; R. </w:t>
      </w:r>
      <w:proofErr w:type="spellStart"/>
      <w:r w:rsidRPr="004C05FF">
        <w:rPr>
          <w:rFonts w:ascii="TH SarabunPSK" w:hAnsi="TH SarabunPSK" w:cs="TH SarabunPSK"/>
          <w:sz w:val="28"/>
        </w:rPr>
        <w:t>Schapire</w:t>
      </w:r>
      <w:proofErr w:type="spellEnd"/>
      <w:r w:rsidRPr="004C05FF">
        <w:rPr>
          <w:rFonts w:ascii="TH SarabunPSK" w:hAnsi="TH SarabunPSK" w:cs="TH SarabunPSK"/>
          <w:sz w:val="28"/>
        </w:rPr>
        <w:t xml:space="preserve">, </w:t>
      </w:r>
      <w:r w:rsidRPr="004C05FF">
        <w:rPr>
          <w:rFonts w:ascii="TH SarabunPSK" w:hAnsi="TH SarabunPSK" w:cs="TH SarabunPSK"/>
          <w:sz w:val="28"/>
          <w:cs/>
        </w:rPr>
        <w:t xml:space="preserve">1996) และมีประสิทธิภาพมากกว่าในแง่ของข้อผิดพลาดในการตรวจสอบ </w:t>
      </w:r>
    </w:p>
    <w:p w14:paraId="09B39D9A" w14:textId="1DFD4BAC" w:rsidR="00A80BE5" w:rsidRPr="004C05FF" w:rsidRDefault="00A80BE5" w:rsidP="00B33768">
      <w:pPr>
        <w:spacing w:line="276" w:lineRule="auto"/>
        <w:ind w:firstLine="851"/>
        <w:jc w:val="thaiDistribute"/>
        <w:rPr>
          <w:rFonts w:ascii="TH SarabunPSK" w:hAnsi="TH SarabunPSK" w:cs="TH SarabunPSK"/>
          <w:sz w:val="28"/>
        </w:rPr>
      </w:pPr>
      <w:r w:rsidRPr="004C05FF">
        <w:rPr>
          <w:rFonts w:ascii="TH SarabunPSK" w:hAnsi="TH SarabunPSK" w:cs="TH SarabunPSK"/>
          <w:sz w:val="28"/>
          <w:cs/>
        </w:rPr>
        <w:t xml:space="preserve">สุวิมล ต้นศิริ และคณะ (2561) ได้ศึกษาการคาดการณ์การเปลี่ยนแปลงการใช้ประโยชน์ที่ดินด้วยแบบจำลอง </w:t>
      </w:r>
      <w:r w:rsidR="002D6619">
        <w:rPr>
          <w:rFonts w:ascii="TH SarabunPSK" w:hAnsi="TH SarabunPSK" w:cs="TH SarabunPSK"/>
          <w:sz w:val="28"/>
        </w:rPr>
        <w:t xml:space="preserve">        </w:t>
      </w:r>
      <w:r w:rsidRPr="004C05FF">
        <w:rPr>
          <w:rFonts w:ascii="TH SarabunPSK" w:hAnsi="TH SarabunPSK" w:cs="TH SarabunPSK"/>
          <w:sz w:val="28"/>
        </w:rPr>
        <w:t xml:space="preserve">CA-Markov </w:t>
      </w:r>
      <w:r w:rsidRPr="004C05FF">
        <w:rPr>
          <w:rFonts w:ascii="TH SarabunPSK" w:hAnsi="TH SarabunPSK" w:cs="TH SarabunPSK"/>
          <w:sz w:val="28"/>
          <w:cs/>
        </w:rPr>
        <w:t>บริเวณเขตรักษาพันธุ์สัตว์ป่าเขาสอยดาว จังหวัดจันทบุรี มีวัตถุประสงค์เพื่อประยุกต์ใช้เทคโนโลยีภูมิสารสนเทศในการศึกษาการเปลี่ยนแปลงการใช้ประโยชน์ใช้ที่ดิน บริเวณเขตรักษาพันธุ์สัตว์ป่าเขาสอยดาว จังหวัดจันทบุรี และการคาดการณ์แนวโน้มการใช้ประโยชน์ที่ดินในอนาคต โดยจำแนกประเภทการใช้ประโยชน์ที่ดิน ปี พ.ศ. 2533</w:t>
      </w:r>
      <w:r w:rsidRPr="004C05FF">
        <w:rPr>
          <w:rFonts w:ascii="TH SarabunPSK" w:hAnsi="TH SarabunPSK" w:cs="TH SarabunPSK"/>
          <w:sz w:val="28"/>
        </w:rPr>
        <w:t xml:space="preserve">, </w:t>
      </w:r>
      <w:r w:rsidRPr="004C05FF">
        <w:rPr>
          <w:rFonts w:ascii="TH SarabunPSK" w:hAnsi="TH SarabunPSK" w:cs="TH SarabunPSK"/>
          <w:sz w:val="28"/>
          <w:cs/>
        </w:rPr>
        <w:t xml:space="preserve">2544 และ 2555 จากข้อมูลภาพดาวเทียม </w:t>
      </w:r>
      <w:r w:rsidRPr="004C05FF">
        <w:rPr>
          <w:rFonts w:ascii="TH SarabunPSK" w:hAnsi="TH SarabunPSK" w:cs="TH SarabunPSK"/>
          <w:sz w:val="28"/>
        </w:rPr>
        <w:t>Landsat-</w:t>
      </w:r>
      <w:r w:rsidRPr="004C05FF">
        <w:rPr>
          <w:rFonts w:ascii="TH SarabunPSK" w:hAnsi="TH SarabunPSK" w:cs="TH SarabunPSK"/>
          <w:sz w:val="28"/>
          <w:cs/>
        </w:rPr>
        <w:t xml:space="preserve">5 ระบบ </w:t>
      </w:r>
      <w:r w:rsidRPr="004C05FF">
        <w:rPr>
          <w:rFonts w:ascii="TH SarabunPSK" w:hAnsi="TH SarabunPSK" w:cs="TH SarabunPSK"/>
          <w:sz w:val="28"/>
        </w:rPr>
        <w:t xml:space="preserve">TM </w:t>
      </w:r>
      <w:r w:rsidRPr="004C05FF">
        <w:rPr>
          <w:rFonts w:ascii="TH SarabunPSK" w:hAnsi="TH SarabunPSK" w:cs="TH SarabunPSK"/>
          <w:sz w:val="28"/>
          <w:cs/>
        </w:rPr>
        <w:t xml:space="preserve">เป็น 7 ประเภท ได้แก่ พื้นที่ป่าไม้ ไม้ยืนต้น สวนผลไม้ พืชไร่ พื้นที่ชุมชน แหล่งน้ำ และ พื้นที่อื่นๆ ผลการศึกษาพบว่า พื้นที่ป่าไม้ในอนาคตมีแนวโน้มลดลงอย่างต่อเนื่อง การคาดการณ์การเปลี่ยนแปลงการใช้ประโยชน์ที่ดินด้วยแบบจำลอง </w:t>
      </w:r>
      <w:r w:rsidRPr="004C05FF">
        <w:rPr>
          <w:rFonts w:ascii="TH SarabunPSK" w:hAnsi="TH SarabunPSK" w:cs="TH SarabunPSK"/>
          <w:sz w:val="28"/>
        </w:rPr>
        <w:t xml:space="preserve">CA-Markov </w:t>
      </w:r>
      <w:r w:rsidRPr="004C05FF">
        <w:rPr>
          <w:rFonts w:ascii="TH SarabunPSK" w:hAnsi="TH SarabunPSK" w:cs="TH SarabunPSK"/>
          <w:sz w:val="28"/>
          <w:cs/>
        </w:rPr>
        <w:t xml:space="preserve">คือ เทคนิคในการจำลองสถานการณ์ที่ใช้ในการศึกษาเกี่ยวกับเมืองที่มีความหลากหลาย เช่น </w:t>
      </w:r>
      <w:r w:rsidR="002D6619">
        <w:rPr>
          <w:rFonts w:ascii="TH SarabunPSK" w:hAnsi="TH SarabunPSK" w:cs="TH SarabunPSK" w:hint="cs"/>
          <w:sz w:val="28"/>
          <w:cs/>
        </w:rPr>
        <w:t xml:space="preserve">      </w:t>
      </w:r>
      <w:r w:rsidRPr="004C05FF">
        <w:rPr>
          <w:rFonts w:ascii="TH SarabunPSK" w:hAnsi="TH SarabunPSK" w:cs="TH SarabunPSK"/>
          <w:sz w:val="28"/>
          <w:cs/>
        </w:rPr>
        <w:t xml:space="preserve">การเติบโตของภูมิภาค การเจริญเติบโตของชุมชนเมือง การเปลี่ยนแปลงของประชากร กิจกรรมทางเศรษฐกิจและการจ้างงาน </w:t>
      </w:r>
      <w:r w:rsidR="002D6619">
        <w:rPr>
          <w:rFonts w:ascii="TH SarabunPSK" w:hAnsi="TH SarabunPSK" w:cs="TH SarabunPSK" w:hint="cs"/>
          <w:sz w:val="28"/>
          <w:cs/>
        </w:rPr>
        <w:t xml:space="preserve"> </w:t>
      </w:r>
      <w:r w:rsidRPr="004C05FF">
        <w:rPr>
          <w:rFonts w:ascii="TH SarabunPSK" w:hAnsi="TH SarabunPSK" w:cs="TH SarabunPSK"/>
          <w:sz w:val="28"/>
          <w:cs/>
        </w:rPr>
        <w:t xml:space="preserve">การเติบโตของเมืองในอดีต และพัฒนาการของการใช้ประโยชน์ที่ดิน (ธีรเวทย์ </w:t>
      </w:r>
      <w:proofErr w:type="spellStart"/>
      <w:r w:rsidRPr="004C05FF">
        <w:rPr>
          <w:rFonts w:ascii="TH SarabunPSK" w:hAnsi="TH SarabunPSK" w:cs="TH SarabunPSK"/>
          <w:sz w:val="28"/>
          <w:cs/>
        </w:rPr>
        <w:t>ลิม</w:t>
      </w:r>
      <w:proofErr w:type="spellEnd"/>
      <w:r w:rsidRPr="004C05FF">
        <w:rPr>
          <w:rFonts w:ascii="TH SarabunPSK" w:hAnsi="TH SarabunPSK" w:cs="TH SarabunPSK"/>
          <w:sz w:val="28"/>
          <w:cs/>
        </w:rPr>
        <w:t>โกมลวิลาศ</w:t>
      </w:r>
      <w:r w:rsidRPr="004C05FF">
        <w:rPr>
          <w:rFonts w:ascii="TH SarabunPSK" w:hAnsi="TH SarabunPSK" w:cs="TH SarabunPSK"/>
          <w:sz w:val="28"/>
        </w:rPr>
        <w:t xml:space="preserve">, </w:t>
      </w:r>
      <w:r w:rsidRPr="004C05FF">
        <w:rPr>
          <w:rFonts w:ascii="TH SarabunPSK" w:hAnsi="TH SarabunPSK" w:cs="TH SarabunPSK"/>
          <w:sz w:val="28"/>
          <w:cs/>
        </w:rPr>
        <w:t xml:space="preserve">2557) การใช้ค่า </w:t>
      </w:r>
      <w:r w:rsidRPr="004C05FF">
        <w:rPr>
          <w:rFonts w:ascii="TH SarabunPSK" w:hAnsi="TH SarabunPSK" w:cs="TH SarabunPSK"/>
          <w:sz w:val="28"/>
        </w:rPr>
        <w:t xml:space="preserve">Transition probability </w:t>
      </w:r>
      <w:r w:rsidRPr="004C05FF">
        <w:rPr>
          <w:rFonts w:ascii="TH SarabunPSK" w:hAnsi="TH SarabunPSK" w:cs="TH SarabunPSK"/>
          <w:sz w:val="28"/>
          <w:cs/>
        </w:rPr>
        <w:t xml:space="preserve">ของ </w:t>
      </w:r>
      <w:r w:rsidRPr="004C05FF">
        <w:rPr>
          <w:rFonts w:ascii="TH SarabunPSK" w:hAnsi="TH SarabunPSK" w:cs="TH SarabunPSK"/>
          <w:sz w:val="28"/>
        </w:rPr>
        <w:t xml:space="preserve">MARKOV-Chain </w:t>
      </w:r>
      <w:r w:rsidRPr="004C05FF">
        <w:rPr>
          <w:rFonts w:ascii="TH SarabunPSK" w:hAnsi="TH SarabunPSK" w:cs="TH SarabunPSK"/>
          <w:sz w:val="28"/>
          <w:cs/>
        </w:rPr>
        <w:t xml:space="preserve">เพื่อใช้เป็นค่าความน่าจะเป็นของประเภทการใช้ประโยชน์ที่ดินแต่ละประเภทสามารถเปลี่ยนแปลงได้ ซึ่งการจัดสรรประเภทการใช้ประโยชน์ที่ดินของแต่ละจุดภาพด้วย แบบจำลองเชิงพื้นที่ </w:t>
      </w:r>
      <w:r w:rsidRPr="004C05FF">
        <w:rPr>
          <w:rFonts w:ascii="TH SarabunPSK" w:hAnsi="TH SarabunPSK" w:cs="TH SarabunPSK"/>
          <w:sz w:val="28"/>
        </w:rPr>
        <w:t xml:space="preserve">SimWeight </w:t>
      </w:r>
      <w:r w:rsidRPr="004C05FF">
        <w:rPr>
          <w:rFonts w:ascii="TH SarabunPSK" w:hAnsi="TH SarabunPSK" w:cs="TH SarabunPSK"/>
          <w:sz w:val="28"/>
          <w:cs/>
        </w:rPr>
        <w:t>เป็น</w:t>
      </w:r>
      <w:r w:rsidR="00BF5C27" w:rsidRPr="004C05FF">
        <w:rPr>
          <w:rFonts w:ascii="TH SarabunPSK" w:hAnsi="TH SarabunPSK" w:cs="TH SarabunPSK" w:hint="cs"/>
          <w:sz w:val="28"/>
          <w:cs/>
        </w:rPr>
        <w:t>อัลกอริทึม</w:t>
      </w:r>
      <w:r w:rsidRPr="004C05FF">
        <w:rPr>
          <w:rFonts w:ascii="TH SarabunPSK" w:hAnsi="TH SarabunPSK" w:cs="TH SarabunPSK"/>
          <w:sz w:val="28"/>
          <w:cs/>
        </w:rPr>
        <w:t>การเรียนรู้แบบอิน</w:t>
      </w:r>
      <w:proofErr w:type="spellStart"/>
      <w:r w:rsidRPr="004C05FF">
        <w:rPr>
          <w:rFonts w:ascii="TH SarabunPSK" w:hAnsi="TH SarabunPSK" w:cs="TH SarabunPSK"/>
          <w:sz w:val="28"/>
          <w:cs/>
        </w:rPr>
        <w:t>สแ</w:t>
      </w:r>
      <w:proofErr w:type="spellEnd"/>
      <w:r w:rsidRPr="004C05FF">
        <w:rPr>
          <w:rFonts w:ascii="TH SarabunPSK" w:hAnsi="TH SarabunPSK" w:cs="TH SarabunPSK"/>
          <w:sz w:val="28"/>
          <w:cs/>
        </w:rPr>
        <w:t>ตน</w:t>
      </w:r>
      <w:proofErr w:type="spellStart"/>
      <w:r w:rsidRPr="004C05FF">
        <w:rPr>
          <w:rFonts w:ascii="TH SarabunPSK" w:hAnsi="TH SarabunPSK" w:cs="TH SarabunPSK"/>
          <w:sz w:val="28"/>
          <w:cs/>
        </w:rPr>
        <w:t>ซ์</w:t>
      </w:r>
      <w:proofErr w:type="spellEnd"/>
      <w:r w:rsidRPr="004C05FF">
        <w:rPr>
          <w:rFonts w:ascii="TH SarabunPSK" w:hAnsi="TH SarabunPSK" w:cs="TH SarabunPSK"/>
          <w:sz w:val="28"/>
          <w:cs/>
        </w:rPr>
        <w:t xml:space="preserve"> (</w:t>
      </w:r>
      <w:r w:rsidRPr="004C05FF">
        <w:rPr>
          <w:rFonts w:ascii="TH SarabunPSK" w:hAnsi="TH SarabunPSK" w:cs="TH SarabunPSK"/>
          <w:sz w:val="28"/>
        </w:rPr>
        <w:t xml:space="preserve">instance-based) </w:t>
      </w:r>
      <w:r w:rsidRPr="004C05FF">
        <w:rPr>
          <w:rFonts w:ascii="TH SarabunPSK" w:hAnsi="TH SarabunPSK" w:cs="TH SarabunPSK"/>
          <w:sz w:val="28"/>
          <w:cs/>
        </w:rPr>
        <w:t>เป็นไปตาม</w:t>
      </w:r>
      <w:r w:rsidR="00BF5C27" w:rsidRPr="004C05FF">
        <w:rPr>
          <w:rFonts w:ascii="TH SarabunPSK" w:hAnsi="TH SarabunPSK" w:cs="TH SarabunPSK" w:hint="cs"/>
          <w:sz w:val="28"/>
          <w:cs/>
        </w:rPr>
        <w:t>อัลกอริทึม</w:t>
      </w:r>
      <w:r w:rsidRPr="004C05FF">
        <w:rPr>
          <w:rFonts w:ascii="TH SarabunPSK" w:hAnsi="TH SarabunPSK" w:cs="TH SarabunPSK"/>
          <w:sz w:val="28"/>
          <w:cs/>
        </w:rPr>
        <w:t xml:space="preserve"> </w:t>
      </w:r>
      <w:r w:rsidRPr="004C05FF">
        <w:rPr>
          <w:rFonts w:ascii="TH SarabunPSK" w:hAnsi="TH SarabunPSK" w:cs="TH SarabunPSK"/>
          <w:sz w:val="28"/>
        </w:rPr>
        <w:t xml:space="preserve">K-Nearest Neighbor </w:t>
      </w:r>
      <w:r w:rsidRPr="004C05FF">
        <w:rPr>
          <w:rFonts w:ascii="TH SarabunPSK" w:hAnsi="TH SarabunPSK" w:cs="TH SarabunPSK"/>
          <w:sz w:val="28"/>
          <w:cs/>
        </w:rPr>
        <w:t>วิธีนี้จะระบุความเกี่ยวข้องของตัวแปร</w:t>
      </w:r>
      <w:proofErr w:type="spellStart"/>
      <w:r w:rsidRPr="004C05FF">
        <w:rPr>
          <w:rFonts w:ascii="TH SarabunPSK" w:hAnsi="TH SarabunPSK" w:cs="TH SarabunPSK"/>
          <w:sz w:val="28"/>
          <w:cs/>
        </w:rPr>
        <w:t>ได</w:t>
      </w:r>
      <w:proofErr w:type="spellEnd"/>
      <w:r w:rsidRPr="004C05FF">
        <w:rPr>
          <w:rFonts w:ascii="TH SarabunPSK" w:hAnsi="TH SarabunPSK" w:cs="TH SarabunPSK"/>
          <w:sz w:val="28"/>
          <w:cs/>
        </w:rPr>
        <w:t>ร</w:t>
      </w:r>
      <w:proofErr w:type="spellStart"/>
      <w:r w:rsidRPr="004C05FF">
        <w:rPr>
          <w:rFonts w:ascii="TH SarabunPSK" w:hAnsi="TH SarabunPSK" w:cs="TH SarabunPSK"/>
          <w:sz w:val="28"/>
          <w:cs/>
        </w:rPr>
        <w:t>เวอร์</w:t>
      </w:r>
      <w:proofErr w:type="spellEnd"/>
      <w:r w:rsidRPr="004C05FF">
        <w:rPr>
          <w:rFonts w:ascii="TH SarabunPSK" w:hAnsi="TH SarabunPSK" w:cs="TH SarabunPSK"/>
          <w:sz w:val="28"/>
          <w:cs/>
        </w:rPr>
        <w:t>แต่ละตัวและคาดการณ์ศักยภาพในการเปลี่ยนผ่านของตำแหน่งตามกรณีของการเปลี่ยนแปลงที่ทราบใช้กรณีศึกษาเพื่อสาธิตและตรวจสอบวิธีการเปรียบเทียบผลลัพธ์กับโครงข่ายประสาท</w:t>
      </w:r>
      <w:r w:rsidR="008A4604" w:rsidRPr="004C05FF">
        <w:rPr>
          <w:rFonts w:ascii="TH SarabunPSK" w:hAnsi="TH SarabunPSK" w:cs="TH SarabunPSK" w:hint="cs"/>
          <w:sz w:val="28"/>
          <w:cs/>
        </w:rPr>
        <w:t>เทียบ</w:t>
      </w:r>
      <w:r w:rsidRPr="004C05FF">
        <w:rPr>
          <w:rFonts w:ascii="TH SarabunPSK" w:hAnsi="TH SarabunPSK" w:cs="TH SarabunPSK"/>
          <w:sz w:val="28"/>
          <w:cs/>
        </w:rPr>
        <w:t xml:space="preserve"> </w:t>
      </w:r>
      <w:r w:rsidRPr="004C05FF">
        <w:rPr>
          <w:rFonts w:ascii="TH SarabunPSK" w:hAnsi="TH SarabunPSK" w:cs="TH SarabunPSK"/>
          <w:sz w:val="28"/>
        </w:rPr>
        <w:t xml:space="preserve">Perceptron </w:t>
      </w:r>
      <w:r w:rsidRPr="004C05FF">
        <w:rPr>
          <w:rFonts w:ascii="TH SarabunPSK" w:hAnsi="TH SarabunPSK" w:cs="TH SarabunPSK"/>
          <w:sz w:val="28"/>
          <w:cs/>
        </w:rPr>
        <w:t xml:space="preserve">แบบหลายชั้น </w:t>
      </w:r>
      <w:r w:rsidR="00636850">
        <w:rPr>
          <w:rFonts w:ascii="TH SarabunPSK" w:hAnsi="TH SarabunPSK" w:cs="TH SarabunPSK" w:hint="cs"/>
          <w:sz w:val="28"/>
          <w:cs/>
        </w:rPr>
        <w:t xml:space="preserve">         </w:t>
      </w:r>
      <w:r w:rsidRPr="004C05FF">
        <w:rPr>
          <w:rFonts w:ascii="TH SarabunPSK" w:hAnsi="TH SarabunPSK" w:cs="TH SarabunPSK"/>
          <w:sz w:val="28"/>
          <w:cs/>
        </w:rPr>
        <w:t>(</w:t>
      </w:r>
      <w:r w:rsidR="00171410" w:rsidRPr="00171410">
        <w:rPr>
          <w:rFonts w:ascii="TH SarabunPSK" w:hAnsi="TH SarabunPSK" w:cs="TH SarabunPSK"/>
          <w:sz w:val="28"/>
        </w:rPr>
        <w:t>multilayer perceptron</w:t>
      </w:r>
      <w:r w:rsidRPr="004C05FF">
        <w:rPr>
          <w:rFonts w:ascii="TH SarabunPSK" w:hAnsi="TH SarabunPSK" w:cs="TH SarabunPSK"/>
          <w:sz w:val="28"/>
        </w:rPr>
        <w:t xml:space="preserve">: MLP) </w:t>
      </w:r>
      <w:r w:rsidRPr="004C05FF">
        <w:rPr>
          <w:rFonts w:ascii="TH SarabunPSK" w:hAnsi="TH SarabunPSK" w:cs="TH SarabunPSK"/>
          <w:sz w:val="28"/>
          <w:cs/>
        </w:rPr>
        <w:t xml:space="preserve">แนะนำควรใช้ แบบจำลองเชิงพื้นที่ </w:t>
      </w:r>
      <w:r w:rsidRPr="004C05FF">
        <w:rPr>
          <w:rFonts w:ascii="TH SarabunPSK" w:hAnsi="TH SarabunPSK" w:cs="TH SarabunPSK"/>
          <w:sz w:val="28"/>
        </w:rPr>
        <w:t xml:space="preserve">SimWeight </w:t>
      </w:r>
      <w:r w:rsidRPr="004C05FF">
        <w:rPr>
          <w:rFonts w:ascii="TH SarabunPSK" w:hAnsi="TH SarabunPSK" w:cs="TH SarabunPSK"/>
          <w:sz w:val="28"/>
          <w:cs/>
        </w:rPr>
        <w:t>เพราะมีการทำงานในการคาดการณ์ศักยภาพในการเปลี่ยนแปลง โดยไม่ต้องใช้</w:t>
      </w:r>
      <w:r w:rsidR="008A4604" w:rsidRPr="004C05FF">
        <w:rPr>
          <w:rFonts w:ascii="TH SarabunPSK" w:hAnsi="TH SarabunPSK" w:cs="TH SarabunPSK" w:hint="cs"/>
          <w:sz w:val="28"/>
          <w:cs/>
        </w:rPr>
        <w:t>ค่า</w:t>
      </w:r>
      <w:r w:rsidRPr="004C05FF">
        <w:rPr>
          <w:rFonts w:ascii="TH SarabunPSK" w:hAnsi="TH SarabunPSK" w:cs="TH SarabunPSK"/>
          <w:sz w:val="28"/>
          <w:cs/>
        </w:rPr>
        <w:t xml:space="preserve">พารามิเตอร์ที่ซับซ้อน ข้อดีของ แบบจำลองเชิงพื้นที่ </w:t>
      </w:r>
      <w:r w:rsidRPr="004C05FF">
        <w:rPr>
          <w:rFonts w:ascii="TH SarabunPSK" w:hAnsi="TH SarabunPSK" w:cs="TH SarabunPSK"/>
          <w:sz w:val="28"/>
        </w:rPr>
        <w:t xml:space="preserve">SimWeight </w:t>
      </w:r>
      <w:r w:rsidRPr="004C05FF">
        <w:rPr>
          <w:rFonts w:ascii="TH SarabunPSK" w:hAnsi="TH SarabunPSK" w:cs="TH SarabunPSK"/>
          <w:sz w:val="28"/>
          <w:cs/>
        </w:rPr>
        <w:t>ก็คือมันคล้อยตามการปรับขนาดสำหรับการปรับใช้บนแพลตฟอร์มการประมวลผลแบบคลาว</w:t>
      </w:r>
      <w:proofErr w:type="spellStart"/>
      <w:r w:rsidRPr="004C05FF">
        <w:rPr>
          <w:rFonts w:ascii="TH SarabunPSK" w:hAnsi="TH SarabunPSK" w:cs="TH SarabunPSK"/>
          <w:sz w:val="28"/>
          <w:cs/>
        </w:rPr>
        <w:t>ด์</w:t>
      </w:r>
      <w:proofErr w:type="spellEnd"/>
      <w:r w:rsidRPr="004C05FF">
        <w:rPr>
          <w:rFonts w:ascii="TH SarabunPSK" w:hAnsi="TH SarabunPSK" w:cs="TH SarabunPSK"/>
          <w:sz w:val="28"/>
          <w:cs/>
        </w:rPr>
        <w:t xml:space="preserve">  (</w:t>
      </w:r>
      <w:r w:rsidRPr="004C05FF">
        <w:rPr>
          <w:rFonts w:ascii="TH SarabunPSK" w:hAnsi="TH SarabunPSK" w:cs="TH SarabunPSK"/>
          <w:sz w:val="28"/>
        </w:rPr>
        <w:t xml:space="preserve">Sangermano et al., </w:t>
      </w:r>
      <w:r w:rsidRPr="004C05FF">
        <w:rPr>
          <w:rFonts w:ascii="TH SarabunPSK" w:hAnsi="TH SarabunPSK" w:cs="TH SarabunPSK"/>
          <w:sz w:val="28"/>
          <w:cs/>
        </w:rPr>
        <w:t>2010)</w:t>
      </w:r>
    </w:p>
    <w:p w14:paraId="4AB1C10F" w14:textId="2D7B8E91" w:rsidR="00A80BE5" w:rsidRPr="00A80BE5" w:rsidRDefault="00A80BE5" w:rsidP="00B33768">
      <w:pPr>
        <w:spacing w:line="276" w:lineRule="auto"/>
        <w:ind w:firstLine="851"/>
        <w:jc w:val="thaiDistribute"/>
        <w:rPr>
          <w:rFonts w:ascii="TH SarabunPSK" w:hAnsi="TH SarabunPSK" w:cs="TH SarabunPSK" w:hint="cs"/>
          <w:sz w:val="28"/>
          <w:cs/>
        </w:rPr>
      </w:pPr>
      <w:r w:rsidRPr="004C05FF">
        <w:rPr>
          <w:rFonts w:ascii="TH SarabunPSK" w:hAnsi="TH SarabunPSK" w:cs="TH SarabunPSK"/>
          <w:sz w:val="28"/>
          <w:cs/>
        </w:rPr>
        <w:t>อำเภอนาทวี มีพื้นที่ทั้งหมด 778.59 ตารางกิโลเมตร มีคลองนาทวีไหลผ่าน เป็นพื้นที่ราบประมาณร้อยละ 20 นอกจากนั้นเป็นป่าและภูเขา (</w:t>
      </w:r>
      <w:r w:rsidR="004C05FF" w:rsidRPr="004C05FF">
        <w:rPr>
          <w:rFonts w:ascii="TH SarabunPSK" w:hAnsi="TH SarabunPSK" w:cs="TH SarabunPSK"/>
          <w:sz w:val="28"/>
          <w:cs/>
        </w:rPr>
        <w:t>เทศบาลตำบลนาทวี</w:t>
      </w:r>
      <w:r w:rsidR="004C05FF" w:rsidRPr="004C05FF">
        <w:rPr>
          <w:rFonts w:ascii="TH SarabunPSK" w:hAnsi="TH SarabunPSK" w:cs="TH SarabunPSK"/>
          <w:sz w:val="28"/>
        </w:rPr>
        <w:t xml:space="preserve">, </w:t>
      </w:r>
      <w:r w:rsidR="004C05FF" w:rsidRPr="004C05FF">
        <w:rPr>
          <w:rFonts w:ascii="TH SarabunPSK" w:hAnsi="TH SarabunPSK" w:cs="TH SarabunPSK"/>
          <w:sz w:val="28"/>
          <w:cs/>
        </w:rPr>
        <w:t>2564</w:t>
      </w:r>
      <w:r w:rsidRPr="004C05FF">
        <w:rPr>
          <w:rFonts w:ascii="TH SarabunPSK" w:hAnsi="TH SarabunPSK" w:cs="TH SarabunPSK"/>
          <w:sz w:val="28"/>
          <w:cs/>
        </w:rPr>
        <w:t>) อำเภอนาทวี ในปี พ.ศ. 2552 และ ในปี พ.ศ. 2559 พบว่า มีจำนวนประชากรที่เพิ่มขึ้น 6,139 คน</w:t>
      </w:r>
      <w:r w:rsidR="003F5D27" w:rsidRPr="004C05FF">
        <w:rPr>
          <w:rFonts w:ascii="TH SarabunPSK" w:hAnsi="TH SarabunPSK" w:cs="TH SarabunPSK" w:hint="cs"/>
          <w:sz w:val="28"/>
          <w:cs/>
        </w:rPr>
        <w:t xml:space="preserve"> </w:t>
      </w:r>
      <w:r w:rsidR="003F5D27" w:rsidRPr="004C05FF">
        <w:rPr>
          <w:rFonts w:ascii="TH SarabunPSK" w:hAnsi="TH SarabunPSK" w:cs="TH SarabunPSK"/>
          <w:sz w:val="28"/>
          <w:cs/>
        </w:rPr>
        <w:t>(กรมการปกครอง</w:t>
      </w:r>
      <w:r w:rsidR="003F5D27" w:rsidRPr="004C05FF">
        <w:rPr>
          <w:rFonts w:ascii="TH SarabunPSK" w:hAnsi="TH SarabunPSK" w:cs="TH SarabunPSK"/>
          <w:sz w:val="28"/>
        </w:rPr>
        <w:t xml:space="preserve">, </w:t>
      </w:r>
      <w:r w:rsidR="003F5D27" w:rsidRPr="004C05FF">
        <w:rPr>
          <w:rFonts w:ascii="TH SarabunPSK" w:hAnsi="TH SarabunPSK" w:cs="TH SarabunPSK"/>
          <w:sz w:val="28"/>
          <w:cs/>
        </w:rPr>
        <w:t xml:space="preserve">2552 และ 2559) </w:t>
      </w:r>
      <w:r w:rsidRPr="004C05FF">
        <w:rPr>
          <w:rFonts w:ascii="TH SarabunPSK" w:hAnsi="TH SarabunPSK" w:cs="TH SarabunPSK"/>
          <w:sz w:val="28"/>
          <w:cs/>
        </w:rPr>
        <w:t xml:space="preserve"> จากการเพิ่มขึ้นของประชากร ส่งผลให้เกิดการเปลี่ยนแปลงการใช้ประโยชน์ที่ดินที่เพิ่มขึ้น และความหนาแน่นของประชากรที่เพิ่มขึ้นส่งผลให้พื้นที่เมือง</w:t>
      </w:r>
      <w:r w:rsidR="009041D1" w:rsidRPr="004C05FF">
        <w:rPr>
          <w:rFonts w:ascii="TH SarabunPSK" w:hAnsi="TH SarabunPSK" w:cs="TH SarabunPSK" w:hint="cs"/>
          <w:sz w:val="28"/>
          <w:cs/>
        </w:rPr>
        <w:t>เกิดการ</w:t>
      </w:r>
      <w:r w:rsidRPr="004C05FF">
        <w:rPr>
          <w:rFonts w:ascii="TH SarabunPSK" w:hAnsi="TH SarabunPSK" w:cs="TH SarabunPSK"/>
          <w:sz w:val="28"/>
          <w:cs/>
        </w:rPr>
        <w:t>ขยายตัว และเพื่อตอบสนองความต้องการของมนุษย์ ทำให้มีการ</w:t>
      </w:r>
      <w:r w:rsidR="009041D1" w:rsidRPr="004C05FF">
        <w:rPr>
          <w:rFonts w:ascii="TH SarabunPSK" w:hAnsi="TH SarabunPSK" w:cs="TH SarabunPSK" w:hint="cs"/>
          <w:sz w:val="28"/>
          <w:cs/>
        </w:rPr>
        <w:t>เปลี่ยนแปลง</w:t>
      </w:r>
      <w:r w:rsidRPr="004C05FF">
        <w:rPr>
          <w:rFonts w:ascii="TH SarabunPSK" w:hAnsi="TH SarabunPSK" w:cs="TH SarabunPSK"/>
          <w:sz w:val="28"/>
          <w:cs/>
        </w:rPr>
        <w:t>พื้นที่ป่าไม้และปรับเปลี่ยนเป็นพื้นที่เกษตรกรรม เช่น การทำสวนยางพารา ก่อให้เกิดการเปลี่ยนแปลงการใช้ประโยชน์ที่ดินและสิ่งปกคลุมดินเป็นอย่างมาก (วันรัก ฤทธิเกษร และชาญชัย แสงชโยสวัสดิ์</w:t>
      </w:r>
      <w:r w:rsidRPr="004C05FF">
        <w:rPr>
          <w:rFonts w:ascii="TH SarabunPSK" w:hAnsi="TH SarabunPSK" w:cs="TH SarabunPSK"/>
          <w:sz w:val="28"/>
        </w:rPr>
        <w:t xml:space="preserve">, </w:t>
      </w:r>
      <w:r w:rsidRPr="004C05FF">
        <w:rPr>
          <w:rFonts w:ascii="TH SarabunPSK" w:hAnsi="TH SarabunPSK" w:cs="TH SarabunPSK"/>
          <w:sz w:val="28"/>
          <w:cs/>
        </w:rPr>
        <w:t>2563)</w:t>
      </w:r>
    </w:p>
    <w:p w14:paraId="6B627424" w14:textId="637C2D35" w:rsidR="00A80BE5" w:rsidRDefault="00A80BE5" w:rsidP="00B33768">
      <w:pPr>
        <w:spacing w:line="276" w:lineRule="auto"/>
        <w:ind w:firstLine="851"/>
        <w:jc w:val="thaiDistribute"/>
        <w:rPr>
          <w:rFonts w:ascii="TH SarabunPSK" w:hAnsi="TH SarabunPSK" w:cs="TH SarabunPSK"/>
          <w:b/>
          <w:bCs/>
          <w:sz w:val="28"/>
        </w:rPr>
      </w:pPr>
      <w:r w:rsidRPr="00A80BE5">
        <w:rPr>
          <w:rFonts w:ascii="TH SarabunPSK" w:hAnsi="TH SarabunPSK" w:cs="TH SarabunPSK"/>
          <w:sz w:val="28"/>
          <w:cs/>
        </w:rPr>
        <w:t xml:space="preserve">การศึกษาครั้งนี้มีวัตถุประสงค์เพื่อศึกษาการจำแนกข้อมูลการใช้ประโยชน์ที่ดินและสิ่งปกคลุมดินจากภาพดาวเทียม </w:t>
      </w:r>
      <w:r w:rsidRPr="00A80BE5">
        <w:rPr>
          <w:rFonts w:ascii="TH SarabunPSK" w:hAnsi="TH SarabunPSK" w:cs="TH SarabunPSK"/>
          <w:sz w:val="28"/>
        </w:rPr>
        <w:t xml:space="preserve">LANDSAT </w:t>
      </w:r>
      <w:r w:rsidRPr="00A80BE5">
        <w:rPr>
          <w:rFonts w:ascii="TH SarabunPSK" w:hAnsi="TH SarabunPSK" w:cs="TH SarabunPSK"/>
          <w:sz w:val="28"/>
          <w:cs/>
        </w:rPr>
        <w:t xml:space="preserve">ด้วยวิธี </w:t>
      </w:r>
      <w:r w:rsidRPr="00A80BE5">
        <w:rPr>
          <w:rFonts w:ascii="TH SarabunPSK" w:hAnsi="TH SarabunPSK" w:cs="TH SarabunPSK"/>
          <w:sz w:val="28"/>
        </w:rPr>
        <w:t xml:space="preserve">Random Forest </w:t>
      </w:r>
      <w:r w:rsidRPr="00A80BE5">
        <w:rPr>
          <w:rFonts w:ascii="TH SarabunPSK" w:hAnsi="TH SarabunPSK" w:cs="TH SarabunPSK"/>
          <w:sz w:val="28"/>
          <w:cs/>
        </w:rPr>
        <w:t>และศึกษาการคาดการณ์การใช้ประโยชน์ที่ดินและสิ่งปกคลุมดินในอนาคตของพื้นที่</w:t>
      </w:r>
      <w:r w:rsidR="002F1A34">
        <w:rPr>
          <w:rFonts w:ascii="TH SarabunPSK" w:hAnsi="TH SarabunPSK" w:cs="TH SarabunPSK" w:hint="cs"/>
          <w:sz w:val="28"/>
          <w:cs/>
        </w:rPr>
        <w:t>อำเภอนทวี</w:t>
      </w:r>
      <w:r w:rsidRPr="00A80BE5">
        <w:rPr>
          <w:rFonts w:ascii="TH SarabunPSK" w:hAnsi="TH SarabunPSK" w:cs="TH SarabunPSK"/>
          <w:sz w:val="28"/>
          <w:cs/>
        </w:rPr>
        <w:t xml:space="preserve"> ด้วยแบบจำลองเชิงพื้นที่ </w:t>
      </w:r>
      <w:r w:rsidRPr="00A80BE5">
        <w:rPr>
          <w:rFonts w:ascii="TH SarabunPSK" w:hAnsi="TH SarabunPSK" w:cs="TH SarabunPSK"/>
          <w:sz w:val="28"/>
        </w:rPr>
        <w:t xml:space="preserve">SimWeight </w:t>
      </w:r>
    </w:p>
    <w:p w14:paraId="4D748842" w14:textId="77777777" w:rsidR="00B33768" w:rsidRPr="00762E93" w:rsidRDefault="00B33768" w:rsidP="00B33768">
      <w:pPr>
        <w:spacing w:after="0" w:line="240" w:lineRule="auto"/>
        <w:jc w:val="thaiDistribute"/>
        <w:rPr>
          <w:rFonts w:ascii="TH SarabunPSK" w:hAnsi="TH SarabunPSK" w:cs="TH SarabunPSK"/>
          <w:b/>
          <w:bCs/>
          <w:sz w:val="32"/>
          <w:szCs w:val="32"/>
        </w:rPr>
      </w:pPr>
      <w:r w:rsidRPr="00762E93">
        <w:rPr>
          <w:rFonts w:ascii="TH SarabunPSK" w:hAnsi="TH SarabunPSK" w:cs="TH SarabunPSK"/>
          <w:b/>
          <w:bCs/>
          <w:sz w:val="32"/>
          <w:szCs w:val="32"/>
          <w:cs/>
        </w:rPr>
        <w:t xml:space="preserve">วิธีการศึกษา </w:t>
      </w:r>
    </w:p>
    <w:p w14:paraId="0A9C36C1" w14:textId="77777777" w:rsidR="00B33768" w:rsidRPr="003F5D27" w:rsidRDefault="00B33768" w:rsidP="00B33768">
      <w:pPr>
        <w:spacing w:after="0" w:line="240" w:lineRule="auto"/>
        <w:ind w:firstLine="709"/>
        <w:jc w:val="thaiDistribute"/>
        <w:rPr>
          <w:rFonts w:ascii="TH SarabunPSK" w:hAnsi="TH SarabunPSK" w:cs="TH SarabunPSK"/>
          <w:sz w:val="28"/>
        </w:rPr>
      </w:pPr>
      <w:r w:rsidRPr="003F5D27">
        <w:rPr>
          <w:rFonts w:ascii="TH SarabunPSK" w:hAnsi="TH SarabunPSK" w:cs="TH SarabunPSK"/>
          <w:b/>
          <w:bCs/>
          <w:sz w:val="28"/>
          <w:cs/>
        </w:rPr>
        <w:t>1 พื้นที่ในการศึกษา</w:t>
      </w:r>
    </w:p>
    <w:p w14:paraId="25ED375F" w14:textId="1CAEBBC8" w:rsidR="00B33768" w:rsidRPr="003F5D27" w:rsidRDefault="00B33768" w:rsidP="002C3FF9">
      <w:pPr>
        <w:spacing w:after="0" w:line="240" w:lineRule="auto"/>
        <w:ind w:firstLine="851"/>
        <w:jc w:val="thaiDistribute"/>
        <w:rPr>
          <w:rFonts w:ascii="TH SarabunPSK" w:hAnsi="TH SarabunPSK" w:cs="TH SarabunPSK" w:hint="cs"/>
          <w:sz w:val="28"/>
          <w:cs/>
        </w:rPr>
      </w:pPr>
      <w:r w:rsidRPr="003F5D27">
        <w:rPr>
          <w:rFonts w:ascii="TH SarabunPSK" w:hAnsi="TH SarabunPSK" w:cs="TH SarabunPSK"/>
          <w:sz w:val="28"/>
          <w:cs/>
        </w:rPr>
        <w:t xml:space="preserve">การศึกษาครั้งนี้ผู้วิจัยสนใจศึกษาพื้นที่อำเภอนาทวี จังหวัดสงขลา ครอบคลุม 10 ตำบล ได้แก่ ตำบลนาทวี ตำบลฉาง ตำบลนาหมอศรี ตำบลคลองทราย ตำบลปลักหนู ตำบลท่าประดู่ ตำบลสะท้อน ตำบลทับช้าง ตำบลประกอบ และตำบลคลองกวาง </w:t>
      </w:r>
      <w:r w:rsidRPr="003F5D27">
        <w:rPr>
          <w:rFonts w:ascii="TH SarabunPSK" w:hAnsi="TH SarabunPSK" w:cs="TH SarabunPSK"/>
          <w:sz w:val="28"/>
        </w:rPr>
        <w:t>(</w:t>
      </w:r>
      <w:r w:rsidR="0077335E" w:rsidRPr="0077335E">
        <w:rPr>
          <w:rFonts w:ascii="TH SarabunPSK" w:hAnsi="TH SarabunPSK" w:cs="TH SarabunPSK"/>
          <w:sz w:val="28"/>
          <w:cs/>
        </w:rPr>
        <w:t>เทศบาลตำบลนาทวี</w:t>
      </w:r>
      <w:r w:rsidR="0077335E" w:rsidRPr="0077335E">
        <w:rPr>
          <w:rFonts w:ascii="TH SarabunPSK" w:hAnsi="TH SarabunPSK" w:cs="TH SarabunPSK"/>
          <w:sz w:val="28"/>
        </w:rPr>
        <w:t>,</w:t>
      </w:r>
      <w:r w:rsidR="0077335E">
        <w:rPr>
          <w:rFonts w:ascii="TH SarabunPSK" w:hAnsi="TH SarabunPSK" w:cs="TH SarabunPSK"/>
          <w:sz w:val="28"/>
        </w:rPr>
        <w:t xml:space="preserve"> </w:t>
      </w:r>
      <w:r w:rsidR="0077335E" w:rsidRPr="0077335E">
        <w:rPr>
          <w:rFonts w:ascii="TH SarabunPSK" w:hAnsi="TH SarabunPSK" w:cs="TH SarabunPSK"/>
          <w:sz w:val="28"/>
          <w:cs/>
        </w:rPr>
        <w:t>2564</w:t>
      </w:r>
      <w:r w:rsidRPr="003F5D27">
        <w:rPr>
          <w:rFonts w:ascii="TH SarabunPSK" w:hAnsi="TH SarabunPSK" w:cs="TH SarabunPSK"/>
          <w:sz w:val="28"/>
          <w:cs/>
        </w:rPr>
        <w:t>)</w:t>
      </w:r>
    </w:p>
    <w:p w14:paraId="3005FD96" w14:textId="77777777" w:rsidR="00D65421" w:rsidRDefault="00D65421" w:rsidP="00B33768">
      <w:pPr>
        <w:spacing w:after="0" w:line="240" w:lineRule="auto"/>
        <w:ind w:firstLine="709"/>
        <w:jc w:val="thaiDistribute"/>
        <w:rPr>
          <w:rFonts w:ascii="TH SarabunPSK" w:hAnsi="TH SarabunPSK" w:cs="TH SarabunPSK"/>
          <w:b/>
          <w:bCs/>
          <w:sz w:val="28"/>
        </w:rPr>
      </w:pPr>
    </w:p>
    <w:p w14:paraId="18720644" w14:textId="733AC0DE" w:rsidR="00B33768" w:rsidRPr="003F5D27" w:rsidRDefault="00B33768" w:rsidP="00B33768">
      <w:pPr>
        <w:spacing w:after="0" w:line="240" w:lineRule="auto"/>
        <w:ind w:firstLine="709"/>
        <w:jc w:val="thaiDistribute"/>
        <w:rPr>
          <w:rFonts w:ascii="TH SarabunPSK" w:hAnsi="TH SarabunPSK" w:cs="TH SarabunPSK"/>
          <w:sz w:val="28"/>
          <w:cs/>
        </w:rPr>
      </w:pPr>
      <w:r w:rsidRPr="003F5D27">
        <w:rPr>
          <w:rFonts w:ascii="TH SarabunPSK" w:hAnsi="TH SarabunPSK" w:cs="TH SarabunPSK"/>
          <w:b/>
          <w:bCs/>
          <w:sz w:val="28"/>
          <w:cs/>
        </w:rPr>
        <w:t>2 อุปกรณ์ที่ใช้ในการศึกษา</w:t>
      </w:r>
    </w:p>
    <w:p w14:paraId="69670E81" w14:textId="77777777" w:rsidR="00B33768" w:rsidRPr="003F5D27" w:rsidRDefault="00B33768" w:rsidP="002C3FF9">
      <w:pPr>
        <w:spacing w:after="0" w:line="240" w:lineRule="auto"/>
        <w:ind w:firstLine="851"/>
        <w:jc w:val="thaiDistribute"/>
        <w:rPr>
          <w:rStyle w:val="fontstyle01"/>
          <w:rFonts w:ascii="TH SarabunPSK" w:hAnsi="TH SarabunPSK" w:cs="TH SarabunPSK"/>
          <w:sz w:val="28"/>
          <w:szCs w:val="28"/>
        </w:rPr>
      </w:pPr>
      <w:r w:rsidRPr="003F5D27">
        <w:rPr>
          <w:rFonts w:ascii="TH SarabunPSK" w:hAnsi="TH SarabunPSK" w:cs="TH SarabunPSK"/>
          <w:sz w:val="28"/>
          <w:cs/>
        </w:rPr>
        <w:t>เครื่องมือระบุค่าพิกัดภูมิศาสตร์ (</w:t>
      </w:r>
      <w:r w:rsidRPr="003F5D27">
        <w:rPr>
          <w:rFonts w:ascii="TH SarabunPSK" w:hAnsi="TH SarabunPSK" w:cs="TH SarabunPSK"/>
          <w:sz w:val="28"/>
        </w:rPr>
        <w:t>GPS)</w:t>
      </w:r>
      <w:r w:rsidRPr="003F5D27">
        <w:rPr>
          <w:rFonts w:ascii="TH SarabunPSK" w:hAnsi="TH SarabunPSK" w:cs="TH SarabunPSK"/>
          <w:sz w:val="28"/>
          <w:cs/>
        </w:rPr>
        <w:t xml:space="preserve"> </w:t>
      </w:r>
      <w:r w:rsidRPr="003F5D27">
        <w:rPr>
          <w:rStyle w:val="fontstyle01"/>
          <w:rFonts w:ascii="TH SarabunPSK" w:hAnsi="TH SarabunPSK" w:cs="TH SarabunPSK"/>
          <w:sz w:val="28"/>
          <w:szCs w:val="28"/>
          <w:cs/>
        </w:rPr>
        <w:t xml:space="preserve">โปรแกรมวิเคราะห์ข้อมูลภูมิสารสนเทศ </w:t>
      </w:r>
      <w:r w:rsidRPr="003F5D27">
        <w:rPr>
          <w:rStyle w:val="fontstyle01"/>
          <w:rFonts w:ascii="TH SarabunPSK" w:hAnsi="TH SarabunPSK" w:cs="TH SarabunPSK"/>
          <w:sz w:val="28"/>
          <w:szCs w:val="28"/>
        </w:rPr>
        <w:t>ArcGIS</w:t>
      </w:r>
      <w:r w:rsidRPr="003F5D27">
        <w:rPr>
          <w:rFonts w:ascii="TH SarabunPSK" w:hAnsi="TH SarabunPSK" w:cs="TH SarabunPSK"/>
          <w:sz w:val="28"/>
        </w:rPr>
        <w:t xml:space="preserve"> </w:t>
      </w:r>
      <w:r w:rsidRPr="003F5D27">
        <w:rPr>
          <w:rStyle w:val="fontstyle01"/>
          <w:rFonts w:ascii="TH SarabunPSK" w:hAnsi="TH SarabunPSK" w:cs="TH SarabunPSK"/>
          <w:sz w:val="28"/>
          <w:szCs w:val="28"/>
          <w:cs/>
        </w:rPr>
        <w:t xml:space="preserve">โปรแกรม </w:t>
      </w:r>
      <w:r w:rsidRPr="003F5D27">
        <w:rPr>
          <w:rFonts w:ascii="TH SarabunPSK" w:hAnsi="TH SarabunPSK" w:cs="TH SarabunPSK"/>
          <w:sz w:val="28"/>
          <w:cs/>
        </w:rPr>
        <w:t xml:space="preserve">วิเคราะห์ข้อมูลการรับรู้ระยะไกลและแบบจำลองเชิงพื้นที่ </w:t>
      </w:r>
      <w:r w:rsidRPr="003F5D27">
        <w:rPr>
          <w:rFonts w:ascii="TH SarabunPSK" w:hAnsi="TH SarabunPSK" w:cs="TH SarabunPSK"/>
          <w:sz w:val="28"/>
        </w:rPr>
        <w:t>SimWeight</w:t>
      </w:r>
      <w:r w:rsidRPr="003F5D27">
        <w:rPr>
          <w:rFonts w:ascii="TH SarabunPSK" w:hAnsi="TH SarabunPSK" w:cs="TH SarabunPSK"/>
          <w:sz w:val="28"/>
          <w:cs/>
        </w:rPr>
        <w:t xml:space="preserve"> การตรวจความถูกต้องของการจำแนกการใช้ประโยชน์ที่ดิน ด้วยโปรแกรม </w:t>
      </w:r>
      <w:r w:rsidRPr="003F5D27">
        <w:rPr>
          <w:rStyle w:val="fontstyle01"/>
          <w:rFonts w:ascii="TH SarabunPSK" w:hAnsi="TH SarabunPSK" w:cs="TH SarabunPSK"/>
          <w:sz w:val="28"/>
          <w:szCs w:val="28"/>
        </w:rPr>
        <w:t xml:space="preserve">Google Earth </w:t>
      </w:r>
      <w:r w:rsidRPr="003F5D27">
        <w:rPr>
          <w:rStyle w:val="fontstyle01"/>
          <w:rFonts w:ascii="TH SarabunPSK" w:hAnsi="TH SarabunPSK" w:cs="TH SarabunPSK"/>
          <w:sz w:val="28"/>
          <w:szCs w:val="28"/>
          <w:cs/>
        </w:rPr>
        <w:t xml:space="preserve">ร่วมการสำรวจภาคสนามด้วย </w:t>
      </w:r>
      <w:r w:rsidRPr="003F5D27">
        <w:rPr>
          <w:rStyle w:val="fontstyle01"/>
          <w:rFonts w:ascii="TH SarabunPSK" w:hAnsi="TH SarabunPSK" w:cs="TH SarabunPSK"/>
          <w:sz w:val="28"/>
          <w:szCs w:val="28"/>
        </w:rPr>
        <w:t xml:space="preserve">GPS </w:t>
      </w:r>
      <w:r w:rsidRPr="003F5D27">
        <w:rPr>
          <w:rStyle w:val="fontstyle01"/>
          <w:rFonts w:ascii="TH SarabunPSK" w:hAnsi="TH SarabunPSK" w:cs="TH SarabunPSK"/>
          <w:sz w:val="28"/>
          <w:szCs w:val="28"/>
          <w:cs/>
        </w:rPr>
        <w:t>และกล้องสมาร์ทโฟนในการบันทึก</w:t>
      </w:r>
    </w:p>
    <w:p w14:paraId="31A466B9" w14:textId="77777777" w:rsidR="00B33768" w:rsidRPr="003F5D27" w:rsidRDefault="00B33768" w:rsidP="00B33768">
      <w:pPr>
        <w:spacing w:after="0" w:line="240" w:lineRule="auto"/>
        <w:ind w:firstLine="706"/>
        <w:jc w:val="thaiDistribute"/>
        <w:rPr>
          <w:rFonts w:ascii="TH SarabunPSK" w:hAnsi="TH SarabunPSK" w:cs="TH SarabunPSK"/>
          <w:b/>
          <w:bCs/>
          <w:sz w:val="28"/>
        </w:rPr>
      </w:pPr>
      <w:r w:rsidRPr="003F5D27">
        <w:rPr>
          <w:rFonts w:ascii="TH SarabunPSK" w:hAnsi="TH SarabunPSK" w:cs="TH SarabunPSK"/>
          <w:b/>
          <w:bCs/>
          <w:sz w:val="28"/>
          <w:cs/>
        </w:rPr>
        <w:t>3 การเตรียมข้อมูล</w:t>
      </w:r>
    </w:p>
    <w:p w14:paraId="0B05845A" w14:textId="70DE1D8F" w:rsidR="00B33768" w:rsidRPr="00762E93" w:rsidRDefault="00B33768" w:rsidP="002C3FF9">
      <w:pPr>
        <w:spacing w:after="0" w:line="240" w:lineRule="auto"/>
        <w:ind w:firstLine="851"/>
        <w:jc w:val="thaiDistribute"/>
        <w:rPr>
          <w:rFonts w:ascii="TH SarabunPSK" w:hAnsi="TH SarabunPSK" w:cs="TH SarabunPSK"/>
          <w:sz w:val="28"/>
        </w:rPr>
      </w:pPr>
      <w:r w:rsidRPr="003F5D27">
        <w:rPr>
          <w:rFonts w:ascii="TH SarabunPSK" w:hAnsi="TH SarabunPSK" w:cs="TH SarabunPSK"/>
          <w:sz w:val="28"/>
          <w:cs/>
        </w:rPr>
        <w:t xml:space="preserve">ดำเนินการดาวโหลดภาพดาวเทียม ซึ่งได้ข้อมูลมาจาก </w:t>
      </w:r>
      <w:r w:rsidRPr="003F5D27">
        <w:rPr>
          <w:rFonts w:ascii="TH SarabunPSK" w:hAnsi="TH SarabunPSK" w:cs="TH SarabunPSK"/>
          <w:sz w:val="28"/>
        </w:rPr>
        <w:t xml:space="preserve">https://earthexplorer.usgs.gov/ </w:t>
      </w:r>
      <w:r w:rsidRPr="003F5D27">
        <w:rPr>
          <w:rFonts w:ascii="TH SarabunPSK" w:hAnsi="TH SarabunPSK" w:cs="TH SarabunPSK"/>
          <w:sz w:val="28"/>
          <w:cs/>
        </w:rPr>
        <w:t xml:space="preserve">โดยจะใช้ภาพดาวเทียม 2 ปี ได้แก่ </w:t>
      </w:r>
      <w:r w:rsidRPr="003F5D27">
        <w:rPr>
          <w:rFonts w:ascii="TH SarabunPSK" w:hAnsi="TH SarabunPSK" w:cs="TH SarabunPSK"/>
          <w:sz w:val="28"/>
        </w:rPr>
        <w:t xml:space="preserve">LANDSAT </w:t>
      </w:r>
      <w:r w:rsidRPr="003F5D27">
        <w:rPr>
          <w:rFonts w:ascii="TH SarabunPSK" w:hAnsi="TH SarabunPSK" w:cs="TH SarabunPSK"/>
          <w:sz w:val="28"/>
          <w:cs/>
        </w:rPr>
        <w:t>5</w:t>
      </w:r>
      <w:r w:rsidRPr="003F5D27">
        <w:rPr>
          <w:rFonts w:ascii="TH SarabunPSK" w:hAnsi="TH SarabunPSK" w:cs="TH SarabunPSK"/>
          <w:sz w:val="28"/>
        </w:rPr>
        <w:t xml:space="preserve"> TM (</w:t>
      </w:r>
      <w:r w:rsidRPr="003F5D27">
        <w:rPr>
          <w:rFonts w:ascii="TH SarabunPSK" w:hAnsi="TH SarabunPSK" w:cs="TH SarabunPSK"/>
          <w:sz w:val="28"/>
          <w:cs/>
        </w:rPr>
        <w:t>05 มิถุนายน 2552</w:t>
      </w:r>
      <w:r w:rsidRPr="003F5D27">
        <w:rPr>
          <w:rStyle w:val="fontstyle01"/>
          <w:rFonts w:ascii="TH SarabunPSK" w:hAnsi="TH SarabunPSK" w:cs="TH SarabunPSK"/>
          <w:sz w:val="28"/>
          <w:szCs w:val="28"/>
        </w:rPr>
        <w:t xml:space="preserve"> </w:t>
      </w:r>
      <w:r w:rsidRPr="003F5D27">
        <w:rPr>
          <w:rFonts w:ascii="TH SarabunPSK" w:hAnsi="TH SarabunPSK" w:cs="TH SarabunPSK"/>
          <w:color w:val="000000"/>
          <w:sz w:val="28"/>
        </w:rPr>
        <w:t>Path:128 Row:55</w:t>
      </w:r>
      <w:r w:rsidRPr="003F5D27">
        <w:rPr>
          <w:rFonts w:ascii="TH SarabunPSK" w:hAnsi="TH SarabunPSK" w:cs="TH SarabunPSK"/>
          <w:sz w:val="28"/>
          <w:cs/>
        </w:rPr>
        <w:t xml:space="preserve">) และภาพดาวเทียม </w:t>
      </w:r>
      <w:r w:rsidRPr="003F5D27">
        <w:rPr>
          <w:rFonts w:ascii="TH SarabunPSK" w:hAnsi="TH SarabunPSK" w:cs="TH SarabunPSK"/>
          <w:sz w:val="28"/>
        </w:rPr>
        <w:t xml:space="preserve">LANDSAT </w:t>
      </w:r>
      <w:r w:rsidRPr="003F5D27">
        <w:rPr>
          <w:rFonts w:ascii="TH SarabunPSK" w:hAnsi="TH SarabunPSK" w:cs="TH SarabunPSK"/>
          <w:sz w:val="28"/>
          <w:cs/>
        </w:rPr>
        <w:t>8</w:t>
      </w:r>
      <w:r w:rsidRPr="003F5D27">
        <w:rPr>
          <w:rFonts w:ascii="TH SarabunPSK" w:hAnsi="TH SarabunPSK" w:cs="TH SarabunPSK"/>
          <w:sz w:val="28"/>
        </w:rPr>
        <w:t xml:space="preserve"> OLI (</w:t>
      </w:r>
      <w:r w:rsidRPr="003F5D27">
        <w:rPr>
          <w:rFonts w:ascii="TH SarabunPSK" w:hAnsi="TH SarabunPSK" w:cs="TH SarabunPSK"/>
          <w:sz w:val="28"/>
          <w:cs/>
        </w:rPr>
        <w:t>20 มีนาคม 2559</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w:t>
      </w:r>
      <w:r w:rsidRPr="00762E93">
        <w:rPr>
          <w:rFonts w:ascii="TH SarabunPSK" w:hAnsi="TH SarabunPSK" w:cs="TH SarabunPSK"/>
          <w:b/>
          <w:bCs/>
          <w:sz w:val="28"/>
        </w:rPr>
        <w:t xml:space="preserve"> </w:t>
      </w:r>
      <w:r w:rsidRPr="00762E93">
        <w:rPr>
          <w:rFonts w:ascii="TH SarabunPSK" w:hAnsi="TH SarabunPSK" w:cs="TH SarabunPSK"/>
          <w:sz w:val="28"/>
          <w:cs/>
        </w:rPr>
        <w:t>ข้อมูลแบบจำลองความสูงเชิงตัวเลข (</w:t>
      </w:r>
      <w:r w:rsidRPr="00762E93">
        <w:rPr>
          <w:rFonts w:ascii="TH SarabunPSK" w:hAnsi="TH SarabunPSK" w:cs="TH SarabunPSK"/>
          <w:sz w:val="28"/>
        </w:rPr>
        <w:t xml:space="preserve">DEM) </w:t>
      </w:r>
      <w:r w:rsidRPr="00762E93">
        <w:rPr>
          <w:rFonts w:ascii="TH SarabunPSK" w:hAnsi="TH SarabunPSK" w:cs="TH SarabunPSK"/>
          <w:sz w:val="28"/>
          <w:cs/>
        </w:rPr>
        <w:t>ที่มีความละเอียดเชิงพื้นที่ 30 เมตร และการลงสำรวจภาคสนาม เก็บรวบรวมข้อมูลในพื้นที่จริง</w:t>
      </w:r>
    </w:p>
    <w:p w14:paraId="33E4BB26" w14:textId="02B95D5E" w:rsidR="003A7166" w:rsidRPr="004D6B95" w:rsidRDefault="001F2178" w:rsidP="00584DEE">
      <w:pPr>
        <w:spacing w:line="276" w:lineRule="auto"/>
        <w:ind w:firstLine="567"/>
        <w:jc w:val="center"/>
        <w:rPr>
          <w:rFonts w:ascii="TH SarabunPSK" w:hAnsi="TH SarabunPSK" w:cs="TH SarabunPSK" w:hint="cs"/>
          <w:sz w:val="32"/>
          <w:szCs w:val="32"/>
          <w:cs/>
        </w:rPr>
      </w:pPr>
      <w:r>
        <w:rPr>
          <w:rFonts w:ascii="TH SarabunPSK" w:hAnsi="TH SarabunPSK" w:cs="TH SarabunPSK" w:hint="cs"/>
          <w:noProof/>
          <w:sz w:val="32"/>
          <w:szCs w:val="32"/>
          <w:lang w:val="th-TH"/>
        </w:rPr>
        <w:drawing>
          <wp:inline distT="0" distB="0" distL="0" distR="0" wp14:anchorId="1C3F96F9" wp14:editId="48A0ED51">
            <wp:extent cx="3092450" cy="4370096"/>
            <wp:effectExtent l="0" t="0" r="0" b="0"/>
            <wp:docPr id="44" name="รูปภาพ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รูปภาพ 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922" cy="4380655"/>
                    </a:xfrm>
                    <a:prstGeom prst="rect">
                      <a:avLst/>
                    </a:prstGeom>
                  </pic:spPr>
                </pic:pic>
              </a:graphicData>
            </a:graphic>
          </wp:inline>
        </w:drawing>
      </w:r>
    </w:p>
    <w:p w14:paraId="7A6D75F6" w14:textId="00A44C23" w:rsidR="0078709E" w:rsidRPr="007254DD" w:rsidRDefault="00A554B3" w:rsidP="00EF517D">
      <w:pPr>
        <w:spacing w:line="276" w:lineRule="auto"/>
        <w:ind w:firstLine="851"/>
        <w:jc w:val="thaiDistribute"/>
        <w:rPr>
          <w:rFonts w:ascii="TH SarabunPSK" w:hAnsi="TH SarabunPSK" w:cs="TH SarabunPSK" w:hint="cs"/>
          <w:sz w:val="28"/>
          <w:cs/>
        </w:rPr>
      </w:pPr>
      <w:r w:rsidRPr="007254DD">
        <w:rPr>
          <w:rFonts w:ascii="TH SarabunPSK" w:hAnsi="TH SarabunPSK" w:cs="TH SarabunPSK"/>
          <w:b/>
          <w:bCs/>
          <w:sz w:val="28"/>
          <w:cs/>
        </w:rPr>
        <w:t xml:space="preserve">ภาพที่ </w:t>
      </w:r>
      <w:r w:rsidR="00EF517D" w:rsidRPr="007254DD">
        <w:rPr>
          <w:rFonts w:ascii="TH SarabunPSK" w:hAnsi="TH SarabunPSK" w:cs="TH SarabunPSK"/>
          <w:b/>
          <w:bCs/>
          <w:sz w:val="28"/>
          <w:cs/>
        </w:rPr>
        <w:t>1</w:t>
      </w:r>
      <w:r w:rsidRPr="007254DD">
        <w:rPr>
          <w:rFonts w:ascii="TH SarabunPSK" w:hAnsi="TH SarabunPSK" w:cs="TH SarabunPSK"/>
          <w:sz w:val="28"/>
          <w:cs/>
        </w:rPr>
        <w:t xml:space="preserve"> พื้นที่ศึกษา อำเภอนาทวี จังหวัดสงขลา</w:t>
      </w:r>
    </w:p>
    <w:p w14:paraId="18568DA3" w14:textId="77777777" w:rsidR="00B33768" w:rsidRPr="00762E93" w:rsidRDefault="00B33768" w:rsidP="0026708A">
      <w:pPr>
        <w:spacing w:after="0" w:line="240" w:lineRule="auto"/>
        <w:ind w:firstLine="709"/>
        <w:jc w:val="thaiDistribute"/>
        <w:rPr>
          <w:rFonts w:ascii="TH SarabunPSK" w:hAnsi="TH SarabunPSK" w:cs="TH SarabunPSK"/>
          <w:sz w:val="28"/>
        </w:rPr>
      </w:pPr>
      <w:r w:rsidRPr="00762E93">
        <w:rPr>
          <w:rFonts w:ascii="TH SarabunPSK" w:hAnsi="TH SarabunPSK" w:cs="TH SarabunPSK"/>
          <w:b/>
          <w:bCs/>
          <w:sz w:val="28"/>
          <w:cs/>
        </w:rPr>
        <w:t xml:space="preserve">4 จำแนกการใช้ประโยชน์ที่ดินและสิ่งปกคลุมดินด้วยเทคนิค </w:t>
      </w:r>
      <w:r w:rsidRPr="00762E93">
        <w:rPr>
          <w:rFonts w:ascii="TH SarabunPSK" w:hAnsi="TH SarabunPSK" w:cs="TH SarabunPSK"/>
          <w:b/>
          <w:bCs/>
          <w:color w:val="000000"/>
          <w:sz w:val="28"/>
        </w:rPr>
        <w:t>(Random Forest</w:t>
      </w:r>
      <w:r w:rsidRPr="00762E93">
        <w:rPr>
          <w:rFonts w:ascii="TH SarabunPSK" w:hAnsi="TH SarabunPSK" w:cs="TH SarabunPSK"/>
          <w:b/>
          <w:bCs/>
          <w:sz w:val="28"/>
        </w:rPr>
        <w:t>)</w:t>
      </w:r>
      <w:r w:rsidRPr="00762E93">
        <w:rPr>
          <w:rFonts w:ascii="TH SarabunPSK" w:hAnsi="TH SarabunPSK" w:cs="TH SarabunPSK"/>
          <w:sz w:val="28"/>
        </w:rPr>
        <w:t xml:space="preserve"> </w:t>
      </w:r>
    </w:p>
    <w:p w14:paraId="4B845725" w14:textId="59E16481" w:rsidR="00B33768"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จำแนกการใช้ประโยชน์ที่ดินและสิ่งปกคลุมดินด้วยเทคนิค (</w:t>
      </w:r>
      <w:r w:rsidRPr="00762E93">
        <w:rPr>
          <w:rFonts w:ascii="TH SarabunPSK" w:hAnsi="TH SarabunPSK" w:cs="TH SarabunPSK"/>
          <w:sz w:val="28"/>
        </w:rPr>
        <w:t xml:space="preserve">Random Forest) </w:t>
      </w:r>
      <w:r w:rsidRPr="00762E93">
        <w:rPr>
          <w:rFonts w:ascii="TH SarabunPSK" w:hAnsi="TH SarabunPSK" w:cs="TH SarabunPSK"/>
          <w:sz w:val="28"/>
          <w:cs/>
        </w:rPr>
        <w:t xml:space="preserve">จากภาพดาวเทียม ได้แก่ </w:t>
      </w:r>
      <w:r w:rsidRPr="00762E93">
        <w:rPr>
          <w:rFonts w:ascii="TH SarabunPSK" w:hAnsi="TH SarabunPSK" w:cs="TH SarabunPSK"/>
          <w:sz w:val="28"/>
        </w:rPr>
        <w:t xml:space="preserve">LANDSAT </w:t>
      </w:r>
      <w:r w:rsidRPr="00762E93">
        <w:rPr>
          <w:rFonts w:ascii="TH SarabunPSK" w:hAnsi="TH SarabunPSK" w:cs="TH SarabunPSK"/>
          <w:sz w:val="28"/>
          <w:cs/>
        </w:rPr>
        <w:t>5</w:t>
      </w:r>
      <w:r w:rsidRPr="00762E93">
        <w:rPr>
          <w:rFonts w:ascii="TH SarabunPSK" w:hAnsi="TH SarabunPSK" w:cs="TH SarabunPSK"/>
          <w:sz w:val="28"/>
        </w:rPr>
        <w:t xml:space="preserve"> TM (</w:t>
      </w:r>
      <w:r w:rsidRPr="00762E93">
        <w:rPr>
          <w:rFonts w:ascii="TH SarabunPSK" w:hAnsi="TH SarabunPSK" w:cs="TH SarabunPSK"/>
          <w:sz w:val="28"/>
          <w:cs/>
        </w:rPr>
        <w:t>05 มิถุนายน 2552</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 xml:space="preserve">) และภาพดาวเทียม </w:t>
      </w:r>
      <w:r w:rsidRPr="00762E93">
        <w:rPr>
          <w:rFonts w:ascii="TH SarabunPSK" w:hAnsi="TH SarabunPSK" w:cs="TH SarabunPSK"/>
          <w:sz w:val="28"/>
        </w:rPr>
        <w:t xml:space="preserve">LANDSAT </w:t>
      </w:r>
      <w:r w:rsidRPr="00762E93">
        <w:rPr>
          <w:rFonts w:ascii="TH SarabunPSK" w:hAnsi="TH SarabunPSK" w:cs="TH SarabunPSK"/>
          <w:sz w:val="28"/>
          <w:cs/>
        </w:rPr>
        <w:t>8</w:t>
      </w:r>
      <w:r w:rsidRPr="00762E93">
        <w:rPr>
          <w:rFonts w:ascii="TH SarabunPSK" w:hAnsi="TH SarabunPSK" w:cs="TH SarabunPSK"/>
          <w:sz w:val="28"/>
        </w:rPr>
        <w:t xml:space="preserve"> OLI (</w:t>
      </w:r>
      <w:r w:rsidRPr="00762E93">
        <w:rPr>
          <w:rFonts w:ascii="TH SarabunPSK" w:hAnsi="TH SarabunPSK" w:cs="TH SarabunPSK"/>
          <w:sz w:val="28"/>
          <w:cs/>
        </w:rPr>
        <w:t>20 มีนาคม 2559</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 โดยมีการสร้างพื้นที่ฝึกหัด (</w:t>
      </w:r>
      <w:r w:rsidRPr="00762E93">
        <w:rPr>
          <w:rFonts w:ascii="TH SarabunPSK" w:hAnsi="TH SarabunPSK" w:cs="TH SarabunPSK"/>
          <w:sz w:val="28"/>
        </w:rPr>
        <w:t xml:space="preserve">training area) </w:t>
      </w:r>
      <w:r w:rsidRPr="00762E93">
        <w:rPr>
          <w:rFonts w:ascii="TH SarabunPSK" w:hAnsi="TH SarabunPSK" w:cs="TH SarabunPSK"/>
          <w:sz w:val="28"/>
          <w:cs/>
        </w:rPr>
        <w:t xml:space="preserve">โดยแบ่งออกเป็น </w:t>
      </w:r>
      <w:r>
        <w:rPr>
          <w:rFonts w:ascii="TH SarabunPSK" w:hAnsi="TH SarabunPSK" w:cs="TH SarabunPSK" w:hint="cs"/>
          <w:sz w:val="28"/>
          <w:cs/>
        </w:rPr>
        <w:t>7</w:t>
      </w:r>
      <w:r w:rsidRPr="00762E93">
        <w:rPr>
          <w:rFonts w:ascii="TH SarabunPSK" w:hAnsi="TH SarabunPSK" w:cs="TH SarabunPSK"/>
          <w:sz w:val="28"/>
          <w:cs/>
        </w:rPr>
        <w:t xml:space="preserve"> ประเภท ได้แก่ </w:t>
      </w:r>
      <w:r>
        <w:rPr>
          <w:rFonts w:ascii="TH SarabunPSK" w:hAnsi="TH SarabunPSK" w:cs="TH SarabunPSK"/>
          <w:sz w:val="28"/>
          <w:cs/>
        </w:rPr>
        <w:t>ได้แก่ เมืองและสิ่งปลูกสร้าง (</w:t>
      </w:r>
      <w:r>
        <w:rPr>
          <w:rFonts w:ascii="TH SarabunPSK" w:hAnsi="TH SarabunPSK" w:cs="TH SarabunPSK"/>
          <w:sz w:val="28"/>
        </w:rPr>
        <w:t xml:space="preserve">urban and build-up area: UR) </w:t>
      </w:r>
      <w:r>
        <w:rPr>
          <w:rFonts w:ascii="TH SarabunPSK" w:hAnsi="TH SarabunPSK" w:cs="TH SarabunPSK" w:hint="cs"/>
          <w:sz w:val="28"/>
          <w:cs/>
        </w:rPr>
        <w:t>ป่าดิบชื้น (</w:t>
      </w:r>
      <w:r>
        <w:rPr>
          <w:rFonts w:ascii="TH SarabunPSK" w:hAnsi="TH SarabunPSK" w:cs="TH SarabunPSK"/>
          <w:sz w:val="28"/>
        </w:rPr>
        <w:t xml:space="preserve">evergreen forest: EF) </w:t>
      </w:r>
      <w:r>
        <w:rPr>
          <w:rFonts w:ascii="TH SarabunPSK" w:hAnsi="TH SarabunPSK" w:cs="TH SarabunPSK" w:hint="cs"/>
          <w:sz w:val="28"/>
          <w:cs/>
        </w:rPr>
        <w:t>สวนยางพารา (</w:t>
      </w:r>
      <w:r>
        <w:rPr>
          <w:rFonts w:ascii="TH SarabunPSK" w:hAnsi="TH SarabunPSK" w:cs="TH SarabunPSK"/>
          <w:sz w:val="28"/>
        </w:rPr>
        <w:t xml:space="preserve">rubber plantation: RP) </w:t>
      </w:r>
      <w:r>
        <w:rPr>
          <w:rFonts w:ascii="TH SarabunPSK" w:hAnsi="TH SarabunPSK" w:cs="TH SarabunPSK" w:hint="cs"/>
          <w:sz w:val="28"/>
          <w:cs/>
        </w:rPr>
        <w:t>สวนปาล์ม (</w:t>
      </w:r>
      <w:r>
        <w:rPr>
          <w:rFonts w:ascii="TH SarabunPSK" w:hAnsi="TH SarabunPSK" w:cs="TH SarabunPSK"/>
          <w:sz w:val="28"/>
        </w:rPr>
        <w:t xml:space="preserve">palm oil plantation: PO) </w:t>
      </w:r>
      <w:r>
        <w:rPr>
          <w:rFonts w:ascii="TH SarabunPSK" w:hAnsi="TH SarabunPSK" w:cs="TH SarabunPSK" w:hint="cs"/>
          <w:sz w:val="28"/>
          <w:cs/>
        </w:rPr>
        <w:t>นาข้าว (</w:t>
      </w:r>
      <w:r>
        <w:rPr>
          <w:rFonts w:ascii="TH SarabunPSK" w:hAnsi="TH SarabunPSK" w:cs="TH SarabunPSK"/>
          <w:sz w:val="28"/>
        </w:rPr>
        <w:t xml:space="preserve">paddy field: PD) </w:t>
      </w:r>
      <w:r>
        <w:rPr>
          <w:rFonts w:ascii="TH SarabunPSK" w:hAnsi="TH SarabunPSK" w:cs="TH SarabunPSK" w:hint="cs"/>
          <w:sz w:val="28"/>
          <w:cs/>
        </w:rPr>
        <w:t>แหล่งน้ำ (</w:t>
      </w:r>
      <w:r>
        <w:rPr>
          <w:rFonts w:ascii="TH SarabunPSK" w:hAnsi="TH SarabunPSK" w:cs="TH SarabunPSK"/>
          <w:sz w:val="28"/>
        </w:rPr>
        <w:t xml:space="preserve">water body: WB) </w:t>
      </w:r>
      <w:r>
        <w:rPr>
          <w:rFonts w:ascii="TH SarabunPSK" w:hAnsi="TH SarabunPSK" w:cs="TH SarabunPSK" w:hint="cs"/>
          <w:sz w:val="28"/>
          <w:cs/>
        </w:rPr>
        <w:t>และพื้นที่อื่น ๆ (</w:t>
      </w:r>
      <w:r>
        <w:rPr>
          <w:rFonts w:ascii="TH SarabunPSK" w:hAnsi="TH SarabunPSK" w:cs="TH SarabunPSK"/>
          <w:sz w:val="28"/>
        </w:rPr>
        <w:t xml:space="preserve">miscellaneous land: ML) </w:t>
      </w:r>
      <w:r w:rsidRPr="00762E93">
        <w:rPr>
          <w:rFonts w:ascii="TH SarabunPSK" w:hAnsi="TH SarabunPSK" w:cs="TH SarabunPSK"/>
          <w:sz w:val="28"/>
          <w:cs/>
        </w:rPr>
        <w:t xml:space="preserve">ผลจากการจำแนกนำมา </w:t>
      </w:r>
      <w:r w:rsidRPr="00533097">
        <w:rPr>
          <w:rFonts w:ascii="TH SarabunPSK" w:hAnsi="TH SarabunPSK" w:cs="TH SarabunPSK"/>
          <w:sz w:val="28"/>
          <w:cs/>
        </w:rPr>
        <w:t xml:space="preserve">ตรวจสอบค่าความถูกต้อง </w:t>
      </w:r>
      <w:r w:rsidRPr="00533097">
        <w:rPr>
          <w:rFonts w:ascii="TH SarabunPSK" w:hAnsi="TH SarabunPSK" w:cs="TH SarabunPSK"/>
          <w:sz w:val="28"/>
        </w:rPr>
        <w:t xml:space="preserve">overall accuracy </w:t>
      </w:r>
      <w:r w:rsidRPr="00533097">
        <w:rPr>
          <w:rFonts w:ascii="TH SarabunPSK" w:hAnsi="TH SarabunPSK" w:cs="TH SarabunPSK"/>
          <w:sz w:val="28"/>
          <w:cs/>
        </w:rPr>
        <w:t xml:space="preserve">และ </w:t>
      </w:r>
      <w:r w:rsidR="006C1C64" w:rsidRPr="00533097">
        <w:rPr>
          <w:rFonts w:ascii="TH SarabunPSK" w:hAnsi="TH SarabunPSK" w:cs="TH SarabunPSK"/>
          <w:sz w:val="28"/>
          <w:cs/>
        </w:rPr>
        <w:t xml:space="preserve">โดยค่า </w:t>
      </w:r>
      <w:r w:rsidR="006C1C64" w:rsidRPr="00533097">
        <w:rPr>
          <w:rFonts w:ascii="TH SarabunPSK" w:hAnsi="TH SarabunPSK" w:cs="TH SarabunPSK"/>
          <w:sz w:val="28"/>
        </w:rPr>
        <w:t xml:space="preserve">Kappa hat </w:t>
      </w:r>
      <w:r w:rsidR="006C1C64" w:rsidRPr="00533097">
        <w:rPr>
          <w:rFonts w:ascii="TH SarabunPSK" w:hAnsi="TH SarabunPSK" w:cs="TH SarabunPSK"/>
          <w:sz w:val="28"/>
          <w:cs/>
        </w:rPr>
        <w:t>ที่ได้มีค่ามากกว่า 80 เปอร์เซ็นต์ จึงถือว่าอยู่ในเกณฑ์ระดับสูง (ศศิกานต์ ไพลกลาง</w:t>
      </w:r>
      <w:r w:rsidR="006C1C64" w:rsidRPr="00533097">
        <w:rPr>
          <w:rFonts w:ascii="TH SarabunPSK" w:hAnsi="TH SarabunPSK" w:cs="TH SarabunPSK"/>
          <w:sz w:val="28"/>
        </w:rPr>
        <w:t xml:space="preserve">, </w:t>
      </w:r>
      <w:r w:rsidR="006C1C64" w:rsidRPr="00533097">
        <w:rPr>
          <w:rFonts w:ascii="TH SarabunPSK" w:hAnsi="TH SarabunPSK" w:cs="TH SarabunPSK"/>
          <w:sz w:val="28"/>
          <w:cs/>
        </w:rPr>
        <w:t>2554)</w:t>
      </w:r>
      <w:r w:rsidR="006C1C64" w:rsidRPr="00533097">
        <w:rPr>
          <w:rFonts w:ascii="TH SarabunPSK" w:hAnsi="TH SarabunPSK" w:cs="TH SarabunPSK" w:hint="cs"/>
          <w:sz w:val="28"/>
          <w:cs/>
        </w:rPr>
        <w:t xml:space="preserve"> </w:t>
      </w:r>
      <w:r w:rsidRPr="00533097">
        <w:rPr>
          <w:rFonts w:ascii="TH SarabunPSK" w:hAnsi="TH SarabunPSK" w:cs="TH SarabunPSK"/>
          <w:sz w:val="28"/>
          <w:cs/>
        </w:rPr>
        <w:t>ถึงจะ</w:t>
      </w:r>
      <w:r w:rsidRPr="00762E93">
        <w:rPr>
          <w:rFonts w:ascii="TH SarabunPSK" w:hAnsi="TH SarabunPSK" w:cs="TH SarabunPSK"/>
          <w:sz w:val="28"/>
          <w:cs/>
        </w:rPr>
        <w:t>ยอมรับผลที่ได้จากการจำแนก ซึ่งผลลัพธ์ที่ได้จากการใช้ประโยชน์ที่ดินในอดีตจนถึงปัจจุบันนั้น จะทำให้ทราบว่ามีการเปลี่ยนแปลงกา</w:t>
      </w:r>
      <w:r>
        <w:rPr>
          <w:rFonts w:ascii="TH SarabunPSK" w:hAnsi="TH SarabunPSK" w:cs="TH SarabunPSK"/>
          <w:sz w:val="28"/>
          <w:cs/>
        </w:rPr>
        <w:t>รใช้ประโยชน์ที่ดินของพื้นที่ในแ</w:t>
      </w:r>
      <w:r>
        <w:rPr>
          <w:rFonts w:ascii="TH SarabunPSK" w:hAnsi="TH SarabunPSK" w:cs="TH SarabunPSK" w:hint="cs"/>
          <w:sz w:val="28"/>
          <w:cs/>
        </w:rPr>
        <w:t>ต่</w:t>
      </w:r>
      <w:r w:rsidRPr="00762E93">
        <w:rPr>
          <w:rFonts w:ascii="TH SarabunPSK" w:hAnsi="TH SarabunPSK" w:cs="TH SarabunPSK"/>
          <w:sz w:val="28"/>
          <w:cs/>
        </w:rPr>
        <w:t>ละประเภทมีการเปลี่ยนแปลงเพิ่มขึ้น ลดลงหรือเท่าเดิม</w:t>
      </w:r>
    </w:p>
    <w:p w14:paraId="36D99F2D" w14:textId="77777777" w:rsidR="00797F4F" w:rsidRPr="00762E93" w:rsidRDefault="00797F4F" w:rsidP="0026708A">
      <w:pPr>
        <w:spacing w:after="0" w:line="240" w:lineRule="auto"/>
        <w:ind w:firstLine="851"/>
        <w:jc w:val="thaiDistribute"/>
        <w:rPr>
          <w:rFonts w:ascii="TH SarabunPSK" w:hAnsi="TH SarabunPSK" w:cs="TH SarabunPSK"/>
          <w:sz w:val="28"/>
        </w:rPr>
      </w:pPr>
    </w:p>
    <w:p w14:paraId="2F0FF15F" w14:textId="77777777" w:rsidR="00B33768" w:rsidRPr="00762E93" w:rsidRDefault="00B33768" w:rsidP="0026708A">
      <w:pPr>
        <w:spacing w:after="0" w:line="240" w:lineRule="auto"/>
        <w:ind w:firstLine="709"/>
        <w:jc w:val="thaiDistribute"/>
        <w:rPr>
          <w:rFonts w:ascii="TH SarabunPSK" w:hAnsi="TH SarabunPSK" w:cs="TH SarabunPSK"/>
          <w:b/>
          <w:bCs/>
          <w:sz w:val="28"/>
        </w:rPr>
      </w:pPr>
      <w:r w:rsidRPr="00762E93">
        <w:rPr>
          <w:rFonts w:ascii="TH SarabunPSK" w:hAnsi="TH SarabunPSK" w:cs="TH SarabunPSK"/>
          <w:b/>
          <w:bCs/>
          <w:sz w:val="28"/>
          <w:cs/>
        </w:rPr>
        <w:t xml:space="preserve">5 คาดการณ์การใช้ประโยชน์ที่ดินและสิ่งปกคลุมดิน ด้วยแบบจำลองเชิงพื้นที่ </w:t>
      </w:r>
      <w:r w:rsidRPr="00762E93">
        <w:rPr>
          <w:rFonts w:ascii="TH SarabunPSK" w:hAnsi="TH SarabunPSK" w:cs="TH SarabunPSK"/>
          <w:b/>
          <w:bCs/>
          <w:sz w:val="28"/>
        </w:rPr>
        <w:t>SimWeight</w:t>
      </w:r>
    </w:p>
    <w:p w14:paraId="11AB9591" w14:textId="0DF90C58" w:rsidR="00B33768"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rPr>
        <w:t xml:space="preserve">Sangermano, F., Eastman, J., Zhu, H., (2010) </w:t>
      </w:r>
      <w:r w:rsidRPr="00762E93">
        <w:rPr>
          <w:rFonts w:ascii="TH SarabunPSK" w:hAnsi="TH SarabunPSK" w:cs="TH SarabunPSK"/>
          <w:sz w:val="28"/>
          <w:cs/>
        </w:rPr>
        <w:t xml:space="preserve">ได้ใช้แบบจำลองเชิงพื้นที่ </w:t>
      </w:r>
      <w:r w:rsidRPr="00762E93">
        <w:rPr>
          <w:rFonts w:ascii="TH SarabunPSK" w:hAnsi="TH SarabunPSK" w:cs="TH SarabunPSK"/>
          <w:sz w:val="28"/>
        </w:rPr>
        <w:t xml:space="preserve">SimWeight </w:t>
      </w:r>
      <w:r w:rsidRPr="00762E93">
        <w:rPr>
          <w:rFonts w:ascii="TH SarabunPSK" w:hAnsi="TH SarabunPSK" w:cs="TH SarabunPSK"/>
          <w:sz w:val="28"/>
          <w:cs/>
        </w:rPr>
        <w:t xml:space="preserve">ทำหน้าที่คาดการณ์การเปลี่ยนแปลงการใช้ประโยชน์ที่ดิน โดยไม่จำเป็นจะต้องระบุพารามิเตอร์ที่ซับซ้อนหรือกฎการเปลี่ยนแปลง </w:t>
      </w:r>
      <w:r w:rsidRPr="00762E93">
        <w:rPr>
          <w:rFonts w:ascii="TH SarabunPSK" w:hAnsi="TH SarabunPSK" w:cs="TH SarabunPSK"/>
          <w:sz w:val="28"/>
        </w:rPr>
        <w:t xml:space="preserve">SimWeight </w:t>
      </w:r>
      <w:r w:rsidRPr="00762E93">
        <w:rPr>
          <w:rFonts w:ascii="TH SarabunPSK" w:hAnsi="TH SarabunPSK" w:cs="TH SarabunPSK"/>
          <w:sz w:val="28"/>
          <w:cs/>
        </w:rPr>
        <w:t xml:space="preserve">ที่มาจาก </w:t>
      </w:r>
      <w:r w:rsidRPr="00762E93">
        <w:rPr>
          <w:rFonts w:ascii="TH SarabunPSK" w:hAnsi="TH SarabunPSK" w:cs="TH SarabunPSK"/>
          <w:sz w:val="28"/>
        </w:rPr>
        <w:t>K-nearest neighbor</w:t>
      </w:r>
      <w:r w:rsidRPr="00762E93">
        <w:rPr>
          <w:rFonts w:ascii="TH SarabunPSK" w:hAnsi="TH SarabunPSK" w:cs="TH SarabunPSK"/>
          <w:sz w:val="28"/>
          <w:cs/>
        </w:rPr>
        <w:t xml:space="preserve"> </w:t>
      </w:r>
      <w:r w:rsidRPr="00762E93">
        <w:rPr>
          <w:rFonts w:ascii="TH SarabunPSK" w:hAnsi="TH SarabunPSK" w:cs="TH SarabunPSK"/>
          <w:sz w:val="28"/>
        </w:rPr>
        <w:t xml:space="preserve">(KNN) </w:t>
      </w:r>
      <w:r w:rsidRPr="00762E93">
        <w:rPr>
          <w:rFonts w:ascii="TH SarabunPSK" w:hAnsi="TH SarabunPSK" w:cs="TH SarabunPSK"/>
          <w:sz w:val="28"/>
          <w:cs/>
        </w:rPr>
        <w:t>จากการคำนวณระยะทางถ่วงน้ำหนักในพื้นที่ผันแปรกับอิน</w:t>
      </w:r>
      <w:proofErr w:type="spellStart"/>
      <w:r w:rsidRPr="00762E93">
        <w:rPr>
          <w:rFonts w:ascii="TH SarabunPSK" w:hAnsi="TH SarabunPSK" w:cs="TH SarabunPSK"/>
          <w:sz w:val="28"/>
          <w:cs/>
        </w:rPr>
        <w:t>สแ</w:t>
      </w:r>
      <w:proofErr w:type="spellEnd"/>
      <w:r w:rsidRPr="00762E93">
        <w:rPr>
          <w:rFonts w:ascii="TH SarabunPSK" w:hAnsi="TH SarabunPSK" w:cs="TH SarabunPSK"/>
          <w:sz w:val="28"/>
          <w:cs/>
        </w:rPr>
        <w:t>ตน</w:t>
      </w:r>
      <w:proofErr w:type="spellStart"/>
      <w:r w:rsidRPr="00762E93">
        <w:rPr>
          <w:rFonts w:ascii="TH SarabunPSK" w:hAnsi="TH SarabunPSK" w:cs="TH SarabunPSK"/>
          <w:sz w:val="28"/>
          <w:cs/>
        </w:rPr>
        <w:t>ซ์</w:t>
      </w:r>
      <w:proofErr w:type="spellEnd"/>
      <w:r w:rsidRPr="00762E93">
        <w:rPr>
          <w:rFonts w:ascii="TH SarabunPSK" w:hAnsi="TH SarabunPSK" w:cs="TH SarabunPSK"/>
          <w:sz w:val="28"/>
          <w:cs/>
        </w:rPr>
        <w:t xml:space="preserve">ที่รู้จักสำหรับ </w:t>
      </w:r>
      <w:r w:rsidRPr="00762E93">
        <w:rPr>
          <w:rFonts w:ascii="TH SarabunPSK" w:hAnsi="TH SarabunPSK" w:cs="TH SarabunPSK"/>
          <w:sz w:val="28"/>
        </w:rPr>
        <w:t>classes</w:t>
      </w:r>
      <w:r w:rsidRPr="00762E93">
        <w:rPr>
          <w:rFonts w:ascii="TH SarabunPSK" w:hAnsi="TH SarabunPSK" w:cs="TH SarabunPSK"/>
          <w:sz w:val="28"/>
          <w:cs/>
        </w:rPr>
        <w:t xml:space="preserve"> ในบริบทของการสร้างศักยภาพในการเปลี่</w:t>
      </w:r>
      <w:r>
        <w:rPr>
          <w:rFonts w:ascii="TH SarabunPSK" w:hAnsi="TH SarabunPSK" w:cs="TH SarabunPSK"/>
          <w:sz w:val="28"/>
          <w:cs/>
        </w:rPr>
        <w:t>ยนแปลง แบบจำลอง</w:t>
      </w:r>
      <w:r w:rsidRPr="00762E93">
        <w:rPr>
          <w:rFonts w:ascii="TH SarabunPSK" w:hAnsi="TH SarabunPSK" w:cs="TH SarabunPSK"/>
          <w:sz w:val="28"/>
          <w:cs/>
        </w:rPr>
        <w:t xml:space="preserve"> </w:t>
      </w:r>
      <w:r w:rsidRPr="00762E93">
        <w:rPr>
          <w:rFonts w:ascii="TH SarabunPSK" w:hAnsi="TH SarabunPSK" w:cs="TH SarabunPSK"/>
          <w:sz w:val="28"/>
        </w:rPr>
        <w:t xml:space="preserve">SimWeight </w:t>
      </w:r>
      <w:r w:rsidR="00FF1F89">
        <w:rPr>
          <w:rFonts w:ascii="TH SarabunPSK" w:hAnsi="TH SarabunPSK" w:cs="TH SarabunPSK" w:hint="cs"/>
          <w:sz w:val="28"/>
          <w:cs/>
        </w:rPr>
        <w:t>จะทำ</w:t>
      </w:r>
      <w:r w:rsidRPr="00762E93">
        <w:rPr>
          <w:rFonts w:ascii="TH SarabunPSK" w:hAnsi="TH SarabunPSK" w:cs="TH SarabunPSK"/>
          <w:sz w:val="28"/>
          <w:cs/>
        </w:rPr>
        <w:t>การคาดการณ์การใช้ประโยชน์ที่ดินและสิ่งปกคลุมดิน ในพื้นที่อำเภอนาทวี ปี พ.ศ. 257</w:t>
      </w:r>
      <w:r w:rsidR="00FF1F89">
        <w:rPr>
          <w:rFonts w:ascii="TH SarabunPSK" w:hAnsi="TH SarabunPSK" w:cs="TH SarabunPSK" w:hint="cs"/>
          <w:sz w:val="28"/>
          <w:cs/>
        </w:rPr>
        <w:t>3</w:t>
      </w:r>
      <w:r w:rsidRPr="00762E93">
        <w:rPr>
          <w:rFonts w:ascii="TH SarabunPSK" w:hAnsi="TH SarabunPSK" w:cs="TH SarabunPSK"/>
          <w:sz w:val="28"/>
          <w:cs/>
        </w:rPr>
        <w:t xml:space="preserve"> จากการวิเคราะห์การเปลี่ยนแปลงการใช้ประโยชน์ที่ดินระหว่างปี พ.ศ. 25</w:t>
      </w:r>
      <w:r>
        <w:rPr>
          <w:rFonts w:ascii="TH SarabunPSK" w:hAnsi="TH SarabunPSK" w:cs="TH SarabunPSK"/>
          <w:sz w:val="28"/>
        </w:rPr>
        <w:t>5</w:t>
      </w:r>
      <w:r>
        <w:rPr>
          <w:rFonts w:ascii="TH SarabunPSK" w:hAnsi="TH SarabunPSK" w:cs="TH SarabunPSK"/>
          <w:sz w:val="28"/>
          <w:cs/>
        </w:rPr>
        <w:t>2 ถึง ปี พ.ศ. 255</w:t>
      </w:r>
      <w:r>
        <w:rPr>
          <w:rFonts w:ascii="TH SarabunPSK" w:hAnsi="TH SarabunPSK" w:cs="TH SarabunPSK"/>
          <w:sz w:val="28"/>
        </w:rPr>
        <w:t>9</w:t>
      </w:r>
      <w:r w:rsidRPr="00762E93">
        <w:rPr>
          <w:rFonts w:ascii="TH SarabunPSK" w:hAnsi="TH SarabunPSK" w:cs="TH SarabunPSK"/>
          <w:sz w:val="28"/>
          <w:cs/>
        </w:rPr>
        <w:t xml:space="preserve"> โดยการคำนวณพื้นผิวต่อเนื่องของสมาชิกคลาสสำหรับแต่ละพิกเซล การเป็นสมาชิกคลาสจะถูกคำนวณดังนี้</w:t>
      </w:r>
    </w:p>
    <w:p w14:paraId="4917EBB7" w14:textId="73E1A65D" w:rsidR="00B33768" w:rsidRDefault="00B33768" w:rsidP="0026708A">
      <w:pPr>
        <w:spacing w:after="0" w:line="240" w:lineRule="auto"/>
        <w:ind w:firstLine="567"/>
        <w:jc w:val="thaiDistribute"/>
        <w:rPr>
          <w:rFonts w:ascii="TH SarabunPSK" w:hAnsi="TH SarabunPSK" w:cs="TH SarabunPSK"/>
          <w:sz w:val="28"/>
        </w:rPr>
      </w:pPr>
    </w:p>
    <w:p w14:paraId="32B82F01" w14:textId="77777777" w:rsidR="00B470CA" w:rsidRPr="00762E93" w:rsidRDefault="00B470CA" w:rsidP="0026708A">
      <w:pPr>
        <w:spacing w:after="0" w:line="240" w:lineRule="auto"/>
        <w:ind w:firstLine="567"/>
        <w:jc w:val="thaiDistribute"/>
        <w:rPr>
          <w:rFonts w:ascii="TH SarabunPSK" w:hAnsi="TH SarabunPSK" w:cs="TH SarabunPSK"/>
          <w:sz w:val="28"/>
        </w:rPr>
      </w:pPr>
    </w:p>
    <w:p w14:paraId="1AA3B369" w14:textId="23D79C0E" w:rsidR="009B02AD" w:rsidRPr="004D6B95" w:rsidRDefault="009B02AD" w:rsidP="0026708A">
      <w:pPr>
        <w:spacing w:after="0" w:line="240" w:lineRule="auto"/>
        <w:ind w:firstLine="567"/>
        <w:jc w:val="thaiDistribute"/>
        <w:rPr>
          <w:rFonts w:ascii="TH SarabunPSK" w:hAnsi="TH SarabunPSK" w:cs="TH SarabunPSK"/>
          <w:iCs/>
          <w:sz w:val="32"/>
          <w:szCs w:val="32"/>
        </w:rPr>
      </w:pPr>
      <w:r w:rsidRPr="004D6B95">
        <w:rPr>
          <w:rFonts w:ascii="TH SarabunPSK" w:eastAsiaTheme="minorEastAsia" w:hAnsi="TH SarabunPSK" w:cs="TH SarabunPSK"/>
          <w:sz w:val="32"/>
          <w:szCs w:val="32"/>
        </w:rPr>
        <w:t xml:space="preserve">                   </w:t>
      </w:r>
      <m:oMath>
        <m:r>
          <m:rPr>
            <m:sty m:val="p"/>
          </m:rPr>
          <w:rPr>
            <w:rFonts w:ascii="Cambria Math" w:hAnsi="Cambria Math" w:cs="TH Sarabun New"/>
            <w:sz w:val="28"/>
          </w:rPr>
          <m:t>Membershi</m:t>
        </m:r>
        <m:sSub>
          <m:sSubPr>
            <m:ctrlPr>
              <w:rPr>
                <w:rFonts w:ascii="Cambria Math" w:hAnsi="Cambria Math" w:cs="TH Sarabun New"/>
                <w:i/>
                <w:sz w:val="28"/>
              </w:rPr>
            </m:ctrlPr>
          </m:sSubPr>
          <m:e>
            <m:r>
              <m:rPr>
                <m:sty m:val="p"/>
              </m:rPr>
              <w:rPr>
                <w:rFonts w:ascii="Cambria Math" w:hAnsi="Cambria Math" w:cs="TH Sarabun New"/>
                <w:sz w:val="28"/>
              </w:rPr>
              <m:t>p</m:t>
            </m:r>
            <m:ctrlPr>
              <w:rPr>
                <w:rFonts w:ascii="Cambria Math" w:hAnsi="Cambria Math" w:cs="TH Sarabun New"/>
                <w:sz w:val="28"/>
              </w:rPr>
            </m:ctrlPr>
          </m:e>
          <m:sub>
            <m:r>
              <m:rPr>
                <m:sty m:val="p"/>
              </m:rPr>
              <w:rPr>
                <w:rFonts w:ascii="Cambria Math" w:hAnsi="Cambria Math" w:cs="TH Sarabun New"/>
                <w:sz w:val="28"/>
              </w:rPr>
              <m:t>change</m:t>
            </m:r>
          </m:sub>
        </m:sSub>
        <m:r>
          <w:rPr>
            <w:rFonts w:ascii="Cambria Math" w:hAnsi="Cambria Math" w:cs="TH Sarabun New"/>
            <w:sz w:val="28"/>
          </w:rPr>
          <m:t>=</m:t>
        </m:r>
        <m:f>
          <m:fPr>
            <m:ctrlPr>
              <w:rPr>
                <w:rFonts w:ascii="Cambria Math" w:hAnsi="Cambria Math" w:cs="TH Sarabun New"/>
                <w:sz w:val="28"/>
              </w:rPr>
            </m:ctrlPr>
          </m:fPr>
          <m:num>
            <m:nary>
              <m:naryPr>
                <m:chr m:val="∑"/>
                <m:ctrlPr>
                  <w:rPr>
                    <w:rFonts w:ascii="Cambria Math" w:hAnsi="Cambria Math" w:cs="TH Sarabun New"/>
                    <w:sz w:val="28"/>
                  </w:rPr>
                </m:ctrlPr>
              </m:naryPr>
              <m:sub>
                <m:r>
                  <m:rPr>
                    <m:sty m:val="p"/>
                  </m:rPr>
                  <w:rPr>
                    <w:rFonts w:ascii="Cambria Math" w:hAnsi="Cambria Math" w:cs="TH Sarabun New"/>
                    <w:sz w:val="28"/>
                  </w:rPr>
                  <m:t>i</m:t>
                </m:r>
                <m:r>
                  <w:rPr>
                    <w:rFonts w:ascii="Cambria Math" w:hAnsi="Cambria Math" w:cs="TH Sarabun New"/>
                    <w:sz w:val="28"/>
                  </w:rPr>
                  <m:t>=1</m:t>
                </m:r>
                <m:ctrlPr>
                  <w:rPr>
                    <w:rFonts w:ascii="Cambria Math" w:hAnsi="Cambria Math" w:cs="TH Sarabun New"/>
                    <w:i/>
                    <w:sz w:val="28"/>
                  </w:rPr>
                </m:ctrlPr>
              </m:sub>
              <m:sup>
                <m:r>
                  <m:rPr>
                    <m:sty m:val="p"/>
                  </m:rPr>
                  <w:rPr>
                    <w:rFonts w:ascii="Cambria Math" w:hAnsi="Cambria Math" w:cs="TH Sarabun New"/>
                    <w:sz w:val="28"/>
                  </w:rPr>
                  <m:t>e</m:t>
                </m:r>
                <m:ctrlPr>
                  <w:rPr>
                    <w:rFonts w:ascii="Cambria Math" w:hAnsi="Cambria Math" w:cs="TH Sarabun New"/>
                    <w:i/>
                    <w:sz w:val="28"/>
                  </w:rPr>
                </m:ctrlPr>
              </m:sup>
              <m:e>
                <m:d>
                  <m:dPr>
                    <m:ctrlPr>
                      <w:rPr>
                        <w:rFonts w:ascii="Cambria Math" w:hAnsi="Cambria Math" w:cs="TH Sarabun New"/>
                        <w:i/>
                        <w:sz w:val="28"/>
                      </w:rPr>
                    </m:ctrlPr>
                  </m:dPr>
                  <m:e>
                    <m:r>
                      <w:rPr>
                        <w:rFonts w:ascii="Cambria Math" w:hAnsi="Cambria Math" w:cs="TH Sarabun New"/>
                        <w:sz w:val="28"/>
                      </w:rPr>
                      <m:t>1-</m:t>
                    </m:r>
                    <m:f>
                      <m:fPr>
                        <m:ctrlPr>
                          <w:rPr>
                            <w:rFonts w:ascii="Cambria Math" w:hAnsi="Cambria Math" w:cs="TH Sarabun New"/>
                            <w:sz w:val="28"/>
                          </w:rPr>
                        </m:ctrlPr>
                      </m:fPr>
                      <m:num>
                        <m:r>
                          <w:rPr>
                            <w:rFonts w:ascii="Cambria Math" w:hAnsi="Cambria Math" w:cs="TH Sarabun New"/>
                            <w:sz w:val="28"/>
                          </w:rPr>
                          <m:t>1</m:t>
                        </m:r>
                      </m:num>
                      <m:den>
                        <m:r>
                          <w:rPr>
                            <w:rFonts w:ascii="Cambria Math" w:hAnsi="Cambria Math" w:cs="TH Sarabun New"/>
                            <w:sz w:val="28"/>
                          </w:rPr>
                          <m:t>1+</m:t>
                        </m:r>
                        <m:sSup>
                          <m:sSupPr>
                            <m:ctrlPr>
                              <w:rPr>
                                <w:rFonts w:ascii="Cambria Math" w:hAnsi="Cambria Math" w:cs="TH Sarabun New"/>
                                <w:i/>
                                <w:sz w:val="28"/>
                              </w:rPr>
                            </m:ctrlPr>
                          </m:sSupPr>
                          <m:e>
                            <m:r>
                              <m:rPr>
                                <m:sty m:val="p"/>
                              </m:rPr>
                              <w:rPr>
                                <w:rFonts w:ascii="Cambria Math" w:hAnsi="Cambria Math" w:cs="TH Sarabun New"/>
                                <w:sz w:val="28"/>
                              </w:rPr>
                              <m:t>e</m:t>
                            </m:r>
                          </m:e>
                          <m:sup>
                            <m:f>
                              <m:fPr>
                                <m:type m:val="lin"/>
                                <m:ctrlPr>
                                  <w:rPr>
                                    <w:rFonts w:ascii="Cambria Math" w:hAnsi="Cambria Math" w:cs="TH Sarabun New"/>
                                    <w:sz w:val="28"/>
                                  </w:rPr>
                                </m:ctrlPr>
                              </m:fPr>
                              <m:num>
                                <m:r>
                                  <w:rPr>
                                    <w:rFonts w:ascii="Cambria Math" w:hAnsi="Cambria Math" w:cs="TH Sarabun New"/>
                                    <w:sz w:val="28"/>
                                  </w:rPr>
                                  <m:t>1</m:t>
                                </m:r>
                              </m:num>
                              <m:den>
                                <m:r>
                                  <w:rPr>
                                    <w:rFonts w:ascii="Cambria Math" w:hAnsi="Cambria Math" w:cs="TH Sarabun New"/>
                                    <w:sz w:val="28"/>
                                  </w:rPr>
                                  <m:t>di</m:t>
                                </m:r>
                              </m:den>
                            </m:f>
                          </m:sup>
                        </m:sSup>
                      </m:den>
                    </m:f>
                  </m:e>
                </m:d>
              </m:e>
            </m:nary>
          </m:num>
          <m:den>
            <m:r>
              <m:rPr>
                <m:sty m:val="p"/>
              </m:rPr>
              <w:rPr>
                <w:rFonts w:ascii="Cambria Math" w:hAnsi="Cambria Math" w:cs="TH Sarabun New"/>
                <w:sz w:val="28"/>
              </w:rPr>
              <m:t>k</m:t>
            </m:r>
          </m:den>
        </m:f>
        <m:d>
          <m:dPr>
            <m:endChr m:val=""/>
            <m:ctrlPr>
              <w:rPr>
                <w:rFonts w:ascii="Cambria Math" w:hAnsi="Cambria Math" w:cs="TH Sarabun New"/>
                <w:sz w:val="28"/>
              </w:rPr>
            </m:ctrlPr>
          </m:dPr>
          <m:e>
            <m:r>
              <m:rPr>
                <m:sty m:val="p"/>
              </m:rPr>
              <w:rPr>
                <w:rFonts w:ascii="Cambria Math" w:hAnsi="Cambria Math" w:cs="TH Sarabun New"/>
                <w:sz w:val="28"/>
              </w:rPr>
              <m:t>c≤</m:t>
            </m:r>
          </m:e>
        </m:d>
        <m:d>
          <m:dPr>
            <m:begChr m:val=""/>
            <m:ctrlPr>
              <w:rPr>
                <w:rFonts w:ascii="Cambria Math" w:hAnsi="Cambria Math" w:cs="TH Sarabun New"/>
                <w:sz w:val="28"/>
              </w:rPr>
            </m:ctrlPr>
          </m:dPr>
          <m:e>
            <m:r>
              <m:rPr>
                <m:sty m:val="p"/>
              </m:rPr>
              <w:rPr>
                <w:rFonts w:ascii="Cambria Math" w:hAnsi="Cambria Math" w:cs="TH Sarabun New"/>
                <w:sz w:val="28"/>
              </w:rPr>
              <m:t> </m:t>
            </m:r>
            <m:r>
              <w:rPr>
                <w:rFonts w:ascii="Cambria Math" w:hAnsi="Cambria Math" w:cs="TH Sarabun New"/>
                <w:sz w:val="28"/>
              </w:rPr>
              <m:t> </m:t>
            </m:r>
            <m:r>
              <m:rPr>
                <m:sty m:val="p"/>
              </m:rPr>
              <w:rPr>
                <w:rFonts w:ascii="Cambria Math" w:hAnsi="Cambria Math" w:cs="TH Sarabun New"/>
                <w:sz w:val="28"/>
              </w:rPr>
              <m:t>k</m:t>
            </m:r>
            <m:ctrlPr>
              <w:rPr>
                <w:rFonts w:ascii="Cambria Math" w:hAnsi="Cambria Math" w:cs="TH Sarabun New"/>
                <w:i/>
                <w:sz w:val="28"/>
              </w:rPr>
            </m:ctrlPr>
          </m:e>
        </m:d>
      </m:oMath>
      <w:r w:rsidRPr="00FF1F89">
        <w:rPr>
          <w:rFonts w:ascii="TH Sarabun New" w:hAnsi="TH Sarabun New" w:cs="TH Sarabun New"/>
          <w:i/>
          <w:sz w:val="28"/>
        </w:rPr>
        <w:t xml:space="preserve"> </w:t>
      </w:r>
      <w:r w:rsidRPr="00FF1F89">
        <w:rPr>
          <w:rFonts w:ascii="TH Sarabun New" w:hAnsi="TH Sarabun New" w:cs="TH Sarabun New"/>
          <w:i/>
          <w:sz w:val="32"/>
          <w:szCs w:val="32"/>
        </w:rPr>
        <w:t xml:space="preserve"> </w:t>
      </w:r>
      <w:r w:rsidRPr="004D6B95">
        <w:rPr>
          <w:rFonts w:ascii="TH SarabunPSK" w:hAnsi="TH SarabunPSK" w:cs="TH SarabunPSK"/>
          <w:i/>
          <w:sz w:val="32"/>
          <w:szCs w:val="32"/>
        </w:rPr>
        <w:t xml:space="preserve">   </w:t>
      </w:r>
      <w:r w:rsidRPr="004D6B95">
        <w:rPr>
          <w:rFonts w:ascii="TH SarabunPSK" w:hAnsi="TH SarabunPSK" w:cs="TH SarabunPSK"/>
          <w:iCs/>
          <w:sz w:val="32"/>
          <w:szCs w:val="32"/>
        </w:rPr>
        <w:t xml:space="preserve">          (1)</w:t>
      </w:r>
    </w:p>
    <w:p w14:paraId="36E3C009" w14:textId="218A8EE4" w:rsidR="00B44465" w:rsidRDefault="00B44465" w:rsidP="0026708A">
      <w:pPr>
        <w:spacing w:after="0" w:line="240" w:lineRule="auto"/>
        <w:ind w:firstLine="851"/>
        <w:jc w:val="thaiDistribute"/>
        <w:rPr>
          <w:rFonts w:ascii="TH SarabunPSK" w:hAnsi="TH SarabunPSK" w:cs="TH SarabunPSK"/>
          <w:sz w:val="28"/>
        </w:rPr>
      </w:pPr>
    </w:p>
    <w:p w14:paraId="5B989772" w14:textId="77777777" w:rsidR="004135DD" w:rsidRDefault="004135DD" w:rsidP="0026708A">
      <w:pPr>
        <w:spacing w:after="0" w:line="240" w:lineRule="auto"/>
        <w:ind w:firstLine="851"/>
        <w:jc w:val="thaiDistribute"/>
        <w:rPr>
          <w:rFonts w:ascii="TH SarabunPSK" w:hAnsi="TH SarabunPSK" w:cs="TH SarabunPSK"/>
          <w:sz w:val="28"/>
        </w:rPr>
      </w:pPr>
    </w:p>
    <w:p w14:paraId="6BE598AA" w14:textId="120D96BE" w:rsidR="00B33768" w:rsidRPr="00762E93"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 xml:space="preserve">โดยที่  </w:t>
      </w:r>
      <w:r w:rsidR="004135DD">
        <w:rPr>
          <w:rFonts w:ascii="TH SarabunPSK" w:hAnsi="TH SarabunPSK" w:cs="TH SarabunPSK"/>
          <w:sz w:val="28"/>
        </w:rPr>
        <w:t xml:space="preserve"> </w:t>
      </w:r>
      <w:r w:rsidRPr="00762E93">
        <w:rPr>
          <w:rFonts w:ascii="TH SarabunPSK" w:hAnsi="TH SarabunPSK" w:cs="TH SarabunPSK"/>
          <w:sz w:val="28"/>
        </w:rPr>
        <w:t>k</w:t>
      </w:r>
      <w:r w:rsidR="00DC0273">
        <w:rPr>
          <w:rFonts w:ascii="TH SarabunPSK" w:hAnsi="TH SarabunPSK" w:cs="TH SarabunPSK"/>
          <w:sz w:val="28"/>
        </w:rPr>
        <w:t xml:space="preserve"> </w:t>
      </w:r>
      <w:r w:rsidRPr="00762E93">
        <w:rPr>
          <w:rFonts w:ascii="TH SarabunPSK" w:hAnsi="TH SarabunPSK" w:cs="TH SarabunPSK"/>
          <w:sz w:val="28"/>
          <w:cs/>
        </w:rPr>
        <w:t>คือ</w:t>
      </w:r>
      <w:r w:rsidR="004135DD">
        <w:rPr>
          <w:rFonts w:ascii="TH SarabunPSK" w:hAnsi="TH SarabunPSK" w:cs="TH SarabunPSK" w:hint="cs"/>
          <w:sz w:val="28"/>
          <w:cs/>
        </w:rPr>
        <w:t xml:space="preserve"> </w:t>
      </w:r>
      <w:r w:rsidRPr="00762E93">
        <w:rPr>
          <w:rFonts w:ascii="TH SarabunPSK" w:hAnsi="TH SarabunPSK" w:cs="TH SarabunPSK"/>
          <w:sz w:val="28"/>
          <w:cs/>
        </w:rPr>
        <w:t xml:space="preserve">จำนวน (การเปลี่ยนแปลง + การคงอยู่) ของพิกเซล </w:t>
      </w:r>
    </w:p>
    <w:p w14:paraId="621E99D5" w14:textId="2E5CB8A9" w:rsidR="00B33768" w:rsidRPr="00762E93" w:rsidRDefault="00B33768" w:rsidP="0026708A">
      <w:pPr>
        <w:spacing w:after="0" w:line="240" w:lineRule="auto"/>
        <w:ind w:firstLine="1418"/>
        <w:jc w:val="thaiDistribute"/>
        <w:rPr>
          <w:rFonts w:ascii="TH SarabunPSK" w:hAnsi="TH SarabunPSK" w:cs="TH SarabunPSK"/>
          <w:sz w:val="28"/>
        </w:rPr>
      </w:pPr>
      <w:r w:rsidRPr="00762E93">
        <w:rPr>
          <w:rFonts w:ascii="TH SarabunPSK" w:hAnsi="TH SarabunPSK" w:cs="TH SarabunPSK"/>
          <w:sz w:val="28"/>
        </w:rPr>
        <w:t xml:space="preserve">c </w:t>
      </w:r>
      <w:r w:rsidRPr="00762E93">
        <w:rPr>
          <w:rFonts w:ascii="TH SarabunPSK" w:hAnsi="TH SarabunPSK" w:cs="TH SarabunPSK"/>
          <w:sz w:val="28"/>
          <w:cs/>
        </w:rPr>
        <w:t>คือ</w:t>
      </w:r>
      <w:r w:rsidR="004135DD">
        <w:rPr>
          <w:rFonts w:ascii="TH SarabunPSK" w:hAnsi="TH SarabunPSK" w:cs="TH SarabunPSK" w:hint="cs"/>
          <w:sz w:val="28"/>
          <w:cs/>
        </w:rPr>
        <w:t xml:space="preserve"> </w:t>
      </w:r>
      <w:r w:rsidRPr="00762E93">
        <w:rPr>
          <w:rFonts w:ascii="TH SarabunPSK" w:hAnsi="TH SarabunPSK" w:cs="TH SarabunPSK"/>
          <w:sz w:val="28"/>
          <w:cs/>
        </w:rPr>
        <w:t xml:space="preserve">จำนวนพิกเซลการเปลี่ยนแปลงภายใน </w:t>
      </w:r>
      <w:r w:rsidRPr="00762E93">
        <w:rPr>
          <w:rFonts w:ascii="TH SarabunPSK" w:hAnsi="TH SarabunPSK" w:cs="TH SarabunPSK"/>
          <w:sz w:val="28"/>
        </w:rPr>
        <w:t xml:space="preserve">k </w:t>
      </w:r>
      <w:r w:rsidRPr="00762E93">
        <w:rPr>
          <w:rFonts w:ascii="TH SarabunPSK" w:hAnsi="TH SarabunPSK" w:cs="TH SarabunPSK"/>
          <w:sz w:val="28"/>
          <w:cs/>
        </w:rPr>
        <w:t xml:space="preserve">เพื่อนบ้านที่ใกล้ที่สุด </w:t>
      </w:r>
    </w:p>
    <w:p w14:paraId="4B0065C2" w14:textId="45F318B6" w:rsidR="00B33768" w:rsidRPr="00762E93" w:rsidRDefault="00B33768" w:rsidP="0026708A">
      <w:pPr>
        <w:spacing w:after="0" w:line="240" w:lineRule="auto"/>
        <w:ind w:firstLine="1418"/>
        <w:jc w:val="thaiDistribute"/>
        <w:rPr>
          <w:rFonts w:ascii="TH SarabunPSK" w:hAnsi="TH SarabunPSK" w:cs="TH SarabunPSK" w:hint="cs"/>
          <w:sz w:val="28"/>
          <w:cs/>
        </w:rPr>
      </w:pPr>
      <w:r w:rsidRPr="00762E93">
        <w:rPr>
          <w:rFonts w:ascii="TH SarabunPSK" w:hAnsi="TH SarabunPSK" w:cs="TH SarabunPSK"/>
          <w:sz w:val="28"/>
        </w:rPr>
        <w:t xml:space="preserve">d </w:t>
      </w:r>
      <w:r w:rsidRPr="00762E93">
        <w:rPr>
          <w:rFonts w:ascii="TH SarabunPSK" w:hAnsi="TH SarabunPSK" w:cs="TH SarabunPSK"/>
          <w:sz w:val="28"/>
          <w:cs/>
        </w:rPr>
        <w:t>คือ</w:t>
      </w:r>
      <w:r w:rsidR="004135DD">
        <w:rPr>
          <w:rFonts w:ascii="TH SarabunPSK" w:hAnsi="TH SarabunPSK" w:cs="TH SarabunPSK" w:hint="cs"/>
          <w:sz w:val="28"/>
          <w:cs/>
        </w:rPr>
        <w:t xml:space="preserve"> </w:t>
      </w:r>
      <w:r w:rsidRPr="00762E93">
        <w:rPr>
          <w:rFonts w:ascii="TH SarabunPSK" w:hAnsi="TH SarabunPSK" w:cs="TH SarabunPSK"/>
          <w:sz w:val="28"/>
          <w:cs/>
        </w:rPr>
        <w:t>ระยะห่างการเปลี่ยนแปลง</w:t>
      </w:r>
      <w:r w:rsidRPr="00762E93">
        <w:rPr>
          <w:rFonts w:ascii="TH SarabunPSK" w:hAnsi="TH SarabunPSK" w:cs="TH SarabunPSK"/>
          <w:sz w:val="28"/>
        </w:rPr>
        <w:t xml:space="preserve"> (Eastman, 2558)</w:t>
      </w:r>
    </w:p>
    <w:p w14:paraId="68091382" w14:textId="77777777" w:rsidR="00F83C6D" w:rsidRDefault="00F83C6D" w:rsidP="0026708A">
      <w:pPr>
        <w:spacing w:after="0" w:line="240" w:lineRule="auto"/>
        <w:ind w:firstLine="709"/>
        <w:jc w:val="thaiDistribute"/>
        <w:rPr>
          <w:rFonts w:ascii="TH SarabunPSK" w:hAnsi="TH SarabunPSK" w:cs="TH SarabunPSK"/>
          <w:sz w:val="28"/>
        </w:rPr>
      </w:pPr>
    </w:p>
    <w:p w14:paraId="39DA6E01" w14:textId="52B0E9E0" w:rsidR="00B33768" w:rsidRPr="001B730E" w:rsidRDefault="00B33768" w:rsidP="0026708A">
      <w:pPr>
        <w:spacing w:after="0" w:line="240" w:lineRule="auto"/>
        <w:ind w:firstLine="709"/>
        <w:jc w:val="thaiDistribute"/>
        <w:rPr>
          <w:rFonts w:ascii="TH SarabunPSK" w:hAnsi="TH SarabunPSK" w:cs="TH SarabunPSK"/>
          <w:b/>
          <w:bCs/>
          <w:sz w:val="28"/>
          <w:cs/>
        </w:rPr>
      </w:pPr>
      <w:r w:rsidRPr="001B730E">
        <w:rPr>
          <w:rFonts w:ascii="TH SarabunPSK" w:hAnsi="TH SarabunPSK" w:cs="TH SarabunPSK"/>
          <w:b/>
          <w:bCs/>
          <w:sz w:val="28"/>
        </w:rPr>
        <w:t xml:space="preserve">6 </w:t>
      </w:r>
      <w:r w:rsidRPr="001B730E">
        <w:rPr>
          <w:rFonts w:ascii="TH SarabunPSK" w:hAnsi="TH SarabunPSK" w:cs="TH SarabunPSK"/>
          <w:b/>
          <w:bCs/>
          <w:sz w:val="28"/>
          <w:cs/>
        </w:rPr>
        <w:t>การดำเนินการศึกษา</w:t>
      </w:r>
    </w:p>
    <w:p w14:paraId="0BBAFDEC" w14:textId="308FDF89" w:rsidR="00B33768"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 xml:space="preserve">ขั้นตอนศึกษาเริ่มต้นจากจำแนกการใช้ประโยชน์ที่ดินและสิ่งปกคลุมดิน ของพื้นที่อำเภอนาทวี ด้วยภาพถ่ายดาวเทียม </w:t>
      </w:r>
      <w:r w:rsidRPr="00762E93">
        <w:rPr>
          <w:rFonts w:ascii="TH SarabunPSK" w:hAnsi="TH SarabunPSK" w:cs="TH SarabunPSK"/>
          <w:sz w:val="28"/>
        </w:rPr>
        <w:t xml:space="preserve">LANDSAT 5 TM (05 </w:t>
      </w:r>
      <w:r w:rsidRPr="00762E93">
        <w:rPr>
          <w:rFonts w:ascii="TH SarabunPSK" w:hAnsi="TH SarabunPSK" w:cs="TH SarabunPSK"/>
          <w:sz w:val="28"/>
          <w:cs/>
        </w:rPr>
        <w:t xml:space="preserve">มิถุนายน </w:t>
      </w:r>
      <w:r w:rsidRPr="00762E93">
        <w:rPr>
          <w:rFonts w:ascii="TH SarabunPSK" w:hAnsi="TH SarabunPSK" w:cs="TH SarabunPSK"/>
          <w:sz w:val="28"/>
        </w:rPr>
        <w:t xml:space="preserve">2552) </w:t>
      </w:r>
      <w:r w:rsidRPr="00762E93">
        <w:rPr>
          <w:rFonts w:ascii="TH SarabunPSK" w:hAnsi="TH SarabunPSK" w:cs="TH SarabunPSK"/>
          <w:sz w:val="28"/>
          <w:cs/>
        </w:rPr>
        <w:t xml:space="preserve">และภาพดาวเทียม </w:t>
      </w:r>
      <w:r w:rsidRPr="00762E93">
        <w:rPr>
          <w:rFonts w:ascii="TH SarabunPSK" w:hAnsi="TH SarabunPSK" w:cs="TH SarabunPSK"/>
          <w:sz w:val="28"/>
        </w:rPr>
        <w:t xml:space="preserve">LANDSAT 8 OLI (20 </w:t>
      </w:r>
      <w:r w:rsidRPr="00762E93">
        <w:rPr>
          <w:rFonts w:ascii="TH SarabunPSK" w:hAnsi="TH SarabunPSK" w:cs="TH SarabunPSK"/>
          <w:sz w:val="28"/>
          <w:cs/>
        </w:rPr>
        <w:t xml:space="preserve">มีนาคม </w:t>
      </w:r>
      <w:r w:rsidRPr="00762E93">
        <w:rPr>
          <w:rFonts w:ascii="TH SarabunPSK" w:hAnsi="TH SarabunPSK" w:cs="TH SarabunPSK"/>
          <w:sz w:val="28"/>
        </w:rPr>
        <w:t xml:space="preserve">2559) </w:t>
      </w:r>
      <w:r w:rsidRPr="00762E93">
        <w:rPr>
          <w:rFonts w:ascii="TH SarabunPSK" w:hAnsi="TH SarabunPSK" w:cs="TH SarabunPSK"/>
          <w:sz w:val="28"/>
          <w:cs/>
        </w:rPr>
        <w:t xml:space="preserve">ด้วยวิธีการ </w:t>
      </w:r>
      <w:r w:rsidRPr="00762E93">
        <w:rPr>
          <w:rFonts w:ascii="TH SarabunPSK" w:hAnsi="TH SarabunPSK" w:cs="TH SarabunPSK"/>
          <w:sz w:val="28"/>
        </w:rPr>
        <w:t xml:space="preserve">Random Forest </w:t>
      </w:r>
      <w:r w:rsidRPr="00762E93">
        <w:rPr>
          <w:rFonts w:ascii="TH SarabunPSK" w:hAnsi="TH SarabunPSK" w:cs="TH SarabunPSK"/>
          <w:sz w:val="28"/>
          <w:cs/>
        </w:rPr>
        <w:t>ตรวจสอบค่าความถูกต้องการแปลในสนาม และ</w:t>
      </w:r>
      <w:r w:rsidRPr="00762E93">
        <w:rPr>
          <w:rFonts w:ascii="TH SarabunPSK" w:hAnsi="TH SarabunPSK" w:cs="TH SarabunPSK"/>
          <w:sz w:val="28"/>
        </w:rPr>
        <w:t xml:space="preserve"> Google Earth </w:t>
      </w:r>
      <w:r w:rsidRPr="00762E93">
        <w:rPr>
          <w:rFonts w:ascii="TH SarabunPSK" w:hAnsi="TH SarabunPSK" w:cs="TH SarabunPSK"/>
          <w:sz w:val="28"/>
          <w:cs/>
        </w:rPr>
        <w:t xml:space="preserve">ยอมรับค่า </w:t>
      </w:r>
      <w:r w:rsidRPr="00762E93">
        <w:rPr>
          <w:rFonts w:ascii="TH SarabunPSK" w:hAnsi="TH SarabunPSK" w:cs="TH SarabunPSK"/>
          <w:sz w:val="28"/>
        </w:rPr>
        <w:t xml:space="preserve">Kappa Hat </w:t>
      </w:r>
      <w:r w:rsidRPr="00762E93">
        <w:rPr>
          <w:rFonts w:ascii="TH SarabunPSK" w:hAnsi="TH SarabunPSK" w:cs="TH SarabunPSK"/>
          <w:sz w:val="28"/>
          <w:cs/>
        </w:rPr>
        <w:t xml:space="preserve">ที่มากกว่า </w:t>
      </w:r>
      <w:r w:rsidRPr="00762E93">
        <w:rPr>
          <w:rFonts w:ascii="TH SarabunPSK" w:hAnsi="TH SarabunPSK" w:cs="TH SarabunPSK"/>
          <w:sz w:val="28"/>
        </w:rPr>
        <w:t>0.</w:t>
      </w:r>
      <w:r w:rsidR="00B95905">
        <w:rPr>
          <w:rFonts w:ascii="TH SarabunPSK" w:hAnsi="TH SarabunPSK" w:cs="TH SarabunPSK" w:hint="cs"/>
          <w:sz w:val="28"/>
          <w:cs/>
        </w:rPr>
        <w:t>80</w:t>
      </w:r>
      <w:r w:rsidRPr="00762E93">
        <w:rPr>
          <w:rFonts w:ascii="TH SarabunPSK" w:hAnsi="TH SarabunPSK" w:cs="TH SarabunPSK"/>
          <w:sz w:val="28"/>
        </w:rPr>
        <w:t xml:space="preserve"> </w:t>
      </w:r>
      <w:r w:rsidRPr="00762E93">
        <w:rPr>
          <w:rFonts w:ascii="TH SarabunPSK" w:hAnsi="TH SarabunPSK" w:cs="TH SarabunPSK"/>
          <w:sz w:val="28"/>
          <w:cs/>
        </w:rPr>
        <w:t>จากนั้นวิเคราะห์หา</w:t>
      </w:r>
      <w:r w:rsidR="002D6619">
        <w:rPr>
          <w:rFonts w:ascii="TH SarabunPSK" w:hAnsi="TH SarabunPSK" w:cs="TH SarabunPSK" w:hint="cs"/>
          <w:sz w:val="28"/>
          <w:cs/>
        </w:rPr>
        <w:t xml:space="preserve">    </w:t>
      </w:r>
      <w:r w:rsidRPr="00762E93">
        <w:rPr>
          <w:rFonts w:ascii="TH SarabunPSK" w:hAnsi="TH SarabunPSK" w:cs="TH SarabunPSK"/>
          <w:sz w:val="28"/>
          <w:cs/>
        </w:rPr>
        <w:t xml:space="preserve">ค่าสัมประสิทธิ์ของการเปลี่ยนแปลงของการใช้ประโยชน์ที่ดินและสิ่งปกคลุมดินแต่ประเภทที่สัมพันธ์กับ </w:t>
      </w:r>
      <w:r w:rsidRPr="00762E93">
        <w:rPr>
          <w:rFonts w:ascii="TH SarabunPSK" w:hAnsi="TH SarabunPSK" w:cs="TH SarabunPSK"/>
          <w:sz w:val="28"/>
        </w:rPr>
        <w:t xml:space="preserve">Driving Factor </w:t>
      </w:r>
      <w:r w:rsidRPr="00762E93">
        <w:rPr>
          <w:rFonts w:ascii="TH SarabunPSK" w:hAnsi="TH SarabunPSK" w:cs="TH SarabunPSK"/>
          <w:sz w:val="28"/>
          <w:cs/>
        </w:rPr>
        <w:t xml:space="preserve">เพื่อใช้วิเคราะห์ศักยภาพในการเปลี่ยนแปลง </w:t>
      </w:r>
      <w:r w:rsidRPr="00762E93">
        <w:rPr>
          <w:rFonts w:ascii="TH SarabunPSK" w:hAnsi="TH SarabunPSK" w:cs="TH SarabunPSK"/>
          <w:sz w:val="28"/>
        </w:rPr>
        <w:t xml:space="preserve">(Transition potential) </w:t>
      </w:r>
      <w:r w:rsidRPr="00762E93">
        <w:rPr>
          <w:rFonts w:ascii="TH SarabunPSK" w:hAnsi="TH SarabunPSK" w:cs="TH SarabunPSK"/>
          <w:sz w:val="28"/>
          <w:cs/>
        </w:rPr>
        <w:t xml:space="preserve">สำหรับ </w:t>
      </w:r>
      <w:r w:rsidRPr="00762E93">
        <w:rPr>
          <w:rFonts w:ascii="TH SarabunPSK" w:hAnsi="TH SarabunPSK" w:cs="TH SarabunPSK"/>
          <w:sz w:val="28"/>
        </w:rPr>
        <w:t xml:space="preserve">LULC </w:t>
      </w:r>
      <w:r w:rsidRPr="00762E93">
        <w:rPr>
          <w:rFonts w:ascii="TH SarabunPSK" w:hAnsi="TH SarabunPSK" w:cs="TH SarabunPSK"/>
          <w:sz w:val="28"/>
          <w:cs/>
        </w:rPr>
        <w:t xml:space="preserve">แต่ละประเภท ร่วมกับค่า </w:t>
      </w:r>
      <w:r w:rsidR="00416C73" w:rsidRPr="00762E93">
        <w:rPr>
          <w:rFonts w:ascii="TH SarabunPSK" w:hAnsi="TH SarabunPSK" w:cs="TH SarabunPSK"/>
          <w:sz w:val="28"/>
        </w:rPr>
        <w:t>Markov</w:t>
      </w:r>
      <w:r w:rsidRPr="00762E93">
        <w:rPr>
          <w:rFonts w:ascii="TH SarabunPSK" w:hAnsi="TH SarabunPSK" w:cs="TH SarabunPSK"/>
          <w:sz w:val="28"/>
        </w:rPr>
        <w:t xml:space="preserve"> chain </w:t>
      </w:r>
      <w:r w:rsidRPr="00762E93">
        <w:rPr>
          <w:rFonts w:ascii="TH SarabunPSK" w:hAnsi="TH SarabunPSK" w:cs="TH SarabunPSK"/>
          <w:sz w:val="28"/>
          <w:cs/>
        </w:rPr>
        <w:t>เพื่อวิเคราะห์หาค่า</w:t>
      </w:r>
      <w:r w:rsidR="00F83C6D">
        <w:rPr>
          <w:rFonts w:ascii="TH SarabunPSK" w:hAnsi="TH SarabunPSK" w:cs="TH SarabunPSK" w:hint="cs"/>
          <w:sz w:val="28"/>
          <w:cs/>
        </w:rPr>
        <w:t>อุปสงค์</w:t>
      </w:r>
      <w:r w:rsidRPr="00762E93">
        <w:rPr>
          <w:rFonts w:ascii="TH SarabunPSK" w:hAnsi="TH SarabunPSK" w:cs="TH SarabunPSK"/>
          <w:sz w:val="28"/>
          <w:cs/>
        </w:rPr>
        <w:t xml:space="preserve">ที่เปลี่ยนไป </w:t>
      </w:r>
      <w:r w:rsidRPr="00762E93">
        <w:rPr>
          <w:rFonts w:ascii="TH SarabunPSK" w:hAnsi="TH SarabunPSK" w:cs="TH SarabunPSK"/>
          <w:sz w:val="28"/>
        </w:rPr>
        <w:t xml:space="preserve">(Change Demand) </w:t>
      </w:r>
      <w:r w:rsidRPr="00762E93">
        <w:rPr>
          <w:rFonts w:ascii="TH SarabunPSK" w:hAnsi="TH SarabunPSK" w:cs="TH SarabunPSK"/>
          <w:sz w:val="28"/>
          <w:cs/>
        </w:rPr>
        <w:t xml:space="preserve">และใช้แบบจำลอง </w:t>
      </w:r>
      <w:r w:rsidRPr="00762E93">
        <w:rPr>
          <w:rFonts w:ascii="TH SarabunPSK" w:hAnsi="TH SarabunPSK" w:cs="TH SarabunPSK"/>
          <w:sz w:val="28"/>
        </w:rPr>
        <w:t xml:space="preserve">SimWeight </w:t>
      </w:r>
      <w:r w:rsidRPr="00762E93">
        <w:rPr>
          <w:rFonts w:ascii="TH SarabunPSK" w:hAnsi="TH SarabunPSK" w:cs="TH SarabunPSK"/>
          <w:sz w:val="28"/>
          <w:cs/>
        </w:rPr>
        <w:t>ในคาดการณ์การใช้ประโยชน์ที่ดินและสิ่งปกคลุมดิน อนาคต (</w:t>
      </w:r>
      <w:r w:rsidRPr="00762E93">
        <w:rPr>
          <w:rFonts w:ascii="TH SarabunPSK" w:hAnsi="TH SarabunPSK" w:cs="TH SarabunPSK"/>
          <w:sz w:val="28"/>
        </w:rPr>
        <w:t xml:space="preserve">LULC change prediction) </w:t>
      </w:r>
      <w:r w:rsidRPr="00762E93">
        <w:rPr>
          <w:rFonts w:ascii="TH SarabunPSK" w:hAnsi="TH SarabunPSK" w:cs="TH SarabunPSK"/>
          <w:sz w:val="28"/>
          <w:cs/>
        </w:rPr>
        <w:t>สร้างแผนที่และสรุปผลการเปลี่ยนแปลงจากอดีต ปัจจุบัน และอนาคตของการใช้ประโยชน์ที่ดินและสิ่งปกคลุมดิน</w:t>
      </w:r>
    </w:p>
    <w:p w14:paraId="74B6290D" w14:textId="0B51D023" w:rsidR="00F75A4F" w:rsidRDefault="00F75A4F" w:rsidP="0026708A">
      <w:pPr>
        <w:spacing w:after="0" w:line="240" w:lineRule="auto"/>
        <w:ind w:firstLine="851"/>
        <w:jc w:val="thaiDistribute"/>
        <w:rPr>
          <w:rFonts w:ascii="TH SarabunPSK" w:hAnsi="TH SarabunPSK" w:cs="TH SarabunPSK"/>
          <w:sz w:val="28"/>
        </w:rPr>
      </w:pPr>
    </w:p>
    <w:p w14:paraId="6A75312E" w14:textId="77777777" w:rsidR="00F75A4F" w:rsidRDefault="00F75A4F" w:rsidP="0026708A">
      <w:pPr>
        <w:spacing w:after="0" w:line="240" w:lineRule="auto"/>
        <w:ind w:firstLine="851"/>
        <w:jc w:val="thaiDistribute"/>
        <w:rPr>
          <w:rFonts w:ascii="TH SarabunPSK" w:hAnsi="TH SarabunPSK" w:cs="TH SarabunPSK"/>
          <w:sz w:val="28"/>
        </w:rPr>
      </w:pPr>
    </w:p>
    <w:p w14:paraId="4BBDCCF4" w14:textId="2CF802C2" w:rsidR="0085149C" w:rsidRPr="004D6B95" w:rsidRDefault="00AD5A72"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59264" behindDoc="0" locked="0" layoutInCell="1" allowOverlap="1" wp14:anchorId="6C638E35" wp14:editId="0E3271A7">
                <wp:simplePos x="0" y="0"/>
                <wp:positionH relativeFrom="column">
                  <wp:posOffset>2511425</wp:posOffset>
                </wp:positionH>
                <wp:positionV relativeFrom="paragraph">
                  <wp:posOffset>198120</wp:posOffset>
                </wp:positionV>
                <wp:extent cx="1297305" cy="358775"/>
                <wp:effectExtent l="0" t="0" r="17145" b="2222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58775"/>
                        </a:xfrm>
                        <a:prstGeom prst="rect">
                          <a:avLst/>
                        </a:prstGeom>
                        <a:solidFill>
                          <a:schemeClr val="accent2">
                            <a:lumMod val="20000"/>
                            <a:lumOff val="80000"/>
                          </a:schemeClr>
                        </a:solidFill>
                        <a:ln w="19050">
                          <a:solidFill>
                            <a:srgbClr val="FFC000"/>
                          </a:solidFill>
                          <a:headEnd/>
                          <a:tailEnd/>
                        </a:ln>
                      </wps:spPr>
                      <wps:style>
                        <a:lnRef idx="2">
                          <a:schemeClr val="accent4"/>
                        </a:lnRef>
                        <a:fillRef idx="1">
                          <a:schemeClr val="lt1"/>
                        </a:fillRef>
                        <a:effectRef idx="0">
                          <a:schemeClr val="accent4"/>
                        </a:effectRef>
                        <a:fontRef idx="minor">
                          <a:schemeClr val="dk1"/>
                        </a:fontRef>
                      </wps:style>
                      <wps:txbx>
                        <w:txbxContent>
                          <w:p w14:paraId="2BEF6849" w14:textId="53AF40FD" w:rsidR="006655C4" w:rsidRPr="00885FB6" w:rsidRDefault="006655C4" w:rsidP="00E37DF8">
                            <w:pPr>
                              <w:jc w:val="center"/>
                              <w:rPr>
                                <w:rFonts w:ascii="TH SarabunPSK" w:hAnsi="TH SarabunPSK" w:cs="TH SarabunPSK"/>
                                <w:b/>
                                <w:bCs/>
                                <w:sz w:val="28"/>
                                <w:cs/>
                              </w:rPr>
                            </w:pPr>
                            <w:r w:rsidRPr="00885FB6">
                              <w:rPr>
                                <w:rFonts w:ascii="TH SarabunPSK" w:hAnsi="TH SarabunPSK" w:cs="TH SarabunPSK"/>
                                <w:b/>
                                <w:bCs/>
                                <w:sz w:val="28"/>
                                <w:cs/>
                              </w:rPr>
                              <w:t>การเตรียมข้อมูล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38E35" id="_x0000_t202" coordsize="21600,21600" o:spt="202" path="m,l,21600r21600,l21600,xe">
                <v:stroke joinstyle="miter"/>
                <v:path gradientshapeok="t" o:connecttype="rect"/>
              </v:shapetype>
              <v:shape id="กล่องข้อความ 2" o:spid="_x0000_s1026" type="#_x0000_t202" style="position:absolute;left:0;text-align:left;margin-left:197.75pt;margin-top:15.6pt;width:102.15pt;height: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" fillcolor="#fbe4d5 [661]" strokecolor="#ffc000" strokeweight="1.5pt">
                <v:textbox>
                  <w:txbxContent>
                    <w:p w14:paraId="2BEF6849" w14:textId="53AF40FD" w:rsidR="006655C4" w:rsidRPr="00885FB6" w:rsidRDefault="006655C4" w:rsidP="00E37DF8">
                      <w:pPr>
                        <w:jc w:val="center"/>
                        <w:rPr>
                          <w:rFonts w:ascii="TH SarabunPSK" w:hAnsi="TH SarabunPSK" w:cs="TH SarabunPSK"/>
                          <w:b/>
                          <w:bCs/>
                          <w:sz w:val="28"/>
                          <w:cs/>
                        </w:rPr>
                      </w:pPr>
                      <w:r w:rsidRPr="00885FB6">
                        <w:rPr>
                          <w:rFonts w:ascii="TH SarabunPSK" w:hAnsi="TH SarabunPSK" w:cs="TH SarabunPSK"/>
                          <w:b/>
                          <w:bCs/>
                          <w:sz w:val="28"/>
                          <w:cs/>
                        </w:rPr>
                        <w:t>การเตรียมข้อมูล</w:t>
                      </w:r>
                    </w:p>
                  </w:txbxContent>
                </v:textbox>
                <w10:wrap type="square"/>
              </v:shape>
            </w:pict>
          </mc:Fallback>
        </mc:AlternateContent>
      </w:r>
      <w:r w:rsidR="0026708A" w:rsidRPr="004D6B95">
        <w:rPr>
          <w:rFonts w:ascii="TH SarabunPSK" w:hAnsi="TH SarabunPSK" w:cs="TH SarabunPSK"/>
          <w:noProof/>
          <w:sz w:val="32"/>
          <w:szCs w:val="32"/>
        </w:rPr>
        <mc:AlternateContent>
          <mc:Choice Requires="wps">
            <w:drawing>
              <wp:anchor distT="45720" distB="45720" distL="114300" distR="114300" simplePos="0" relativeHeight="251681792" behindDoc="1" locked="0" layoutInCell="1" allowOverlap="1" wp14:anchorId="751CD3E6" wp14:editId="418E9D1A">
                <wp:simplePos x="0" y="0"/>
                <wp:positionH relativeFrom="column">
                  <wp:posOffset>22860</wp:posOffset>
                </wp:positionH>
                <wp:positionV relativeFrom="paragraph">
                  <wp:posOffset>30480</wp:posOffset>
                </wp:positionV>
                <wp:extent cx="6126480" cy="7429500"/>
                <wp:effectExtent l="0" t="0" r="26670" b="19050"/>
                <wp:wrapNone/>
                <wp:docPr id="1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429500"/>
                        </a:xfrm>
                        <a:prstGeom prst="rect">
                          <a:avLst/>
                        </a:prstGeom>
                        <a:solidFill>
                          <a:schemeClr val="accent5">
                            <a:lumMod val="20000"/>
                            <a:lumOff val="80000"/>
                          </a:schemeClr>
                        </a:solidFill>
                        <a:ln w="19050">
                          <a:solidFill>
                            <a:srgbClr val="002060"/>
                          </a:solidFill>
                        </a:ln>
                      </wps:spPr>
                      <wps:style>
                        <a:lnRef idx="0">
                          <a:scrgbClr r="0" g="0" b="0"/>
                        </a:lnRef>
                        <a:fillRef idx="0">
                          <a:scrgbClr r="0" g="0" b="0"/>
                        </a:fillRef>
                        <a:effectRef idx="0">
                          <a:scrgbClr r="0" g="0" b="0"/>
                        </a:effectRef>
                        <a:fontRef idx="minor">
                          <a:schemeClr val="accent2"/>
                        </a:fontRef>
                      </wps:style>
                      <wps:txbx>
                        <w:txbxContent>
                          <w:p w14:paraId="35300229" w14:textId="4AE44F3E" w:rsidR="006655C4" w:rsidRDefault="006655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CD3E6" id="_x0000_s1027" type="#_x0000_t202" style="position:absolute;left:0;text-align:left;margin-left:1.8pt;margin-top:2.4pt;width:482.4pt;height:58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" fillcolor="#deeaf6 [664]" strokecolor="#002060" strokeweight="1.5pt">
                <v:textbox>
                  <w:txbxContent>
                    <w:p w14:paraId="35300229" w14:textId="4AE44F3E" w:rsidR="006655C4" w:rsidRDefault="006655C4"/>
                  </w:txbxContent>
                </v:textbox>
              </v:shape>
            </w:pict>
          </mc:Fallback>
        </mc:AlternateContent>
      </w:r>
    </w:p>
    <w:p w14:paraId="1F21FAD4" w14:textId="653E01E4" w:rsidR="0085149C" w:rsidRPr="004D6B95" w:rsidRDefault="00AD5A72"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6608" behindDoc="0" locked="0" layoutInCell="1" allowOverlap="1" wp14:anchorId="7B94E57A" wp14:editId="06709E91">
                <wp:simplePos x="0" y="0"/>
                <wp:positionH relativeFrom="column">
                  <wp:posOffset>3166110</wp:posOffset>
                </wp:positionH>
                <wp:positionV relativeFrom="paragraph">
                  <wp:posOffset>168275</wp:posOffset>
                </wp:positionV>
                <wp:extent cx="0" cy="377825"/>
                <wp:effectExtent l="76200" t="0" r="95250" b="60325"/>
                <wp:wrapNone/>
                <wp:docPr id="36" name="ลูกศรเชื่อมต่อแบบตรง 36"/>
                <wp:cNvGraphicFramePr/>
                <a:graphic xmlns:a="http://schemas.openxmlformats.org/drawingml/2006/main">
                  <a:graphicData uri="http://schemas.microsoft.com/office/word/2010/wordprocessingShape">
                    <wps:wsp>
                      <wps:cNvCnPr/>
                      <wps:spPr>
                        <a:xfrm>
                          <a:off x="0" y="0"/>
                          <a:ext cx="0" cy="377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1BAFE6" id="_x0000_t32" coordsize="21600,21600" o:spt="32" o:oned="t" path="m,l21600,21600e" filled="f">
                <v:path arrowok="t" fillok="f" o:connecttype="none"/>
                <o:lock v:ext="edit" shapetype="t"/>
              </v:shapetype>
              <v:shape id="ลูกศรเชื่อมต่อแบบตรง 36" o:spid="_x0000_s1026" type="#_x0000_t32" style="position:absolute;margin-left:249.3pt;margin-top:13.25pt;width:0;height:2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" strokecolor="#ed7d31 [3205]" strokeweight=".5pt">
                <v:stroke endarrow="block" joinstyle="miter"/>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28896" behindDoc="0" locked="0" layoutInCell="1" allowOverlap="1" wp14:anchorId="19441B30" wp14:editId="51DAC2B3">
                <wp:simplePos x="0" y="0"/>
                <wp:positionH relativeFrom="column">
                  <wp:posOffset>1120140</wp:posOffset>
                </wp:positionH>
                <wp:positionV relativeFrom="paragraph">
                  <wp:posOffset>355600</wp:posOffset>
                </wp:positionV>
                <wp:extent cx="0" cy="187960"/>
                <wp:effectExtent l="76200" t="0" r="57150" b="59690"/>
                <wp:wrapNone/>
                <wp:docPr id="49" name="ลูกศรเชื่อมต่อแบบตรง 49"/>
                <wp:cNvGraphicFramePr/>
                <a:graphic xmlns:a="http://schemas.openxmlformats.org/drawingml/2006/main">
                  <a:graphicData uri="http://schemas.microsoft.com/office/word/2010/wordprocessingShape">
                    <wps:wsp>
                      <wps:cNvCnPr/>
                      <wps:spPr>
                        <a:xfrm>
                          <a:off x="0" y="0"/>
                          <a:ext cx="0" cy="1879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6B08465" id="ลูกศรเชื่อมต่อแบบตรง 49" o:spid="_x0000_s1026" type="#_x0000_t32" style="position:absolute;margin-left:88.2pt;margin-top:28pt;width:0;height:14.8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" strokecolor="#ed7d31 [3205]" strokeweight=".5pt">
                <v:stroke endarrow="block" joinstyle="miter"/>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26848" behindDoc="0" locked="0" layoutInCell="1" allowOverlap="1" wp14:anchorId="1EC14009" wp14:editId="3BF486E2">
                <wp:simplePos x="0" y="0"/>
                <wp:positionH relativeFrom="column">
                  <wp:posOffset>5102860</wp:posOffset>
                </wp:positionH>
                <wp:positionV relativeFrom="paragraph">
                  <wp:posOffset>355600</wp:posOffset>
                </wp:positionV>
                <wp:extent cx="0" cy="187960"/>
                <wp:effectExtent l="76200" t="0" r="57150" b="59690"/>
                <wp:wrapNone/>
                <wp:docPr id="45" name="ลูกศรเชื่อมต่อแบบตรง 45"/>
                <wp:cNvGraphicFramePr/>
                <a:graphic xmlns:a="http://schemas.openxmlformats.org/drawingml/2006/main">
                  <a:graphicData uri="http://schemas.microsoft.com/office/word/2010/wordprocessingShape">
                    <wps:wsp>
                      <wps:cNvCnPr/>
                      <wps:spPr>
                        <a:xfrm>
                          <a:off x="0" y="0"/>
                          <a:ext cx="0" cy="1879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7CBC6593" id="ลูกศรเชื่อมต่อแบบตรง 45" o:spid="_x0000_s1026" type="#_x0000_t32" style="position:absolute;margin-left:401.8pt;margin-top:28pt;width:0;height:14.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" strokecolor="#ed7d31 [3205]" strokeweight=".5pt">
                <v:stroke endarrow="block" joinstyle="miter"/>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3840" behindDoc="0" locked="0" layoutInCell="1" allowOverlap="1" wp14:anchorId="04F22AB1" wp14:editId="4431E41C">
                <wp:simplePos x="0" y="0"/>
                <wp:positionH relativeFrom="column">
                  <wp:posOffset>1118235</wp:posOffset>
                </wp:positionH>
                <wp:positionV relativeFrom="paragraph">
                  <wp:posOffset>354965</wp:posOffset>
                </wp:positionV>
                <wp:extent cx="3982950" cy="0"/>
                <wp:effectExtent l="0" t="0" r="0" b="0"/>
                <wp:wrapNone/>
                <wp:docPr id="14" name="ตัวเชื่อมต่อตรง 14"/>
                <wp:cNvGraphicFramePr/>
                <a:graphic xmlns:a="http://schemas.openxmlformats.org/drawingml/2006/main">
                  <a:graphicData uri="http://schemas.microsoft.com/office/word/2010/wordprocessingShape">
                    <wps:wsp>
                      <wps:cNvCnPr/>
                      <wps:spPr>
                        <a:xfrm>
                          <a:off x="0" y="0"/>
                          <a:ext cx="3982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01D13CC" id="ตัวเชื่อมต่อตรง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05pt,27.95pt" to="401.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" strokecolor="#ed7d31 [3205]" strokeweight=".5pt">
                <v:stroke joinstyle="miter"/>
              </v:line>
            </w:pict>
          </mc:Fallback>
        </mc:AlternateContent>
      </w:r>
    </w:p>
    <w:p w14:paraId="25C0429F" w14:textId="7BFD4020" w:rsidR="0085149C" w:rsidRPr="004D6B95" w:rsidRDefault="00914A00"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65408" behindDoc="0" locked="0" layoutInCell="1" allowOverlap="1" wp14:anchorId="27A3253C" wp14:editId="45740359">
                <wp:simplePos x="0" y="0"/>
                <wp:positionH relativeFrom="column">
                  <wp:posOffset>106680</wp:posOffset>
                </wp:positionH>
                <wp:positionV relativeFrom="paragraph">
                  <wp:posOffset>167005</wp:posOffset>
                </wp:positionV>
                <wp:extent cx="1984375" cy="1043940"/>
                <wp:effectExtent l="0" t="0" r="15875" b="22860"/>
                <wp:wrapSquare wrapText="bothSides"/>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1043940"/>
                        </a:xfrm>
                        <a:prstGeom prst="rect">
                          <a:avLst/>
                        </a:prstGeom>
                        <a:solidFill>
                          <a:schemeClr val="accent2">
                            <a:lumMod val="20000"/>
                            <a:lumOff val="80000"/>
                          </a:schemeClr>
                        </a:solidFill>
                        <a:ln w="19050">
                          <a:solidFill>
                            <a:srgbClr val="FFC000"/>
                          </a:solidFill>
                          <a:miter lim="800000"/>
                          <a:headEnd/>
                          <a:tailEnd/>
                        </a:ln>
                      </wps:spPr>
                      <wps:txbx>
                        <w:txbxContent>
                          <w:p w14:paraId="55F56362" w14:textId="2CB34F1A" w:rsidR="006655C4" w:rsidRDefault="006655C4" w:rsidP="00363A71">
                            <w:pPr>
                              <w:spacing w:after="0" w:line="240" w:lineRule="auto"/>
                              <w:jc w:val="center"/>
                              <w:rPr>
                                <w:rFonts w:ascii="TH SarabunPSK" w:hAnsi="TH SarabunPSK" w:cs="TH SarabunPSK"/>
                                <w:b/>
                                <w:bCs/>
                                <w:sz w:val="28"/>
                              </w:rPr>
                            </w:pPr>
                            <w:r w:rsidRPr="00885FB6">
                              <w:rPr>
                                <w:rFonts w:ascii="TH SarabunPSK" w:eastAsia="Sarabun" w:hAnsi="TH SarabunPSK" w:cs="TH SarabunPSK"/>
                                <w:b/>
                                <w:bCs/>
                                <w:color w:val="000000"/>
                                <w:sz w:val="28"/>
                                <w:cs/>
                              </w:rPr>
                              <w:t>แบบจำลองความสูงเชิงเลข</w:t>
                            </w:r>
                            <w:r w:rsidRPr="00885FB6">
                              <w:rPr>
                                <w:rFonts w:ascii="TH SarabunPSK" w:eastAsia="Sarabun" w:hAnsi="TH SarabunPSK" w:cs="TH SarabunPSK"/>
                                <w:b/>
                                <w:bCs/>
                                <w:color w:val="000000"/>
                                <w:sz w:val="28"/>
                              </w:rPr>
                              <w:br/>
                              <w:t>(digital elevation model</w:t>
                            </w:r>
                            <w:r w:rsidRPr="00885FB6">
                              <w:rPr>
                                <w:rFonts w:ascii="TH SarabunPSK" w:hAnsi="TH SarabunPSK" w:cs="TH SarabunPSK"/>
                                <w:b/>
                                <w:bCs/>
                                <w:sz w:val="28"/>
                              </w:rPr>
                              <w:t xml:space="preserve"> : DEM)</w:t>
                            </w:r>
                          </w:p>
                          <w:p w14:paraId="75EE6385" w14:textId="479A7AA6" w:rsidR="00914A00" w:rsidRDefault="00914A00" w:rsidP="00363A71">
                            <w:pPr>
                              <w:spacing w:after="0" w:line="240" w:lineRule="auto"/>
                              <w:jc w:val="center"/>
                              <w:rPr>
                                <w:rFonts w:ascii="TH SarabunPSK" w:hAnsi="TH SarabunPSK" w:cs="TH SarabunPSK"/>
                                <w:b/>
                                <w:bCs/>
                                <w:sz w:val="28"/>
                              </w:rPr>
                            </w:pPr>
                            <w:r>
                              <w:rPr>
                                <w:rFonts w:ascii="TH SarabunPSK" w:hAnsi="TH SarabunPSK" w:cs="TH SarabunPSK" w:hint="cs"/>
                                <w:b/>
                                <w:bCs/>
                                <w:sz w:val="28"/>
                                <w:cs/>
                              </w:rPr>
                              <w:t xml:space="preserve">ความลาดชัน </w:t>
                            </w:r>
                            <w:r>
                              <w:rPr>
                                <w:rFonts w:ascii="TH SarabunPSK" w:hAnsi="TH SarabunPSK" w:cs="TH SarabunPSK"/>
                                <w:b/>
                                <w:bCs/>
                                <w:sz w:val="28"/>
                              </w:rPr>
                              <w:t>Slope</w:t>
                            </w:r>
                          </w:p>
                          <w:p w14:paraId="0C600481" w14:textId="278C63B5" w:rsidR="00914A00" w:rsidRPr="00885FB6" w:rsidRDefault="00914A00" w:rsidP="00363A71">
                            <w:pPr>
                              <w:spacing w:after="0" w:line="240" w:lineRule="auto"/>
                              <w:jc w:val="center"/>
                              <w:rPr>
                                <w:rFonts w:ascii="TH SarabunPSK" w:hAnsi="TH SarabunPSK" w:cs="TH SarabunPSK"/>
                                <w:b/>
                                <w:bCs/>
                                <w:sz w:val="28"/>
                              </w:rPr>
                            </w:pPr>
                            <w:r>
                              <w:rPr>
                                <w:rFonts w:ascii="TH SarabunPSK" w:hAnsi="TH SarabunPSK" w:cs="TH SarabunPSK"/>
                                <w:b/>
                                <w:bCs/>
                                <w:sz w:val="28"/>
                              </w:rPr>
                              <w:t>Road and St</w:t>
                            </w:r>
                            <w:r w:rsidR="00363A71">
                              <w:rPr>
                                <w:rFonts w:ascii="TH SarabunPSK" w:hAnsi="TH SarabunPSK" w:cs="TH SarabunPSK"/>
                                <w:b/>
                                <w:bCs/>
                                <w:sz w:val="28"/>
                              </w:rPr>
                              <w:t>ream distance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3253C" id="_x0000_s1028" type="#_x0000_t202" style="position:absolute;left:0;text-align:left;margin-left:8.4pt;margin-top:13.15pt;width:156.25pt;height:8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" fillcolor="#fbe4d5 [661]" strokecolor="#ffc000" strokeweight="1.5pt">
                <v:textbox>
                  <w:txbxContent>
                    <w:p w14:paraId="55F56362" w14:textId="2CB34F1A" w:rsidR="006655C4" w:rsidRDefault="006655C4" w:rsidP="00363A71">
                      <w:pPr>
                        <w:spacing w:after="0" w:line="240" w:lineRule="auto"/>
                        <w:jc w:val="center"/>
                        <w:rPr>
                          <w:rFonts w:ascii="TH SarabunPSK" w:hAnsi="TH SarabunPSK" w:cs="TH SarabunPSK"/>
                          <w:b/>
                          <w:bCs/>
                          <w:sz w:val="28"/>
                        </w:rPr>
                      </w:pPr>
                      <w:r w:rsidRPr="00885FB6">
                        <w:rPr>
                          <w:rFonts w:ascii="TH SarabunPSK" w:eastAsia="Sarabun" w:hAnsi="TH SarabunPSK" w:cs="TH SarabunPSK"/>
                          <w:b/>
                          <w:bCs/>
                          <w:color w:val="000000"/>
                          <w:sz w:val="28"/>
                          <w:cs/>
                        </w:rPr>
                        <w:t>แบบจำลองความสูงเชิงเลข</w:t>
                      </w:r>
                      <w:r w:rsidRPr="00885FB6">
                        <w:rPr>
                          <w:rFonts w:ascii="TH SarabunPSK" w:eastAsia="Sarabun" w:hAnsi="TH SarabunPSK" w:cs="TH SarabunPSK"/>
                          <w:b/>
                          <w:bCs/>
                          <w:color w:val="000000"/>
                          <w:sz w:val="28"/>
                        </w:rPr>
                        <w:br/>
                        <w:t>(digital elevation model</w:t>
                      </w:r>
                      <w:r w:rsidRPr="00885FB6">
                        <w:rPr>
                          <w:rFonts w:ascii="TH SarabunPSK" w:hAnsi="TH SarabunPSK" w:cs="TH SarabunPSK"/>
                          <w:b/>
                          <w:bCs/>
                          <w:sz w:val="28"/>
                        </w:rPr>
                        <w:t xml:space="preserve"> : DEM)</w:t>
                      </w:r>
                    </w:p>
                    <w:p w14:paraId="75EE6385" w14:textId="479A7AA6" w:rsidR="00914A00" w:rsidRDefault="00914A00" w:rsidP="00363A71">
                      <w:pPr>
                        <w:spacing w:after="0" w:line="240" w:lineRule="auto"/>
                        <w:jc w:val="center"/>
                        <w:rPr>
                          <w:rFonts w:ascii="TH SarabunPSK" w:hAnsi="TH SarabunPSK" w:cs="TH SarabunPSK"/>
                          <w:b/>
                          <w:bCs/>
                          <w:sz w:val="28"/>
                        </w:rPr>
                      </w:pPr>
                      <w:r>
                        <w:rPr>
                          <w:rFonts w:ascii="TH SarabunPSK" w:hAnsi="TH SarabunPSK" w:cs="TH SarabunPSK" w:hint="cs"/>
                          <w:b/>
                          <w:bCs/>
                          <w:sz w:val="28"/>
                          <w:cs/>
                        </w:rPr>
                        <w:t xml:space="preserve">ความลาดชัน </w:t>
                      </w:r>
                      <w:r>
                        <w:rPr>
                          <w:rFonts w:ascii="TH SarabunPSK" w:hAnsi="TH SarabunPSK" w:cs="TH SarabunPSK"/>
                          <w:b/>
                          <w:bCs/>
                          <w:sz w:val="28"/>
                        </w:rPr>
                        <w:t>Slope</w:t>
                      </w:r>
                    </w:p>
                    <w:p w14:paraId="0C600481" w14:textId="278C63B5" w:rsidR="00914A00" w:rsidRPr="00885FB6" w:rsidRDefault="00914A00" w:rsidP="00363A71">
                      <w:pPr>
                        <w:spacing w:after="0" w:line="240" w:lineRule="auto"/>
                        <w:jc w:val="center"/>
                        <w:rPr>
                          <w:rFonts w:ascii="TH SarabunPSK" w:hAnsi="TH SarabunPSK" w:cs="TH SarabunPSK"/>
                          <w:b/>
                          <w:bCs/>
                          <w:sz w:val="28"/>
                        </w:rPr>
                      </w:pPr>
                      <w:r>
                        <w:rPr>
                          <w:rFonts w:ascii="TH SarabunPSK" w:hAnsi="TH SarabunPSK" w:cs="TH SarabunPSK"/>
                          <w:b/>
                          <w:bCs/>
                          <w:sz w:val="28"/>
                        </w:rPr>
                        <w:t>Road and St</w:t>
                      </w:r>
                      <w:r w:rsidR="00363A71">
                        <w:rPr>
                          <w:rFonts w:ascii="TH SarabunPSK" w:hAnsi="TH SarabunPSK" w:cs="TH SarabunPSK"/>
                          <w:b/>
                          <w:bCs/>
                          <w:sz w:val="28"/>
                        </w:rPr>
                        <w:t>ream distance</w:t>
                      </w:r>
                    </w:p>
                  </w:txbxContent>
                </v:textbox>
                <w10:wrap type="square"/>
              </v:shape>
            </w:pict>
          </mc:Fallback>
        </mc:AlternateContent>
      </w:r>
      <w:r w:rsidR="00AD5A72" w:rsidRPr="004D6B95">
        <w:rPr>
          <w:rFonts w:ascii="TH SarabunPSK" w:hAnsi="TH SarabunPSK" w:cs="TH SarabunPSK"/>
          <w:noProof/>
          <w:sz w:val="32"/>
          <w:szCs w:val="32"/>
        </w:rPr>
        <mc:AlternateContent>
          <mc:Choice Requires="wps">
            <w:drawing>
              <wp:anchor distT="45720" distB="45720" distL="114300" distR="114300" simplePos="0" relativeHeight="251661312" behindDoc="0" locked="0" layoutInCell="1" allowOverlap="1" wp14:anchorId="7AA1DE59" wp14:editId="08D9D234">
                <wp:simplePos x="0" y="0"/>
                <wp:positionH relativeFrom="column">
                  <wp:posOffset>2517140</wp:posOffset>
                </wp:positionH>
                <wp:positionV relativeFrom="paragraph">
                  <wp:posOffset>170815</wp:posOffset>
                </wp:positionV>
                <wp:extent cx="1294765" cy="587375"/>
                <wp:effectExtent l="0" t="0" r="19685" b="22225"/>
                <wp:wrapSquare wrapText="bothSides"/>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587375"/>
                        </a:xfrm>
                        <a:prstGeom prst="rect">
                          <a:avLst/>
                        </a:prstGeom>
                        <a:solidFill>
                          <a:schemeClr val="accent2">
                            <a:lumMod val="20000"/>
                            <a:lumOff val="80000"/>
                          </a:schemeClr>
                        </a:solidFill>
                        <a:ln w="19050">
                          <a:solidFill>
                            <a:srgbClr val="FFC000"/>
                          </a:solidFill>
                          <a:miter lim="800000"/>
                          <a:headEnd/>
                          <a:tailEnd/>
                        </a:ln>
                      </wps:spPr>
                      <wps:txbx>
                        <w:txbxContent>
                          <w:p w14:paraId="78A0D63C" w14:textId="77777777" w:rsidR="006655C4" w:rsidRPr="00885FB6" w:rsidRDefault="006655C4" w:rsidP="00606A08">
                            <w:pPr>
                              <w:spacing w:after="0" w:line="240" w:lineRule="auto"/>
                              <w:jc w:val="center"/>
                              <w:rPr>
                                <w:rFonts w:ascii="TH SarabunPSK" w:eastAsia="Sarabun" w:hAnsi="TH SarabunPSK" w:cs="TH SarabunPSK"/>
                                <w:b/>
                                <w:bCs/>
                                <w:color w:val="000000"/>
                                <w:sz w:val="28"/>
                              </w:rPr>
                            </w:pPr>
                            <w:r w:rsidRPr="00885FB6">
                              <w:rPr>
                                <w:rFonts w:ascii="TH SarabunPSK" w:eastAsia="Sarabun" w:hAnsi="TH SarabunPSK" w:cs="TH SarabunPSK"/>
                                <w:b/>
                                <w:bCs/>
                                <w:color w:val="000000"/>
                                <w:sz w:val="28"/>
                                <w:cs/>
                              </w:rPr>
                              <w:t xml:space="preserve">ภาพดาวเทียม </w:t>
                            </w:r>
                          </w:p>
                          <w:p w14:paraId="63B634F5" w14:textId="301D8C6C" w:rsidR="006655C4" w:rsidRPr="00885FB6" w:rsidRDefault="006655C4" w:rsidP="00606A08">
                            <w:pPr>
                              <w:spacing w:after="0" w:line="240" w:lineRule="auto"/>
                              <w:jc w:val="center"/>
                              <w:rPr>
                                <w:rFonts w:ascii="TH SarabunPSK" w:hAnsi="TH SarabunPSK" w:cs="TH SarabunPSK"/>
                                <w:b/>
                                <w:bCs/>
                                <w:sz w:val="28"/>
                                <w:cs/>
                              </w:rPr>
                            </w:pPr>
                            <w:r w:rsidRPr="00885FB6">
                              <w:rPr>
                                <w:rFonts w:ascii="TH SarabunPSK" w:eastAsia="Sarabun" w:hAnsi="TH SarabunPSK" w:cs="TH SarabunPSK"/>
                                <w:b/>
                                <w:bCs/>
                                <w:color w:val="000000"/>
                                <w:sz w:val="28"/>
                              </w:rPr>
                              <w:t>Landsat 8 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1DE59" id="_x0000_s1029" type="#_x0000_t202" style="position:absolute;left:0;text-align:left;margin-left:198.2pt;margin-top:13.45pt;width:101.95pt;height: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" fillcolor="#fbe4d5 [661]" strokecolor="#ffc000" strokeweight="1.5pt">
                <v:textbox>
                  <w:txbxContent>
                    <w:p w14:paraId="78A0D63C" w14:textId="77777777" w:rsidR="006655C4" w:rsidRPr="00885FB6" w:rsidRDefault="006655C4" w:rsidP="00606A08">
                      <w:pPr>
                        <w:spacing w:after="0" w:line="240" w:lineRule="auto"/>
                        <w:jc w:val="center"/>
                        <w:rPr>
                          <w:rFonts w:ascii="TH SarabunPSK" w:eastAsia="Sarabun" w:hAnsi="TH SarabunPSK" w:cs="TH SarabunPSK"/>
                          <w:b/>
                          <w:bCs/>
                          <w:color w:val="000000"/>
                          <w:sz w:val="28"/>
                        </w:rPr>
                      </w:pPr>
                      <w:r w:rsidRPr="00885FB6">
                        <w:rPr>
                          <w:rFonts w:ascii="TH SarabunPSK" w:eastAsia="Sarabun" w:hAnsi="TH SarabunPSK" w:cs="TH SarabunPSK"/>
                          <w:b/>
                          <w:bCs/>
                          <w:color w:val="000000"/>
                          <w:sz w:val="28"/>
                          <w:cs/>
                        </w:rPr>
                        <w:t xml:space="preserve">ภาพดาวเทียม </w:t>
                      </w:r>
                    </w:p>
                    <w:p w14:paraId="63B634F5" w14:textId="301D8C6C" w:rsidR="006655C4" w:rsidRPr="00885FB6" w:rsidRDefault="006655C4" w:rsidP="00606A08">
                      <w:pPr>
                        <w:spacing w:after="0" w:line="240" w:lineRule="auto"/>
                        <w:jc w:val="center"/>
                        <w:rPr>
                          <w:rFonts w:ascii="TH SarabunPSK" w:hAnsi="TH SarabunPSK" w:cs="TH SarabunPSK"/>
                          <w:b/>
                          <w:bCs/>
                          <w:sz w:val="28"/>
                          <w:cs/>
                        </w:rPr>
                      </w:pPr>
                      <w:r w:rsidRPr="00885FB6">
                        <w:rPr>
                          <w:rFonts w:ascii="TH SarabunPSK" w:eastAsia="Sarabun" w:hAnsi="TH SarabunPSK" w:cs="TH SarabunPSK"/>
                          <w:b/>
                          <w:bCs/>
                          <w:color w:val="000000"/>
                          <w:sz w:val="28"/>
                        </w:rPr>
                        <w:t>Landsat 8 OLI</w:t>
                      </w:r>
                    </w:p>
                  </w:txbxContent>
                </v:textbox>
                <w10:wrap type="square"/>
              </v:shape>
            </w:pict>
          </mc:Fallback>
        </mc:AlternateContent>
      </w:r>
      <w:r w:rsidR="00AD5A72" w:rsidRPr="004D6B95">
        <w:rPr>
          <w:rFonts w:ascii="TH SarabunPSK" w:hAnsi="TH SarabunPSK" w:cs="TH SarabunPSK"/>
          <w:noProof/>
          <w:sz w:val="32"/>
          <w:szCs w:val="32"/>
        </w:rPr>
        <mc:AlternateContent>
          <mc:Choice Requires="wps">
            <w:drawing>
              <wp:anchor distT="45720" distB="45720" distL="114300" distR="114300" simplePos="0" relativeHeight="251671552" behindDoc="0" locked="0" layoutInCell="1" allowOverlap="1" wp14:anchorId="256FCBFD" wp14:editId="671E0CE3">
                <wp:simplePos x="0" y="0"/>
                <wp:positionH relativeFrom="column">
                  <wp:posOffset>4462780</wp:posOffset>
                </wp:positionH>
                <wp:positionV relativeFrom="paragraph">
                  <wp:posOffset>151130</wp:posOffset>
                </wp:positionV>
                <wp:extent cx="1174750" cy="608965"/>
                <wp:effectExtent l="0" t="0" r="25400" b="19685"/>
                <wp:wrapSquare wrapText="bothSides"/>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608965"/>
                        </a:xfrm>
                        <a:prstGeom prst="rect">
                          <a:avLst/>
                        </a:prstGeom>
                        <a:solidFill>
                          <a:schemeClr val="accent2">
                            <a:lumMod val="20000"/>
                            <a:lumOff val="80000"/>
                          </a:schemeClr>
                        </a:solidFill>
                        <a:ln w="19050">
                          <a:solidFill>
                            <a:srgbClr val="FFC000"/>
                          </a:solidFill>
                          <a:miter lim="800000"/>
                          <a:headEnd/>
                          <a:tailEnd/>
                        </a:ln>
                      </wps:spPr>
                      <wps:txbx>
                        <w:txbxContent>
                          <w:p w14:paraId="1739BF99" w14:textId="77777777" w:rsidR="006655C4" w:rsidRPr="00EE53D4" w:rsidRDefault="006655C4" w:rsidP="00606A08">
                            <w:pPr>
                              <w:spacing w:after="0" w:line="240" w:lineRule="auto"/>
                              <w:jc w:val="center"/>
                              <w:rPr>
                                <w:rFonts w:ascii="TH SarabunPSK" w:eastAsia="Sarabun" w:hAnsi="TH SarabunPSK" w:cs="TH SarabunPSK"/>
                                <w:b/>
                                <w:bCs/>
                                <w:color w:val="000000"/>
                                <w:sz w:val="28"/>
                              </w:rPr>
                            </w:pPr>
                            <w:r w:rsidRPr="00EE53D4">
                              <w:rPr>
                                <w:rFonts w:ascii="TH SarabunPSK" w:eastAsia="Sarabun" w:hAnsi="TH SarabunPSK" w:cs="TH SarabunPSK"/>
                                <w:b/>
                                <w:bCs/>
                                <w:color w:val="000000"/>
                                <w:sz w:val="28"/>
                                <w:cs/>
                              </w:rPr>
                              <w:t xml:space="preserve">ภาพดาวเทียม </w:t>
                            </w:r>
                          </w:p>
                          <w:p w14:paraId="41AB3DF0" w14:textId="7D61424F" w:rsidR="006655C4" w:rsidRPr="00EE53D4" w:rsidRDefault="006655C4" w:rsidP="00606A08">
                            <w:pPr>
                              <w:spacing w:after="0" w:line="240" w:lineRule="auto"/>
                              <w:jc w:val="center"/>
                              <w:rPr>
                                <w:rFonts w:ascii="TH SarabunPSK" w:hAnsi="TH SarabunPSK" w:cs="TH SarabunPSK"/>
                                <w:b/>
                                <w:bCs/>
                                <w:sz w:val="28"/>
                                <w:cs/>
                              </w:rPr>
                            </w:pPr>
                            <w:r w:rsidRPr="00EE53D4">
                              <w:rPr>
                                <w:rFonts w:ascii="TH SarabunPSK" w:eastAsia="Sarabun" w:hAnsi="TH SarabunPSK" w:cs="TH SarabunPSK"/>
                                <w:b/>
                                <w:bCs/>
                                <w:color w:val="000000"/>
                                <w:sz w:val="28"/>
                              </w:rPr>
                              <w:t>Landsat 5 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FCBFD" id="_x0000_s1030" type="#_x0000_t202" style="position:absolute;left:0;text-align:left;margin-left:351.4pt;margin-top:11.9pt;width:92.5pt;height:4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" fillcolor="#fbe4d5 [661]" strokecolor="#ffc000" strokeweight="1.5pt">
                <v:textbox>
                  <w:txbxContent>
                    <w:p w14:paraId="1739BF99" w14:textId="77777777" w:rsidR="006655C4" w:rsidRPr="00EE53D4" w:rsidRDefault="006655C4" w:rsidP="00606A08">
                      <w:pPr>
                        <w:spacing w:after="0" w:line="240" w:lineRule="auto"/>
                        <w:jc w:val="center"/>
                        <w:rPr>
                          <w:rFonts w:ascii="TH SarabunPSK" w:eastAsia="Sarabun" w:hAnsi="TH SarabunPSK" w:cs="TH SarabunPSK"/>
                          <w:b/>
                          <w:bCs/>
                          <w:color w:val="000000"/>
                          <w:sz w:val="28"/>
                        </w:rPr>
                      </w:pPr>
                      <w:r w:rsidRPr="00EE53D4">
                        <w:rPr>
                          <w:rFonts w:ascii="TH SarabunPSK" w:eastAsia="Sarabun" w:hAnsi="TH SarabunPSK" w:cs="TH SarabunPSK"/>
                          <w:b/>
                          <w:bCs/>
                          <w:color w:val="000000"/>
                          <w:sz w:val="28"/>
                          <w:cs/>
                        </w:rPr>
                        <w:t xml:space="preserve">ภาพดาวเทียม </w:t>
                      </w:r>
                    </w:p>
                    <w:p w14:paraId="41AB3DF0" w14:textId="7D61424F" w:rsidR="006655C4" w:rsidRPr="00EE53D4" w:rsidRDefault="006655C4" w:rsidP="00606A08">
                      <w:pPr>
                        <w:spacing w:after="0" w:line="240" w:lineRule="auto"/>
                        <w:jc w:val="center"/>
                        <w:rPr>
                          <w:rFonts w:ascii="TH SarabunPSK" w:hAnsi="TH SarabunPSK" w:cs="TH SarabunPSK"/>
                          <w:b/>
                          <w:bCs/>
                          <w:sz w:val="28"/>
                          <w:cs/>
                        </w:rPr>
                      </w:pPr>
                      <w:r w:rsidRPr="00EE53D4">
                        <w:rPr>
                          <w:rFonts w:ascii="TH SarabunPSK" w:eastAsia="Sarabun" w:hAnsi="TH SarabunPSK" w:cs="TH SarabunPSK"/>
                          <w:b/>
                          <w:bCs/>
                          <w:color w:val="000000"/>
                          <w:sz w:val="28"/>
                        </w:rPr>
                        <w:t>Landsat 5 TM</w:t>
                      </w:r>
                    </w:p>
                  </w:txbxContent>
                </v:textbox>
                <w10:wrap type="square"/>
              </v:shape>
            </w:pict>
          </mc:Fallback>
        </mc:AlternateContent>
      </w:r>
    </w:p>
    <w:p w14:paraId="3A851F9F" w14:textId="601724F5" w:rsidR="0085149C" w:rsidRPr="004D6B95" w:rsidRDefault="005963CF"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40160" behindDoc="0" locked="0" layoutInCell="1" allowOverlap="1" wp14:anchorId="2AA60F43" wp14:editId="501FFB43">
                <wp:simplePos x="0" y="0"/>
                <wp:positionH relativeFrom="column">
                  <wp:posOffset>5102860</wp:posOffset>
                </wp:positionH>
                <wp:positionV relativeFrom="paragraph">
                  <wp:posOffset>372110</wp:posOffset>
                </wp:positionV>
                <wp:extent cx="0" cy="175260"/>
                <wp:effectExtent l="0" t="0" r="38100" b="34290"/>
                <wp:wrapNone/>
                <wp:docPr id="56" name="ตัวเชื่อมต่อตรง 56"/>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1D5E4" id="ตัวเชื่อมต่อตรง 5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8pt,29.3pt" to="401.8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" strokecolor="#ed7d31 [3205]" strokeweight=".5pt">
                <v:stroke joinstyle="miter"/>
              </v:line>
            </w:pict>
          </mc:Fallback>
        </mc:AlternateContent>
      </w:r>
      <w:r>
        <w:rPr>
          <w:rFonts w:ascii="TH SarabunPSK" w:hAnsi="TH SarabunPSK" w:cs="TH SarabunPSK"/>
          <w:noProof/>
          <w:sz w:val="32"/>
          <w:szCs w:val="32"/>
        </w:rPr>
        <mc:AlternateContent>
          <mc:Choice Requires="wps">
            <w:drawing>
              <wp:anchor distT="0" distB="0" distL="114300" distR="114300" simplePos="0" relativeHeight="251738112" behindDoc="0" locked="0" layoutInCell="1" allowOverlap="1" wp14:anchorId="6DDF9497" wp14:editId="3F697791">
                <wp:simplePos x="0" y="0"/>
                <wp:positionH relativeFrom="column">
                  <wp:posOffset>3131820</wp:posOffset>
                </wp:positionH>
                <wp:positionV relativeFrom="paragraph">
                  <wp:posOffset>365125</wp:posOffset>
                </wp:positionV>
                <wp:extent cx="0" cy="175260"/>
                <wp:effectExtent l="0" t="0" r="38100" b="34290"/>
                <wp:wrapNone/>
                <wp:docPr id="55" name="ตัวเชื่อมต่อตรง 55"/>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5A8C5798" id="ตัวเชื่อมต่อตรง 55"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pt,28.75pt" to="246.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" strokecolor="#ed7d31 [3205]" strokeweight=".5pt">
                <v:stroke joinstyle="miter"/>
              </v:line>
            </w:pict>
          </mc:Fallback>
        </mc:AlternateContent>
      </w:r>
    </w:p>
    <w:p w14:paraId="41627A16" w14:textId="3C52E115" w:rsidR="0085149C" w:rsidRPr="004D6B95" w:rsidRDefault="005963CF"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42208" behindDoc="0" locked="0" layoutInCell="1" allowOverlap="1" wp14:anchorId="7AD359DD" wp14:editId="3C4E5563">
                <wp:simplePos x="0" y="0"/>
                <wp:positionH relativeFrom="column">
                  <wp:posOffset>3811905</wp:posOffset>
                </wp:positionH>
                <wp:positionV relativeFrom="paragraph">
                  <wp:posOffset>151130</wp:posOffset>
                </wp:positionV>
                <wp:extent cx="0" cy="487680"/>
                <wp:effectExtent l="76200" t="0" r="57150" b="64770"/>
                <wp:wrapNone/>
                <wp:docPr id="58" name="ลูกศรเชื่อมต่อแบบตรง 58"/>
                <wp:cNvGraphicFramePr/>
                <a:graphic xmlns:a="http://schemas.openxmlformats.org/drawingml/2006/main">
                  <a:graphicData uri="http://schemas.microsoft.com/office/word/2010/wordprocessingShape">
                    <wps:wsp>
                      <wps:cNvCnPr/>
                      <wps:spPr>
                        <a:xfrm>
                          <a:off x="0" y="0"/>
                          <a:ext cx="0" cy="4876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616EB7C" id="ลูกศรเชื่อมต่อแบบตรง 58" o:spid="_x0000_s1026" type="#_x0000_t32" style="position:absolute;margin-left:300.15pt;margin-top:11.9pt;width:0;height:38.4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" strokecolor="#ed7d31 [3205]" strokeweight=".5pt">
                <v:stroke endarrow="block" joinstyle="miter"/>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741184" behindDoc="0" locked="0" layoutInCell="1" allowOverlap="1" wp14:anchorId="73C74B14" wp14:editId="2DABE9CD">
                <wp:simplePos x="0" y="0"/>
                <wp:positionH relativeFrom="column">
                  <wp:posOffset>3131820</wp:posOffset>
                </wp:positionH>
                <wp:positionV relativeFrom="paragraph">
                  <wp:posOffset>151130</wp:posOffset>
                </wp:positionV>
                <wp:extent cx="1973580" cy="0"/>
                <wp:effectExtent l="0" t="0" r="0" b="0"/>
                <wp:wrapNone/>
                <wp:docPr id="57" name="ตัวเชื่อมต่อตรง 57"/>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E7FB033" id="ตัวเชื่อมต่อตรง 57"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46.6pt,11.9pt" to="4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7hmwEAAJQDAAAOAAAAZHJzL2Uyb0RvYy54bWysU02P0zAQvSPxHyzfadIi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" strokecolor="#ed7d31 [3205]" strokeweight=".5pt">
                <v:stroke joinstyle="miter"/>
              </v:line>
            </w:pict>
          </mc:Fallback>
        </mc:AlternateContent>
      </w:r>
    </w:p>
    <w:p w14:paraId="6789E56D" w14:textId="4854B495" w:rsidR="0085149C" w:rsidRPr="004D6B95" w:rsidRDefault="00363A71"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22752" behindDoc="0" locked="0" layoutInCell="1" allowOverlap="1" wp14:anchorId="6DE4BA25" wp14:editId="22B8B8F5">
                <wp:simplePos x="0" y="0"/>
                <wp:positionH relativeFrom="column">
                  <wp:posOffset>342900</wp:posOffset>
                </wp:positionH>
                <wp:positionV relativeFrom="paragraph">
                  <wp:posOffset>44450</wp:posOffset>
                </wp:positionV>
                <wp:extent cx="0" cy="3863340"/>
                <wp:effectExtent l="0" t="0" r="38100" b="22860"/>
                <wp:wrapNone/>
                <wp:docPr id="41" name="ตัวเชื่อมต่อตรง 41"/>
                <wp:cNvGraphicFramePr/>
                <a:graphic xmlns:a="http://schemas.openxmlformats.org/drawingml/2006/main">
                  <a:graphicData uri="http://schemas.microsoft.com/office/word/2010/wordprocessingShape">
                    <wps:wsp>
                      <wps:cNvCnPr/>
                      <wps:spPr>
                        <a:xfrm>
                          <a:off x="0" y="0"/>
                          <a:ext cx="0" cy="38633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7C31D81" id="ตัวเชื่อมต่อตรง 41"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3.5pt" to="27pt,3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" strokecolor="#ed7d31 [3205]" strokeweight=".5pt">
                <v:stroke joinstyle="miter"/>
              </v:line>
            </w:pict>
          </mc:Fallback>
        </mc:AlternateContent>
      </w:r>
      <w:r w:rsidR="005963CF">
        <w:rPr>
          <w:rFonts w:ascii="TH SarabunPSK" w:hAnsi="TH SarabunPSK" w:cs="TH SarabunPSK"/>
          <w:noProof/>
          <w:sz w:val="32"/>
          <w:szCs w:val="32"/>
        </w:rPr>
        <mc:AlternateContent>
          <mc:Choice Requires="wps">
            <w:drawing>
              <wp:anchor distT="0" distB="0" distL="114300" distR="114300" simplePos="0" relativeHeight="251745280" behindDoc="0" locked="0" layoutInCell="1" allowOverlap="1" wp14:anchorId="47307D43" wp14:editId="26CA1C60">
                <wp:simplePos x="0" y="0"/>
                <wp:positionH relativeFrom="column">
                  <wp:posOffset>4348480</wp:posOffset>
                </wp:positionH>
                <wp:positionV relativeFrom="paragraph">
                  <wp:posOffset>364490</wp:posOffset>
                </wp:positionV>
                <wp:extent cx="840740" cy="0"/>
                <wp:effectExtent l="38100" t="76200" r="0" b="95250"/>
                <wp:wrapNone/>
                <wp:docPr id="62" name="ลูกศรเชื่อมต่อแบบตรง 62"/>
                <wp:cNvGraphicFramePr/>
                <a:graphic xmlns:a="http://schemas.openxmlformats.org/drawingml/2006/main">
                  <a:graphicData uri="http://schemas.microsoft.com/office/word/2010/wordprocessingShape">
                    <wps:wsp>
                      <wps:cNvCnPr/>
                      <wps:spPr>
                        <a:xfrm flipH="1">
                          <a:off x="0" y="0"/>
                          <a:ext cx="84074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7C0F673" id="ลูกศรเชื่อมต่อแบบตรง 62" o:spid="_x0000_s1026" type="#_x0000_t32" style="position:absolute;margin-left:342.4pt;margin-top:28.7pt;width:66.2pt;height:0;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" strokecolor="#ed7d31 [3205]" strokeweight=".5pt">
                <v:stroke endarrow="block" joinstyle="miter"/>
              </v:shape>
            </w:pict>
          </mc:Fallback>
        </mc:AlternateContent>
      </w:r>
      <w:r w:rsidR="005963CF">
        <w:rPr>
          <w:rFonts w:ascii="TH SarabunPSK" w:hAnsi="TH SarabunPSK" w:cs="TH SarabunPSK"/>
          <w:noProof/>
          <w:sz w:val="32"/>
          <w:szCs w:val="32"/>
        </w:rPr>
        <mc:AlternateContent>
          <mc:Choice Requires="wps">
            <w:drawing>
              <wp:anchor distT="0" distB="0" distL="114300" distR="114300" simplePos="0" relativeHeight="251744256" behindDoc="0" locked="0" layoutInCell="1" allowOverlap="1" wp14:anchorId="601302B5" wp14:editId="52F3F5E1">
                <wp:simplePos x="0" y="0"/>
                <wp:positionH relativeFrom="column">
                  <wp:posOffset>5186045</wp:posOffset>
                </wp:positionH>
                <wp:positionV relativeFrom="paragraph">
                  <wp:posOffset>364490</wp:posOffset>
                </wp:positionV>
                <wp:extent cx="0" cy="1691640"/>
                <wp:effectExtent l="0" t="0" r="38100" b="22860"/>
                <wp:wrapNone/>
                <wp:docPr id="61" name="ตัวเชื่อมต่อตรง 61"/>
                <wp:cNvGraphicFramePr/>
                <a:graphic xmlns:a="http://schemas.openxmlformats.org/drawingml/2006/main">
                  <a:graphicData uri="http://schemas.microsoft.com/office/word/2010/wordprocessingShape">
                    <wps:wsp>
                      <wps:cNvCnPr/>
                      <wps:spPr>
                        <a:xfrm flipV="1">
                          <a:off x="0" y="0"/>
                          <a:ext cx="0" cy="16916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B0A78E7" id="ตัวเชื่อมต่อตรง 61"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408.35pt,28.7pt" to="408.35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" strokecolor="#ed7d31 [3205]" strokeweight=".5pt">
                <v:stroke joinstyle="miter"/>
              </v:line>
            </w:pict>
          </mc:Fallback>
        </mc:AlternateContent>
      </w:r>
      <w:r w:rsidR="005963CF" w:rsidRPr="004D6B95">
        <w:rPr>
          <w:rFonts w:ascii="TH SarabunPSK" w:hAnsi="TH SarabunPSK" w:cs="TH SarabunPSK"/>
          <w:noProof/>
          <w:sz w:val="32"/>
          <w:szCs w:val="32"/>
        </w:rPr>
        <mc:AlternateContent>
          <mc:Choice Requires="wps">
            <w:drawing>
              <wp:anchor distT="45720" distB="45720" distL="114300" distR="114300" simplePos="0" relativeHeight="251667456" behindDoc="0" locked="0" layoutInCell="1" allowOverlap="1" wp14:anchorId="402138C0" wp14:editId="27C53479">
                <wp:simplePos x="0" y="0"/>
                <wp:positionH relativeFrom="column">
                  <wp:posOffset>1678940</wp:posOffset>
                </wp:positionH>
                <wp:positionV relativeFrom="paragraph">
                  <wp:posOffset>251460</wp:posOffset>
                </wp:positionV>
                <wp:extent cx="2672080" cy="330200"/>
                <wp:effectExtent l="0" t="0" r="13970" b="12700"/>
                <wp:wrapSquare wrapText="bothSides"/>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330200"/>
                        </a:xfrm>
                        <a:prstGeom prst="rect">
                          <a:avLst/>
                        </a:prstGeom>
                        <a:solidFill>
                          <a:schemeClr val="accent2">
                            <a:lumMod val="20000"/>
                            <a:lumOff val="80000"/>
                          </a:schemeClr>
                        </a:solidFill>
                        <a:ln w="19050">
                          <a:solidFill>
                            <a:srgbClr val="FFC000"/>
                          </a:solidFill>
                          <a:miter lim="800000"/>
                          <a:headEnd/>
                          <a:tailEnd/>
                        </a:ln>
                      </wps:spPr>
                      <wps:txbx>
                        <w:txbxContent>
                          <w:p w14:paraId="5BFA2BCD" w14:textId="224E4361"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w:t>
                            </w:r>
                            <w:r w:rsidRPr="00EE53D4">
                              <w:rPr>
                                <w:rFonts w:ascii="TH SarabunPSK" w:hAnsi="TH SarabunPSK" w:cs="TH SarabunPSK"/>
                                <w:b/>
                                <w:bCs/>
                                <w:sz w:val="28"/>
                                <w:cs/>
                              </w:rPr>
                              <w:t xml:space="preserve"> 2559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138C0" id="_x0000_s1031" type="#_x0000_t202" style="position:absolute;left:0;text-align:left;margin-left:132.2pt;margin-top:19.8pt;width:210.4pt;height: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" fillcolor="#fbe4d5 [661]" strokecolor="#ffc000" strokeweight="1.5pt">
                <v:textbox>
                  <w:txbxContent>
                    <w:p w14:paraId="5BFA2BCD" w14:textId="224E4361"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w:t>
                      </w:r>
                      <w:r w:rsidRPr="00EE53D4">
                        <w:rPr>
                          <w:rFonts w:ascii="TH SarabunPSK" w:hAnsi="TH SarabunPSK" w:cs="TH SarabunPSK"/>
                          <w:b/>
                          <w:bCs/>
                          <w:sz w:val="28"/>
                          <w:cs/>
                        </w:rPr>
                        <w:t xml:space="preserve"> 2559</w:t>
                      </w:r>
                    </w:p>
                  </w:txbxContent>
                </v:textbox>
                <w10:wrap type="square"/>
              </v:shape>
            </w:pict>
          </mc:Fallback>
        </mc:AlternateContent>
      </w:r>
    </w:p>
    <w:p w14:paraId="4109D7B3" w14:textId="0E03F182" w:rsidR="0085149C" w:rsidRPr="004D6B95" w:rsidRDefault="005963CF"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7088" behindDoc="0" locked="0" layoutInCell="1" allowOverlap="1" wp14:anchorId="2B71FFDF" wp14:editId="6C4869DA">
                <wp:simplePos x="0" y="0"/>
                <wp:positionH relativeFrom="column">
                  <wp:posOffset>3025140</wp:posOffset>
                </wp:positionH>
                <wp:positionV relativeFrom="paragraph">
                  <wp:posOffset>193040</wp:posOffset>
                </wp:positionV>
                <wp:extent cx="0" cy="344805"/>
                <wp:effectExtent l="76200" t="0" r="76200" b="55245"/>
                <wp:wrapNone/>
                <wp:docPr id="54" name="Straight Arrow Connector 34"/>
                <wp:cNvGraphicFramePr/>
                <a:graphic xmlns:a="http://schemas.openxmlformats.org/drawingml/2006/main">
                  <a:graphicData uri="http://schemas.microsoft.com/office/word/2010/wordprocessingShape">
                    <wps:wsp>
                      <wps:cNvCnPr/>
                      <wps:spPr>
                        <a:xfrm>
                          <a:off x="0" y="0"/>
                          <a:ext cx="0" cy="34480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C2150" id="Straight Arrow Connector 34" o:spid="_x0000_s1026" type="#_x0000_t32" style="position:absolute;margin-left:238.2pt;margin-top:15.2pt;width:0;height:2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" strokecolor="#ed7d31 [3205]" strokeweight=".5pt">
                <v:stroke endarrow="block" joinstyle="miter"/>
              </v:shape>
            </w:pict>
          </mc:Fallback>
        </mc:AlternateContent>
      </w:r>
    </w:p>
    <w:p w14:paraId="1AB99422" w14:textId="67A0E608" w:rsidR="0085149C" w:rsidRPr="004D6B95" w:rsidRDefault="005963CF" w:rsidP="00C95A22">
      <w:pPr>
        <w:ind w:firstLine="567"/>
        <w:jc w:val="thaiDistribute"/>
        <w:rPr>
          <w:rFonts w:ascii="TH SarabunPSK" w:hAnsi="TH SarabunPSK" w:cs="TH SarabunPSK"/>
          <w:sz w:val="32"/>
          <w:szCs w:val="32"/>
        </w:rPr>
      </w:pPr>
      <w:r w:rsidRPr="005963CF">
        <w:rPr>
          <w:rFonts w:ascii="TH SarabunPSK" w:hAnsi="TH SarabunPSK" w:cs="TH SarabunPSK"/>
          <w:noProof/>
          <w:sz w:val="32"/>
          <w:szCs w:val="32"/>
        </w:rPr>
        <mc:AlternateContent>
          <mc:Choice Requires="wps">
            <w:drawing>
              <wp:anchor distT="45720" distB="45720" distL="114300" distR="114300" simplePos="0" relativeHeight="251747328" behindDoc="0" locked="0" layoutInCell="1" allowOverlap="1" wp14:anchorId="5FE2699F" wp14:editId="53D7422F">
                <wp:simplePos x="0" y="0"/>
                <wp:positionH relativeFrom="column">
                  <wp:posOffset>5123815</wp:posOffset>
                </wp:positionH>
                <wp:positionV relativeFrom="paragraph">
                  <wp:posOffset>160020</wp:posOffset>
                </wp:positionV>
                <wp:extent cx="403860" cy="1404620"/>
                <wp:effectExtent l="0" t="0" r="0" b="0"/>
                <wp:wrapSquare wrapText="bothSides"/>
                <wp:docPr id="6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225381EF" w14:textId="2A7ED99D" w:rsidR="005963CF" w:rsidRPr="005963CF" w:rsidRDefault="005963CF" w:rsidP="005963CF">
                            <w:pPr>
                              <w:jc w:val="center"/>
                              <w:rPr>
                                <w:rFonts w:ascii="TH Sarabun New" w:hAnsi="TH Sarabun New" w:cs="TH Sarabun New"/>
                                <w:b/>
                                <w:bCs/>
                                <w:cs/>
                              </w:rPr>
                            </w:pPr>
                            <w:r w:rsidRPr="005963CF">
                              <w:rPr>
                                <w:rFonts w:ascii="TH Sarabun New" w:hAnsi="TH Sarabun New" w:cs="TH Sarabun New"/>
                                <w:b/>
                                <w:bCs/>
                                <w:cs/>
                              </w:rPr>
                              <w:t>ไม่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2699F" id="_x0000_s1032" type="#_x0000_t202" style="position:absolute;left:0;text-align:left;margin-left:403.45pt;margin-top:12.6pt;width:31.8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" filled="f" stroked="f">
                <v:textbox style="mso-fit-shape-to-text:t">
                  <w:txbxContent>
                    <w:p w14:paraId="225381EF" w14:textId="2A7ED99D" w:rsidR="005963CF" w:rsidRPr="005963CF" w:rsidRDefault="005963CF" w:rsidP="005963CF">
                      <w:pPr>
                        <w:jc w:val="center"/>
                        <w:rPr>
                          <w:rFonts w:ascii="TH Sarabun New" w:hAnsi="TH Sarabun New" w:cs="TH Sarabun New"/>
                          <w:b/>
                          <w:bCs/>
                          <w:cs/>
                        </w:rPr>
                      </w:pPr>
                      <w:r w:rsidRPr="005963CF">
                        <w:rPr>
                          <w:rFonts w:ascii="TH Sarabun New" w:hAnsi="TH Sarabun New" w:cs="TH Sarabun New"/>
                          <w:b/>
                          <w:bCs/>
                          <w:cs/>
                        </w:rPr>
                        <w:t>ไม่</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69504" behindDoc="0" locked="0" layoutInCell="1" allowOverlap="1" wp14:anchorId="731C11B7" wp14:editId="112F4BEB">
                <wp:simplePos x="0" y="0"/>
                <wp:positionH relativeFrom="column">
                  <wp:posOffset>1733550</wp:posOffset>
                </wp:positionH>
                <wp:positionV relativeFrom="paragraph">
                  <wp:posOffset>149860</wp:posOffset>
                </wp:positionV>
                <wp:extent cx="2613660" cy="587375"/>
                <wp:effectExtent l="0" t="0" r="15240" b="22225"/>
                <wp:wrapSquare wrapText="bothSides"/>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587375"/>
                        </a:xfrm>
                        <a:prstGeom prst="rect">
                          <a:avLst/>
                        </a:prstGeom>
                        <a:solidFill>
                          <a:schemeClr val="accent2">
                            <a:lumMod val="20000"/>
                            <a:lumOff val="80000"/>
                          </a:schemeClr>
                        </a:solidFill>
                        <a:ln w="19050">
                          <a:solidFill>
                            <a:srgbClr val="FFC000"/>
                          </a:solidFill>
                          <a:miter lim="800000"/>
                          <a:headEnd/>
                          <a:tailEnd/>
                        </a:ln>
                      </wps:spPr>
                      <wps:txbx>
                        <w:txbxContent>
                          <w:p w14:paraId="4F93EA2A" w14:textId="340B895B" w:rsidR="006655C4" w:rsidRPr="00EE53D4" w:rsidRDefault="006655C4" w:rsidP="00D76CD9">
                            <w:pPr>
                              <w:jc w:val="center"/>
                              <w:rPr>
                                <w:rFonts w:ascii="TH SarabunPSK" w:hAnsi="TH SarabunPSK" w:cs="TH SarabunPSK"/>
                                <w:b/>
                                <w:bCs/>
                                <w:sz w:val="28"/>
                              </w:rPr>
                            </w:pPr>
                            <w:r w:rsidRPr="00EE53D4">
                              <w:rPr>
                                <w:rFonts w:ascii="TH SarabunPSK" w:eastAsia="Sarabun" w:hAnsi="TH SarabunPSK" w:cs="TH SarabunPSK"/>
                                <w:b/>
                                <w:bCs/>
                                <w:color w:val="000000"/>
                                <w:sz w:val="28"/>
                                <w:cs/>
                              </w:rPr>
                              <w:t xml:space="preserve">การจำแนกการใช้ประโยชนที่ดินและสิ่งปกคลุมดินด้วยแบบจำลอง </w:t>
                            </w:r>
                            <w:r w:rsidRPr="00EE53D4">
                              <w:rPr>
                                <w:rFonts w:ascii="TH SarabunPSK" w:eastAsia="Sarabun" w:hAnsi="TH SarabunPSK" w:cs="TH SarabunPSK"/>
                                <w:b/>
                                <w:bCs/>
                                <w:color w:val="000000"/>
                                <w:sz w:val="28"/>
                              </w:rPr>
                              <w:t>Random Forest</w:t>
                            </w:r>
                            <w:r w:rsidRPr="00EE53D4">
                              <w:rPr>
                                <w:rFonts w:ascii="TH SarabunPSK" w:hAnsi="TH SarabunPSK" w:cs="TH SarabunPSK"/>
                                <w:b/>
                                <w:bCs/>
                                <w:sz w:val="28"/>
                                <w:cs/>
                              </w:rPr>
                              <w:t xml:space="preserve"> </w:t>
                            </w:r>
                            <w:r w:rsidRPr="00EE53D4">
                              <w:rPr>
                                <w:rFonts w:ascii="TH SarabunPSK" w:hAnsi="TH SarabunPSK" w:cs="TH SarabunPSK"/>
                                <w:b/>
                                <w:bCs/>
                                <w:sz w:val="28"/>
                              </w:rPr>
                              <w:t>: 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C11B7" id="_x0000_s1033" type="#_x0000_t202" style="position:absolute;left:0;text-align:left;margin-left:136.5pt;margin-top:11.8pt;width:205.8pt;height:4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" fillcolor="#fbe4d5 [661]" strokecolor="#ffc000" strokeweight="1.5pt">
                <v:textbox>
                  <w:txbxContent>
                    <w:p w14:paraId="4F93EA2A" w14:textId="340B895B" w:rsidR="006655C4" w:rsidRPr="00EE53D4" w:rsidRDefault="006655C4" w:rsidP="00D76CD9">
                      <w:pPr>
                        <w:jc w:val="center"/>
                        <w:rPr>
                          <w:rFonts w:ascii="TH SarabunPSK" w:hAnsi="TH SarabunPSK" w:cs="TH SarabunPSK"/>
                          <w:b/>
                          <w:bCs/>
                          <w:sz w:val="28"/>
                        </w:rPr>
                      </w:pPr>
                      <w:r w:rsidRPr="00EE53D4">
                        <w:rPr>
                          <w:rFonts w:ascii="TH SarabunPSK" w:eastAsia="Sarabun" w:hAnsi="TH SarabunPSK" w:cs="TH SarabunPSK"/>
                          <w:b/>
                          <w:bCs/>
                          <w:color w:val="000000"/>
                          <w:sz w:val="28"/>
                          <w:cs/>
                        </w:rPr>
                        <w:t xml:space="preserve">การจำแนกการใช้ประโยชนที่ดินและสิ่งปกคลุมดินด้วยแบบจำลอง </w:t>
                      </w:r>
                      <w:r w:rsidRPr="00EE53D4">
                        <w:rPr>
                          <w:rFonts w:ascii="TH SarabunPSK" w:eastAsia="Sarabun" w:hAnsi="TH SarabunPSK" w:cs="TH SarabunPSK"/>
                          <w:b/>
                          <w:bCs/>
                          <w:color w:val="000000"/>
                          <w:sz w:val="28"/>
                        </w:rPr>
                        <w:t>Random Forest</w:t>
                      </w:r>
                      <w:r w:rsidRPr="00EE53D4">
                        <w:rPr>
                          <w:rFonts w:ascii="TH SarabunPSK" w:hAnsi="TH SarabunPSK" w:cs="TH SarabunPSK"/>
                          <w:b/>
                          <w:bCs/>
                          <w:sz w:val="28"/>
                          <w:cs/>
                        </w:rPr>
                        <w:t xml:space="preserve"> </w:t>
                      </w:r>
                      <w:r w:rsidRPr="00EE53D4">
                        <w:rPr>
                          <w:rFonts w:ascii="TH SarabunPSK" w:hAnsi="TH SarabunPSK" w:cs="TH SarabunPSK"/>
                          <w:b/>
                          <w:bCs/>
                          <w:sz w:val="28"/>
                        </w:rPr>
                        <w:t>: RF</w:t>
                      </w:r>
                    </w:p>
                  </w:txbxContent>
                </v:textbox>
                <w10:wrap type="square"/>
              </v:shape>
            </w:pict>
          </mc:Fallback>
        </mc:AlternateContent>
      </w:r>
    </w:p>
    <w:p w14:paraId="7EEC879D" w14:textId="11261382" w:rsidR="0085149C" w:rsidRPr="004D6B95" w:rsidRDefault="005963CF"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35040" behindDoc="0" locked="0" layoutInCell="1" allowOverlap="1" wp14:anchorId="08FE256C" wp14:editId="7B3F7B94">
                <wp:simplePos x="0" y="0"/>
                <wp:positionH relativeFrom="column">
                  <wp:posOffset>3025140</wp:posOffset>
                </wp:positionH>
                <wp:positionV relativeFrom="paragraph">
                  <wp:posOffset>363855</wp:posOffset>
                </wp:positionV>
                <wp:extent cx="0" cy="340995"/>
                <wp:effectExtent l="76200" t="0" r="76200" b="59055"/>
                <wp:wrapNone/>
                <wp:docPr id="53" name="Straight Arrow Connector 34"/>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50D6A" id="Straight Arrow Connector 34" o:spid="_x0000_s1026" type="#_x0000_t32" style="position:absolute;margin-left:238.2pt;margin-top:28.65pt;width:0;height:2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" strokecolor="#ed7d31 [3205]" strokeweight=".5pt">
                <v:stroke endarrow="block" joinstyle="miter"/>
              </v:shape>
            </w:pict>
          </mc:Fallback>
        </mc:AlternateContent>
      </w:r>
    </w:p>
    <w:p w14:paraId="6552AE0F" w14:textId="0A7AB929" w:rsidR="0085149C" w:rsidRPr="004D6B95" w:rsidRDefault="005963CF" w:rsidP="00C95A22">
      <w:pPr>
        <w:ind w:firstLine="567"/>
        <w:jc w:val="thaiDistribute"/>
        <w:rPr>
          <w:rFonts w:ascii="TH SarabunPSK" w:hAnsi="TH SarabunPSK" w:cs="TH SarabunPSK"/>
          <w:sz w:val="32"/>
          <w:szCs w:val="32"/>
        </w:rPr>
      </w:pPr>
      <w:r w:rsidRPr="005963CF">
        <w:rPr>
          <w:rFonts w:ascii="TH SarabunPSK" w:hAnsi="TH SarabunPSK" w:cs="TH SarabunPSK"/>
          <w:noProof/>
          <w:sz w:val="32"/>
          <w:szCs w:val="32"/>
        </w:rPr>
        <mc:AlternateContent>
          <mc:Choice Requires="wps">
            <w:drawing>
              <wp:anchor distT="45720" distB="45720" distL="114300" distR="114300" simplePos="0" relativeHeight="251749376" behindDoc="0" locked="0" layoutInCell="1" allowOverlap="1" wp14:anchorId="7D47E835" wp14:editId="1310A433">
                <wp:simplePos x="0" y="0"/>
                <wp:positionH relativeFrom="column">
                  <wp:posOffset>3332480</wp:posOffset>
                </wp:positionH>
                <wp:positionV relativeFrom="paragraph">
                  <wp:posOffset>43180</wp:posOffset>
                </wp:positionV>
                <wp:extent cx="403860" cy="1404620"/>
                <wp:effectExtent l="0" t="0" r="0" b="0"/>
                <wp:wrapSquare wrapText="bothSides"/>
                <wp:docPr id="19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7CA1AED1" w14:textId="145BE8A2" w:rsidR="005963CF" w:rsidRPr="005963CF" w:rsidRDefault="005963CF" w:rsidP="005963CF">
                            <w:pPr>
                              <w:jc w:val="center"/>
                              <w:rPr>
                                <w:rFonts w:ascii="TH Sarabun New" w:hAnsi="TH Sarabun New" w:cs="TH Sarabun New"/>
                                <w:b/>
                                <w:bCs/>
                                <w:cs/>
                              </w:rPr>
                            </w:pPr>
                            <w:r>
                              <w:rPr>
                                <w:rFonts w:ascii="TH Sarabun New" w:hAnsi="TH Sarabun New" w:cs="TH Sarabun New" w:hint="cs"/>
                                <w:b/>
                                <w:bCs/>
                                <w:cs/>
                              </w:rPr>
                              <w:t>ใช่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47E835" id="_x0000_s1034" type="#_x0000_t202" style="position:absolute;left:0;text-align:left;margin-left:262.4pt;margin-top:3.4pt;width:31.8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" filled="f" stroked="f">
                <v:textbox style="mso-fit-shape-to-text:t">
                  <w:txbxContent>
                    <w:p w14:paraId="7CA1AED1" w14:textId="145BE8A2" w:rsidR="005963CF" w:rsidRPr="005963CF" w:rsidRDefault="005963CF" w:rsidP="005963CF">
                      <w:pPr>
                        <w:jc w:val="center"/>
                        <w:rPr>
                          <w:rFonts w:ascii="TH Sarabun New" w:hAnsi="TH Sarabun New" w:cs="TH Sarabun New"/>
                          <w:b/>
                          <w:bCs/>
                          <w:cs/>
                        </w:rPr>
                      </w:pPr>
                      <w:r>
                        <w:rPr>
                          <w:rFonts w:ascii="TH Sarabun New" w:hAnsi="TH Sarabun New" w:cs="TH Sarabun New" w:hint="cs"/>
                          <w:b/>
                          <w:bCs/>
                          <w:cs/>
                        </w:rPr>
                        <w:t>ใช่</w:t>
                      </w:r>
                    </w:p>
                  </w:txbxContent>
                </v:textbox>
                <w10:wrap type="square"/>
              </v:shape>
            </w:pict>
          </mc:Fallback>
        </mc:AlternateContent>
      </w:r>
      <w:r w:rsidR="00AD5A72" w:rsidRPr="004D6B95">
        <w:rPr>
          <w:rFonts w:ascii="TH SarabunPSK" w:hAnsi="TH SarabunPSK" w:cs="TH SarabunPSK"/>
          <w:noProof/>
          <w:sz w:val="32"/>
          <w:szCs w:val="32"/>
        </w:rPr>
        <mc:AlternateContent>
          <mc:Choice Requires="wps">
            <w:drawing>
              <wp:anchor distT="45720" distB="45720" distL="114300" distR="114300" simplePos="0" relativeHeight="251673600" behindDoc="0" locked="0" layoutInCell="1" allowOverlap="1" wp14:anchorId="2BE961DA" wp14:editId="286B766C">
                <wp:simplePos x="0" y="0"/>
                <wp:positionH relativeFrom="column">
                  <wp:posOffset>1405890</wp:posOffset>
                </wp:positionH>
                <wp:positionV relativeFrom="paragraph">
                  <wp:posOffset>316865</wp:posOffset>
                </wp:positionV>
                <wp:extent cx="3284220" cy="381000"/>
                <wp:effectExtent l="0" t="0" r="11430" b="19050"/>
                <wp:wrapSquare wrapText="bothSides"/>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81000"/>
                        </a:xfrm>
                        <a:prstGeom prst="rect">
                          <a:avLst/>
                        </a:prstGeom>
                        <a:solidFill>
                          <a:schemeClr val="accent2">
                            <a:lumMod val="20000"/>
                            <a:lumOff val="80000"/>
                          </a:schemeClr>
                        </a:solidFill>
                        <a:ln w="19050">
                          <a:solidFill>
                            <a:srgbClr val="FFC000"/>
                          </a:solidFill>
                          <a:miter lim="800000"/>
                          <a:headEnd/>
                          <a:tailEnd/>
                        </a:ln>
                      </wps:spPr>
                      <wps:txbx>
                        <w:txbxContent>
                          <w:p w14:paraId="402F3BBF" w14:textId="305D4079"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ตรวจสอบความถูกต้องของการใช้ประโยชน์ที่ดินและสิ่งปกคลุม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61DA" id="_x0000_s1035" type="#_x0000_t202" style="position:absolute;left:0;text-align:left;margin-left:110.7pt;margin-top:24.95pt;width:258.6pt;height:3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" fillcolor="#fbe4d5 [661]" strokecolor="#ffc000" strokeweight="1.5pt">
                <v:textbox>
                  <w:txbxContent>
                    <w:p w14:paraId="402F3BBF" w14:textId="305D4079"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ตรวจสอบความถูกต้องของการใช้ประโยชน์ที่ดินและสิ่งปกคลุม</w:t>
                      </w:r>
                    </w:p>
                  </w:txbxContent>
                </v:textbox>
                <w10:wrap type="square"/>
              </v:shape>
            </w:pict>
          </mc:Fallback>
        </mc:AlternateContent>
      </w:r>
    </w:p>
    <w:p w14:paraId="19A764AB" w14:textId="2A333B67" w:rsidR="0085149C" w:rsidRPr="004D6B95" w:rsidRDefault="005963CF"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43232" behindDoc="0" locked="0" layoutInCell="1" allowOverlap="1" wp14:anchorId="11E34E46" wp14:editId="453E1AF6">
                <wp:simplePos x="0" y="0"/>
                <wp:positionH relativeFrom="column">
                  <wp:posOffset>4686300</wp:posOffset>
                </wp:positionH>
                <wp:positionV relativeFrom="paragraph">
                  <wp:posOffset>111760</wp:posOffset>
                </wp:positionV>
                <wp:extent cx="497840" cy="0"/>
                <wp:effectExtent l="0" t="0" r="0" b="0"/>
                <wp:wrapNone/>
                <wp:docPr id="60" name="ตัวเชื่อมต่อตรง 60"/>
                <wp:cNvGraphicFramePr/>
                <a:graphic xmlns:a="http://schemas.openxmlformats.org/drawingml/2006/main">
                  <a:graphicData uri="http://schemas.microsoft.com/office/word/2010/wordprocessingShape">
                    <wps:wsp>
                      <wps:cNvCnPr/>
                      <wps:spPr>
                        <a:xfrm>
                          <a:off x="0" y="0"/>
                          <a:ext cx="4978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987006" id="ตัวเชื่อมต่อตรง 60"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69pt,8.8pt" to="408.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" strokecolor="#ed7d31 [3205]" strokeweight=".5pt">
                <v:stroke joinstyle="miter"/>
              </v:line>
            </w:pict>
          </mc:Fallback>
        </mc:AlternateContent>
      </w:r>
      <w:r>
        <w:rPr>
          <w:rFonts w:ascii="TH SarabunPSK" w:hAnsi="TH SarabunPSK" w:cs="TH SarabunPSK"/>
          <w:noProof/>
          <w:sz w:val="32"/>
          <w:szCs w:val="32"/>
        </w:rPr>
        <mc:AlternateContent>
          <mc:Choice Requires="wps">
            <w:drawing>
              <wp:anchor distT="0" distB="0" distL="114300" distR="114300" simplePos="0" relativeHeight="251732992" behindDoc="0" locked="0" layoutInCell="1" allowOverlap="1" wp14:anchorId="6A29B588" wp14:editId="31EB07DA">
                <wp:simplePos x="0" y="0"/>
                <wp:positionH relativeFrom="column">
                  <wp:posOffset>3032760</wp:posOffset>
                </wp:positionH>
                <wp:positionV relativeFrom="paragraph">
                  <wp:posOffset>311785</wp:posOffset>
                </wp:positionV>
                <wp:extent cx="0" cy="516255"/>
                <wp:effectExtent l="76200" t="0" r="57150" b="55245"/>
                <wp:wrapNone/>
                <wp:docPr id="52" name="Straight Arrow Connector 34"/>
                <wp:cNvGraphicFramePr/>
                <a:graphic xmlns:a="http://schemas.openxmlformats.org/drawingml/2006/main">
                  <a:graphicData uri="http://schemas.microsoft.com/office/word/2010/wordprocessingShape">
                    <wps:wsp>
                      <wps:cNvCnPr/>
                      <wps:spPr>
                        <a:xfrm>
                          <a:off x="0" y="0"/>
                          <a:ext cx="0" cy="51625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6A2C9" id="Straight Arrow Connector 34" o:spid="_x0000_s1026" type="#_x0000_t32" style="position:absolute;margin-left:238.8pt;margin-top:24.55pt;width:0;height:40.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" strokecolor="#ed7d31 [3205]" strokeweight=".5pt">
                <v:stroke endarrow="block" joinstyle="miter"/>
              </v:shape>
            </w:pict>
          </mc:Fallback>
        </mc:AlternateContent>
      </w:r>
    </w:p>
    <w:p w14:paraId="7D7E0BEF" w14:textId="3A3EE086" w:rsidR="0085149C" w:rsidRPr="004D6B95" w:rsidRDefault="0085149C" w:rsidP="00C95A22">
      <w:pPr>
        <w:ind w:firstLine="567"/>
        <w:jc w:val="thaiDistribute"/>
        <w:rPr>
          <w:rFonts w:ascii="TH SarabunPSK" w:hAnsi="TH SarabunPSK" w:cs="TH SarabunPSK"/>
          <w:sz w:val="32"/>
          <w:szCs w:val="32"/>
        </w:rPr>
      </w:pPr>
    </w:p>
    <w:p w14:paraId="025BF6F5" w14:textId="0D4DA77F" w:rsidR="0085149C" w:rsidRPr="004D6B95" w:rsidRDefault="005963CF"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75648" behindDoc="0" locked="0" layoutInCell="1" allowOverlap="1" wp14:anchorId="1A7FA196" wp14:editId="187B3BFC">
                <wp:simplePos x="0" y="0"/>
                <wp:positionH relativeFrom="column">
                  <wp:posOffset>1327150</wp:posOffset>
                </wp:positionH>
                <wp:positionV relativeFrom="paragraph">
                  <wp:posOffset>46990</wp:posOffset>
                </wp:positionV>
                <wp:extent cx="3472180" cy="337185"/>
                <wp:effectExtent l="0" t="0" r="13970" b="24765"/>
                <wp:wrapSquare wrapText="bothSides"/>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337185"/>
                        </a:xfrm>
                        <a:prstGeom prst="rect">
                          <a:avLst/>
                        </a:prstGeom>
                        <a:solidFill>
                          <a:schemeClr val="accent2">
                            <a:lumMod val="20000"/>
                            <a:lumOff val="80000"/>
                          </a:schemeClr>
                        </a:solidFill>
                        <a:ln w="19050">
                          <a:solidFill>
                            <a:srgbClr val="FFC000"/>
                          </a:solidFill>
                          <a:miter lim="800000"/>
                          <a:headEnd/>
                          <a:tailEnd/>
                        </a:ln>
                      </wps:spPr>
                      <wps:txbx>
                        <w:txbxContent>
                          <w:p w14:paraId="14CD09AA" w14:textId="579DF7E7" w:rsidR="006655C4" w:rsidRPr="00EE53D4" w:rsidRDefault="006655C4" w:rsidP="00FF7ED9">
                            <w:pPr>
                              <w:spacing w:line="258" w:lineRule="auto"/>
                              <w:jc w:val="center"/>
                              <w:textDirection w:val="btLr"/>
                              <w:rPr>
                                <w:rFonts w:ascii="TH SarabunPSK" w:hAnsi="TH SarabunPSK" w:cs="TH SarabunPSK"/>
                                <w:b/>
                                <w:bCs/>
                                <w:sz w:val="28"/>
                              </w:rPr>
                            </w:pPr>
                            <w:r w:rsidRPr="00EE53D4">
                              <w:rPr>
                                <w:rFonts w:ascii="TH SarabunPSK" w:eastAsia="Sarabun" w:hAnsi="TH SarabunPSK" w:cs="TH SarabunPSK"/>
                                <w:b/>
                                <w:bCs/>
                                <w:color w:val="000000"/>
                                <w:sz w:val="28"/>
                                <w:cs/>
                              </w:rPr>
                              <w:t xml:space="preserve">ผลที่ได้จากการ </w:t>
                            </w: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2559</w:t>
                            </w:r>
                          </w:p>
                          <w:p w14:paraId="0ACE4085" w14:textId="60075822" w:rsidR="006655C4" w:rsidRPr="00FF7ED9" w:rsidRDefault="006655C4" w:rsidP="00FF7ED9">
                            <w:pPr>
                              <w:rPr>
                                <w:rFonts w:ascii="TH SarabunPSK" w:hAnsi="TH SarabunPSK" w:cs="TH SarabunPSK"/>
                                <w:sz w:val="32"/>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FA196" id="_x0000_s1036" type="#_x0000_t202" style="position:absolute;left:0;text-align:left;margin-left:104.5pt;margin-top:3.7pt;width:273.4pt;height:26.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" fillcolor="#fbe4d5 [661]" strokecolor="#ffc000" strokeweight="1.5pt">
                <v:textbox>
                  <w:txbxContent>
                    <w:p w14:paraId="14CD09AA" w14:textId="579DF7E7" w:rsidR="006655C4" w:rsidRPr="00EE53D4" w:rsidRDefault="006655C4" w:rsidP="00FF7ED9">
                      <w:pPr>
                        <w:spacing w:line="258" w:lineRule="auto"/>
                        <w:jc w:val="center"/>
                        <w:textDirection w:val="btLr"/>
                        <w:rPr>
                          <w:rFonts w:ascii="TH SarabunPSK" w:hAnsi="TH SarabunPSK" w:cs="TH SarabunPSK"/>
                          <w:b/>
                          <w:bCs/>
                          <w:sz w:val="28"/>
                        </w:rPr>
                      </w:pPr>
                      <w:r w:rsidRPr="00EE53D4">
                        <w:rPr>
                          <w:rFonts w:ascii="TH SarabunPSK" w:eastAsia="Sarabun" w:hAnsi="TH SarabunPSK" w:cs="TH SarabunPSK"/>
                          <w:b/>
                          <w:bCs/>
                          <w:color w:val="000000"/>
                          <w:sz w:val="28"/>
                          <w:cs/>
                        </w:rPr>
                        <w:t xml:space="preserve">ผลที่ได้จากการ </w:t>
                      </w: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2559</w:t>
                      </w:r>
                    </w:p>
                    <w:p w14:paraId="0ACE4085" w14:textId="60075822" w:rsidR="006655C4" w:rsidRPr="00FF7ED9" w:rsidRDefault="006655C4" w:rsidP="00FF7ED9">
                      <w:pPr>
                        <w:rPr>
                          <w:rFonts w:ascii="TH SarabunPSK" w:hAnsi="TH SarabunPSK" w:cs="TH SarabunPSK"/>
                          <w:sz w:val="32"/>
                          <w:szCs w:val="32"/>
                          <w:cs/>
                        </w:rPr>
                      </w:pPr>
                    </w:p>
                  </w:txbxContent>
                </v:textbox>
                <w10:wrap type="square"/>
              </v:shape>
            </w:pict>
          </mc:Fallback>
        </mc:AlternateContent>
      </w:r>
    </w:p>
    <w:p w14:paraId="12E9264D" w14:textId="3C5B5FB2" w:rsidR="0026708A" w:rsidRDefault="005963CF" w:rsidP="00EE53D4">
      <w:pPr>
        <w:spacing w:after="0" w:line="240" w:lineRule="auto"/>
        <w:rPr>
          <w:rFonts w:ascii="TH SarabunPSK" w:eastAsia="Sarabun" w:hAnsi="TH SarabunPSK" w:cs="TH SarabunPSK"/>
          <w:b/>
          <w:bCs/>
          <w:sz w:val="28"/>
        </w:rPr>
      </w:pPr>
      <w:r>
        <w:rPr>
          <w:rFonts w:ascii="TH SarabunPSK" w:hAnsi="TH SarabunPSK" w:cs="TH SarabunPSK"/>
          <w:noProof/>
          <w:sz w:val="32"/>
          <w:szCs w:val="32"/>
        </w:rPr>
        <mc:AlternateContent>
          <mc:Choice Requires="wps">
            <w:drawing>
              <wp:anchor distT="0" distB="0" distL="114300" distR="114300" simplePos="0" relativeHeight="251730944" behindDoc="0" locked="0" layoutInCell="1" allowOverlap="1" wp14:anchorId="3AB0899E" wp14:editId="098DACF5">
                <wp:simplePos x="0" y="0"/>
                <wp:positionH relativeFrom="column">
                  <wp:posOffset>3032760</wp:posOffset>
                </wp:positionH>
                <wp:positionV relativeFrom="paragraph">
                  <wp:posOffset>13970</wp:posOffset>
                </wp:positionV>
                <wp:extent cx="0" cy="516255"/>
                <wp:effectExtent l="76200" t="0" r="57150" b="55245"/>
                <wp:wrapNone/>
                <wp:docPr id="50" name="Straight Arrow Connector 34"/>
                <wp:cNvGraphicFramePr/>
                <a:graphic xmlns:a="http://schemas.openxmlformats.org/drawingml/2006/main">
                  <a:graphicData uri="http://schemas.microsoft.com/office/word/2010/wordprocessingShape">
                    <wps:wsp>
                      <wps:cNvCnPr/>
                      <wps:spPr>
                        <a:xfrm>
                          <a:off x="0" y="0"/>
                          <a:ext cx="0" cy="51625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50C49" id="Straight Arrow Connector 34" o:spid="_x0000_s1026" type="#_x0000_t32" style="position:absolute;margin-left:238.8pt;margin-top:1.1pt;width:0;height:40.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" strokecolor="#ed7d31 [3205]" strokeweight=".5pt">
                <v:stroke endarrow="block" joinstyle="miter"/>
              </v:shape>
            </w:pict>
          </mc:Fallback>
        </mc:AlternateContent>
      </w:r>
    </w:p>
    <w:p w14:paraId="096B9F72" w14:textId="0235E182" w:rsidR="00273F9F" w:rsidRDefault="00273F9F" w:rsidP="00EE53D4">
      <w:pPr>
        <w:spacing w:after="0" w:line="240" w:lineRule="auto"/>
        <w:rPr>
          <w:rFonts w:ascii="TH SarabunPSK" w:eastAsia="Sarabun" w:hAnsi="TH SarabunPSK" w:cs="TH SarabunPSK"/>
          <w:b/>
          <w:bCs/>
          <w:sz w:val="28"/>
        </w:rPr>
      </w:pPr>
    </w:p>
    <w:p w14:paraId="5AE9E321" w14:textId="085FD51C" w:rsidR="00273F9F" w:rsidRDefault="00AD5A72" w:rsidP="00EE53D4">
      <w:pPr>
        <w:spacing w:after="0" w:line="240" w:lineRule="auto"/>
        <w:rPr>
          <w:rFonts w:ascii="TH SarabunPSK" w:eastAsia="Sarabun" w:hAnsi="TH SarabunPSK" w:cs="TH SarabunPSK"/>
          <w:b/>
          <w:bCs/>
          <w:sz w:val="28"/>
        </w:rPr>
      </w:pPr>
      <w:r w:rsidRPr="004D6B95">
        <w:rPr>
          <w:rFonts w:ascii="TH SarabunPSK" w:hAnsi="TH SarabunPSK" w:cs="TH SarabunPSK"/>
          <w:noProof/>
          <w:sz w:val="32"/>
          <w:szCs w:val="32"/>
        </w:rPr>
        <mc:AlternateContent>
          <mc:Choice Requires="wps">
            <w:drawing>
              <wp:anchor distT="45720" distB="45720" distL="114300" distR="114300" simplePos="0" relativeHeight="251677696" behindDoc="0" locked="0" layoutInCell="1" allowOverlap="1" wp14:anchorId="7D7FF977" wp14:editId="4CC8529B">
                <wp:simplePos x="0" y="0"/>
                <wp:positionH relativeFrom="column">
                  <wp:posOffset>891540</wp:posOffset>
                </wp:positionH>
                <wp:positionV relativeFrom="paragraph">
                  <wp:posOffset>62865</wp:posOffset>
                </wp:positionV>
                <wp:extent cx="4292600" cy="565785"/>
                <wp:effectExtent l="0" t="0" r="12700" b="24765"/>
                <wp:wrapSquare wrapText="bothSides"/>
                <wp:docPr id="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565785"/>
                        </a:xfrm>
                        <a:prstGeom prst="rect">
                          <a:avLst/>
                        </a:prstGeom>
                        <a:solidFill>
                          <a:schemeClr val="accent2">
                            <a:lumMod val="20000"/>
                            <a:lumOff val="80000"/>
                          </a:schemeClr>
                        </a:solidFill>
                        <a:ln w="19050">
                          <a:solidFill>
                            <a:srgbClr val="FFC000"/>
                          </a:solidFill>
                          <a:miter lim="800000"/>
                          <a:headEnd/>
                          <a:tailEnd/>
                        </a:ln>
                      </wps:spPr>
                      <wps:txbx>
                        <w:txbxContent>
                          <w:p w14:paraId="52402CD3" w14:textId="55C0DD28"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การคาดการณ์การใช้ประโยชน์ที่ดินและสิ่งปกคลุมดินด้วย</w:t>
                            </w:r>
                            <w:r w:rsidR="00522226">
                              <w:rPr>
                                <w:rFonts w:ascii="TH SarabunPSK" w:eastAsia="Sarabun" w:hAnsi="TH SarabunPSK" w:cs="TH SarabunPSK" w:hint="cs"/>
                                <w:b/>
                                <w:bCs/>
                                <w:color w:val="000000"/>
                                <w:sz w:val="28"/>
                                <w:cs/>
                              </w:rPr>
                              <w:t xml:space="preserve"> </w:t>
                            </w:r>
                            <w:r w:rsidR="00522226" w:rsidRPr="00522226">
                              <w:rPr>
                                <w:rFonts w:ascii="TH SarabunPSK" w:eastAsia="Sarabun" w:hAnsi="TH SarabunPSK" w:cs="TH SarabunPSK"/>
                                <w:b/>
                                <w:bCs/>
                                <w:color w:val="000000"/>
                                <w:sz w:val="28"/>
                              </w:rPr>
                              <w:t xml:space="preserve">Markov chain </w:t>
                            </w:r>
                            <w:r w:rsidR="00C14A31">
                              <w:rPr>
                                <w:rFonts w:ascii="TH SarabunPSK" w:eastAsia="Sarabun" w:hAnsi="TH SarabunPSK" w:cs="TH SarabunPSK" w:hint="cs"/>
                                <w:b/>
                                <w:bCs/>
                                <w:color w:val="000000"/>
                                <w:sz w:val="28"/>
                                <w:cs/>
                              </w:rPr>
                              <w:t>และ</w:t>
                            </w:r>
                            <w:r w:rsidRPr="00EE53D4">
                              <w:rPr>
                                <w:rFonts w:ascii="TH SarabunPSK" w:eastAsia="Sarabun" w:hAnsi="TH SarabunPSK" w:cs="TH SarabunPSK"/>
                                <w:b/>
                                <w:bCs/>
                                <w:color w:val="000000"/>
                                <w:sz w:val="28"/>
                                <w:cs/>
                              </w:rPr>
                              <w:t>แบบจำลอง</w:t>
                            </w:r>
                            <w:r w:rsidRPr="00EE53D4">
                              <w:rPr>
                                <w:rFonts w:ascii="TH SarabunPSK" w:hAnsi="TH SarabunPSK" w:cs="TH SarabunPSK"/>
                                <w:b/>
                                <w:bCs/>
                                <w:sz w:val="28"/>
                                <w:cs/>
                              </w:rPr>
                              <w:t xml:space="preserve"> </w:t>
                            </w:r>
                            <w:r w:rsidRPr="00EE53D4">
                              <w:rPr>
                                <w:rFonts w:ascii="TH SarabunPSK" w:hAnsi="TH SarabunPSK" w:cs="TH SarabunPSK"/>
                                <w:b/>
                                <w:bCs/>
                                <w:sz w:val="28"/>
                              </w:rPr>
                              <w:t>SimWeight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F977" id="_x0000_s1037" type="#_x0000_t202" style="position:absolute;margin-left:70.2pt;margin-top:4.95pt;width:338pt;height:4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" fillcolor="#fbe4d5 [661]" strokecolor="#ffc000" strokeweight="1.5pt">
                <v:textbox>
                  <w:txbxContent>
                    <w:p w14:paraId="52402CD3" w14:textId="55C0DD28"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การคาดการณ์การใช้ประโยชน์ที่ดินและสิ่งปกคลุมดินด้วย</w:t>
                      </w:r>
                      <w:r w:rsidR="00522226">
                        <w:rPr>
                          <w:rFonts w:ascii="TH SarabunPSK" w:eastAsia="Sarabun" w:hAnsi="TH SarabunPSK" w:cs="TH SarabunPSK" w:hint="cs"/>
                          <w:b/>
                          <w:bCs/>
                          <w:color w:val="000000"/>
                          <w:sz w:val="28"/>
                          <w:cs/>
                        </w:rPr>
                        <w:t xml:space="preserve"> </w:t>
                      </w:r>
                      <w:r w:rsidR="00522226" w:rsidRPr="00522226">
                        <w:rPr>
                          <w:rFonts w:ascii="TH SarabunPSK" w:eastAsia="Sarabun" w:hAnsi="TH SarabunPSK" w:cs="TH SarabunPSK"/>
                          <w:b/>
                          <w:bCs/>
                          <w:color w:val="000000"/>
                          <w:sz w:val="28"/>
                        </w:rPr>
                        <w:t xml:space="preserve">Markov chain </w:t>
                      </w:r>
                      <w:r w:rsidR="00C14A31">
                        <w:rPr>
                          <w:rFonts w:ascii="TH SarabunPSK" w:eastAsia="Sarabun" w:hAnsi="TH SarabunPSK" w:cs="TH SarabunPSK" w:hint="cs"/>
                          <w:b/>
                          <w:bCs/>
                          <w:color w:val="000000"/>
                          <w:sz w:val="28"/>
                          <w:cs/>
                        </w:rPr>
                        <w:t>และ</w:t>
                      </w:r>
                      <w:r w:rsidRPr="00EE53D4">
                        <w:rPr>
                          <w:rFonts w:ascii="TH SarabunPSK" w:eastAsia="Sarabun" w:hAnsi="TH SarabunPSK" w:cs="TH SarabunPSK"/>
                          <w:b/>
                          <w:bCs/>
                          <w:color w:val="000000"/>
                          <w:sz w:val="28"/>
                          <w:cs/>
                        </w:rPr>
                        <w:t>แบบจำลอง</w:t>
                      </w:r>
                      <w:r w:rsidRPr="00EE53D4">
                        <w:rPr>
                          <w:rFonts w:ascii="TH SarabunPSK" w:hAnsi="TH SarabunPSK" w:cs="TH SarabunPSK"/>
                          <w:b/>
                          <w:bCs/>
                          <w:sz w:val="28"/>
                          <w:cs/>
                        </w:rPr>
                        <w:t xml:space="preserve"> </w:t>
                      </w:r>
                      <w:r w:rsidRPr="00EE53D4">
                        <w:rPr>
                          <w:rFonts w:ascii="TH SarabunPSK" w:hAnsi="TH SarabunPSK" w:cs="TH SarabunPSK"/>
                          <w:b/>
                          <w:bCs/>
                          <w:sz w:val="28"/>
                        </w:rPr>
                        <w:t>SimWeight</w:t>
                      </w:r>
                    </w:p>
                  </w:txbxContent>
                </v:textbox>
                <w10:wrap type="square"/>
              </v:shape>
            </w:pict>
          </mc:Fallback>
        </mc:AlternateContent>
      </w:r>
    </w:p>
    <w:p w14:paraId="1B4B51A8" w14:textId="7A12AA2B" w:rsidR="004B26BC" w:rsidRDefault="00AD5A72" w:rsidP="00EE53D4">
      <w:pPr>
        <w:spacing w:after="0" w:line="240" w:lineRule="auto"/>
        <w:rPr>
          <w:rFonts w:ascii="TH SarabunPSK" w:eastAsia="Sarabun" w:hAnsi="TH SarabunPSK" w:cs="TH SarabunPSK"/>
          <w:b/>
          <w:bCs/>
          <w:sz w:val="28"/>
        </w:rPr>
      </w:pPr>
      <w:r>
        <w:rPr>
          <w:rFonts w:ascii="TH SarabunPSK" w:hAnsi="TH SarabunPSK" w:cs="TH SarabunPSK"/>
          <w:noProof/>
          <w:sz w:val="32"/>
          <w:szCs w:val="32"/>
        </w:rPr>
        <mc:AlternateContent>
          <mc:Choice Requires="wps">
            <w:drawing>
              <wp:anchor distT="0" distB="0" distL="114300" distR="114300" simplePos="0" relativeHeight="251723776" behindDoc="0" locked="0" layoutInCell="1" allowOverlap="1" wp14:anchorId="3E657357" wp14:editId="516DDE23">
                <wp:simplePos x="0" y="0"/>
                <wp:positionH relativeFrom="column">
                  <wp:posOffset>342900</wp:posOffset>
                </wp:positionH>
                <wp:positionV relativeFrom="paragraph">
                  <wp:posOffset>97155</wp:posOffset>
                </wp:positionV>
                <wp:extent cx="548640" cy="0"/>
                <wp:effectExtent l="0" t="76200" r="22860" b="95250"/>
                <wp:wrapNone/>
                <wp:docPr id="42" name="ลูกศรเชื่อมต่อแบบตรง 42"/>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DC4DB6D" id="ลูกศรเชื่อมต่อแบบตรง 42" o:spid="_x0000_s1026" type="#_x0000_t32" style="position:absolute;margin-left:27pt;margin-top:7.65pt;width:43.2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" strokecolor="#ed7d31 [3205]" strokeweight=".5pt">
                <v:stroke endarrow="block" joinstyle="miter"/>
              </v:shape>
            </w:pict>
          </mc:Fallback>
        </mc:AlternateContent>
      </w:r>
    </w:p>
    <w:p w14:paraId="138A526E" w14:textId="4BDD0BAD" w:rsidR="004B26BC" w:rsidRDefault="005963CF" w:rsidP="00EE53D4">
      <w:pPr>
        <w:spacing w:after="0" w:line="240" w:lineRule="auto"/>
        <w:rPr>
          <w:rFonts w:ascii="TH SarabunPSK" w:eastAsia="Sarabun" w:hAnsi="TH SarabunPSK" w:cs="TH SarabunPSK"/>
          <w:b/>
          <w:bCs/>
          <w:sz w:val="28"/>
        </w:rPr>
      </w:pPr>
      <w:r>
        <w:rPr>
          <w:rFonts w:ascii="TH SarabunPSK" w:hAnsi="TH SarabunPSK" w:cs="TH SarabunPSK"/>
          <w:noProof/>
          <w:sz w:val="32"/>
          <w:szCs w:val="32"/>
        </w:rPr>
        <mc:AlternateContent>
          <mc:Choice Requires="wps">
            <w:drawing>
              <wp:anchor distT="0" distB="0" distL="114300" distR="114300" simplePos="0" relativeHeight="251710464" behindDoc="0" locked="0" layoutInCell="1" allowOverlap="1" wp14:anchorId="5301BE0B" wp14:editId="2D6E03E4">
                <wp:simplePos x="0" y="0"/>
                <wp:positionH relativeFrom="column">
                  <wp:posOffset>3032760</wp:posOffset>
                </wp:positionH>
                <wp:positionV relativeFrom="paragraph">
                  <wp:posOffset>164465</wp:posOffset>
                </wp:positionV>
                <wp:extent cx="0" cy="516255"/>
                <wp:effectExtent l="76200" t="0" r="57150" b="55245"/>
                <wp:wrapNone/>
                <wp:docPr id="34" name="Straight Arrow Connector 34"/>
                <wp:cNvGraphicFramePr/>
                <a:graphic xmlns:a="http://schemas.openxmlformats.org/drawingml/2006/main">
                  <a:graphicData uri="http://schemas.microsoft.com/office/word/2010/wordprocessingShape">
                    <wps:wsp>
                      <wps:cNvCnPr/>
                      <wps:spPr>
                        <a:xfrm>
                          <a:off x="0" y="0"/>
                          <a:ext cx="0" cy="51625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C62B4" id="Straight Arrow Connector 34" o:spid="_x0000_s1026" type="#_x0000_t32" style="position:absolute;margin-left:238.8pt;margin-top:12.95pt;width:0;height:4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" strokecolor="#ed7d31 [3205]" strokeweight=".5pt">
                <v:stroke endarrow="block" joinstyle="miter"/>
              </v:shape>
            </w:pict>
          </mc:Fallback>
        </mc:AlternateContent>
      </w:r>
    </w:p>
    <w:p w14:paraId="6F2EFFD6" w14:textId="5CCE3890" w:rsidR="004B26BC" w:rsidRDefault="004B26BC" w:rsidP="00EE53D4">
      <w:pPr>
        <w:spacing w:after="0" w:line="240" w:lineRule="auto"/>
        <w:rPr>
          <w:rFonts w:ascii="TH SarabunPSK" w:eastAsia="Sarabun" w:hAnsi="TH SarabunPSK" w:cs="TH SarabunPSK"/>
          <w:b/>
          <w:bCs/>
          <w:sz w:val="28"/>
        </w:rPr>
      </w:pPr>
    </w:p>
    <w:p w14:paraId="6ACF3331" w14:textId="089E1DB8" w:rsidR="004B26BC" w:rsidRDefault="004B26BC" w:rsidP="00EE53D4">
      <w:pPr>
        <w:spacing w:after="0" w:line="240" w:lineRule="auto"/>
        <w:rPr>
          <w:rFonts w:ascii="TH SarabunPSK" w:eastAsia="Sarabun" w:hAnsi="TH SarabunPSK" w:cs="TH SarabunPSK"/>
          <w:b/>
          <w:bCs/>
          <w:sz w:val="28"/>
        </w:rPr>
      </w:pPr>
      <w:r w:rsidRPr="004D6B95">
        <w:rPr>
          <w:rFonts w:ascii="TH SarabunPSK" w:hAnsi="TH SarabunPSK" w:cs="TH SarabunPSK"/>
          <w:noProof/>
          <w:sz w:val="32"/>
          <w:szCs w:val="32"/>
        </w:rPr>
        <mc:AlternateContent>
          <mc:Choice Requires="wps">
            <w:drawing>
              <wp:anchor distT="45720" distB="45720" distL="114300" distR="114300" simplePos="0" relativeHeight="251679744" behindDoc="0" locked="0" layoutInCell="1" allowOverlap="1" wp14:anchorId="66111F4B" wp14:editId="7C325732">
                <wp:simplePos x="0" y="0"/>
                <wp:positionH relativeFrom="column">
                  <wp:posOffset>862330</wp:posOffset>
                </wp:positionH>
                <wp:positionV relativeFrom="paragraph">
                  <wp:posOffset>214630</wp:posOffset>
                </wp:positionV>
                <wp:extent cx="4324985" cy="347980"/>
                <wp:effectExtent l="0" t="0" r="18415" b="13970"/>
                <wp:wrapSquare wrapText="bothSides"/>
                <wp:docPr id="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347980"/>
                        </a:xfrm>
                        <a:prstGeom prst="rect">
                          <a:avLst/>
                        </a:prstGeom>
                        <a:solidFill>
                          <a:schemeClr val="accent2">
                            <a:lumMod val="20000"/>
                            <a:lumOff val="80000"/>
                          </a:schemeClr>
                        </a:solidFill>
                        <a:ln w="19050">
                          <a:solidFill>
                            <a:srgbClr val="FFC000"/>
                          </a:solidFill>
                          <a:miter lim="800000"/>
                          <a:headEnd/>
                          <a:tailEnd/>
                        </a:ln>
                      </wps:spPr>
                      <wps:txbx>
                        <w:txbxContent>
                          <w:p w14:paraId="43CD0C3F" w14:textId="2B6C21A7"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การใช้ประโยชน์ที่ดินและสิ่งปกคลุมดิน</w:t>
                            </w:r>
                            <w:r w:rsidR="00C14A31">
                              <w:rPr>
                                <w:rFonts w:ascii="TH SarabunPSK" w:eastAsia="Sarabun" w:hAnsi="TH SarabunPSK" w:cs="TH SarabunPSK" w:hint="cs"/>
                                <w:b/>
                                <w:bCs/>
                                <w:color w:val="000000"/>
                                <w:sz w:val="28"/>
                                <w:cs/>
                              </w:rPr>
                              <w:t>ในอนาคต</w:t>
                            </w:r>
                            <w:r w:rsidR="008A4604">
                              <w:rPr>
                                <w:rFonts w:ascii="TH SarabunPSK" w:eastAsia="Sarabun" w:hAnsi="TH SarabunPSK" w:cs="TH SarabunPSK" w:hint="cs"/>
                                <w:b/>
                                <w:bCs/>
                                <w:color w:val="000000"/>
                                <w:sz w:val="28"/>
                                <w:cs/>
                              </w:rPr>
                              <w:t xml:space="preserve"> </w:t>
                            </w:r>
                            <w:r w:rsidR="00AD5A72">
                              <w:rPr>
                                <w:rFonts w:ascii="TH SarabunPSK" w:eastAsia="Sarabun" w:hAnsi="TH SarabunPSK" w:cs="TH SarabunPSK" w:hint="cs"/>
                                <w:b/>
                                <w:bCs/>
                                <w:color w:val="000000"/>
                                <w:sz w:val="28"/>
                                <w:cs/>
                              </w:rPr>
                              <w:t>ปีพ.ศ. 2566 และ</w:t>
                            </w:r>
                            <w:r w:rsidR="008A4604">
                              <w:rPr>
                                <w:rFonts w:ascii="TH SarabunPSK" w:eastAsia="Sarabun" w:hAnsi="TH SarabunPSK" w:cs="TH SarabunPSK" w:hint="cs"/>
                                <w:b/>
                                <w:bCs/>
                                <w:color w:val="000000"/>
                                <w:sz w:val="28"/>
                                <w:cs/>
                              </w:rPr>
                              <w:t>ปี</w:t>
                            </w:r>
                            <w:r w:rsidRPr="00EE53D4">
                              <w:rPr>
                                <w:rFonts w:ascii="TH SarabunPSK" w:eastAsia="Sarabun" w:hAnsi="TH SarabunPSK" w:cs="TH SarabunPSK" w:hint="cs"/>
                                <w:b/>
                                <w:bCs/>
                                <w:color w:val="000000"/>
                                <w:sz w:val="28"/>
                                <w:cs/>
                              </w:rPr>
                              <w:t xml:space="preserve"> พ.ศ. 2573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1F4B" id="_x0000_s1038" type="#_x0000_t202" style="position:absolute;margin-left:67.9pt;margin-top:16.9pt;width:340.55pt;height:27.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" fillcolor="#fbe4d5 [661]" strokecolor="#ffc000" strokeweight="1.5pt">
                <v:textbox>
                  <w:txbxContent>
                    <w:p w14:paraId="43CD0C3F" w14:textId="2B6C21A7"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การใช้ประโยชน์ที่ดินและสิ่งปกคลุมดิน</w:t>
                      </w:r>
                      <w:r w:rsidR="00C14A31">
                        <w:rPr>
                          <w:rFonts w:ascii="TH SarabunPSK" w:eastAsia="Sarabun" w:hAnsi="TH SarabunPSK" w:cs="TH SarabunPSK" w:hint="cs"/>
                          <w:b/>
                          <w:bCs/>
                          <w:color w:val="000000"/>
                          <w:sz w:val="28"/>
                          <w:cs/>
                        </w:rPr>
                        <w:t>ในอนาคต</w:t>
                      </w:r>
                      <w:r w:rsidR="008A4604">
                        <w:rPr>
                          <w:rFonts w:ascii="TH SarabunPSK" w:eastAsia="Sarabun" w:hAnsi="TH SarabunPSK" w:cs="TH SarabunPSK" w:hint="cs"/>
                          <w:b/>
                          <w:bCs/>
                          <w:color w:val="000000"/>
                          <w:sz w:val="28"/>
                          <w:cs/>
                        </w:rPr>
                        <w:t xml:space="preserve"> </w:t>
                      </w:r>
                      <w:r w:rsidR="00AD5A72">
                        <w:rPr>
                          <w:rFonts w:ascii="TH SarabunPSK" w:eastAsia="Sarabun" w:hAnsi="TH SarabunPSK" w:cs="TH SarabunPSK" w:hint="cs"/>
                          <w:b/>
                          <w:bCs/>
                          <w:color w:val="000000"/>
                          <w:sz w:val="28"/>
                          <w:cs/>
                        </w:rPr>
                        <w:t>ปีพ.ศ. 2566 และ</w:t>
                      </w:r>
                      <w:r w:rsidR="008A4604">
                        <w:rPr>
                          <w:rFonts w:ascii="TH SarabunPSK" w:eastAsia="Sarabun" w:hAnsi="TH SarabunPSK" w:cs="TH SarabunPSK" w:hint="cs"/>
                          <w:b/>
                          <w:bCs/>
                          <w:color w:val="000000"/>
                          <w:sz w:val="28"/>
                          <w:cs/>
                        </w:rPr>
                        <w:t>ปี</w:t>
                      </w:r>
                      <w:r w:rsidRPr="00EE53D4">
                        <w:rPr>
                          <w:rFonts w:ascii="TH SarabunPSK" w:eastAsia="Sarabun" w:hAnsi="TH SarabunPSK" w:cs="TH SarabunPSK" w:hint="cs"/>
                          <w:b/>
                          <w:bCs/>
                          <w:color w:val="000000"/>
                          <w:sz w:val="28"/>
                          <w:cs/>
                        </w:rPr>
                        <w:t xml:space="preserve"> พ.ศ. 2573</w:t>
                      </w:r>
                    </w:p>
                  </w:txbxContent>
                </v:textbox>
                <w10:wrap type="square"/>
              </v:shape>
            </w:pict>
          </mc:Fallback>
        </mc:AlternateContent>
      </w:r>
    </w:p>
    <w:p w14:paraId="57B1C84D" w14:textId="77777777" w:rsidR="004B26BC" w:rsidRDefault="004B26BC" w:rsidP="00EE53D4">
      <w:pPr>
        <w:spacing w:after="0" w:line="240" w:lineRule="auto"/>
        <w:rPr>
          <w:rFonts w:ascii="TH SarabunPSK" w:eastAsia="Sarabun" w:hAnsi="TH SarabunPSK" w:cs="TH SarabunPSK"/>
          <w:b/>
          <w:bCs/>
          <w:sz w:val="28"/>
        </w:rPr>
      </w:pPr>
    </w:p>
    <w:p w14:paraId="65B2D3D4" w14:textId="77777777" w:rsidR="004B26BC" w:rsidRDefault="004B26BC" w:rsidP="00EE53D4">
      <w:pPr>
        <w:spacing w:after="0" w:line="240" w:lineRule="auto"/>
        <w:rPr>
          <w:rFonts w:ascii="TH SarabunPSK" w:eastAsia="Sarabun" w:hAnsi="TH SarabunPSK" w:cs="TH SarabunPSK"/>
          <w:b/>
          <w:bCs/>
          <w:sz w:val="28"/>
        </w:rPr>
      </w:pPr>
    </w:p>
    <w:p w14:paraId="660E53D7" w14:textId="77777777" w:rsidR="004B26BC" w:rsidRDefault="004B26BC" w:rsidP="00EE53D4">
      <w:pPr>
        <w:spacing w:after="0" w:line="240" w:lineRule="auto"/>
        <w:rPr>
          <w:rFonts w:ascii="TH SarabunPSK" w:eastAsia="Sarabun" w:hAnsi="TH SarabunPSK" w:cs="TH SarabunPSK"/>
          <w:b/>
          <w:bCs/>
          <w:sz w:val="28"/>
        </w:rPr>
      </w:pPr>
    </w:p>
    <w:p w14:paraId="10473D79" w14:textId="77777777" w:rsidR="004B26BC" w:rsidRDefault="004B26BC" w:rsidP="00EE53D4">
      <w:pPr>
        <w:spacing w:after="0" w:line="240" w:lineRule="auto"/>
        <w:rPr>
          <w:rFonts w:ascii="TH SarabunPSK" w:eastAsia="Sarabun" w:hAnsi="TH SarabunPSK" w:cs="TH SarabunPSK" w:hint="cs"/>
          <w:b/>
          <w:bCs/>
          <w:sz w:val="28"/>
        </w:rPr>
      </w:pPr>
    </w:p>
    <w:p w14:paraId="46BA0BA7" w14:textId="620E9EAE" w:rsidR="004B26BC" w:rsidRPr="00F83C6D" w:rsidRDefault="00EE53D4" w:rsidP="00F83C6D">
      <w:pPr>
        <w:spacing w:after="0" w:line="240" w:lineRule="auto"/>
        <w:rPr>
          <w:rFonts w:ascii="TH SarabunPSK" w:eastAsia="Sarabun" w:hAnsi="TH SarabunPSK" w:cs="TH SarabunPSK" w:hint="cs"/>
          <w:sz w:val="28"/>
        </w:rPr>
      </w:pPr>
      <w:r w:rsidRPr="00E357E1">
        <w:rPr>
          <w:rFonts w:ascii="TH SarabunPSK" w:eastAsia="Sarabun" w:hAnsi="TH SarabunPSK" w:cs="TH SarabunPSK"/>
          <w:b/>
          <w:bCs/>
          <w:sz w:val="28"/>
          <w:cs/>
        </w:rPr>
        <w:t xml:space="preserve">ภาพที่ </w:t>
      </w:r>
      <w:r w:rsidRPr="00E357E1">
        <w:rPr>
          <w:rFonts w:ascii="TH SarabunPSK" w:eastAsia="Sarabun" w:hAnsi="TH SarabunPSK" w:cs="TH SarabunPSK"/>
          <w:b/>
          <w:sz w:val="28"/>
          <w:cs/>
        </w:rPr>
        <w:t>2</w:t>
      </w:r>
      <w:r w:rsidRPr="00E357E1">
        <w:rPr>
          <w:rFonts w:ascii="TH SarabunPSK" w:eastAsia="Sarabun" w:hAnsi="TH SarabunPSK" w:cs="TH SarabunPSK"/>
          <w:b/>
          <w:sz w:val="28"/>
        </w:rPr>
        <w:t xml:space="preserve"> </w:t>
      </w:r>
      <w:r w:rsidRPr="00E357E1">
        <w:rPr>
          <w:rFonts w:ascii="TH SarabunPSK" w:eastAsia="Sarabun" w:hAnsi="TH SarabunPSK" w:cs="TH SarabunPSK"/>
          <w:sz w:val="28"/>
          <w:cs/>
        </w:rPr>
        <w:t xml:space="preserve">กรอบแนวคิดในการศึกษา </w:t>
      </w:r>
      <w:r w:rsidRPr="00E357E1">
        <w:rPr>
          <w:rFonts w:ascii="TH SarabunPSK" w:eastAsia="Sarabun" w:hAnsi="TH SarabunPSK" w:cs="TH SarabunPSK"/>
          <w:sz w:val="28"/>
        </w:rPr>
        <w:t>(conceptual framework)</w:t>
      </w:r>
    </w:p>
    <w:p w14:paraId="4D1F0560" w14:textId="77777777" w:rsidR="00745A1D" w:rsidRDefault="00745A1D" w:rsidP="00B33768">
      <w:pPr>
        <w:ind w:right="-46"/>
        <w:jc w:val="thaiDistribute"/>
        <w:rPr>
          <w:rFonts w:ascii="TH SarabunPSK" w:eastAsia="TH SarabunPSK" w:hAnsi="TH SarabunPSK" w:cs="TH SarabunPSK"/>
          <w:b/>
          <w:bCs/>
          <w:sz w:val="32"/>
          <w:szCs w:val="32"/>
        </w:rPr>
      </w:pPr>
    </w:p>
    <w:p w14:paraId="2B021002" w14:textId="40CB2A35" w:rsidR="00B33768" w:rsidRPr="00A94DD4" w:rsidRDefault="00B33768" w:rsidP="00B33768">
      <w:pPr>
        <w:ind w:right="-46"/>
        <w:jc w:val="thaiDistribute"/>
        <w:rPr>
          <w:rFonts w:ascii="TH SarabunPSK" w:eastAsia="TH SarabunPSK" w:hAnsi="TH SarabunPSK" w:cs="TH SarabunPSK"/>
          <w:b/>
          <w:bCs/>
          <w:sz w:val="32"/>
          <w:szCs w:val="32"/>
        </w:rPr>
      </w:pPr>
      <w:r w:rsidRPr="00A94DD4">
        <w:rPr>
          <w:rFonts w:ascii="TH SarabunPSK" w:eastAsia="TH SarabunPSK" w:hAnsi="TH SarabunPSK" w:cs="TH SarabunPSK"/>
          <w:b/>
          <w:bCs/>
          <w:sz w:val="32"/>
          <w:szCs w:val="32"/>
          <w:cs/>
        </w:rPr>
        <w:t>ผลการศึกษา</w:t>
      </w:r>
    </w:p>
    <w:p w14:paraId="092CEEC7" w14:textId="1C61F312" w:rsidR="00B33768" w:rsidRDefault="00B33768" w:rsidP="00B33768">
      <w:pPr>
        <w:numPr>
          <w:ilvl w:val="0"/>
          <w:numId w:val="1"/>
        </w:numPr>
        <w:pBdr>
          <w:top w:val="nil"/>
          <w:left w:val="nil"/>
          <w:bottom w:val="nil"/>
          <w:right w:val="nil"/>
          <w:between w:val="nil"/>
        </w:pBdr>
        <w:spacing w:after="0" w:line="240" w:lineRule="auto"/>
        <w:ind w:hanging="360"/>
        <w:jc w:val="thaiDistribute"/>
        <w:rPr>
          <w:rFonts w:ascii="TH SarabunPSK" w:eastAsia="Sarabun" w:hAnsi="TH SarabunPSK" w:cs="TH SarabunPSK"/>
          <w:b/>
          <w:color w:val="000000"/>
          <w:sz w:val="28"/>
        </w:rPr>
      </w:pPr>
      <w:r w:rsidRPr="001B730E">
        <w:rPr>
          <w:rFonts w:ascii="TH SarabunPSK" w:eastAsia="Sarabun" w:hAnsi="TH SarabunPSK" w:cs="TH SarabunPSK"/>
          <w:b/>
          <w:bCs/>
          <w:color w:val="000000"/>
          <w:sz w:val="28"/>
          <w:cs/>
        </w:rPr>
        <w:t>การเปลี่ยนการใช้ประโยชน์ที่ดินและสิ่งปกคลุมดินจากอดีต และปัจจุบัน</w:t>
      </w:r>
    </w:p>
    <w:p w14:paraId="74B6C48A" w14:textId="77777777" w:rsidR="0065517E" w:rsidRPr="001B730E" w:rsidRDefault="0065517E" w:rsidP="0065517E">
      <w:pPr>
        <w:pBdr>
          <w:top w:val="nil"/>
          <w:left w:val="nil"/>
          <w:bottom w:val="nil"/>
          <w:right w:val="nil"/>
          <w:between w:val="nil"/>
        </w:pBdr>
        <w:spacing w:after="0" w:line="240" w:lineRule="auto"/>
        <w:ind w:left="644"/>
        <w:jc w:val="thaiDistribute"/>
        <w:rPr>
          <w:rFonts w:ascii="TH SarabunPSK" w:eastAsia="Sarabun" w:hAnsi="TH SarabunPSK" w:cs="TH SarabunPSK"/>
          <w:b/>
          <w:color w:val="000000"/>
          <w:sz w:val="28"/>
        </w:rPr>
      </w:pPr>
    </w:p>
    <w:p w14:paraId="2519C791" w14:textId="648C670D" w:rsidR="00745A1D" w:rsidRDefault="00B33768" w:rsidP="00745A1D">
      <w:pPr>
        <w:spacing w:after="0" w:line="240" w:lineRule="auto"/>
        <w:ind w:right="-46" w:firstLine="709"/>
        <w:jc w:val="thaiDistribute"/>
        <w:rPr>
          <w:rFonts w:ascii="TH SarabunPSK" w:eastAsia="TH SarabunPSK" w:hAnsi="TH SarabunPSK" w:cs="TH SarabunPSK"/>
          <w:sz w:val="28"/>
        </w:rPr>
      </w:pPr>
      <w:r w:rsidRPr="001B730E">
        <w:rPr>
          <w:rFonts w:ascii="TH SarabunPSK" w:eastAsia="TH SarabunPSK" w:hAnsi="TH SarabunPSK" w:cs="TH SarabunPSK" w:hint="cs"/>
          <w:sz w:val="28"/>
          <w:cs/>
        </w:rPr>
        <w:t xml:space="preserve">การจำแนกการใช้ประโยชน์ที่ดินและสิ่งปกคลุมด้วย </w:t>
      </w:r>
      <w:r w:rsidRPr="001B730E">
        <w:rPr>
          <w:rFonts w:ascii="TH SarabunPSK" w:eastAsia="TH SarabunPSK" w:hAnsi="TH SarabunPSK" w:cs="TH SarabunPSK"/>
          <w:sz w:val="28"/>
        </w:rPr>
        <w:t xml:space="preserve">Random Forest </w:t>
      </w:r>
      <w:r w:rsidRPr="001B730E">
        <w:rPr>
          <w:rFonts w:ascii="TH SarabunPSK" w:eastAsia="TH SarabunPSK" w:hAnsi="TH SarabunPSK" w:cs="TH SarabunPSK" w:hint="cs"/>
          <w:sz w:val="28"/>
          <w:cs/>
        </w:rPr>
        <w:t>ได้ตรวจค่าความถูกต้องในการจำแนก</w:t>
      </w:r>
      <w:r w:rsidRPr="001B730E">
        <w:rPr>
          <w:rFonts w:ascii="TH SarabunPSK" w:eastAsia="TH SarabunPSK" w:hAnsi="TH SarabunPSK" w:cs="TH SarabunPSK"/>
          <w:sz w:val="28"/>
          <w:cs/>
        </w:rPr>
        <w:t>การใช้ประโยชน์ที่ดินและสิ่งปกคลุมดินในปี พ.ศ. 2552 มีค่าความถูกต้องโดยรวม (</w:t>
      </w:r>
      <w:r w:rsidRPr="001B730E">
        <w:rPr>
          <w:rFonts w:ascii="TH SarabunPSK" w:eastAsia="TH SarabunPSK" w:hAnsi="TH SarabunPSK" w:cs="TH SarabunPSK"/>
          <w:sz w:val="28"/>
        </w:rPr>
        <w:t xml:space="preserve">overall accuracy) </w:t>
      </w:r>
      <w:r w:rsidRPr="001B730E">
        <w:rPr>
          <w:rFonts w:ascii="TH SarabunPSK" w:eastAsia="TH SarabunPSK" w:hAnsi="TH SarabunPSK" w:cs="TH SarabunPSK"/>
          <w:sz w:val="28"/>
          <w:cs/>
        </w:rPr>
        <w:t>เท่ากับ 91</w:t>
      </w:r>
      <w:r w:rsidR="00745A1D">
        <w:rPr>
          <w:rFonts w:ascii="TH SarabunPSK" w:eastAsia="TH SarabunPSK" w:hAnsi="TH SarabunPSK" w:cs="TH SarabunPSK" w:hint="cs"/>
          <w:sz w:val="28"/>
          <w:cs/>
        </w:rPr>
        <w:t xml:space="preserve"> เปอร์เซ็นต์</w:t>
      </w:r>
      <w:r w:rsidRPr="001B730E">
        <w:rPr>
          <w:rFonts w:ascii="TH SarabunPSK" w:eastAsia="TH SarabunPSK" w:hAnsi="TH SarabunPSK" w:cs="TH SarabunPSK"/>
          <w:sz w:val="28"/>
          <w:cs/>
        </w:rPr>
        <w:t xml:space="preserve"> </w:t>
      </w:r>
      <w:r w:rsidR="002D6619">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ความถูกต้องของผู้ผลิต (</w:t>
      </w:r>
      <w:r w:rsidRPr="001B730E">
        <w:rPr>
          <w:rFonts w:ascii="TH SarabunPSK" w:eastAsia="TH SarabunPSK" w:hAnsi="TH SarabunPSK" w:cs="TH SarabunPSK"/>
          <w:sz w:val="28"/>
        </w:rPr>
        <w:t xml:space="preserve">producer’s accuracy) </w:t>
      </w:r>
      <w:r w:rsidRPr="001B730E">
        <w:rPr>
          <w:rFonts w:ascii="TH SarabunPSK" w:eastAsia="TH SarabunPSK" w:hAnsi="TH SarabunPSK" w:cs="TH SarabunPSK"/>
          <w:sz w:val="28"/>
          <w:cs/>
        </w:rPr>
        <w:t>เท่ากับ 93</w:t>
      </w:r>
      <w:r w:rsidR="00745A1D">
        <w:rPr>
          <w:rFonts w:ascii="TH SarabunPSK" w:eastAsia="TH SarabunPSK" w:hAnsi="TH SarabunPSK" w:cs="TH SarabunPSK" w:hint="cs"/>
          <w:sz w:val="28"/>
          <w:cs/>
        </w:rPr>
        <w:t xml:space="preserve"> </w:t>
      </w:r>
      <w:r w:rsidR="00745A1D">
        <w:rPr>
          <w:rFonts w:ascii="TH SarabunPSK" w:eastAsia="TH SarabunPSK" w:hAnsi="TH SarabunPSK" w:cs="TH SarabunPSK" w:hint="cs"/>
          <w:sz w:val="28"/>
          <w:cs/>
        </w:rPr>
        <w:t>เปอร์เซ็นต์</w:t>
      </w:r>
      <w:r w:rsidRPr="001B730E">
        <w:rPr>
          <w:rFonts w:ascii="TH SarabunPSK" w:eastAsia="TH SarabunPSK" w:hAnsi="TH SarabunPSK" w:cs="TH SarabunPSK"/>
          <w:sz w:val="28"/>
          <w:cs/>
        </w:rPr>
        <w:t xml:space="preserve"> ค่าความถูกต้องของผู้ใช้ (</w:t>
      </w:r>
      <w:r w:rsidRPr="001B730E">
        <w:rPr>
          <w:rFonts w:ascii="TH SarabunPSK" w:eastAsia="TH SarabunPSK" w:hAnsi="TH SarabunPSK" w:cs="TH SarabunPSK"/>
          <w:sz w:val="28"/>
        </w:rPr>
        <w:t xml:space="preserve">user’s accuracy) </w:t>
      </w:r>
      <w:r w:rsidRPr="001B730E">
        <w:rPr>
          <w:rFonts w:ascii="TH SarabunPSK" w:eastAsia="TH SarabunPSK" w:hAnsi="TH SarabunPSK" w:cs="TH SarabunPSK"/>
          <w:sz w:val="28"/>
          <w:cs/>
        </w:rPr>
        <w:t>เท่ากับ 91</w:t>
      </w:r>
      <w:r w:rsidR="00745A1D">
        <w:rPr>
          <w:rFonts w:ascii="TH SarabunPSK" w:eastAsia="TH SarabunPSK" w:hAnsi="TH SarabunPSK" w:cs="TH SarabunPSK" w:hint="cs"/>
          <w:sz w:val="28"/>
          <w:cs/>
        </w:rPr>
        <w:t xml:space="preserve"> </w:t>
      </w:r>
      <w:r w:rsidR="00745A1D">
        <w:rPr>
          <w:rFonts w:ascii="TH SarabunPSK" w:eastAsia="TH SarabunPSK" w:hAnsi="TH SarabunPSK" w:cs="TH SarabunPSK" w:hint="cs"/>
          <w:sz w:val="28"/>
          <w:cs/>
        </w:rPr>
        <w:t>เปอร์เซ็นต์</w:t>
      </w:r>
      <w:r w:rsidRPr="001B730E">
        <w:rPr>
          <w:rFonts w:ascii="TH SarabunPSK" w:eastAsia="TH SarabunPSK" w:hAnsi="TH SarabunPSK" w:cs="TH SarabunPSK"/>
          <w:sz w:val="28"/>
          <w:cs/>
        </w:rPr>
        <w:t xml:space="preserve"> และค่า </w:t>
      </w:r>
      <w:r w:rsidRPr="001B730E">
        <w:rPr>
          <w:rFonts w:ascii="TH SarabunPSK" w:eastAsia="TH SarabunPSK" w:hAnsi="TH SarabunPSK" w:cs="TH SarabunPSK"/>
          <w:sz w:val="28"/>
        </w:rPr>
        <w:t xml:space="preserve">Kappa hat coefficient </w:t>
      </w:r>
      <w:r w:rsidRPr="001B730E">
        <w:rPr>
          <w:rFonts w:ascii="TH SarabunPSK" w:eastAsia="TH SarabunPSK" w:hAnsi="TH SarabunPSK" w:cs="TH SarabunPSK"/>
          <w:sz w:val="28"/>
          <w:cs/>
        </w:rPr>
        <w:t>เท่ากับ 90</w:t>
      </w:r>
      <w:r w:rsidR="00745A1D">
        <w:rPr>
          <w:rFonts w:ascii="TH SarabunPSK" w:eastAsia="TH SarabunPSK" w:hAnsi="TH SarabunPSK" w:cs="TH SarabunPSK" w:hint="cs"/>
          <w:sz w:val="28"/>
          <w:cs/>
        </w:rPr>
        <w:t xml:space="preserve"> </w:t>
      </w:r>
      <w:r w:rsidR="00745A1D">
        <w:rPr>
          <w:rFonts w:ascii="TH SarabunPSK" w:eastAsia="TH SarabunPSK" w:hAnsi="TH SarabunPSK" w:cs="TH SarabunPSK" w:hint="cs"/>
          <w:sz w:val="28"/>
          <w:cs/>
        </w:rPr>
        <w:t>เปอร์เซ็นต์</w:t>
      </w:r>
      <w:r w:rsidRPr="001B730E">
        <w:rPr>
          <w:rFonts w:ascii="TH SarabunPSK" w:eastAsia="TH SarabunPSK" w:hAnsi="TH SarabunPSK" w:cs="TH SarabunPSK"/>
          <w:sz w:val="28"/>
          <w:cs/>
        </w:rPr>
        <w:t xml:space="preserve"> และการใช้ประโยชน์ที่ดินและสิ่งปกคลุมดินในปี พ.ศ. 2559 </w:t>
      </w:r>
      <w:r w:rsidR="002D6619">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มีค่าความถูกต้องโดยรวม (</w:t>
      </w:r>
      <w:r w:rsidRPr="001B730E">
        <w:rPr>
          <w:rFonts w:ascii="TH SarabunPSK" w:eastAsia="TH SarabunPSK" w:hAnsi="TH SarabunPSK" w:cs="TH SarabunPSK"/>
          <w:sz w:val="28"/>
        </w:rPr>
        <w:t xml:space="preserve">overall accuracy) </w:t>
      </w:r>
      <w:r w:rsidRPr="001B730E">
        <w:rPr>
          <w:rFonts w:ascii="TH SarabunPSK" w:eastAsia="TH SarabunPSK" w:hAnsi="TH SarabunPSK" w:cs="TH SarabunPSK"/>
          <w:sz w:val="28"/>
          <w:cs/>
        </w:rPr>
        <w:t>เท่ากับ 92</w:t>
      </w:r>
      <w:r w:rsidR="00745A1D">
        <w:rPr>
          <w:rFonts w:ascii="TH SarabunPSK" w:eastAsia="TH SarabunPSK" w:hAnsi="TH SarabunPSK" w:cs="TH SarabunPSK" w:hint="cs"/>
          <w:sz w:val="28"/>
          <w:cs/>
        </w:rPr>
        <w:t xml:space="preserve"> </w:t>
      </w:r>
      <w:r w:rsidR="00745A1D">
        <w:rPr>
          <w:rFonts w:ascii="TH SarabunPSK" w:eastAsia="TH SarabunPSK" w:hAnsi="TH SarabunPSK" w:cs="TH SarabunPSK" w:hint="cs"/>
          <w:sz w:val="28"/>
          <w:cs/>
        </w:rPr>
        <w:t>เปอร์เซ็นต์</w:t>
      </w:r>
      <w:r w:rsidRPr="001B730E">
        <w:rPr>
          <w:rFonts w:ascii="TH SarabunPSK" w:eastAsia="TH SarabunPSK" w:hAnsi="TH SarabunPSK" w:cs="TH SarabunPSK"/>
          <w:sz w:val="28"/>
          <w:cs/>
        </w:rPr>
        <w:t xml:space="preserve"> ความถูกต้องของผู้ผลิต</w:t>
      </w:r>
      <w:r w:rsidR="00745A1D">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w:t>
      </w:r>
      <w:r w:rsidRPr="001B730E">
        <w:rPr>
          <w:rFonts w:ascii="TH SarabunPSK" w:eastAsia="TH SarabunPSK" w:hAnsi="TH SarabunPSK" w:cs="TH SarabunPSK"/>
          <w:sz w:val="28"/>
        </w:rPr>
        <w:t xml:space="preserve">producer’s accuracy) </w:t>
      </w:r>
      <w:r w:rsidRPr="001B730E">
        <w:rPr>
          <w:rFonts w:ascii="TH SarabunPSK" w:eastAsia="TH SarabunPSK" w:hAnsi="TH SarabunPSK" w:cs="TH SarabunPSK"/>
          <w:sz w:val="28"/>
          <w:cs/>
        </w:rPr>
        <w:t xml:space="preserve">เท่ากับ </w:t>
      </w:r>
      <w:r w:rsidR="00B13394">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94</w:t>
      </w:r>
      <w:r w:rsidR="00745A1D">
        <w:rPr>
          <w:rFonts w:ascii="TH SarabunPSK" w:eastAsia="TH SarabunPSK" w:hAnsi="TH SarabunPSK" w:cs="TH SarabunPSK" w:hint="cs"/>
          <w:sz w:val="28"/>
          <w:cs/>
        </w:rPr>
        <w:t xml:space="preserve"> </w:t>
      </w:r>
      <w:r w:rsidR="00745A1D">
        <w:rPr>
          <w:rFonts w:ascii="TH SarabunPSK" w:eastAsia="TH SarabunPSK" w:hAnsi="TH SarabunPSK" w:cs="TH SarabunPSK" w:hint="cs"/>
          <w:sz w:val="28"/>
          <w:cs/>
        </w:rPr>
        <w:t>เปอร์เซ็นต์</w:t>
      </w:r>
      <w:r w:rsidR="00745A1D">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ค่าความถูกต้องของผู้ใช้ (</w:t>
      </w:r>
      <w:r w:rsidRPr="001B730E">
        <w:rPr>
          <w:rFonts w:ascii="TH SarabunPSK" w:eastAsia="TH SarabunPSK" w:hAnsi="TH SarabunPSK" w:cs="TH SarabunPSK"/>
          <w:sz w:val="28"/>
        </w:rPr>
        <w:t xml:space="preserve">user’s accuracy) </w:t>
      </w:r>
      <w:r w:rsidRPr="001B730E">
        <w:rPr>
          <w:rFonts w:ascii="TH SarabunPSK" w:eastAsia="TH SarabunPSK" w:hAnsi="TH SarabunPSK" w:cs="TH SarabunPSK"/>
          <w:sz w:val="28"/>
          <w:cs/>
        </w:rPr>
        <w:t>เท่ากับ 93</w:t>
      </w:r>
      <w:r w:rsidR="00745A1D">
        <w:rPr>
          <w:rFonts w:ascii="TH SarabunPSK" w:eastAsia="TH SarabunPSK" w:hAnsi="TH SarabunPSK" w:cs="TH SarabunPSK" w:hint="cs"/>
          <w:sz w:val="28"/>
          <w:cs/>
        </w:rPr>
        <w:t xml:space="preserve"> </w:t>
      </w:r>
      <w:r w:rsidR="00745A1D">
        <w:rPr>
          <w:rFonts w:ascii="TH SarabunPSK" w:eastAsia="TH SarabunPSK" w:hAnsi="TH SarabunPSK" w:cs="TH SarabunPSK" w:hint="cs"/>
          <w:sz w:val="28"/>
          <w:cs/>
        </w:rPr>
        <w:t>เปอร์เซ็นต์</w:t>
      </w:r>
      <w:r w:rsidR="00745A1D">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 xml:space="preserve">และค่า </w:t>
      </w:r>
      <w:r w:rsidRPr="001B730E">
        <w:rPr>
          <w:rFonts w:ascii="TH SarabunPSK" w:eastAsia="TH SarabunPSK" w:hAnsi="TH SarabunPSK" w:cs="TH SarabunPSK"/>
          <w:sz w:val="28"/>
        </w:rPr>
        <w:t xml:space="preserve">Kappa hat coefficient </w:t>
      </w:r>
      <w:r w:rsidRPr="001B730E">
        <w:rPr>
          <w:rFonts w:ascii="TH SarabunPSK" w:eastAsia="TH SarabunPSK" w:hAnsi="TH SarabunPSK" w:cs="TH SarabunPSK"/>
          <w:sz w:val="28"/>
          <w:cs/>
        </w:rPr>
        <w:t xml:space="preserve">เท่ากับ </w:t>
      </w:r>
      <w:r w:rsidR="00B13394">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92</w:t>
      </w:r>
      <w:r w:rsidR="00745A1D">
        <w:rPr>
          <w:rFonts w:ascii="TH SarabunPSK" w:eastAsia="TH SarabunPSK" w:hAnsi="TH SarabunPSK" w:cs="TH SarabunPSK" w:hint="cs"/>
          <w:sz w:val="28"/>
          <w:cs/>
        </w:rPr>
        <w:t xml:space="preserve"> </w:t>
      </w:r>
      <w:r w:rsidR="00745A1D">
        <w:rPr>
          <w:rFonts w:ascii="TH SarabunPSK" w:eastAsia="TH SarabunPSK" w:hAnsi="TH SarabunPSK" w:cs="TH SarabunPSK" w:hint="cs"/>
          <w:sz w:val="28"/>
          <w:cs/>
        </w:rPr>
        <w:t>เปอร์เซ็นต์</w:t>
      </w:r>
      <w:r w:rsidR="0065517E">
        <w:rPr>
          <w:rFonts w:ascii="TH SarabunPSK" w:eastAsia="TH SarabunPSK" w:hAnsi="TH SarabunPSK" w:cs="TH SarabunPSK" w:hint="cs"/>
          <w:sz w:val="28"/>
          <w:cs/>
        </w:rPr>
        <w:t xml:space="preserve"> </w:t>
      </w:r>
    </w:p>
    <w:p w14:paraId="2C02F9CC" w14:textId="6634AD0F" w:rsidR="00440427" w:rsidRPr="00B13394" w:rsidRDefault="00B33768" w:rsidP="00B13394">
      <w:pPr>
        <w:spacing w:after="0" w:line="240" w:lineRule="auto"/>
        <w:ind w:right="-46" w:firstLine="709"/>
        <w:jc w:val="thaiDistribute"/>
        <w:rPr>
          <w:rFonts w:ascii="TH SarabunPSK" w:eastAsia="Sarabun" w:hAnsi="TH SarabunPSK" w:cs="TH SarabunPSK"/>
          <w:sz w:val="28"/>
        </w:rPr>
      </w:pPr>
      <w:r w:rsidRPr="00440427">
        <w:rPr>
          <w:rFonts w:ascii="TH SarabunPSK" w:eastAsia="Sarabun" w:hAnsi="TH SarabunPSK" w:cs="TH SarabunPSK"/>
          <w:sz w:val="28"/>
          <w:cs/>
        </w:rPr>
        <w:t>ผล</w:t>
      </w:r>
      <w:r w:rsidR="00745A1D">
        <w:rPr>
          <w:rFonts w:ascii="TH SarabunPSK" w:eastAsia="Sarabun" w:hAnsi="TH SarabunPSK" w:cs="TH SarabunPSK" w:hint="cs"/>
          <w:sz w:val="28"/>
          <w:cs/>
        </w:rPr>
        <w:t>จาก</w:t>
      </w:r>
      <w:r w:rsidRPr="00440427">
        <w:rPr>
          <w:rFonts w:ascii="TH SarabunPSK" w:eastAsia="Sarabun" w:hAnsi="TH SarabunPSK" w:cs="TH SarabunPSK"/>
          <w:sz w:val="28"/>
          <w:cs/>
        </w:rPr>
        <w:t>การวิเคราะห์การเปลี่ยนแปลงการใช้ประโยชน์ที่ดินและสิ่งปกคลุมดินระหว่างปี พ</w:t>
      </w:r>
      <w:r w:rsidRPr="00440427">
        <w:rPr>
          <w:rFonts w:ascii="TH SarabunPSK" w:eastAsia="Sarabun" w:hAnsi="TH SarabunPSK" w:cs="TH SarabunPSK"/>
          <w:sz w:val="28"/>
        </w:rPr>
        <w:t>.</w:t>
      </w:r>
      <w:r w:rsidRPr="00440427">
        <w:rPr>
          <w:rFonts w:ascii="TH SarabunPSK" w:eastAsia="Sarabun" w:hAnsi="TH SarabunPSK" w:cs="TH SarabunPSK"/>
          <w:sz w:val="28"/>
          <w:cs/>
        </w:rPr>
        <w:t>ศ</w:t>
      </w:r>
      <w:r w:rsidRPr="00440427">
        <w:rPr>
          <w:rFonts w:ascii="TH SarabunPSK" w:eastAsia="Sarabun" w:hAnsi="TH SarabunPSK" w:cs="TH SarabunPSK"/>
          <w:sz w:val="28"/>
        </w:rPr>
        <w:t xml:space="preserve">. 2552 </w:t>
      </w:r>
      <w:r w:rsidRPr="00440427">
        <w:rPr>
          <w:rFonts w:ascii="TH SarabunPSK" w:eastAsia="Sarabun" w:hAnsi="TH SarabunPSK" w:cs="TH SarabunPSK"/>
          <w:sz w:val="28"/>
          <w:cs/>
        </w:rPr>
        <w:t>และปี พ</w:t>
      </w:r>
      <w:r w:rsidRPr="00440427">
        <w:rPr>
          <w:rFonts w:ascii="TH SarabunPSK" w:eastAsia="Sarabun" w:hAnsi="TH SarabunPSK" w:cs="TH SarabunPSK"/>
          <w:sz w:val="28"/>
        </w:rPr>
        <w:t>.</w:t>
      </w:r>
      <w:r w:rsidRPr="00440427">
        <w:rPr>
          <w:rFonts w:ascii="TH SarabunPSK" w:eastAsia="Sarabun" w:hAnsi="TH SarabunPSK" w:cs="TH SarabunPSK"/>
          <w:sz w:val="28"/>
          <w:cs/>
        </w:rPr>
        <w:t>ศ</w:t>
      </w:r>
      <w:r w:rsidRPr="00440427">
        <w:rPr>
          <w:rFonts w:ascii="TH SarabunPSK" w:eastAsia="Sarabun" w:hAnsi="TH SarabunPSK" w:cs="TH SarabunPSK"/>
          <w:sz w:val="28"/>
        </w:rPr>
        <w:t xml:space="preserve">. 2559 </w:t>
      </w:r>
      <w:r w:rsidR="00B13394" w:rsidRPr="00B13394">
        <w:rPr>
          <w:rFonts w:ascii="TH SarabunPSK" w:eastAsia="Sarabun" w:hAnsi="TH SarabunPSK" w:cs="TH SarabunPSK"/>
          <w:sz w:val="28"/>
          <w:cs/>
        </w:rPr>
        <w:t xml:space="preserve">ด้วยการวิเคราะห์ด้วย </w:t>
      </w:r>
      <w:r w:rsidR="00B13394" w:rsidRPr="00B13394">
        <w:rPr>
          <w:rFonts w:ascii="TH SarabunPSK" w:eastAsia="Sarabun" w:hAnsi="TH SarabunPSK" w:cs="TH SarabunPSK"/>
          <w:sz w:val="28"/>
        </w:rPr>
        <w:t xml:space="preserve">Transition Matrix Changed </w:t>
      </w:r>
      <w:r w:rsidR="00B13394">
        <w:rPr>
          <w:rFonts w:ascii="TH SarabunPSK" w:eastAsia="Sarabun" w:hAnsi="TH SarabunPSK" w:cs="TH SarabunPSK" w:hint="cs"/>
          <w:sz w:val="28"/>
          <w:cs/>
        </w:rPr>
        <w:t xml:space="preserve">ในตาราง ที่ 1 </w:t>
      </w:r>
      <w:r w:rsidR="00FA0A65" w:rsidRPr="00440427">
        <w:rPr>
          <w:rFonts w:ascii="TH SarabunPSK" w:eastAsia="Sarabun" w:hAnsi="TH SarabunPSK" w:cs="TH SarabunPSK"/>
          <w:sz w:val="28"/>
          <w:cs/>
        </w:rPr>
        <w:t>พบว่า</w:t>
      </w:r>
      <w:r w:rsidR="00FA0A65" w:rsidRPr="00440427">
        <w:rPr>
          <w:rFonts w:ascii="TH SarabunPSK" w:eastAsia="Sarabun" w:hAnsi="TH SarabunPSK" w:cs="TH SarabunPSK"/>
          <w:sz w:val="28"/>
          <w:cs/>
        </w:rPr>
        <w:t xml:space="preserve"> </w:t>
      </w:r>
      <w:r w:rsidRPr="00440427">
        <w:rPr>
          <w:rFonts w:ascii="TH SarabunPSK" w:eastAsia="Sarabun" w:hAnsi="TH SarabunPSK" w:cs="TH SarabunPSK"/>
          <w:sz w:val="28"/>
          <w:cs/>
        </w:rPr>
        <w:t>พบว่าพื้นที่สวนยางพารามีการเพิ่มขึ้นมากที่สุด โดยในปี พ</w:t>
      </w:r>
      <w:r w:rsidRPr="00440427">
        <w:rPr>
          <w:rFonts w:ascii="TH SarabunPSK" w:eastAsia="Sarabun" w:hAnsi="TH SarabunPSK" w:cs="TH SarabunPSK"/>
          <w:sz w:val="28"/>
        </w:rPr>
        <w:t>.</w:t>
      </w:r>
      <w:r w:rsidRPr="00440427">
        <w:rPr>
          <w:rFonts w:ascii="TH SarabunPSK" w:eastAsia="Sarabun" w:hAnsi="TH SarabunPSK" w:cs="TH SarabunPSK"/>
          <w:sz w:val="28"/>
          <w:cs/>
        </w:rPr>
        <w:t>ศ</w:t>
      </w:r>
      <w:r w:rsidRPr="00440427">
        <w:rPr>
          <w:rFonts w:ascii="TH SarabunPSK" w:eastAsia="Sarabun" w:hAnsi="TH SarabunPSK" w:cs="TH SarabunPSK"/>
          <w:sz w:val="28"/>
        </w:rPr>
        <w:t xml:space="preserve">. 2552 </w:t>
      </w:r>
      <w:r w:rsidRPr="00440427">
        <w:rPr>
          <w:rFonts w:ascii="TH SarabunPSK" w:eastAsia="Sarabun" w:hAnsi="TH SarabunPSK" w:cs="TH SarabunPSK"/>
          <w:sz w:val="28"/>
          <w:cs/>
        </w:rPr>
        <w:t>มีพื้นที่สวนยางพารา 486.58</w:t>
      </w:r>
      <w:r w:rsidRPr="00440427">
        <w:rPr>
          <w:rFonts w:ascii="TH SarabunPSK" w:eastAsia="Sarabun" w:hAnsi="TH SarabunPSK" w:cs="TH SarabunPSK"/>
          <w:sz w:val="28"/>
        </w:rPr>
        <w:t xml:space="preserve"> </w:t>
      </w:r>
      <w:r w:rsidRPr="00440427">
        <w:rPr>
          <w:rFonts w:ascii="TH SarabunPSK" w:eastAsia="Sarabun" w:hAnsi="TH SarabunPSK" w:cs="TH SarabunPSK"/>
          <w:sz w:val="28"/>
          <w:cs/>
        </w:rPr>
        <w:t>ตารางกิโลเมตร และป</w:t>
      </w:r>
      <w:r w:rsidR="00745A1D">
        <w:rPr>
          <w:rFonts w:ascii="TH SarabunPSK" w:eastAsia="Sarabun" w:hAnsi="TH SarabunPSK" w:cs="TH SarabunPSK" w:hint="cs"/>
          <w:sz w:val="28"/>
          <w:cs/>
        </w:rPr>
        <w:t>ี</w:t>
      </w:r>
      <w:r w:rsidRPr="00440427">
        <w:rPr>
          <w:rFonts w:ascii="TH SarabunPSK" w:eastAsia="Sarabun" w:hAnsi="TH SarabunPSK" w:cs="TH SarabunPSK"/>
          <w:sz w:val="28"/>
          <w:cs/>
        </w:rPr>
        <w:t>พ</w:t>
      </w:r>
      <w:r w:rsidRPr="00440427">
        <w:rPr>
          <w:rFonts w:ascii="TH SarabunPSK" w:eastAsia="Sarabun" w:hAnsi="TH SarabunPSK" w:cs="TH SarabunPSK"/>
          <w:sz w:val="28"/>
        </w:rPr>
        <w:t>.</w:t>
      </w:r>
      <w:r w:rsidRPr="00440427">
        <w:rPr>
          <w:rFonts w:ascii="TH SarabunPSK" w:eastAsia="Sarabun" w:hAnsi="TH SarabunPSK" w:cs="TH SarabunPSK"/>
          <w:sz w:val="28"/>
          <w:cs/>
        </w:rPr>
        <w:t>ศ</w:t>
      </w:r>
      <w:r w:rsidRPr="00440427">
        <w:rPr>
          <w:rFonts w:ascii="TH SarabunPSK" w:eastAsia="Sarabun" w:hAnsi="TH SarabunPSK" w:cs="TH SarabunPSK"/>
          <w:sz w:val="28"/>
        </w:rPr>
        <w:t xml:space="preserve">. 2559 </w:t>
      </w:r>
      <w:r w:rsidRPr="00440427">
        <w:rPr>
          <w:rFonts w:ascii="TH SarabunPSK" w:eastAsia="Sarabun" w:hAnsi="TH SarabunPSK" w:cs="TH SarabunPSK"/>
          <w:sz w:val="28"/>
          <w:cs/>
        </w:rPr>
        <w:t>มีพื้นที่สวนยางาพาราเพิ่มเป็น 527.29</w:t>
      </w:r>
      <w:r w:rsidRPr="00440427">
        <w:rPr>
          <w:rFonts w:ascii="TH SarabunPSK" w:eastAsia="Sarabun" w:hAnsi="TH SarabunPSK" w:cs="TH SarabunPSK"/>
          <w:sz w:val="28"/>
        </w:rPr>
        <w:t xml:space="preserve"> </w:t>
      </w:r>
      <w:r w:rsidRPr="00440427">
        <w:rPr>
          <w:rFonts w:ascii="TH SarabunPSK" w:eastAsia="Sarabun" w:hAnsi="TH SarabunPSK" w:cs="TH SarabunPSK"/>
          <w:sz w:val="28"/>
          <w:cs/>
        </w:rPr>
        <w:t>ตาราง</w:t>
      </w:r>
      <w:r w:rsidR="0065517E">
        <w:rPr>
          <w:rFonts w:ascii="TH SarabunPSK" w:eastAsia="Sarabun" w:hAnsi="TH SarabunPSK" w:cs="TH SarabunPSK" w:hint="cs"/>
          <w:sz w:val="28"/>
          <w:cs/>
        </w:rPr>
        <w:t>กิ</w:t>
      </w:r>
      <w:r w:rsidR="00440427">
        <w:rPr>
          <w:rFonts w:ascii="TH SarabunPSK" w:eastAsia="Sarabun" w:hAnsi="TH SarabunPSK" w:cs="TH SarabunPSK" w:hint="cs"/>
          <w:sz w:val="28"/>
          <w:cs/>
        </w:rPr>
        <w:t>โลเมตร</w:t>
      </w:r>
      <w:r w:rsidR="00B13394" w:rsidRPr="00B13394">
        <w:rPr>
          <w:rFonts w:ascii="TH SarabunPSK" w:eastAsia="Sarabun" w:hAnsi="TH SarabunPSK" w:cs="TH SarabunPSK"/>
          <w:sz w:val="28"/>
          <w:cs/>
        </w:rPr>
        <w:t xml:space="preserve">โดยมีการเพิ่มขึ้นมาจากพื้นที่ป่าดิบชื้น </w:t>
      </w:r>
      <w:r w:rsidR="00B13394" w:rsidRPr="00B13394">
        <w:rPr>
          <w:rFonts w:ascii="TH SarabunPSK" w:eastAsia="Sarabun" w:hAnsi="TH SarabunPSK" w:cs="TH SarabunPSK"/>
          <w:sz w:val="28"/>
        </w:rPr>
        <w:t xml:space="preserve">43.33 </w:t>
      </w:r>
      <w:r w:rsidR="00B13394" w:rsidRPr="00B13394">
        <w:rPr>
          <w:rFonts w:ascii="TH SarabunPSK" w:eastAsia="Sarabun" w:hAnsi="TH SarabunPSK" w:cs="TH SarabunPSK"/>
          <w:sz w:val="28"/>
          <w:cs/>
        </w:rPr>
        <w:t xml:space="preserve">ตารางกิโลเมตร นาข้าว </w:t>
      </w:r>
      <w:r w:rsidR="00B13394" w:rsidRPr="00B13394">
        <w:rPr>
          <w:rFonts w:ascii="TH SarabunPSK" w:eastAsia="Sarabun" w:hAnsi="TH SarabunPSK" w:cs="TH SarabunPSK"/>
          <w:sz w:val="28"/>
        </w:rPr>
        <w:t xml:space="preserve">18.51 </w:t>
      </w:r>
      <w:r w:rsidR="00B13394" w:rsidRPr="00B13394">
        <w:rPr>
          <w:rFonts w:ascii="TH SarabunPSK" w:eastAsia="Sarabun" w:hAnsi="TH SarabunPSK" w:cs="TH SarabunPSK"/>
          <w:sz w:val="28"/>
          <w:cs/>
        </w:rPr>
        <w:t xml:space="preserve">ตารางกิโลเมตร และแหล่งน้ำ </w:t>
      </w:r>
      <w:r w:rsidR="00B13394" w:rsidRPr="00B13394">
        <w:rPr>
          <w:rFonts w:ascii="TH SarabunPSK" w:eastAsia="Sarabun" w:hAnsi="TH SarabunPSK" w:cs="TH SarabunPSK"/>
          <w:sz w:val="28"/>
        </w:rPr>
        <w:t xml:space="preserve">0.23 </w:t>
      </w:r>
      <w:r w:rsidR="00B13394" w:rsidRPr="00B13394">
        <w:rPr>
          <w:rFonts w:ascii="TH SarabunPSK" w:eastAsia="Sarabun" w:hAnsi="TH SarabunPSK" w:cs="TH SarabunPSK"/>
          <w:sz w:val="28"/>
          <w:cs/>
        </w:rPr>
        <w:t>ตารางกิโลเมตร</w:t>
      </w:r>
      <w:r w:rsidRPr="00440427">
        <w:rPr>
          <w:rFonts w:ascii="TH SarabunPSK" w:eastAsia="Sarabun" w:hAnsi="TH SarabunPSK" w:cs="TH SarabunPSK"/>
          <w:sz w:val="28"/>
          <w:cs/>
        </w:rPr>
        <w:t>พื้นที่ป่า</w:t>
      </w:r>
      <w:r w:rsidR="00B13394">
        <w:rPr>
          <w:rFonts w:ascii="TH SarabunPSK" w:eastAsia="Sarabun" w:hAnsi="TH SarabunPSK" w:cs="TH SarabunPSK" w:hint="cs"/>
          <w:sz w:val="28"/>
          <w:cs/>
        </w:rPr>
        <w:t>ดิบชื้น</w:t>
      </w:r>
      <w:r w:rsidRPr="00440427">
        <w:rPr>
          <w:rFonts w:ascii="TH SarabunPSK" w:eastAsia="Sarabun" w:hAnsi="TH SarabunPSK" w:cs="TH SarabunPSK"/>
          <w:sz w:val="28"/>
          <w:cs/>
        </w:rPr>
        <w:t>มีพื้นที่ลดลงมากที่สุด โดยในปี พ</w:t>
      </w:r>
      <w:r w:rsidRPr="00440427">
        <w:rPr>
          <w:rFonts w:ascii="TH SarabunPSK" w:eastAsia="Sarabun" w:hAnsi="TH SarabunPSK" w:cs="TH SarabunPSK"/>
          <w:sz w:val="28"/>
        </w:rPr>
        <w:t>.</w:t>
      </w:r>
      <w:r w:rsidRPr="00440427">
        <w:rPr>
          <w:rFonts w:ascii="TH SarabunPSK" w:eastAsia="Sarabun" w:hAnsi="TH SarabunPSK" w:cs="TH SarabunPSK"/>
          <w:sz w:val="28"/>
          <w:cs/>
        </w:rPr>
        <w:t>ศ</w:t>
      </w:r>
      <w:r w:rsidRPr="00440427">
        <w:rPr>
          <w:rFonts w:ascii="TH SarabunPSK" w:eastAsia="Sarabun" w:hAnsi="TH SarabunPSK" w:cs="TH SarabunPSK"/>
          <w:sz w:val="28"/>
        </w:rPr>
        <w:t xml:space="preserve">. 2552 </w:t>
      </w:r>
      <w:r w:rsidRPr="00440427">
        <w:rPr>
          <w:rFonts w:ascii="TH SarabunPSK" w:eastAsia="Sarabun" w:hAnsi="TH SarabunPSK" w:cs="TH SarabunPSK"/>
          <w:sz w:val="28"/>
          <w:cs/>
        </w:rPr>
        <w:t>มีพื้นที่ป่า</w:t>
      </w:r>
      <w:r w:rsidR="00B13394">
        <w:rPr>
          <w:rFonts w:ascii="TH SarabunPSK" w:eastAsia="Sarabun" w:hAnsi="TH SarabunPSK" w:cs="TH SarabunPSK" w:hint="cs"/>
          <w:sz w:val="28"/>
          <w:cs/>
        </w:rPr>
        <w:t>ดิบชื้น</w:t>
      </w:r>
      <w:r w:rsidRPr="00440427">
        <w:rPr>
          <w:rFonts w:ascii="TH SarabunPSK" w:eastAsia="Sarabun" w:hAnsi="TH SarabunPSK" w:cs="TH SarabunPSK"/>
          <w:sz w:val="28"/>
          <w:cs/>
        </w:rPr>
        <w:t>เท่ากับ 169.77</w:t>
      </w:r>
      <w:r w:rsidRPr="00440427">
        <w:rPr>
          <w:rFonts w:ascii="TH SarabunPSK" w:eastAsia="Sarabun" w:hAnsi="TH SarabunPSK" w:cs="TH SarabunPSK"/>
          <w:sz w:val="28"/>
        </w:rPr>
        <w:t xml:space="preserve"> </w:t>
      </w:r>
      <w:r w:rsidRPr="00440427">
        <w:rPr>
          <w:rFonts w:ascii="TH SarabunPSK" w:eastAsia="Sarabun" w:hAnsi="TH SarabunPSK" w:cs="TH SarabunPSK"/>
          <w:sz w:val="28"/>
          <w:cs/>
        </w:rPr>
        <w:t>ตารางกิโลเมตร และในปี พ</w:t>
      </w:r>
      <w:r w:rsidRPr="00440427">
        <w:rPr>
          <w:rFonts w:ascii="TH SarabunPSK" w:eastAsia="Sarabun" w:hAnsi="TH SarabunPSK" w:cs="TH SarabunPSK"/>
          <w:sz w:val="28"/>
        </w:rPr>
        <w:t>.</w:t>
      </w:r>
      <w:r w:rsidRPr="00440427">
        <w:rPr>
          <w:rFonts w:ascii="TH SarabunPSK" w:eastAsia="Sarabun" w:hAnsi="TH SarabunPSK" w:cs="TH SarabunPSK"/>
          <w:sz w:val="28"/>
          <w:cs/>
        </w:rPr>
        <w:t>ศ</w:t>
      </w:r>
      <w:r w:rsidRPr="00440427">
        <w:rPr>
          <w:rFonts w:ascii="TH SarabunPSK" w:eastAsia="Sarabun" w:hAnsi="TH SarabunPSK" w:cs="TH SarabunPSK"/>
          <w:sz w:val="28"/>
        </w:rPr>
        <w:t xml:space="preserve">. 2559 </w:t>
      </w:r>
      <w:r w:rsidRPr="00440427">
        <w:rPr>
          <w:rFonts w:ascii="TH SarabunPSK" w:eastAsia="Sarabun" w:hAnsi="TH SarabunPSK" w:cs="TH SarabunPSK"/>
          <w:sz w:val="28"/>
          <w:cs/>
        </w:rPr>
        <w:t>เหลือพื้นที่ป่า</w:t>
      </w:r>
      <w:r w:rsidR="00B13394">
        <w:rPr>
          <w:rFonts w:ascii="TH SarabunPSK" w:eastAsia="Sarabun" w:hAnsi="TH SarabunPSK" w:cs="TH SarabunPSK" w:hint="cs"/>
          <w:sz w:val="28"/>
          <w:cs/>
        </w:rPr>
        <w:t>ดิบชื้น</w:t>
      </w:r>
      <w:r w:rsidRPr="00440427">
        <w:rPr>
          <w:rFonts w:ascii="TH SarabunPSK" w:eastAsia="Sarabun" w:hAnsi="TH SarabunPSK" w:cs="TH SarabunPSK"/>
          <w:sz w:val="28"/>
          <w:cs/>
        </w:rPr>
        <w:t xml:space="preserve"> เท่ากับ 125.25</w:t>
      </w:r>
      <w:r w:rsidRPr="00440427">
        <w:rPr>
          <w:rFonts w:ascii="TH SarabunPSK" w:eastAsia="Sarabun" w:hAnsi="TH SarabunPSK" w:cs="TH SarabunPSK"/>
          <w:sz w:val="28"/>
        </w:rPr>
        <w:t xml:space="preserve"> </w:t>
      </w:r>
      <w:r w:rsidRPr="00440427">
        <w:rPr>
          <w:rFonts w:ascii="TH SarabunPSK" w:eastAsia="Sarabun" w:hAnsi="TH SarabunPSK" w:cs="TH SarabunPSK"/>
          <w:sz w:val="28"/>
          <w:cs/>
        </w:rPr>
        <w:t xml:space="preserve">ตารางกิโลเมตร </w:t>
      </w:r>
      <w:r w:rsidR="00440427" w:rsidRPr="00440427">
        <w:rPr>
          <w:rFonts w:ascii="TH SarabunPSK" w:eastAsia="Sarabun" w:hAnsi="TH SarabunPSK" w:cs="TH SarabunPSK"/>
          <w:sz w:val="28"/>
          <w:cs/>
        </w:rPr>
        <w:t xml:space="preserve">โดยพื้นที่ป่าดิบชื้นที่ลดลงถูกเปลี่ยนไปเป็น เมืองและสิ่งปลูกสร้าง </w:t>
      </w:r>
      <w:r w:rsidR="00440427" w:rsidRPr="00440427">
        <w:rPr>
          <w:rFonts w:ascii="TH SarabunPSK" w:eastAsia="Sarabun" w:hAnsi="TH SarabunPSK" w:cs="TH SarabunPSK"/>
          <w:sz w:val="28"/>
        </w:rPr>
        <w:t>1.22</w:t>
      </w:r>
      <w:r w:rsidR="00B13394">
        <w:rPr>
          <w:rFonts w:ascii="TH SarabunPSK" w:eastAsia="Sarabun" w:hAnsi="TH SarabunPSK" w:cs="TH SarabunPSK"/>
          <w:sz w:val="28"/>
        </w:rPr>
        <w:t xml:space="preserve"> </w:t>
      </w:r>
      <w:r w:rsidR="00B13394">
        <w:rPr>
          <w:rFonts w:ascii="TH SarabunPSK" w:eastAsia="Sarabun" w:hAnsi="TH SarabunPSK" w:cs="TH SarabunPSK" w:hint="cs"/>
          <w:sz w:val="28"/>
          <w:cs/>
        </w:rPr>
        <w:t xml:space="preserve">       </w:t>
      </w:r>
      <w:r w:rsidR="00440427" w:rsidRPr="00440427">
        <w:rPr>
          <w:rFonts w:ascii="TH SarabunPSK" w:eastAsia="Sarabun" w:hAnsi="TH SarabunPSK" w:cs="TH SarabunPSK"/>
          <w:sz w:val="28"/>
          <w:cs/>
        </w:rPr>
        <w:t xml:space="preserve">ตารางกิโลเมตร สวนยางพารา </w:t>
      </w:r>
      <w:r w:rsidR="00440427" w:rsidRPr="00440427">
        <w:rPr>
          <w:rFonts w:ascii="TH SarabunPSK" w:eastAsia="Sarabun" w:hAnsi="TH SarabunPSK" w:cs="TH SarabunPSK"/>
          <w:sz w:val="28"/>
        </w:rPr>
        <w:t xml:space="preserve">43.33 </w:t>
      </w:r>
      <w:r w:rsidR="00440427" w:rsidRPr="00440427">
        <w:rPr>
          <w:rFonts w:ascii="TH SarabunPSK" w:eastAsia="Sarabun" w:hAnsi="TH SarabunPSK" w:cs="TH SarabunPSK"/>
          <w:sz w:val="28"/>
          <w:cs/>
        </w:rPr>
        <w:t xml:space="preserve">ตารางกิโลเมตร สวนปาล์ม </w:t>
      </w:r>
      <w:r w:rsidR="00440427" w:rsidRPr="00440427">
        <w:rPr>
          <w:rFonts w:ascii="TH SarabunPSK" w:eastAsia="Sarabun" w:hAnsi="TH SarabunPSK" w:cs="TH SarabunPSK"/>
          <w:sz w:val="28"/>
        </w:rPr>
        <w:t xml:space="preserve">1.02 </w:t>
      </w:r>
      <w:r w:rsidR="00440427" w:rsidRPr="00440427">
        <w:rPr>
          <w:rFonts w:ascii="TH SarabunPSK" w:eastAsia="Sarabun" w:hAnsi="TH SarabunPSK" w:cs="TH SarabunPSK"/>
          <w:sz w:val="28"/>
          <w:cs/>
        </w:rPr>
        <w:t xml:space="preserve">ตารางกิโลเมตร และพื้นที่อื่นๆ </w:t>
      </w:r>
      <w:r w:rsidR="00440427" w:rsidRPr="00440427">
        <w:rPr>
          <w:rFonts w:ascii="TH SarabunPSK" w:eastAsia="Sarabun" w:hAnsi="TH SarabunPSK" w:cs="TH SarabunPSK"/>
          <w:sz w:val="28"/>
        </w:rPr>
        <w:t xml:space="preserve">0.28 </w:t>
      </w:r>
      <w:r w:rsidR="00440427" w:rsidRPr="00440427">
        <w:rPr>
          <w:rFonts w:ascii="TH SarabunPSK" w:eastAsia="Sarabun" w:hAnsi="TH SarabunPSK" w:cs="TH SarabunPSK"/>
          <w:sz w:val="28"/>
          <w:cs/>
        </w:rPr>
        <w:t xml:space="preserve">ตารางกิโลเมตร </w:t>
      </w:r>
      <w:r w:rsidRPr="00440427">
        <w:rPr>
          <w:rFonts w:ascii="TH SarabunPSK" w:eastAsia="Sarabun" w:hAnsi="TH SarabunPSK" w:cs="TH SarabunPSK"/>
          <w:sz w:val="28"/>
        </w:rPr>
        <w:t>(</w:t>
      </w:r>
      <w:r w:rsidRPr="00440427">
        <w:rPr>
          <w:rFonts w:ascii="TH SarabunPSK" w:eastAsia="Sarabun" w:hAnsi="TH SarabunPSK" w:cs="TH SarabunPSK"/>
          <w:sz w:val="28"/>
          <w:cs/>
        </w:rPr>
        <w:t xml:space="preserve">ตารางที่ </w:t>
      </w:r>
      <w:r w:rsidRPr="00440427">
        <w:rPr>
          <w:rFonts w:ascii="TH SarabunPSK" w:eastAsia="Sarabun" w:hAnsi="TH SarabunPSK" w:cs="TH SarabunPSK"/>
          <w:sz w:val="28"/>
        </w:rPr>
        <w:t xml:space="preserve">1 </w:t>
      </w:r>
      <w:r w:rsidRPr="00440427">
        <w:rPr>
          <w:rFonts w:ascii="TH SarabunPSK" w:eastAsia="Sarabun" w:hAnsi="TH SarabunPSK" w:cs="TH SarabunPSK"/>
          <w:sz w:val="28"/>
          <w:cs/>
        </w:rPr>
        <w:t>และภาพที่ 3</w:t>
      </w:r>
      <w:r w:rsidRPr="001B730E">
        <w:rPr>
          <w:rFonts w:ascii="TH SarabunPSK" w:eastAsia="Sarabun" w:hAnsi="TH SarabunPSK" w:cs="TH SarabunPSK"/>
          <w:sz w:val="28"/>
        </w:rPr>
        <w:t>)</w:t>
      </w:r>
    </w:p>
    <w:p w14:paraId="34923129" w14:textId="77777777" w:rsidR="001F2178" w:rsidRPr="001B730E" w:rsidRDefault="001F2178" w:rsidP="00440427">
      <w:pPr>
        <w:spacing w:after="0" w:line="240" w:lineRule="auto"/>
        <w:ind w:firstLine="720"/>
        <w:jc w:val="thaiDistribute"/>
        <w:rPr>
          <w:rFonts w:ascii="TH SarabunPSK" w:eastAsia="Sarabun" w:hAnsi="TH SarabunPSK" w:cs="TH SarabunPSK" w:hint="cs"/>
          <w:sz w:val="28"/>
          <w:cs/>
        </w:rPr>
      </w:pPr>
    </w:p>
    <w:p w14:paraId="51D2E2ED" w14:textId="32CDFB55" w:rsidR="00AE563A" w:rsidRDefault="005342E7" w:rsidP="0065517E">
      <w:pPr>
        <w:spacing w:after="0" w:line="240" w:lineRule="auto"/>
        <w:jc w:val="both"/>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1</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การเปลี่ยนแปลงการใช้ประโยชน์ที่ดินและสิ่งปกคลุมดินระหว่างปี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2552 </w:t>
      </w:r>
      <w:r w:rsidRPr="007254DD">
        <w:rPr>
          <w:rFonts w:ascii="TH SarabunPSK" w:eastAsia="Sarabun" w:hAnsi="TH SarabunPSK" w:cs="TH SarabunPSK"/>
          <w:sz w:val="28"/>
          <w:cs/>
        </w:rPr>
        <w:t>และ 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2559</w:t>
      </w:r>
    </w:p>
    <w:p w14:paraId="232FABDF" w14:textId="76E14221" w:rsidR="0065517E" w:rsidRDefault="0065517E" w:rsidP="0065517E">
      <w:pPr>
        <w:spacing w:after="0" w:line="240" w:lineRule="auto"/>
        <w:jc w:val="both"/>
        <w:rPr>
          <w:rFonts w:ascii="TH SarabunPSK" w:eastAsia="Sarabun" w:hAnsi="TH SarabunPSK" w:cs="TH SarabunPSK"/>
          <w:sz w:val="28"/>
        </w:rPr>
      </w:pPr>
    </w:p>
    <w:tbl>
      <w:tblPr>
        <w:tblpPr w:leftFromText="180" w:rightFromText="180" w:vertAnchor="page" w:horzAnchor="margin" w:tblpY="9077"/>
        <w:tblW w:w="10008" w:type="dxa"/>
        <w:tblLook w:val="04A0" w:firstRow="1" w:lastRow="0" w:firstColumn="1" w:lastColumn="0" w:noHBand="0" w:noVBand="1"/>
      </w:tblPr>
      <w:tblGrid>
        <w:gridCol w:w="1124"/>
        <w:gridCol w:w="2510"/>
        <w:gridCol w:w="850"/>
        <w:gridCol w:w="851"/>
        <w:gridCol w:w="794"/>
        <w:gridCol w:w="907"/>
        <w:gridCol w:w="761"/>
        <w:gridCol w:w="708"/>
        <w:gridCol w:w="709"/>
        <w:gridCol w:w="794"/>
      </w:tblGrid>
      <w:tr w:rsidR="0065517E" w:rsidRPr="0065517E" w14:paraId="771F839C" w14:textId="77777777" w:rsidTr="00B13394">
        <w:trPr>
          <w:trHeight w:val="427"/>
        </w:trPr>
        <w:tc>
          <w:tcPr>
            <w:tcW w:w="10008" w:type="dxa"/>
            <w:gridSpan w:val="10"/>
            <w:tcBorders>
              <w:top w:val="single" w:sz="4" w:space="0" w:color="auto"/>
              <w:bottom w:val="single" w:sz="4" w:space="0" w:color="auto"/>
            </w:tcBorders>
            <w:shd w:val="clear" w:color="auto" w:fill="auto"/>
            <w:noWrap/>
            <w:vAlign w:val="bottom"/>
            <w:hideMark/>
          </w:tcPr>
          <w:p w14:paraId="7D63C23C" w14:textId="77777777" w:rsidR="0065517E" w:rsidRPr="0065517E" w:rsidRDefault="0065517E" w:rsidP="00B13394">
            <w:pPr>
              <w:spacing w:before="100" w:beforeAutospacing="1" w:after="0" w:line="276" w:lineRule="auto"/>
              <w:ind w:left="359"/>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 xml:space="preserve">การใช้ประโยชน์ที่ดิน พ.ศ. </w:t>
            </w:r>
            <w:r w:rsidRPr="0065517E">
              <w:rPr>
                <w:rFonts w:ascii="TH SarabunPSK" w:eastAsia="Times New Roman" w:hAnsi="TH SarabunPSK" w:cs="TH SarabunPSK"/>
                <w:b/>
                <w:bCs/>
                <w:color w:val="000000"/>
                <w:sz w:val="24"/>
                <w:szCs w:val="24"/>
              </w:rPr>
              <w:t>2559 (</w:t>
            </w:r>
            <w:r w:rsidRPr="0065517E">
              <w:rPr>
                <w:rFonts w:ascii="TH SarabunPSK" w:eastAsia="Times New Roman" w:hAnsi="TH SarabunPSK" w:cs="TH SarabunPSK"/>
                <w:b/>
                <w:bCs/>
                <w:color w:val="000000"/>
                <w:sz w:val="24"/>
                <w:szCs w:val="24"/>
                <w:cs/>
              </w:rPr>
              <w:t>ตารางกิโลเมตร)</w:t>
            </w:r>
          </w:p>
        </w:tc>
      </w:tr>
      <w:tr w:rsidR="0065517E" w:rsidRPr="0065517E" w14:paraId="5403B1C9" w14:textId="77777777" w:rsidTr="00B13394">
        <w:trPr>
          <w:trHeight w:val="265"/>
        </w:trPr>
        <w:tc>
          <w:tcPr>
            <w:tcW w:w="1124" w:type="dxa"/>
            <w:vMerge w:val="restart"/>
            <w:tcBorders>
              <w:top w:val="single" w:sz="4" w:space="0" w:color="auto"/>
            </w:tcBorders>
            <w:shd w:val="clear" w:color="auto" w:fill="auto"/>
            <w:noWrap/>
            <w:textDirection w:val="btLr"/>
            <w:vAlign w:val="center"/>
            <w:hideMark/>
          </w:tcPr>
          <w:p w14:paraId="0F08F5C8" w14:textId="77777777" w:rsidR="0065517E" w:rsidRPr="0065517E" w:rsidRDefault="0065517E" w:rsidP="00B13394">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การใช้ประโยชน์ที่ดิน</w:t>
            </w:r>
            <w:r w:rsidRPr="0065517E">
              <w:rPr>
                <w:rFonts w:ascii="TH SarabunPSK" w:eastAsia="Times New Roman" w:hAnsi="TH SarabunPSK" w:cs="TH SarabunPSK"/>
                <w:b/>
                <w:bCs/>
                <w:color w:val="000000"/>
                <w:sz w:val="24"/>
                <w:szCs w:val="24"/>
              </w:rPr>
              <w:t xml:space="preserve"> </w:t>
            </w:r>
            <w:r w:rsidRPr="0065517E">
              <w:rPr>
                <w:rFonts w:ascii="TH SarabunPSK" w:eastAsia="Times New Roman" w:hAnsi="TH SarabunPSK" w:cs="TH SarabunPSK"/>
                <w:b/>
                <w:bCs/>
                <w:color w:val="000000"/>
                <w:sz w:val="24"/>
                <w:szCs w:val="24"/>
                <w:cs/>
              </w:rPr>
              <w:t xml:space="preserve">พ.ศ. </w:t>
            </w:r>
            <w:r w:rsidRPr="0065517E">
              <w:rPr>
                <w:rFonts w:ascii="TH SarabunPSK" w:eastAsia="Times New Roman" w:hAnsi="TH SarabunPSK" w:cs="TH SarabunPSK"/>
                <w:b/>
                <w:bCs/>
                <w:color w:val="000000"/>
                <w:sz w:val="24"/>
                <w:szCs w:val="24"/>
              </w:rPr>
              <w:t xml:space="preserve">2552 </w:t>
            </w:r>
          </w:p>
          <w:p w14:paraId="65C9A1BE" w14:textId="77777777" w:rsidR="0065517E" w:rsidRPr="0065517E" w:rsidRDefault="0065517E" w:rsidP="00B13394">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w:t>
            </w:r>
            <w:r w:rsidRPr="0065517E">
              <w:rPr>
                <w:rFonts w:ascii="TH SarabunPSK" w:eastAsia="Times New Roman" w:hAnsi="TH SarabunPSK" w:cs="TH SarabunPSK"/>
                <w:b/>
                <w:bCs/>
                <w:color w:val="000000"/>
                <w:sz w:val="24"/>
                <w:szCs w:val="24"/>
                <w:cs/>
              </w:rPr>
              <w:t>ตารางกิโลเมตร)</w:t>
            </w:r>
          </w:p>
        </w:tc>
        <w:tc>
          <w:tcPr>
            <w:tcW w:w="2510" w:type="dxa"/>
            <w:tcBorders>
              <w:top w:val="single" w:sz="4" w:space="0" w:color="auto"/>
              <w:bottom w:val="single" w:sz="4" w:space="0" w:color="auto"/>
              <w:right w:val="single" w:sz="4" w:space="0" w:color="auto"/>
            </w:tcBorders>
            <w:shd w:val="clear" w:color="auto" w:fill="auto"/>
            <w:noWrap/>
            <w:vAlign w:val="bottom"/>
            <w:hideMark/>
          </w:tcPr>
          <w:p w14:paraId="034ED6AF" w14:textId="77777777" w:rsidR="0065517E" w:rsidRPr="0065517E" w:rsidRDefault="0065517E" w:rsidP="00B13394">
            <w:pPr>
              <w:spacing w:before="100" w:beforeAutospacing="1"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ประเภทการใช้ประโยชน์ที่ดิน</w:t>
            </w:r>
          </w:p>
        </w:tc>
        <w:tc>
          <w:tcPr>
            <w:tcW w:w="850" w:type="dxa"/>
            <w:tcBorders>
              <w:top w:val="single" w:sz="4" w:space="0" w:color="auto"/>
              <w:left w:val="single" w:sz="4" w:space="0" w:color="auto"/>
              <w:bottom w:val="single" w:sz="4" w:space="0" w:color="auto"/>
            </w:tcBorders>
            <w:shd w:val="clear" w:color="auto" w:fill="auto"/>
            <w:noWrap/>
            <w:hideMark/>
          </w:tcPr>
          <w:p w14:paraId="028EB731" w14:textId="77777777" w:rsidR="0065517E" w:rsidRPr="0065517E" w:rsidRDefault="0065517E" w:rsidP="00B13394">
            <w:pPr>
              <w:spacing w:before="100" w:beforeAutospacing="1" w:after="0" w:line="240" w:lineRule="auto"/>
              <w:jc w:val="center"/>
              <w:rPr>
                <w:rFonts w:ascii="TH SarabunPSK" w:eastAsia="Times New Roman" w:hAnsi="TH SarabunPSK" w:cs="TH SarabunPSK"/>
                <w:b/>
                <w:bCs/>
                <w:color w:val="000000"/>
                <w:sz w:val="24"/>
                <w:szCs w:val="24"/>
              </w:rPr>
            </w:pPr>
            <w:r w:rsidRPr="0065517E">
              <w:rPr>
                <w:rFonts w:ascii="TH SarabunPSK" w:hAnsi="TH SarabunPSK" w:cs="TH SarabunPSK"/>
                <w:b/>
                <w:bCs/>
                <w:sz w:val="24"/>
                <w:szCs w:val="24"/>
              </w:rPr>
              <w:t>UR</w:t>
            </w:r>
          </w:p>
        </w:tc>
        <w:tc>
          <w:tcPr>
            <w:tcW w:w="851" w:type="dxa"/>
            <w:tcBorders>
              <w:top w:val="single" w:sz="4" w:space="0" w:color="auto"/>
              <w:bottom w:val="single" w:sz="4" w:space="0" w:color="auto"/>
            </w:tcBorders>
            <w:shd w:val="clear" w:color="auto" w:fill="auto"/>
            <w:noWrap/>
            <w:hideMark/>
          </w:tcPr>
          <w:p w14:paraId="38168E72" w14:textId="77777777" w:rsidR="0065517E" w:rsidRPr="0065517E" w:rsidRDefault="0065517E" w:rsidP="00B13394">
            <w:pPr>
              <w:spacing w:before="100" w:beforeAutospacing="1" w:after="0" w:line="360" w:lineRule="auto"/>
              <w:jc w:val="center"/>
              <w:rPr>
                <w:rFonts w:ascii="TH SarabunPSK" w:eastAsia="Times New Roman" w:hAnsi="TH SarabunPSK" w:cs="TH SarabunPSK"/>
                <w:b/>
                <w:bCs/>
                <w:color w:val="000000"/>
                <w:sz w:val="24"/>
                <w:szCs w:val="24"/>
              </w:rPr>
            </w:pPr>
            <w:r w:rsidRPr="0065517E">
              <w:rPr>
                <w:rFonts w:ascii="TH SarabunPSK" w:hAnsi="TH SarabunPSK" w:cs="TH SarabunPSK"/>
                <w:b/>
                <w:bCs/>
                <w:sz w:val="24"/>
                <w:szCs w:val="24"/>
              </w:rPr>
              <w:t>EF</w:t>
            </w:r>
          </w:p>
        </w:tc>
        <w:tc>
          <w:tcPr>
            <w:tcW w:w="794" w:type="dxa"/>
            <w:tcBorders>
              <w:top w:val="single" w:sz="4" w:space="0" w:color="auto"/>
              <w:bottom w:val="single" w:sz="4" w:space="0" w:color="auto"/>
            </w:tcBorders>
            <w:shd w:val="clear" w:color="auto" w:fill="auto"/>
            <w:noWrap/>
            <w:hideMark/>
          </w:tcPr>
          <w:p w14:paraId="54638C5E" w14:textId="77777777" w:rsidR="0065517E" w:rsidRPr="0065517E" w:rsidRDefault="0065517E" w:rsidP="00B13394">
            <w:pPr>
              <w:spacing w:before="100" w:beforeAutospacing="1" w:after="0" w:line="360" w:lineRule="auto"/>
              <w:jc w:val="center"/>
              <w:rPr>
                <w:rFonts w:ascii="TH SarabunPSK" w:eastAsia="Times New Roman" w:hAnsi="TH SarabunPSK" w:cs="TH SarabunPSK"/>
                <w:b/>
                <w:bCs/>
                <w:color w:val="000000"/>
                <w:sz w:val="24"/>
                <w:szCs w:val="24"/>
              </w:rPr>
            </w:pPr>
            <w:r w:rsidRPr="0065517E">
              <w:rPr>
                <w:rFonts w:ascii="TH SarabunPSK" w:hAnsi="TH SarabunPSK" w:cs="TH SarabunPSK"/>
                <w:b/>
                <w:bCs/>
                <w:sz w:val="24"/>
                <w:szCs w:val="24"/>
              </w:rPr>
              <w:t>RP</w:t>
            </w:r>
          </w:p>
        </w:tc>
        <w:tc>
          <w:tcPr>
            <w:tcW w:w="907" w:type="dxa"/>
            <w:tcBorders>
              <w:top w:val="single" w:sz="4" w:space="0" w:color="auto"/>
              <w:bottom w:val="single" w:sz="4" w:space="0" w:color="auto"/>
            </w:tcBorders>
            <w:shd w:val="clear" w:color="auto" w:fill="auto"/>
            <w:noWrap/>
            <w:hideMark/>
          </w:tcPr>
          <w:p w14:paraId="0A0CC5FF" w14:textId="77777777" w:rsidR="0065517E" w:rsidRPr="0065517E" w:rsidRDefault="0065517E" w:rsidP="00B13394">
            <w:pPr>
              <w:spacing w:before="100" w:beforeAutospacing="1" w:after="0" w:line="360" w:lineRule="auto"/>
              <w:jc w:val="center"/>
              <w:rPr>
                <w:rFonts w:ascii="TH SarabunPSK" w:eastAsia="Times New Roman" w:hAnsi="TH SarabunPSK" w:cs="TH SarabunPSK"/>
                <w:b/>
                <w:bCs/>
                <w:color w:val="000000"/>
                <w:sz w:val="24"/>
                <w:szCs w:val="24"/>
              </w:rPr>
            </w:pPr>
            <w:r w:rsidRPr="0065517E">
              <w:rPr>
                <w:rFonts w:ascii="TH SarabunPSK" w:hAnsi="TH SarabunPSK" w:cs="TH SarabunPSK"/>
                <w:b/>
                <w:bCs/>
                <w:sz w:val="24"/>
                <w:szCs w:val="24"/>
              </w:rPr>
              <w:t>OP</w:t>
            </w:r>
          </w:p>
        </w:tc>
        <w:tc>
          <w:tcPr>
            <w:tcW w:w="761" w:type="dxa"/>
            <w:tcBorders>
              <w:top w:val="single" w:sz="4" w:space="0" w:color="auto"/>
              <w:bottom w:val="single" w:sz="4" w:space="0" w:color="auto"/>
            </w:tcBorders>
            <w:shd w:val="clear" w:color="auto" w:fill="auto"/>
            <w:noWrap/>
            <w:hideMark/>
          </w:tcPr>
          <w:p w14:paraId="271484EE" w14:textId="77777777" w:rsidR="0065517E" w:rsidRPr="0065517E" w:rsidRDefault="0065517E" w:rsidP="00B13394">
            <w:pPr>
              <w:spacing w:before="100" w:beforeAutospacing="1" w:after="0" w:line="360" w:lineRule="auto"/>
              <w:jc w:val="center"/>
              <w:rPr>
                <w:rFonts w:ascii="TH SarabunPSK" w:eastAsia="Times New Roman" w:hAnsi="TH SarabunPSK" w:cs="TH SarabunPSK"/>
                <w:b/>
                <w:bCs/>
                <w:color w:val="000000"/>
                <w:sz w:val="24"/>
                <w:szCs w:val="24"/>
              </w:rPr>
            </w:pPr>
            <w:r w:rsidRPr="0065517E">
              <w:rPr>
                <w:rFonts w:ascii="TH SarabunPSK" w:hAnsi="TH SarabunPSK" w:cs="TH SarabunPSK"/>
                <w:b/>
                <w:bCs/>
                <w:sz w:val="24"/>
                <w:szCs w:val="24"/>
              </w:rPr>
              <w:t>PD</w:t>
            </w:r>
          </w:p>
        </w:tc>
        <w:tc>
          <w:tcPr>
            <w:tcW w:w="708" w:type="dxa"/>
            <w:tcBorders>
              <w:top w:val="single" w:sz="4" w:space="0" w:color="auto"/>
              <w:bottom w:val="single" w:sz="4" w:space="0" w:color="auto"/>
            </w:tcBorders>
            <w:shd w:val="clear" w:color="auto" w:fill="auto"/>
            <w:noWrap/>
            <w:hideMark/>
          </w:tcPr>
          <w:p w14:paraId="593C6844" w14:textId="77777777" w:rsidR="0065517E" w:rsidRPr="0065517E" w:rsidRDefault="0065517E" w:rsidP="00B13394">
            <w:pPr>
              <w:spacing w:before="100" w:beforeAutospacing="1" w:after="0" w:line="360" w:lineRule="auto"/>
              <w:jc w:val="center"/>
              <w:rPr>
                <w:rFonts w:ascii="TH SarabunPSK" w:eastAsia="Times New Roman" w:hAnsi="TH SarabunPSK" w:cs="TH SarabunPSK"/>
                <w:b/>
                <w:bCs/>
                <w:color w:val="000000"/>
                <w:sz w:val="24"/>
                <w:szCs w:val="24"/>
              </w:rPr>
            </w:pPr>
            <w:r w:rsidRPr="0065517E">
              <w:rPr>
                <w:rFonts w:ascii="TH SarabunPSK" w:hAnsi="TH SarabunPSK" w:cs="TH SarabunPSK"/>
                <w:b/>
                <w:bCs/>
                <w:sz w:val="24"/>
                <w:szCs w:val="24"/>
              </w:rPr>
              <w:t>WB</w:t>
            </w:r>
          </w:p>
        </w:tc>
        <w:tc>
          <w:tcPr>
            <w:tcW w:w="709" w:type="dxa"/>
            <w:tcBorders>
              <w:top w:val="single" w:sz="4" w:space="0" w:color="auto"/>
              <w:bottom w:val="single" w:sz="4" w:space="0" w:color="auto"/>
              <w:right w:val="single" w:sz="4" w:space="0" w:color="auto"/>
            </w:tcBorders>
            <w:shd w:val="clear" w:color="auto" w:fill="auto"/>
            <w:noWrap/>
            <w:hideMark/>
          </w:tcPr>
          <w:p w14:paraId="7D78CF51" w14:textId="77777777" w:rsidR="0065517E" w:rsidRPr="0065517E" w:rsidRDefault="0065517E" w:rsidP="00B13394">
            <w:pPr>
              <w:spacing w:before="100" w:beforeAutospacing="1" w:after="0" w:line="360" w:lineRule="auto"/>
              <w:jc w:val="center"/>
              <w:rPr>
                <w:rFonts w:ascii="TH SarabunPSK" w:eastAsia="Times New Roman" w:hAnsi="TH SarabunPSK" w:cs="TH SarabunPSK"/>
                <w:b/>
                <w:bCs/>
                <w:color w:val="000000"/>
                <w:sz w:val="24"/>
                <w:szCs w:val="24"/>
              </w:rPr>
            </w:pPr>
            <w:r w:rsidRPr="0065517E">
              <w:rPr>
                <w:rFonts w:ascii="TH SarabunPSK" w:hAnsi="TH SarabunPSK" w:cs="TH SarabunPSK"/>
                <w:b/>
                <w:bCs/>
                <w:sz w:val="24"/>
                <w:szCs w:val="24"/>
              </w:rPr>
              <w:t>ML</w:t>
            </w:r>
          </w:p>
        </w:tc>
        <w:tc>
          <w:tcPr>
            <w:tcW w:w="794" w:type="dxa"/>
            <w:tcBorders>
              <w:top w:val="single" w:sz="4" w:space="0" w:color="auto"/>
              <w:left w:val="single" w:sz="4" w:space="0" w:color="auto"/>
              <w:bottom w:val="single" w:sz="4" w:space="0" w:color="auto"/>
            </w:tcBorders>
            <w:shd w:val="clear" w:color="auto" w:fill="auto"/>
            <w:noWrap/>
            <w:vAlign w:val="center"/>
            <w:hideMark/>
          </w:tcPr>
          <w:p w14:paraId="1EB655BB" w14:textId="77777777" w:rsidR="0065517E" w:rsidRPr="0065517E" w:rsidRDefault="0065517E" w:rsidP="00B13394">
            <w:pPr>
              <w:spacing w:before="100" w:beforeAutospacing="1" w:after="0" w:line="36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รวม</w:t>
            </w:r>
          </w:p>
        </w:tc>
      </w:tr>
      <w:tr w:rsidR="0065517E" w:rsidRPr="0065517E" w14:paraId="304ECD99" w14:textId="77777777" w:rsidTr="00B13394">
        <w:trPr>
          <w:trHeight w:val="393"/>
        </w:trPr>
        <w:tc>
          <w:tcPr>
            <w:tcW w:w="1124" w:type="dxa"/>
            <w:vMerge/>
            <w:tcBorders>
              <w:top w:val="single" w:sz="4" w:space="0" w:color="auto"/>
            </w:tcBorders>
            <w:shd w:val="clear" w:color="auto" w:fill="auto"/>
            <w:vAlign w:val="center"/>
            <w:hideMark/>
          </w:tcPr>
          <w:p w14:paraId="2CC85778"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top w:val="single" w:sz="4" w:space="0" w:color="auto"/>
              <w:right w:val="single" w:sz="4" w:space="0" w:color="auto"/>
            </w:tcBorders>
            <w:shd w:val="clear" w:color="auto" w:fill="auto"/>
            <w:noWrap/>
            <w:vAlign w:val="center"/>
            <w:hideMark/>
          </w:tcPr>
          <w:p w14:paraId="1CD05C34"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เมืองและสิ่งปลูกสร้าง (</w:t>
            </w:r>
            <w:r w:rsidRPr="0065517E">
              <w:rPr>
                <w:rFonts w:ascii="TH SarabunPSK" w:eastAsia="Times New Roman" w:hAnsi="TH SarabunPSK" w:cs="TH SarabunPSK"/>
                <w:b/>
                <w:bCs/>
                <w:color w:val="000000"/>
                <w:sz w:val="24"/>
                <w:szCs w:val="24"/>
              </w:rPr>
              <w:t>UR)</w:t>
            </w:r>
          </w:p>
        </w:tc>
        <w:tc>
          <w:tcPr>
            <w:tcW w:w="850" w:type="dxa"/>
            <w:tcBorders>
              <w:top w:val="single" w:sz="4" w:space="0" w:color="auto"/>
              <w:left w:val="single" w:sz="4" w:space="0" w:color="auto"/>
            </w:tcBorders>
            <w:shd w:val="clear" w:color="auto" w:fill="auto"/>
            <w:noWrap/>
            <w:vAlign w:val="bottom"/>
            <w:hideMark/>
          </w:tcPr>
          <w:p w14:paraId="006E06EB"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48.62</w:t>
            </w:r>
          </w:p>
        </w:tc>
        <w:tc>
          <w:tcPr>
            <w:tcW w:w="851" w:type="dxa"/>
            <w:tcBorders>
              <w:top w:val="single" w:sz="4" w:space="0" w:color="auto"/>
            </w:tcBorders>
            <w:shd w:val="clear" w:color="auto" w:fill="auto"/>
            <w:noWrap/>
            <w:vAlign w:val="bottom"/>
            <w:hideMark/>
          </w:tcPr>
          <w:p w14:paraId="180C188D"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tcBorders>
              <w:top w:val="single" w:sz="4" w:space="0" w:color="auto"/>
            </w:tcBorders>
            <w:shd w:val="clear" w:color="auto" w:fill="auto"/>
            <w:noWrap/>
            <w:vAlign w:val="bottom"/>
            <w:hideMark/>
          </w:tcPr>
          <w:p w14:paraId="23168F06"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907" w:type="dxa"/>
            <w:tcBorders>
              <w:top w:val="single" w:sz="4" w:space="0" w:color="auto"/>
            </w:tcBorders>
            <w:shd w:val="clear" w:color="auto" w:fill="auto"/>
            <w:noWrap/>
            <w:vAlign w:val="bottom"/>
            <w:hideMark/>
          </w:tcPr>
          <w:p w14:paraId="3379A831"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61" w:type="dxa"/>
            <w:tcBorders>
              <w:top w:val="single" w:sz="4" w:space="0" w:color="auto"/>
            </w:tcBorders>
            <w:shd w:val="clear" w:color="auto" w:fill="auto"/>
            <w:noWrap/>
            <w:vAlign w:val="bottom"/>
            <w:hideMark/>
          </w:tcPr>
          <w:p w14:paraId="5D363B2D"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08" w:type="dxa"/>
            <w:tcBorders>
              <w:top w:val="single" w:sz="4" w:space="0" w:color="auto"/>
            </w:tcBorders>
            <w:shd w:val="clear" w:color="auto" w:fill="auto"/>
            <w:noWrap/>
            <w:vAlign w:val="bottom"/>
            <w:hideMark/>
          </w:tcPr>
          <w:p w14:paraId="0489079A"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09" w:type="dxa"/>
            <w:tcBorders>
              <w:top w:val="single" w:sz="4" w:space="0" w:color="auto"/>
              <w:right w:val="single" w:sz="4" w:space="0" w:color="auto"/>
            </w:tcBorders>
            <w:shd w:val="clear" w:color="auto" w:fill="auto"/>
            <w:noWrap/>
            <w:vAlign w:val="bottom"/>
            <w:hideMark/>
          </w:tcPr>
          <w:p w14:paraId="17F55D70"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tcBorders>
              <w:top w:val="single" w:sz="4" w:space="0" w:color="auto"/>
              <w:left w:val="single" w:sz="4" w:space="0" w:color="auto"/>
            </w:tcBorders>
            <w:shd w:val="clear" w:color="auto" w:fill="auto"/>
            <w:noWrap/>
            <w:vAlign w:val="bottom"/>
            <w:hideMark/>
          </w:tcPr>
          <w:p w14:paraId="3B0E57E5"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48.62</w:t>
            </w:r>
          </w:p>
        </w:tc>
      </w:tr>
      <w:tr w:rsidR="0065517E" w:rsidRPr="0065517E" w14:paraId="6C29DF8D" w14:textId="77777777" w:rsidTr="00B13394">
        <w:trPr>
          <w:trHeight w:val="373"/>
        </w:trPr>
        <w:tc>
          <w:tcPr>
            <w:tcW w:w="1124" w:type="dxa"/>
            <w:vMerge/>
            <w:shd w:val="clear" w:color="auto" w:fill="auto"/>
            <w:vAlign w:val="center"/>
            <w:hideMark/>
          </w:tcPr>
          <w:p w14:paraId="5A324584"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right w:val="single" w:sz="4" w:space="0" w:color="auto"/>
            </w:tcBorders>
            <w:shd w:val="clear" w:color="auto" w:fill="auto"/>
            <w:noWrap/>
            <w:vAlign w:val="center"/>
            <w:hideMark/>
          </w:tcPr>
          <w:p w14:paraId="55A1B81C"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ป่าดิบชื้น (</w:t>
            </w:r>
            <w:r w:rsidRPr="0065517E">
              <w:rPr>
                <w:rFonts w:ascii="TH SarabunPSK" w:eastAsia="Times New Roman" w:hAnsi="TH SarabunPSK" w:cs="TH SarabunPSK"/>
                <w:b/>
                <w:bCs/>
                <w:color w:val="000000"/>
                <w:sz w:val="24"/>
                <w:szCs w:val="24"/>
              </w:rPr>
              <w:t>EF)</w:t>
            </w:r>
          </w:p>
        </w:tc>
        <w:tc>
          <w:tcPr>
            <w:tcW w:w="850" w:type="dxa"/>
            <w:tcBorders>
              <w:left w:val="single" w:sz="4" w:space="0" w:color="auto"/>
            </w:tcBorders>
            <w:shd w:val="clear" w:color="auto" w:fill="auto"/>
            <w:noWrap/>
            <w:vAlign w:val="bottom"/>
            <w:hideMark/>
          </w:tcPr>
          <w:p w14:paraId="3820FE3D"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1.22</w:t>
            </w:r>
          </w:p>
        </w:tc>
        <w:tc>
          <w:tcPr>
            <w:tcW w:w="851" w:type="dxa"/>
            <w:shd w:val="clear" w:color="auto" w:fill="auto"/>
            <w:noWrap/>
            <w:vAlign w:val="bottom"/>
            <w:hideMark/>
          </w:tcPr>
          <w:p w14:paraId="64C62B7F"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122.82</w:t>
            </w:r>
          </w:p>
        </w:tc>
        <w:tc>
          <w:tcPr>
            <w:tcW w:w="794" w:type="dxa"/>
            <w:shd w:val="clear" w:color="auto" w:fill="auto"/>
            <w:noWrap/>
            <w:vAlign w:val="bottom"/>
            <w:hideMark/>
          </w:tcPr>
          <w:p w14:paraId="217F8FF7"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43.33</w:t>
            </w:r>
          </w:p>
        </w:tc>
        <w:tc>
          <w:tcPr>
            <w:tcW w:w="907" w:type="dxa"/>
            <w:shd w:val="clear" w:color="auto" w:fill="auto"/>
            <w:noWrap/>
            <w:vAlign w:val="bottom"/>
            <w:hideMark/>
          </w:tcPr>
          <w:p w14:paraId="35C2AEA1"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1.02</w:t>
            </w:r>
          </w:p>
        </w:tc>
        <w:tc>
          <w:tcPr>
            <w:tcW w:w="761" w:type="dxa"/>
            <w:shd w:val="clear" w:color="auto" w:fill="auto"/>
            <w:noWrap/>
            <w:vAlign w:val="bottom"/>
            <w:hideMark/>
          </w:tcPr>
          <w:p w14:paraId="08B21D4D"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0.81</w:t>
            </w:r>
          </w:p>
        </w:tc>
        <w:tc>
          <w:tcPr>
            <w:tcW w:w="708" w:type="dxa"/>
            <w:shd w:val="clear" w:color="auto" w:fill="auto"/>
            <w:noWrap/>
            <w:vAlign w:val="bottom"/>
            <w:hideMark/>
          </w:tcPr>
          <w:p w14:paraId="341AB90A"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0.28</w:t>
            </w:r>
          </w:p>
        </w:tc>
        <w:tc>
          <w:tcPr>
            <w:tcW w:w="709" w:type="dxa"/>
            <w:tcBorders>
              <w:right w:val="single" w:sz="4" w:space="0" w:color="auto"/>
            </w:tcBorders>
            <w:shd w:val="clear" w:color="auto" w:fill="auto"/>
            <w:noWrap/>
            <w:vAlign w:val="bottom"/>
            <w:hideMark/>
          </w:tcPr>
          <w:p w14:paraId="0039729A"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0.28</w:t>
            </w:r>
          </w:p>
        </w:tc>
        <w:tc>
          <w:tcPr>
            <w:tcW w:w="794" w:type="dxa"/>
            <w:tcBorders>
              <w:left w:val="single" w:sz="4" w:space="0" w:color="auto"/>
            </w:tcBorders>
            <w:shd w:val="clear" w:color="auto" w:fill="auto"/>
            <w:noWrap/>
            <w:vAlign w:val="bottom"/>
            <w:hideMark/>
          </w:tcPr>
          <w:p w14:paraId="36EE39BD"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169.77</w:t>
            </w:r>
          </w:p>
        </w:tc>
      </w:tr>
      <w:tr w:rsidR="0065517E" w:rsidRPr="0065517E" w14:paraId="622F00C8" w14:textId="77777777" w:rsidTr="00B13394">
        <w:trPr>
          <w:trHeight w:val="421"/>
        </w:trPr>
        <w:tc>
          <w:tcPr>
            <w:tcW w:w="1124" w:type="dxa"/>
            <w:vMerge/>
            <w:shd w:val="clear" w:color="auto" w:fill="auto"/>
            <w:vAlign w:val="center"/>
            <w:hideMark/>
          </w:tcPr>
          <w:p w14:paraId="1D720EEC"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right w:val="single" w:sz="4" w:space="0" w:color="auto"/>
            </w:tcBorders>
            <w:shd w:val="clear" w:color="auto" w:fill="auto"/>
            <w:noWrap/>
            <w:vAlign w:val="center"/>
            <w:hideMark/>
          </w:tcPr>
          <w:p w14:paraId="3BB34063"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สวนยางพารา (</w:t>
            </w:r>
            <w:r w:rsidRPr="0065517E">
              <w:rPr>
                <w:rFonts w:ascii="TH SarabunPSK" w:eastAsia="Times New Roman" w:hAnsi="TH SarabunPSK" w:cs="TH SarabunPSK"/>
                <w:b/>
                <w:bCs/>
                <w:color w:val="000000"/>
                <w:sz w:val="24"/>
                <w:szCs w:val="24"/>
              </w:rPr>
              <w:t>RP)</w:t>
            </w:r>
          </w:p>
        </w:tc>
        <w:tc>
          <w:tcPr>
            <w:tcW w:w="850" w:type="dxa"/>
            <w:tcBorders>
              <w:left w:val="single" w:sz="4" w:space="0" w:color="auto"/>
            </w:tcBorders>
            <w:shd w:val="clear" w:color="auto" w:fill="auto"/>
            <w:noWrap/>
            <w:vAlign w:val="bottom"/>
            <w:hideMark/>
          </w:tcPr>
          <w:p w14:paraId="66B9E8D5"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20.53</w:t>
            </w:r>
          </w:p>
        </w:tc>
        <w:tc>
          <w:tcPr>
            <w:tcW w:w="851" w:type="dxa"/>
            <w:shd w:val="clear" w:color="auto" w:fill="auto"/>
            <w:noWrap/>
            <w:vAlign w:val="bottom"/>
            <w:hideMark/>
          </w:tcPr>
          <w:p w14:paraId="05262F8A"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shd w:val="clear" w:color="auto" w:fill="auto"/>
            <w:noWrap/>
            <w:vAlign w:val="bottom"/>
            <w:hideMark/>
          </w:tcPr>
          <w:p w14:paraId="24FA73C9"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465.21</w:t>
            </w:r>
          </w:p>
        </w:tc>
        <w:tc>
          <w:tcPr>
            <w:tcW w:w="907" w:type="dxa"/>
            <w:shd w:val="clear" w:color="auto" w:fill="auto"/>
            <w:noWrap/>
            <w:vAlign w:val="bottom"/>
            <w:hideMark/>
          </w:tcPr>
          <w:p w14:paraId="3738B7C4"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61" w:type="dxa"/>
            <w:shd w:val="clear" w:color="auto" w:fill="auto"/>
            <w:noWrap/>
            <w:vAlign w:val="bottom"/>
            <w:hideMark/>
          </w:tcPr>
          <w:p w14:paraId="15EEBA90"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08" w:type="dxa"/>
            <w:shd w:val="clear" w:color="auto" w:fill="auto"/>
            <w:noWrap/>
            <w:vAlign w:val="bottom"/>
            <w:hideMark/>
          </w:tcPr>
          <w:p w14:paraId="0277F06C"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0.83</w:t>
            </w:r>
          </w:p>
        </w:tc>
        <w:tc>
          <w:tcPr>
            <w:tcW w:w="709" w:type="dxa"/>
            <w:tcBorders>
              <w:right w:val="single" w:sz="4" w:space="0" w:color="auto"/>
            </w:tcBorders>
            <w:shd w:val="clear" w:color="auto" w:fill="auto"/>
            <w:noWrap/>
            <w:vAlign w:val="bottom"/>
            <w:hideMark/>
          </w:tcPr>
          <w:p w14:paraId="4E4F04FF"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tcBorders>
              <w:left w:val="single" w:sz="4" w:space="0" w:color="auto"/>
            </w:tcBorders>
            <w:shd w:val="clear" w:color="auto" w:fill="auto"/>
            <w:noWrap/>
            <w:vAlign w:val="bottom"/>
            <w:hideMark/>
          </w:tcPr>
          <w:p w14:paraId="487F9975" w14:textId="77777777" w:rsidR="0065517E" w:rsidRPr="0065517E" w:rsidRDefault="0065517E" w:rsidP="00B13394">
            <w:pPr>
              <w:spacing w:before="100" w:beforeAutospacing="1" w:after="0" w:line="240" w:lineRule="auto"/>
              <w:jc w:val="right"/>
              <w:rPr>
                <w:rFonts w:ascii="TH SarabunPSK" w:eastAsia="Times New Roman" w:hAnsi="TH SarabunPSK" w:cs="TH SarabunPSK"/>
                <w:sz w:val="24"/>
                <w:szCs w:val="24"/>
              </w:rPr>
            </w:pPr>
            <w:r w:rsidRPr="0065517E">
              <w:rPr>
                <w:rFonts w:ascii="TH SarabunPSK" w:eastAsia="Times New Roman" w:hAnsi="TH SarabunPSK" w:cs="TH SarabunPSK"/>
                <w:sz w:val="24"/>
                <w:szCs w:val="24"/>
              </w:rPr>
              <w:t>486.58</w:t>
            </w:r>
          </w:p>
        </w:tc>
      </w:tr>
      <w:tr w:rsidR="0065517E" w:rsidRPr="0065517E" w14:paraId="7D68210B" w14:textId="77777777" w:rsidTr="00B13394">
        <w:trPr>
          <w:trHeight w:val="413"/>
        </w:trPr>
        <w:tc>
          <w:tcPr>
            <w:tcW w:w="1124" w:type="dxa"/>
            <w:vMerge/>
            <w:shd w:val="clear" w:color="auto" w:fill="auto"/>
            <w:vAlign w:val="center"/>
            <w:hideMark/>
          </w:tcPr>
          <w:p w14:paraId="403DEC59"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right w:val="single" w:sz="4" w:space="0" w:color="auto"/>
            </w:tcBorders>
            <w:shd w:val="clear" w:color="auto" w:fill="auto"/>
            <w:noWrap/>
            <w:vAlign w:val="center"/>
            <w:hideMark/>
          </w:tcPr>
          <w:p w14:paraId="22A0D731"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สวนปาล์ม (</w:t>
            </w:r>
            <w:r w:rsidRPr="0065517E">
              <w:rPr>
                <w:rFonts w:ascii="TH SarabunPSK" w:eastAsia="Times New Roman" w:hAnsi="TH SarabunPSK" w:cs="TH SarabunPSK"/>
                <w:b/>
                <w:bCs/>
                <w:color w:val="000000"/>
                <w:sz w:val="24"/>
                <w:szCs w:val="24"/>
              </w:rPr>
              <w:t>OP)</w:t>
            </w:r>
          </w:p>
        </w:tc>
        <w:tc>
          <w:tcPr>
            <w:tcW w:w="850" w:type="dxa"/>
            <w:tcBorders>
              <w:left w:val="single" w:sz="4" w:space="0" w:color="auto"/>
            </w:tcBorders>
            <w:shd w:val="clear" w:color="auto" w:fill="auto"/>
            <w:noWrap/>
            <w:vAlign w:val="bottom"/>
            <w:hideMark/>
          </w:tcPr>
          <w:p w14:paraId="0F6C49DF"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2.36</w:t>
            </w:r>
          </w:p>
        </w:tc>
        <w:tc>
          <w:tcPr>
            <w:tcW w:w="851" w:type="dxa"/>
            <w:shd w:val="clear" w:color="auto" w:fill="auto"/>
            <w:noWrap/>
            <w:vAlign w:val="bottom"/>
            <w:hideMark/>
          </w:tcPr>
          <w:p w14:paraId="485AA609"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shd w:val="clear" w:color="auto" w:fill="auto"/>
            <w:noWrap/>
            <w:vAlign w:val="bottom"/>
            <w:hideMark/>
          </w:tcPr>
          <w:p w14:paraId="58A07FAF"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907" w:type="dxa"/>
            <w:shd w:val="clear" w:color="auto" w:fill="auto"/>
            <w:noWrap/>
            <w:vAlign w:val="bottom"/>
            <w:hideMark/>
          </w:tcPr>
          <w:p w14:paraId="204F434E"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29.32</w:t>
            </w:r>
          </w:p>
        </w:tc>
        <w:tc>
          <w:tcPr>
            <w:tcW w:w="761" w:type="dxa"/>
            <w:shd w:val="clear" w:color="auto" w:fill="auto"/>
            <w:noWrap/>
            <w:vAlign w:val="bottom"/>
            <w:hideMark/>
          </w:tcPr>
          <w:p w14:paraId="1BD5BBF0"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08" w:type="dxa"/>
            <w:shd w:val="clear" w:color="auto" w:fill="auto"/>
            <w:noWrap/>
            <w:vAlign w:val="bottom"/>
            <w:hideMark/>
          </w:tcPr>
          <w:p w14:paraId="7197AD4B"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0.30</w:t>
            </w:r>
          </w:p>
        </w:tc>
        <w:tc>
          <w:tcPr>
            <w:tcW w:w="709" w:type="dxa"/>
            <w:tcBorders>
              <w:right w:val="single" w:sz="4" w:space="0" w:color="auto"/>
            </w:tcBorders>
            <w:shd w:val="clear" w:color="auto" w:fill="auto"/>
            <w:noWrap/>
            <w:vAlign w:val="bottom"/>
            <w:hideMark/>
          </w:tcPr>
          <w:p w14:paraId="62DFFE8B"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tcBorders>
              <w:left w:val="single" w:sz="4" w:space="0" w:color="auto"/>
            </w:tcBorders>
            <w:shd w:val="clear" w:color="auto" w:fill="auto"/>
            <w:noWrap/>
            <w:vAlign w:val="bottom"/>
            <w:hideMark/>
          </w:tcPr>
          <w:p w14:paraId="463514B4"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31.98</w:t>
            </w:r>
          </w:p>
        </w:tc>
      </w:tr>
      <w:tr w:rsidR="0065517E" w:rsidRPr="0065517E" w14:paraId="2A0F08FE" w14:textId="77777777" w:rsidTr="00B13394">
        <w:trPr>
          <w:trHeight w:val="419"/>
        </w:trPr>
        <w:tc>
          <w:tcPr>
            <w:tcW w:w="1124" w:type="dxa"/>
            <w:vMerge/>
            <w:shd w:val="clear" w:color="auto" w:fill="auto"/>
            <w:vAlign w:val="center"/>
            <w:hideMark/>
          </w:tcPr>
          <w:p w14:paraId="1EC8932B"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right w:val="single" w:sz="4" w:space="0" w:color="auto"/>
            </w:tcBorders>
            <w:shd w:val="clear" w:color="auto" w:fill="auto"/>
            <w:noWrap/>
            <w:vAlign w:val="center"/>
            <w:hideMark/>
          </w:tcPr>
          <w:p w14:paraId="0FC288F4"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นาข้าว (</w:t>
            </w:r>
            <w:r w:rsidRPr="0065517E">
              <w:rPr>
                <w:rFonts w:ascii="TH SarabunPSK" w:eastAsia="Times New Roman" w:hAnsi="TH SarabunPSK" w:cs="TH SarabunPSK"/>
                <w:b/>
                <w:bCs/>
                <w:color w:val="000000"/>
                <w:sz w:val="24"/>
                <w:szCs w:val="24"/>
              </w:rPr>
              <w:t>PD)</w:t>
            </w:r>
          </w:p>
        </w:tc>
        <w:tc>
          <w:tcPr>
            <w:tcW w:w="850" w:type="dxa"/>
            <w:tcBorders>
              <w:left w:val="single" w:sz="4" w:space="0" w:color="auto"/>
            </w:tcBorders>
            <w:shd w:val="clear" w:color="auto" w:fill="auto"/>
            <w:noWrap/>
            <w:vAlign w:val="bottom"/>
            <w:hideMark/>
          </w:tcPr>
          <w:p w14:paraId="350CB230"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7.95</w:t>
            </w:r>
          </w:p>
        </w:tc>
        <w:tc>
          <w:tcPr>
            <w:tcW w:w="851" w:type="dxa"/>
            <w:shd w:val="clear" w:color="auto" w:fill="auto"/>
            <w:noWrap/>
            <w:vAlign w:val="bottom"/>
            <w:hideMark/>
          </w:tcPr>
          <w:p w14:paraId="431CA218"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2.36</w:t>
            </w:r>
          </w:p>
        </w:tc>
        <w:tc>
          <w:tcPr>
            <w:tcW w:w="794" w:type="dxa"/>
            <w:shd w:val="clear" w:color="auto" w:fill="auto"/>
            <w:noWrap/>
            <w:vAlign w:val="bottom"/>
            <w:hideMark/>
          </w:tcPr>
          <w:p w14:paraId="3C835793"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18.51</w:t>
            </w:r>
          </w:p>
        </w:tc>
        <w:tc>
          <w:tcPr>
            <w:tcW w:w="907" w:type="dxa"/>
            <w:shd w:val="clear" w:color="auto" w:fill="auto"/>
            <w:noWrap/>
            <w:vAlign w:val="bottom"/>
            <w:hideMark/>
          </w:tcPr>
          <w:p w14:paraId="15C3689D"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2.90</w:t>
            </w:r>
          </w:p>
        </w:tc>
        <w:tc>
          <w:tcPr>
            <w:tcW w:w="761" w:type="dxa"/>
            <w:shd w:val="clear" w:color="auto" w:fill="auto"/>
            <w:noWrap/>
            <w:vAlign w:val="bottom"/>
            <w:hideMark/>
          </w:tcPr>
          <w:p w14:paraId="04910A15"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4.83</w:t>
            </w:r>
          </w:p>
        </w:tc>
        <w:tc>
          <w:tcPr>
            <w:tcW w:w="708" w:type="dxa"/>
            <w:shd w:val="clear" w:color="auto" w:fill="auto"/>
            <w:noWrap/>
            <w:vAlign w:val="bottom"/>
            <w:hideMark/>
          </w:tcPr>
          <w:p w14:paraId="4B3C8033"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0.79</w:t>
            </w:r>
          </w:p>
        </w:tc>
        <w:tc>
          <w:tcPr>
            <w:tcW w:w="709" w:type="dxa"/>
            <w:tcBorders>
              <w:right w:val="single" w:sz="4" w:space="0" w:color="auto"/>
            </w:tcBorders>
            <w:shd w:val="clear" w:color="auto" w:fill="auto"/>
            <w:noWrap/>
            <w:vAlign w:val="bottom"/>
            <w:hideMark/>
          </w:tcPr>
          <w:p w14:paraId="6B0F03AF"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0.40</w:t>
            </w:r>
          </w:p>
        </w:tc>
        <w:tc>
          <w:tcPr>
            <w:tcW w:w="794" w:type="dxa"/>
            <w:tcBorders>
              <w:left w:val="single" w:sz="4" w:space="0" w:color="auto"/>
            </w:tcBorders>
            <w:shd w:val="clear" w:color="auto" w:fill="auto"/>
            <w:noWrap/>
            <w:vAlign w:val="bottom"/>
            <w:hideMark/>
          </w:tcPr>
          <w:p w14:paraId="3A0D44A4"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37.74</w:t>
            </w:r>
          </w:p>
        </w:tc>
      </w:tr>
      <w:tr w:rsidR="0065517E" w:rsidRPr="0065517E" w14:paraId="63E67BCA" w14:textId="77777777" w:rsidTr="00B13394">
        <w:trPr>
          <w:trHeight w:val="410"/>
        </w:trPr>
        <w:tc>
          <w:tcPr>
            <w:tcW w:w="1124" w:type="dxa"/>
            <w:vMerge/>
            <w:shd w:val="clear" w:color="auto" w:fill="auto"/>
            <w:vAlign w:val="center"/>
            <w:hideMark/>
          </w:tcPr>
          <w:p w14:paraId="1DD8C1B5"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right w:val="single" w:sz="4" w:space="0" w:color="auto"/>
            </w:tcBorders>
            <w:shd w:val="clear" w:color="auto" w:fill="auto"/>
            <w:noWrap/>
            <w:vAlign w:val="center"/>
            <w:hideMark/>
          </w:tcPr>
          <w:p w14:paraId="1F8BF088"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แหล่งน้ำ (</w:t>
            </w:r>
            <w:r w:rsidRPr="0065517E">
              <w:rPr>
                <w:rFonts w:ascii="TH SarabunPSK" w:eastAsia="Times New Roman" w:hAnsi="TH SarabunPSK" w:cs="TH SarabunPSK"/>
                <w:b/>
                <w:bCs/>
                <w:color w:val="000000"/>
                <w:sz w:val="24"/>
                <w:szCs w:val="24"/>
              </w:rPr>
              <w:t>WB)</w:t>
            </w:r>
          </w:p>
        </w:tc>
        <w:tc>
          <w:tcPr>
            <w:tcW w:w="850" w:type="dxa"/>
            <w:tcBorders>
              <w:left w:val="single" w:sz="4" w:space="0" w:color="auto"/>
            </w:tcBorders>
            <w:shd w:val="clear" w:color="auto" w:fill="auto"/>
            <w:noWrap/>
            <w:vAlign w:val="bottom"/>
            <w:hideMark/>
          </w:tcPr>
          <w:p w14:paraId="56975896"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0.09</w:t>
            </w:r>
          </w:p>
        </w:tc>
        <w:tc>
          <w:tcPr>
            <w:tcW w:w="851" w:type="dxa"/>
            <w:shd w:val="clear" w:color="auto" w:fill="auto"/>
            <w:noWrap/>
            <w:vAlign w:val="bottom"/>
            <w:hideMark/>
          </w:tcPr>
          <w:p w14:paraId="072E61C4"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0.07</w:t>
            </w:r>
          </w:p>
        </w:tc>
        <w:tc>
          <w:tcPr>
            <w:tcW w:w="794" w:type="dxa"/>
            <w:shd w:val="clear" w:color="auto" w:fill="auto"/>
            <w:noWrap/>
            <w:vAlign w:val="bottom"/>
            <w:hideMark/>
          </w:tcPr>
          <w:p w14:paraId="19694591"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0.23</w:t>
            </w:r>
          </w:p>
        </w:tc>
        <w:tc>
          <w:tcPr>
            <w:tcW w:w="907" w:type="dxa"/>
            <w:shd w:val="clear" w:color="auto" w:fill="auto"/>
            <w:noWrap/>
            <w:vAlign w:val="bottom"/>
            <w:hideMark/>
          </w:tcPr>
          <w:p w14:paraId="769E8957"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0.05</w:t>
            </w:r>
          </w:p>
        </w:tc>
        <w:tc>
          <w:tcPr>
            <w:tcW w:w="761" w:type="dxa"/>
            <w:shd w:val="clear" w:color="auto" w:fill="auto"/>
            <w:noWrap/>
            <w:vAlign w:val="bottom"/>
            <w:hideMark/>
          </w:tcPr>
          <w:p w14:paraId="3B07BB41"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0.07</w:t>
            </w:r>
          </w:p>
        </w:tc>
        <w:tc>
          <w:tcPr>
            <w:tcW w:w="708" w:type="dxa"/>
            <w:shd w:val="clear" w:color="auto" w:fill="auto"/>
            <w:noWrap/>
            <w:vAlign w:val="bottom"/>
            <w:hideMark/>
          </w:tcPr>
          <w:p w14:paraId="32A76EC7"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0.37</w:t>
            </w:r>
          </w:p>
        </w:tc>
        <w:tc>
          <w:tcPr>
            <w:tcW w:w="709" w:type="dxa"/>
            <w:tcBorders>
              <w:right w:val="single" w:sz="4" w:space="0" w:color="auto"/>
            </w:tcBorders>
            <w:shd w:val="clear" w:color="auto" w:fill="auto"/>
            <w:noWrap/>
            <w:vAlign w:val="bottom"/>
            <w:hideMark/>
          </w:tcPr>
          <w:p w14:paraId="5C518AAE"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tcBorders>
              <w:left w:val="single" w:sz="4" w:space="0" w:color="auto"/>
            </w:tcBorders>
            <w:shd w:val="clear" w:color="auto" w:fill="auto"/>
            <w:noWrap/>
            <w:vAlign w:val="bottom"/>
            <w:hideMark/>
          </w:tcPr>
          <w:p w14:paraId="3F420C81"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0.87</w:t>
            </w:r>
          </w:p>
        </w:tc>
      </w:tr>
      <w:tr w:rsidR="0065517E" w:rsidRPr="0065517E" w14:paraId="1C59053B" w14:textId="77777777" w:rsidTr="00B13394">
        <w:trPr>
          <w:trHeight w:val="417"/>
        </w:trPr>
        <w:tc>
          <w:tcPr>
            <w:tcW w:w="1124" w:type="dxa"/>
            <w:vMerge/>
            <w:tcBorders>
              <w:bottom w:val="single" w:sz="4" w:space="0" w:color="auto"/>
            </w:tcBorders>
            <w:shd w:val="clear" w:color="auto" w:fill="auto"/>
            <w:vAlign w:val="center"/>
            <w:hideMark/>
          </w:tcPr>
          <w:p w14:paraId="1C27E6CD"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bottom w:val="single" w:sz="4" w:space="0" w:color="auto"/>
              <w:right w:val="single" w:sz="4" w:space="0" w:color="auto"/>
            </w:tcBorders>
            <w:shd w:val="clear" w:color="auto" w:fill="auto"/>
            <w:noWrap/>
            <w:vAlign w:val="center"/>
            <w:hideMark/>
          </w:tcPr>
          <w:p w14:paraId="41CE07F6"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พื้นที่อื่นๆ (</w:t>
            </w:r>
            <w:r w:rsidRPr="0065517E">
              <w:rPr>
                <w:rFonts w:ascii="TH SarabunPSK" w:eastAsia="Times New Roman" w:hAnsi="TH SarabunPSK" w:cs="TH SarabunPSK"/>
                <w:b/>
                <w:bCs/>
                <w:color w:val="000000"/>
                <w:sz w:val="24"/>
                <w:szCs w:val="24"/>
              </w:rPr>
              <w:t>ML)</w:t>
            </w:r>
          </w:p>
        </w:tc>
        <w:tc>
          <w:tcPr>
            <w:tcW w:w="850" w:type="dxa"/>
            <w:tcBorders>
              <w:left w:val="single" w:sz="4" w:space="0" w:color="auto"/>
              <w:bottom w:val="single" w:sz="4" w:space="0" w:color="auto"/>
            </w:tcBorders>
            <w:shd w:val="clear" w:color="auto" w:fill="auto"/>
            <w:noWrap/>
            <w:vAlign w:val="bottom"/>
            <w:hideMark/>
          </w:tcPr>
          <w:p w14:paraId="181438C5"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0.95</w:t>
            </w:r>
          </w:p>
        </w:tc>
        <w:tc>
          <w:tcPr>
            <w:tcW w:w="851" w:type="dxa"/>
            <w:tcBorders>
              <w:bottom w:val="single" w:sz="4" w:space="0" w:color="auto"/>
            </w:tcBorders>
            <w:shd w:val="clear" w:color="auto" w:fill="auto"/>
            <w:noWrap/>
            <w:vAlign w:val="bottom"/>
            <w:hideMark/>
          </w:tcPr>
          <w:p w14:paraId="5AD28D38"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94" w:type="dxa"/>
            <w:tcBorders>
              <w:bottom w:val="single" w:sz="4" w:space="0" w:color="auto"/>
            </w:tcBorders>
            <w:shd w:val="clear" w:color="auto" w:fill="auto"/>
            <w:noWrap/>
            <w:vAlign w:val="bottom"/>
            <w:hideMark/>
          </w:tcPr>
          <w:p w14:paraId="5A808B43"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907" w:type="dxa"/>
            <w:tcBorders>
              <w:bottom w:val="single" w:sz="4" w:space="0" w:color="auto"/>
            </w:tcBorders>
            <w:shd w:val="clear" w:color="auto" w:fill="auto"/>
            <w:noWrap/>
            <w:vAlign w:val="bottom"/>
            <w:hideMark/>
          </w:tcPr>
          <w:p w14:paraId="106B7517"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61" w:type="dxa"/>
            <w:tcBorders>
              <w:bottom w:val="single" w:sz="4" w:space="0" w:color="auto"/>
            </w:tcBorders>
            <w:shd w:val="clear" w:color="auto" w:fill="auto"/>
            <w:noWrap/>
            <w:vAlign w:val="bottom"/>
            <w:hideMark/>
          </w:tcPr>
          <w:p w14:paraId="0577AE7A"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w:t>
            </w:r>
          </w:p>
        </w:tc>
        <w:tc>
          <w:tcPr>
            <w:tcW w:w="708" w:type="dxa"/>
            <w:tcBorders>
              <w:bottom w:val="single" w:sz="4" w:space="0" w:color="auto"/>
            </w:tcBorders>
            <w:shd w:val="clear" w:color="auto" w:fill="auto"/>
            <w:noWrap/>
            <w:vAlign w:val="bottom"/>
            <w:hideMark/>
          </w:tcPr>
          <w:p w14:paraId="5B6D3DDC"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0.13</w:t>
            </w:r>
          </w:p>
        </w:tc>
        <w:tc>
          <w:tcPr>
            <w:tcW w:w="709" w:type="dxa"/>
            <w:tcBorders>
              <w:bottom w:val="single" w:sz="4" w:space="0" w:color="auto"/>
              <w:right w:val="single" w:sz="4" w:space="0" w:color="auto"/>
            </w:tcBorders>
            <w:shd w:val="clear" w:color="auto" w:fill="auto"/>
            <w:noWrap/>
            <w:vAlign w:val="bottom"/>
            <w:hideMark/>
          </w:tcPr>
          <w:p w14:paraId="08EAFBF7"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1.95</w:t>
            </w:r>
          </w:p>
        </w:tc>
        <w:tc>
          <w:tcPr>
            <w:tcW w:w="794" w:type="dxa"/>
            <w:tcBorders>
              <w:left w:val="single" w:sz="4" w:space="0" w:color="auto"/>
              <w:bottom w:val="single" w:sz="4" w:space="0" w:color="auto"/>
            </w:tcBorders>
            <w:shd w:val="clear" w:color="auto" w:fill="auto"/>
            <w:noWrap/>
            <w:vAlign w:val="bottom"/>
            <w:hideMark/>
          </w:tcPr>
          <w:p w14:paraId="39D0DA71" w14:textId="77777777" w:rsidR="0065517E" w:rsidRPr="0065517E" w:rsidRDefault="0065517E" w:rsidP="00B13394">
            <w:pPr>
              <w:spacing w:before="100" w:beforeAutospacing="1"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3.03</w:t>
            </w:r>
          </w:p>
        </w:tc>
      </w:tr>
      <w:tr w:rsidR="0065517E" w:rsidRPr="0065517E" w14:paraId="7D401815" w14:textId="77777777" w:rsidTr="00B13394">
        <w:trPr>
          <w:trHeight w:val="427"/>
        </w:trPr>
        <w:tc>
          <w:tcPr>
            <w:tcW w:w="1124" w:type="dxa"/>
            <w:vMerge/>
            <w:tcBorders>
              <w:top w:val="single" w:sz="4" w:space="0" w:color="auto"/>
              <w:bottom w:val="single" w:sz="4" w:space="0" w:color="auto"/>
            </w:tcBorders>
            <w:shd w:val="clear" w:color="auto" w:fill="auto"/>
            <w:vAlign w:val="center"/>
            <w:hideMark/>
          </w:tcPr>
          <w:p w14:paraId="1E2A7CA8" w14:textId="77777777" w:rsidR="0065517E" w:rsidRPr="0065517E" w:rsidRDefault="0065517E" w:rsidP="00B13394">
            <w:pPr>
              <w:spacing w:before="100" w:beforeAutospacing="1" w:after="0" w:line="240" w:lineRule="auto"/>
              <w:rPr>
                <w:rFonts w:ascii="TH SarabunPSK" w:eastAsia="Times New Roman" w:hAnsi="TH SarabunPSK" w:cs="TH SarabunPSK"/>
                <w:b/>
                <w:bCs/>
                <w:color w:val="000000"/>
                <w:sz w:val="24"/>
                <w:szCs w:val="24"/>
              </w:rPr>
            </w:pPr>
          </w:p>
        </w:tc>
        <w:tc>
          <w:tcPr>
            <w:tcW w:w="2510" w:type="dxa"/>
            <w:tcBorders>
              <w:top w:val="single" w:sz="4" w:space="0" w:color="auto"/>
              <w:bottom w:val="single" w:sz="4" w:space="0" w:color="auto"/>
              <w:right w:val="single" w:sz="4" w:space="0" w:color="auto"/>
            </w:tcBorders>
            <w:shd w:val="clear" w:color="auto" w:fill="auto"/>
            <w:noWrap/>
            <w:vAlign w:val="bottom"/>
            <w:hideMark/>
          </w:tcPr>
          <w:p w14:paraId="5EFCF2CD" w14:textId="77777777" w:rsidR="0065517E" w:rsidRPr="0065517E" w:rsidRDefault="0065517E" w:rsidP="00B13394">
            <w:pPr>
              <w:spacing w:before="100" w:beforeAutospacing="1"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รวม</w:t>
            </w:r>
          </w:p>
        </w:tc>
        <w:tc>
          <w:tcPr>
            <w:tcW w:w="850" w:type="dxa"/>
            <w:tcBorders>
              <w:top w:val="single" w:sz="4" w:space="0" w:color="auto"/>
              <w:left w:val="single" w:sz="4" w:space="0" w:color="auto"/>
              <w:bottom w:val="single" w:sz="4" w:space="0" w:color="auto"/>
            </w:tcBorders>
            <w:shd w:val="clear" w:color="auto" w:fill="auto"/>
            <w:noWrap/>
            <w:vAlign w:val="bottom"/>
            <w:hideMark/>
          </w:tcPr>
          <w:p w14:paraId="28FB7E09"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81.72</w:t>
            </w:r>
          </w:p>
        </w:tc>
        <w:tc>
          <w:tcPr>
            <w:tcW w:w="851" w:type="dxa"/>
            <w:tcBorders>
              <w:top w:val="single" w:sz="4" w:space="0" w:color="auto"/>
              <w:bottom w:val="single" w:sz="4" w:space="0" w:color="auto"/>
            </w:tcBorders>
            <w:shd w:val="clear" w:color="auto" w:fill="auto"/>
            <w:noWrap/>
            <w:vAlign w:val="bottom"/>
            <w:hideMark/>
          </w:tcPr>
          <w:p w14:paraId="531EF7C2"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125.25</w:t>
            </w:r>
          </w:p>
        </w:tc>
        <w:tc>
          <w:tcPr>
            <w:tcW w:w="794" w:type="dxa"/>
            <w:tcBorders>
              <w:top w:val="single" w:sz="4" w:space="0" w:color="auto"/>
              <w:bottom w:val="single" w:sz="4" w:space="0" w:color="auto"/>
            </w:tcBorders>
            <w:shd w:val="clear" w:color="auto" w:fill="auto"/>
            <w:noWrap/>
            <w:vAlign w:val="bottom"/>
            <w:hideMark/>
          </w:tcPr>
          <w:p w14:paraId="6613BB2B"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527.29</w:t>
            </w:r>
          </w:p>
        </w:tc>
        <w:tc>
          <w:tcPr>
            <w:tcW w:w="907" w:type="dxa"/>
            <w:tcBorders>
              <w:top w:val="single" w:sz="4" w:space="0" w:color="auto"/>
              <w:bottom w:val="single" w:sz="4" w:space="0" w:color="auto"/>
            </w:tcBorders>
            <w:shd w:val="clear" w:color="auto" w:fill="auto"/>
            <w:noWrap/>
            <w:vAlign w:val="bottom"/>
            <w:hideMark/>
          </w:tcPr>
          <w:p w14:paraId="1E005DD4"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33.28</w:t>
            </w:r>
          </w:p>
        </w:tc>
        <w:tc>
          <w:tcPr>
            <w:tcW w:w="761" w:type="dxa"/>
            <w:tcBorders>
              <w:top w:val="single" w:sz="4" w:space="0" w:color="auto"/>
              <w:bottom w:val="single" w:sz="4" w:space="0" w:color="auto"/>
            </w:tcBorders>
            <w:shd w:val="clear" w:color="auto" w:fill="auto"/>
            <w:noWrap/>
            <w:vAlign w:val="bottom"/>
            <w:hideMark/>
          </w:tcPr>
          <w:p w14:paraId="0F1C5580"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5.71</w:t>
            </w:r>
          </w:p>
        </w:tc>
        <w:tc>
          <w:tcPr>
            <w:tcW w:w="708" w:type="dxa"/>
            <w:tcBorders>
              <w:top w:val="single" w:sz="4" w:space="0" w:color="auto"/>
              <w:bottom w:val="single" w:sz="4" w:space="0" w:color="auto"/>
            </w:tcBorders>
            <w:shd w:val="clear" w:color="auto" w:fill="auto"/>
            <w:noWrap/>
            <w:vAlign w:val="bottom"/>
            <w:hideMark/>
          </w:tcPr>
          <w:p w14:paraId="4D08CDEA"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2.70</w:t>
            </w:r>
          </w:p>
        </w:tc>
        <w:tc>
          <w:tcPr>
            <w:tcW w:w="709" w:type="dxa"/>
            <w:tcBorders>
              <w:top w:val="single" w:sz="4" w:space="0" w:color="auto"/>
              <w:bottom w:val="single" w:sz="4" w:space="0" w:color="auto"/>
              <w:right w:val="single" w:sz="4" w:space="0" w:color="auto"/>
            </w:tcBorders>
            <w:shd w:val="clear" w:color="auto" w:fill="auto"/>
            <w:noWrap/>
            <w:vAlign w:val="bottom"/>
            <w:hideMark/>
          </w:tcPr>
          <w:p w14:paraId="65D06F9C"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2.63</w:t>
            </w:r>
          </w:p>
        </w:tc>
        <w:tc>
          <w:tcPr>
            <w:tcW w:w="794" w:type="dxa"/>
            <w:tcBorders>
              <w:top w:val="single" w:sz="4" w:space="0" w:color="auto"/>
              <w:left w:val="single" w:sz="4" w:space="0" w:color="auto"/>
              <w:bottom w:val="single" w:sz="4" w:space="0" w:color="auto"/>
            </w:tcBorders>
            <w:shd w:val="clear" w:color="auto" w:fill="auto"/>
            <w:noWrap/>
            <w:vAlign w:val="bottom"/>
            <w:hideMark/>
          </w:tcPr>
          <w:p w14:paraId="08569934" w14:textId="77777777" w:rsidR="0065517E" w:rsidRPr="0065517E" w:rsidRDefault="0065517E" w:rsidP="00B13394">
            <w:pPr>
              <w:spacing w:before="100" w:beforeAutospacing="1"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778.59</w:t>
            </w:r>
          </w:p>
        </w:tc>
      </w:tr>
    </w:tbl>
    <w:p w14:paraId="3AB2EE10" w14:textId="77777777" w:rsidR="0065517E" w:rsidRPr="007254DD" w:rsidRDefault="0065517E" w:rsidP="0065517E">
      <w:pPr>
        <w:spacing w:after="0" w:line="240" w:lineRule="auto"/>
        <w:jc w:val="both"/>
        <w:rPr>
          <w:rFonts w:ascii="TH SarabunPSK" w:eastAsia="Sarabun" w:hAnsi="TH SarabunPSK" w:cs="TH SarabunPSK"/>
          <w:sz w:val="28"/>
        </w:rPr>
      </w:pPr>
    </w:p>
    <w:p w14:paraId="49585775" w14:textId="77777777" w:rsidR="004B26BC" w:rsidRDefault="004B26BC" w:rsidP="004B26BC">
      <w:pPr>
        <w:ind w:right="-46"/>
        <w:rPr>
          <w:rFonts w:ascii="TH SarabunPSK" w:eastAsia="Sarabun" w:hAnsi="TH SarabunPSK" w:cs="TH SarabunPSK"/>
          <w:b/>
          <w:bCs/>
          <w:sz w:val="28"/>
        </w:rPr>
      </w:pPr>
    </w:p>
    <w:p w14:paraId="61207A19" w14:textId="77777777" w:rsidR="004B26BC" w:rsidRDefault="004B26BC" w:rsidP="004B26BC">
      <w:pPr>
        <w:ind w:right="-46"/>
        <w:rPr>
          <w:rFonts w:ascii="TH SarabunPSK" w:eastAsia="Sarabun" w:hAnsi="TH SarabunPSK" w:cs="TH SarabunPSK"/>
          <w:b/>
          <w:bCs/>
          <w:sz w:val="28"/>
        </w:rPr>
      </w:pPr>
      <w:r w:rsidRPr="004D6B95">
        <w:rPr>
          <w:rFonts w:ascii="TH SarabunPSK" w:eastAsia="TH SarabunPSK" w:hAnsi="TH SarabunPSK" w:cs="TH SarabunPSK"/>
          <w:noProof/>
          <w:sz w:val="32"/>
          <w:szCs w:val="32"/>
        </w:rPr>
        <w:drawing>
          <wp:anchor distT="0" distB="0" distL="114300" distR="114300" simplePos="0" relativeHeight="251698176" behindDoc="1" locked="0" layoutInCell="1" allowOverlap="1" wp14:anchorId="410C2D93" wp14:editId="65E0D9D3">
            <wp:simplePos x="0" y="0"/>
            <wp:positionH relativeFrom="column">
              <wp:posOffset>38100</wp:posOffset>
            </wp:positionH>
            <wp:positionV relativeFrom="paragraph">
              <wp:posOffset>0</wp:posOffset>
            </wp:positionV>
            <wp:extent cx="3108960" cy="2403174"/>
            <wp:effectExtent l="0" t="0" r="0" b="0"/>
            <wp:wrapTight wrapText="bothSides">
              <wp:wrapPolygon edited="0">
                <wp:start x="0" y="0"/>
                <wp:lineTo x="0" y="21406"/>
                <wp:lineTo x="21441" y="21406"/>
                <wp:lineTo x="21441" y="0"/>
                <wp:lineTo x="0" y="0"/>
              </wp:wrapPolygon>
            </wp:wrapTight>
            <wp:docPr id="29" name="รูปภาพ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รูปภาพ 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8960" cy="2403174"/>
                    </a:xfrm>
                    <a:prstGeom prst="rect">
                      <a:avLst/>
                    </a:prstGeom>
                  </pic:spPr>
                </pic:pic>
              </a:graphicData>
            </a:graphic>
            <wp14:sizeRelH relativeFrom="margin">
              <wp14:pctWidth>0</wp14:pctWidth>
            </wp14:sizeRelH>
            <wp14:sizeRelV relativeFrom="margin">
              <wp14:pctHeight>0</wp14:pctHeight>
            </wp14:sizeRelV>
          </wp:anchor>
        </w:drawing>
      </w:r>
      <w:r w:rsidRPr="001F2178">
        <w:rPr>
          <w:rFonts w:ascii="TH SarabunPSK" w:hAnsi="TH SarabunPSK" w:cs="TH SarabunPSK"/>
          <w:noProof/>
        </w:rPr>
        <w:drawing>
          <wp:anchor distT="0" distB="0" distL="114300" distR="114300" simplePos="0" relativeHeight="251724800" behindDoc="1" locked="0" layoutInCell="1" allowOverlap="1" wp14:anchorId="374DA93D" wp14:editId="1E5C9433">
            <wp:simplePos x="0" y="0"/>
            <wp:positionH relativeFrom="column">
              <wp:posOffset>3230880</wp:posOffset>
            </wp:positionH>
            <wp:positionV relativeFrom="paragraph">
              <wp:posOffset>0</wp:posOffset>
            </wp:positionV>
            <wp:extent cx="3413760" cy="2278380"/>
            <wp:effectExtent l="0" t="0" r="15240" b="7620"/>
            <wp:wrapTight wrapText="bothSides">
              <wp:wrapPolygon edited="0">
                <wp:start x="0" y="0"/>
                <wp:lineTo x="0" y="21492"/>
                <wp:lineTo x="21576" y="21492"/>
                <wp:lineTo x="21576" y="0"/>
                <wp:lineTo x="0" y="0"/>
              </wp:wrapPolygon>
            </wp:wrapTight>
            <wp:docPr id="1" name="แผนภูมิ 1">
              <a:extLst xmlns:a="http://schemas.openxmlformats.org/drawingml/2006/main">
                <a:ext uri="{FF2B5EF4-FFF2-40B4-BE49-F238E27FC236}">
                  <a16:creationId xmlns:a16="http://schemas.microsoft.com/office/drawing/2014/main" id="{4BB831E7-3CB2-450D-BE3F-AE8907C965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Pr>
          <w:rFonts w:ascii="TH SarabunPSK" w:eastAsia="Sarabun" w:hAnsi="TH SarabunPSK" w:cs="TH SarabunPSK"/>
          <w:b/>
          <w:bCs/>
          <w:sz w:val="28"/>
        </w:rPr>
        <w:t xml:space="preserve"> </w:t>
      </w:r>
    </w:p>
    <w:p w14:paraId="4566C351" w14:textId="4A740CEB" w:rsidR="00CA6FAC" w:rsidRPr="004B26BC" w:rsidRDefault="00ED6CE0" w:rsidP="004B26BC">
      <w:pPr>
        <w:ind w:right="-46"/>
        <w:rPr>
          <w:rFonts w:ascii="TH SarabunPSK" w:eastAsia="Sarabun" w:hAnsi="TH SarabunPSK" w:cs="TH SarabunPSK"/>
          <w:b/>
          <w:bCs/>
          <w:sz w:val="28"/>
        </w:rPr>
      </w:pPr>
      <w:r w:rsidRPr="007254DD">
        <w:rPr>
          <w:rFonts w:ascii="TH SarabunPSK" w:eastAsia="Sarabun" w:hAnsi="TH SarabunPSK" w:cs="TH SarabunPSK"/>
          <w:b/>
          <w:bCs/>
          <w:sz w:val="28"/>
          <w:cs/>
        </w:rPr>
        <w:t>ภาพที่ 3</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การเปลี่ยนแปลงการใช้ประโยชน์ที่ดินและสิ่งปกคลุมดินในปี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2552 </w:t>
      </w:r>
      <w:r w:rsidRPr="007254DD">
        <w:rPr>
          <w:rFonts w:ascii="TH SarabunPSK" w:eastAsia="Sarabun" w:hAnsi="TH SarabunPSK" w:cs="TH SarabunPSK"/>
          <w:sz w:val="28"/>
          <w:cs/>
        </w:rPr>
        <w:t>และปี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2559</w:t>
      </w:r>
    </w:p>
    <w:p w14:paraId="23EC1605" w14:textId="77777777" w:rsidR="00765CE3" w:rsidRPr="001B730E" w:rsidRDefault="00765CE3" w:rsidP="00765CE3">
      <w:pPr>
        <w:spacing w:after="0" w:line="240" w:lineRule="auto"/>
        <w:ind w:left="709" w:right="-43" w:hanging="709"/>
        <w:jc w:val="thaiDistribute"/>
        <w:rPr>
          <w:rFonts w:ascii="TH SarabunPSK" w:eastAsia="TH SarabunPSK" w:hAnsi="TH SarabunPSK" w:cs="TH SarabunPSK"/>
          <w:b/>
          <w:bCs/>
          <w:sz w:val="28"/>
        </w:rPr>
      </w:pPr>
      <w:r w:rsidRPr="001B730E">
        <w:rPr>
          <w:rFonts w:ascii="TH SarabunPSK" w:eastAsia="TH SarabunPSK" w:hAnsi="TH SarabunPSK" w:cs="TH SarabunPSK"/>
          <w:b/>
          <w:bCs/>
          <w:sz w:val="28"/>
          <w:cs/>
        </w:rPr>
        <w:t>2. การคาดการณ์การใช้ที่ดินและสิ่งปกคลุมดินด้วยแบบจำลอง</w:t>
      </w:r>
      <w:bookmarkStart w:id="0" w:name="_Hlk85667791"/>
      <w:r w:rsidRPr="001B730E">
        <w:rPr>
          <w:rFonts w:ascii="TH SarabunPSK" w:eastAsia="TH SarabunPSK" w:hAnsi="TH SarabunPSK" w:cs="TH SarabunPSK"/>
          <w:b/>
          <w:bCs/>
          <w:sz w:val="28"/>
          <w:cs/>
        </w:rPr>
        <w:t xml:space="preserve"> </w:t>
      </w:r>
      <w:r w:rsidRPr="001B730E">
        <w:rPr>
          <w:rFonts w:ascii="TH SarabunPSK" w:eastAsia="TH SarabunPSK" w:hAnsi="TH SarabunPSK" w:cs="TH SarabunPSK"/>
          <w:b/>
          <w:bCs/>
          <w:sz w:val="28"/>
        </w:rPr>
        <w:t>SimWeight</w:t>
      </w:r>
      <w:bookmarkEnd w:id="0"/>
    </w:p>
    <w:p w14:paraId="33157B1C" w14:textId="0B111F4F" w:rsidR="00765CE3" w:rsidRPr="004D6B95" w:rsidRDefault="00765CE3" w:rsidP="00765CE3">
      <w:pPr>
        <w:spacing w:after="120" w:line="240" w:lineRule="auto"/>
        <w:ind w:right="-43" w:firstLine="706"/>
        <w:jc w:val="thaiDistribute"/>
        <w:rPr>
          <w:rFonts w:ascii="TH SarabunPSK" w:eastAsia="Sarabun" w:hAnsi="TH SarabunPSK" w:cs="TH SarabunPSK"/>
          <w:b/>
          <w:bCs/>
          <w:sz w:val="32"/>
          <w:szCs w:val="32"/>
        </w:rPr>
      </w:pPr>
      <w:r w:rsidRPr="001B730E">
        <w:rPr>
          <w:rFonts w:ascii="TH SarabunPSK" w:eastAsia="Sarabun" w:hAnsi="TH SarabunPSK" w:cs="TH SarabunPSK"/>
          <w:sz w:val="28"/>
          <w:cs/>
        </w:rPr>
        <w:t>แนวโน้มการคาดการณ์การใช้ประโยชน์ที่ดินและสิ่งปกคลุมดินจากอดีต 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.2552 </w:t>
      </w:r>
      <w:r w:rsidRPr="001B730E">
        <w:rPr>
          <w:rFonts w:ascii="TH SarabunPSK" w:eastAsia="Sarabun" w:hAnsi="TH SarabunPSK" w:cs="TH SarabunPSK"/>
          <w:sz w:val="28"/>
          <w:cs/>
        </w:rPr>
        <w:t>จนถึงอนาคตในปี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003C3713">
        <w:rPr>
          <w:rFonts w:ascii="TH SarabunPSK" w:eastAsia="Sarabun" w:hAnsi="TH SarabunPSK" w:cs="TH SarabunPSK" w:hint="cs"/>
          <w:sz w:val="28"/>
          <w:cs/>
        </w:rPr>
        <w:t xml:space="preserve">   </w:t>
      </w:r>
      <w:r w:rsidRPr="001B730E">
        <w:rPr>
          <w:rFonts w:ascii="TH SarabunPSK" w:eastAsia="Sarabun" w:hAnsi="TH SarabunPSK" w:cs="TH SarabunPSK"/>
          <w:sz w:val="28"/>
          <w:cs/>
        </w:rPr>
        <w:t xml:space="preserve">มีประเภทการใช้ประโยชน์ที่ดินมีแนวโน้มเพิ่มขึ้น คือพื้นที่เมืองและสิ่งปลูกสร้าง จากตารางที่ </w:t>
      </w:r>
      <w:r w:rsidRPr="001B730E">
        <w:rPr>
          <w:rFonts w:ascii="TH SarabunPSK" w:eastAsia="Sarabun" w:hAnsi="TH SarabunPSK" w:cs="TH SarabunPSK"/>
          <w:sz w:val="28"/>
        </w:rPr>
        <w:t xml:space="preserve">2 </w:t>
      </w:r>
      <w:r w:rsidRPr="001B730E">
        <w:rPr>
          <w:rFonts w:ascii="TH SarabunPSK" w:eastAsia="Sarabun" w:hAnsi="TH SarabunPSK" w:cs="TH SarabunPSK"/>
          <w:sz w:val="28"/>
          <w:cs/>
        </w:rPr>
        <w:t>พบว่าในปี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2566 </w:t>
      </w:r>
      <w:r w:rsidRPr="001B730E">
        <w:rPr>
          <w:rFonts w:ascii="TH SarabunPSK" w:eastAsia="Sarabun" w:hAnsi="TH SarabunPSK" w:cs="TH SarabunPSK"/>
          <w:sz w:val="28"/>
          <w:cs/>
        </w:rPr>
        <w:t>และ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มีพื้นที่เมืองและสิ่งปลูกสร้าง เพิ่มขึ้นตามลำดับคือ 48.62</w:t>
      </w:r>
      <w:r>
        <w:rPr>
          <w:rFonts w:ascii="TH SarabunPSK" w:eastAsia="Sarabun" w:hAnsi="TH SarabunPSK" w:cs="TH SarabunPSK"/>
          <w:sz w:val="28"/>
        </w:rPr>
        <w:t>,</w:t>
      </w:r>
      <w:r w:rsidRPr="001B730E">
        <w:rPr>
          <w:rFonts w:ascii="TH SarabunPSK" w:eastAsia="Sarabun" w:hAnsi="TH SarabunPSK" w:cs="TH SarabunPSK"/>
          <w:sz w:val="28"/>
          <w:cs/>
        </w:rPr>
        <w:t xml:space="preserve"> 81.72</w:t>
      </w:r>
      <w:r>
        <w:rPr>
          <w:rFonts w:ascii="TH SarabunPSK" w:eastAsia="Sarabun" w:hAnsi="TH SarabunPSK" w:cs="TH SarabunPSK"/>
          <w:sz w:val="28"/>
        </w:rPr>
        <w:t>,</w:t>
      </w:r>
      <w:r w:rsidRPr="001B730E">
        <w:rPr>
          <w:rFonts w:ascii="TH SarabunPSK" w:eastAsia="Sarabun" w:hAnsi="TH SarabunPSK" w:cs="TH SarabunPSK"/>
          <w:sz w:val="28"/>
          <w:cs/>
        </w:rPr>
        <w:t xml:space="preserve"> 109.63</w:t>
      </w:r>
      <w:r>
        <w:rPr>
          <w:rFonts w:ascii="TH SarabunPSK" w:eastAsia="Sarabun" w:hAnsi="TH SarabunPSK" w:cs="TH SarabunPSK"/>
          <w:sz w:val="28"/>
        </w:rPr>
        <w:t>,</w:t>
      </w:r>
      <w:r w:rsidRPr="001B730E">
        <w:rPr>
          <w:rFonts w:ascii="TH SarabunPSK" w:eastAsia="Sarabun" w:hAnsi="TH SarabunPSK" w:cs="TH SarabunPSK"/>
          <w:sz w:val="28"/>
          <w:cs/>
        </w:rPr>
        <w:t xml:space="preserve"> และ </w:t>
      </w:r>
      <w:r w:rsidRPr="001B730E">
        <w:rPr>
          <w:rFonts w:ascii="TH SarabunPSK" w:eastAsia="Sarabun" w:hAnsi="TH SarabunPSK" w:cs="TH SarabunPSK"/>
          <w:sz w:val="28"/>
        </w:rPr>
        <w:t xml:space="preserve">136.62 </w:t>
      </w:r>
      <w:r w:rsidR="00BB31A3">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คิดเป็นร้อยละ </w:t>
      </w:r>
      <w:r w:rsidRPr="001B730E">
        <w:rPr>
          <w:rFonts w:ascii="TH SarabunPSK" w:eastAsia="Sarabun" w:hAnsi="TH SarabunPSK" w:cs="TH SarabunPSK"/>
          <w:sz w:val="28"/>
        </w:rPr>
        <w:t>6.24</w:t>
      </w:r>
      <w:r>
        <w:rPr>
          <w:rFonts w:ascii="TH SarabunPSK" w:eastAsia="Sarabun" w:hAnsi="TH SarabunPSK" w:cs="TH SarabunPSK"/>
          <w:sz w:val="28"/>
        </w:rPr>
        <w:t>,</w:t>
      </w:r>
      <w:r w:rsidRPr="001B730E">
        <w:rPr>
          <w:rFonts w:ascii="TH SarabunPSK" w:eastAsia="Sarabun" w:hAnsi="TH SarabunPSK" w:cs="TH SarabunPSK"/>
          <w:sz w:val="28"/>
        </w:rPr>
        <w:t xml:space="preserve"> 10.50</w:t>
      </w:r>
      <w:r>
        <w:rPr>
          <w:rFonts w:ascii="TH SarabunPSK" w:eastAsia="Sarabun" w:hAnsi="TH SarabunPSK" w:cs="TH SarabunPSK"/>
          <w:sz w:val="28"/>
        </w:rPr>
        <w:t>,</w:t>
      </w:r>
      <w:r w:rsidRPr="001B730E">
        <w:rPr>
          <w:rFonts w:ascii="TH SarabunPSK" w:eastAsia="Sarabun" w:hAnsi="TH SarabunPSK" w:cs="TH SarabunPSK"/>
          <w:sz w:val="28"/>
        </w:rPr>
        <w:t xml:space="preserve"> 14.08</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และ</w:t>
      </w:r>
      <w:r w:rsidRPr="001B730E">
        <w:rPr>
          <w:rFonts w:ascii="TH SarabunPSK" w:eastAsia="Sarabun" w:hAnsi="TH SarabunPSK" w:cs="TH SarabunPSK"/>
          <w:sz w:val="28"/>
        </w:rPr>
        <w:t xml:space="preserve"> 17.55</w:t>
      </w:r>
      <w:r w:rsidRPr="001B730E">
        <w:rPr>
          <w:rFonts w:ascii="TH SarabunPSK" w:eastAsia="Sarabun" w:hAnsi="TH SarabunPSK" w:cs="TH SarabunPSK"/>
          <w:sz w:val="28"/>
          <w:cs/>
        </w:rPr>
        <w:t xml:space="preserve"> ตามลำดับ และพื้นที่ที่มีแนวโน้มลดลงมากที่สุด คือพื้นที่ป่าดิบชื้น </w:t>
      </w:r>
      <w:r w:rsidR="00BB31A3">
        <w:rPr>
          <w:rFonts w:ascii="TH SarabunPSK" w:eastAsia="Sarabun" w:hAnsi="TH SarabunPSK" w:cs="TH SarabunPSK" w:hint="cs"/>
          <w:sz w:val="28"/>
          <w:cs/>
        </w:rPr>
        <w:t xml:space="preserve">      </w:t>
      </w:r>
      <w:r w:rsidRPr="001B730E">
        <w:rPr>
          <w:rFonts w:ascii="TH SarabunPSK" w:eastAsia="Sarabun" w:hAnsi="TH SarabunPSK" w:cs="TH SarabunPSK"/>
          <w:sz w:val="28"/>
          <w:cs/>
        </w:rPr>
        <w:t xml:space="preserve">มีพื้นที่ </w:t>
      </w:r>
      <w:r w:rsidRPr="001B730E">
        <w:rPr>
          <w:rFonts w:ascii="TH SarabunPSK" w:eastAsia="Sarabun" w:hAnsi="TH SarabunPSK" w:cs="TH SarabunPSK"/>
          <w:sz w:val="28"/>
        </w:rPr>
        <w:t>169.77</w:t>
      </w:r>
      <w:r>
        <w:rPr>
          <w:rFonts w:ascii="TH SarabunPSK" w:eastAsia="Sarabun" w:hAnsi="TH SarabunPSK" w:cs="TH SarabunPSK"/>
          <w:sz w:val="28"/>
        </w:rPr>
        <w:t>,</w:t>
      </w:r>
      <w:r w:rsidRPr="001B730E">
        <w:rPr>
          <w:rFonts w:ascii="TH SarabunPSK" w:eastAsia="Sarabun" w:hAnsi="TH SarabunPSK" w:cs="TH SarabunPSK"/>
          <w:sz w:val="28"/>
        </w:rPr>
        <w:t xml:space="preserve"> 125.25</w:t>
      </w:r>
      <w:r>
        <w:rPr>
          <w:rFonts w:ascii="TH SarabunPSK" w:eastAsia="Sarabun" w:hAnsi="TH SarabunPSK" w:cs="TH SarabunPSK"/>
          <w:sz w:val="28"/>
        </w:rPr>
        <w:t>,</w:t>
      </w:r>
      <w:r w:rsidRPr="001B730E">
        <w:rPr>
          <w:rFonts w:ascii="TH SarabunPSK" w:eastAsia="Sarabun" w:hAnsi="TH SarabunPSK" w:cs="TH SarabunPSK"/>
          <w:sz w:val="28"/>
        </w:rPr>
        <w:t xml:space="preserve"> 91.18</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และ 66.17</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hint="cs"/>
          <w:sz w:val="28"/>
          <w:cs/>
        </w:rPr>
        <w:t xml:space="preserve"> คิดเป็นร้อยละ </w:t>
      </w:r>
      <w:r w:rsidRPr="001B730E">
        <w:rPr>
          <w:rFonts w:ascii="TH SarabunPSK" w:eastAsia="Sarabun" w:hAnsi="TH SarabunPSK" w:cs="TH SarabunPSK"/>
          <w:sz w:val="28"/>
        </w:rPr>
        <w:t>21.80</w:t>
      </w:r>
      <w:r>
        <w:rPr>
          <w:rFonts w:ascii="TH SarabunPSK" w:eastAsia="Sarabun" w:hAnsi="TH SarabunPSK" w:cs="TH SarabunPSK"/>
          <w:sz w:val="28"/>
        </w:rPr>
        <w:t>,</w:t>
      </w:r>
      <w:r w:rsidRPr="001B730E">
        <w:rPr>
          <w:rFonts w:ascii="TH SarabunPSK" w:eastAsia="Sarabun" w:hAnsi="TH SarabunPSK" w:cs="TH SarabunPSK"/>
          <w:sz w:val="28"/>
        </w:rPr>
        <w:t xml:space="preserve"> 16.09</w:t>
      </w:r>
      <w:r>
        <w:rPr>
          <w:rFonts w:ascii="TH SarabunPSK" w:eastAsia="Sarabun" w:hAnsi="TH SarabunPSK" w:cs="TH SarabunPSK"/>
          <w:sz w:val="28"/>
        </w:rPr>
        <w:t>,</w:t>
      </w:r>
      <w:r w:rsidRPr="001B730E">
        <w:rPr>
          <w:rFonts w:ascii="TH SarabunPSK" w:eastAsia="Sarabun" w:hAnsi="TH SarabunPSK" w:cs="TH SarabunPSK"/>
          <w:sz w:val="28"/>
        </w:rPr>
        <w:t xml:space="preserve"> 11.71</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และ </w:t>
      </w:r>
      <w:r w:rsidRPr="001B730E">
        <w:rPr>
          <w:rFonts w:ascii="TH SarabunPSK" w:eastAsia="Sarabun" w:hAnsi="TH SarabunPSK" w:cs="TH SarabunPSK"/>
          <w:sz w:val="28"/>
        </w:rPr>
        <w:t>8.50</w:t>
      </w:r>
      <w:r w:rsidRPr="001B730E">
        <w:rPr>
          <w:rFonts w:ascii="TH SarabunPSK" w:eastAsia="Sarabun" w:hAnsi="TH SarabunPSK" w:cs="TH SarabunPSK"/>
          <w:sz w:val="28"/>
          <w:cs/>
        </w:rPr>
        <w:t xml:space="preserve"> ตามลำดับ </w:t>
      </w:r>
      <w:r w:rsidR="003C3713">
        <w:rPr>
          <w:rFonts w:ascii="TH SarabunPSK" w:eastAsia="Sarabun" w:hAnsi="TH SarabunPSK" w:cs="TH SarabunPSK" w:hint="cs"/>
          <w:sz w:val="28"/>
          <w:cs/>
        </w:rPr>
        <w:t xml:space="preserve">         </w:t>
      </w:r>
      <w:r w:rsidR="002D6619">
        <w:rPr>
          <w:rFonts w:ascii="TH SarabunPSK" w:eastAsia="Sarabun" w:hAnsi="TH SarabunPSK" w:cs="TH SarabunPSK" w:hint="cs"/>
          <w:sz w:val="28"/>
          <w:cs/>
        </w:rPr>
        <w:t xml:space="preserve"> </w:t>
      </w:r>
      <w:r w:rsidRPr="001B730E">
        <w:rPr>
          <w:rFonts w:ascii="TH SarabunPSK" w:eastAsia="Sarabun" w:hAnsi="TH SarabunPSK" w:cs="TH SarabunPSK"/>
          <w:sz w:val="28"/>
          <w:cs/>
        </w:rPr>
        <w:t>ในอนาคตพื้นที่เมืองและสิ่งปลูกสร้าง มีการเพิ่มขึ้นมากที่สุด คือเพิ่มขึ้นจาก ร้อยละ 6.24</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เพิ่มเป็นร้อยละ 17.55</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257</w:t>
      </w:r>
      <w:r w:rsidRPr="001B730E">
        <w:rPr>
          <w:rFonts w:ascii="TH SarabunPSK" w:eastAsia="Sarabun" w:hAnsi="TH SarabunPSK" w:cs="TH SarabunPSK"/>
          <w:sz w:val="28"/>
          <w:cs/>
        </w:rPr>
        <w:t>3</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และ</w:t>
      </w:r>
      <w:r w:rsidRPr="001B730E">
        <w:rPr>
          <w:rFonts w:ascii="TH SarabunPSK" w:eastAsia="Sarabun" w:hAnsi="TH SarabunPSK" w:cs="TH SarabunPSK"/>
          <w:sz w:val="28"/>
          <w:cs/>
        </w:rPr>
        <w:t xml:space="preserve">พื้นที่ป่าดิบชื้นมีการลดลงมากที่สุด คือลดลงจาก ร้อยละ </w:t>
      </w:r>
      <w:r w:rsidRPr="001B730E">
        <w:rPr>
          <w:rFonts w:ascii="TH SarabunPSK" w:eastAsia="Sarabun" w:hAnsi="TH SarabunPSK" w:cs="TH SarabunPSK"/>
          <w:sz w:val="28"/>
        </w:rPr>
        <w:t xml:space="preserve">21.80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 xml:space="preserve">เหลือร้อยละ </w:t>
      </w:r>
      <w:r w:rsidRPr="001B730E">
        <w:rPr>
          <w:rFonts w:ascii="TH SarabunPSK" w:eastAsia="Sarabun" w:hAnsi="TH SarabunPSK" w:cs="TH SarabunPSK"/>
          <w:sz w:val="28"/>
        </w:rPr>
        <w:t>8.50</w:t>
      </w:r>
    </w:p>
    <w:p w14:paraId="1AA5E38C" w14:textId="4A6E0B43" w:rsidR="00AF5191" w:rsidRPr="007254DD" w:rsidRDefault="006F4837" w:rsidP="0026708A">
      <w:pPr>
        <w:spacing w:after="120" w:line="240" w:lineRule="auto"/>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2</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ผลการคาดการณ์การใช้ประโยชน์ที่ดินและสิ่งปกคลุมดิน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w:t>
      </w:r>
      <w:r w:rsidR="00CD0AC5" w:rsidRPr="007254DD">
        <w:rPr>
          <w:rFonts w:ascii="TH SarabunPSK" w:eastAsia="Sarabun" w:hAnsi="TH SarabunPSK" w:cs="TH SarabunPSK"/>
          <w:sz w:val="28"/>
        </w:rPr>
        <w:t>52</w:t>
      </w:r>
      <w:r w:rsidR="00CB784C" w:rsidRPr="007254DD">
        <w:rPr>
          <w:rFonts w:ascii="TH SarabunPSK" w:eastAsia="Sarabun" w:hAnsi="TH SarabunPSK" w:cs="TH SarabunPSK" w:hint="cs"/>
          <w:sz w:val="28"/>
          <w:cs/>
        </w:rPr>
        <w:t xml:space="preserve"> (อดีต)</w:t>
      </w:r>
      <w:r w:rsidRPr="007254DD">
        <w:rPr>
          <w:rFonts w:ascii="TH SarabunPSK" w:eastAsia="Sarabun" w:hAnsi="TH SarabunPSK" w:cs="TH SarabunPSK"/>
          <w:sz w:val="28"/>
        </w:rPr>
        <w:t xml:space="preserve"> </w:t>
      </w:r>
      <w:r w:rsidR="00CD0AC5" w:rsidRPr="007254DD">
        <w:rPr>
          <w:rFonts w:ascii="TH SarabunPSK" w:eastAsia="Sarabun" w:hAnsi="TH SarabunPSK" w:cs="TH SarabunPSK" w:hint="cs"/>
          <w:sz w:val="28"/>
          <w:cs/>
        </w:rPr>
        <w:t xml:space="preserve">ถึง </w:t>
      </w:r>
      <w:r w:rsidR="00CD0AC5" w:rsidRPr="007254DD">
        <w:rPr>
          <w:rFonts w:ascii="TH SarabunPSK" w:eastAsia="Sarabun" w:hAnsi="TH SarabunPSK" w:cs="TH SarabunPSK"/>
          <w:sz w:val="28"/>
        </w:rPr>
        <w:t>2573</w:t>
      </w:r>
      <w:r w:rsidR="00CB784C" w:rsidRPr="007254DD">
        <w:rPr>
          <w:rFonts w:ascii="TH SarabunPSK" w:eastAsia="Sarabun" w:hAnsi="TH SarabunPSK" w:cs="TH SarabunPSK" w:hint="cs"/>
          <w:sz w:val="28"/>
          <w:cs/>
        </w:rPr>
        <w:t xml:space="preserve"> (อนาคต)</w:t>
      </w:r>
    </w:p>
    <w:tbl>
      <w:tblPr>
        <w:tblW w:w="9604" w:type="dxa"/>
        <w:jc w:val="center"/>
        <w:tblLook w:val="04A0" w:firstRow="1" w:lastRow="0" w:firstColumn="1" w:lastColumn="0" w:noHBand="0" w:noVBand="1"/>
      </w:tblPr>
      <w:tblGrid>
        <w:gridCol w:w="2149"/>
        <w:gridCol w:w="779"/>
        <w:gridCol w:w="831"/>
        <w:gridCol w:w="974"/>
        <w:gridCol w:w="974"/>
        <w:gridCol w:w="974"/>
        <w:gridCol w:w="975"/>
        <w:gridCol w:w="974"/>
        <w:gridCol w:w="974"/>
      </w:tblGrid>
      <w:tr w:rsidR="0065517E" w:rsidRPr="0065517E" w14:paraId="69D76AFC" w14:textId="77777777" w:rsidTr="0065517E">
        <w:trPr>
          <w:trHeight w:val="227"/>
          <w:jc w:val="center"/>
        </w:trPr>
        <w:tc>
          <w:tcPr>
            <w:tcW w:w="2149" w:type="dxa"/>
            <w:vMerge w:val="restart"/>
            <w:tcBorders>
              <w:top w:val="single" w:sz="4" w:space="0" w:color="auto"/>
              <w:right w:val="single" w:sz="4" w:space="0" w:color="auto"/>
            </w:tcBorders>
            <w:shd w:val="clear" w:color="auto" w:fill="auto"/>
            <w:noWrap/>
            <w:vAlign w:val="bottom"/>
            <w:hideMark/>
          </w:tcPr>
          <w:p w14:paraId="776FF4BE" w14:textId="77777777" w:rsidR="0065517E" w:rsidRPr="0065517E" w:rsidRDefault="0065517E" w:rsidP="00D4796E">
            <w:pPr>
              <w:spacing w:after="0" w:line="240" w:lineRule="auto"/>
              <w:jc w:val="center"/>
              <w:rPr>
                <w:rFonts w:ascii="TH SarabunPSK" w:eastAsia="Times New Roman" w:hAnsi="TH SarabunPSK" w:cs="TH SarabunPSK"/>
                <w:sz w:val="24"/>
                <w:szCs w:val="24"/>
              </w:rPr>
            </w:pPr>
            <w:r w:rsidRPr="0065517E">
              <w:rPr>
                <w:rFonts w:ascii="TH SarabunPSK" w:eastAsia="Times New Roman" w:hAnsi="TH SarabunPSK" w:cs="TH SarabunPSK"/>
                <w:b/>
                <w:bCs/>
                <w:color w:val="000000"/>
                <w:sz w:val="24"/>
                <w:szCs w:val="24"/>
                <w:cs/>
              </w:rPr>
              <w:t>ประเภทการใช้ประโยชน์ที่ดิน</w:t>
            </w:r>
          </w:p>
        </w:tc>
        <w:tc>
          <w:tcPr>
            <w:tcW w:w="1610" w:type="dxa"/>
            <w:gridSpan w:val="2"/>
            <w:tcBorders>
              <w:top w:val="single" w:sz="4" w:space="0" w:color="auto"/>
              <w:left w:val="single" w:sz="4" w:space="0" w:color="auto"/>
              <w:right w:val="single" w:sz="4" w:space="0" w:color="auto"/>
            </w:tcBorders>
            <w:shd w:val="clear" w:color="auto" w:fill="auto"/>
            <w:noWrap/>
            <w:vAlign w:val="bottom"/>
            <w:hideMark/>
          </w:tcPr>
          <w:p w14:paraId="1D0D24A5"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2552</w:t>
            </w:r>
          </w:p>
        </w:tc>
        <w:tc>
          <w:tcPr>
            <w:tcW w:w="1948" w:type="dxa"/>
            <w:gridSpan w:val="2"/>
            <w:tcBorders>
              <w:top w:val="single" w:sz="4" w:space="0" w:color="auto"/>
              <w:left w:val="single" w:sz="4" w:space="0" w:color="auto"/>
              <w:right w:val="single" w:sz="4" w:space="0" w:color="auto"/>
            </w:tcBorders>
            <w:shd w:val="clear" w:color="auto" w:fill="auto"/>
            <w:noWrap/>
            <w:vAlign w:val="bottom"/>
            <w:hideMark/>
          </w:tcPr>
          <w:p w14:paraId="1C439F17"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2559</w:t>
            </w:r>
          </w:p>
        </w:tc>
        <w:tc>
          <w:tcPr>
            <w:tcW w:w="1949" w:type="dxa"/>
            <w:gridSpan w:val="2"/>
            <w:tcBorders>
              <w:top w:val="single" w:sz="4" w:space="0" w:color="auto"/>
              <w:left w:val="single" w:sz="4" w:space="0" w:color="auto"/>
              <w:right w:val="single" w:sz="4" w:space="0" w:color="auto"/>
            </w:tcBorders>
            <w:shd w:val="clear" w:color="auto" w:fill="auto"/>
            <w:noWrap/>
            <w:vAlign w:val="bottom"/>
            <w:hideMark/>
          </w:tcPr>
          <w:p w14:paraId="693B0454"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2566</w:t>
            </w:r>
          </w:p>
        </w:tc>
        <w:tc>
          <w:tcPr>
            <w:tcW w:w="1948" w:type="dxa"/>
            <w:gridSpan w:val="2"/>
            <w:tcBorders>
              <w:top w:val="single" w:sz="4" w:space="0" w:color="auto"/>
              <w:left w:val="single" w:sz="4" w:space="0" w:color="auto"/>
            </w:tcBorders>
            <w:shd w:val="clear" w:color="auto" w:fill="auto"/>
            <w:noWrap/>
            <w:vAlign w:val="bottom"/>
            <w:hideMark/>
          </w:tcPr>
          <w:p w14:paraId="1821F597"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2573</w:t>
            </w:r>
          </w:p>
        </w:tc>
      </w:tr>
      <w:tr w:rsidR="0065517E" w:rsidRPr="0065517E" w14:paraId="3D922DFE" w14:textId="77777777" w:rsidTr="0065517E">
        <w:trPr>
          <w:trHeight w:val="92"/>
          <w:jc w:val="center"/>
        </w:trPr>
        <w:tc>
          <w:tcPr>
            <w:tcW w:w="2149" w:type="dxa"/>
            <w:vMerge/>
            <w:tcBorders>
              <w:bottom w:val="single" w:sz="4" w:space="0" w:color="auto"/>
              <w:right w:val="single" w:sz="4" w:space="0" w:color="auto"/>
            </w:tcBorders>
            <w:shd w:val="clear" w:color="auto" w:fill="auto"/>
            <w:noWrap/>
            <w:vAlign w:val="bottom"/>
            <w:hideMark/>
          </w:tcPr>
          <w:p w14:paraId="08302A2E"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p>
        </w:tc>
        <w:tc>
          <w:tcPr>
            <w:tcW w:w="779" w:type="dxa"/>
            <w:tcBorders>
              <w:left w:val="single" w:sz="4" w:space="0" w:color="auto"/>
              <w:bottom w:val="single" w:sz="4" w:space="0" w:color="auto"/>
            </w:tcBorders>
            <w:shd w:val="clear" w:color="auto" w:fill="auto"/>
            <w:noWrap/>
            <w:vAlign w:val="bottom"/>
            <w:hideMark/>
          </w:tcPr>
          <w:p w14:paraId="3ACED804"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พื้นที่</w:t>
            </w:r>
          </w:p>
        </w:tc>
        <w:tc>
          <w:tcPr>
            <w:tcW w:w="831" w:type="dxa"/>
            <w:tcBorders>
              <w:bottom w:val="single" w:sz="4" w:space="0" w:color="auto"/>
              <w:right w:val="single" w:sz="4" w:space="0" w:color="auto"/>
            </w:tcBorders>
            <w:shd w:val="clear" w:color="auto" w:fill="auto"/>
            <w:noWrap/>
            <w:vAlign w:val="bottom"/>
            <w:hideMark/>
          </w:tcPr>
          <w:p w14:paraId="2C41D8DC"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ร้อยละ</w:t>
            </w:r>
          </w:p>
        </w:tc>
        <w:tc>
          <w:tcPr>
            <w:tcW w:w="974" w:type="dxa"/>
            <w:tcBorders>
              <w:left w:val="single" w:sz="4" w:space="0" w:color="auto"/>
              <w:bottom w:val="single" w:sz="4" w:space="0" w:color="auto"/>
            </w:tcBorders>
            <w:shd w:val="clear" w:color="auto" w:fill="auto"/>
            <w:noWrap/>
            <w:vAlign w:val="bottom"/>
            <w:hideMark/>
          </w:tcPr>
          <w:p w14:paraId="75294DBB"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พื้นที่</w:t>
            </w:r>
          </w:p>
        </w:tc>
        <w:tc>
          <w:tcPr>
            <w:tcW w:w="974" w:type="dxa"/>
            <w:tcBorders>
              <w:bottom w:val="single" w:sz="4" w:space="0" w:color="auto"/>
              <w:right w:val="single" w:sz="4" w:space="0" w:color="auto"/>
            </w:tcBorders>
            <w:shd w:val="clear" w:color="auto" w:fill="auto"/>
            <w:noWrap/>
            <w:vAlign w:val="bottom"/>
            <w:hideMark/>
          </w:tcPr>
          <w:p w14:paraId="4C97E8A8"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ร้อยละ</w:t>
            </w:r>
          </w:p>
        </w:tc>
        <w:tc>
          <w:tcPr>
            <w:tcW w:w="974" w:type="dxa"/>
            <w:tcBorders>
              <w:left w:val="single" w:sz="4" w:space="0" w:color="auto"/>
              <w:bottom w:val="single" w:sz="4" w:space="0" w:color="auto"/>
            </w:tcBorders>
            <w:shd w:val="clear" w:color="auto" w:fill="auto"/>
            <w:noWrap/>
            <w:vAlign w:val="bottom"/>
            <w:hideMark/>
          </w:tcPr>
          <w:p w14:paraId="7AC55A42"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พื้นที่</w:t>
            </w:r>
          </w:p>
        </w:tc>
        <w:tc>
          <w:tcPr>
            <w:tcW w:w="975" w:type="dxa"/>
            <w:tcBorders>
              <w:bottom w:val="single" w:sz="4" w:space="0" w:color="auto"/>
              <w:right w:val="single" w:sz="4" w:space="0" w:color="auto"/>
            </w:tcBorders>
            <w:shd w:val="clear" w:color="auto" w:fill="auto"/>
            <w:noWrap/>
            <w:vAlign w:val="bottom"/>
            <w:hideMark/>
          </w:tcPr>
          <w:p w14:paraId="00247F08"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ร้อยละ</w:t>
            </w:r>
          </w:p>
        </w:tc>
        <w:tc>
          <w:tcPr>
            <w:tcW w:w="974" w:type="dxa"/>
            <w:tcBorders>
              <w:left w:val="single" w:sz="4" w:space="0" w:color="auto"/>
              <w:bottom w:val="single" w:sz="4" w:space="0" w:color="auto"/>
            </w:tcBorders>
            <w:shd w:val="clear" w:color="auto" w:fill="auto"/>
            <w:noWrap/>
            <w:vAlign w:val="bottom"/>
            <w:hideMark/>
          </w:tcPr>
          <w:p w14:paraId="1329FC7F"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พื้นที่</w:t>
            </w:r>
          </w:p>
        </w:tc>
        <w:tc>
          <w:tcPr>
            <w:tcW w:w="974" w:type="dxa"/>
            <w:tcBorders>
              <w:bottom w:val="single" w:sz="4" w:space="0" w:color="auto"/>
            </w:tcBorders>
            <w:shd w:val="clear" w:color="auto" w:fill="auto"/>
            <w:noWrap/>
            <w:vAlign w:val="bottom"/>
            <w:hideMark/>
          </w:tcPr>
          <w:p w14:paraId="4CC85C85" w14:textId="77777777" w:rsidR="0065517E" w:rsidRPr="0065517E" w:rsidRDefault="0065517E" w:rsidP="00D4796E">
            <w:pPr>
              <w:spacing w:after="0" w:line="240" w:lineRule="auto"/>
              <w:jc w:val="center"/>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ร้อยละ</w:t>
            </w:r>
          </w:p>
        </w:tc>
      </w:tr>
      <w:tr w:rsidR="0065517E" w:rsidRPr="0065517E" w14:paraId="0594419C" w14:textId="77777777" w:rsidTr="0065517E">
        <w:trPr>
          <w:trHeight w:val="183"/>
          <w:jc w:val="center"/>
        </w:trPr>
        <w:tc>
          <w:tcPr>
            <w:tcW w:w="2149" w:type="dxa"/>
            <w:tcBorders>
              <w:top w:val="single" w:sz="4" w:space="0" w:color="auto"/>
              <w:right w:val="single" w:sz="4" w:space="0" w:color="auto"/>
            </w:tcBorders>
            <w:shd w:val="clear" w:color="auto" w:fill="auto"/>
            <w:noWrap/>
            <w:vAlign w:val="bottom"/>
            <w:hideMark/>
          </w:tcPr>
          <w:p w14:paraId="2BFB46DC"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เมืองและสิ่งปลูกสร้าง</w:t>
            </w:r>
          </w:p>
        </w:tc>
        <w:tc>
          <w:tcPr>
            <w:tcW w:w="779" w:type="dxa"/>
            <w:tcBorders>
              <w:top w:val="single" w:sz="4" w:space="0" w:color="auto"/>
              <w:left w:val="single" w:sz="4" w:space="0" w:color="auto"/>
            </w:tcBorders>
            <w:shd w:val="clear" w:color="auto" w:fill="auto"/>
            <w:noWrap/>
            <w:vAlign w:val="bottom"/>
            <w:hideMark/>
          </w:tcPr>
          <w:p w14:paraId="61DA3ABD"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48.62</w:t>
            </w:r>
          </w:p>
        </w:tc>
        <w:tc>
          <w:tcPr>
            <w:tcW w:w="831" w:type="dxa"/>
            <w:tcBorders>
              <w:top w:val="single" w:sz="4" w:space="0" w:color="auto"/>
              <w:right w:val="single" w:sz="4" w:space="0" w:color="auto"/>
            </w:tcBorders>
            <w:shd w:val="clear" w:color="auto" w:fill="auto"/>
            <w:noWrap/>
            <w:vAlign w:val="bottom"/>
            <w:hideMark/>
          </w:tcPr>
          <w:p w14:paraId="0C0C562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6.24</w:t>
            </w:r>
          </w:p>
        </w:tc>
        <w:tc>
          <w:tcPr>
            <w:tcW w:w="974" w:type="dxa"/>
            <w:tcBorders>
              <w:top w:val="single" w:sz="4" w:space="0" w:color="auto"/>
              <w:left w:val="single" w:sz="4" w:space="0" w:color="auto"/>
            </w:tcBorders>
            <w:shd w:val="clear" w:color="auto" w:fill="auto"/>
            <w:noWrap/>
            <w:vAlign w:val="bottom"/>
            <w:hideMark/>
          </w:tcPr>
          <w:p w14:paraId="5052DD4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81.72</w:t>
            </w:r>
          </w:p>
        </w:tc>
        <w:tc>
          <w:tcPr>
            <w:tcW w:w="974" w:type="dxa"/>
            <w:tcBorders>
              <w:top w:val="single" w:sz="4" w:space="0" w:color="auto"/>
              <w:right w:val="single" w:sz="4" w:space="0" w:color="auto"/>
            </w:tcBorders>
            <w:shd w:val="clear" w:color="auto" w:fill="auto"/>
            <w:noWrap/>
            <w:vAlign w:val="bottom"/>
            <w:hideMark/>
          </w:tcPr>
          <w:p w14:paraId="1600D4D4"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10.50</w:t>
            </w:r>
          </w:p>
        </w:tc>
        <w:tc>
          <w:tcPr>
            <w:tcW w:w="974" w:type="dxa"/>
            <w:tcBorders>
              <w:top w:val="single" w:sz="4" w:space="0" w:color="auto"/>
              <w:left w:val="single" w:sz="4" w:space="0" w:color="auto"/>
            </w:tcBorders>
            <w:shd w:val="clear" w:color="auto" w:fill="auto"/>
            <w:noWrap/>
            <w:vAlign w:val="bottom"/>
            <w:hideMark/>
          </w:tcPr>
          <w:p w14:paraId="38F1742D"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109.63</w:t>
            </w:r>
          </w:p>
        </w:tc>
        <w:tc>
          <w:tcPr>
            <w:tcW w:w="975" w:type="dxa"/>
            <w:tcBorders>
              <w:top w:val="single" w:sz="4" w:space="0" w:color="auto"/>
              <w:right w:val="single" w:sz="4" w:space="0" w:color="auto"/>
            </w:tcBorders>
            <w:shd w:val="clear" w:color="auto" w:fill="auto"/>
            <w:noWrap/>
            <w:vAlign w:val="bottom"/>
            <w:hideMark/>
          </w:tcPr>
          <w:p w14:paraId="2202ADCD"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14.08</w:t>
            </w:r>
          </w:p>
        </w:tc>
        <w:tc>
          <w:tcPr>
            <w:tcW w:w="974" w:type="dxa"/>
            <w:tcBorders>
              <w:top w:val="single" w:sz="4" w:space="0" w:color="auto"/>
              <w:left w:val="single" w:sz="4" w:space="0" w:color="auto"/>
            </w:tcBorders>
            <w:shd w:val="clear" w:color="auto" w:fill="auto"/>
            <w:noWrap/>
            <w:vAlign w:val="bottom"/>
            <w:hideMark/>
          </w:tcPr>
          <w:p w14:paraId="5BD267F0"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136.62</w:t>
            </w:r>
          </w:p>
        </w:tc>
        <w:tc>
          <w:tcPr>
            <w:tcW w:w="974" w:type="dxa"/>
            <w:tcBorders>
              <w:top w:val="single" w:sz="4" w:space="0" w:color="auto"/>
            </w:tcBorders>
            <w:shd w:val="clear" w:color="auto" w:fill="auto"/>
            <w:noWrap/>
            <w:vAlign w:val="bottom"/>
            <w:hideMark/>
          </w:tcPr>
          <w:p w14:paraId="31EA538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17.55</w:t>
            </w:r>
          </w:p>
        </w:tc>
      </w:tr>
      <w:tr w:rsidR="0065517E" w:rsidRPr="0065517E" w14:paraId="46D97E23" w14:textId="77777777" w:rsidTr="0065517E">
        <w:trPr>
          <w:trHeight w:val="92"/>
          <w:jc w:val="center"/>
        </w:trPr>
        <w:tc>
          <w:tcPr>
            <w:tcW w:w="2149" w:type="dxa"/>
            <w:tcBorders>
              <w:right w:val="single" w:sz="4" w:space="0" w:color="auto"/>
            </w:tcBorders>
            <w:shd w:val="clear" w:color="auto" w:fill="auto"/>
            <w:noWrap/>
            <w:vAlign w:val="bottom"/>
            <w:hideMark/>
          </w:tcPr>
          <w:p w14:paraId="23A5BB0A"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ป่าดิบชื้น</w:t>
            </w:r>
          </w:p>
        </w:tc>
        <w:tc>
          <w:tcPr>
            <w:tcW w:w="779" w:type="dxa"/>
            <w:tcBorders>
              <w:left w:val="single" w:sz="4" w:space="0" w:color="auto"/>
            </w:tcBorders>
            <w:shd w:val="clear" w:color="auto" w:fill="auto"/>
            <w:noWrap/>
            <w:vAlign w:val="bottom"/>
            <w:hideMark/>
          </w:tcPr>
          <w:p w14:paraId="28053F68"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169.77</w:t>
            </w:r>
          </w:p>
        </w:tc>
        <w:tc>
          <w:tcPr>
            <w:tcW w:w="831" w:type="dxa"/>
            <w:tcBorders>
              <w:right w:val="single" w:sz="4" w:space="0" w:color="auto"/>
            </w:tcBorders>
            <w:shd w:val="clear" w:color="auto" w:fill="auto"/>
            <w:noWrap/>
            <w:vAlign w:val="bottom"/>
            <w:hideMark/>
          </w:tcPr>
          <w:p w14:paraId="6C5E4B46"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21.80</w:t>
            </w:r>
          </w:p>
        </w:tc>
        <w:tc>
          <w:tcPr>
            <w:tcW w:w="974" w:type="dxa"/>
            <w:tcBorders>
              <w:left w:val="single" w:sz="4" w:space="0" w:color="auto"/>
            </w:tcBorders>
            <w:shd w:val="clear" w:color="auto" w:fill="auto"/>
            <w:noWrap/>
            <w:vAlign w:val="bottom"/>
            <w:hideMark/>
          </w:tcPr>
          <w:p w14:paraId="787ABC1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125.25</w:t>
            </w:r>
          </w:p>
        </w:tc>
        <w:tc>
          <w:tcPr>
            <w:tcW w:w="974" w:type="dxa"/>
            <w:tcBorders>
              <w:right w:val="single" w:sz="4" w:space="0" w:color="auto"/>
            </w:tcBorders>
            <w:shd w:val="clear" w:color="auto" w:fill="auto"/>
            <w:noWrap/>
            <w:vAlign w:val="bottom"/>
            <w:hideMark/>
          </w:tcPr>
          <w:p w14:paraId="178F456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16.09</w:t>
            </w:r>
          </w:p>
        </w:tc>
        <w:tc>
          <w:tcPr>
            <w:tcW w:w="974" w:type="dxa"/>
            <w:tcBorders>
              <w:left w:val="single" w:sz="4" w:space="0" w:color="auto"/>
            </w:tcBorders>
            <w:shd w:val="clear" w:color="auto" w:fill="auto"/>
            <w:noWrap/>
            <w:vAlign w:val="bottom"/>
            <w:hideMark/>
          </w:tcPr>
          <w:p w14:paraId="6E675CE8"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91.18</w:t>
            </w:r>
          </w:p>
        </w:tc>
        <w:tc>
          <w:tcPr>
            <w:tcW w:w="975" w:type="dxa"/>
            <w:tcBorders>
              <w:right w:val="single" w:sz="4" w:space="0" w:color="auto"/>
            </w:tcBorders>
            <w:shd w:val="clear" w:color="auto" w:fill="auto"/>
            <w:noWrap/>
            <w:vAlign w:val="bottom"/>
            <w:hideMark/>
          </w:tcPr>
          <w:p w14:paraId="0E642938"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11.71</w:t>
            </w:r>
          </w:p>
        </w:tc>
        <w:tc>
          <w:tcPr>
            <w:tcW w:w="974" w:type="dxa"/>
            <w:tcBorders>
              <w:left w:val="single" w:sz="4" w:space="0" w:color="auto"/>
            </w:tcBorders>
            <w:shd w:val="clear" w:color="auto" w:fill="auto"/>
            <w:noWrap/>
            <w:vAlign w:val="bottom"/>
            <w:hideMark/>
          </w:tcPr>
          <w:p w14:paraId="338E036A"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66.17</w:t>
            </w:r>
          </w:p>
        </w:tc>
        <w:tc>
          <w:tcPr>
            <w:tcW w:w="974" w:type="dxa"/>
            <w:shd w:val="clear" w:color="auto" w:fill="auto"/>
            <w:noWrap/>
            <w:vAlign w:val="bottom"/>
            <w:hideMark/>
          </w:tcPr>
          <w:p w14:paraId="6A25CA94"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8.50</w:t>
            </w:r>
          </w:p>
        </w:tc>
      </w:tr>
      <w:tr w:rsidR="0065517E" w:rsidRPr="0065517E" w14:paraId="410B0018" w14:textId="77777777" w:rsidTr="0065517E">
        <w:trPr>
          <w:trHeight w:val="92"/>
          <w:jc w:val="center"/>
        </w:trPr>
        <w:tc>
          <w:tcPr>
            <w:tcW w:w="2149" w:type="dxa"/>
            <w:tcBorders>
              <w:right w:val="single" w:sz="4" w:space="0" w:color="auto"/>
            </w:tcBorders>
            <w:shd w:val="clear" w:color="auto" w:fill="auto"/>
            <w:noWrap/>
            <w:vAlign w:val="bottom"/>
            <w:hideMark/>
          </w:tcPr>
          <w:p w14:paraId="20C8CD8C"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สวนยางพารา</w:t>
            </w:r>
          </w:p>
        </w:tc>
        <w:tc>
          <w:tcPr>
            <w:tcW w:w="779" w:type="dxa"/>
            <w:tcBorders>
              <w:left w:val="single" w:sz="4" w:space="0" w:color="auto"/>
            </w:tcBorders>
            <w:shd w:val="clear" w:color="auto" w:fill="auto"/>
            <w:noWrap/>
            <w:vAlign w:val="bottom"/>
            <w:hideMark/>
          </w:tcPr>
          <w:p w14:paraId="52823C9D"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486.58</w:t>
            </w:r>
          </w:p>
        </w:tc>
        <w:tc>
          <w:tcPr>
            <w:tcW w:w="831" w:type="dxa"/>
            <w:tcBorders>
              <w:right w:val="single" w:sz="4" w:space="0" w:color="auto"/>
            </w:tcBorders>
            <w:shd w:val="clear" w:color="auto" w:fill="auto"/>
            <w:noWrap/>
            <w:vAlign w:val="bottom"/>
            <w:hideMark/>
          </w:tcPr>
          <w:p w14:paraId="695C3B2F"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62.50</w:t>
            </w:r>
          </w:p>
        </w:tc>
        <w:tc>
          <w:tcPr>
            <w:tcW w:w="974" w:type="dxa"/>
            <w:tcBorders>
              <w:left w:val="single" w:sz="4" w:space="0" w:color="auto"/>
            </w:tcBorders>
            <w:shd w:val="clear" w:color="auto" w:fill="auto"/>
            <w:noWrap/>
            <w:vAlign w:val="bottom"/>
            <w:hideMark/>
          </w:tcPr>
          <w:p w14:paraId="12576659"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527.29</w:t>
            </w:r>
          </w:p>
        </w:tc>
        <w:tc>
          <w:tcPr>
            <w:tcW w:w="974" w:type="dxa"/>
            <w:tcBorders>
              <w:right w:val="single" w:sz="4" w:space="0" w:color="auto"/>
            </w:tcBorders>
            <w:shd w:val="clear" w:color="auto" w:fill="auto"/>
            <w:noWrap/>
            <w:vAlign w:val="bottom"/>
            <w:hideMark/>
          </w:tcPr>
          <w:p w14:paraId="3DFE29D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67.72</w:t>
            </w:r>
          </w:p>
        </w:tc>
        <w:tc>
          <w:tcPr>
            <w:tcW w:w="974" w:type="dxa"/>
            <w:tcBorders>
              <w:left w:val="single" w:sz="4" w:space="0" w:color="auto"/>
            </w:tcBorders>
            <w:shd w:val="clear" w:color="auto" w:fill="auto"/>
            <w:noWrap/>
            <w:vAlign w:val="bottom"/>
            <w:hideMark/>
          </w:tcPr>
          <w:p w14:paraId="5A98F2B4"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539.63</w:t>
            </w:r>
          </w:p>
        </w:tc>
        <w:tc>
          <w:tcPr>
            <w:tcW w:w="975" w:type="dxa"/>
            <w:tcBorders>
              <w:right w:val="single" w:sz="4" w:space="0" w:color="auto"/>
            </w:tcBorders>
            <w:shd w:val="clear" w:color="auto" w:fill="auto"/>
            <w:noWrap/>
            <w:vAlign w:val="bottom"/>
            <w:hideMark/>
          </w:tcPr>
          <w:p w14:paraId="38A3C10D"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69.31</w:t>
            </w:r>
          </w:p>
        </w:tc>
        <w:tc>
          <w:tcPr>
            <w:tcW w:w="974" w:type="dxa"/>
            <w:tcBorders>
              <w:left w:val="single" w:sz="4" w:space="0" w:color="auto"/>
            </w:tcBorders>
            <w:shd w:val="clear" w:color="auto" w:fill="auto"/>
            <w:noWrap/>
            <w:vAlign w:val="bottom"/>
            <w:hideMark/>
          </w:tcPr>
          <w:p w14:paraId="7D31EB82"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540.79</w:t>
            </w:r>
          </w:p>
        </w:tc>
        <w:tc>
          <w:tcPr>
            <w:tcW w:w="974" w:type="dxa"/>
            <w:shd w:val="clear" w:color="auto" w:fill="auto"/>
            <w:noWrap/>
            <w:vAlign w:val="bottom"/>
            <w:hideMark/>
          </w:tcPr>
          <w:p w14:paraId="7F24C79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69.46</w:t>
            </w:r>
          </w:p>
        </w:tc>
      </w:tr>
      <w:tr w:rsidR="0065517E" w:rsidRPr="0065517E" w14:paraId="1978012B" w14:textId="77777777" w:rsidTr="0065517E">
        <w:trPr>
          <w:trHeight w:val="92"/>
          <w:jc w:val="center"/>
        </w:trPr>
        <w:tc>
          <w:tcPr>
            <w:tcW w:w="2149" w:type="dxa"/>
            <w:tcBorders>
              <w:right w:val="single" w:sz="4" w:space="0" w:color="auto"/>
            </w:tcBorders>
            <w:shd w:val="clear" w:color="auto" w:fill="auto"/>
            <w:noWrap/>
            <w:vAlign w:val="bottom"/>
            <w:hideMark/>
          </w:tcPr>
          <w:p w14:paraId="5E0F70C2"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สวนปาล์ม</w:t>
            </w:r>
          </w:p>
        </w:tc>
        <w:tc>
          <w:tcPr>
            <w:tcW w:w="779" w:type="dxa"/>
            <w:tcBorders>
              <w:left w:val="single" w:sz="4" w:space="0" w:color="auto"/>
            </w:tcBorders>
            <w:shd w:val="clear" w:color="auto" w:fill="auto"/>
            <w:noWrap/>
            <w:vAlign w:val="bottom"/>
            <w:hideMark/>
          </w:tcPr>
          <w:p w14:paraId="1165ACBA"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31.98</w:t>
            </w:r>
          </w:p>
        </w:tc>
        <w:tc>
          <w:tcPr>
            <w:tcW w:w="831" w:type="dxa"/>
            <w:tcBorders>
              <w:right w:val="single" w:sz="4" w:space="0" w:color="auto"/>
            </w:tcBorders>
            <w:shd w:val="clear" w:color="auto" w:fill="auto"/>
            <w:noWrap/>
            <w:vAlign w:val="bottom"/>
            <w:hideMark/>
          </w:tcPr>
          <w:p w14:paraId="04A024C7"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4.11</w:t>
            </w:r>
          </w:p>
        </w:tc>
        <w:tc>
          <w:tcPr>
            <w:tcW w:w="974" w:type="dxa"/>
            <w:tcBorders>
              <w:left w:val="single" w:sz="4" w:space="0" w:color="auto"/>
            </w:tcBorders>
            <w:shd w:val="clear" w:color="auto" w:fill="auto"/>
            <w:noWrap/>
            <w:vAlign w:val="bottom"/>
            <w:hideMark/>
          </w:tcPr>
          <w:p w14:paraId="0EAFAB88"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33.28</w:t>
            </w:r>
          </w:p>
        </w:tc>
        <w:tc>
          <w:tcPr>
            <w:tcW w:w="974" w:type="dxa"/>
            <w:tcBorders>
              <w:right w:val="single" w:sz="4" w:space="0" w:color="auto"/>
            </w:tcBorders>
            <w:shd w:val="clear" w:color="auto" w:fill="auto"/>
            <w:noWrap/>
            <w:vAlign w:val="bottom"/>
            <w:hideMark/>
          </w:tcPr>
          <w:p w14:paraId="04542D98"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4.27</w:t>
            </w:r>
          </w:p>
        </w:tc>
        <w:tc>
          <w:tcPr>
            <w:tcW w:w="974" w:type="dxa"/>
            <w:tcBorders>
              <w:left w:val="single" w:sz="4" w:space="0" w:color="auto"/>
            </w:tcBorders>
            <w:shd w:val="clear" w:color="auto" w:fill="auto"/>
            <w:noWrap/>
            <w:vAlign w:val="bottom"/>
            <w:hideMark/>
          </w:tcPr>
          <w:p w14:paraId="2C65C1A3"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31.86</w:t>
            </w:r>
          </w:p>
        </w:tc>
        <w:tc>
          <w:tcPr>
            <w:tcW w:w="975" w:type="dxa"/>
            <w:tcBorders>
              <w:right w:val="single" w:sz="4" w:space="0" w:color="auto"/>
            </w:tcBorders>
            <w:shd w:val="clear" w:color="auto" w:fill="auto"/>
            <w:noWrap/>
            <w:vAlign w:val="bottom"/>
            <w:hideMark/>
          </w:tcPr>
          <w:p w14:paraId="56C26481"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4.09</w:t>
            </w:r>
          </w:p>
        </w:tc>
        <w:tc>
          <w:tcPr>
            <w:tcW w:w="974" w:type="dxa"/>
            <w:tcBorders>
              <w:left w:val="single" w:sz="4" w:space="0" w:color="auto"/>
            </w:tcBorders>
            <w:shd w:val="clear" w:color="auto" w:fill="auto"/>
            <w:noWrap/>
            <w:vAlign w:val="bottom"/>
            <w:hideMark/>
          </w:tcPr>
          <w:p w14:paraId="7A967DF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30.10</w:t>
            </w:r>
          </w:p>
        </w:tc>
        <w:tc>
          <w:tcPr>
            <w:tcW w:w="974" w:type="dxa"/>
            <w:shd w:val="clear" w:color="auto" w:fill="auto"/>
            <w:noWrap/>
            <w:vAlign w:val="bottom"/>
            <w:hideMark/>
          </w:tcPr>
          <w:p w14:paraId="7A6BED35"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3.87</w:t>
            </w:r>
          </w:p>
        </w:tc>
      </w:tr>
      <w:tr w:rsidR="0065517E" w:rsidRPr="0065517E" w14:paraId="4041538A" w14:textId="77777777" w:rsidTr="0065517E">
        <w:trPr>
          <w:trHeight w:val="92"/>
          <w:jc w:val="center"/>
        </w:trPr>
        <w:tc>
          <w:tcPr>
            <w:tcW w:w="2149" w:type="dxa"/>
            <w:tcBorders>
              <w:right w:val="single" w:sz="4" w:space="0" w:color="auto"/>
            </w:tcBorders>
            <w:shd w:val="clear" w:color="auto" w:fill="auto"/>
            <w:noWrap/>
            <w:vAlign w:val="bottom"/>
            <w:hideMark/>
          </w:tcPr>
          <w:p w14:paraId="2BD18C4A"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นาข้าว</w:t>
            </w:r>
          </w:p>
        </w:tc>
        <w:tc>
          <w:tcPr>
            <w:tcW w:w="779" w:type="dxa"/>
            <w:tcBorders>
              <w:left w:val="single" w:sz="4" w:space="0" w:color="auto"/>
            </w:tcBorders>
            <w:shd w:val="clear" w:color="auto" w:fill="auto"/>
            <w:noWrap/>
            <w:vAlign w:val="bottom"/>
            <w:hideMark/>
          </w:tcPr>
          <w:p w14:paraId="20FFB92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37.74</w:t>
            </w:r>
          </w:p>
        </w:tc>
        <w:tc>
          <w:tcPr>
            <w:tcW w:w="831" w:type="dxa"/>
            <w:tcBorders>
              <w:right w:val="single" w:sz="4" w:space="0" w:color="auto"/>
            </w:tcBorders>
            <w:shd w:val="clear" w:color="auto" w:fill="auto"/>
            <w:noWrap/>
            <w:vAlign w:val="bottom"/>
            <w:hideMark/>
          </w:tcPr>
          <w:p w14:paraId="0D6F68A3"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4.85</w:t>
            </w:r>
          </w:p>
        </w:tc>
        <w:tc>
          <w:tcPr>
            <w:tcW w:w="974" w:type="dxa"/>
            <w:tcBorders>
              <w:left w:val="single" w:sz="4" w:space="0" w:color="auto"/>
            </w:tcBorders>
            <w:shd w:val="clear" w:color="auto" w:fill="auto"/>
            <w:noWrap/>
            <w:vAlign w:val="bottom"/>
            <w:hideMark/>
          </w:tcPr>
          <w:p w14:paraId="060DE9A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5.71</w:t>
            </w:r>
          </w:p>
        </w:tc>
        <w:tc>
          <w:tcPr>
            <w:tcW w:w="974" w:type="dxa"/>
            <w:tcBorders>
              <w:right w:val="single" w:sz="4" w:space="0" w:color="auto"/>
            </w:tcBorders>
            <w:shd w:val="clear" w:color="auto" w:fill="auto"/>
            <w:noWrap/>
            <w:vAlign w:val="bottom"/>
            <w:hideMark/>
          </w:tcPr>
          <w:p w14:paraId="5EC9FE4A"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0.73</w:t>
            </w:r>
          </w:p>
        </w:tc>
        <w:tc>
          <w:tcPr>
            <w:tcW w:w="974" w:type="dxa"/>
            <w:tcBorders>
              <w:left w:val="single" w:sz="4" w:space="0" w:color="auto"/>
            </w:tcBorders>
            <w:shd w:val="clear" w:color="auto" w:fill="auto"/>
            <w:noWrap/>
            <w:vAlign w:val="bottom"/>
            <w:hideMark/>
          </w:tcPr>
          <w:p w14:paraId="062D4D6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1.54</w:t>
            </w:r>
          </w:p>
        </w:tc>
        <w:tc>
          <w:tcPr>
            <w:tcW w:w="975" w:type="dxa"/>
            <w:tcBorders>
              <w:right w:val="single" w:sz="4" w:space="0" w:color="auto"/>
            </w:tcBorders>
            <w:shd w:val="clear" w:color="auto" w:fill="auto"/>
            <w:noWrap/>
            <w:vAlign w:val="bottom"/>
            <w:hideMark/>
          </w:tcPr>
          <w:p w14:paraId="130021B2"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0.20</w:t>
            </w:r>
          </w:p>
        </w:tc>
        <w:tc>
          <w:tcPr>
            <w:tcW w:w="974" w:type="dxa"/>
            <w:tcBorders>
              <w:left w:val="single" w:sz="4" w:space="0" w:color="auto"/>
            </w:tcBorders>
            <w:shd w:val="clear" w:color="auto" w:fill="auto"/>
            <w:noWrap/>
            <w:vAlign w:val="bottom"/>
            <w:hideMark/>
          </w:tcPr>
          <w:p w14:paraId="07196E01"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0.75</w:t>
            </w:r>
          </w:p>
        </w:tc>
        <w:tc>
          <w:tcPr>
            <w:tcW w:w="974" w:type="dxa"/>
            <w:shd w:val="clear" w:color="auto" w:fill="auto"/>
            <w:noWrap/>
            <w:vAlign w:val="bottom"/>
            <w:hideMark/>
          </w:tcPr>
          <w:p w14:paraId="759DC2A6"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0.10</w:t>
            </w:r>
          </w:p>
        </w:tc>
      </w:tr>
      <w:tr w:rsidR="0065517E" w:rsidRPr="0065517E" w14:paraId="6BBBCAFE" w14:textId="77777777" w:rsidTr="0065517E">
        <w:trPr>
          <w:trHeight w:val="92"/>
          <w:jc w:val="center"/>
        </w:trPr>
        <w:tc>
          <w:tcPr>
            <w:tcW w:w="2149" w:type="dxa"/>
            <w:tcBorders>
              <w:right w:val="single" w:sz="4" w:space="0" w:color="auto"/>
            </w:tcBorders>
            <w:shd w:val="clear" w:color="auto" w:fill="auto"/>
            <w:noWrap/>
            <w:vAlign w:val="bottom"/>
            <w:hideMark/>
          </w:tcPr>
          <w:p w14:paraId="252EAB14"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แหล่งน้ำ</w:t>
            </w:r>
          </w:p>
        </w:tc>
        <w:tc>
          <w:tcPr>
            <w:tcW w:w="779" w:type="dxa"/>
            <w:tcBorders>
              <w:left w:val="single" w:sz="4" w:space="0" w:color="auto"/>
            </w:tcBorders>
            <w:shd w:val="clear" w:color="auto" w:fill="auto"/>
            <w:noWrap/>
            <w:vAlign w:val="bottom"/>
            <w:hideMark/>
          </w:tcPr>
          <w:p w14:paraId="0A65DED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0.87</w:t>
            </w:r>
          </w:p>
        </w:tc>
        <w:tc>
          <w:tcPr>
            <w:tcW w:w="831" w:type="dxa"/>
            <w:tcBorders>
              <w:right w:val="single" w:sz="4" w:space="0" w:color="auto"/>
            </w:tcBorders>
            <w:shd w:val="clear" w:color="auto" w:fill="auto"/>
            <w:noWrap/>
            <w:vAlign w:val="bottom"/>
            <w:hideMark/>
          </w:tcPr>
          <w:p w14:paraId="01234111"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0.11</w:t>
            </w:r>
          </w:p>
        </w:tc>
        <w:tc>
          <w:tcPr>
            <w:tcW w:w="974" w:type="dxa"/>
            <w:tcBorders>
              <w:left w:val="single" w:sz="4" w:space="0" w:color="auto"/>
            </w:tcBorders>
            <w:shd w:val="clear" w:color="auto" w:fill="auto"/>
            <w:noWrap/>
            <w:vAlign w:val="bottom"/>
            <w:hideMark/>
          </w:tcPr>
          <w:p w14:paraId="4083E3E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2.70</w:t>
            </w:r>
          </w:p>
        </w:tc>
        <w:tc>
          <w:tcPr>
            <w:tcW w:w="974" w:type="dxa"/>
            <w:tcBorders>
              <w:right w:val="single" w:sz="4" w:space="0" w:color="auto"/>
            </w:tcBorders>
            <w:shd w:val="clear" w:color="auto" w:fill="auto"/>
            <w:noWrap/>
            <w:vAlign w:val="bottom"/>
            <w:hideMark/>
          </w:tcPr>
          <w:p w14:paraId="1ECB97CC"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0.35</w:t>
            </w:r>
          </w:p>
        </w:tc>
        <w:tc>
          <w:tcPr>
            <w:tcW w:w="974" w:type="dxa"/>
            <w:tcBorders>
              <w:left w:val="single" w:sz="4" w:space="0" w:color="auto"/>
            </w:tcBorders>
            <w:shd w:val="clear" w:color="auto" w:fill="auto"/>
            <w:noWrap/>
            <w:vAlign w:val="bottom"/>
            <w:hideMark/>
          </w:tcPr>
          <w:p w14:paraId="038B41D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2.79</w:t>
            </w:r>
          </w:p>
        </w:tc>
        <w:tc>
          <w:tcPr>
            <w:tcW w:w="975" w:type="dxa"/>
            <w:tcBorders>
              <w:right w:val="single" w:sz="4" w:space="0" w:color="auto"/>
            </w:tcBorders>
            <w:shd w:val="clear" w:color="auto" w:fill="auto"/>
            <w:noWrap/>
            <w:vAlign w:val="bottom"/>
            <w:hideMark/>
          </w:tcPr>
          <w:p w14:paraId="106A32BF"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0.36</w:t>
            </w:r>
          </w:p>
        </w:tc>
        <w:tc>
          <w:tcPr>
            <w:tcW w:w="974" w:type="dxa"/>
            <w:tcBorders>
              <w:left w:val="single" w:sz="4" w:space="0" w:color="auto"/>
            </w:tcBorders>
            <w:shd w:val="clear" w:color="auto" w:fill="auto"/>
            <w:noWrap/>
            <w:vAlign w:val="bottom"/>
            <w:hideMark/>
          </w:tcPr>
          <w:p w14:paraId="5529881A"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2.67</w:t>
            </w:r>
          </w:p>
        </w:tc>
        <w:tc>
          <w:tcPr>
            <w:tcW w:w="974" w:type="dxa"/>
            <w:shd w:val="clear" w:color="auto" w:fill="auto"/>
            <w:noWrap/>
            <w:vAlign w:val="bottom"/>
            <w:hideMark/>
          </w:tcPr>
          <w:p w14:paraId="3557288F"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0.34</w:t>
            </w:r>
          </w:p>
        </w:tc>
      </w:tr>
      <w:tr w:rsidR="0065517E" w:rsidRPr="0065517E" w14:paraId="76319E66" w14:textId="77777777" w:rsidTr="0065517E">
        <w:trPr>
          <w:trHeight w:val="92"/>
          <w:jc w:val="center"/>
        </w:trPr>
        <w:tc>
          <w:tcPr>
            <w:tcW w:w="2149" w:type="dxa"/>
            <w:tcBorders>
              <w:bottom w:val="single" w:sz="4" w:space="0" w:color="auto"/>
              <w:right w:val="single" w:sz="4" w:space="0" w:color="auto"/>
            </w:tcBorders>
            <w:shd w:val="clear" w:color="auto" w:fill="auto"/>
            <w:noWrap/>
            <w:vAlign w:val="bottom"/>
            <w:hideMark/>
          </w:tcPr>
          <w:p w14:paraId="1E675255"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พื้นที่อื่นๆ</w:t>
            </w:r>
          </w:p>
        </w:tc>
        <w:tc>
          <w:tcPr>
            <w:tcW w:w="779" w:type="dxa"/>
            <w:tcBorders>
              <w:left w:val="single" w:sz="4" w:space="0" w:color="auto"/>
              <w:bottom w:val="single" w:sz="4" w:space="0" w:color="auto"/>
            </w:tcBorders>
            <w:shd w:val="clear" w:color="auto" w:fill="auto"/>
            <w:noWrap/>
            <w:vAlign w:val="bottom"/>
            <w:hideMark/>
          </w:tcPr>
          <w:p w14:paraId="7CCE5B9F"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3.03</w:t>
            </w:r>
          </w:p>
        </w:tc>
        <w:tc>
          <w:tcPr>
            <w:tcW w:w="831" w:type="dxa"/>
            <w:tcBorders>
              <w:bottom w:val="single" w:sz="4" w:space="0" w:color="auto"/>
              <w:right w:val="single" w:sz="4" w:space="0" w:color="auto"/>
            </w:tcBorders>
            <w:shd w:val="clear" w:color="auto" w:fill="auto"/>
            <w:noWrap/>
            <w:vAlign w:val="bottom"/>
            <w:hideMark/>
          </w:tcPr>
          <w:p w14:paraId="139DCD50"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0.39</w:t>
            </w:r>
          </w:p>
        </w:tc>
        <w:tc>
          <w:tcPr>
            <w:tcW w:w="974" w:type="dxa"/>
            <w:tcBorders>
              <w:left w:val="single" w:sz="4" w:space="0" w:color="auto"/>
              <w:bottom w:val="single" w:sz="4" w:space="0" w:color="auto"/>
            </w:tcBorders>
            <w:shd w:val="clear" w:color="auto" w:fill="auto"/>
            <w:noWrap/>
            <w:vAlign w:val="bottom"/>
            <w:hideMark/>
          </w:tcPr>
          <w:p w14:paraId="27DA34EE"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2.63</w:t>
            </w:r>
          </w:p>
        </w:tc>
        <w:tc>
          <w:tcPr>
            <w:tcW w:w="974" w:type="dxa"/>
            <w:tcBorders>
              <w:bottom w:val="single" w:sz="4" w:space="0" w:color="auto"/>
              <w:right w:val="single" w:sz="4" w:space="0" w:color="auto"/>
            </w:tcBorders>
            <w:shd w:val="clear" w:color="auto" w:fill="auto"/>
            <w:noWrap/>
            <w:vAlign w:val="bottom"/>
            <w:hideMark/>
          </w:tcPr>
          <w:p w14:paraId="792D5125"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0.34</w:t>
            </w:r>
          </w:p>
        </w:tc>
        <w:tc>
          <w:tcPr>
            <w:tcW w:w="974" w:type="dxa"/>
            <w:tcBorders>
              <w:left w:val="single" w:sz="4" w:space="0" w:color="auto"/>
              <w:bottom w:val="single" w:sz="4" w:space="0" w:color="auto"/>
            </w:tcBorders>
            <w:shd w:val="clear" w:color="auto" w:fill="auto"/>
            <w:noWrap/>
            <w:vAlign w:val="bottom"/>
            <w:hideMark/>
          </w:tcPr>
          <w:p w14:paraId="5A8EEB9B"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1.97</w:t>
            </w:r>
          </w:p>
        </w:tc>
        <w:tc>
          <w:tcPr>
            <w:tcW w:w="975" w:type="dxa"/>
            <w:tcBorders>
              <w:bottom w:val="single" w:sz="4" w:space="0" w:color="auto"/>
              <w:right w:val="single" w:sz="4" w:space="0" w:color="auto"/>
            </w:tcBorders>
            <w:shd w:val="clear" w:color="auto" w:fill="auto"/>
            <w:noWrap/>
            <w:vAlign w:val="bottom"/>
            <w:hideMark/>
          </w:tcPr>
          <w:p w14:paraId="37F17A31"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0.25</w:t>
            </w:r>
          </w:p>
        </w:tc>
        <w:tc>
          <w:tcPr>
            <w:tcW w:w="974" w:type="dxa"/>
            <w:tcBorders>
              <w:left w:val="single" w:sz="4" w:space="0" w:color="auto"/>
              <w:bottom w:val="single" w:sz="4" w:space="0" w:color="auto"/>
            </w:tcBorders>
            <w:shd w:val="clear" w:color="auto" w:fill="auto"/>
            <w:noWrap/>
            <w:vAlign w:val="bottom"/>
            <w:hideMark/>
          </w:tcPr>
          <w:p w14:paraId="45E97E52"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1.49</w:t>
            </w:r>
          </w:p>
        </w:tc>
        <w:tc>
          <w:tcPr>
            <w:tcW w:w="974" w:type="dxa"/>
            <w:tcBorders>
              <w:bottom w:val="single" w:sz="4" w:space="0" w:color="auto"/>
            </w:tcBorders>
            <w:shd w:val="clear" w:color="auto" w:fill="auto"/>
            <w:noWrap/>
            <w:vAlign w:val="bottom"/>
            <w:hideMark/>
          </w:tcPr>
          <w:p w14:paraId="299FE56F" w14:textId="77777777" w:rsidR="0065517E" w:rsidRPr="0065517E" w:rsidRDefault="0065517E" w:rsidP="00D4796E">
            <w:pPr>
              <w:spacing w:after="0" w:line="240" w:lineRule="auto"/>
              <w:jc w:val="right"/>
              <w:rPr>
                <w:rFonts w:ascii="TH SarabunPSK" w:eastAsia="Times New Roman" w:hAnsi="TH SarabunPSK" w:cs="TH SarabunPSK"/>
                <w:color w:val="000000"/>
                <w:sz w:val="24"/>
                <w:szCs w:val="24"/>
              </w:rPr>
            </w:pPr>
            <w:r w:rsidRPr="0065517E">
              <w:rPr>
                <w:rFonts w:ascii="TH SarabunPSK" w:eastAsia="Times New Roman" w:hAnsi="TH SarabunPSK" w:cs="TH SarabunPSK"/>
                <w:color w:val="000000"/>
                <w:sz w:val="24"/>
                <w:szCs w:val="24"/>
              </w:rPr>
              <w:t>0.19</w:t>
            </w:r>
          </w:p>
        </w:tc>
      </w:tr>
      <w:tr w:rsidR="0065517E" w:rsidRPr="0065517E" w14:paraId="4677E6DB" w14:textId="77777777" w:rsidTr="0065517E">
        <w:trPr>
          <w:trHeight w:val="94"/>
          <w:jc w:val="center"/>
        </w:trPr>
        <w:tc>
          <w:tcPr>
            <w:tcW w:w="2149" w:type="dxa"/>
            <w:tcBorders>
              <w:top w:val="single" w:sz="4" w:space="0" w:color="auto"/>
              <w:bottom w:val="single" w:sz="4" w:space="0" w:color="auto"/>
              <w:right w:val="single" w:sz="4" w:space="0" w:color="auto"/>
            </w:tcBorders>
            <w:shd w:val="clear" w:color="auto" w:fill="auto"/>
            <w:noWrap/>
            <w:vAlign w:val="bottom"/>
            <w:hideMark/>
          </w:tcPr>
          <w:p w14:paraId="6896AF68" w14:textId="77777777" w:rsidR="0065517E" w:rsidRPr="0065517E" w:rsidRDefault="0065517E" w:rsidP="00D4796E">
            <w:pPr>
              <w:spacing w:after="0" w:line="240" w:lineRule="auto"/>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cs/>
              </w:rPr>
              <w:t>รวม</w:t>
            </w:r>
          </w:p>
        </w:tc>
        <w:tc>
          <w:tcPr>
            <w:tcW w:w="779" w:type="dxa"/>
            <w:tcBorders>
              <w:top w:val="single" w:sz="4" w:space="0" w:color="auto"/>
              <w:left w:val="single" w:sz="4" w:space="0" w:color="auto"/>
              <w:bottom w:val="single" w:sz="4" w:space="0" w:color="auto"/>
            </w:tcBorders>
            <w:shd w:val="clear" w:color="auto" w:fill="auto"/>
            <w:noWrap/>
            <w:vAlign w:val="bottom"/>
            <w:hideMark/>
          </w:tcPr>
          <w:p w14:paraId="77D40876"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778.59</w:t>
            </w:r>
          </w:p>
        </w:tc>
        <w:tc>
          <w:tcPr>
            <w:tcW w:w="831" w:type="dxa"/>
            <w:tcBorders>
              <w:top w:val="single" w:sz="4" w:space="0" w:color="auto"/>
              <w:bottom w:val="single" w:sz="4" w:space="0" w:color="auto"/>
              <w:right w:val="single" w:sz="4" w:space="0" w:color="auto"/>
            </w:tcBorders>
            <w:shd w:val="clear" w:color="auto" w:fill="auto"/>
            <w:noWrap/>
            <w:vAlign w:val="bottom"/>
            <w:hideMark/>
          </w:tcPr>
          <w:p w14:paraId="1C559559"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100.00</w:t>
            </w:r>
          </w:p>
        </w:tc>
        <w:tc>
          <w:tcPr>
            <w:tcW w:w="974" w:type="dxa"/>
            <w:tcBorders>
              <w:top w:val="single" w:sz="4" w:space="0" w:color="auto"/>
              <w:left w:val="single" w:sz="4" w:space="0" w:color="auto"/>
              <w:bottom w:val="single" w:sz="4" w:space="0" w:color="auto"/>
            </w:tcBorders>
            <w:shd w:val="clear" w:color="auto" w:fill="auto"/>
            <w:noWrap/>
            <w:vAlign w:val="bottom"/>
            <w:hideMark/>
          </w:tcPr>
          <w:p w14:paraId="1A4F4230"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778.59</w:t>
            </w:r>
          </w:p>
        </w:tc>
        <w:tc>
          <w:tcPr>
            <w:tcW w:w="974" w:type="dxa"/>
            <w:tcBorders>
              <w:top w:val="single" w:sz="4" w:space="0" w:color="auto"/>
              <w:bottom w:val="single" w:sz="4" w:space="0" w:color="auto"/>
              <w:right w:val="single" w:sz="4" w:space="0" w:color="auto"/>
            </w:tcBorders>
            <w:shd w:val="clear" w:color="auto" w:fill="auto"/>
            <w:noWrap/>
            <w:vAlign w:val="bottom"/>
            <w:hideMark/>
          </w:tcPr>
          <w:p w14:paraId="6DAAF085"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100.00</w:t>
            </w:r>
          </w:p>
        </w:tc>
        <w:tc>
          <w:tcPr>
            <w:tcW w:w="974" w:type="dxa"/>
            <w:tcBorders>
              <w:top w:val="single" w:sz="4" w:space="0" w:color="auto"/>
              <w:left w:val="single" w:sz="4" w:space="0" w:color="auto"/>
              <w:bottom w:val="single" w:sz="4" w:space="0" w:color="auto"/>
            </w:tcBorders>
            <w:shd w:val="clear" w:color="auto" w:fill="auto"/>
            <w:noWrap/>
            <w:vAlign w:val="bottom"/>
            <w:hideMark/>
          </w:tcPr>
          <w:p w14:paraId="51DA0A4A"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778.59</w:t>
            </w:r>
          </w:p>
        </w:tc>
        <w:tc>
          <w:tcPr>
            <w:tcW w:w="975" w:type="dxa"/>
            <w:tcBorders>
              <w:top w:val="single" w:sz="4" w:space="0" w:color="auto"/>
              <w:bottom w:val="single" w:sz="4" w:space="0" w:color="auto"/>
              <w:right w:val="single" w:sz="4" w:space="0" w:color="auto"/>
            </w:tcBorders>
            <w:shd w:val="clear" w:color="auto" w:fill="auto"/>
            <w:noWrap/>
            <w:vAlign w:val="bottom"/>
            <w:hideMark/>
          </w:tcPr>
          <w:p w14:paraId="34C988FB"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100.00</w:t>
            </w:r>
          </w:p>
        </w:tc>
        <w:tc>
          <w:tcPr>
            <w:tcW w:w="974" w:type="dxa"/>
            <w:tcBorders>
              <w:top w:val="single" w:sz="4" w:space="0" w:color="auto"/>
              <w:left w:val="single" w:sz="4" w:space="0" w:color="auto"/>
              <w:bottom w:val="single" w:sz="4" w:space="0" w:color="auto"/>
            </w:tcBorders>
            <w:shd w:val="clear" w:color="auto" w:fill="auto"/>
            <w:noWrap/>
            <w:vAlign w:val="bottom"/>
            <w:hideMark/>
          </w:tcPr>
          <w:p w14:paraId="3298E5B1"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778.59</w:t>
            </w:r>
          </w:p>
        </w:tc>
        <w:tc>
          <w:tcPr>
            <w:tcW w:w="974" w:type="dxa"/>
            <w:tcBorders>
              <w:top w:val="single" w:sz="4" w:space="0" w:color="auto"/>
              <w:bottom w:val="single" w:sz="4" w:space="0" w:color="auto"/>
            </w:tcBorders>
            <w:shd w:val="clear" w:color="auto" w:fill="auto"/>
            <w:noWrap/>
            <w:vAlign w:val="bottom"/>
            <w:hideMark/>
          </w:tcPr>
          <w:p w14:paraId="2EB08F58" w14:textId="77777777" w:rsidR="0065517E" w:rsidRPr="0065517E" w:rsidRDefault="0065517E" w:rsidP="00D4796E">
            <w:pPr>
              <w:spacing w:after="0" w:line="240" w:lineRule="auto"/>
              <w:jc w:val="right"/>
              <w:rPr>
                <w:rFonts w:ascii="TH SarabunPSK" w:eastAsia="Times New Roman" w:hAnsi="TH SarabunPSK" w:cs="TH SarabunPSK"/>
                <w:b/>
                <w:bCs/>
                <w:color w:val="000000"/>
                <w:sz w:val="24"/>
                <w:szCs w:val="24"/>
              </w:rPr>
            </w:pPr>
            <w:r w:rsidRPr="0065517E">
              <w:rPr>
                <w:rFonts w:ascii="TH SarabunPSK" w:eastAsia="Times New Roman" w:hAnsi="TH SarabunPSK" w:cs="TH SarabunPSK"/>
                <w:b/>
                <w:bCs/>
                <w:color w:val="000000"/>
                <w:sz w:val="24"/>
                <w:szCs w:val="24"/>
              </w:rPr>
              <w:t>100.00</w:t>
            </w:r>
          </w:p>
        </w:tc>
      </w:tr>
    </w:tbl>
    <w:p w14:paraId="28EFA128" w14:textId="77777777" w:rsidR="00947996" w:rsidRDefault="00947996" w:rsidP="00765CE3">
      <w:pPr>
        <w:spacing w:after="120" w:line="240" w:lineRule="auto"/>
        <w:ind w:firstLine="706"/>
        <w:jc w:val="thaiDistribute"/>
        <w:rPr>
          <w:rFonts w:ascii="TH SarabunPSK" w:eastAsia="Sarabun" w:hAnsi="TH SarabunPSK" w:cs="TH SarabunPSK"/>
          <w:sz w:val="28"/>
        </w:rPr>
      </w:pPr>
    </w:p>
    <w:p w14:paraId="2ECD0A78" w14:textId="77777777" w:rsidR="004B26BC" w:rsidRDefault="004B26BC" w:rsidP="00947996">
      <w:pPr>
        <w:spacing w:after="120" w:line="240" w:lineRule="auto"/>
        <w:ind w:firstLine="706"/>
        <w:jc w:val="thaiDistribute"/>
        <w:rPr>
          <w:rFonts w:ascii="TH SarabunPSK" w:eastAsia="Sarabun" w:hAnsi="TH SarabunPSK" w:cs="TH SarabunPSK"/>
          <w:sz w:val="28"/>
        </w:rPr>
      </w:pPr>
    </w:p>
    <w:p w14:paraId="2BD48E42" w14:textId="77777777" w:rsidR="003C3713" w:rsidRDefault="003C3713" w:rsidP="00F15B32">
      <w:pPr>
        <w:spacing w:after="120" w:line="240" w:lineRule="auto"/>
        <w:ind w:firstLine="709"/>
        <w:jc w:val="both"/>
        <w:rPr>
          <w:rFonts w:ascii="TH SarabunPSK" w:eastAsia="Sarabun" w:hAnsi="TH SarabunPSK" w:cs="TH SarabunPSK"/>
          <w:sz w:val="28"/>
        </w:rPr>
      </w:pPr>
    </w:p>
    <w:p w14:paraId="725EC682" w14:textId="2BA07575" w:rsidR="00F15B32" w:rsidRPr="00F15B32" w:rsidRDefault="00F15B32" w:rsidP="003C3713">
      <w:pPr>
        <w:spacing w:after="120" w:line="240" w:lineRule="auto"/>
        <w:ind w:firstLine="709"/>
        <w:jc w:val="thaiDistribute"/>
        <w:rPr>
          <w:rFonts w:ascii="TH SarabunPSK" w:eastAsia="Sarabun" w:hAnsi="TH SarabunPSK" w:cs="TH SarabunPSK"/>
          <w:sz w:val="28"/>
        </w:rPr>
      </w:pPr>
      <w:r w:rsidRPr="00F15B32">
        <w:rPr>
          <w:rFonts w:ascii="TH SarabunPSK" w:eastAsia="Sarabun" w:hAnsi="TH SarabunPSK" w:cs="TH SarabunPSK"/>
          <w:sz w:val="28"/>
          <w:cs/>
        </w:rPr>
        <w:t>จากผลการวิเคราะห์การเปลี่ยนแปลงการใช้ประโยชน์ที่ดินและสิ่งปกคลุมดินในอนาคตระหว่าง</w:t>
      </w:r>
      <w:r w:rsidR="003C3713">
        <w:rPr>
          <w:rFonts w:ascii="TH SarabunPSK" w:eastAsia="Sarabun" w:hAnsi="TH SarabunPSK" w:cs="TH SarabunPSK" w:hint="cs"/>
          <w:sz w:val="28"/>
          <w:cs/>
        </w:rPr>
        <w:t xml:space="preserve"> </w:t>
      </w:r>
      <w:r w:rsidRPr="00F15B32">
        <w:rPr>
          <w:rFonts w:ascii="TH SarabunPSK" w:eastAsia="Sarabun" w:hAnsi="TH SarabunPSK" w:cs="TH SarabunPSK"/>
          <w:sz w:val="28"/>
          <w:cs/>
        </w:rPr>
        <w:t>ป</w:t>
      </w:r>
      <w:r w:rsidR="003C3713">
        <w:rPr>
          <w:rFonts w:ascii="TH SarabunPSK" w:eastAsia="Sarabun" w:hAnsi="TH SarabunPSK" w:cs="TH SarabunPSK" w:hint="cs"/>
          <w:sz w:val="28"/>
          <w:cs/>
        </w:rPr>
        <w:t>ี</w:t>
      </w:r>
      <w:r w:rsidRPr="00F15B32">
        <w:rPr>
          <w:rFonts w:ascii="TH SarabunPSK" w:eastAsia="Sarabun" w:hAnsi="TH SarabunPSK" w:cs="TH SarabunPSK"/>
          <w:sz w:val="28"/>
          <w:cs/>
        </w:rPr>
        <w:t>พ.ศ.2566</w:t>
      </w:r>
      <w:r w:rsidR="003C3713">
        <w:rPr>
          <w:rFonts w:ascii="TH SarabunPSK" w:eastAsia="Sarabun" w:hAnsi="TH SarabunPSK" w:cs="TH SarabunPSK" w:hint="cs"/>
          <w:sz w:val="28"/>
          <w:cs/>
        </w:rPr>
        <w:t xml:space="preserve"> </w:t>
      </w:r>
      <w:r w:rsidRPr="00F15B32">
        <w:rPr>
          <w:rFonts w:ascii="TH SarabunPSK" w:eastAsia="Sarabun" w:hAnsi="TH SarabunPSK" w:cs="TH SarabunPSK"/>
          <w:sz w:val="28"/>
          <w:cs/>
        </w:rPr>
        <w:t>และปี</w:t>
      </w:r>
      <w:r w:rsidR="003C3713">
        <w:rPr>
          <w:rFonts w:ascii="TH SarabunPSK" w:eastAsia="Sarabun" w:hAnsi="TH SarabunPSK" w:cs="TH SarabunPSK" w:hint="cs"/>
          <w:sz w:val="28"/>
          <w:cs/>
        </w:rPr>
        <w:t xml:space="preserve">     </w:t>
      </w:r>
      <w:r w:rsidRPr="00F15B32">
        <w:rPr>
          <w:rFonts w:ascii="TH SarabunPSK" w:eastAsia="Sarabun" w:hAnsi="TH SarabunPSK" w:cs="TH SarabunPSK"/>
          <w:sz w:val="28"/>
          <w:cs/>
        </w:rPr>
        <w:t xml:space="preserve">พ.ศ. 2573 พบว่าพื้นที่เมืองและสิ่งปลูกสร้างมีการเพิ่มขึ้นมากที่สุด โดยในปี พ.ศ. 2566 มีพื้นเมืองและสิ่งปลูกสร้าง เท่ากับ 109.63 ตารางกิโลเมตร และในปี พ.ศ. 2573 มีพื้นเมืองและสิ่งปลูกสร้าง เท่ากับ 136.62 ตารางกิโลเมตร โดยมีการเพิ่มขึ้นมาจากพื้นที่ป่าดิบชื้น 2.55 ตารางกิโลเมตร สวนยางพารา 21.70 ตารางกิโลเมตร สวนปาล์ม 2.33 ตารางกิโลเมตร นาข้าว 0.24 </w:t>
      </w:r>
      <w:r w:rsidR="003C3713">
        <w:rPr>
          <w:rFonts w:ascii="TH SarabunPSK" w:eastAsia="Sarabun" w:hAnsi="TH SarabunPSK" w:cs="TH SarabunPSK" w:hint="cs"/>
          <w:sz w:val="28"/>
          <w:cs/>
        </w:rPr>
        <w:t xml:space="preserve">    </w:t>
      </w:r>
      <w:r w:rsidRPr="00F15B32">
        <w:rPr>
          <w:rFonts w:ascii="TH SarabunPSK" w:eastAsia="Sarabun" w:hAnsi="TH SarabunPSK" w:cs="TH SarabunPSK"/>
          <w:sz w:val="28"/>
          <w:cs/>
        </w:rPr>
        <w:t xml:space="preserve">ตารางกิโลเมตร แหล่งน้ำ 0.61 ตารางกิโลเมตร และพื้นที่อื่นๆ 0.54 ตารางกิโลเมตร </w:t>
      </w:r>
    </w:p>
    <w:p w14:paraId="687DA41D" w14:textId="54C91818" w:rsidR="00F15B32" w:rsidRDefault="00F15B32" w:rsidP="003C3713">
      <w:pPr>
        <w:spacing w:after="120" w:line="240" w:lineRule="auto"/>
        <w:ind w:firstLine="709"/>
        <w:jc w:val="thaiDistribute"/>
        <w:rPr>
          <w:rFonts w:ascii="TH SarabunPSK" w:eastAsia="Sarabun" w:hAnsi="TH SarabunPSK" w:cs="TH SarabunPSK"/>
          <w:sz w:val="28"/>
        </w:rPr>
      </w:pPr>
      <w:r w:rsidRPr="00F15B32">
        <w:rPr>
          <w:rFonts w:ascii="TH SarabunPSK" w:eastAsia="Sarabun" w:hAnsi="TH SarabunPSK" w:cs="TH SarabunPSK"/>
          <w:sz w:val="28"/>
          <w:cs/>
        </w:rPr>
        <w:t xml:space="preserve">พื้นที่ป่าดิบชื้นมีพื้นที่ลดลงมากที่สุด โดยในปี พ.ศ. 2566 มีพื้นที่ป่าดิบชื้นเท่ากับ 91.18 ตารางกิโลเมตร และในปี </w:t>
      </w:r>
      <w:r w:rsidR="003C3713">
        <w:rPr>
          <w:rFonts w:ascii="TH SarabunPSK" w:eastAsia="Sarabun" w:hAnsi="TH SarabunPSK" w:cs="TH SarabunPSK" w:hint="cs"/>
          <w:sz w:val="28"/>
          <w:cs/>
        </w:rPr>
        <w:t xml:space="preserve">       </w:t>
      </w:r>
      <w:r w:rsidRPr="00F15B32">
        <w:rPr>
          <w:rFonts w:ascii="TH SarabunPSK" w:eastAsia="Sarabun" w:hAnsi="TH SarabunPSK" w:cs="TH SarabunPSK"/>
          <w:sz w:val="28"/>
          <w:cs/>
        </w:rPr>
        <w:t xml:space="preserve">พ.ศ. 2573 มีพื้นที่ป่าดิบชื้นเหลือเท่ากับ 66.17 ตารางกิโลเมตร โดยพื้นที่ป่าดิบชื้นที่ลดลงถูกเปลี่ยนไปเป็นพื้นที่เมืองและสิ่งปลูกสร้าง 2.55 ตารางกิโลเมตร สวนยางพารา 22.04 ตารางกิโลเมตร และพื้นที่อื่นๆ 0.29 ตารางกิโลเมตร </w:t>
      </w:r>
      <w:r>
        <w:rPr>
          <w:rFonts w:ascii="TH SarabunPSK" w:eastAsia="Sarabun" w:hAnsi="TH SarabunPSK" w:cs="TH SarabunPSK"/>
          <w:sz w:val="28"/>
        </w:rPr>
        <w:t>(</w:t>
      </w:r>
      <w:r>
        <w:rPr>
          <w:rFonts w:ascii="TH SarabunPSK" w:eastAsia="Sarabun" w:hAnsi="TH SarabunPSK" w:cs="TH SarabunPSK" w:hint="cs"/>
          <w:sz w:val="28"/>
          <w:cs/>
        </w:rPr>
        <w:t>ตารางที่ 3 และภาพที่4</w:t>
      </w:r>
      <w:r>
        <w:rPr>
          <w:rFonts w:ascii="TH SarabunPSK" w:eastAsia="Sarabun" w:hAnsi="TH SarabunPSK" w:cs="TH SarabunPSK"/>
          <w:sz w:val="28"/>
        </w:rPr>
        <w:t>)</w:t>
      </w:r>
    </w:p>
    <w:p w14:paraId="7765BE23" w14:textId="70EA4E7F" w:rsidR="007C6F6A" w:rsidRPr="007254DD" w:rsidRDefault="007C6F6A" w:rsidP="00F15B32">
      <w:pPr>
        <w:spacing w:after="120" w:line="240" w:lineRule="auto"/>
        <w:jc w:val="both"/>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3</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การเปลี่ยนแปลงการใช้ประโยชน์ที่ดินและสิ่งปกคลุมดินระหว่างปี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2566 </w:t>
      </w:r>
      <w:r w:rsidRPr="007254DD">
        <w:rPr>
          <w:rFonts w:ascii="TH SarabunPSK" w:eastAsia="Sarabun" w:hAnsi="TH SarabunPSK" w:cs="TH SarabunPSK"/>
          <w:sz w:val="28"/>
          <w:cs/>
        </w:rPr>
        <w:t>และ 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2573</w:t>
      </w:r>
    </w:p>
    <w:p w14:paraId="1ACF4D98" w14:textId="46D9D8EF" w:rsidR="00632B8A" w:rsidRPr="004D6B95" w:rsidRDefault="00CD7791" w:rsidP="00D43D4C">
      <w:pPr>
        <w:spacing w:after="0" w:line="240" w:lineRule="auto"/>
        <w:jc w:val="center"/>
        <w:rPr>
          <w:rFonts w:ascii="TH SarabunPSK" w:eastAsia="Sarabun" w:hAnsi="TH SarabunPSK" w:cs="TH SarabunPSK"/>
          <w:szCs w:val="22"/>
        </w:rPr>
      </w:pPr>
      <w:r>
        <w:rPr>
          <w:rFonts w:ascii="TH SarabunPSK" w:eastAsia="Sarabun" w:hAnsi="TH SarabunPSK" w:cs="TH SarabunPSK"/>
          <w:b/>
          <w:bCs/>
          <w:noProof/>
          <w:sz w:val="28"/>
        </w:rPr>
        <w:drawing>
          <wp:anchor distT="0" distB="0" distL="114300" distR="114300" simplePos="0" relativeHeight="251750400" behindDoc="1" locked="0" layoutInCell="1" allowOverlap="1" wp14:anchorId="680F27EA" wp14:editId="0B8F6D65">
            <wp:simplePos x="0" y="0"/>
            <wp:positionH relativeFrom="column">
              <wp:posOffset>1041400</wp:posOffset>
            </wp:positionH>
            <wp:positionV relativeFrom="paragraph">
              <wp:posOffset>2508461</wp:posOffset>
            </wp:positionV>
            <wp:extent cx="3767667" cy="2911489"/>
            <wp:effectExtent l="0" t="0" r="4445" b="3175"/>
            <wp:wrapTight wrapText="bothSides">
              <wp:wrapPolygon edited="0">
                <wp:start x="0" y="0"/>
                <wp:lineTo x="0" y="21482"/>
                <wp:lineTo x="21516" y="21482"/>
                <wp:lineTo x="21516" y="0"/>
                <wp:lineTo x="0" y="0"/>
              </wp:wrapPolygon>
            </wp:wrapTight>
            <wp:docPr id="193" name="รูปภาพ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รูปภาพ 1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7667" cy="2911489"/>
                    </a:xfrm>
                    <a:prstGeom prst="rect">
                      <a:avLst/>
                    </a:prstGeom>
                  </pic:spPr>
                </pic:pic>
              </a:graphicData>
            </a:graphic>
          </wp:anchor>
        </w:drawing>
      </w:r>
    </w:p>
    <w:tbl>
      <w:tblPr>
        <w:tblStyle w:val="aa"/>
        <w:tblpPr w:leftFromText="180" w:rightFromText="180" w:vertAnchor="page" w:horzAnchor="margin" w:tblpY="5241"/>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519"/>
        <w:gridCol w:w="794"/>
        <w:gridCol w:w="850"/>
        <w:gridCol w:w="794"/>
        <w:gridCol w:w="766"/>
        <w:gridCol w:w="708"/>
        <w:gridCol w:w="709"/>
        <w:gridCol w:w="709"/>
        <w:gridCol w:w="794"/>
      </w:tblGrid>
      <w:tr w:rsidR="00CD7791" w:rsidRPr="00CD7791" w14:paraId="3E4F5A4C" w14:textId="77777777" w:rsidTr="00CD7791">
        <w:trPr>
          <w:trHeight w:val="418"/>
        </w:trPr>
        <w:tc>
          <w:tcPr>
            <w:tcW w:w="1020" w:type="dxa"/>
            <w:tcBorders>
              <w:top w:val="single" w:sz="4" w:space="0" w:color="auto"/>
              <w:bottom w:val="single" w:sz="4" w:space="0" w:color="auto"/>
            </w:tcBorders>
            <w:noWrap/>
            <w:hideMark/>
          </w:tcPr>
          <w:p w14:paraId="340C16D6" w14:textId="77777777" w:rsidR="00CD7791" w:rsidRPr="00CD7791" w:rsidRDefault="00CD7791" w:rsidP="00CD7791">
            <w:pPr>
              <w:rPr>
                <w:rFonts w:ascii="TH Sarabun New" w:eastAsia="Times New Roman" w:hAnsi="TH Sarabun New" w:cs="TH Sarabun New"/>
                <w:sz w:val="24"/>
                <w:szCs w:val="24"/>
              </w:rPr>
            </w:pPr>
          </w:p>
        </w:tc>
        <w:tc>
          <w:tcPr>
            <w:tcW w:w="7849" w:type="dxa"/>
            <w:gridSpan w:val="8"/>
            <w:tcBorders>
              <w:top w:val="single" w:sz="4" w:space="0" w:color="auto"/>
              <w:bottom w:val="single" w:sz="4" w:space="0" w:color="auto"/>
            </w:tcBorders>
            <w:noWrap/>
            <w:hideMark/>
          </w:tcPr>
          <w:p w14:paraId="4ED4DFB1"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cs/>
              </w:rPr>
              <w:t>การใช้ประโยชน์ที่ดิน</w:t>
            </w:r>
            <w:r w:rsidRPr="00CD7791">
              <w:rPr>
                <w:rFonts w:ascii="TH Sarabun New" w:eastAsia="Times New Roman" w:hAnsi="TH Sarabun New" w:cs="TH Sarabun New"/>
                <w:b/>
                <w:bCs/>
                <w:color w:val="000000"/>
                <w:sz w:val="24"/>
                <w:szCs w:val="24"/>
              </w:rPr>
              <w:t xml:space="preserve"> </w:t>
            </w:r>
            <w:r w:rsidRPr="00CD7791">
              <w:rPr>
                <w:rFonts w:ascii="TH Sarabun New" w:eastAsia="Times New Roman" w:hAnsi="TH Sarabun New" w:cs="TH Sarabun New"/>
                <w:b/>
                <w:bCs/>
                <w:color w:val="000000"/>
                <w:sz w:val="24"/>
                <w:szCs w:val="24"/>
                <w:cs/>
              </w:rPr>
              <w:t xml:space="preserve">พ.ศ. </w:t>
            </w:r>
            <w:r w:rsidRPr="00CD7791">
              <w:rPr>
                <w:rFonts w:ascii="TH Sarabun New" w:eastAsia="Times New Roman" w:hAnsi="TH Sarabun New" w:cs="TH Sarabun New"/>
                <w:b/>
                <w:bCs/>
                <w:color w:val="000000"/>
                <w:sz w:val="24"/>
                <w:szCs w:val="24"/>
              </w:rPr>
              <w:t>2573 (</w:t>
            </w:r>
            <w:r w:rsidRPr="00CD7791">
              <w:rPr>
                <w:rFonts w:ascii="TH Sarabun New" w:eastAsia="Times New Roman" w:hAnsi="TH Sarabun New" w:cs="TH Sarabun New"/>
                <w:b/>
                <w:bCs/>
                <w:color w:val="000000"/>
                <w:sz w:val="24"/>
                <w:szCs w:val="24"/>
                <w:cs/>
              </w:rPr>
              <w:t>ตารางกิโลเมตร)</w:t>
            </w:r>
          </w:p>
        </w:tc>
        <w:tc>
          <w:tcPr>
            <w:tcW w:w="794" w:type="dxa"/>
            <w:tcBorders>
              <w:top w:val="single" w:sz="4" w:space="0" w:color="auto"/>
              <w:bottom w:val="single" w:sz="4" w:space="0" w:color="auto"/>
            </w:tcBorders>
            <w:noWrap/>
            <w:hideMark/>
          </w:tcPr>
          <w:p w14:paraId="57965BDF" w14:textId="77777777" w:rsidR="00CD7791" w:rsidRPr="00CD7791" w:rsidRDefault="00CD7791" w:rsidP="00CD7791">
            <w:pPr>
              <w:jc w:val="center"/>
              <w:rPr>
                <w:rFonts w:ascii="TH Sarabun New" w:eastAsia="Times New Roman" w:hAnsi="TH Sarabun New" w:cs="TH Sarabun New"/>
                <w:b/>
                <w:bCs/>
                <w:color w:val="000000"/>
                <w:sz w:val="24"/>
                <w:szCs w:val="24"/>
              </w:rPr>
            </w:pPr>
          </w:p>
        </w:tc>
      </w:tr>
      <w:tr w:rsidR="00CD7791" w:rsidRPr="00CD7791" w14:paraId="0EF078D4" w14:textId="77777777" w:rsidTr="00CD7791">
        <w:trPr>
          <w:trHeight w:val="139"/>
        </w:trPr>
        <w:tc>
          <w:tcPr>
            <w:tcW w:w="1020" w:type="dxa"/>
            <w:vMerge w:val="restart"/>
            <w:tcBorders>
              <w:top w:val="single" w:sz="4" w:space="0" w:color="auto"/>
            </w:tcBorders>
            <w:noWrap/>
            <w:textDirection w:val="btLr"/>
            <w:hideMark/>
          </w:tcPr>
          <w:p w14:paraId="0547D8C0"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cs/>
              </w:rPr>
              <w:t>การใช้ประโยชน์ที่ดิน</w:t>
            </w:r>
            <w:r w:rsidRPr="00CD7791">
              <w:rPr>
                <w:rFonts w:ascii="TH Sarabun New" w:eastAsia="Times New Roman" w:hAnsi="TH Sarabun New" w:cs="TH Sarabun New"/>
                <w:b/>
                <w:bCs/>
                <w:color w:val="000000"/>
                <w:sz w:val="24"/>
                <w:szCs w:val="24"/>
              </w:rPr>
              <w:t xml:space="preserve"> </w:t>
            </w:r>
            <w:r w:rsidRPr="00CD7791">
              <w:rPr>
                <w:rFonts w:ascii="TH Sarabun New" w:eastAsia="Times New Roman" w:hAnsi="TH Sarabun New" w:cs="TH Sarabun New"/>
                <w:b/>
                <w:bCs/>
                <w:color w:val="000000"/>
                <w:sz w:val="24"/>
                <w:szCs w:val="24"/>
                <w:cs/>
              </w:rPr>
              <w:t xml:space="preserve">พ.ศ. </w:t>
            </w:r>
            <w:r w:rsidRPr="00CD7791">
              <w:rPr>
                <w:rFonts w:ascii="TH Sarabun New" w:eastAsia="Times New Roman" w:hAnsi="TH Sarabun New" w:cs="TH Sarabun New"/>
                <w:b/>
                <w:bCs/>
                <w:color w:val="000000"/>
                <w:sz w:val="24"/>
                <w:szCs w:val="24"/>
              </w:rPr>
              <w:t xml:space="preserve">2566 </w:t>
            </w:r>
          </w:p>
          <w:p w14:paraId="3052E7A3" w14:textId="77777777" w:rsidR="00CD7791" w:rsidRPr="00CD7791" w:rsidRDefault="00CD7791" w:rsidP="00CD7791">
            <w:pPr>
              <w:jc w:val="center"/>
              <w:rPr>
                <w:rFonts w:ascii="TH Sarabun New" w:eastAsia="Times New Roman" w:hAnsi="TH Sarabun New" w:cs="TH Sarabun New"/>
                <w:b/>
                <w:bCs/>
                <w:color w:val="000000"/>
                <w:sz w:val="24"/>
                <w:szCs w:val="24"/>
                <w:cs/>
              </w:rPr>
            </w:pPr>
            <w:r w:rsidRPr="00CD7791">
              <w:rPr>
                <w:rFonts w:ascii="TH Sarabun New" w:eastAsia="Times New Roman" w:hAnsi="TH Sarabun New" w:cs="TH Sarabun New"/>
                <w:b/>
                <w:bCs/>
                <w:color w:val="000000"/>
                <w:sz w:val="24"/>
                <w:szCs w:val="24"/>
              </w:rPr>
              <w:t>(</w:t>
            </w:r>
            <w:r w:rsidRPr="00CD7791">
              <w:rPr>
                <w:rFonts w:ascii="TH Sarabun New" w:eastAsia="Times New Roman" w:hAnsi="TH Sarabun New" w:cs="TH Sarabun New"/>
                <w:b/>
                <w:bCs/>
                <w:color w:val="000000"/>
                <w:sz w:val="24"/>
                <w:szCs w:val="24"/>
                <w:cs/>
              </w:rPr>
              <w:t>ตารางกิโลเมตร)</w:t>
            </w:r>
          </w:p>
        </w:tc>
        <w:tc>
          <w:tcPr>
            <w:tcW w:w="2519" w:type="dxa"/>
            <w:tcBorders>
              <w:top w:val="single" w:sz="4" w:space="0" w:color="auto"/>
              <w:bottom w:val="single" w:sz="4" w:space="0" w:color="auto"/>
              <w:right w:val="single" w:sz="4" w:space="0" w:color="auto"/>
            </w:tcBorders>
            <w:noWrap/>
            <w:hideMark/>
          </w:tcPr>
          <w:p w14:paraId="778D204B"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cs/>
              </w:rPr>
              <w:t>ประเภทการใช้ประโยชน์ที่ดิน</w:t>
            </w:r>
          </w:p>
        </w:tc>
        <w:tc>
          <w:tcPr>
            <w:tcW w:w="794" w:type="dxa"/>
            <w:tcBorders>
              <w:top w:val="single" w:sz="4" w:space="0" w:color="auto"/>
              <w:left w:val="single" w:sz="4" w:space="0" w:color="auto"/>
              <w:bottom w:val="single" w:sz="4" w:space="0" w:color="auto"/>
            </w:tcBorders>
            <w:noWrap/>
            <w:hideMark/>
          </w:tcPr>
          <w:p w14:paraId="7C1CD368"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rPr>
              <w:t>UR</w:t>
            </w:r>
          </w:p>
        </w:tc>
        <w:tc>
          <w:tcPr>
            <w:tcW w:w="850" w:type="dxa"/>
            <w:tcBorders>
              <w:top w:val="single" w:sz="4" w:space="0" w:color="auto"/>
              <w:bottom w:val="single" w:sz="4" w:space="0" w:color="auto"/>
            </w:tcBorders>
            <w:noWrap/>
            <w:hideMark/>
          </w:tcPr>
          <w:p w14:paraId="78E727DA"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rPr>
              <w:t>EF</w:t>
            </w:r>
          </w:p>
        </w:tc>
        <w:tc>
          <w:tcPr>
            <w:tcW w:w="794" w:type="dxa"/>
            <w:tcBorders>
              <w:top w:val="single" w:sz="4" w:space="0" w:color="auto"/>
              <w:bottom w:val="single" w:sz="4" w:space="0" w:color="auto"/>
            </w:tcBorders>
            <w:noWrap/>
            <w:hideMark/>
          </w:tcPr>
          <w:p w14:paraId="56F0C5C3"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rPr>
              <w:t>RP</w:t>
            </w:r>
          </w:p>
        </w:tc>
        <w:tc>
          <w:tcPr>
            <w:tcW w:w="766" w:type="dxa"/>
            <w:tcBorders>
              <w:top w:val="single" w:sz="4" w:space="0" w:color="auto"/>
              <w:bottom w:val="single" w:sz="4" w:space="0" w:color="auto"/>
            </w:tcBorders>
            <w:noWrap/>
            <w:hideMark/>
          </w:tcPr>
          <w:p w14:paraId="6DDFB582"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rPr>
              <w:t>OP</w:t>
            </w:r>
          </w:p>
        </w:tc>
        <w:tc>
          <w:tcPr>
            <w:tcW w:w="708" w:type="dxa"/>
            <w:tcBorders>
              <w:top w:val="single" w:sz="4" w:space="0" w:color="auto"/>
              <w:bottom w:val="single" w:sz="4" w:space="0" w:color="auto"/>
            </w:tcBorders>
            <w:noWrap/>
            <w:hideMark/>
          </w:tcPr>
          <w:p w14:paraId="3A433D1B"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rPr>
              <w:t>PD</w:t>
            </w:r>
          </w:p>
        </w:tc>
        <w:tc>
          <w:tcPr>
            <w:tcW w:w="709" w:type="dxa"/>
            <w:tcBorders>
              <w:top w:val="single" w:sz="4" w:space="0" w:color="auto"/>
              <w:bottom w:val="single" w:sz="4" w:space="0" w:color="auto"/>
            </w:tcBorders>
            <w:noWrap/>
            <w:hideMark/>
          </w:tcPr>
          <w:p w14:paraId="408BF878"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rPr>
              <w:t>WB</w:t>
            </w:r>
          </w:p>
        </w:tc>
        <w:tc>
          <w:tcPr>
            <w:tcW w:w="709" w:type="dxa"/>
            <w:tcBorders>
              <w:top w:val="single" w:sz="4" w:space="0" w:color="auto"/>
              <w:bottom w:val="single" w:sz="4" w:space="0" w:color="auto"/>
              <w:right w:val="single" w:sz="4" w:space="0" w:color="auto"/>
            </w:tcBorders>
            <w:noWrap/>
            <w:hideMark/>
          </w:tcPr>
          <w:p w14:paraId="54C7EE42"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rPr>
              <w:t>ML</w:t>
            </w:r>
          </w:p>
        </w:tc>
        <w:tc>
          <w:tcPr>
            <w:tcW w:w="794" w:type="dxa"/>
            <w:tcBorders>
              <w:top w:val="single" w:sz="4" w:space="0" w:color="auto"/>
              <w:left w:val="single" w:sz="4" w:space="0" w:color="auto"/>
              <w:bottom w:val="single" w:sz="4" w:space="0" w:color="auto"/>
            </w:tcBorders>
            <w:noWrap/>
            <w:hideMark/>
          </w:tcPr>
          <w:p w14:paraId="150C2B94" w14:textId="77777777" w:rsidR="00CD7791" w:rsidRPr="00CD7791" w:rsidRDefault="00CD7791" w:rsidP="00CD7791">
            <w:pPr>
              <w:jc w:val="cente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รวม</w:t>
            </w:r>
          </w:p>
        </w:tc>
      </w:tr>
      <w:tr w:rsidR="00CD7791" w:rsidRPr="00CD7791" w14:paraId="3E29C737" w14:textId="77777777" w:rsidTr="00CD7791">
        <w:trPr>
          <w:trHeight w:val="403"/>
        </w:trPr>
        <w:tc>
          <w:tcPr>
            <w:tcW w:w="1020" w:type="dxa"/>
            <w:vMerge/>
            <w:hideMark/>
          </w:tcPr>
          <w:p w14:paraId="3A580900" w14:textId="77777777" w:rsidR="00CD7791" w:rsidRPr="00CD7791" w:rsidRDefault="00CD7791" w:rsidP="00CD7791">
            <w:pPr>
              <w:jc w:val="center"/>
              <w:rPr>
                <w:rFonts w:ascii="TH Sarabun New" w:eastAsia="Times New Roman" w:hAnsi="TH Sarabun New" w:cs="TH Sarabun New"/>
                <w:b/>
                <w:bCs/>
                <w:color w:val="000000"/>
                <w:sz w:val="24"/>
                <w:szCs w:val="24"/>
              </w:rPr>
            </w:pPr>
          </w:p>
        </w:tc>
        <w:tc>
          <w:tcPr>
            <w:tcW w:w="2519" w:type="dxa"/>
            <w:tcBorders>
              <w:top w:val="single" w:sz="4" w:space="0" w:color="auto"/>
              <w:right w:val="single" w:sz="4" w:space="0" w:color="auto"/>
            </w:tcBorders>
            <w:noWrap/>
            <w:hideMark/>
          </w:tcPr>
          <w:p w14:paraId="5E5E1060"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เมืองและสิ่งปลูกสร้าง (</w:t>
            </w:r>
            <w:r w:rsidRPr="00CD7791">
              <w:rPr>
                <w:rFonts w:ascii="TH Sarabun New" w:hAnsi="TH Sarabun New" w:cs="TH Sarabun New"/>
                <w:b/>
                <w:bCs/>
                <w:sz w:val="24"/>
                <w:szCs w:val="24"/>
              </w:rPr>
              <w:t>UR)</w:t>
            </w:r>
          </w:p>
        </w:tc>
        <w:tc>
          <w:tcPr>
            <w:tcW w:w="794" w:type="dxa"/>
            <w:tcBorders>
              <w:top w:val="single" w:sz="4" w:space="0" w:color="auto"/>
              <w:left w:val="single" w:sz="4" w:space="0" w:color="auto"/>
            </w:tcBorders>
            <w:noWrap/>
            <w:hideMark/>
          </w:tcPr>
          <w:p w14:paraId="59A728BC"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108.66</w:t>
            </w:r>
          </w:p>
        </w:tc>
        <w:tc>
          <w:tcPr>
            <w:tcW w:w="850" w:type="dxa"/>
            <w:tcBorders>
              <w:top w:val="single" w:sz="4" w:space="0" w:color="auto"/>
            </w:tcBorders>
            <w:noWrap/>
            <w:hideMark/>
          </w:tcPr>
          <w:p w14:paraId="7CD2A9C8"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tcBorders>
              <w:top w:val="single" w:sz="4" w:space="0" w:color="auto"/>
            </w:tcBorders>
            <w:noWrap/>
            <w:hideMark/>
          </w:tcPr>
          <w:p w14:paraId="38C856AB"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0.70</w:t>
            </w:r>
          </w:p>
        </w:tc>
        <w:tc>
          <w:tcPr>
            <w:tcW w:w="766" w:type="dxa"/>
            <w:tcBorders>
              <w:top w:val="single" w:sz="4" w:space="0" w:color="auto"/>
            </w:tcBorders>
            <w:noWrap/>
            <w:hideMark/>
          </w:tcPr>
          <w:p w14:paraId="78B19F15"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0.11</w:t>
            </w:r>
          </w:p>
        </w:tc>
        <w:tc>
          <w:tcPr>
            <w:tcW w:w="708" w:type="dxa"/>
            <w:tcBorders>
              <w:top w:val="single" w:sz="4" w:space="0" w:color="auto"/>
            </w:tcBorders>
            <w:noWrap/>
            <w:hideMark/>
          </w:tcPr>
          <w:p w14:paraId="5130D4F9"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0.04</w:t>
            </w:r>
          </w:p>
        </w:tc>
        <w:tc>
          <w:tcPr>
            <w:tcW w:w="709" w:type="dxa"/>
            <w:tcBorders>
              <w:top w:val="single" w:sz="4" w:space="0" w:color="auto"/>
            </w:tcBorders>
            <w:noWrap/>
            <w:hideMark/>
          </w:tcPr>
          <w:p w14:paraId="59674779"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0.12</w:t>
            </w:r>
          </w:p>
        </w:tc>
        <w:tc>
          <w:tcPr>
            <w:tcW w:w="709" w:type="dxa"/>
            <w:tcBorders>
              <w:top w:val="single" w:sz="4" w:space="0" w:color="auto"/>
              <w:right w:val="single" w:sz="4" w:space="0" w:color="auto"/>
            </w:tcBorders>
            <w:noWrap/>
            <w:hideMark/>
          </w:tcPr>
          <w:p w14:paraId="6A2DBFD3"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tcBorders>
              <w:top w:val="single" w:sz="4" w:space="0" w:color="auto"/>
              <w:left w:val="single" w:sz="4" w:space="0" w:color="auto"/>
            </w:tcBorders>
            <w:noWrap/>
            <w:hideMark/>
          </w:tcPr>
          <w:p w14:paraId="7824FDCE"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109.63</w:t>
            </w:r>
          </w:p>
        </w:tc>
      </w:tr>
      <w:tr w:rsidR="00CD7791" w:rsidRPr="00CD7791" w14:paraId="1B902AEB" w14:textId="77777777" w:rsidTr="00CD7791">
        <w:trPr>
          <w:trHeight w:val="386"/>
        </w:trPr>
        <w:tc>
          <w:tcPr>
            <w:tcW w:w="1020" w:type="dxa"/>
            <w:vMerge/>
            <w:hideMark/>
          </w:tcPr>
          <w:p w14:paraId="63CC5ABA" w14:textId="77777777" w:rsidR="00CD7791" w:rsidRPr="00CD7791" w:rsidRDefault="00CD7791" w:rsidP="00CD7791">
            <w:pPr>
              <w:jc w:val="center"/>
              <w:rPr>
                <w:rFonts w:ascii="TH Sarabun New" w:eastAsia="Times New Roman" w:hAnsi="TH Sarabun New" w:cs="TH Sarabun New"/>
                <w:b/>
                <w:bCs/>
                <w:color w:val="000000"/>
                <w:sz w:val="24"/>
                <w:szCs w:val="24"/>
              </w:rPr>
            </w:pPr>
          </w:p>
        </w:tc>
        <w:tc>
          <w:tcPr>
            <w:tcW w:w="2519" w:type="dxa"/>
            <w:tcBorders>
              <w:right w:val="single" w:sz="4" w:space="0" w:color="auto"/>
            </w:tcBorders>
            <w:noWrap/>
            <w:hideMark/>
          </w:tcPr>
          <w:p w14:paraId="31C171EE"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ป่าดิบชื้น (</w:t>
            </w:r>
            <w:r w:rsidRPr="00CD7791">
              <w:rPr>
                <w:rFonts w:ascii="TH Sarabun New" w:hAnsi="TH Sarabun New" w:cs="TH Sarabun New"/>
                <w:b/>
                <w:bCs/>
                <w:sz w:val="24"/>
                <w:szCs w:val="24"/>
              </w:rPr>
              <w:t>EF)</w:t>
            </w:r>
          </w:p>
        </w:tc>
        <w:tc>
          <w:tcPr>
            <w:tcW w:w="794" w:type="dxa"/>
            <w:tcBorders>
              <w:left w:val="single" w:sz="4" w:space="0" w:color="auto"/>
            </w:tcBorders>
            <w:noWrap/>
            <w:hideMark/>
          </w:tcPr>
          <w:p w14:paraId="653C8190"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2.55</w:t>
            </w:r>
          </w:p>
        </w:tc>
        <w:tc>
          <w:tcPr>
            <w:tcW w:w="850" w:type="dxa"/>
            <w:noWrap/>
            <w:hideMark/>
          </w:tcPr>
          <w:p w14:paraId="5D4363CD"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66.10</w:t>
            </w:r>
          </w:p>
        </w:tc>
        <w:tc>
          <w:tcPr>
            <w:tcW w:w="794" w:type="dxa"/>
            <w:noWrap/>
            <w:hideMark/>
          </w:tcPr>
          <w:p w14:paraId="7D589E4A"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22.04</w:t>
            </w:r>
          </w:p>
        </w:tc>
        <w:tc>
          <w:tcPr>
            <w:tcW w:w="766" w:type="dxa"/>
            <w:noWrap/>
            <w:hideMark/>
          </w:tcPr>
          <w:p w14:paraId="4BBD6F86"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08" w:type="dxa"/>
            <w:noWrap/>
            <w:hideMark/>
          </w:tcPr>
          <w:p w14:paraId="3D6C3E39"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0.20</w:t>
            </w:r>
          </w:p>
        </w:tc>
        <w:tc>
          <w:tcPr>
            <w:tcW w:w="709" w:type="dxa"/>
            <w:noWrap/>
            <w:hideMark/>
          </w:tcPr>
          <w:p w14:paraId="7C9BE2AD"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09" w:type="dxa"/>
            <w:tcBorders>
              <w:right w:val="single" w:sz="4" w:space="0" w:color="auto"/>
            </w:tcBorders>
            <w:noWrap/>
            <w:hideMark/>
          </w:tcPr>
          <w:p w14:paraId="0353FC1D"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0.29</w:t>
            </w:r>
          </w:p>
        </w:tc>
        <w:tc>
          <w:tcPr>
            <w:tcW w:w="794" w:type="dxa"/>
            <w:tcBorders>
              <w:left w:val="single" w:sz="4" w:space="0" w:color="auto"/>
            </w:tcBorders>
            <w:noWrap/>
            <w:hideMark/>
          </w:tcPr>
          <w:p w14:paraId="47FBA25A"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91.18</w:t>
            </w:r>
          </w:p>
        </w:tc>
      </w:tr>
      <w:tr w:rsidR="00CD7791" w:rsidRPr="00CD7791" w14:paraId="3D160648" w14:textId="77777777" w:rsidTr="00CD7791">
        <w:trPr>
          <w:trHeight w:val="139"/>
        </w:trPr>
        <w:tc>
          <w:tcPr>
            <w:tcW w:w="1020" w:type="dxa"/>
            <w:vMerge/>
            <w:hideMark/>
          </w:tcPr>
          <w:p w14:paraId="04CB4A26" w14:textId="77777777" w:rsidR="00CD7791" w:rsidRPr="00CD7791" w:rsidRDefault="00CD7791" w:rsidP="00CD7791">
            <w:pPr>
              <w:jc w:val="center"/>
              <w:rPr>
                <w:rFonts w:ascii="TH Sarabun New" w:eastAsia="Times New Roman" w:hAnsi="TH Sarabun New" w:cs="TH Sarabun New"/>
                <w:b/>
                <w:bCs/>
                <w:color w:val="000000"/>
                <w:sz w:val="24"/>
                <w:szCs w:val="24"/>
              </w:rPr>
            </w:pPr>
          </w:p>
        </w:tc>
        <w:tc>
          <w:tcPr>
            <w:tcW w:w="2519" w:type="dxa"/>
            <w:tcBorders>
              <w:right w:val="single" w:sz="4" w:space="0" w:color="auto"/>
            </w:tcBorders>
            <w:noWrap/>
            <w:hideMark/>
          </w:tcPr>
          <w:p w14:paraId="05E83FF1"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สวนยางพารา (</w:t>
            </w:r>
            <w:r w:rsidRPr="00CD7791">
              <w:rPr>
                <w:rFonts w:ascii="TH Sarabun New" w:hAnsi="TH Sarabun New" w:cs="TH Sarabun New"/>
                <w:b/>
                <w:bCs/>
                <w:sz w:val="24"/>
                <w:szCs w:val="24"/>
              </w:rPr>
              <w:t>RP)</w:t>
            </w:r>
          </w:p>
        </w:tc>
        <w:tc>
          <w:tcPr>
            <w:tcW w:w="794" w:type="dxa"/>
            <w:tcBorders>
              <w:left w:val="single" w:sz="4" w:space="0" w:color="auto"/>
            </w:tcBorders>
            <w:noWrap/>
            <w:hideMark/>
          </w:tcPr>
          <w:p w14:paraId="39E9B381"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21.70</w:t>
            </w:r>
          </w:p>
        </w:tc>
        <w:tc>
          <w:tcPr>
            <w:tcW w:w="850" w:type="dxa"/>
            <w:noWrap/>
            <w:hideMark/>
          </w:tcPr>
          <w:p w14:paraId="5598231E"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0.01</w:t>
            </w:r>
          </w:p>
        </w:tc>
        <w:tc>
          <w:tcPr>
            <w:tcW w:w="794" w:type="dxa"/>
            <w:noWrap/>
            <w:hideMark/>
          </w:tcPr>
          <w:p w14:paraId="48882C23"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516.59</w:t>
            </w:r>
          </w:p>
        </w:tc>
        <w:tc>
          <w:tcPr>
            <w:tcW w:w="766" w:type="dxa"/>
            <w:noWrap/>
            <w:hideMark/>
          </w:tcPr>
          <w:p w14:paraId="2B120652"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0.52</w:t>
            </w:r>
          </w:p>
        </w:tc>
        <w:tc>
          <w:tcPr>
            <w:tcW w:w="708" w:type="dxa"/>
            <w:noWrap/>
            <w:hideMark/>
          </w:tcPr>
          <w:p w14:paraId="6D8935D4"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09" w:type="dxa"/>
            <w:noWrap/>
            <w:hideMark/>
          </w:tcPr>
          <w:p w14:paraId="43E2EF24"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0.81</w:t>
            </w:r>
          </w:p>
        </w:tc>
        <w:tc>
          <w:tcPr>
            <w:tcW w:w="709" w:type="dxa"/>
            <w:tcBorders>
              <w:right w:val="single" w:sz="4" w:space="0" w:color="auto"/>
            </w:tcBorders>
            <w:noWrap/>
            <w:hideMark/>
          </w:tcPr>
          <w:p w14:paraId="73FD0BEC"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tcBorders>
              <w:left w:val="single" w:sz="4" w:space="0" w:color="auto"/>
            </w:tcBorders>
            <w:noWrap/>
            <w:hideMark/>
          </w:tcPr>
          <w:p w14:paraId="4DBF4063"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539.63</w:t>
            </w:r>
          </w:p>
        </w:tc>
      </w:tr>
      <w:tr w:rsidR="00CD7791" w:rsidRPr="00CD7791" w14:paraId="289E9B32" w14:textId="77777777" w:rsidTr="00CD7791">
        <w:trPr>
          <w:trHeight w:val="139"/>
        </w:trPr>
        <w:tc>
          <w:tcPr>
            <w:tcW w:w="1020" w:type="dxa"/>
            <w:vMerge/>
            <w:hideMark/>
          </w:tcPr>
          <w:p w14:paraId="10FBDCB7" w14:textId="77777777" w:rsidR="00CD7791" w:rsidRPr="00CD7791" w:rsidRDefault="00CD7791" w:rsidP="00CD7791">
            <w:pPr>
              <w:jc w:val="center"/>
              <w:rPr>
                <w:rFonts w:ascii="TH Sarabun New" w:eastAsia="Times New Roman" w:hAnsi="TH Sarabun New" w:cs="TH Sarabun New"/>
                <w:b/>
                <w:bCs/>
                <w:color w:val="000000"/>
                <w:sz w:val="24"/>
                <w:szCs w:val="24"/>
              </w:rPr>
            </w:pPr>
          </w:p>
        </w:tc>
        <w:tc>
          <w:tcPr>
            <w:tcW w:w="2519" w:type="dxa"/>
            <w:tcBorders>
              <w:right w:val="single" w:sz="4" w:space="0" w:color="auto"/>
            </w:tcBorders>
            <w:noWrap/>
            <w:hideMark/>
          </w:tcPr>
          <w:p w14:paraId="294F02D1"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สวนปาล์ม (</w:t>
            </w:r>
            <w:r w:rsidRPr="00CD7791">
              <w:rPr>
                <w:rFonts w:ascii="TH Sarabun New" w:hAnsi="TH Sarabun New" w:cs="TH Sarabun New"/>
                <w:b/>
                <w:bCs/>
                <w:sz w:val="24"/>
                <w:szCs w:val="24"/>
              </w:rPr>
              <w:t>OP)</w:t>
            </w:r>
          </w:p>
        </w:tc>
        <w:tc>
          <w:tcPr>
            <w:tcW w:w="794" w:type="dxa"/>
            <w:tcBorders>
              <w:left w:val="single" w:sz="4" w:space="0" w:color="auto"/>
            </w:tcBorders>
            <w:noWrap/>
            <w:hideMark/>
          </w:tcPr>
          <w:p w14:paraId="572BD774"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2.33</w:t>
            </w:r>
          </w:p>
        </w:tc>
        <w:tc>
          <w:tcPr>
            <w:tcW w:w="850" w:type="dxa"/>
            <w:noWrap/>
            <w:hideMark/>
          </w:tcPr>
          <w:p w14:paraId="47F55A93"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noWrap/>
            <w:hideMark/>
          </w:tcPr>
          <w:p w14:paraId="2AA0A6A6"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0.08</w:t>
            </w:r>
          </w:p>
        </w:tc>
        <w:tc>
          <w:tcPr>
            <w:tcW w:w="766" w:type="dxa"/>
            <w:noWrap/>
            <w:hideMark/>
          </w:tcPr>
          <w:p w14:paraId="702601B2"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29.37</w:t>
            </w:r>
          </w:p>
        </w:tc>
        <w:tc>
          <w:tcPr>
            <w:tcW w:w="708" w:type="dxa"/>
            <w:noWrap/>
            <w:hideMark/>
          </w:tcPr>
          <w:p w14:paraId="7D1C103B"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09" w:type="dxa"/>
            <w:noWrap/>
            <w:hideMark/>
          </w:tcPr>
          <w:p w14:paraId="38A7B054"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0.07</w:t>
            </w:r>
          </w:p>
        </w:tc>
        <w:tc>
          <w:tcPr>
            <w:tcW w:w="709" w:type="dxa"/>
            <w:tcBorders>
              <w:right w:val="single" w:sz="4" w:space="0" w:color="auto"/>
            </w:tcBorders>
            <w:noWrap/>
            <w:hideMark/>
          </w:tcPr>
          <w:p w14:paraId="14245AF6"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tcBorders>
              <w:left w:val="single" w:sz="4" w:space="0" w:color="auto"/>
            </w:tcBorders>
            <w:noWrap/>
            <w:hideMark/>
          </w:tcPr>
          <w:p w14:paraId="51C25E0B"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31.86</w:t>
            </w:r>
          </w:p>
        </w:tc>
      </w:tr>
      <w:tr w:rsidR="00CD7791" w:rsidRPr="00CD7791" w14:paraId="48A0C2A9" w14:textId="77777777" w:rsidTr="00CD7791">
        <w:trPr>
          <w:trHeight w:val="139"/>
        </w:trPr>
        <w:tc>
          <w:tcPr>
            <w:tcW w:w="1020" w:type="dxa"/>
            <w:vMerge/>
            <w:hideMark/>
          </w:tcPr>
          <w:p w14:paraId="67B4A6C7" w14:textId="77777777" w:rsidR="00CD7791" w:rsidRPr="00CD7791" w:rsidRDefault="00CD7791" w:rsidP="00CD7791">
            <w:pPr>
              <w:jc w:val="center"/>
              <w:rPr>
                <w:rFonts w:ascii="TH Sarabun New" w:eastAsia="Times New Roman" w:hAnsi="TH Sarabun New" w:cs="TH Sarabun New"/>
                <w:b/>
                <w:bCs/>
                <w:color w:val="000000"/>
                <w:sz w:val="24"/>
                <w:szCs w:val="24"/>
              </w:rPr>
            </w:pPr>
          </w:p>
        </w:tc>
        <w:tc>
          <w:tcPr>
            <w:tcW w:w="2519" w:type="dxa"/>
            <w:tcBorders>
              <w:right w:val="single" w:sz="4" w:space="0" w:color="auto"/>
            </w:tcBorders>
            <w:noWrap/>
            <w:hideMark/>
          </w:tcPr>
          <w:p w14:paraId="186F036D"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นาข้าว (</w:t>
            </w:r>
            <w:r w:rsidRPr="00CD7791">
              <w:rPr>
                <w:rFonts w:ascii="TH Sarabun New" w:hAnsi="TH Sarabun New" w:cs="TH Sarabun New"/>
                <w:b/>
                <w:bCs/>
                <w:sz w:val="24"/>
                <w:szCs w:val="24"/>
              </w:rPr>
              <w:t>PD)</w:t>
            </w:r>
          </w:p>
        </w:tc>
        <w:tc>
          <w:tcPr>
            <w:tcW w:w="794" w:type="dxa"/>
            <w:tcBorders>
              <w:left w:val="single" w:sz="4" w:space="0" w:color="auto"/>
            </w:tcBorders>
            <w:noWrap/>
            <w:hideMark/>
          </w:tcPr>
          <w:p w14:paraId="75E32BFC"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0.24</w:t>
            </w:r>
          </w:p>
        </w:tc>
        <w:tc>
          <w:tcPr>
            <w:tcW w:w="850" w:type="dxa"/>
            <w:noWrap/>
            <w:hideMark/>
          </w:tcPr>
          <w:p w14:paraId="271B5603"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0.00</w:t>
            </w:r>
          </w:p>
        </w:tc>
        <w:tc>
          <w:tcPr>
            <w:tcW w:w="794" w:type="dxa"/>
            <w:noWrap/>
            <w:hideMark/>
          </w:tcPr>
          <w:p w14:paraId="5EBF877B"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0.70</w:t>
            </w:r>
          </w:p>
        </w:tc>
        <w:tc>
          <w:tcPr>
            <w:tcW w:w="766" w:type="dxa"/>
            <w:noWrap/>
            <w:hideMark/>
          </w:tcPr>
          <w:p w14:paraId="74BD6414"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0.08</w:t>
            </w:r>
          </w:p>
        </w:tc>
        <w:tc>
          <w:tcPr>
            <w:tcW w:w="708" w:type="dxa"/>
            <w:noWrap/>
            <w:hideMark/>
          </w:tcPr>
          <w:p w14:paraId="20B550C6"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0.51</w:t>
            </w:r>
          </w:p>
        </w:tc>
        <w:tc>
          <w:tcPr>
            <w:tcW w:w="709" w:type="dxa"/>
            <w:noWrap/>
            <w:hideMark/>
          </w:tcPr>
          <w:p w14:paraId="66E878FF"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0.01</w:t>
            </w:r>
          </w:p>
        </w:tc>
        <w:tc>
          <w:tcPr>
            <w:tcW w:w="709" w:type="dxa"/>
            <w:tcBorders>
              <w:right w:val="single" w:sz="4" w:space="0" w:color="auto"/>
            </w:tcBorders>
            <w:noWrap/>
            <w:hideMark/>
          </w:tcPr>
          <w:p w14:paraId="7F76A9E5"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tcBorders>
              <w:left w:val="single" w:sz="4" w:space="0" w:color="auto"/>
            </w:tcBorders>
            <w:noWrap/>
            <w:hideMark/>
          </w:tcPr>
          <w:p w14:paraId="0660BF8A"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1.54</w:t>
            </w:r>
          </w:p>
        </w:tc>
      </w:tr>
      <w:tr w:rsidR="00CD7791" w:rsidRPr="00CD7791" w14:paraId="4EFC4FA6" w14:textId="77777777" w:rsidTr="00CD7791">
        <w:trPr>
          <w:trHeight w:val="139"/>
        </w:trPr>
        <w:tc>
          <w:tcPr>
            <w:tcW w:w="1020" w:type="dxa"/>
            <w:vMerge/>
            <w:hideMark/>
          </w:tcPr>
          <w:p w14:paraId="5A58A9B4" w14:textId="77777777" w:rsidR="00CD7791" w:rsidRPr="00CD7791" w:rsidRDefault="00CD7791" w:rsidP="00CD7791">
            <w:pPr>
              <w:jc w:val="center"/>
              <w:rPr>
                <w:rFonts w:ascii="TH Sarabun New" w:eastAsia="Times New Roman" w:hAnsi="TH Sarabun New" w:cs="TH Sarabun New"/>
                <w:b/>
                <w:bCs/>
                <w:color w:val="000000"/>
                <w:sz w:val="24"/>
                <w:szCs w:val="24"/>
              </w:rPr>
            </w:pPr>
          </w:p>
        </w:tc>
        <w:tc>
          <w:tcPr>
            <w:tcW w:w="2519" w:type="dxa"/>
            <w:tcBorders>
              <w:right w:val="single" w:sz="4" w:space="0" w:color="auto"/>
            </w:tcBorders>
            <w:noWrap/>
            <w:hideMark/>
          </w:tcPr>
          <w:p w14:paraId="16735634"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แหล่งน้ำ (</w:t>
            </w:r>
            <w:r w:rsidRPr="00CD7791">
              <w:rPr>
                <w:rFonts w:ascii="TH Sarabun New" w:hAnsi="TH Sarabun New" w:cs="TH Sarabun New"/>
                <w:b/>
                <w:bCs/>
                <w:sz w:val="24"/>
                <w:szCs w:val="24"/>
              </w:rPr>
              <w:t>WB)</w:t>
            </w:r>
          </w:p>
        </w:tc>
        <w:tc>
          <w:tcPr>
            <w:tcW w:w="794" w:type="dxa"/>
            <w:tcBorders>
              <w:left w:val="single" w:sz="4" w:space="0" w:color="auto"/>
            </w:tcBorders>
            <w:noWrap/>
            <w:hideMark/>
          </w:tcPr>
          <w:p w14:paraId="61BECD60"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0.61</w:t>
            </w:r>
          </w:p>
        </w:tc>
        <w:tc>
          <w:tcPr>
            <w:tcW w:w="850" w:type="dxa"/>
            <w:noWrap/>
            <w:hideMark/>
          </w:tcPr>
          <w:p w14:paraId="6FD9B676"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0.06</w:t>
            </w:r>
          </w:p>
        </w:tc>
        <w:tc>
          <w:tcPr>
            <w:tcW w:w="794" w:type="dxa"/>
            <w:noWrap/>
            <w:hideMark/>
          </w:tcPr>
          <w:p w14:paraId="0E39BDDD"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0.46</w:t>
            </w:r>
          </w:p>
        </w:tc>
        <w:tc>
          <w:tcPr>
            <w:tcW w:w="766" w:type="dxa"/>
            <w:noWrap/>
            <w:hideMark/>
          </w:tcPr>
          <w:p w14:paraId="58357777"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0.01</w:t>
            </w:r>
          </w:p>
        </w:tc>
        <w:tc>
          <w:tcPr>
            <w:tcW w:w="708" w:type="dxa"/>
            <w:noWrap/>
            <w:hideMark/>
          </w:tcPr>
          <w:p w14:paraId="1634E234"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09" w:type="dxa"/>
            <w:noWrap/>
            <w:hideMark/>
          </w:tcPr>
          <w:p w14:paraId="05D6B3CB"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1.65</w:t>
            </w:r>
          </w:p>
        </w:tc>
        <w:tc>
          <w:tcPr>
            <w:tcW w:w="709" w:type="dxa"/>
            <w:tcBorders>
              <w:right w:val="single" w:sz="4" w:space="0" w:color="auto"/>
            </w:tcBorders>
            <w:noWrap/>
            <w:hideMark/>
          </w:tcPr>
          <w:p w14:paraId="18BC307D"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tcBorders>
              <w:left w:val="single" w:sz="4" w:space="0" w:color="auto"/>
            </w:tcBorders>
            <w:noWrap/>
            <w:hideMark/>
          </w:tcPr>
          <w:p w14:paraId="069CF8AA"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2.79</w:t>
            </w:r>
          </w:p>
        </w:tc>
      </w:tr>
      <w:tr w:rsidR="00CD7791" w:rsidRPr="00CD7791" w14:paraId="5A12C053" w14:textId="77777777" w:rsidTr="00CD7791">
        <w:trPr>
          <w:trHeight w:val="139"/>
        </w:trPr>
        <w:tc>
          <w:tcPr>
            <w:tcW w:w="1020" w:type="dxa"/>
            <w:vMerge/>
            <w:tcBorders>
              <w:bottom w:val="single" w:sz="4" w:space="0" w:color="auto"/>
            </w:tcBorders>
            <w:hideMark/>
          </w:tcPr>
          <w:p w14:paraId="40886E7E" w14:textId="77777777" w:rsidR="00CD7791" w:rsidRPr="00CD7791" w:rsidRDefault="00CD7791" w:rsidP="00CD7791">
            <w:pPr>
              <w:jc w:val="center"/>
              <w:rPr>
                <w:rFonts w:ascii="TH Sarabun New" w:eastAsia="Times New Roman" w:hAnsi="TH Sarabun New" w:cs="TH Sarabun New"/>
                <w:b/>
                <w:bCs/>
                <w:color w:val="000000"/>
                <w:sz w:val="24"/>
                <w:szCs w:val="24"/>
              </w:rPr>
            </w:pPr>
          </w:p>
        </w:tc>
        <w:tc>
          <w:tcPr>
            <w:tcW w:w="2519" w:type="dxa"/>
            <w:tcBorders>
              <w:bottom w:val="single" w:sz="4" w:space="0" w:color="auto"/>
              <w:right w:val="single" w:sz="4" w:space="0" w:color="auto"/>
            </w:tcBorders>
            <w:noWrap/>
            <w:hideMark/>
          </w:tcPr>
          <w:p w14:paraId="4D03B3C9"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hAnsi="TH Sarabun New" w:cs="TH Sarabun New"/>
                <w:b/>
                <w:bCs/>
                <w:sz w:val="24"/>
                <w:szCs w:val="24"/>
                <w:cs/>
              </w:rPr>
              <w:t>พื้นที่อื่นๆ (</w:t>
            </w:r>
            <w:r w:rsidRPr="00CD7791">
              <w:rPr>
                <w:rFonts w:ascii="TH Sarabun New" w:hAnsi="TH Sarabun New" w:cs="TH Sarabun New"/>
                <w:b/>
                <w:bCs/>
                <w:sz w:val="24"/>
                <w:szCs w:val="24"/>
              </w:rPr>
              <w:t>ML)</w:t>
            </w:r>
          </w:p>
        </w:tc>
        <w:tc>
          <w:tcPr>
            <w:tcW w:w="794" w:type="dxa"/>
            <w:tcBorders>
              <w:left w:val="single" w:sz="4" w:space="0" w:color="auto"/>
              <w:bottom w:val="single" w:sz="4" w:space="0" w:color="auto"/>
            </w:tcBorders>
            <w:noWrap/>
            <w:hideMark/>
          </w:tcPr>
          <w:p w14:paraId="221501F5"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0.54</w:t>
            </w:r>
          </w:p>
        </w:tc>
        <w:tc>
          <w:tcPr>
            <w:tcW w:w="850" w:type="dxa"/>
            <w:tcBorders>
              <w:bottom w:val="single" w:sz="4" w:space="0" w:color="auto"/>
            </w:tcBorders>
            <w:noWrap/>
            <w:hideMark/>
          </w:tcPr>
          <w:p w14:paraId="1AF8E8FA"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94" w:type="dxa"/>
            <w:tcBorders>
              <w:bottom w:val="single" w:sz="4" w:space="0" w:color="auto"/>
            </w:tcBorders>
            <w:noWrap/>
            <w:hideMark/>
          </w:tcPr>
          <w:p w14:paraId="5A0E718C"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0.22</w:t>
            </w:r>
          </w:p>
        </w:tc>
        <w:tc>
          <w:tcPr>
            <w:tcW w:w="766" w:type="dxa"/>
            <w:tcBorders>
              <w:bottom w:val="single" w:sz="4" w:space="0" w:color="auto"/>
            </w:tcBorders>
            <w:noWrap/>
            <w:hideMark/>
          </w:tcPr>
          <w:p w14:paraId="7726E092"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0.00</w:t>
            </w:r>
          </w:p>
        </w:tc>
        <w:tc>
          <w:tcPr>
            <w:tcW w:w="708" w:type="dxa"/>
            <w:tcBorders>
              <w:bottom w:val="single" w:sz="4" w:space="0" w:color="auto"/>
            </w:tcBorders>
            <w:noWrap/>
            <w:hideMark/>
          </w:tcPr>
          <w:p w14:paraId="298243A4"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w:t>
            </w:r>
          </w:p>
        </w:tc>
        <w:tc>
          <w:tcPr>
            <w:tcW w:w="709" w:type="dxa"/>
            <w:tcBorders>
              <w:bottom w:val="single" w:sz="4" w:space="0" w:color="auto"/>
            </w:tcBorders>
            <w:noWrap/>
            <w:hideMark/>
          </w:tcPr>
          <w:p w14:paraId="0569B523"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0.01</w:t>
            </w:r>
          </w:p>
        </w:tc>
        <w:tc>
          <w:tcPr>
            <w:tcW w:w="709" w:type="dxa"/>
            <w:tcBorders>
              <w:bottom w:val="single" w:sz="4" w:space="0" w:color="auto"/>
              <w:right w:val="single" w:sz="4" w:space="0" w:color="auto"/>
            </w:tcBorders>
            <w:noWrap/>
            <w:hideMark/>
          </w:tcPr>
          <w:p w14:paraId="4356A8ED"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1.19</w:t>
            </w:r>
          </w:p>
        </w:tc>
        <w:tc>
          <w:tcPr>
            <w:tcW w:w="794" w:type="dxa"/>
            <w:tcBorders>
              <w:left w:val="single" w:sz="4" w:space="0" w:color="auto"/>
              <w:bottom w:val="single" w:sz="4" w:space="0" w:color="auto"/>
            </w:tcBorders>
            <w:noWrap/>
            <w:hideMark/>
          </w:tcPr>
          <w:p w14:paraId="6E9B6230" w14:textId="77777777" w:rsidR="00CD7791" w:rsidRPr="00CD7791" w:rsidRDefault="00CD7791" w:rsidP="00CD7791">
            <w:pPr>
              <w:jc w:val="right"/>
              <w:rPr>
                <w:rFonts w:ascii="TH Sarabun New" w:eastAsia="Times New Roman" w:hAnsi="TH Sarabun New" w:cs="TH Sarabun New"/>
                <w:color w:val="000000"/>
                <w:sz w:val="24"/>
                <w:szCs w:val="24"/>
              </w:rPr>
            </w:pPr>
            <w:r w:rsidRPr="00CD7791">
              <w:rPr>
                <w:rFonts w:ascii="TH Sarabun New" w:eastAsia="Times New Roman" w:hAnsi="TH Sarabun New" w:cs="TH Sarabun New"/>
                <w:color w:val="000000"/>
                <w:sz w:val="24"/>
                <w:szCs w:val="24"/>
              </w:rPr>
              <w:t>1.97</w:t>
            </w:r>
          </w:p>
        </w:tc>
      </w:tr>
      <w:tr w:rsidR="00CD7791" w:rsidRPr="00CD7791" w14:paraId="2E52BA0E" w14:textId="77777777" w:rsidTr="00CD7791">
        <w:trPr>
          <w:trHeight w:val="325"/>
        </w:trPr>
        <w:tc>
          <w:tcPr>
            <w:tcW w:w="1020" w:type="dxa"/>
            <w:tcBorders>
              <w:top w:val="single" w:sz="4" w:space="0" w:color="auto"/>
              <w:bottom w:val="single" w:sz="4" w:space="0" w:color="auto"/>
            </w:tcBorders>
            <w:noWrap/>
            <w:hideMark/>
          </w:tcPr>
          <w:p w14:paraId="1C6917C8" w14:textId="77777777" w:rsidR="00CD7791" w:rsidRPr="00CD7791" w:rsidRDefault="00CD7791" w:rsidP="00CD7791">
            <w:pPr>
              <w:jc w:val="center"/>
              <w:rPr>
                <w:rFonts w:ascii="TH Sarabun New" w:eastAsia="Times New Roman" w:hAnsi="TH Sarabun New" w:cs="TH Sarabun New"/>
                <w:color w:val="000000"/>
                <w:sz w:val="24"/>
                <w:szCs w:val="24"/>
              </w:rPr>
            </w:pPr>
          </w:p>
        </w:tc>
        <w:tc>
          <w:tcPr>
            <w:tcW w:w="2519" w:type="dxa"/>
            <w:tcBorders>
              <w:top w:val="single" w:sz="4" w:space="0" w:color="auto"/>
              <w:bottom w:val="single" w:sz="4" w:space="0" w:color="auto"/>
            </w:tcBorders>
            <w:noWrap/>
            <w:hideMark/>
          </w:tcPr>
          <w:p w14:paraId="06C20F27" w14:textId="77777777" w:rsidR="00CD7791" w:rsidRPr="00CD7791" w:rsidRDefault="00CD7791" w:rsidP="00CD7791">
            <w:pPr>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cs/>
              </w:rPr>
              <w:t>รวม</w:t>
            </w:r>
          </w:p>
        </w:tc>
        <w:tc>
          <w:tcPr>
            <w:tcW w:w="794" w:type="dxa"/>
            <w:tcBorders>
              <w:top w:val="single" w:sz="4" w:space="0" w:color="auto"/>
              <w:bottom w:val="single" w:sz="4" w:space="0" w:color="auto"/>
            </w:tcBorders>
            <w:noWrap/>
            <w:hideMark/>
          </w:tcPr>
          <w:p w14:paraId="5DCC072F"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136.62</w:t>
            </w:r>
          </w:p>
        </w:tc>
        <w:tc>
          <w:tcPr>
            <w:tcW w:w="850" w:type="dxa"/>
            <w:tcBorders>
              <w:top w:val="single" w:sz="4" w:space="0" w:color="auto"/>
              <w:bottom w:val="single" w:sz="4" w:space="0" w:color="auto"/>
            </w:tcBorders>
            <w:noWrap/>
            <w:hideMark/>
          </w:tcPr>
          <w:p w14:paraId="773C82DE"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66.17</w:t>
            </w:r>
          </w:p>
        </w:tc>
        <w:tc>
          <w:tcPr>
            <w:tcW w:w="794" w:type="dxa"/>
            <w:tcBorders>
              <w:top w:val="single" w:sz="4" w:space="0" w:color="auto"/>
              <w:bottom w:val="single" w:sz="4" w:space="0" w:color="auto"/>
            </w:tcBorders>
            <w:noWrap/>
            <w:hideMark/>
          </w:tcPr>
          <w:p w14:paraId="677574F5"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540.79</w:t>
            </w:r>
          </w:p>
        </w:tc>
        <w:tc>
          <w:tcPr>
            <w:tcW w:w="766" w:type="dxa"/>
            <w:tcBorders>
              <w:top w:val="single" w:sz="4" w:space="0" w:color="auto"/>
              <w:bottom w:val="single" w:sz="4" w:space="0" w:color="auto"/>
            </w:tcBorders>
            <w:noWrap/>
            <w:hideMark/>
          </w:tcPr>
          <w:p w14:paraId="2014D404"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30.10</w:t>
            </w:r>
          </w:p>
        </w:tc>
        <w:tc>
          <w:tcPr>
            <w:tcW w:w="708" w:type="dxa"/>
            <w:tcBorders>
              <w:top w:val="single" w:sz="4" w:space="0" w:color="auto"/>
              <w:bottom w:val="single" w:sz="4" w:space="0" w:color="auto"/>
            </w:tcBorders>
            <w:noWrap/>
            <w:hideMark/>
          </w:tcPr>
          <w:p w14:paraId="5A165E57"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0.75</w:t>
            </w:r>
          </w:p>
        </w:tc>
        <w:tc>
          <w:tcPr>
            <w:tcW w:w="709" w:type="dxa"/>
            <w:tcBorders>
              <w:top w:val="single" w:sz="4" w:space="0" w:color="auto"/>
              <w:bottom w:val="single" w:sz="4" w:space="0" w:color="auto"/>
            </w:tcBorders>
            <w:noWrap/>
            <w:hideMark/>
          </w:tcPr>
          <w:p w14:paraId="272E14FC"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2.67</w:t>
            </w:r>
          </w:p>
        </w:tc>
        <w:tc>
          <w:tcPr>
            <w:tcW w:w="709" w:type="dxa"/>
            <w:tcBorders>
              <w:top w:val="single" w:sz="4" w:space="0" w:color="auto"/>
              <w:bottom w:val="single" w:sz="4" w:space="0" w:color="auto"/>
              <w:right w:val="single" w:sz="4" w:space="0" w:color="auto"/>
            </w:tcBorders>
            <w:noWrap/>
            <w:hideMark/>
          </w:tcPr>
          <w:p w14:paraId="2DE7D82C"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1.49</w:t>
            </w:r>
          </w:p>
        </w:tc>
        <w:tc>
          <w:tcPr>
            <w:tcW w:w="794" w:type="dxa"/>
            <w:tcBorders>
              <w:top w:val="single" w:sz="4" w:space="0" w:color="auto"/>
              <w:left w:val="single" w:sz="4" w:space="0" w:color="auto"/>
              <w:bottom w:val="single" w:sz="4" w:space="0" w:color="auto"/>
            </w:tcBorders>
            <w:noWrap/>
            <w:hideMark/>
          </w:tcPr>
          <w:p w14:paraId="325CD48C" w14:textId="77777777" w:rsidR="00CD7791" w:rsidRPr="00CD7791" w:rsidRDefault="00CD7791" w:rsidP="00CD7791">
            <w:pPr>
              <w:jc w:val="right"/>
              <w:rPr>
                <w:rFonts w:ascii="TH Sarabun New" w:eastAsia="Times New Roman" w:hAnsi="TH Sarabun New" w:cs="TH Sarabun New"/>
                <w:b/>
                <w:bCs/>
                <w:color w:val="000000"/>
                <w:sz w:val="24"/>
                <w:szCs w:val="24"/>
              </w:rPr>
            </w:pPr>
            <w:r w:rsidRPr="00CD7791">
              <w:rPr>
                <w:rFonts w:ascii="TH Sarabun New" w:eastAsia="Times New Roman" w:hAnsi="TH Sarabun New" w:cs="TH Sarabun New"/>
                <w:b/>
                <w:bCs/>
                <w:color w:val="000000"/>
                <w:sz w:val="24"/>
                <w:szCs w:val="24"/>
              </w:rPr>
              <w:t>778.59</w:t>
            </w:r>
          </w:p>
        </w:tc>
      </w:tr>
    </w:tbl>
    <w:p w14:paraId="1825902C" w14:textId="07F80901" w:rsidR="007C6F6A" w:rsidRPr="004D6B95" w:rsidRDefault="007C6F6A" w:rsidP="00537EEE">
      <w:pPr>
        <w:spacing w:after="0" w:line="240" w:lineRule="auto"/>
        <w:rPr>
          <w:rFonts w:ascii="TH SarabunPSK" w:eastAsia="Sarabun" w:hAnsi="TH SarabunPSK" w:cs="TH SarabunPSK" w:hint="cs"/>
          <w:sz w:val="32"/>
          <w:szCs w:val="32"/>
        </w:rPr>
      </w:pPr>
    </w:p>
    <w:p w14:paraId="67EC3F0C" w14:textId="0577252D" w:rsidR="00EC4D15" w:rsidRDefault="00EC4D15" w:rsidP="00CB784C">
      <w:pPr>
        <w:spacing w:after="0" w:line="240" w:lineRule="auto"/>
        <w:ind w:hanging="284"/>
        <w:rPr>
          <w:rFonts w:ascii="TH SarabunPSK" w:eastAsia="Sarabun" w:hAnsi="TH SarabunPSK" w:cs="TH SarabunPSK"/>
          <w:b/>
          <w:bCs/>
          <w:sz w:val="28"/>
        </w:rPr>
      </w:pPr>
    </w:p>
    <w:p w14:paraId="517BD1F9" w14:textId="77777777" w:rsidR="00CD7791" w:rsidRDefault="00CD7791" w:rsidP="00CB784C">
      <w:pPr>
        <w:spacing w:after="0" w:line="240" w:lineRule="auto"/>
        <w:ind w:hanging="284"/>
        <w:rPr>
          <w:rFonts w:ascii="TH SarabunPSK" w:eastAsia="Sarabun" w:hAnsi="TH SarabunPSK" w:cs="TH SarabunPSK"/>
          <w:b/>
          <w:bCs/>
          <w:sz w:val="28"/>
        </w:rPr>
      </w:pPr>
    </w:p>
    <w:p w14:paraId="436A5541" w14:textId="77777777" w:rsidR="00CD7791" w:rsidRDefault="00CD7791" w:rsidP="00CB784C">
      <w:pPr>
        <w:spacing w:after="0" w:line="240" w:lineRule="auto"/>
        <w:ind w:hanging="284"/>
        <w:rPr>
          <w:rFonts w:ascii="TH SarabunPSK" w:eastAsia="Sarabun" w:hAnsi="TH SarabunPSK" w:cs="TH SarabunPSK"/>
          <w:b/>
          <w:bCs/>
          <w:sz w:val="28"/>
        </w:rPr>
      </w:pPr>
    </w:p>
    <w:p w14:paraId="24518A77" w14:textId="77777777" w:rsidR="00CD7791" w:rsidRDefault="00CD7791" w:rsidP="00CB784C">
      <w:pPr>
        <w:spacing w:after="0" w:line="240" w:lineRule="auto"/>
        <w:ind w:hanging="284"/>
        <w:rPr>
          <w:rFonts w:ascii="TH SarabunPSK" w:eastAsia="Sarabun" w:hAnsi="TH SarabunPSK" w:cs="TH SarabunPSK"/>
          <w:b/>
          <w:bCs/>
          <w:sz w:val="28"/>
        </w:rPr>
      </w:pPr>
    </w:p>
    <w:p w14:paraId="2CE8F5D0" w14:textId="77777777" w:rsidR="00CD7791" w:rsidRDefault="00CD7791" w:rsidP="00CB784C">
      <w:pPr>
        <w:spacing w:after="0" w:line="240" w:lineRule="auto"/>
        <w:ind w:hanging="284"/>
        <w:rPr>
          <w:rFonts w:ascii="TH SarabunPSK" w:eastAsia="Sarabun" w:hAnsi="TH SarabunPSK" w:cs="TH SarabunPSK"/>
          <w:b/>
          <w:bCs/>
          <w:sz w:val="28"/>
        </w:rPr>
      </w:pPr>
    </w:p>
    <w:p w14:paraId="0A1DB793" w14:textId="77777777" w:rsidR="00CD7791" w:rsidRDefault="00CD7791" w:rsidP="00CB784C">
      <w:pPr>
        <w:spacing w:after="0" w:line="240" w:lineRule="auto"/>
        <w:ind w:hanging="284"/>
        <w:rPr>
          <w:rFonts w:ascii="TH SarabunPSK" w:eastAsia="Sarabun" w:hAnsi="TH SarabunPSK" w:cs="TH SarabunPSK"/>
          <w:b/>
          <w:bCs/>
          <w:sz w:val="28"/>
        </w:rPr>
      </w:pPr>
    </w:p>
    <w:p w14:paraId="069BD287" w14:textId="77777777" w:rsidR="00CD7791" w:rsidRDefault="00CD7791" w:rsidP="00CB784C">
      <w:pPr>
        <w:spacing w:after="0" w:line="240" w:lineRule="auto"/>
        <w:ind w:hanging="284"/>
        <w:rPr>
          <w:rFonts w:ascii="TH SarabunPSK" w:eastAsia="Sarabun" w:hAnsi="TH SarabunPSK" w:cs="TH SarabunPSK"/>
          <w:b/>
          <w:bCs/>
          <w:sz w:val="28"/>
        </w:rPr>
      </w:pPr>
    </w:p>
    <w:p w14:paraId="40E5B266" w14:textId="77777777" w:rsidR="00CD7791" w:rsidRDefault="00CD7791" w:rsidP="00CB784C">
      <w:pPr>
        <w:spacing w:after="0" w:line="240" w:lineRule="auto"/>
        <w:ind w:hanging="284"/>
        <w:rPr>
          <w:rFonts w:ascii="TH SarabunPSK" w:eastAsia="Sarabun" w:hAnsi="TH SarabunPSK" w:cs="TH SarabunPSK"/>
          <w:b/>
          <w:bCs/>
          <w:sz w:val="28"/>
        </w:rPr>
      </w:pPr>
    </w:p>
    <w:p w14:paraId="78FE05E9" w14:textId="77777777" w:rsidR="00CD7791" w:rsidRDefault="00CD7791" w:rsidP="00CB784C">
      <w:pPr>
        <w:spacing w:after="0" w:line="240" w:lineRule="auto"/>
        <w:ind w:hanging="284"/>
        <w:rPr>
          <w:rFonts w:ascii="TH SarabunPSK" w:eastAsia="Sarabun" w:hAnsi="TH SarabunPSK" w:cs="TH SarabunPSK"/>
          <w:b/>
          <w:bCs/>
          <w:sz w:val="28"/>
        </w:rPr>
      </w:pPr>
    </w:p>
    <w:p w14:paraId="5A3B1F2F" w14:textId="77777777" w:rsidR="00CD7791" w:rsidRDefault="00CD7791" w:rsidP="00CB784C">
      <w:pPr>
        <w:spacing w:after="0" w:line="240" w:lineRule="auto"/>
        <w:ind w:hanging="284"/>
        <w:rPr>
          <w:rFonts w:ascii="TH SarabunPSK" w:eastAsia="Sarabun" w:hAnsi="TH SarabunPSK" w:cs="TH SarabunPSK"/>
          <w:b/>
          <w:bCs/>
          <w:sz w:val="28"/>
        </w:rPr>
      </w:pPr>
    </w:p>
    <w:p w14:paraId="0716D096" w14:textId="77777777" w:rsidR="00CD7791" w:rsidRDefault="00CD7791" w:rsidP="00CB784C">
      <w:pPr>
        <w:spacing w:after="0" w:line="240" w:lineRule="auto"/>
        <w:ind w:hanging="284"/>
        <w:rPr>
          <w:rFonts w:ascii="TH SarabunPSK" w:eastAsia="Sarabun" w:hAnsi="TH SarabunPSK" w:cs="TH SarabunPSK"/>
          <w:b/>
          <w:bCs/>
          <w:sz w:val="28"/>
        </w:rPr>
      </w:pPr>
    </w:p>
    <w:p w14:paraId="471550CB" w14:textId="77777777" w:rsidR="00CD7791" w:rsidRDefault="00CD7791" w:rsidP="00CB784C">
      <w:pPr>
        <w:spacing w:after="0" w:line="240" w:lineRule="auto"/>
        <w:ind w:hanging="284"/>
        <w:rPr>
          <w:rFonts w:ascii="TH SarabunPSK" w:eastAsia="Sarabun" w:hAnsi="TH SarabunPSK" w:cs="TH SarabunPSK"/>
          <w:b/>
          <w:bCs/>
          <w:sz w:val="28"/>
        </w:rPr>
      </w:pPr>
    </w:p>
    <w:p w14:paraId="3C19F38D" w14:textId="145BB58B" w:rsidR="001D1C14" w:rsidRPr="007254DD" w:rsidRDefault="00DD3800" w:rsidP="00CD7791">
      <w:pPr>
        <w:spacing w:after="0" w:line="240" w:lineRule="auto"/>
        <w:rPr>
          <w:rFonts w:ascii="TH SarabunPSK" w:eastAsia="Sarabun" w:hAnsi="TH SarabunPSK" w:cs="TH SarabunPSK" w:hint="cs"/>
          <w:sz w:val="28"/>
        </w:rPr>
      </w:pPr>
      <w:r w:rsidRPr="007254DD">
        <w:rPr>
          <w:rFonts w:ascii="TH SarabunPSK" w:eastAsia="Sarabun" w:hAnsi="TH SarabunPSK" w:cs="TH SarabunPSK"/>
          <w:b/>
          <w:bCs/>
          <w:sz w:val="28"/>
          <w:cs/>
        </w:rPr>
        <w:t xml:space="preserve">ภาพที่ </w:t>
      </w:r>
      <w:r w:rsidRPr="007254DD">
        <w:rPr>
          <w:rFonts w:ascii="TH SarabunPSK" w:eastAsia="Sarabun" w:hAnsi="TH SarabunPSK" w:cs="TH SarabunPSK"/>
          <w:bCs/>
          <w:sz w:val="28"/>
          <w:cs/>
        </w:rPr>
        <w:t>4</w:t>
      </w:r>
      <w:r w:rsidR="00F47946" w:rsidRPr="007254DD">
        <w:rPr>
          <w:rFonts w:ascii="TH SarabunPSK" w:eastAsia="Sarabun" w:hAnsi="TH SarabunPSK" w:cs="TH SarabunPSK"/>
          <w:sz w:val="28"/>
          <w:cs/>
        </w:rPr>
        <w:t xml:space="preserve"> </w:t>
      </w:r>
      <w:r w:rsidRPr="007254DD">
        <w:rPr>
          <w:rFonts w:ascii="TH SarabunPSK" w:eastAsia="Sarabun" w:hAnsi="TH SarabunPSK" w:cs="TH SarabunPSK"/>
          <w:sz w:val="28"/>
          <w:cs/>
        </w:rPr>
        <w:t>การเปลี่ยนแปลงการใช้ประโยชน์ที่ดินและสิ่งปกคลุมดินในปี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2566 </w:t>
      </w:r>
      <w:r w:rsidRPr="007254DD">
        <w:rPr>
          <w:rFonts w:ascii="TH SarabunPSK" w:eastAsia="Sarabun" w:hAnsi="TH SarabunPSK" w:cs="TH SarabunPSK"/>
          <w:sz w:val="28"/>
          <w:cs/>
        </w:rPr>
        <w:t>และปี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00CB784C" w:rsidRPr="007254DD">
        <w:rPr>
          <w:rFonts w:ascii="TH SarabunPSK" w:eastAsia="Sarabun" w:hAnsi="TH SarabunPSK" w:cs="TH SarabunPSK"/>
          <w:sz w:val="28"/>
        </w:rPr>
        <w:t>. 2573</w:t>
      </w:r>
    </w:p>
    <w:p w14:paraId="21EB1FB2" w14:textId="77777777" w:rsidR="00034C23" w:rsidRPr="004D6B95" w:rsidRDefault="00034C23" w:rsidP="00034C23">
      <w:pPr>
        <w:spacing w:after="0" w:line="240" w:lineRule="auto"/>
        <w:ind w:hanging="284"/>
        <w:rPr>
          <w:rFonts w:ascii="TH SarabunPSK" w:eastAsia="Sarabun" w:hAnsi="TH SarabunPSK" w:cs="TH SarabunPSK" w:hint="cs"/>
          <w:sz w:val="32"/>
          <w:szCs w:val="32"/>
          <w:cs/>
        </w:rPr>
      </w:pPr>
      <w:r w:rsidRPr="004D6B95">
        <w:rPr>
          <w:rFonts w:ascii="TH SarabunPSK" w:eastAsia="TH SarabunPSK" w:hAnsi="TH SarabunPSK" w:cs="TH SarabunPSK"/>
          <w:b/>
          <w:bCs/>
          <w:sz w:val="32"/>
          <w:szCs w:val="32"/>
          <w:cs/>
        </w:rPr>
        <w:t>สรุปผลและ</w:t>
      </w:r>
      <w:r>
        <w:rPr>
          <w:rFonts w:ascii="TH SarabunPSK" w:eastAsia="TH SarabunPSK" w:hAnsi="TH SarabunPSK" w:cs="TH SarabunPSK" w:hint="cs"/>
          <w:b/>
          <w:bCs/>
          <w:sz w:val="32"/>
          <w:szCs w:val="32"/>
          <w:cs/>
        </w:rPr>
        <w:t>อภิปราย</w:t>
      </w:r>
    </w:p>
    <w:p w14:paraId="7F2EE7E5" w14:textId="7304CEE3" w:rsidR="003D0A64" w:rsidRDefault="00FE6A11" w:rsidP="00FE6A11">
      <w:pPr>
        <w:ind w:right="-46" w:firstLine="709"/>
        <w:jc w:val="thaiDistribute"/>
        <w:rPr>
          <w:rFonts w:ascii="TH SarabunPSK" w:eastAsia="TH SarabunPSK" w:hAnsi="TH SarabunPSK" w:cs="TH SarabunPSK"/>
          <w:sz w:val="28"/>
        </w:rPr>
      </w:pPr>
      <w:r w:rsidRPr="00FE6A11">
        <w:rPr>
          <w:rFonts w:ascii="TH SarabunPSK" w:eastAsia="Sarabun" w:hAnsi="TH SarabunPSK" w:cs="TH SarabunPSK"/>
          <w:sz w:val="28"/>
          <w:cs/>
        </w:rPr>
        <w:t>การประยุกต์ใช้เทคโนโลยีการส</w:t>
      </w:r>
      <w:r>
        <w:rPr>
          <w:rFonts w:ascii="TH SarabunPSK" w:eastAsia="Sarabun" w:hAnsi="TH SarabunPSK" w:cs="TH SarabunPSK" w:hint="cs"/>
          <w:sz w:val="28"/>
          <w:cs/>
        </w:rPr>
        <w:t>ำ</w:t>
      </w:r>
      <w:r w:rsidRPr="00FE6A11">
        <w:rPr>
          <w:rFonts w:ascii="TH SarabunPSK" w:eastAsia="Sarabun" w:hAnsi="TH SarabunPSK" w:cs="TH SarabunPSK"/>
          <w:sz w:val="28"/>
          <w:cs/>
        </w:rPr>
        <w:t>รวจระยะไกล และระบบสารสนเทศภูมิศาสตร์ เพื่อการศึกษาการเปลี่ยนแปลงการใช้</w:t>
      </w:r>
      <w:r w:rsidR="003C3713">
        <w:rPr>
          <w:rFonts w:ascii="TH SarabunPSK" w:eastAsia="Sarabun" w:hAnsi="TH SarabunPSK" w:cs="TH SarabunPSK" w:hint="cs"/>
          <w:sz w:val="28"/>
          <w:cs/>
        </w:rPr>
        <w:t xml:space="preserve"> </w:t>
      </w:r>
      <w:r w:rsidRPr="00FE6A11">
        <w:rPr>
          <w:rFonts w:ascii="TH SarabunPSK" w:eastAsia="Sarabun" w:hAnsi="TH SarabunPSK" w:cs="TH SarabunPSK"/>
          <w:sz w:val="28"/>
          <w:cs/>
        </w:rPr>
        <w:t>ประโยชนี่ดินและสิ่งปกคลุมดินและคาดการณ์การใช้ประโยชน์ที่ดินในอนาคตของ</w:t>
      </w:r>
      <w:r>
        <w:rPr>
          <w:rFonts w:ascii="TH SarabunPSK" w:eastAsia="Sarabun" w:hAnsi="TH SarabunPSK" w:cs="TH SarabunPSK" w:hint="cs"/>
          <w:sz w:val="28"/>
          <w:cs/>
        </w:rPr>
        <w:t>อำเภอนาทวี</w:t>
      </w:r>
      <w:r w:rsidRPr="00FE6A11">
        <w:rPr>
          <w:rFonts w:ascii="TH SarabunPSK" w:eastAsia="Sarabun" w:hAnsi="TH SarabunPSK" w:cs="TH SarabunPSK"/>
          <w:sz w:val="28"/>
          <w:cs/>
        </w:rPr>
        <w:t xml:space="preserve"> จังหวัดสงขลา</w:t>
      </w:r>
      <w:r w:rsidR="00034C23" w:rsidRPr="001B730E">
        <w:rPr>
          <w:rFonts w:ascii="TH SarabunPSK" w:eastAsia="Sarabun" w:hAnsi="TH SarabunPSK" w:cs="TH SarabunPSK"/>
          <w:sz w:val="28"/>
          <w:cs/>
        </w:rPr>
        <w:t xml:space="preserve">ผลจากการจำแนกการใช้ประโยชน์ที่ดินและสิ่งปกคลุมดินด้วยเทคนิค </w:t>
      </w:r>
      <w:r w:rsidR="00034C23" w:rsidRPr="001B730E">
        <w:rPr>
          <w:rFonts w:ascii="TH SarabunPSK" w:eastAsia="Sarabun" w:hAnsi="TH SarabunPSK" w:cs="TH SarabunPSK"/>
          <w:sz w:val="28"/>
        </w:rPr>
        <w:t xml:space="preserve">Random Forest </w:t>
      </w:r>
      <w:r w:rsidR="00034C23" w:rsidRPr="001B730E">
        <w:rPr>
          <w:rFonts w:ascii="TH SarabunPSK" w:eastAsia="Sarabun" w:hAnsi="TH SarabunPSK" w:cs="TH SarabunPSK"/>
          <w:sz w:val="28"/>
          <w:cs/>
        </w:rPr>
        <w:t xml:space="preserve">จะให้ค่า </w:t>
      </w:r>
      <w:r w:rsidR="00034C23" w:rsidRPr="001B730E">
        <w:rPr>
          <w:rFonts w:ascii="TH SarabunPSK" w:eastAsia="Sarabun" w:hAnsi="TH SarabunPSK" w:cs="TH SarabunPSK"/>
          <w:sz w:val="28"/>
        </w:rPr>
        <w:t>kappa hat</w:t>
      </w:r>
      <w:r w:rsidR="00034C23">
        <w:rPr>
          <w:rFonts w:ascii="TH SarabunPSK" w:eastAsia="Sarabun" w:hAnsi="TH SarabunPSK" w:cs="TH SarabunPSK"/>
          <w:sz w:val="28"/>
        </w:rPr>
        <w:t xml:space="preserve"> coefficient</w:t>
      </w:r>
      <w:r w:rsidR="00034C23" w:rsidRPr="001B730E">
        <w:rPr>
          <w:rFonts w:ascii="TH SarabunPSK" w:eastAsia="Sarabun" w:hAnsi="TH SarabunPSK" w:cs="TH SarabunPSK"/>
          <w:sz w:val="28"/>
        </w:rPr>
        <w:t xml:space="preserve"> </w:t>
      </w:r>
      <w:r w:rsidR="00034C23" w:rsidRPr="001B730E">
        <w:rPr>
          <w:rFonts w:ascii="TH SarabunPSK" w:eastAsia="Sarabun" w:hAnsi="TH SarabunPSK" w:cs="TH SarabunPSK"/>
          <w:sz w:val="28"/>
          <w:cs/>
        </w:rPr>
        <w:t>ในเกณฑ์สูง และ</w:t>
      </w:r>
      <w:r w:rsidR="00034C23" w:rsidRPr="001B730E">
        <w:rPr>
          <w:rFonts w:ascii="TH SarabunPSK" w:eastAsia="Sarabun" w:hAnsi="TH SarabunPSK" w:cs="TH SarabunPSK"/>
          <w:color w:val="000000"/>
          <w:sz w:val="28"/>
          <w:cs/>
        </w:rPr>
        <w:t>การคาดการณ์การใช้ประโยชน์ที่ดิน</w:t>
      </w:r>
      <w:r w:rsidR="00034C23" w:rsidRPr="001B730E">
        <w:rPr>
          <w:rFonts w:ascii="TH SarabunPSK" w:eastAsia="Sarabun" w:hAnsi="TH SarabunPSK" w:cs="TH SarabunPSK"/>
          <w:sz w:val="28"/>
          <w:cs/>
        </w:rPr>
        <w:t>และสิ่งปกคลุมดิน</w:t>
      </w:r>
      <w:r w:rsidR="00034C23" w:rsidRPr="001B730E">
        <w:rPr>
          <w:rFonts w:ascii="TH SarabunPSK" w:eastAsia="Sarabun" w:hAnsi="TH SarabunPSK" w:cs="TH SarabunPSK"/>
          <w:color w:val="000000"/>
          <w:sz w:val="28"/>
          <w:cs/>
        </w:rPr>
        <w:t>ในอนาคตของปี พ</w:t>
      </w:r>
      <w:r w:rsidR="00034C23" w:rsidRPr="001B730E">
        <w:rPr>
          <w:rFonts w:ascii="TH SarabunPSK" w:eastAsia="Sarabun" w:hAnsi="TH SarabunPSK" w:cs="TH SarabunPSK"/>
          <w:color w:val="000000"/>
          <w:sz w:val="28"/>
        </w:rPr>
        <w:t>.</w:t>
      </w:r>
      <w:r w:rsidR="00034C23" w:rsidRPr="001B730E">
        <w:rPr>
          <w:rFonts w:ascii="TH SarabunPSK" w:eastAsia="Sarabun" w:hAnsi="TH SarabunPSK" w:cs="TH SarabunPSK"/>
          <w:color w:val="000000"/>
          <w:sz w:val="28"/>
          <w:cs/>
        </w:rPr>
        <w:t>ศ</w:t>
      </w:r>
      <w:r w:rsidR="00034C23" w:rsidRPr="001B730E">
        <w:rPr>
          <w:rFonts w:ascii="TH SarabunPSK" w:eastAsia="Sarabun" w:hAnsi="TH SarabunPSK" w:cs="TH SarabunPSK"/>
          <w:color w:val="000000"/>
          <w:sz w:val="28"/>
        </w:rPr>
        <w:t xml:space="preserve">. 2566 </w:t>
      </w:r>
      <w:r w:rsidR="00034C23" w:rsidRPr="001B730E">
        <w:rPr>
          <w:rFonts w:ascii="TH SarabunPSK" w:eastAsia="Sarabun" w:hAnsi="TH SarabunPSK" w:cs="TH SarabunPSK"/>
          <w:color w:val="000000"/>
          <w:sz w:val="28"/>
          <w:cs/>
        </w:rPr>
        <w:t>และ พ</w:t>
      </w:r>
      <w:r w:rsidR="00034C23" w:rsidRPr="001B730E">
        <w:rPr>
          <w:rFonts w:ascii="TH SarabunPSK" w:eastAsia="Sarabun" w:hAnsi="TH SarabunPSK" w:cs="TH SarabunPSK"/>
          <w:color w:val="000000"/>
          <w:sz w:val="28"/>
        </w:rPr>
        <w:t>.</w:t>
      </w:r>
      <w:r w:rsidR="00034C23" w:rsidRPr="001B730E">
        <w:rPr>
          <w:rFonts w:ascii="TH SarabunPSK" w:eastAsia="Sarabun" w:hAnsi="TH SarabunPSK" w:cs="TH SarabunPSK"/>
          <w:color w:val="000000"/>
          <w:sz w:val="28"/>
          <w:cs/>
        </w:rPr>
        <w:t>ศ</w:t>
      </w:r>
      <w:r w:rsidR="00034C23" w:rsidRPr="001B730E">
        <w:rPr>
          <w:rFonts w:ascii="TH SarabunPSK" w:eastAsia="Sarabun" w:hAnsi="TH SarabunPSK" w:cs="TH SarabunPSK"/>
          <w:color w:val="000000"/>
          <w:sz w:val="28"/>
        </w:rPr>
        <w:t xml:space="preserve">. 2573 </w:t>
      </w:r>
      <w:r w:rsidR="00034C23" w:rsidRPr="001B730E">
        <w:rPr>
          <w:rFonts w:ascii="TH SarabunPSK" w:eastAsia="Sarabun" w:hAnsi="TH SarabunPSK" w:cs="TH SarabunPSK"/>
          <w:color w:val="000000"/>
          <w:sz w:val="28"/>
          <w:cs/>
        </w:rPr>
        <w:t>ด้วย</w:t>
      </w:r>
      <w:r w:rsidR="00034C23" w:rsidRPr="001B730E">
        <w:rPr>
          <w:rFonts w:ascii="TH SarabunPSK" w:eastAsia="Sarabun" w:hAnsi="TH SarabunPSK" w:cs="TH SarabunPSK"/>
          <w:sz w:val="28"/>
          <w:cs/>
        </w:rPr>
        <w:t xml:space="preserve">แบบจำลอง </w:t>
      </w:r>
      <w:r w:rsidR="00034C23" w:rsidRPr="001B730E">
        <w:rPr>
          <w:rFonts w:ascii="TH SarabunPSK" w:eastAsia="Sarabun" w:hAnsi="TH SarabunPSK" w:cs="TH SarabunPSK"/>
          <w:sz w:val="28"/>
        </w:rPr>
        <w:t xml:space="preserve">SimWeight </w:t>
      </w:r>
      <w:r w:rsidR="003C3713">
        <w:rPr>
          <w:rFonts w:ascii="TH SarabunPSK" w:eastAsia="Sarabun" w:hAnsi="TH SarabunPSK" w:cs="TH SarabunPSK"/>
          <w:sz w:val="28"/>
        </w:rPr>
        <w:t xml:space="preserve">     </w:t>
      </w:r>
      <w:r w:rsidR="00034C23" w:rsidRPr="001B730E">
        <w:rPr>
          <w:rFonts w:ascii="TH SarabunPSK" w:eastAsia="Sarabun" w:hAnsi="TH SarabunPSK" w:cs="TH SarabunPSK"/>
          <w:sz w:val="28"/>
          <w:cs/>
        </w:rPr>
        <w:t xml:space="preserve">ผลการเปลี่ยนแปลงการใช้ประโยชน์ที่ดินและสิ่งปกคลุมดิน จากข้อมูลดาวเทียม </w:t>
      </w:r>
      <w:r w:rsidR="00034C23" w:rsidRPr="001B730E">
        <w:rPr>
          <w:rFonts w:ascii="TH SarabunPSK" w:eastAsia="Sarabun" w:hAnsi="TH SarabunPSK" w:cs="TH SarabunPSK"/>
          <w:sz w:val="28"/>
        </w:rPr>
        <w:t xml:space="preserve">LANDSAT 5 TM </w:t>
      </w:r>
      <w:r w:rsidR="00034C23" w:rsidRPr="001B730E">
        <w:rPr>
          <w:rFonts w:ascii="TH SarabunPSK" w:eastAsia="Sarabun" w:hAnsi="TH SarabunPSK" w:cs="TH SarabunPSK"/>
          <w:sz w:val="28"/>
          <w:cs/>
        </w:rPr>
        <w:t xml:space="preserve">และ ภาพดาวเทียม </w:t>
      </w:r>
      <w:r w:rsidR="00034C23" w:rsidRPr="001B730E">
        <w:rPr>
          <w:rFonts w:ascii="TH SarabunPSK" w:eastAsia="Sarabun" w:hAnsi="TH SarabunPSK" w:cs="TH SarabunPSK"/>
          <w:sz w:val="28"/>
        </w:rPr>
        <w:t xml:space="preserve">LANDSAT 8 OLI </w:t>
      </w:r>
      <w:r w:rsidR="00034C23" w:rsidRPr="001B730E">
        <w:rPr>
          <w:rFonts w:ascii="TH SarabunPSK" w:eastAsia="Sarabun" w:hAnsi="TH SarabunPSK" w:cs="TH SarabunPSK"/>
          <w:sz w:val="28"/>
          <w:cs/>
        </w:rPr>
        <w:t>โดยแบ่งการใช้ประโยชน์ที่ดินออกเป็น 7</w:t>
      </w:r>
      <w:r w:rsidR="00034C23" w:rsidRPr="001B730E">
        <w:rPr>
          <w:rFonts w:ascii="TH SarabunPSK" w:eastAsia="Sarabun" w:hAnsi="TH SarabunPSK" w:cs="TH SarabunPSK"/>
          <w:sz w:val="28"/>
        </w:rPr>
        <w:t xml:space="preserve"> </w:t>
      </w:r>
      <w:r w:rsidR="00034C23" w:rsidRPr="001B730E">
        <w:rPr>
          <w:rFonts w:ascii="TH SarabunPSK" w:eastAsia="Sarabun" w:hAnsi="TH SarabunPSK" w:cs="TH SarabunPSK"/>
          <w:sz w:val="28"/>
          <w:cs/>
        </w:rPr>
        <w:t>ประเภทได้แก่ เมืองและสิ่งปลูกสร้าง ป่าดิบชื้น สวนยางพารา สวนปาล์ม นาข้าว แหล่งน้ำ และพื้นที่อื่น ๆ</w:t>
      </w:r>
      <w:r w:rsidR="00034C23" w:rsidRPr="001B730E">
        <w:rPr>
          <w:rFonts w:ascii="TH SarabunPSK" w:eastAsia="TH SarabunPSK" w:hAnsi="TH SarabunPSK" w:cs="TH SarabunPSK"/>
          <w:sz w:val="28"/>
        </w:rPr>
        <w:t xml:space="preserve"> </w:t>
      </w:r>
      <w:r w:rsidR="00034C23" w:rsidRPr="001B730E">
        <w:rPr>
          <w:rFonts w:ascii="TH SarabunPSK" w:eastAsia="TH SarabunPSK" w:hAnsi="TH SarabunPSK" w:cs="TH SarabunPSK"/>
          <w:sz w:val="28"/>
          <w:cs/>
        </w:rPr>
        <w:t xml:space="preserve">พบว่าพื้นที่สวนยางพาราเพิ่มขึ้น จาก </w:t>
      </w:r>
      <w:r w:rsidR="00034C23" w:rsidRPr="001B730E">
        <w:rPr>
          <w:rFonts w:ascii="TH SarabunPSK" w:eastAsia="TH SarabunPSK" w:hAnsi="TH SarabunPSK" w:cs="TH SarabunPSK"/>
          <w:sz w:val="28"/>
        </w:rPr>
        <w:t xml:space="preserve">486.58 </w:t>
      </w:r>
      <w:r w:rsidR="00034C23" w:rsidRPr="001B730E">
        <w:rPr>
          <w:rFonts w:ascii="TH SarabunPSK" w:eastAsia="TH SarabunPSK" w:hAnsi="TH SarabunPSK" w:cs="TH SarabunPSK"/>
          <w:sz w:val="28"/>
          <w:cs/>
        </w:rPr>
        <w:t>ตารางกิโลเมตรใน</w:t>
      </w:r>
      <w:r>
        <w:rPr>
          <w:rFonts w:ascii="TH SarabunPSK" w:eastAsia="TH SarabunPSK" w:hAnsi="TH SarabunPSK" w:cs="TH SarabunPSK" w:hint="cs"/>
          <w:sz w:val="28"/>
          <w:cs/>
        </w:rPr>
        <w:t xml:space="preserve"> </w:t>
      </w:r>
      <w:r w:rsidR="00034C23" w:rsidRPr="001B730E">
        <w:rPr>
          <w:rFonts w:ascii="TH SarabunPSK" w:eastAsia="TH SarabunPSK" w:hAnsi="TH SarabunPSK" w:cs="TH SarabunPSK"/>
          <w:sz w:val="28"/>
          <w:cs/>
        </w:rPr>
        <w:t xml:space="preserve">ปี พ.ศ. </w:t>
      </w:r>
      <w:r w:rsidR="00034C23" w:rsidRPr="001B730E">
        <w:rPr>
          <w:rFonts w:ascii="TH SarabunPSK" w:eastAsia="TH SarabunPSK" w:hAnsi="TH SarabunPSK" w:cs="TH SarabunPSK"/>
          <w:sz w:val="28"/>
        </w:rPr>
        <w:t xml:space="preserve">2552 </w:t>
      </w:r>
      <w:r w:rsidR="00034C23" w:rsidRPr="001B730E">
        <w:rPr>
          <w:rFonts w:ascii="TH SarabunPSK" w:eastAsia="TH SarabunPSK" w:hAnsi="TH SarabunPSK" w:cs="TH SarabunPSK"/>
          <w:sz w:val="28"/>
          <w:cs/>
        </w:rPr>
        <w:t xml:space="preserve">และ เป็น </w:t>
      </w:r>
      <w:r w:rsidR="00034C23" w:rsidRPr="001B730E">
        <w:rPr>
          <w:rFonts w:ascii="TH SarabunPSK" w:eastAsia="TH SarabunPSK" w:hAnsi="TH SarabunPSK" w:cs="TH SarabunPSK"/>
          <w:sz w:val="28"/>
        </w:rPr>
        <w:t xml:space="preserve">527.29 </w:t>
      </w:r>
      <w:r w:rsidR="003C3713">
        <w:rPr>
          <w:rFonts w:ascii="TH SarabunPSK" w:eastAsia="TH SarabunPSK" w:hAnsi="TH SarabunPSK" w:cs="TH SarabunPSK" w:hint="cs"/>
          <w:sz w:val="28"/>
          <w:cs/>
        </w:rPr>
        <w:t xml:space="preserve">   </w:t>
      </w:r>
      <w:r w:rsidR="00034C23" w:rsidRPr="001B730E">
        <w:rPr>
          <w:rFonts w:ascii="TH SarabunPSK" w:eastAsia="TH SarabunPSK" w:hAnsi="TH SarabunPSK" w:cs="TH SarabunPSK"/>
          <w:sz w:val="28"/>
          <w:cs/>
        </w:rPr>
        <w:t xml:space="preserve">ตารางกิโลเมตร ในปีพ.ศ. </w:t>
      </w:r>
      <w:r w:rsidR="00034C23" w:rsidRPr="001B730E">
        <w:rPr>
          <w:rFonts w:ascii="TH SarabunPSK" w:eastAsia="TH SarabunPSK" w:hAnsi="TH SarabunPSK" w:cs="TH SarabunPSK"/>
          <w:sz w:val="28"/>
        </w:rPr>
        <w:t xml:space="preserve">2559 </w:t>
      </w:r>
      <w:r w:rsidR="00034C23" w:rsidRPr="001B730E">
        <w:rPr>
          <w:rFonts w:ascii="TH SarabunPSK" w:eastAsia="TH SarabunPSK" w:hAnsi="TH SarabunPSK" w:cs="TH SarabunPSK"/>
          <w:sz w:val="28"/>
          <w:cs/>
        </w:rPr>
        <w:t>มีพื้นที่สวนยางพาราเพิ่มขึ้นมา</w:t>
      </w:r>
      <w:r w:rsidR="00034C23" w:rsidRPr="001B730E">
        <w:rPr>
          <w:rFonts w:ascii="TH SarabunPSK" w:eastAsia="TH SarabunPSK" w:hAnsi="TH SarabunPSK" w:cs="TH SarabunPSK"/>
          <w:sz w:val="28"/>
        </w:rPr>
        <w:t xml:space="preserve"> </w:t>
      </w:r>
      <w:r w:rsidR="00034C23" w:rsidRPr="001B730E">
        <w:rPr>
          <w:rFonts w:ascii="TH SarabunPSK" w:eastAsia="TH SarabunPSK" w:hAnsi="TH SarabunPSK" w:cs="TH SarabunPSK"/>
          <w:sz w:val="28"/>
          <w:cs/>
        </w:rPr>
        <w:t>โดยพื้นที่สวนยางพารามีการเปลี่ยนแปลงมาจากพื้นที่ป่า</w:t>
      </w:r>
      <w:r>
        <w:rPr>
          <w:rFonts w:ascii="TH SarabunPSK" w:eastAsia="TH SarabunPSK" w:hAnsi="TH SarabunPSK" w:cs="TH SarabunPSK" w:hint="cs"/>
          <w:sz w:val="28"/>
          <w:cs/>
        </w:rPr>
        <w:t>ดิบชื้น</w:t>
      </w:r>
      <w:r w:rsidR="00034C23" w:rsidRPr="001B730E">
        <w:rPr>
          <w:rFonts w:ascii="TH SarabunPSK" w:eastAsia="TH SarabunPSK" w:hAnsi="TH SarabunPSK" w:cs="TH SarabunPSK"/>
          <w:sz w:val="28"/>
          <w:cs/>
        </w:rPr>
        <w:t xml:space="preserve"> </w:t>
      </w:r>
      <w:r w:rsidR="003C3713">
        <w:rPr>
          <w:rFonts w:ascii="TH SarabunPSK" w:eastAsia="TH SarabunPSK" w:hAnsi="TH SarabunPSK" w:cs="TH SarabunPSK" w:hint="cs"/>
          <w:sz w:val="28"/>
          <w:cs/>
        </w:rPr>
        <w:t xml:space="preserve">  </w:t>
      </w:r>
      <w:r w:rsidR="00034C23" w:rsidRPr="001B730E">
        <w:rPr>
          <w:rFonts w:ascii="TH SarabunPSK" w:eastAsia="TH SarabunPSK" w:hAnsi="TH SarabunPSK" w:cs="TH SarabunPSK"/>
          <w:sz w:val="28"/>
          <w:cs/>
        </w:rPr>
        <w:t xml:space="preserve">นาข้าว และแหล่งน้ำ </w:t>
      </w:r>
      <w:r w:rsidR="00E13EFC" w:rsidRPr="00E13EFC">
        <w:rPr>
          <w:rFonts w:ascii="TH SarabunPSK" w:eastAsia="TH SarabunPSK" w:hAnsi="TH SarabunPSK" w:cs="TH SarabunPSK"/>
          <w:sz w:val="28"/>
          <w:cs/>
        </w:rPr>
        <w:t>ปัจจัยที่มีผลต่อการเพิ่มขึ้นของสวนยางพารานั่นคือ ราคาของยางพาราที่เพิ่มสูงขึ้น ในช่วงปี พ.ศ. 2552 ถึง 2559 ได้ทำให้เกษตรกรในพื้นที่มีการปรับเปลี่ยนพื้นที่ป่าดิบชื้นมาเป็นพื้นที่ปลูกยางพาราเพิ่มมากขึ้นอย่างต่อเนื่อง ใน พ.ศ. 2554 น้ำยางสดมีราคาเฉลี่ยสูงสุดเป็นประวัติการณ์คือ 155.09 บาทต่อ</w:t>
      </w:r>
      <w:r w:rsidR="00E13EFC" w:rsidRPr="00AF3D2B">
        <w:rPr>
          <w:rFonts w:ascii="TH SarabunPSK" w:eastAsia="TH SarabunPSK" w:hAnsi="TH SarabunPSK" w:cs="TH SarabunPSK"/>
          <w:sz w:val="28"/>
          <w:cs/>
        </w:rPr>
        <w:t xml:space="preserve">กิโลกรัม </w:t>
      </w:r>
      <w:r w:rsidR="00E13EFC" w:rsidRPr="00AF3D2B">
        <w:rPr>
          <w:rFonts w:ascii="TH SarabunPSK" w:eastAsia="TH SarabunPSK" w:hAnsi="TH SarabunPSK" w:cs="TH SarabunPSK"/>
          <w:sz w:val="28"/>
        </w:rPr>
        <w:t>(</w:t>
      </w:r>
      <w:r w:rsidR="00AF3D2B" w:rsidRPr="00AF3D2B">
        <w:rPr>
          <w:rFonts w:ascii="TH SarabunPSK" w:hAnsi="TH SarabunPSK" w:cs="TH SarabunPSK"/>
          <w:sz w:val="28"/>
          <w:cs/>
        </w:rPr>
        <w:t>สมาคมยางพาราไทย</w:t>
      </w:r>
      <w:r w:rsidR="00E13EFC" w:rsidRPr="00AF3D2B">
        <w:rPr>
          <w:rFonts w:ascii="TH SarabunPSK" w:eastAsia="TH SarabunPSK" w:hAnsi="TH SarabunPSK" w:cs="TH SarabunPSK"/>
          <w:sz w:val="28"/>
        </w:rPr>
        <w:t>, 2564)</w:t>
      </w:r>
      <w:r w:rsidR="00E13EFC">
        <w:rPr>
          <w:rFonts w:ascii="TH SarabunPSK" w:eastAsia="TH SarabunPSK" w:hAnsi="TH SarabunPSK" w:cs="TH SarabunPSK" w:hint="cs"/>
          <w:sz w:val="28"/>
          <w:cs/>
        </w:rPr>
        <w:t xml:space="preserve"> </w:t>
      </w:r>
      <w:r w:rsidR="00034C23" w:rsidRPr="001B730E">
        <w:rPr>
          <w:rFonts w:ascii="TH SarabunPSK" w:eastAsia="TH SarabunPSK" w:hAnsi="TH SarabunPSK" w:cs="TH SarabunPSK"/>
          <w:sz w:val="28"/>
          <w:cs/>
        </w:rPr>
        <w:t xml:space="preserve">และยังพบอีกว่าพื้นที่เมืองและสิ่งปลูกสร้างมีการขยายตัวจากเดิมในปี พ.ศ. 2552 มีพื้นที่เท่ากับ 48.62 ตารางกิโลเมตร เพิ่มขึ้นเป็น 81.72 ตารางกิโลเมตร ในปี </w:t>
      </w:r>
      <w:r w:rsidR="00B25F7E">
        <w:rPr>
          <w:rFonts w:ascii="TH SarabunPSK" w:eastAsia="TH SarabunPSK" w:hAnsi="TH SarabunPSK" w:cs="TH SarabunPSK" w:hint="cs"/>
          <w:sz w:val="28"/>
          <w:cs/>
        </w:rPr>
        <w:t xml:space="preserve">      </w:t>
      </w:r>
      <w:r w:rsidR="00034C23" w:rsidRPr="001B730E">
        <w:rPr>
          <w:rFonts w:ascii="TH SarabunPSK" w:eastAsia="TH SarabunPSK" w:hAnsi="TH SarabunPSK" w:cs="TH SarabunPSK"/>
          <w:sz w:val="28"/>
          <w:cs/>
        </w:rPr>
        <w:t>พ.ศ. 2559 โดยมีการเปลี่ยนแปลงมาจาก</w:t>
      </w:r>
      <w:r w:rsidR="00034C23" w:rsidRPr="001B730E">
        <w:rPr>
          <w:rFonts w:ascii="TH SarabunPSK" w:eastAsia="TH SarabunPSK" w:hAnsi="TH SarabunPSK" w:cs="TH SarabunPSK" w:hint="cs"/>
          <w:sz w:val="28"/>
          <w:cs/>
        </w:rPr>
        <w:t xml:space="preserve">ประเภทการใช้ประโยชน์ที่ดินและสิ่งปกคลุมดินแต่ละประเภท คือ </w:t>
      </w:r>
      <w:r w:rsidR="00034C23" w:rsidRPr="001B730E">
        <w:rPr>
          <w:rFonts w:ascii="TH SarabunPSK" w:eastAsia="TH SarabunPSK" w:hAnsi="TH SarabunPSK" w:cs="TH SarabunPSK"/>
          <w:sz w:val="28"/>
          <w:cs/>
        </w:rPr>
        <w:t xml:space="preserve">ป่าดิบชื้น </w:t>
      </w:r>
      <w:r w:rsidR="00B25F7E">
        <w:rPr>
          <w:rFonts w:ascii="TH SarabunPSK" w:eastAsia="TH SarabunPSK" w:hAnsi="TH SarabunPSK" w:cs="TH SarabunPSK" w:hint="cs"/>
          <w:sz w:val="28"/>
          <w:cs/>
        </w:rPr>
        <w:t xml:space="preserve">             </w:t>
      </w:r>
      <w:r w:rsidR="00034C23" w:rsidRPr="001B730E">
        <w:rPr>
          <w:rFonts w:ascii="TH SarabunPSK" w:eastAsia="TH SarabunPSK" w:hAnsi="TH SarabunPSK" w:cs="TH SarabunPSK"/>
          <w:sz w:val="28"/>
          <w:cs/>
        </w:rPr>
        <w:t>สวนยางพารา สวนปาล์ม นาข้าว แหล่งน้ำ และพื้นที่อื่นๆ ในทางกลับกันพื้นที่ป่า</w:t>
      </w:r>
      <w:r>
        <w:rPr>
          <w:rFonts w:ascii="TH SarabunPSK" w:eastAsia="TH SarabunPSK" w:hAnsi="TH SarabunPSK" w:cs="TH SarabunPSK" w:hint="cs"/>
          <w:sz w:val="28"/>
          <w:cs/>
        </w:rPr>
        <w:t>ดิบชื้น</w:t>
      </w:r>
      <w:r w:rsidR="00034C23" w:rsidRPr="001B730E">
        <w:rPr>
          <w:rFonts w:ascii="TH SarabunPSK" w:eastAsia="TH SarabunPSK" w:hAnsi="TH SarabunPSK" w:cs="TH SarabunPSK"/>
          <w:sz w:val="28"/>
          <w:cs/>
        </w:rPr>
        <w:t xml:space="preserve">เป็นพื้นที่ที่ลดลงมากที่สุด โดยในปี </w:t>
      </w:r>
      <w:r w:rsidR="00B25F7E">
        <w:rPr>
          <w:rFonts w:ascii="TH SarabunPSK" w:eastAsia="TH SarabunPSK" w:hAnsi="TH SarabunPSK" w:cs="TH SarabunPSK" w:hint="cs"/>
          <w:sz w:val="28"/>
          <w:cs/>
        </w:rPr>
        <w:t xml:space="preserve">      </w:t>
      </w:r>
      <w:r w:rsidR="00034C23" w:rsidRPr="001B730E">
        <w:rPr>
          <w:rFonts w:ascii="TH SarabunPSK" w:eastAsia="TH SarabunPSK" w:hAnsi="TH SarabunPSK" w:cs="TH SarabunPSK"/>
          <w:sz w:val="28"/>
          <w:cs/>
        </w:rPr>
        <w:t>พ.ศ. 2559 มีพื้นที่ป่าไม้เหลือเท่ากับ 125.25 ตารางกิโลเมตร โดยพื้นที่ป่าไม้ที่ลดลงถูกเปลี่ยนไปเป็นพื้นที่</w:t>
      </w:r>
      <w:r w:rsidR="00034C23" w:rsidRPr="001B730E">
        <w:rPr>
          <w:rFonts w:ascii="TH SarabunPSK" w:eastAsia="Sarabun" w:hAnsi="TH SarabunPSK" w:cs="TH SarabunPSK"/>
          <w:sz w:val="28"/>
          <w:cs/>
        </w:rPr>
        <w:t xml:space="preserve">เมืองและสิ่งปลูกสร้าง </w:t>
      </w:r>
      <w:r w:rsidR="00034C23" w:rsidRPr="001B730E">
        <w:rPr>
          <w:rFonts w:ascii="TH SarabunPSK" w:eastAsia="TH SarabunPSK" w:hAnsi="TH SarabunPSK" w:cs="TH SarabunPSK"/>
          <w:sz w:val="28"/>
          <w:cs/>
        </w:rPr>
        <w:t>สวนยางพารา สวนปาล์ม</w:t>
      </w:r>
      <w:r w:rsidR="00034C23" w:rsidRPr="001B730E">
        <w:rPr>
          <w:rFonts w:ascii="TH SarabunPSK" w:eastAsia="TH SarabunPSK" w:hAnsi="TH SarabunPSK" w:cs="TH SarabunPSK"/>
          <w:sz w:val="28"/>
        </w:rPr>
        <w:t xml:space="preserve"> </w:t>
      </w:r>
      <w:r w:rsidR="00034C23" w:rsidRPr="001B730E">
        <w:rPr>
          <w:rFonts w:ascii="TH SarabunPSK" w:eastAsia="TH SarabunPSK" w:hAnsi="TH SarabunPSK" w:cs="TH SarabunPSK"/>
          <w:sz w:val="28"/>
          <w:cs/>
        </w:rPr>
        <w:t xml:space="preserve">และพื้นที่อื่นๆ </w:t>
      </w:r>
    </w:p>
    <w:p w14:paraId="69485B02" w14:textId="5A84F112" w:rsidR="003D0A64" w:rsidRDefault="00034C23" w:rsidP="00FE6A11">
      <w:pPr>
        <w:ind w:right="-46" w:firstLine="709"/>
        <w:jc w:val="thaiDistribute"/>
        <w:rPr>
          <w:rFonts w:ascii="TH SarabunPSK" w:eastAsia="TH SarabunPSK" w:hAnsi="TH SarabunPSK" w:cs="TH SarabunPSK"/>
          <w:sz w:val="28"/>
        </w:rPr>
      </w:pPr>
      <w:r w:rsidRPr="001B730E">
        <w:rPr>
          <w:rFonts w:ascii="TH SarabunPSK" w:eastAsia="TH SarabunPSK" w:hAnsi="TH SarabunPSK" w:cs="TH SarabunPSK"/>
          <w:sz w:val="28"/>
          <w:cs/>
        </w:rPr>
        <w:t xml:space="preserve">การคาดการณ์การเปลี่ยนแปลงการใช้ประโยชน์ที่ดินและสิ่งปกคลุมดินด้วยด้วยแบบจำลอง </w:t>
      </w:r>
      <w:r w:rsidRPr="001B730E">
        <w:rPr>
          <w:rFonts w:ascii="TH SarabunPSK" w:eastAsia="TH SarabunPSK" w:hAnsi="TH SarabunPSK" w:cs="TH SarabunPSK"/>
          <w:sz w:val="28"/>
        </w:rPr>
        <w:t xml:space="preserve">SimWeight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2566 </w:t>
      </w:r>
      <w:r w:rsidRPr="001B730E">
        <w:rPr>
          <w:rFonts w:ascii="TH SarabunPSK" w:eastAsia="TH SarabunPSK" w:hAnsi="TH SarabunPSK" w:cs="TH SarabunPSK"/>
          <w:sz w:val="28"/>
          <w:cs/>
        </w:rPr>
        <w:t xml:space="preserve">และ </w:t>
      </w:r>
      <w:r w:rsidRPr="001B730E">
        <w:rPr>
          <w:rFonts w:ascii="TH SarabunPSK" w:eastAsia="TH SarabunPSK" w:hAnsi="TH SarabunPSK" w:cs="TH SarabunPSK"/>
          <w:sz w:val="28"/>
        </w:rPr>
        <w:t>257</w:t>
      </w:r>
      <w:r w:rsidRPr="001B730E">
        <w:rPr>
          <w:rFonts w:ascii="TH SarabunPSK" w:eastAsia="TH SarabunPSK" w:hAnsi="TH SarabunPSK" w:cs="TH SarabunPSK"/>
          <w:sz w:val="28"/>
          <w:cs/>
        </w:rPr>
        <w:t>3</w:t>
      </w:r>
      <w:r w:rsidRPr="001B730E">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 xml:space="preserve">โดยใช้ปี พ.ศ. </w:t>
      </w:r>
      <w:r w:rsidRPr="001B730E">
        <w:rPr>
          <w:rFonts w:ascii="TH SarabunPSK" w:eastAsia="TH SarabunPSK" w:hAnsi="TH SarabunPSK" w:cs="TH SarabunPSK"/>
          <w:sz w:val="28"/>
        </w:rPr>
        <w:t>255</w:t>
      </w:r>
      <w:r w:rsidR="003D0A64">
        <w:rPr>
          <w:rFonts w:ascii="TH SarabunPSK" w:eastAsia="TH SarabunPSK" w:hAnsi="TH SarabunPSK" w:cs="TH SarabunPSK"/>
          <w:sz w:val="28"/>
        </w:rPr>
        <w:t xml:space="preserve">2 </w:t>
      </w:r>
      <w:r w:rsidR="003D0A64">
        <w:rPr>
          <w:rFonts w:ascii="TH SarabunPSK" w:eastAsia="TH SarabunPSK" w:hAnsi="TH SarabunPSK" w:cs="TH SarabunPSK" w:hint="cs"/>
          <w:sz w:val="28"/>
          <w:cs/>
        </w:rPr>
        <w:t>และปี พ.ศ. 2559</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เป็นฐาน พบว่า ในอนาคตพื้นที่เมืองและสิ่งปลูกสร้าง มีการเพิ่มขึ้นมากที่สุด </w:t>
      </w:r>
      <w:r w:rsidR="003C3713">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คือ</w:t>
      </w:r>
      <w:r w:rsidR="003C3713">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เพิ่มขึ้นจาก</w:t>
      </w:r>
      <w:r w:rsidR="003C3713">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ร้อยละ 6.24</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เพิ่มเป็นร้อยละ </w:t>
      </w:r>
      <w:r w:rsidRPr="001B730E">
        <w:rPr>
          <w:rFonts w:ascii="TH SarabunPSK" w:eastAsia="TH SarabunPSK" w:hAnsi="TH SarabunPSK" w:cs="TH SarabunPSK"/>
          <w:sz w:val="28"/>
        </w:rPr>
        <w:t xml:space="preserve">17.55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2573 </w:t>
      </w:r>
      <w:r w:rsidRPr="001B730E">
        <w:rPr>
          <w:rFonts w:ascii="TH SarabunPSK" w:eastAsia="TH SarabunPSK" w:hAnsi="TH SarabunPSK" w:cs="TH SarabunPSK" w:hint="cs"/>
          <w:sz w:val="28"/>
          <w:cs/>
        </w:rPr>
        <w:t xml:space="preserve">หรือคิดเป็นอัตราการขยายของพื้นที่เมืองและสิ่งปลูกสร้างเป็น </w:t>
      </w:r>
      <w:r w:rsidRPr="001B730E">
        <w:rPr>
          <w:rFonts w:ascii="TH SarabunPSK" w:eastAsia="TH SarabunPSK" w:hAnsi="TH SarabunPSK" w:cs="TH SarabunPSK"/>
          <w:sz w:val="28"/>
        </w:rPr>
        <w:t xml:space="preserve">2.81 </w:t>
      </w:r>
      <w:r w:rsidRPr="001B730E">
        <w:rPr>
          <w:rFonts w:ascii="TH SarabunPSK" w:eastAsia="TH SarabunPSK" w:hAnsi="TH SarabunPSK" w:cs="TH SarabunPSK" w:hint="cs"/>
          <w:sz w:val="28"/>
          <w:cs/>
        </w:rPr>
        <w:t xml:space="preserve">เท่าของพื้นที่เมืองและสิ่งปลูกสร้างเดิม </w:t>
      </w:r>
      <w:r w:rsidRPr="001B730E">
        <w:rPr>
          <w:rFonts w:ascii="TH SarabunPSK" w:eastAsia="TH SarabunPSK" w:hAnsi="TH SarabunPSK" w:cs="TH SarabunPSK"/>
          <w:sz w:val="28"/>
          <w:cs/>
        </w:rPr>
        <w:t>พื้นที่ป่า</w:t>
      </w:r>
      <w:r w:rsidR="003D0A64">
        <w:rPr>
          <w:rFonts w:ascii="TH SarabunPSK" w:eastAsia="TH SarabunPSK" w:hAnsi="TH SarabunPSK" w:cs="TH SarabunPSK" w:hint="cs"/>
          <w:sz w:val="28"/>
          <w:cs/>
        </w:rPr>
        <w:t>ดิบชื้น</w:t>
      </w:r>
      <w:r w:rsidRPr="001B730E">
        <w:rPr>
          <w:rFonts w:ascii="TH SarabunPSK" w:eastAsia="TH SarabunPSK" w:hAnsi="TH SarabunPSK" w:cs="TH SarabunPSK"/>
          <w:sz w:val="28"/>
          <w:cs/>
        </w:rPr>
        <w:t xml:space="preserve">มีการลดลงมากที่สุด คือลดลงจาก ร้อยละ </w:t>
      </w:r>
      <w:r w:rsidRPr="001B730E">
        <w:rPr>
          <w:rFonts w:ascii="TH SarabunPSK" w:eastAsia="TH SarabunPSK" w:hAnsi="TH SarabunPSK" w:cs="TH SarabunPSK"/>
          <w:sz w:val="28"/>
        </w:rPr>
        <w:t xml:space="preserve">21.80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ลดลงเหลือร้อยละ </w:t>
      </w:r>
      <w:r w:rsidRPr="001B730E">
        <w:rPr>
          <w:rFonts w:ascii="TH SarabunPSK" w:eastAsia="TH SarabunPSK" w:hAnsi="TH SarabunPSK" w:cs="TH SarabunPSK"/>
          <w:sz w:val="28"/>
        </w:rPr>
        <w:t xml:space="preserve">8.50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2573</w:t>
      </w:r>
      <w:r w:rsidRPr="001B730E">
        <w:rPr>
          <w:rFonts w:ascii="TH SarabunPSK" w:eastAsia="TH SarabunPSK" w:hAnsi="TH SarabunPSK" w:cs="TH SarabunPSK" w:hint="cs"/>
          <w:sz w:val="28"/>
          <w:cs/>
        </w:rPr>
        <w:t xml:space="preserve"> </w:t>
      </w:r>
    </w:p>
    <w:p w14:paraId="2C742757" w14:textId="6EDD1E51" w:rsidR="00034C23" w:rsidRPr="001B730E" w:rsidRDefault="00034C23" w:rsidP="00034C23">
      <w:pPr>
        <w:ind w:right="-46" w:firstLine="709"/>
        <w:jc w:val="thaiDistribute"/>
        <w:rPr>
          <w:rFonts w:ascii="TH SarabunPSK" w:eastAsia="TH SarabunPSK" w:hAnsi="TH SarabunPSK" w:cs="TH SarabunPSK"/>
          <w:sz w:val="28"/>
        </w:rPr>
      </w:pPr>
      <w:r w:rsidRPr="001B730E">
        <w:rPr>
          <w:rFonts w:ascii="TH SarabunPSK" w:eastAsia="TH SarabunPSK" w:hAnsi="TH SarabunPSK" w:cs="TH SarabunPSK"/>
          <w:sz w:val="28"/>
          <w:cs/>
        </w:rPr>
        <w:t>จากผลการศึกษาข้างต้น พบว่า การเปลี่ยนแปลงการใช้ประโยชน์ที่ดินและสิ่งปกคลุมดินในช่วงระหว่างปี</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พ.ศ. </w:t>
      </w:r>
      <w:r w:rsidRPr="001B730E">
        <w:rPr>
          <w:rFonts w:ascii="TH SarabunPSK" w:eastAsia="TH SarabunPSK" w:hAnsi="TH SarabunPSK" w:cs="TH SarabunPSK"/>
          <w:sz w:val="28"/>
        </w:rPr>
        <w:t>2552</w:t>
      </w:r>
      <w:r w:rsidR="00E77903">
        <w:rPr>
          <w:rFonts w:ascii="TH SarabunPSK" w:eastAsia="TH SarabunPSK" w:hAnsi="TH SarabunPSK" w:cs="TH SarabunPSK"/>
          <w:sz w:val="28"/>
        </w:rPr>
        <w:t xml:space="preserve"> </w:t>
      </w:r>
      <w:r w:rsidR="00E77903">
        <w:rPr>
          <w:rFonts w:ascii="TH SarabunPSK" w:eastAsia="TH SarabunPSK" w:hAnsi="TH SarabunPSK" w:cs="TH SarabunPSK" w:hint="cs"/>
          <w:sz w:val="28"/>
          <w:cs/>
        </w:rPr>
        <w:t>ถึง</w:t>
      </w:r>
      <w:r w:rsidR="000947FC">
        <w:rPr>
          <w:rFonts w:ascii="TH SarabunPSK" w:eastAsia="TH SarabunPSK" w:hAnsi="TH SarabunPSK" w:cs="TH SarabunPSK" w:hint="cs"/>
          <w:sz w:val="28"/>
          <w:cs/>
        </w:rPr>
        <w:t xml:space="preserve">ปี พ.ศ. </w:t>
      </w:r>
      <w:r w:rsidRPr="001B730E">
        <w:rPr>
          <w:rFonts w:ascii="TH SarabunPSK" w:eastAsia="TH SarabunPSK" w:hAnsi="TH SarabunPSK" w:cs="TH SarabunPSK"/>
          <w:sz w:val="28"/>
        </w:rPr>
        <w:t>2573</w:t>
      </w:r>
      <w:r w:rsidRPr="001B730E">
        <w:rPr>
          <w:rFonts w:ascii="TH SarabunPSK" w:eastAsia="TH SarabunPSK" w:hAnsi="TH SarabunPSK" w:cs="TH SarabunPSK"/>
          <w:sz w:val="28"/>
          <w:cs/>
        </w:rPr>
        <w:t xml:space="preserve"> พื้นที่ป่าไม้ นาข้าว และพื้นที่อื่นๆ มีแนวโน้มลดลง </w:t>
      </w:r>
      <w:r w:rsidRPr="001B730E">
        <w:rPr>
          <w:rFonts w:ascii="TH SarabunPSK" w:eastAsia="TH SarabunPSK" w:hAnsi="TH SarabunPSK" w:cs="TH SarabunPSK" w:hint="cs"/>
          <w:sz w:val="28"/>
          <w:cs/>
        </w:rPr>
        <w:t>ในทางตรงกันข้าม</w:t>
      </w:r>
      <w:r w:rsidRPr="001B730E">
        <w:rPr>
          <w:rFonts w:ascii="TH SarabunPSK" w:eastAsia="TH SarabunPSK" w:hAnsi="TH SarabunPSK" w:cs="TH SarabunPSK"/>
          <w:sz w:val="28"/>
          <w:cs/>
        </w:rPr>
        <w:t>พื้นที่เมืองและสิ่งปลูกสร้างมีทิ</w:t>
      </w:r>
      <w:r w:rsidRPr="001B730E">
        <w:rPr>
          <w:rFonts w:ascii="TH SarabunPSK" w:eastAsia="TH SarabunPSK" w:hAnsi="TH SarabunPSK" w:cs="TH SarabunPSK" w:hint="cs"/>
          <w:sz w:val="28"/>
          <w:cs/>
        </w:rPr>
        <w:t>ศทาง</w:t>
      </w:r>
      <w:r w:rsidRPr="001B730E">
        <w:rPr>
          <w:rFonts w:ascii="TH SarabunPSK" w:eastAsia="TH SarabunPSK" w:hAnsi="TH SarabunPSK" w:cs="TH SarabunPSK"/>
          <w:sz w:val="28"/>
          <w:cs/>
        </w:rPr>
        <w:t xml:space="preserve">เพิ่มขึ้น </w:t>
      </w:r>
      <w:r w:rsidR="00B25F7E">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ส่วนใหญ่เปลี่ยนแปลงมาจากพื้นที่</w:t>
      </w:r>
      <w:r w:rsidRPr="001B730E">
        <w:rPr>
          <w:rFonts w:ascii="TH SarabunPSK" w:eastAsia="TH SarabunPSK" w:hAnsi="TH SarabunPSK" w:cs="TH SarabunPSK" w:hint="cs"/>
          <w:sz w:val="28"/>
          <w:cs/>
        </w:rPr>
        <w:t>สวนยางพารา และนาข้าว</w:t>
      </w:r>
      <w:r w:rsidRPr="001B730E">
        <w:rPr>
          <w:rFonts w:ascii="TH SarabunPSK" w:eastAsia="TH SarabunPSK" w:hAnsi="TH SarabunPSK" w:cs="TH SarabunPSK"/>
          <w:sz w:val="28"/>
          <w:cs/>
        </w:rPr>
        <w:t xml:space="preserve"> และในอนาคตพื้นที่ป่า</w:t>
      </w:r>
      <w:r w:rsidR="000947FC">
        <w:rPr>
          <w:rFonts w:ascii="TH SarabunPSK" w:eastAsia="TH SarabunPSK" w:hAnsi="TH SarabunPSK" w:cs="TH SarabunPSK" w:hint="cs"/>
          <w:sz w:val="28"/>
          <w:cs/>
        </w:rPr>
        <w:t>ดิบชื้น</w:t>
      </w:r>
      <w:r w:rsidRPr="001B730E">
        <w:rPr>
          <w:rFonts w:ascii="TH SarabunPSK" w:eastAsia="TH SarabunPSK" w:hAnsi="TH SarabunPSK" w:cs="TH SarabunPSK"/>
          <w:sz w:val="28"/>
          <w:cs/>
        </w:rPr>
        <w:t>มีแนวโน้มลดลงอย่างต่อเนื่องจากการบุกรุกพื้นที่ป่า</w:t>
      </w:r>
      <w:r w:rsidR="000947FC">
        <w:rPr>
          <w:rFonts w:ascii="TH SarabunPSK" w:eastAsia="TH SarabunPSK" w:hAnsi="TH SarabunPSK" w:cs="TH SarabunPSK" w:hint="cs"/>
          <w:sz w:val="28"/>
          <w:cs/>
        </w:rPr>
        <w:t>ดิบชื้น</w:t>
      </w:r>
      <w:r w:rsidRPr="001B730E">
        <w:rPr>
          <w:rFonts w:ascii="TH SarabunPSK" w:eastAsia="TH SarabunPSK" w:hAnsi="TH SarabunPSK" w:cs="TH SarabunPSK"/>
          <w:sz w:val="28"/>
          <w:cs/>
        </w:rPr>
        <w:t>เป็นพื้นที่</w:t>
      </w:r>
      <w:r w:rsidRPr="001B730E">
        <w:rPr>
          <w:rFonts w:ascii="TH SarabunPSK" w:eastAsia="TH SarabunPSK" w:hAnsi="TH SarabunPSK" w:cs="TH SarabunPSK" w:hint="cs"/>
          <w:sz w:val="28"/>
          <w:cs/>
        </w:rPr>
        <w:t>สวนยางพารา</w:t>
      </w:r>
      <w:r w:rsidR="00E77903">
        <w:rPr>
          <w:rFonts w:ascii="TH SarabunPSK" w:eastAsia="TH SarabunPSK" w:hAnsi="TH SarabunPSK" w:cs="TH SarabunPSK"/>
          <w:sz w:val="28"/>
        </w:rPr>
        <w:t xml:space="preserve"> </w:t>
      </w:r>
      <w:r w:rsidR="00E77903">
        <w:rPr>
          <w:rFonts w:ascii="TH SarabunPSK" w:eastAsia="TH SarabunPSK" w:hAnsi="TH SarabunPSK" w:cs="TH SarabunPSK" w:hint="cs"/>
          <w:sz w:val="28"/>
          <w:cs/>
        </w:rPr>
        <w:t>โดย</w:t>
      </w:r>
      <w:r w:rsidR="000947FC">
        <w:rPr>
          <w:rFonts w:ascii="TH SarabunPSK" w:eastAsia="TH SarabunPSK" w:hAnsi="TH SarabunPSK" w:cs="TH SarabunPSK" w:hint="cs"/>
          <w:sz w:val="28"/>
          <w:cs/>
        </w:rPr>
        <w:t>อิงจาก</w:t>
      </w:r>
      <w:r w:rsidR="000947FC" w:rsidRPr="000947FC">
        <w:rPr>
          <w:rFonts w:ascii="TH SarabunPSK" w:eastAsia="TH SarabunPSK" w:hAnsi="TH SarabunPSK" w:cs="TH SarabunPSK"/>
          <w:sz w:val="28"/>
          <w:cs/>
        </w:rPr>
        <w:t>สำนักงานนโยบายและแผนทรัพยากรธรรมชาติและสิ่งแวดล้อม</w:t>
      </w:r>
      <w:r w:rsidR="00E77903">
        <w:rPr>
          <w:rFonts w:ascii="TH SarabunPSK" w:eastAsia="TH SarabunPSK" w:hAnsi="TH SarabunPSK" w:cs="TH SarabunPSK" w:hint="cs"/>
          <w:sz w:val="28"/>
          <w:cs/>
        </w:rPr>
        <w:t xml:space="preserve"> </w:t>
      </w:r>
      <w:r w:rsidR="000947FC">
        <w:rPr>
          <w:rFonts w:ascii="TH SarabunPSK" w:eastAsia="TH SarabunPSK" w:hAnsi="TH SarabunPSK" w:cs="TH SarabunPSK" w:hint="cs"/>
          <w:sz w:val="28"/>
          <w:cs/>
        </w:rPr>
        <w:t>ใน</w:t>
      </w:r>
      <w:r w:rsidR="00E77903">
        <w:rPr>
          <w:rFonts w:ascii="TH SarabunPSK" w:eastAsia="TH SarabunPSK" w:hAnsi="TH SarabunPSK" w:cs="TH SarabunPSK" w:hint="cs"/>
          <w:sz w:val="28"/>
          <w:cs/>
        </w:rPr>
        <w:t xml:space="preserve">ปี </w:t>
      </w:r>
      <w:r w:rsidR="003C3713">
        <w:rPr>
          <w:rFonts w:ascii="TH SarabunPSK" w:eastAsia="TH SarabunPSK" w:hAnsi="TH SarabunPSK" w:cs="TH SarabunPSK" w:hint="cs"/>
          <w:sz w:val="28"/>
          <w:cs/>
        </w:rPr>
        <w:t xml:space="preserve">         </w:t>
      </w:r>
      <w:r w:rsidR="00E77903">
        <w:rPr>
          <w:rFonts w:ascii="TH SarabunPSK" w:eastAsia="TH SarabunPSK" w:hAnsi="TH SarabunPSK" w:cs="TH SarabunPSK" w:hint="cs"/>
          <w:sz w:val="28"/>
          <w:cs/>
        </w:rPr>
        <w:t xml:space="preserve">พ.ศ. 2563 </w:t>
      </w:r>
      <w:r w:rsidR="00E77903" w:rsidRPr="000101A2">
        <w:rPr>
          <w:rFonts w:ascii="TH SarabunPSK" w:eastAsia="TH SarabunPSK" w:hAnsi="TH SarabunPSK" w:cs="TH SarabunPSK"/>
          <w:sz w:val="28"/>
          <w:cs/>
        </w:rPr>
        <w:t>เจ้าหน้าที่ตรวจสอบสภาพ</w:t>
      </w:r>
      <w:r w:rsidR="00E77903" w:rsidRPr="003D0A64">
        <w:rPr>
          <w:rFonts w:ascii="TH SarabunPSK" w:eastAsia="TH SarabunPSK" w:hAnsi="TH SarabunPSK" w:cs="TH SarabunPSK"/>
          <w:sz w:val="28"/>
          <w:cs/>
        </w:rPr>
        <w:t xml:space="preserve">ผืนป่าในพื้นที่เขตป่าสงวนแห่งชาติ </w:t>
      </w:r>
      <w:r w:rsidR="00E77903">
        <w:rPr>
          <w:rFonts w:ascii="TH SarabunPSK" w:eastAsia="TH SarabunPSK" w:hAnsi="TH SarabunPSK" w:cs="TH SarabunPSK" w:hint="cs"/>
          <w:sz w:val="28"/>
          <w:cs/>
        </w:rPr>
        <w:t>อำเภอ</w:t>
      </w:r>
      <w:r w:rsidR="00E77903" w:rsidRPr="003D0A64">
        <w:rPr>
          <w:rFonts w:ascii="TH SarabunPSK" w:eastAsia="TH SarabunPSK" w:hAnsi="TH SarabunPSK" w:cs="TH SarabunPSK"/>
          <w:sz w:val="28"/>
          <w:cs/>
        </w:rPr>
        <w:t xml:space="preserve">นาทวี และในเขตพื้นที่อุทยานแห่งชาติเขาน้ำค้าง </w:t>
      </w:r>
      <w:r w:rsidR="00B25F7E">
        <w:rPr>
          <w:rFonts w:ascii="TH SarabunPSK" w:eastAsia="TH SarabunPSK" w:hAnsi="TH SarabunPSK" w:cs="TH SarabunPSK" w:hint="cs"/>
          <w:sz w:val="28"/>
          <w:cs/>
        </w:rPr>
        <w:t xml:space="preserve"> </w:t>
      </w:r>
      <w:r w:rsidR="00E77903" w:rsidRPr="003D0A64">
        <w:rPr>
          <w:rFonts w:ascii="TH SarabunPSK" w:eastAsia="TH SarabunPSK" w:hAnsi="TH SarabunPSK" w:cs="TH SarabunPSK"/>
          <w:sz w:val="28"/>
          <w:cs/>
        </w:rPr>
        <w:t>อ</w:t>
      </w:r>
      <w:r w:rsidR="00E77903">
        <w:rPr>
          <w:rFonts w:ascii="TH SarabunPSK" w:eastAsia="TH SarabunPSK" w:hAnsi="TH SarabunPSK" w:cs="TH SarabunPSK" w:hint="cs"/>
          <w:sz w:val="28"/>
          <w:cs/>
        </w:rPr>
        <w:t>ำเภอ</w:t>
      </w:r>
      <w:r w:rsidR="00E77903" w:rsidRPr="003D0A64">
        <w:rPr>
          <w:rFonts w:ascii="TH SarabunPSK" w:eastAsia="TH SarabunPSK" w:hAnsi="TH SarabunPSK" w:cs="TH SarabunPSK"/>
          <w:sz w:val="28"/>
          <w:cs/>
        </w:rPr>
        <w:t>นาทวี จ</w:t>
      </w:r>
      <w:r w:rsidR="00E77903">
        <w:rPr>
          <w:rFonts w:ascii="TH SarabunPSK" w:eastAsia="TH SarabunPSK" w:hAnsi="TH SarabunPSK" w:cs="TH SarabunPSK" w:hint="cs"/>
          <w:sz w:val="28"/>
          <w:cs/>
        </w:rPr>
        <w:t>ังหวัด</w:t>
      </w:r>
      <w:r w:rsidR="00E77903" w:rsidRPr="003D0A64">
        <w:rPr>
          <w:rFonts w:ascii="TH SarabunPSK" w:eastAsia="TH SarabunPSK" w:hAnsi="TH SarabunPSK" w:cs="TH SarabunPSK"/>
          <w:sz w:val="28"/>
          <w:cs/>
        </w:rPr>
        <w:t>สงขลา</w:t>
      </w:r>
      <w:r w:rsidR="00E77903">
        <w:rPr>
          <w:rFonts w:ascii="TH SarabunPSK" w:eastAsia="TH SarabunPSK" w:hAnsi="TH SarabunPSK" w:cs="TH SarabunPSK" w:hint="cs"/>
          <w:sz w:val="28"/>
          <w:cs/>
        </w:rPr>
        <w:t xml:space="preserve"> </w:t>
      </w:r>
      <w:r w:rsidR="00E77903" w:rsidRPr="000101A2">
        <w:rPr>
          <w:rFonts w:ascii="TH SarabunPSK" w:eastAsia="TH SarabunPSK" w:hAnsi="TH SarabunPSK" w:cs="TH SarabunPSK"/>
          <w:sz w:val="28"/>
          <w:cs/>
        </w:rPr>
        <w:t xml:space="preserve">มีการบุกรุกพื้นที่ป่าใหม่รวมทั้งหมด </w:t>
      </w:r>
      <w:r w:rsidR="00E77903">
        <w:rPr>
          <w:rFonts w:ascii="TH SarabunPSK" w:eastAsia="TH SarabunPSK" w:hAnsi="TH SarabunPSK" w:cs="TH SarabunPSK" w:hint="cs"/>
          <w:sz w:val="28"/>
          <w:cs/>
        </w:rPr>
        <w:t>6</w:t>
      </w:r>
      <w:r w:rsidR="00E77903" w:rsidRPr="000101A2">
        <w:rPr>
          <w:rFonts w:ascii="TH SarabunPSK" w:eastAsia="TH SarabunPSK" w:hAnsi="TH SarabunPSK" w:cs="TH SarabunPSK"/>
          <w:sz w:val="28"/>
          <w:cs/>
        </w:rPr>
        <w:t xml:space="preserve"> จุดเพื่อแปลงสภาพเป็นสวนยางพารา</w:t>
      </w:r>
      <w:r w:rsidR="00E77903">
        <w:rPr>
          <w:rFonts w:ascii="TH SarabunPSK" w:eastAsia="TH SarabunPSK" w:hAnsi="TH SarabunPSK" w:cs="TH SarabunPSK" w:hint="cs"/>
          <w:sz w:val="28"/>
          <w:cs/>
        </w:rPr>
        <w:t xml:space="preserve"> </w:t>
      </w:r>
      <w:r w:rsidR="00E77903" w:rsidRPr="00B560E6">
        <w:rPr>
          <w:rFonts w:ascii="TH SarabunPSK" w:eastAsia="TH SarabunPSK" w:hAnsi="TH SarabunPSK" w:cs="TH SarabunPSK"/>
          <w:sz w:val="28"/>
        </w:rPr>
        <w:t>(</w:t>
      </w:r>
      <w:r w:rsidR="00E77903" w:rsidRPr="00B560E6">
        <w:rPr>
          <w:rFonts w:ascii="TH SarabunPSK" w:eastAsia="TH SarabunPSK" w:hAnsi="TH SarabunPSK" w:cs="TH SarabunPSK"/>
          <w:sz w:val="28"/>
          <w:cs/>
        </w:rPr>
        <w:t>สำนักงานนโยบายและแผน</w:t>
      </w:r>
      <w:r w:rsidR="00E77903" w:rsidRPr="000101A2">
        <w:rPr>
          <w:rFonts w:ascii="TH SarabunPSK" w:eastAsia="TH SarabunPSK" w:hAnsi="TH SarabunPSK" w:cs="TH SarabunPSK"/>
          <w:sz w:val="28"/>
          <w:cs/>
        </w:rPr>
        <w:t>ทรัพยากรธรรมชาติและสิ่งแวดล้อม</w:t>
      </w:r>
      <w:r w:rsidR="00E77903">
        <w:rPr>
          <w:rFonts w:ascii="TH SarabunPSK" w:eastAsia="TH SarabunPSK" w:hAnsi="TH SarabunPSK" w:cs="TH SarabunPSK"/>
          <w:sz w:val="28"/>
        </w:rPr>
        <w:t xml:space="preserve">, 2563) </w:t>
      </w:r>
      <w:r w:rsidR="00E77903">
        <w:rPr>
          <w:rFonts w:ascii="TH SarabunPSK" w:eastAsia="TH SarabunPSK" w:hAnsi="TH SarabunPSK" w:cs="TH SarabunPSK" w:hint="cs"/>
          <w:sz w:val="28"/>
          <w:cs/>
        </w:rPr>
        <w:t>เหตุนี้จึงทำให้พื้นที่อำเภอนทวี มีอัตราการลดลงของพื้นที่ป่าดิบชื้นเพิ่มมากขึ้นในอนาคต</w:t>
      </w:r>
    </w:p>
    <w:p w14:paraId="088334EF" w14:textId="2EF3F318" w:rsidR="000947FC" w:rsidRDefault="00034C23" w:rsidP="00EC4D15">
      <w:pPr>
        <w:spacing w:after="0" w:line="240" w:lineRule="auto"/>
        <w:ind w:right="-43" w:firstLine="706"/>
        <w:jc w:val="thaiDistribute"/>
        <w:rPr>
          <w:rFonts w:ascii="TH SarabunPSK" w:eastAsia="TH SarabunPSK" w:hAnsi="TH SarabunPSK" w:cs="TH SarabunPSK"/>
          <w:sz w:val="28"/>
        </w:rPr>
      </w:pPr>
      <w:r w:rsidRPr="001B730E">
        <w:rPr>
          <w:rFonts w:ascii="TH SarabunPSK" w:eastAsia="TH SarabunPSK" w:hAnsi="TH SarabunPSK" w:cs="TH SarabunPSK"/>
          <w:sz w:val="28"/>
          <w:cs/>
        </w:rPr>
        <w:t>ขณะที่ที่อยู่อาศัยและสิ่งปลูกสร้าง มีพื้นที่เพิ่มขึ้นอย่างมากนั้น ทั้งนี้เมื่อพิจารณาในช่วงที่ผ่านมาและแนวโน้มในอนาคตนั้น พบว่าสอดคล้องกับข้อมูลสถิติของจำนวนประชากร ความหนาแน่นของประชากร โดยอิงจากข้อมูลระบบสถิติของอำเภอนาทวี ในปี พ.ศ. 2552 และ ในปี พ.ศ. 2559 พบว่า มีจำนวนประชากรที่เพิ่มขึ้น 6</w:t>
      </w:r>
      <w:r w:rsidRPr="001B730E">
        <w:rPr>
          <w:rFonts w:ascii="TH SarabunPSK" w:eastAsia="TH SarabunPSK" w:hAnsi="TH SarabunPSK" w:cs="TH SarabunPSK"/>
          <w:sz w:val="28"/>
        </w:rPr>
        <w:t>,</w:t>
      </w:r>
      <w:r w:rsidRPr="001B730E">
        <w:rPr>
          <w:rFonts w:ascii="TH SarabunPSK" w:eastAsia="TH SarabunPSK" w:hAnsi="TH SarabunPSK" w:cs="TH SarabunPSK"/>
          <w:sz w:val="28"/>
          <w:cs/>
        </w:rPr>
        <w:t xml:space="preserve">139 คน </w:t>
      </w:r>
      <w:r w:rsidR="00500E88" w:rsidRPr="00500E88">
        <w:rPr>
          <w:rFonts w:ascii="TH SarabunPSK" w:eastAsia="TH SarabunPSK" w:hAnsi="TH SarabunPSK" w:cs="TH SarabunPSK"/>
          <w:sz w:val="28"/>
        </w:rPr>
        <w:t>(</w:t>
      </w:r>
      <w:r w:rsidR="00500E88" w:rsidRPr="00500E88">
        <w:rPr>
          <w:rFonts w:ascii="TH SarabunPSK" w:eastAsia="TH SarabunPSK" w:hAnsi="TH SarabunPSK" w:cs="TH SarabunPSK"/>
          <w:sz w:val="28"/>
          <w:cs/>
        </w:rPr>
        <w:t>กรมการปกครอง</w:t>
      </w:r>
      <w:r w:rsidR="00500E88" w:rsidRPr="00500E88">
        <w:rPr>
          <w:rFonts w:ascii="TH SarabunPSK" w:eastAsia="TH SarabunPSK" w:hAnsi="TH SarabunPSK" w:cs="TH SarabunPSK"/>
          <w:sz w:val="28"/>
        </w:rPr>
        <w:t xml:space="preserve">, 2552 </w:t>
      </w:r>
      <w:r w:rsidR="00500E88" w:rsidRPr="00500E88">
        <w:rPr>
          <w:rFonts w:ascii="TH SarabunPSK" w:eastAsia="TH SarabunPSK" w:hAnsi="TH SarabunPSK" w:cs="TH SarabunPSK"/>
          <w:sz w:val="28"/>
          <w:cs/>
        </w:rPr>
        <w:t xml:space="preserve">และ </w:t>
      </w:r>
      <w:r w:rsidR="00500E88" w:rsidRPr="00500E88">
        <w:rPr>
          <w:rFonts w:ascii="TH SarabunPSK" w:eastAsia="TH SarabunPSK" w:hAnsi="TH SarabunPSK" w:cs="TH SarabunPSK"/>
          <w:sz w:val="28"/>
        </w:rPr>
        <w:t>2559)</w:t>
      </w:r>
      <w:r w:rsidR="000947FC">
        <w:rPr>
          <w:rFonts w:ascii="TH SarabunPSK" w:eastAsia="TH SarabunPSK" w:hAnsi="TH SarabunPSK" w:cs="TH SarabunPSK" w:hint="cs"/>
          <w:sz w:val="28"/>
          <w:cs/>
        </w:rPr>
        <w:t xml:space="preserve"> </w:t>
      </w:r>
      <w:r w:rsidR="000947FC" w:rsidRPr="000947FC">
        <w:rPr>
          <w:rFonts w:ascii="TH SarabunPSK" w:eastAsia="TH SarabunPSK" w:hAnsi="TH SarabunPSK" w:cs="TH SarabunPSK"/>
          <w:sz w:val="28"/>
          <w:cs/>
        </w:rPr>
        <w:t xml:space="preserve">และยังมีปัจจัยด้านด้านโครงสร้างระบบคมนาคม คือ อำเภอนาทวีมีนโยบายขนาดถนน </w:t>
      </w:r>
      <w:r w:rsidR="000947FC" w:rsidRPr="000947FC">
        <w:rPr>
          <w:rFonts w:ascii="TH SarabunPSK" w:eastAsia="TH SarabunPSK" w:hAnsi="TH SarabunPSK" w:cs="TH SarabunPSK"/>
          <w:sz w:val="28"/>
        </w:rPr>
        <w:t xml:space="preserve">4 </w:t>
      </w:r>
      <w:r w:rsidR="000947FC" w:rsidRPr="000947FC">
        <w:rPr>
          <w:rFonts w:ascii="TH SarabunPSK" w:eastAsia="TH SarabunPSK" w:hAnsi="TH SarabunPSK" w:cs="TH SarabunPSK"/>
          <w:sz w:val="28"/>
          <w:cs/>
        </w:rPr>
        <w:t xml:space="preserve">เลน เพื่อรองรับการขนส่งระหว่างประเทศกับประเทศมาเลเซีย เริ่มก่อสร้างเมื่อกลางปี พ.ศ. </w:t>
      </w:r>
      <w:r w:rsidR="000947FC" w:rsidRPr="000947FC">
        <w:rPr>
          <w:rFonts w:ascii="TH SarabunPSK" w:eastAsia="TH SarabunPSK" w:hAnsi="TH SarabunPSK" w:cs="TH SarabunPSK"/>
          <w:sz w:val="28"/>
        </w:rPr>
        <w:t xml:space="preserve">2559 </w:t>
      </w:r>
      <w:r w:rsidR="000947FC" w:rsidRPr="000947FC">
        <w:rPr>
          <w:rFonts w:ascii="TH SarabunPSK" w:eastAsia="TH SarabunPSK" w:hAnsi="TH SarabunPSK" w:cs="TH SarabunPSK"/>
          <w:sz w:val="28"/>
          <w:cs/>
        </w:rPr>
        <w:t>จนถึงปัจจุบันได้ดำเนินการสร้างเสร็จแล้ว เป็นผลทำให้เกิดการขยายของ</w:t>
      </w:r>
      <w:r w:rsidR="00B25F7E">
        <w:rPr>
          <w:rFonts w:ascii="TH SarabunPSK" w:eastAsia="TH SarabunPSK" w:hAnsi="TH SarabunPSK" w:cs="TH SarabunPSK" w:hint="cs"/>
          <w:sz w:val="28"/>
          <w:cs/>
        </w:rPr>
        <w:t xml:space="preserve">    </w:t>
      </w:r>
      <w:r w:rsidR="000947FC" w:rsidRPr="000947FC">
        <w:rPr>
          <w:rFonts w:ascii="TH SarabunPSK" w:eastAsia="TH SarabunPSK" w:hAnsi="TH SarabunPSK" w:cs="TH SarabunPSK"/>
          <w:sz w:val="28"/>
          <w:cs/>
        </w:rPr>
        <w:t>ตัวชุมชนบริเวณสองฝั่งถนน และแนวโน้มของการเพิ่มขึ้นของประชากร ทำให้เกิดการใช้ประโยชน์ที่ดินและสิ่งปกคลุมดินที่เพิ่มขึ้นในอนาคต</w:t>
      </w:r>
    </w:p>
    <w:p w14:paraId="45CD0899" w14:textId="77777777" w:rsidR="00034C23" w:rsidRPr="001B730E" w:rsidRDefault="00034C23" w:rsidP="00AC7DCF">
      <w:pPr>
        <w:spacing w:before="120" w:after="0" w:line="240" w:lineRule="auto"/>
        <w:ind w:right="-43"/>
        <w:jc w:val="thaiDistribute"/>
        <w:rPr>
          <w:rFonts w:ascii="TH SarabunPSK" w:eastAsia="TH SarabunPSK" w:hAnsi="TH SarabunPSK" w:cs="TH SarabunPSK"/>
          <w:sz w:val="28"/>
        </w:rPr>
      </w:pPr>
      <w:r w:rsidRPr="004D6B95">
        <w:rPr>
          <w:rFonts w:ascii="TH SarabunPSK" w:eastAsia="TH SarabunPSK" w:hAnsi="TH SarabunPSK" w:cs="TH SarabunPSK"/>
          <w:b/>
          <w:bCs/>
          <w:sz w:val="32"/>
          <w:szCs w:val="32"/>
          <w:cs/>
        </w:rPr>
        <w:t>ข้อเสนอแนะ</w:t>
      </w:r>
    </w:p>
    <w:p w14:paraId="0179B9D5" w14:textId="2112FE6A" w:rsidR="00034C23" w:rsidRPr="004027C8" w:rsidRDefault="000947FC" w:rsidP="000947FC">
      <w:pPr>
        <w:spacing w:before="120" w:after="0"/>
        <w:ind w:firstLine="709"/>
        <w:jc w:val="thaiDistribute"/>
        <w:rPr>
          <w:rFonts w:ascii="TH SarabunPSK" w:eastAsia="Sarabun" w:hAnsi="TH SarabunPSK" w:cs="TH SarabunPSK"/>
          <w:sz w:val="28"/>
        </w:rPr>
      </w:pPr>
      <w:r w:rsidRPr="000947FC">
        <w:rPr>
          <w:rFonts w:ascii="TH SarabunPSK" w:eastAsia="TH SarabunPSK" w:hAnsi="TH SarabunPSK" w:cs="TH SarabunPSK"/>
          <w:sz w:val="28"/>
          <w:cs/>
        </w:rPr>
        <w:t xml:space="preserve">การจำแนกการใช้ประโยชน์ที่ดินและสิ่งปกคลุมดินในบริเวณพื้นที่ขนาดเล็ก มีการปะปนกันของสิ่งปกคลุมดินเป็นเรื่องยากในการจำแนก และข้อจำกัดในการแปลภาพดาวเทียมในแต่ละปี ที่เกิดจากการบันทึกข้อมูลต่างช่วงเวลา ครั้งต่อไปควรใช้ภาพถ่ายที่มีความละเอียดเชิงพื้นที่เช่น </w:t>
      </w:r>
      <w:r w:rsidRPr="000947FC">
        <w:rPr>
          <w:rFonts w:ascii="TH SarabunPSK" w:eastAsia="TH SarabunPSK" w:hAnsi="TH SarabunPSK" w:cs="TH SarabunPSK"/>
          <w:sz w:val="28"/>
        </w:rPr>
        <w:t xml:space="preserve">Sentinel </w:t>
      </w:r>
      <w:r w:rsidRPr="000947FC">
        <w:rPr>
          <w:rFonts w:ascii="TH SarabunPSK" w:eastAsia="TH SarabunPSK" w:hAnsi="TH SarabunPSK" w:cs="TH SarabunPSK"/>
          <w:sz w:val="28"/>
          <w:cs/>
        </w:rPr>
        <w:t xml:space="preserve">หรือ </w:t>
      </w:r>
      <w:r w:rsidRPr="000947FC">
        <w:rPr>
          <w:rFonts w:ascii="TH SarabunPSK" w:eastAsia="TH SarabunPSK" w:hAnsi="TH SarabunPSK" w:cs="TH SarabunPSK"/>
          <w:sz w:val="28"/>
        </w:rPr>
        <w:t xml:space="preserve">THEOS </w:t>
      </w:r>
      <w:r w:rsidRPr="000947FC">
        <w:rPr>
          <w:rFonts w:ascii="TH SarabunPSK" w:eastAsia="TH SarabunPSK" w:hAnsi="TH SarabunPSK" w:cs="TH SarabunPSK"/>
          <w:sz w:val="28"/>
          <w:cs/>
        </w:rPr>
        <w:t>เพื่อให้การคาดการณ์ที่ให้ผลลัพธ์ที่ถูกต้องมากยิ่งขึ้น เนื่องจากทำให้สามารถตรวจสอบความถูกต้องภาคพื้นดินในช่วงเวลาที่ศึกษาที่ได้ จากผลการศึกษาครั้งสามารถในประยุกต์ใช้การจัดการวางแผนและการจัดการที่ดิน ของพื้นที่ศึกษาโดยสามารถคาดการณ์การเปลี่ยนแปลงการใช้ประโยชน์ที่ดินและสิ่งปกคลุมในอนาคตได้ ชุมชนและหน่วยงานที่เกี่ยวข้องสามารถนำผลการศึกษาซึ่งการลดลงของพื้นที่ป่าไม้ เพื่อรองรับการขยายตัวของชุมชนด้านที่อยู่อาศัยและกิจกรรมทางเศรษฐกิจ ปรับใช้เพื่อการวางแผนการจัดการที่ดิน กำหนดโซนการใช้ประโยชน์ที่ดินที่เหมาะสมในอนาคต</w:t>
      </w:r>
      <w:r w:rsidR="00034C23" w:rsidRPr="001B730E">
        <w:rPr>
          <w:rFonts w:ascii="TH SarabunPSK" w:hAnsi="TH SarabunPSK" w:cs="TH SarabunPSK" w:hint="cs"/>
          <w:b/>
          <w:bCs/>
          <w:sz w:val="32"/>
          <w:szCs w:val="32"/>
          <w:cs/>
        </w:rPr>
        <w:t>เอกสารอ้างอิง</w:t>
      </w:r>
    </w:p>
    <w:p w14:paraId="64128D17" w14:textId="77777777" w:rsidR="00034C23" w:rsidRPr="00034C23" w:rsidRDefault="00034C23" w:rsidP="00034C23">
      <w:pPr>
        <w:ind w:left="567" w:hanging="567"/>
        <w:jc w:val="thaiDistribute"/>
        <w:rPr>
          <w:rFonts w:ascii="TH SarabunPSK" w:hAnsi="TH SarabunPSK" w:cs="TH SarabunPSK"/>
          <w:sz w:val="28"/>
        </w:rPr>
      </w:pPr>
      <w:r w:rsidRPr="00034C23">
        <w:rPr>
          <w:rFonts w:ascii="TH SarabunPSK" w:hAnsi="TH SarabunPSK" w:cs="TH SarabunPSK"/>
          <w:sz w:val="28"/>
          <w:cs/>
        </w:rPr>
        <w:t>กรมการปกครอง. (</w:t>
      </w:r>
      <w:r w:rsidRPr="00034C23">
        <w:rPr>
          <w:rFonts w:ascii="TH SarabunPSK" w:hAnsi="TH SarabunPSK" w:cs="TH SarabunPSK"/>
          <w:sz w:val="28"/>
        </w:rPr>
        <w:t xml:space="preserve">2564). </w:t>
      </w:r>
      <w:r w:rsidRPr="00034C23">
        <w:rPr>
          <w:rFonts w:ascii="TH SarabunPSK" w:hAnsi="TH SarabunPSK" w:cs="TH SarabunPSK"/>
          <w:b/>
          <w:bCs/>
          <w:sz w:val="28"/>
          <w:cs/>
        </w:rPr>
        <w:t>ระบบสถิติทางการทะเบียน จ</w:t>
      </w:r>
      <w:r w:rsidRPr="00034C23">
        <w:rPr>
          <w:rFonts w:ascii="TH SarabunPSK" w:hAnsi="TH SarabunPSK" w:cs="TH SarabunPSK" w:hint="cs"/>
          <w:b/>
          <w:bCs/>
          <w:sz w:val="28"/>
          <w:cs/>
        </w:rPr>
        <w:t>ำ</w:t>
      </w:r>
      <w:r w:rsidRPr="00034C23">
        <w:rPr>
          <w:rFonts w:ascii="TH SarabunPSK" w:hAnsi="TH SarabunPSK" w:cs="TH SarabunPSK"/>
          <w:b/>
          <w:bCs/>
          <w:sz w:val="28"/>
          <w:cs/>
        </w:rPr>
        <w:t>นวนประชากรรายอ</w:t>
      </w:r>
      <w:r w:rsidRPr="00034C23">
        <w:rPr>
          <w:rFonts w:ascii="TH SarabunPSK" w:hAnsi="TH SarabunPSK" w:cs="TH SarabunPSK" w:hint="cs"/>
          <w:b/>
          <w:bCs/>
          <w:sz w:val="28"/>
          <w:cs/>
        </w:rPr>
        <w:t>ำ</w:t>
      </w:r>
      <w:r w:rsidRPr="00034C23">
        <w:rPr>
          <w:rFonts w:ascii="TH SarabunPSK" w:hAnsi="TH SarabunPSK" w:cs="TH SarabunPSK"/>
          <w:b/>
          <w:bCs/>
          <w:sz w:val="28"/>
          <w:cs/>
        </w:rPr>
        <w:t>เภอปี พ.ศ.</w:t>
      </w:r>
      <w:r w:rsidRPr="00034C23">
        <w:rPr>
          <w:rFonts w:ascii="TH SarabunPSK" w:hAnsi="TH SarabunPSK" w:cs="TH SarabunPSK"/>
          <w:b/>
          <w:bCs/>
          <w:sz w:val="28"/>
        </w:rPr>
        <w:t>2552</w:t>
      </w:r>
      <w:r w:rsidRPr="00034C23">
        <w:rPr>
          <w:rFonts w:ascii="TH SarabunPSK" w:hAnsi="TH SarabunPSK" w:cs="TH SarabunPSK"/>
          <w:sz w:val="28"/>
        </w:rPr>
        <w:t xml:space="preserve">. </w:t>
      </w:r>
      <w:r w:rsidRPr="00034C23">
        <w:rPr>
          <w:rFonts w:ascii="TH SarabunPSK" w:hAnsi="TH SarabunPSK" w:cs="TH SarabunPSK"/>
          <w:sz w:val="28"/>
          <w:cs/>
        </w:rPr>
        <w:t>สืบค้นเมื่อ</w:t>
      </w:r>
      <w:r w:rsidRPr="00034C23">
        <w:rPr>
          <w:rFonts w:ascii="TH SarabunPSK" w:hAnsi="TH SarabunPSK" w:cs="TH SarabunPSK" w:hint="cs"/>
          <w:sz w:val="28"/>
          <w:cs/>
        </w:rPr>
        <w:t xml:space="preserve"> </w:t>
      </w:r>
      <w:r w:rsidRPr="00034C23">
        <w:rPr>
          <w:rFonts w:ascii="TH SarabunPSK" w:hAnsi="TH SarabunPSK" w:cs="TH SarabunPSK"/>
          <w:sz w:val="28"/>
          <w:cs/>
        </w:rPr>
        <w:t xml:space="preserve">วันที่ </w:t>
      </w:r>
      <w:r w:rsidRPr="00034C23">
        <w:rPr>
          <w:rFonts w:ascii="TH SarabunPSK" w:hAnsi="TH SarabunPSK" w:cs="TH SarabunPSK"/>
          <w:sz w:val="28"/>
        </w:rPr>
        <w:t xml:space="preserve">15 </w:t>
      </w:r>
      <w:r w:rsidRPr="00034C23">
        <w:rPr>
          <w:rFonts w:ascii="TH SarabunPSK" w:hAnsi="TH SarabunPSK" w:cs="TH SarabunPSK"/>
          <w:sz w:val="28"/>
          <w:cs/>
        </w:rPr>
        <w:t xml:space="preserve">กรกฎาคม </w:t>
      </w:r>
      <w:r w:rsidRPr="00034C23">
        <w:rPr>
          <w:rFonts w:ascii="TH SarabunPSK" w:hAnsi="TH SarabunPSK" w:cs="TH SarabunPSK"/>
          <w:sz w:val="28"/>
        </w:rPr>
        <w:t xml:space="preserve">2564 </w:t>
      </w:r>
      <w:r w:rsidRPr="00034C23">
        <w:rPr>
          <w:rFonts w:ascii="TH SarabunPSK" w:hAnsi="TH SarabunPSK" w:cs="TH SarabunPSK"/>
          <w:sz w:val="28"/>
          <w:cs/>
        </w:rPr>
        <w:t xml:space="preserve">จาก </w:t>
      </w:r>
      <w:hyperlink r:id="rId12" w:anchor="/" w:history="1">
        <w:r w:rsidRPr="00034C23">
          <w:rPr>
            <w:rStyle w:val="a3"/>
            <w:rFonts w:ascii="TH SarabunPSK" w:hAnsi="TH SarabunPSK" w:cs="TH SarabunPSK"/>
            <w:sz w:val="28"/>
          </w:rPr>
          <w:t>https://stat.bora.dopa.go.th/stat/statnew/statyear/#/</w:t>
        </w:r>
      </w:hyperlink>
    </w:p>
    <w:p w14:paraId="36BB9023" w14:textId="72DD2C2A" w:rsidR="00034C23" w:rsidRDefault="00034C23" w:rsidP="00034C23">
      <w:pPr>
        <w:ind w:left="567" w:hanging="567"/>
        <w:jc w:val="thaiDistribute"/>
        <w:rPr>
          <w:rFonts w:ascii="TH SarabunPSK" w:hAnsi="TH SarabunPSK" w:cs="TH SarabunPSK"/>
          <w:sz w:val="28"/>
        </w:rPr>
      </w:pPr>
      <w:r w:rsidRPr="00034C23">
        <w:rPr>
          <w:rFonts w:ascii="TH SarabunPSK" w:hAnsi="TH SarabunPSK" w:cs="TH SarabunPSK"/>
          <w:sz w:val="28"/>
          <w:cs/>
        </w:rPr>
        <w:t>กรมการปกครอง. (</w:t>
      </w:r>
      <w:r w:rsidRPr="00034C23">
        <w:rPr>
          <w:rFonts w:ascii="TH SarabunPSK" w:hAnsi="TH SarabunPSK" w:cs="TH SarabunPSK"/>
          <w:sz w:val="28"/>
        </w:rPr>
        <w:t xml:space="preserve">2564). </w:t>
      </w:r>
      <w:r w:rsidRPr="00034C23">
        <w:rPr>
          <w:rFonts w:ascii="TH SarabunPSK" w:hAnsi="TH SarabunPSK" w:cs="TH SarabunPSK"/>
          <w:b/>
          <w:bCs/>
          <w:sz w:val="28"/>
          <w:cs/>
        </w:rPr>
        <w:t>ระบบสถิติทางการทะเบียน จ</w:t>
      </w:r>
      <w:r w:rsidRPr="00034C23">
        <w:rPr>
          <w:rFonts w:ascii="TH SarabunPSK" w:hAnsi="TH SarabunPSK" w:cs="TH SarabunPSK" w:hint="cs"/>
          <w:b/>
          <w:bCs/>
          <w:sz w:val="28"/>
          <w:cs/>
        </w:rPr>
        <w:t>ำ</w:t>
      </w:r>
      <w:r w:rsidRPr="00034C23">
        <w:rPr>
          <w:rFonts w:ascii="TH SarabunPSK" w:hAnsi="TH SarabunPSK" w:cs="TH SarabunPSK"/>
          <w:b/>
          <w:bCs/>
          <w:sz w:val="28"/>
          <w:cs/>
        </w:rPr>
        <w:t>นวนประชากรรายอ</w:t>
      </w:r>
      <w:r w:rsidRPr="00034C23">
        <w:rPr>
          <w:rFonts w:ascii="TH SarabunPSK" w:hAnsi="TH SarabunPSK" w:cs="TH SarabunPSK" w:hint="cs"/>
          <w:b/>
          <w:bCs/>
          <w:sz w:val="28"/>
          <w:cs/>
        </w:rPr>
        <w:t>ำ</w:t>
      </w:r>
      <w:r w:rsidRPr="00034C23">
        <w:rPr>
          <w:rFonts w:ascii="TH SarabunPSK" w:hAnsi="TH SarabunPSK" w:cs="TH SarabunPSK"/>
          <w:b/>
          <w:bCs/>
          <w:sz w:val="28"/>
          <w:cs/>
        </w:rPr>
        <w:t>เภอปี พ.ศ.</w:t>
      </w:r>
      <w:r w:rsidRPr="00034C23">
        <w:rPr>
          <w:rFonts w:ascii="TH SarabunPSK" w:hAnsi="TH SarabunPSK" w:cs="TH SarabunPSK"/>
          <w:b/>
          <w:bCs/>
          <w:sz w:val="28"/>
        </w:rPr>
        <w:t>2559</w:t>
      </w:r>
      <w:r w:rsidRPr="00034C23">
        <w:rPr>
          <w:rFonts w:ascii="TH SarabunPSK" w:hAnsi="TH SarabunPSK" w:cs="TH SarabunPSK"/>
          <w:sz w:val="28"/>
        </w:rPr>
        <w:t xml:space="preserve">. </w:t>
      </w:r>
      <w:r w:rsidRPr="00034C23">
        <w:rPr>
          <w:rFonts w:ascii="TH SarabunPSK" w:hAnsi="TH SarabunPSK" w:cs="TH SarabunPSK"/>
          <w:sz w:val="28"/>
          <w:cs/>
        </w:rPr>
        <w:t>สืบค้นเมื่อ</w:t>
      </w:r>
      <w:r w:rsidRPr="00034C23">
        <w:rPr>
          <w:rFonts w:ascii="TH SarabunPSK" w:hAnsi="TH SarabunPSK" w:cs="TH SarabunPSK" w:hint="cs"/>
          <w:sz w:val="28"/>
          <w:cs/>
        </w:rPr>
        <w:t xml:space="preserve"> </w:t>
      </w:r>
      <w:r w:rsidRPr="00034C23">
        <w:rPr>
          <w:rFonts w:ascii="TH SarabunPSK" w:hAnsi="TH SarabunPSK" w:cs="TH SarabunPSK"/>
          <w:sz w:val="28"/>
          <w:cs/>
        </w:rPr>
        <w:t xml:space="preserve">วันที่ </w:t>
      </w:r>
      <w:r w:rsidRPr="00034C23">
        <w:rPr>
          <w:rFonts w:ascii="TH SarabunPSK" w:hAnsi="TH SarabunPSK" w:cs="TH SarabunPSK"/>
          <w:sz w:val="28"/>
        </w:rPr>
        <w:t xml:space="preserve">15 </w:t>
      </w:r>
      <w:r w:rsidRPr="00034C23">
        <w:rPr>
          <w:rFonts w:ascii="TH SarabunPSK" w:hAnsi="TH SarabunPSK" w:cs="TH SarabunPSK"/>
          <w:sz w:val="28"/>
          <w:cs/>
        </w:rPr>
        <w:t xml:space="preserve">กรกฎาคม </w:t>
      </w:r>
      <w:r w:rsidRPr="00034C23">
        <w:rPr>
          <w:rFonts w:ascii="TH SarabunPSK" w:hAnsi="TH SarabunPSK" w:cs="TH SarabunPSK"/>
          <w:sz w:val="28"/>
        </w:rPr>
        <w:t xml:space="preserve">2564 </w:t>
      </w:r>
      <w:r w:rsidRPr="00034C23">
        <w:rPr>
          <w:rFonts w:ascii="TH SarabunPSK" w:hAnsi="TH SarabunPSK" w:cs="TH SarabunPSK"/>
          <w:sz w:val="28"/>
          <w:cs/>
        </w:rPr>
        <w:t xml:space="preserve">จาก </w:t>
      </w:r>
      <w:hyperlink r:id="rId13" w:anchor="/" w:history="1">
        <w:r w:rsidRPr="00034C23">
          <w:rPr>
            <w:rStyle w:val="a3"/>
            <w:rFonts w:ascii="TH SarabunPSK" w:hAnsi="TH SarabunPSK" w:cs="TH SarabunPSK"/>
            <w:sz w:val="28"/>
          </w:rPr>
          <w:t>https://stat.bora.dopa.go.th/stat/statnew/statyear/#/</w:t>
        </w:r>
      </w:hyperlink>
    </w:p>
    <w:p w14:paraId="29F43F98" w14:textId="0D1BB5B2" w:rsidR="001769FB" w:rsidRPr="00034C23" w:rsidRDefault="001769FB" w:rsidP="001769FB">
      <w:pPr>
        <w:ind w:left="567" w:hanging="567"/>
        <w:jc w:val="thaiDistribute"/>
        <w:rPr>
          <w:rFonts w:ascii="TH SarabunPSK" w:hAnsi="TH SarabunPSK" w:cs="TH SarabunPSK" w:hint="cs"/>
          <w:sz w:val="28"/>
          <w:cs/>
        </w:rPr>
      </w:pPr>
      <w:r w:rsidRPr="001769FB">
        <w:rPr>
          <w:rFonts w:ascii="TH SarabunPSK" w:hAnsi="TH SarabunPSK" w:cs="TH SarabunPSK"/>
          <w:sz w:val="28"/>
          <w:cs/>
        </w:rPr>
        <w:t>เทศบาลตำบลนาทวี. (</w:t>
      </w:r>
      <w:r w:rsidRPr="001769FB">
        <w:rPr>
          <w:rFonts w:ascii="TH SarabunPSK" w:hAnsi="TH SarabunPSK" w:cs="TH SarabunPSK"/>
          <w:sz w:val="28"/>
        </w:rPr>
        <w:t xml:space="preserve">2564). </w:t>
      </w:r>
      <w:r w:rsidRPr="008644EA">
        <w:rPr>
          <w:rFonts w:ascii="TH SarabunPSK" w:hAnsi="TH SarabunPSK" w:cs="TH SarabunPSK"/>
          <w:b/>
          <w:bCs/>
          <w:sz w:val="28"/>
          <w:cs/>
        </w:rPr>
        <w:t>ประวัติความเป็นมาอำเภอนาทวี.</w:t>
      </w:r>
      <w:r w:rsidRPr="001769FB">
        <w:rPr>
          <w:rFonts w:ascii="TH SarabunPSK" w:hAnsi="TH SarabunPSK" w:cs="TH SarabunPSK"/>
          <w:sz w:val="28"/>
          <w:cs/>
        </w:rPr>
        <w:t xml:space="preserve"> สืบค้นเมื่อวันที่ </w:t>
      </w:r>
      <w:r w:rsidRPr="001769FB">
        <w:rPr>
          <w:rFonts w:ascii="TH SarabunPSK" w:hAnsi="TH SarabunPSK" w:cs="TH SarabunPSK"/>
          <w:sz w:val="28"/>
        </w:rPr>
        <w:t xml:space="preserve">15 </w:t>
      </w:r>
      <w:r w:rsidRPr="001769FB">
        <w:rPr>
          <w:rFonts w:ascii="TH SarabunPSK" w:hAnsi="TH SarabunPSK" w:cs="TH SarabunPSK"/>
          <w:sz w:val="28"/>
          <w:cs/>
        </w:rPr>
        <w:t xml:space="preserve">กรกฎาคม </w:t>
      </w:r>
      <w:r w:rsidRPr="001769FB">
        <w:rPr>
          <w:rFonts w:ascii="TH SarabunPSK" w:hAnsi="TH SarabunPSK" w:cs="TH SarabunPSK"/>
          <w:sz w:val="28"/>
        </w:rPr>
        <w:t xml:space="preserve">2564 </w:t>
      </w:r>
      <w:r w:rsidRPr="001769FB">
        <w:rPr>
          <w:rFonts w:ascii="TH SarabunPSK" w:hAnsi="TH SarabunPSK" w:cs="TH SarabunPSK"/>
          <w:sz w:val="28"/>
          <w:cs/>
        </w:rPr>
        <w:t>จาก</w:t>
      </w:r>
      <w:r w:rsidRPr="001769FB">
        <w:rPr>
          <w:rFonts w:ascii="TH SarabunPSK" w:hAnsi="TH SarabunPSK" w:cs="TH SarabunPSK"/>
          <w:sz w:val="28"/>
        </w:rPr>
        <w:t>http://www.nathaweemun.go.th/</w:t>
      </w:r>
    </w:p>
    <w:p w14:paraId="54954DF4"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 xml:space="preserve">ธีรเวทย์ </w:t>
      </w:r>
      <w:proofErr w:type="spellStart"/>
      <w:r w:rsidRPr="00034C23">
        <w:rPr>
          <w:rFonts w:ascii="TH SarabunPSK" w:hAnsi="TH SarabunPSK" w:cs="TH SarabunPSK"/>
          <w:sz w:val="28"/>
          <w:cs/>
        </w:rPr>
        <w:t>ลิม</w:t>
      </w:r>
      <w:proofErr w:type="spellEnd"/>
      <w:r w:rsidRPr="00034C23">
        <w:rPr>
          <w:rFonts w:ascii="TH SarabunPSK" w:hAnsi="TH SarabunPSK" w:cs="TH SarabunPSK"/>
          <w:sz w:val="28"/>
          <w:cs/>
        </w:rPr>
        <w:t xml:space="preserve">โกมลวิลาศ. (2557). “คาดการณ์การใช้ที่ดินลุ่มน้ำลำตะคอง พ.ศ. 2567 ด้วยแบบจำลอง </w:t>
      </w:r>
      <w:r w:rsidRPr="00034C23">
        <w:rPr>
          <w:rFonts w:ascii="TH SarabunPSK" w:hAnsi="TH SarabunPSK" w:cs="TH SarabunPSK"/>
          <w:sz w:val="28"/>
        </w:rPr>
        <w:t xml:space="preserve">CA-MARKOV,” </w:t>
      </w:r>
      <w:r w:rsidRPr="00034C23">
        <w:rPr>
          <w:rFonts w:ascii="TH SarabunPSK" w:hAnsi="TH SarabunPSK" w:cs="TH SarabunPSK"/>
          <w:b/>
          <w:bCs/>
          <w:sz w:val="28"/>
          <w:cs/>
        </w:rPr>
        <w:t>วารสารสังคมศาสตร์ มหาวิทยาลัยศรีนคริทรวิ</w:t>
      </w:r>
      <w:proofErr w:type="spellStart"/>
      <w:r w:rsidRPr="00034C23">
        <w:rPr>
          <w:rFonts w:ascii="TH SarabunPSK" w:hAnsi="TH SarabunPSK" w:cs="TH SarabunPSK"/>
          <w:b/>
          <w:bCs/>
          <w:sz w:val="28"/>
          <w:cs/>
        </w:rPr>
        <w:t>โร</w:t>
      </w:r>
      <w:proofErr w:type="spellEnd"/>
      <w:r w:rsidRPr="00034C23">
        <w:rPr>
          <w:rFonts w:ascii="TH SarabunPSK" w:hAnsi="TH SarabunPSK" w:cs="TH SarabunPSK"/>
          <w:b/>
          <w:bCs/>
          <w:sz w:val="28"/>
          <w:cs/>
        </w:rPr>
        <w:t>ฒ</w:t>
      </w:r>
      <w:r w:rsidRPr="00034C23">
        <w:rPr>
          <w:rFonts w:ascii="TH SarabunPSK" w:hAnsi="TH SarabunPSK" w:cs="TH SarabunPSK"/>
          <w:sz w:val="28"/>
          <w:cs/>
        </w:rPr>
        <w:t>. 17(มกราคม-ธันวาคม 2557)</w:t>
      </w:r>
      <w:r w:rsidRPr="00034C23">
        <w:rPr>
          <w:rFonts w:ascii="TH SarabunPSK" w:hAnsi="TH SarabunPSK" w:cs="TH SarabunPSK"/>
          <w:sz w:val="28"/>
        </w:rPr>
        <w:t xml:space="preserve">, </w:t>
      </w:r>
      <w:r w:rsidRPr="00034C23">
        <w:rPr>
          <w:rFonts w:ascii="TH SarabunPSK" w:hAnsi="TH SarabunPSK" w:cs="TH SarabunPSK"/>
          <w:sz w:val="28"/>
          <w:cs/>
        </w:rPr>
        <w:t>94-113.</w:t>
      </w:r>
    </w:p>
    <w:p w14:paraId="7EDC6F2A"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วัฒนชัย สายวงศ์คำ และธนวันต์ เย็นฉ่ำ. (</w:t>
      </w:r>
      <w:r w:rsidRPr="00034C23">
        <w:rPr>
          <w:rFonts w:ascii="TH SarabunPSK" w:hAnsi="TH SarabunPSK" w:cs="TH SarabunPSK"/>
          <w:sz w:val="28"/>
        </w:rPr>
        <w:t xml:space="preserve">2554). </w:t>
      </w:r>
      <w:r w:rsidRPr="00034C23">
        <w:rPr>
          <w:rFonts w:ascii="TH SarabunPSK" w:hAnsi="TH SarabunPSK" w:cs="TH SarabunPSK"/>
          <w:b/>
          <w:bCs/>
          <w:sz w:val="28"/>
          <w:cs/>
        </w:rPr>
        <w:t xml:space="preserve">การประยุกต์ใช้ระบบสารสนเทศภูมิศาสตร์เพื่อการจัดการปริมาณน้ำทางการเกษตร กรณีศึกษา ตำบลท่านางงาม อำเภอบางระกา จังหวัดพิษณุโลก ในปี พ.ศ. </w:t>
      </w:r>
      <w:r w:rsidRPr="00034C23">
        <w:rPr>
          <w:rFonts w:ascii="TH SarabunPSK" w:hAnsi="TH SarabunPSK" w:cs="TH SarabunPSK"/>
          <w:b/>
          <w:bCs/>
          <w:sz w:val="28"/>
        </w:rPr>
        <w:t>2554.</w:t>
      </w:r>
      <w:r w:rsidRPr="00034C23">
        <w:rPr>
          <w:rFonts w:ascii="TH SarabunPSK" w:hAnsi="TH SarabunPSK" w:cs="TH SarabunPSK"/>
          <w:sz w:val="28"/>
        </w:rPr>
        <w:t xml:space="preserve"> </w:t>
      </w:r>
      <w:r w:rsidRPr="00034C23">
        <w:rPr>
          <w:rFonts w:ascii="TH SarabunPSK" w:hAnsi="TH SarabunPSK" w:cs="TH SarabunPSK"/>
          <w:sz w:val="28"/>
          <w:cs/>
        </w:rPr>
        <w:t>วิทยา</w:t>
      </w:r>
      <w:proofErr w:type="spellStart"/>
      <w:r w:rsidRPr="00034C23">
        <w:rPr>
          <w:rFonts w:ascii="TH SarabunPSK" w:hAnsi="TH SarabunPSK" w:cs="TH SarabunPSK"/>
          <w:sz w:val="28"/>
          <w:cs/>
        </w:rPr>
        <w:t>ศา</w:t>
      </w:r>
      <w:proofErr w:type="spellEnd"/>
      <w:r w:rsidRPr="00034C23">
        <w:rPr>
          <w:rFonts w:ascii="TH SarabunPSK" w:hAnsi="TH SarabunPSK" w:cs="TH SarabunPSK"/>
          <w:sz w:val="28"/>
          <w:cs/>
        </w:rPr>
        <w:t>สตรบัณฑิต สาขาวิชาภูมิศาสตร์</w:t>
      </w:r>
      <w:r w:rsidRPr="00034C23">
        <w:rPr>
          <w:rFonts w:ascii="TH SarabunPSK" w:hAnsi="TH SarabunPSK" w:cs="TH SarabunPSK" w:hint="cs"/>
          <w:sz w:val="28"/>
          <w:cs/>
        </w:rPr>
        <w:t xml:space="preserve">. </w:t>
      </w:r>
      <w:r w:rsidRPr="00034C23">
        <w:rPr>
          <w:rFonts w:ascii="TH SarabunPSK" w:hAnsi="TH SarabunPSK" w:cs="TH SarabunPSK"/>
          <w:sz w:val="28"/>
          <w:cs/>
        </w:rPr>
        <w:t>พิษณุโลก</w:t>
      </w:r>
      <w:r w:rsidRPr="00034C23">
        <w:rPr>
          <w:rFonts w:ascii="TH SarabunPSK" w:hAnsi="TH SarabunPSK" w:cs="TH SarabunPSK"/>
          <w:sz w:val="28"/>
        </w:rPr>
        <w:t xml:space="preserve"> : </w:t>
      </w:r>
      <w:r w:rsidRPr="00034C23">
        <w:rPr>
          <w:rFonts w:ascii="TH SarabunPSK" w:hAnsi="TH SarabunPSK" w:cs="TH SarabunPSK"/>
          <w:sz w:val="28"/>
          <w:cs/>
        </w:rPr>
        <w:t>มหาวิทยาลัยนเรศวร.</w:t>
      </w:r>
    </w:p>
    <w:p w14:paraId="69A1A32E" w14:textId="77777777" w:rsidR="00034C23" w:rsidRPr="00034C23" w:rsidRDefault="00034C23" w:rsidP="00034C23">
      <w:pPr>
        <w:tabs>
          <w:tab w:val="left" w:pos="284"/>
        </w:tabs>
        <w:spacing w:line="276" w:lineRule="auto"/>
        <w:ind w:left="567" w:hanging="567"/>
        <w:jc w:val="thaiDistribute"/>
        <w:rPr>
          <w:rFonts w:ascii="TH SarabunPSK" w:hAnsi="TH SarabunPSK" w:cs="TH SarabunPSK"/>
          <w:b/>
          <w:bCs/>
          <w:sz w:val="28"/>
        </w:rPr>
      </w:pPr>
      <w:r w:rsidRPr="00034C23">
        <w:rPr>
          <w:rFonts w:ascii="TH SarabunPSK" w:hAnsi="TH SarabunPSK" w:cs="TH SarabunPSK"/>
          <w:sz w:val="28"/>
          <w:cs/>
        </w:rPr>
        <w:t>วันรัก ฤทธิเกษร และชาญชัย แสงชโยสวัสดิ์</w:t>
      </w:r>
      <w:r w:rsidRPr="00034C23">
        <w:rPr>
          <w:rFonts w:ascii="TH SarabunPSK" w:hAnsi="TH SarabunPSK" w:cs="TH SarabunPSK"/>
          <w:sz w:val="28"/>
        </w:rPr>
        <w:t>. (2563). “</w:t>
      </w:r>
      <w:r w:rsidRPr="00034C23">
        <w:rPr>
          <w:rFonts w:ascii="TH SarabunPSK" w:hAnsi="TH SarabunPSK" w:cs="TH SarabunPSK"/>
          <w:sz w:val="28"/>
          <w:cs/>
        </w:rPr>
        <w:t>การประเมินการไหลบ่าของน้ำผิวดินและการสูญเสียดินในการผลิตข้าวไร่บนพื้นที่สูงโดยใช้แบบจำลองโครงการคาดการณ์การพังทลายของดินโดยน้ำ อำเภอแม่ฟ้าหลวง จังหวัดเชียงราย</w:t>
      </w:r>
      <w:r w:rsidRPr="00034C23">
        <w:rPr>
          <w:rFonts w:ascii="TH SarabunPSK" w:hAnsi="TH SarabunPSK" w:cs="TH SarabunPSK"/>
          <w:sz w:val="28"/>
        </w:rPr>
        <w:t>,</w:t>
      </w:r>
      <w:r w:rsidRPr="00034C23">
        <w:rPr>
          <w:rFonts w:ascii="TH SarabunPSK" w:hAnsi="TH SarabunPSK" w:cs="TH SarabunPSK" w:hint="cs"/>
          <w:sz w:val="28"/>
          <w:cs/>
        </w:rPr>
        <w:t>”</w:t>
      </w:r>
      <w:r w:rsidRPr="00034C23">
        <w:rPr>
          <w:rFonts w:ascii="TH SarabunPSK" w:hAnsi="TH SarabunPSK" w:cs="TH SarabunPSK"/>
          <w:b/>
          <w:bCs/>
          <w:sz w:val="28"/>
        </w:rPr>
        <w:t xml:space="preserve"> </w:t>
      </w:r>
      <w:r w:rsidRPr="00034C23">
        <w:rPr>
          <w:rFonts w:ascii="TH SarabunPSK" w:hAnsi="TH SarabunPSK" w:cs="TH SarabunPSK"/>
          <w:b/>
          <w:bCs/>
          <w:sz w:val="28"/>
          <w:cs/>
        </w:rPr>
        <w:t>วารสารเกษตรพระจอมเกล้า.</w:t>
      </w:r>
      <w:r w:rsidRPr="00034C23">
        <w:rPr>
          <w:rFonts w:ascii="TH SarabunPSK" w:hAnsi="TH SarabunPSK" w:cs="TH SarabunPSK"/>
          <w:sz w:val="28"/>
          <w:cs/>
        </w:rPr>
        <w:t xml:space="preserve"> </w:t>
      </w:r>
      <w:r w:rsidRPr="00034C23">
        <w:rPr>
          <w:rFonts w:ascii="TH SarabunPSK" w:hAnsi="TH SarabunPSK" w:cs="TH SarabunPSK"/>
          <w:sz w:val="28"/>
        </w:rPr>
        <w:t>38 (2) 208-216</w:t>
      </w:r>
      <w:r w:rsidRPr="00034C23">
        <w:rPr>
          <w:rFonts w:ascii="TH SarabunPSK" w:hAnsi="TH SarabunPSK" w:cs="TH SarabunPSK"/>
          <w:b/>
          <w:bCs/>
          <w:sz w:val="28"/>
        </w:rPr>
        <w:t>.</w:t>
      </w:r>
    </w:p>
    <w:p w14:paraId="5A301750" w14:textId="0F867E88" w:rsidR="009065B7" w:rsidRDefault="009065B7" w:rsidP="00034C23">
      <w:pPr>
        <w:tabs>
          <w:tab w:val="left" w:pos="284"/>
        </w:tabs>
        <w:spacing w:line="276" w:lineRule="auto"/>
        <w:ind w:left="567" w:hanging="567"/>
        <w:jc w:val="thaiDistribute"/>
        <w:rPr>
          <w:rFonts w:ascii="TH SarabunPSK" w:hAnsi="TH SarabunPSK" w:cs="TH SarabunPSK"/>
          <w:sz w:val="28"/>
        </w:rPr>
      </w:pPr>
      <w:r w:rsidRPr="009065B7">
        <w:rPr>
          <w:rFonts w:ascii="TH SarabunPSK" w:hAnsi="TH SarabunPSK" w:cs="TH SarabunPSK"/>
          <w:sz w:val="28"/>
          <w:cs/>
        </w:rPr>
        <w:t xml:space="preserve">ศศิกานต์ ไพลกลาง. (2554). </w:t>
      </w:r>
      <w:r w:rsidRPr="009065B7">
        <w:rPr>
          <w:rFonts w:ascii="TH SarabunPSK" w:hAnsi="TH SarabunPSK" w:cs="TH SarabunPSK"/>
          <w:b/>
          <w:bCs/>
          <w:sz w:val="28"/>
          <w:cs/>
        </w:rPr>
        <w:t>การจำแนกการใช้ประโยชน์ที่ดินและสิ่งปกคลุมดินจากข้อมูลดาวเทียม</w:t>
      </w:r>
      <w:proofErr w:type="spellStart"/>
      <w:r w:rsidRPr="009065B7">
        <w:rPr>
          <w:rFonts w:ascii="TH SarabunPSK" w:hAnsi="TH SarabunPSK" w:cs="TH SarabunPSK"/>
          <w:b/>
          <w:bCs/>
          <w:sz w:val="28"/>
          <w:cs/>
        </w:rPr>
        <w:t>ธี</w:t>
      </w:r>
      <w:proofErr w:type="spellEnd"/>
      <w:r w:rsidRPr="009065B7">
        <w:rPr>
          <w:rFonts w:ascii="TH SarabunPSK" w:hAnsi="TH SarabunPSK" w:cs="TH SarabunPSK"/>
          <w:b/>
          <w:bCs/>
          <w:sz w:val="28"/>
          <w:cs/>
        </w:rPr>
        <w:t>ออสโดยการวิเคราะห์ค่าลายผิว</w:t>
      </w:r>
      <w:r w:rsidRPr="009065B7">
        <w:rPr>
          <w:rFonts w:ascii="TH SarabunPSK" w:hAnsi="TH SarabunPSK" w:cs="TH SarabunPSK"/>
          <w:sz w:val="28"/>
          <w:cs/>
        </w:rPr>
        <w:t>. วิทยานิพนธ์ปริญญาวิทยา</w:t>
      </w:r>
      <w:proofErr w:type="spellStart"/>
      <w:r w:rsidRPr="009065B7">
        <w:rPr>
          <w:rFonts w:ascii="TH SarabunPSK" w:hAnsi="TH SarabunPSK" w:cs="TH SarabunPSK"/>
          <w:sz w:val="28"/>
          <w:cs/>
        </w:rPr>
        <w:t>ศา</w:t>
      </w:r>
      <w:proofErr w:type="spellEnd"/>
      <w:r w:rsidRPr="009065B7">
        <w:rPr>
          <w:rFonts w:ascii="TH SarabunPSK" w:hAnsi="TH SarabunPSK" w:cs="TH SarabunPSK"/>
          <w:sz w:val="28"/>
          <w:cs/>
        </w:rPr>
        <w:t>สตรมหาบัณฑิต สาขาวิชาภูมิสารสนเทศ มหาวิทยาลัยเทคโนโลยีสุรนารี.</w:t>
      </w:r>
    </w:p>
    <w:p w14:paraId="35B0D856" w14:textId="13DCAE7F" w:rsidR="00AF3D2B" w:rsidRDefault="00AF3D2B" w:rsidP="00034C23">
      <w:pPr>
        <w:tabs>
          <w:tab w:val="left" w:pos="284"/>
        </w:tabs>
        <w:spacing w:line="276" w:lineRule="auto"/>
        <w:ind w:left="567" w:hanging="567"/>
        <w:jc w:val="thaiDistribute"/>
        <w:rPr>
          <w:rFonts w:ascii="TH SarabunPSK" w:hAnsi="TH SarabunPSK" w:cs="TH SarabunPSK" w:hint="cs"/>
          <w:sz w:val="28"/>
          <w:cs/>
        </w:rPr>
      </w:pPr>
      <w:r w:rsidRPr="00AF3D2B">
        <w:rPr>
          <w:rFonts w:ascii="TH SarabunPSK" w:hAnsi="TH SarabunPSK" w:cs="TH SarabunPSK"/>
          <w:sz w:val="28"/>
          <w:cs/>
        </w:rPr>
        <w:t>สมาคมยางพาราไทย</w:t>
      </w:r>
      <w:r>
        <w:rPr>
          <w:rFonts w:ascii="TH SarabunPSK" w:hAnsi="TH SarabunPSK" w:cs="TH SarabunPSK"/>
          <w:sz w:val="28"/>
        </w:rPr>
        <w:t xml:space="preserve">. (2564). </w:t>
      </w:r>
      <w:r w:rsidRPr="00AF3D2B">
        <w:rPr>
          <w:rFonts w:ascii="TH SarabunPSK" w:hAnsi="TH SarabunPSK" w:cs="TH SarabunPSK" w:hint="cs"/>
          <w:b/>
          <w:bCs/>
          <w:sz w:val="28"/>
          <w:cs/>
        </w:rPr>
        <w:t>ราคายางในตลาดท้องถิ่น.</w:t>
      </w:r>
      <w:r>
        <w:rPr>
          <w:rFonts w:ascii="TH SarabunPSK" w:hAnsi="TH SarabunPSK" w:cs="TH SarabunPSK" w:hint="cs"/>
          <w:sz w:val="28"/>
          <w:cs/>
        </w:rPr>
        <w:t xml:space="preserve"> </w:t>
      </w:r>
      <w:r w:rsidRPr="001769FB">
        <w:rPr>
          <w:rFonts w:ascii="TH SarabunPSK" w:hAnsi="TH SarabunPSK" w:cs="TH SarabunPSK"/>
          <w:sz w:val="28"/>
          <w:cs/>
        </w:rPr>
        <w:t xml:space="preserve">สืบค้นเมื่อวันที่ </w:t>
      </w:r>
      <w:r w:rsidRPr="001769FB">
        <w:rPr>
          <w:rFonts w:ascii="TH SarabunPSK" w:hAnsi="TH SarabunPSK" w:cs="TH SarabunPSK"/>
          <w:sz w:val="28"/>
        </w:rPr>
        <w:t xml:space="preserve">15 </w:t>
      </w:r>
      <w:r w:rsidRPr="001769FB">
        <w:rPr>
          <w:rFonts w:ascii="TH SarabunPSK" w:hAnsi="TH SarabunPSK" w:cs="TH SarabunPSK"/>
          <w:sz w:val="28"/>
          <w:cs/>
        </w:rPr>
        <w:t xml:space="preserve">กรกฎาคม </w:t>
      </w:r>
      <w:r w:rsidRPr="001769FB">
        <w:rPr>
          <w:rFonts w:ascii="TH SarabunPSK" w:hAnsi="TH SarabunPSK" w:cs="TH SarabunPSK"/>
          <w:sz w:val="28"/>
        </w:rPr>
        <w:t xml:space="preserve">2564 </w:t>
      </w:r>
      <w:r w:rsidRPr="001769FB">
        <w:rPr>
          <w:rFonts w:ascii="TH SarabunPSK" w:hAnsi="TH SarabunPSK" w:cs="TH SarabunPSK"/>
          <w:sz w:val="28"/>
          <w:cs/>
        </w:rPr>
        <w:t>จาก</w:t>
      </w:r>
      <w:r>
        <w:rPr>
          <w:rFonts w:ascii="TH SarabunPSK" w:hAnsi="TH SarabunPSK" w:cs="TH SarabunPSK" w:hint="cs"/>
          <w:sz w:val="28"/>
          <w:cs/>
        </w:rPr>
        <w:t xml:space="preserve"> </w:t>
      </w:r>
      <w:r w:rsidRPr="00AF3D2B">
        <w:rPr>
          <w:rFonts w:ascii="TH SarabunPSK" w:hAnsi="TH SarabunPSK" w:cs="TH SarabunPSK"/>
          <w:sz w:val="28"/>
        </w:rPr>
        <w:t>www.thainr.com</w:t>
      </w:r>
    </w:p>
    <w:p w14:paraId="0A0E17EA" w14:textId="74663184" w:rsidR="00AF3D2B"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สุวิมล ต้นศิริ</w:t>
      </w:r>
      <w:r w:rsidRPr="00034C23">
        <w:rPr>
          <w:rFonts w:ascii="TH SarabunPSK" w:hAnsi="TH SarabunPSK" w:cs="TH SarabunPSK"/>
          <w:sz w:val="28"/>
        </w:rPr>
        <w:t>,</w:t>
      </w:r>
      <w:r w:rsidRPr="00034C23">
        <w:rPr>
          <w:rFonts w:ascii="TH SarabunPSK" w:hAnsi="TH SarabunPSK" w:cs="TH SarabunPSK"/>
          <w:sz w:val="28"/>
          <w:cs/>
        </w:rPr>
        <w:t xml:space="preserve"> </w:t>
      </w:r>
      <w:r w:rsidRPr="00034C23">
        <w:rPr>
          <w:rFonts w:ascii="TH SarabunPSK" w:hAnsi="TH SarabunPSK" w:cs="TH SarabunPSK" w:hint="cs"/>
          <w:sz w:val="28"/>
          <w:cs/>
        </w:rPr>
        <w:t>วันชัย อรุณประภารัตน์ และวีระภาส คุณรัตนสิริ</w:t>
      </w:r>
      <w:r w:rsidRPr="00034C23">
        <w:rPr>
          <w:rFonts w:ascii="TH SarabunPSK" w:hAnsi="TH SarabunPSK" w:cs="TH SarabunPSK"/>
          <w:sz w:val="28"/>
          <w:cs/>
        </w:rPr>
        <w:t xml:space="preserve">. (2561). </w:t>
      </w:r>
      <w:r w:rsidRPr="00034C23">
        <w:rPr>
          <w:rFonts w:ascii="TH SarabunPSK" w:hAnsi="TH SarabunPSK" w:cs="TH SarabunPSK"/>
          <w:sz w:val="28"/>
        </w:rPr>
        <w:t>“</w:t>
      </w:r>
      <w:r w:rsidRPr="00034C23">
        <w:rPr>
          <w:rFonts w:ascii="TH SarabunPSK" w:hAnsi="TH SarabunPSK" w:cs="TH SarabunPSK"/>
          <w:sz w:val="28"/>
          <w:cs/>
        </w:rPr>
        <w:t xml:space="preserve">การคาดการณ์การเปลี่ยนแปลงการใช้ประโยชน์ที่ดินด้วยแบบจำลอง </w:t>
      </w:r>
      <w:r w:rsidRPr="00034C23">
        <w:rPr>
          <w:rFonts w:ascii="TH SarabunPSK" w:hAnsi="TH SarabunPSK" w:cs="TH SarabunPSK"/>
          <w:sz w:val="28"/>
        </w:rPr>
        <w:t xml:space="preserve">CA-Markov </w:t>
      </w:r>
      <w:r w:rsidRPr="00034C23">
        <w:rPr>
          <w:rFonts w:ascii="TH SarabunPSK" w:hAnsi="TH SarabunPSK" w:cs="TH SarabunPSK"/>
          <w:sz w:val="28"/>
          <w:cs/>
        </w:rPr>
        <w:t>บริเวณเขตรักษาพันธุ์สัตว์ป่าเขาสอยดาวจังหวัดจันทบุรี</w:t>
      </w:r>
      <w:r w:rsidRPr="00034C23">
        <w:rPr>
          <w:rFonts w:ascii="TH SarabunPSK" w:hAnsi="TH SarabunPSK" w:cs="TH SarabunPSK"/>
          <w:sz w:val="28"/>
        </w:rPr>
        <w:t>,</w:t>
      </w:r>
      <w:r w:rsidRPr="00034C23">
        <w:rPr>
          <w:rFonts w:ascii="TH SarabunPSK" w:hAnsi="TH SarabunPSK" w:cs="TH SarabunPSK" w:hint="cs"/>
          <w:sz w:val="28"/>
          <w:cs/>
        </w:rPr>
        <w:t xml:space="preserve">” </w:t>
      </w:r>
      <w:r w:rsidRPr="00034C23">
        <w:rPr>
          <w:rFonts w:ascii="TH SarabunPSK" w:hAnsi="TH SarabunPSK" w:cs="TH SarabunPSK"/>
          <w:b/>
          <w:bCs/>
          <w:sz w:val="28"/>
          <w:cs/>
        </w:rPr>
        <w:t>วารสารวนศาสตร์</w:t>
      </w:r>
      <w:r w:rsidRPr="00034C23">
        <w:rPr>
          <w:rFonts w:ascii="TH SarabunPSK" w:hAnsi="TH SarabunPSK" w:cs="TH SarabunPSK" w:hint="cs"/>
          <w:sz w:val="28"/>
          <w:cs/>
        </w:rPr>
        <w:t xml:space="preserve"> </w:t>
      </w:r>
      <w:r w:rsidRPr="00034C23">
        <w:rPr>
          <w:rFonts w:ascii="TH SarabunPSK" w:hAnsi="TH SarabunPSK" w:cs="TH SarabunPSK"/>
          <w:sz w:val="28"/>
          <w:cs/>
        </w:rPr>
        <w:t>37(2)</w:t>
      </w:r>
      <w:r w:rsidRPr="00034C23">
        <w:rPr>
          <w:rFonts w:ascii="TH SarabunPSK" w:hAnsi="TH SarabunPSK" w:cs="TH SarabunPSK"/>
          <w:sz w:val="28"/>
        </w:rPr>
        <w:t>,</w:t>
      </w:r>
      <w:r w:rsidRPr="00034C23">
        <w:rPr>
          <w:rFonts w:ascii="TH SarabunPSK" w:hAnsi="TH SarabunPSK" w:cs="TH SarabunPSK"/>
          <w:sz w:val="28"/>
          <w:cs/>
        </w:rPr>
        <w:t xml:space="preserve"> 138</w:t>
      </w:r>
      <w:r w:rsidRPr="00034C23">
        <w:rPr>
          <w:rFonts w:ascii="TH SarabunPSK" w:hAnsi="TH SarabunPSK" w:cs="TH SarabunPSK" w:hint="cs"/>
          <w:sz w:val="28"/>
          <w:cs/>
        </w:rPr>
        <w:t>-</w:t>
      </w:r>
      <w:r w:rsidRPr="00034C23">
        <w:rPr>
          <w:rFonts w:ascii="TH SarabunPSK" w:hAnsi="TH SarabunPSK" w:cs="TH SarabunPSK"/>
          <w:sz w:val="28"/>
          <w:cs/>
        </w:rPr>
        <w:t>150</w:t>
      </w:r>
      <w:r w:rsidRPr="00034C23">
        <w:rPr>
          <w:rFonts w:ascii="TH SarabunPSK" w:hAnsi="TH SarabunPSK" w:cs="TH SarabunPSK" w:hint="cs"/>
          <w:sz w:val="28"/>
          <w:cs/>
        </w:rPr>
        <w:t>.</w:t>
      </w:r>
    </w:p>
    <w:p w14:paraId="1FD7AEC2" w14:textId="60C33B24" w:rsidR="009065B7" w:rsidRPr="00034C23" w:rsidRDefault="009065B7" w:rsidP="00034C23">
      <w:pPr>
        <w:tabs>
          <w:tab w:val="left" w:pos="284"/>
        </w:tabs>
        <w:spacing w:line="276" w:lineRule="auto"/>
        <w:ind w:left="567" w:hanging="567"/>
        <w:jc w:val="thaiDistribute"/>
        <w:rPr>
          <w:rFonts w:ascii="TH SarabunPSK" w:hAnsi="TH SarabunPSK" w:cs="TH SarabunPSK"/>
          <w:sz w:val="28"/>
        </w:rPr>
      </w:pPr>
      <w:r w:rsidRPr="000947FC">
        <w:rPr>
          <w:rFonts w:ascii="TH SarabunPSK" w:eastAsia="TH SarabunPSK" w:hAnsi="TH SarabunPSK" w:cs="TH SarabunPSK"/>
          <w:sz w:val="28"/>
          <w:cs/>
        </w:rPr>
        <w:t>สำนักงานนโยบายและแผนทรัพยากรธรรมชาติและสิ่งแวดล้อม</w:t>
      </w:r>
      <w:r>
        <w:rPr>
          <w:rFonts w:ascii="TH SarabunPSK" w:hAnsi="TH SarabunPSK" w:cs="TH SarabunPSK"/>
          <w:sz w:val="28"/>
        </w:rPr>
        <w:t xml:space="preserve">. (2563). </w:t>
      </w:r>
      <w:r w:rsidR="008644EA" w:rsidRPr="008644EA">
        <w:rPr>
          <w:rFonts w:ascii="TH SarabunPSK" w:hAnsi="TH SarabunPSK" w:cs="TH SarabunPSK"/>
          <w:b/>
          <w:bCs/>
          <w:sz w:val="28"/>
          <w:cs/>
        </w:rPr>
        <w:t>บินตรวจป่าสงวน-อุทยานฯ เขาน้ำค้าง อ.นาทวี</w:t>
      </w:r>
      <w:r w:rsidR="008644EA" w:rsidRPr="008644EA">
        <w:rPr>
          <w:rFonts w:ascii="TH SarabunPSK" w:hAnsi="TH SarabunPSK" w:cs="TH SarabunPSK"/>
          <w:b/>
          <w:bCs/>
          <w:sz w:val="28"/>
        </w:rPr>
        <w:t>.</w:t>
      </w:r>
      <w:r w:rsidR="008644EA">
        <w:rPr>
          <w:rFonts w:ascii="TH SarabunPSK" w:hAnsi="TH SarabunPSK" w:cs="TH SarabunPSK"/>
          <w:sz w:val="28"/>
        </w:rPr>
        <w:t xml:space="preserve"> </w:t>
      </w:r>
      <w:r w:rsidR="008644EA" w:rsidRPr="001769FB">
        <w:rPr>
          <w:rFonts w:ascii="TH SarabunPSK" w:hAnsi="TH SarabunPSK" w:cs="TH SarabunPSK"/>
          <w:sz w:val="28"/>
          <w:cs/>
        </w:rPr>
        <w:t xml:space="preserve">สืบค้นเมื่อวันที่ </w:t>
      </w:r>
      <w:r w:rsidR="008644EA" w:rsidRPr="001769FB">
        <w:rPr>
          <w:rFonts w:ascii="TH SarabunPSK" w:hAnsi="TH SarabunPSK" w:cs="TH SarabunPSK"/>
          <w:sz w:val="28"/>
        </w:rPr>
        <w:t xml:space="preserve">15 </w:t>
      </w:r>
      <w:r w:rsidR="008644EA" w:rsidRPr="001769FB">
        <w:rPr>
          <w:rFonts w:ascii="TH SarabunPSK" w:hAnsi="TH SarabunPSK" w:cs="TH SarabunPSK"/>
          <w:sz w:val="28"/>
          <w:cs/>
        </w:rPr>
        <w:t xml:space="preserve">กรกฎาคม </w:t>
      </w:r>
      <w:r w:rsidR="008644EA" w:rsidRPr="001769FB">
        <w:rPr>
          <w:rFonts w:ascii="TH SarabunPSK" w:hAnsi="TH SarabunPSK" w:cs="TH SarabunPSK"/>
          <w:sz w:val="28"/>
        </w:rPr>
        <w:t xml:space="preserve">2564 </w:t>
      </w:r>
      <w:r w:rsidR="008644EA" w:rsidRPr="001769FB">
        <w:rPr>
          <w:rFonts w:ascii="TH SarabunPSK" w:hAnsi="TH SarabunPSK" w:cs="TH SarabunPSK"/>
          <w:sz w:val="28"/>
          <w:cs/>
        </w:rPr>
        <w:t>จาก</w:t>
      </w:r>
      <w:r w:rsidR="008644EA">
        <w:rPr>
          <w:rFonts w:ascii="TH SarabunPSK" w:hAnsi="TH SarabunPSK" w:cs="TH SarabunPSK" w:hint="cs"/>
          <w:sz w:val="28"/>
          <w:cs/>
        </w:rPr>
        <w:t xml:space="preserve"> </w:t>
      </w:r>
      <w:r w:rsidR="008644EA" w:rsidRPr="008644EA">
        <w:rPr>
          <w:rFonts w:ascii="TH SarabunPSK" w:hAnsi="TH SarabunPSK" w:cs="TH SarabunPSK"/>
          <w:sz w:val="28"/>
        </w:rPr>
        <w:t>https://www.onep.go.th/</w:t>
      </w:r>
    </w:p>
    <w:p w14:paraId="431AE460"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อัครพล พูลสวัสดิ์ และจรัญ แสนราช. (</w:t>
      </w:r>
      <w:r w:rsidRPr="00034C23">
        <w:rPr>
          <w:rFonts w:ascii="TH SarabunPSK" w:hAnsi="TH SarabunPSK" w:cs="TH SarabunPSK"/>
          <w:sz w:val="28"/>
        </w:rPr>
        <w:t>2562). “</w:t>
      </w:r>
      <w:r w:rsidRPr="00034C23">
        <w:rPr>
          <w:rFonts w:ascii="TH SarabunPSK" w:hAnsi="TH SarabunPSK" w:cs="TH SarabunPSK"/>
          <w:sz w:val="28"/>
          <w:cs/>
        </w:rPr>
        <w:t>การศึกษาเทคนิคพยากรณ์การได้รับปัจจัยพื้นฐานนักเรียนยากจนของนักเรียนโรงเรียนวัดพระขาว (ประชานุเคราะห์) ด้วยเทคนิคเหมืองข้อมูล</w:t>
      </w:r>
      <w:r w:rsidRPr="00034C23">
        <w:rPr>
          <w:rFonts w:ascii="TH SarabunPSK" w:hAnsi="TH SarabunPSK" w:cs="TH SarabunPSK"/>
          <w:sz w:val="28"/>
        </w:rPr>
        <w:t>,</w:t>
      </w:r>
      <w:r w:rsidRPr="00034C23">
        <w:rPr>
          <w:rFonts w:ascii="TH SarabunPSK" w:hAnsi="TH SarabunPSK" w:cs="TH SarabunPSK" w:hint="cs"/>
          <w:sz w:val="28"/>
          <w:cs/>
        </w:rPr>
        <w:t>”</w:t>
      </w:r>
      <w:r w:rsidRPr="00034C23">
        <w:rPr>
          <w:rFonts w:ascii="TH SarabunPSK" w:hAnsi="TH SarabunPSK" w:cs="TH SarabunPSK"/>
          <w:sz w:val="28"/>
          <w:cs/>
        </w:rPr>
        <w:t xml:space="preserve"> </w:t>
      </w:r>
      <w:r w:rsidRPr="00034C23">
        <w:rPr>
          <w:rFonts w:ascii="TH SarabunPSK" w:hAnsi="TH SarabunPSK" w:cs="TH SarabunPSK"/>
          <w:b/>
          <w:bCs/>
          <w:sz w:val="28"/>
          <w:cs/>
        </w:rPr>
        <w:t>วารสารวิทยาศาสตร์ แห่งมหาวิทยาลัยราชภัฏเพชรบุรี</w:t>
      </w:r>
      <w:r w:rsidRPr="00034C23">
        <w:rPr>
          <w:rFonts w:ascii="TH SarabunPSK" w:hAnsi="TH SarabunPSK" w:cs="TH SarabunPSK" w:hint="cs"/>
          <w:sz w:val="28"/>
          <w:cs/>
        </w:rPr>
        <w:t>.</w:t>
      </w:r>
      <w:r w:rsidRPr="00034C23">
        <w:rPr>
          <w:rFonts w:ascii="TH SarabunPSK" w:hAnsi="TH SarabunPSK" w:cs="TH SarabunPSK"/>
          <w:sz w:val="28"/>
          <w:cs/>
        </w:rPr>
        <w:t xml:space="preserve"> </w:t>
      </w:r>
      <w:r w:rsidRPr="00034C23">
        <w:rPr>
          <w:rFonts w:ascii="TH SarabunPSK" w:hAnsi="TH SarabunPSK" w:cs="TH SarabunPSK"/>
          <w:sz w:val="28"/>
        </w:rPr>
        <w:t>16(2), 1-10.</w:t>
      </w:r>
    </w:p>
    <w:p w14:paraId="79B8149B"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เปรมศิริ คงเส้ง.</w:t>
      </w:r>
      <w:r w:rsidRPr="00034C23">
        <w:rPr>
          <w:rFonts w:ascii="TH SarabunPSK" w:hAnsi="TH SarabunPSK" w:cs="TH SarabunPSK"/>
          <w:sz w:val="28"/>
        </w:rPr>
        <w:t xml:space="preserve"> (2560). </w:t>
      </w:r>
      <w:r w:rsidRPr="00034C23">
        <w:rPr>
          <w:rFonts w:ascii="TH SarabunPSK" w:hAnsi="TH SarabunPSK" w:cs="TH SarabunPSK"/>
          <w:b/>
          <w:bCs/>
          <w:sz w:val="28"/>
          <w:cs/>
        </w:rPr>
        <w:t xml:space="preserve">การจำแนกการใช้ประโยชน์ที่ดินและสิ่งปกคลุมดินของจังหวัดภูเก็ต จากภาพดาวเทียมแลนด์แซท 8 ด้วยคุณสมบัติทางชีพลักษณ์. </w:t>
      </w:r>
      <w:r w:rsidRPr="00034C23">
        <w:rPr>
          <w:rFonts w:ascii="TH SarabunPSK" w:hAnsi="TH SarabunPSK" w:cs="TH SarabunPSK"/>
          <w:sz w:val="28"/>
          <w:cs/>
        </w:rPr>
        <w:t>วิทยา</w:t>
      </w:r>
      <w:proofErr w:type="spellStart"/>
      <w:r w:rsidRPr="00034C23">
        <w:rPr>
          <w:rFonts w:ascii="TH SarabunPSK" w:hAnsi="TH SarabunPSK" w:cs="TH SarabunPSK"/>
          <w:sz w:val="28"/>
          <w:cs/>
        </w:rPr>
        <w:t>ศา</w:t>
      </w:r>
      <w:proofErr w:type="spellEnd"/>
      <w:r w:rsidRPr="00034C23">
        <w:rPr>
          <w:rFonts w:ascii="TH SarabunPSK" w:hAnsi="TH SarabunPSK" w:cs="TH SarabunPSK"/>
          <w:sz w:val="28"/>
          <w:cs/>
        </w:rPr>
        <w:t>สตรมหาบัณฑิต สาขาวิชาเทคโนโลยีและการจัดการสิ่งแวดล้อม</w:t>
      </w:r>
      <w:r w:rsidRPr="00034C23">
        <w:rPr>
          <w:rFonts w:ascii="TH SarabunPSK" w:hAnsi="TH SarabunPSK" w:cs="TH SarabunPSK" w:hint="cs"/>
          <w:sz w:val="28"/>
          <w:cs/>
        </w:rPr>
        <w:t xml:space="preserve">. สงขลา </w:t>
      </w:r>
      <w:r w:rsidRPr="00034C23">
        <w:rPr>
          <w:rFonts w:ascii="TH SarabunPSK" w:hAnsi="TH SarabunPSK" w:cs="TH SarabunPSK"/>
          <w:sz w:val="28"/>
        </w:rPr>
        <w:t xml:space="preserve">: </w:t>
      </w:r>
      <w:r w:rsidRPr="00034C23">
        <w:rPr>
          <w:rFonts w:ascii="TH SarabunPSK" w:hAnsi="TH SarabunPSK" w:cs="TH SarabunPSK"/>
          <w:sz w:val="28"/>
          <w:cs/>
        </w:rPr>
        <w:t>มหาวิทยาลัยสงขลานครินทร์.</w:t>
      </w:r>
    </w:p>
    <w:p w14:paraId="25FB876E" w14:textId="476D2F7B" w:rsidR="00034C23" w:rsidRDefault="00034C23" w:rsidP="00034C23">
      <w:pPr>
        <w:tabs>
          <w:tab w:val="left" w:pos="284"/>
        </w:tabs>
        <w:spacing w:line="276" w:lineRule="auto"/>
        <w:ind w:left="567" w:hanging="567"/>
        <w:jc w:val="thaiDistribute"/>
        <w:rPr>
          <w:rFonts w:ascii="TH SarabunPSK" w:hAnsi="TH SarabunPSK" w:cs="TH SarabunPSK"/>
          <w:sz w:val="28"/>
        </w:rPr>
      </w:pPr>
      <w:proofErr w:type="spellStart"/>
      <w:r w:rsidRPr="00034C23">
        <w:rPr>
          <w:rFonts w:ascii="TH SarabunPSK" w:hAnsi="TH SarabunPSK" w:cs="TH SarabunPSK"/>
          <w:sz w:val="28"/>
        </w:rPr>
        <w:t>Breiman</w:t>
      </w:r>
      <w:proofErr w:type="spellEnd"/>
      <w:r w:rsidRPr="00034C23">
        <w:rPr>
          <w:rFonts w:ascii="TH SarabunPSK" w:hAnsi="TH SarabunPSK" w:cs="TH SarabunPSK"/>
          <w:sz w:val="28"/>
        </w:rPr>
        <w:t xml:space="preserve">, L. (1999). </w:t>
      </w:r>
      <w:r w:rsidRPr="00034C23">
        <w:rPr>
          <w:rFonts w:ascii="TH SarabunPSK" w:hAnsi="TH SarabunPSK" w:cs="TH SarabunPSK"/>
          <w:b/>
          <w:bCs/>
          <w:sz w:val="28"/>
        </w:rPr>
        <w:t>Using adaptive bagging to debias regressions</w:t>
      </w:r>
      <w:r w:rsidRPr="00034C23">
        <w:rPr>
          <w:rFonts w:ascii="TH SarabunPSK" w:hAnsi="TH SarabunPSK" w:cs="TH SarabunPSK"/>
          <w:sz w:val="28"/>
        </w:rPr>
        <w:t>. University of California</w:t>
      </w:r>
      <w:r w:rsidRPr="00034C23">
        <w:t xml:space="preserve"> </w:t>
      </w:r>
      <w:r w:rsidRPr="00034C23">
        <w:rPr>
          <w:rFonts w:ascii="TH SarabunPSK" w:hAnsi="TH SarabunPSK" w:cs="TH SarabunPSK"/>
          <w:sz w:val="28"/>
        </w:rPr>
        <w:t>at Berkeley.</w:t>
      </w:r>
    </w:p>
    <w:p w14:paraId="42C350BC" w14:textId="22450C12" w:rsidR="006A74F6" w:rsidRDefault="006A74F6" w:rsidP="006A74F6">
      <w:pPr>
        <w:tabs>
          <w:tab w:val="left" w:pos="284"/>
        </w:tabs>
        <w:spacing w:after="0" w:line="240" w:lineRule="auto"/>
        <w:ind w:left="562" w:hanging="562"/>
        <w:jc w:val="thaiDistribute"/>
        <w:rPr>
          <w:rFonts w:ascii="TH SarabunPSK" w:hAnsi="TH SarabunPSK" w:cs="TH SarabunPSK"/>
          <w:sz w:val="28"/>
        </w:rPr>
      </w:pPr>
      <w:r w:rsidRPr="001B730E">
        <w:rPr>
          <w:rFonts w:ascii="TH SarabunPSK" w:hAnsi="TH SarabunPSK" w:cs="TH SarabunPSK"/>
          <w:sz w:val="28"/>
        </w:rPr>
        <w:t xml:space="preserve">Eastman, J. (2015). </w:t>
      </w:r>
      <w:r>
        <w:rPr>
          <w:rFonts w:ascii="TH SarabunPSK" w:hAnsi="TH SarabunPSK" w:cs="TH SarabunPSK"/>
          <w:sz w:val="28"/>
        </w:rPr>
        <w:t>“</w:t>
      </w:r>
      <w:proofErr w:type="spellStart"/>
      <w:r w:rsidRPr="001B730E">
        <w:rPr>
          <w:rFonts w:ascii="TH SarabunPSK" w:hAnsi="TH SarabunPSK" w:cs="TH SarabunPSK"/>
          <w:sz w:val="28"/>
        </w:rPr>
        <w:t>TerrSet</w:t>
      </w:r>
      <w:proofErr w:type="spellEnd"/>
      <w:r w:rsidRPr="001B730E">
        <w:rPr>
          <w:rFonts w:ascii="TH SarabunPSK" w:hAnsi="TH SarabunPSK" w:cs="TH SarabunPSK"/>
          <w:sz w:val="28"/>
        </w:rPr>
        <w:t>: Geospatial Monitoring and Modeling Software</w:t>
      </w:r>
      <w:r>
        <w:rPr>
          <w:rFonts w:ascii="TH SarabunPSK" w:hAnsi="TH SarabunPSK" w:cs="TH SarabunPSK" w:hint="cs"/>
          <w:sz w:val="28"/>
          <w:cs/>
        </w:rPr>
        <w:t>”</w:t>
      </w:r>
      <w:r w:rsidRPr="001B730E">
        <w:rPr>
          <w:rFonts w:ascii="TH SarabunPSK" w:hAnsi="TH SarabunPSK" w:cs="TH SarabunPSK"/>
          <w:sz w:val="28"/>
        </w:rPr>
        <w:t xml:space="preserve">, </w:t>
      </w:r>
      <w:r w:rsidRPr="006A74F6">
        <w:rPr>
          <w:rFonts w:ascii="TH SarabunPSK" w:hAnsi="TH SarabunPSK" w:cs="TH SarabunPSK"/>
          <w:b/>
          <w:bCs/>
          <w:sz w:val="28"/>
        </w:rPr>
        <w:t xml:space="preserve">Clark Labs in </w:t>
      </w:r>
      <w:proofErr w:type="spellStart"/>
      <w:r w:rsidRPr="006A74F6">
        <w:rPr>
          <w:rFonts w:ascii="TH SarabunPSK" w:hAnsi="TH SarabunPSK" w:cs="TH SarabunPSK"/>
          <w:b/>
          <w:bCs/>
          <w:sz w:val="28"/>
        </w:rPr>
        <w:t>TerrSet</w:t>
      </w:r>
      <w:proofErr w:type="spellEnd"/>
      <w:r w:rsidRPr="006A74F6">
        <w:rPr>
          <w:rFonts w:ascii="TH SarabunPSK" w:hAnsi="TH SarabunPSK" w:cs="TH SarabunPSK"/>
          <w:b/>
          <w:bCs/>
          <w:sz w:val="28"/>
        </w:rPr>
        <w:t xml:space="preserve"> version</w:t>
      </w:r>
      <w:r>
        <w:rPr>
          <w:rFonts w:ascii="TH SarabunPSK" w:hAnsi="TH SarabunPSK" w:cs="TH SarabunPSK"/>
          <w:sz w:val="28"/>
        </w:rPr>
        <w:t xml:space="preserve">. </w:t>
      </w:r>
      <w:r w:rsidRPr="001B730E">
        <w:rPr>
          <w:rFonts w:ascii="TH SarabunPSK" w:hAnsi="TH SarabunPSK" w:cs="TH SarabunPSK"/>
          <w:sz w:val="28"/>
        </w:rPr>
        <w:t>18</w:t>
      </w:r>
      <w:r>
        <w:rPr>
          <w:rFonts w:ascii="TH SarabunPSK" w:hAnsi="TH SarabunPSK" w:cs="TH SarabunPSK"/>
          <w:sz w:val="28"/>
        </w:rPr>
        <w:t xml:space="preserve">(1), </w:t>
      </w:r>
      <w:r w:rsidRPr="001B730E">
        <w:rPr>
          <w:rFonts w:ascii="TH SarabunPSK" w:hAnsi="TH SarabunPSK" w:cs="TH SarabunPSK"/>
          <w:sz w:val="28"/>
        </w:rPr>
        <w:t>1-390.</w:t>
      </w:r>
    </w:p>
    <w:p w14:paraId="4DECE4C8" w14:textId="66FD83C3" w:rsidR="007D7434" w:rsidRPr="00034C23" w:rsidRDefault="007D7434" w:rsidP="007D7434">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 xml:space="preserve">Freund, Y., and </w:t>
      </w:r>
      <w:proofErr w:type="spellStart"/>
      <w:r w:rsidRPr="00034C23">
        <w:rPr>
          <w:rFonts w:ascii="TH SarabunPSK" w:hAnsi="TH SarabunPSK" w:cs="TH SarabunPSK"/>
          <w:sz w:val="28"/>
        </w:rPr>
        <w:t>Schapire</w:t>
      </w:r>
      <w:proofErr w:type="spellEnd"/>
      <w:r w:rsidRPr="00034C23">
        <w:rPr>
          <w:rFonts w:ascii="TH SarabunPSK" w:hAnsi="TH SarabunPSK" w:cs="TH SarabunPSK"/>
          <w:sz w:val="28"/>
        </w:rPr>
        <w:t>, R. E. (1996). “Experiments with a new boosting algorithm,</w:t>
      </w:r>
      <w:r w:rsidRPr="00034C23">
        <w:rPr>
          <w:rFonts w:ascii="TH SarabunPSK" w:hAnsi="TH SarabunPSK" w:cs="TH SarabunPSK" w:hint="cs"/>
          <w:sz w:val="28"/>
          <w:cs/>
        </w:rPr>
        <w:t>”</w:t>
      </w:r>
      <w:r w:rsidRPr="00034C23">
        <w:rPr>
          <w:rFonts w:ascii="TH SarabunPSK" w:hAnsi="TH SarabunPSK" w:cs="TH SarabunPSK"/>
          <w:sz w:val="28"/>
        </w:rPr>
        <w:t xml:space="preserve">. </w:t>
      </w:r>
      <w:r w:rsidRPr="00034C23">
        <w:rPr>
          <w:rFonts w:ascii="TH SarabunPSK" w:hAnsi="TH SarabunPSK" w:cs="TH SarabunPSK"/>
          <w:b/>
          <w:bCs/>
          <w:sz w:val="28"/>
        </w:rPr>
        <w:t xml:space="preserve">In Machine Learning: Proc. Thirteenth International Conference, </w:t>
      </w:r>
      <w:r w:rsidRPr="00034C23">
        <w:rPr>
          <w:rFonts w:ascii="TH SarabunPSK" w:hAnsi="TH SarabunPSK" w:cs="TH SarabunPSK"/>
          <w:sz w:val="28"/>
        </w:rPr>
        <w:t>Morgan Kaufman.</w:t>
      </w:r>
      <w:r>
        <w:rPr>
          <w:rFonts w:ascii="TH SarabunPSK" w:hAnsi="TH SarabunPSK" w:cs="TH SarabunPSK"/>
          <w:sz w:val="28"/>
        </w:rPr>
        <w:t xml:space="preserve"> </w:t>
      </w:r>
    </w:p>
    <w:p w14:paraId="3D874A06"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 xml:space="preserve">Sanchez-Hernandez, C., Boyd, D. S., and Foody, G. M. (2007). “One-class classification for mapping a specific land-cover class: SVDD classification of fenland,” </w:t>
      </w:r>
      <w:r w:rsidRPr="00034C23">
        <w:rPr>
          <w:rFonts w:ascii="TH SarabunPSK" w:hAnsi="TH SarabunPSK" w:cs="TH SarabunPSK"/>
          <w:b/>
          <w:bCs/>
          <w:sz w:val="28"/>
        </w:rPr>
        <w:t xml:space="preserve">IEEE Trans. </w:t>
      </w:r>
      <w:proofErr w:type="spellStart"/>
      <w:r w:rsidRPr="00034C23">
        <w:rPr>
          <w:rFonts w:ascii="TH SarabunPSK" w:hAnsi="TH SarabunPSK" w:cs="TH SarabunPSK"/>
          <w:b/>
          <w:bCs/>
          <w:sz w:val="28"/>
        </w:rPr>
        <w:t>Geosci</w:t>
      </w:r>
      <w:proofErr w:type="spellEnd"/>
      <w:r w:rsidRPr="00034C23">
        <w:rPr>
          <w:rFonts w:ascii="TH SarabunPSK" w:hAnsi="TH SarabunPSK" w:cs="TH SarabunPSK"/>
          <w:b/>
          <w:bCs/>
          <w:sz w:val="28"/>
        </w:rPr>
        <w:t>. Remote Sens</w:t>
      </w:r>
      <w:r w:rsidRPr="00034C23">
        <w:rPr>
          <w:rFonts w:ascii="TH SarabunPSK" w:hAnsi="TH SarabunPSK" w:cs="TH SarabunPSK"/>
          <w:sz w:val="28"/>
        </w:rPr>
        <w:t xml:space="preserve"> 45(4), 1061–1073.</w:t>
      </w:r>
    </w:p>
    <w:p w14:paraId="5DEC2811" w14:textId="77777777" w:rsidR="00034C23" w:rsidRPr="001F26EB"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Sangermano, F., Eastman, J. R., and Zhu, H. (2010). “Similarity-Weighted instance-based learning for the generation of transition potentials in land use change modeling,</w:t>
      </w:r>
      <w:r w:rsidRPr="00034C23">
        <w:rPr>
          <w:rFonts w:ascii="TH SarabunPSK" w:hAnsi="TH SarabunPSK" w:cs="TH SarabunPSK" w:hint="cs"/>
          <w:sz w:val="28"/>
          <w:cs/>
        </w:rPr>
        <w:t>”</w:t>
      </w:r>
      <w:r w:rsidRPr="00034C23">
        <w:rPr>
          <w:rFonts w:ascii="TH SarabunPSK" w:hAnsi="TH SarabunPSK" w:cs="TH SarabunPSK"/>
          <w:sz w:val="28"/>
        </w:rPr>
        <w:t xml:space="preserve"> </w:t>
      </w:r>
      <w:r w:rsidRPr="00034C23">
        <w:rPr>
          <w:rFonts w:ascii="TH SarabunPSK" w:hAnsi="TH SarabunPSK" w:cs="TH SarabunPSK"/>
          <w:b/>
          <w:bCs/>
          <w:sz w:val="28"/>
        </w:rPr>
        <w:t>Transactions GIS.</w:t>
      </w:r>
      <w:r w:rsidRPr="00034C23">
        <w:rPr>
          <w:rFonts w:ascii="TH SarabunPSK" w:hAnsi="TH SarabunPSK" w:cs="TH SarabunPSK"/>
          <w:sz w:val="28"/>
        </w:rPr>
        <w:t xml:space="preserve"> 14(5), 569–580.</w:t>
      </w:r>
      <w:r w:rsidRPr="001F26EB">
        <w:rPr>
          <w:rFonts w:ascii="TH SarabunPSK" w:hAnsi="TH SarabunPSK" w:cs="TH SarabunPSK"/>
          <w:sz w:val="28"/>
        </w:rPr>
        <w:t xml:space="preserve"> </w:t>
      </w:r>
    </w:p>
    <w:p w14:paraId="6EC8A647" w14:textId="2039CA4C" w:rsidR="00CF1C3B" w:rsidRPr="001F26EB" w:rsidRDefault="00CF1C3B" w:rsidP="00034C23">
      <w:pPr>
        <w:ind w:left="567" w:hanging="567"/>
        <w:jc w:val="thaiDistribute"/>
        <w:rPr>
          <w:rFonts w:ascii="TH SarabunPSK" w:hAnsi="TH SarabunPSK" w:cs="TH SarabunPSK"/>
          <w:sz w:val="28"/>
        </w:rPr>
      </w:pPr>
    </w:p>
    <w:sectPr w:rsidR="00CF1C3B" w:rsidRPr="001F26EB" w:rsidSect="00401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39DC" w14:textId="77777777" w:rsidR="000E7A11" w:rsidRDefault="000E7A11" w:rsidP="008B6921">
      <w:pPr>
        <w:spacing w:after="0" w:line="240" w:lineRule="auto"/>
      </w:pPr>
      <w:r>
        <w:separator/>
      </w:r>
    </w:p>
  </w:endnote>
  <w:endnote w:type="continuationSeparator" w:id="0">
    <w:p w14:paraId="71D78AC3" w14:textId="77777777" w:rsidR="000E7A11" w:rsidRDefault="000E7A11" w:rsidP="008B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8FD4" w14:textId="77777777" w:rsidR="000E7A11" w:rsidRDefault="000E7A11" w:rsidP="008B6921">
      <w:pPr>
        <w:spacing w:after="0" w:line="240" w:lineRule="auto"/>
      </w:pPr>
      <w:r>
        <w:separator/>
      </w:r>
    </w:p>
  </w:footnote>
  <w:footnote w:type="continuationSeparator" w:id="0">
    <w:p w14:paraId="447D47F4" w14:textId="77777777" w:rsidR="000E7A11" w:rsidRDefault="000E7A11" w:rsidP="008B6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353"/>
    <w:multiLevelType w:val="multilevel"/>
    <w:tmpl w:val="2F54211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3DB5CCF"/>
    <w:multiLevelType w:val="hybridMultilevel"/>
    <w:tmpl w:val="6BF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0764D"/>
    <w:multiLevelType w:val="multilevel"/>
    <w:tmpl w:val="2F54211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F2"/>
    <w:rsid w:val="00000360"/>
    <w:rsid w:val="000101A2"/>
    <w:rsid w:val="00014649"/>
    <w:rsid w:val="00014D3E"/>
    <w:rsid w:val="00024E5E"/>
    <w:rsid w:val="00025ACD"/>
    <w:rsid w:val="00034C23"/>
    <w:rsid w:val="000435AD"/>
    <w:rsid w:val="00055459"/>
    <w:rsid w:val="00056D98"/>
    <w:rsid w:val="00077CB7"/>
    <w:rsid w:val="000925E8"/>
    <w:rsid w:val="000947FC"/>
    <w:rsid w:val="00094FB1"/>
    <w:rsid w:val="000960CD"/>
    <w:rsid w:val="000B0B88"/>
    <w:rsid w:val="000B4C6D"/>
    <w:rsid w:val="000C4F8D"/>
    <w:rsid w:val="000E2D25"/>
    <w:rsid w:val="000E7A11"/>
    <w:rsid w:val="000F01D8"/>
    <w:rsid w:val="000F791D"/>
    <w:rsid w:val="00102DB3"/>
    <w:rsid w:val="00110A91"/>
    <w:rsid w:val="00111D0D"/>
    <w:rsid w:val="001138A0"/>
    <w:rsid w:val="0011407C"/>
    <w:rsid w:val="001169EB"/>
    <w:rsid w:val="00123B31"/>
    <w:rsid w:val="00131EFD"/>
    <w:rsid w:val="00133D9F"/>
    <w:rsid w:val="00134613"/>
    <w:rsid w:val="001404D3"/>
    <w:rsid w:val="001419B4"/>
    <w:rsid w:val="001423FF"/>
    <w:rsid w:val="00171410"/>
    <w:rsid w:val="00171ACB"/>
    <w:rsid w:val="001720FD"/>
    <w:rsid w:val="0017424E"/>
    <w:rsid w:val="001769FB"/>
    <w:rsid w:val="001918E4"/>
    <w:rsid w:val="001A40C7"/>
    <w:rsid w:val="001A4E67"/>
    <w:rsid w:val="001C06BB"/>
    <w:rsid w:val="001C191D"/>
    <w:rsid w:val="001C4566"/>
    <w:rsid w:val="001D0662"/>
    <w:rsid w:val="001D1C14"/>
    <w:rsid w:val="001E3FCC"/>
    <w:rsid w:val="001E5B2A"/>
    <w:rsid w:val="001E5F8B"/>
    <w:rsid w:val="001F2178"/>
    <w:rsid w:val="001F26EB"/>
    <w:rsid w:val="001F3511"/>
    <w:rsid w:val="001F6809"/>
    <w:rsid w:val="00211E5D"/>
    <w:rsid w:val="0022799E"/>
    <w:rsid w:val="0023607C"/>
    <w:rsid w:val="002418D4"/>
    <w:rsid w:val="0024761B"/>
    <w:rsid w:val="00253959"/>
    <w:rsid w:val="00254CCD"/>
    <w:rsid w:val="0026708A"/>
    <w:rsid w:val="00272B61"/>
    <w:rsid w:val="00273F9F"/>
    <w:rsid w:val="00275C02"/>
    <w:rsid w:val="0028039E"/>
    <w:rsid w:val="00280FBD"/>
    <w:rsid w:val="0028258F"/>
    <w:rsid w:val="002C3FF9"/>
    <w:rsid w:val="002D1AFF"/>
    <w:rsid w:val="002D6619"/>
    <w:rsid w:val="002E52EF"/>
    <w:rsid w:val="002E7F13"/>
    <w:rsid w:val="002F0AAF"/>
    <w:rsid w:val="002F1A34"/>
    <w:rsid w:val="002F5D8E"/>
    <w:rsid w:val="00305A75"/>
    <w:rsid w:val="00311157"/>
    <w:rsid w:val="003523CE"/>
    <w:rsid w:val="00352C08"/>
    <w:rsid w:val="003625EF"/>
    <w:rsid w:val="00362B0C"/>
    <w:rsid w:val="00363A71"/>
    <w:rsid w:val="0037044A"/>
    <w:rsid w:val="00373A69"/>
    <w:rsid w:val="003928D5"/>
    <w:rsid w:val="00394B24"/>
    <w:rsid w:val="003A4DC0"/>
    <w:rsid w:val="003A5FE1"/>
    <w:rsid w:val="003A6AE1"/>
    <w:rsid w:val="003A7166"/>
    <w:rsid w:val="003A7E81"/>
    <w:rsid w:val="003B4CE2"/>
    <w:rsid w:val="003B5EEA"/>
    <w:rsid w:val="003B7012"/>
    <w:rsid w:val="003C262E"/>
    <w:rsid w:val="003C294D"/>
    <w:rsid w:val="003C3713"/>
    <w:rsid w:val="003C3BF5"/>
    <w:rsid w:val="003C5DB2"/>
    <w:rsid w:val="003D0A64"/>
    <w:rsid w:val="003D4235"/>
    <w:rsid w:val="003D60FC"/>
    <w:rsid w:val="003E1BA4"/>
    <w:rsid w:val="003E4954"/>
    <w:rsid w:val="003F18AF"/>
    <w:rsid w:val="003F5D27"/>
    <w:rsid w:val="00401FA6"/>
    <w:rsid w:val="0040258C"/>
    <w:rsid w:val="00404EA3"/>
    <w:rsid w:val="00405379"/>
    <w:rsid w:val="004135DD"/>
    <w:rsid w:val="00416C73"/>
    <w:rsid w:val="00424F5E"/>
    <w:rsid w:val="004260FC"/>
    <w:rsid w:val="004277C2"/>
    <w:rsid w:val="00440427"/>
    <w:rsid w:val="004407E3"/>
    <w:rsid w:val="0044348B"/>
    <w:rsid w:val="00456B55"/>
    <w:rsid w:val="00457F47"/>
    <w:rsid w:val="004627E0"/>
    <w:rsid w:val="00471906"/>
    <w:rsid w:val="00474337"/>
    <w:rsid w:val="00475F71"/>
    <w:rsid w:val="00486903"/>
    <w:rsid w:val="00486FEC"/>
    <w:rsid w:val="004871A3"/>
    <w:rsid w:val="00492262"/>
    <w:rsid w:val="004A1E0F"/>
    <w:rsid w:val="004B19F7"/>
    <w:rsid w:val="004B26BC"/>
    <w:rsid w:val="004B4873"/>
    <w:rsid w:val="004C05FF"/>
    <w:rsid w:val="004C0AC6"/>
    <w:rsid w:val="004C4AF2"/>
    <w:rsid w:val="004D01C9"/>
    <w:rsid w:val="004D0676"/>
    <w:rsid w:val="004D1C97"/>
    <w:rsid w:val="004D6B95"/>
    <w:rsid w:val="004E2731"/>
    <w:rsid w:val="004E2E74"/>
    <w:rsid w:val="004F055E"/>
    <w:rsid w:val="004F421E"/>
    <w:rsid w:val="00500E88"/>
    <w:rsid w:val="0050101D"/>
    <w:rsid w:val="00522226"/>
    <w:rsid w:val="0052511C"/>
    <w:rsid w:val="00533097"/>
    <w:rsid w:val="005342E7"/>
    <w:rsid w:val="00535F07"/>
    <w:rsid w:val="00536A78"/>
    <w:rsid w:val="00537EEE"/>
    <w:rsid w:val="005562D5"/>
    <w:rsid w:val="005567FF"/>
    <w:rsid w:val="0056644B"/>
    <w:rsid w:val="0057187A"/>
    <w:rsid w:val="005812B9"/>
    <w:rsid w:val="00584871"/>
    <w:rsid w:val="00584DEE"/>
    <w:rsid w:val="00587AAA"/>
    <w:rsid w:val="00590456"/>
    <w:rsid w:val="00591F93"/>
    <w:rsid w:val="00593C60"/>
    <w:rsid w:val="005963CF"/>
    <w:rsid w:val="005A13D9"/>
    <w:rsid w:val="005B3079"/>
    <w:rsid w:val="005C2B36"/>
    <w:rsid w:val="005C614C"/>
    <w:rsid w:val="005E3641"/>
    <w:rsid w:val="005F2D27"/>
    <w:rsid w:val="005F36ED"/>
    <w:rsid w:val="005F50EA"/>
    <w:rsid w:val="00606A08"/>
    <w:rsid w:val="00617480"/>
    <w:rsid w:val="00617829"/>
    <w:rsid w:val="00624FF4"/>
    <w:rsid w:val="0062724E"/>
    <w:rsid w:val="00632B8A"/>
    <w:rsid w:val="00636850"/>
    <w:rsid w:val="00642BB6"/>
    <w:rsid w:val="00651966"/>
    <w:rsid w:val="0065517E"/>
    <w:rsid w:val="006655C4"/>
    <w:rsid w:val="006736CC"/>
    <w:rsid w:val="00684B86"/>
    <w:rsid w:val="0069001B"/>
    <w:rsid w:val="00691EBE"/>
    <w:rsid w:val="00696316"/>
    <w:rsid w:val="006A2047"/>
    <w:rsid w:val="006A370D"/>
    <w:rsid w:val="006A44DF"/>
    <w:rsid w:val="006A74F6"/>
    <w:rsid w:val="006B2006"/>
    <w:rsid w:val="006C1C64"/>
    <w:rsid w:val="006C4202"/>
    <w:rsid w:val="006C7702"/>
    <w:rsid w:val="006D215C"/>
    <w:rsid w:val="006D2C6C"/>
    <w:rsid w:val="006E5B82"/>
    <w:rsid w:val="006E653F"/>
    <w:rsid w:val="006F12A4"/>
    <w:rsid w:val="006F4837"/>
    <w:rsid w:val="007006CF"/>
    <w:rsid w:val="00702A98"/>
    <w:rsid w:val="007254DD"/>
    <w:rsid w:val="00745A1D"/>
    <w:rsid w:val="00756311"/>
    <w:rsid w:val="00765CE3"/>
    <w:rsid w:val="0077335E"/>
    <w:rsid w:val="00786275"/>
    <w:rsid w:val="0078709E"/>
    <w:rsid w:val="00792B29"/>
    <w:rsid w:val="00797F4F"/>
    <w:rsid w:val="007A2E26"/>
    <w:rsid w:val="007C2803"/>
    <w:rsid w:val="007C6F6A"/>
    <w:rsid w:val="007D0AFF"/>
    <w:rsid w:val="007D3710"/>
    <w:rsid w:val="007D4A9E"/>
    <w:rsid w:val="007D7434"/>
    <w:rsid w:val="007E50D8"/>
    <w:rsid w:val="007E6131"/>
    <w:rsid w:val="007E71FA"/>
    <w:rsid w:val="007F70B5"/>
    <w:rsid w:val="0081100D"/>
    <w:rsid w:val="00813721"/>
    <w:rsid w:val="00817411"/>
    <w:rsid w:val="00817BD6"/>
    <w:rsid w:val="0082147B"/>
    <w:rsid w:val="0082470B"/>
    <w:rsid w:val="0082644F"/>
    <w:rsid w:val="00833C88"/>
    <w:rsid w:val="00842EF7"/>
    <w:rsid w:val="0085149C"/>
    <w:rsid w:val="00854975"/>
    <w:rsid w:val="008557E2"/>
    <w:rsid w:val="00857E49"/>
    <w:rsid w:val="008644EA"/>
    <w:rsid w:val="00864825"/>
    <w:rsid w:val="008756B3"/>
    <w:rsid w:val="00885FB6"/>
    <w:rsid w:val="00887F4D"/>
    <w:rsid w:val="00892C7C"/>
    <w:rsid w:val="008952FD"/>
    <w:rsid w:val="008958A1"/>
    <w:rsid w:val="008A3821"/>
    <w:rsid w:val="008A4604"/>
    <w:rsid w:val="008A7B95"/>
    <w:rsid w:val="008B22A3"/>
    <w:rsid w:val="008B535E"/>
    <w:rsid w:val="008B6921"/>
    <w:rsid w:val="008C6F54"/>
    <w:rsid w:val="008C77DD"/>
    <w:rsid w:val="008D3A9A"/>
    <w:rsid w:val="008D5DAA"/>
    <w:rsid w:val="008D5FA8"/>
    <w:rsid w:val="008E4871"/>
    <w:rsid w:val="008E4D19"/>
    <w:rsid w:val="008F1BE4"/>
    <w:rsid w:val="008F2063"/>
    <w:rsid w:val="008F6987"/>
    <w:rsid w:val="00902A41"/>
    <w:rsid w:val="009041D1"/>
    <w:rsid w:val="00904C31"/>
    <w:rsid w:val="009065B7"/>
    <w:rsid w:val="00914A00"/>
    <w:rsid w:val="00915A5A"/>
    <w:rsid w:val="00922C55"/>
    <w:rsid w:val="009320EB"/>
    <w:rsid w:val="00932305"/>
    <w:rsid w:val="0093519D"/>
    <w:rsid w:val="009463F7"/>
    <w:rsid w:val="00947996"/>
    <w:rsid w:val="00950EDE"/>
    <w:rsid w:val="009553F9"/>
    <w:rsid w:val="00956716"/>
    <w:rsid w:val="00957955"/>
    <w:rsid w:val="0096257E"/>
    <w:rsid w:val="0096585B"/>
    <w:rsid w:val="009A430A"/>
    <w:rsid w:val="009B02AD"/>
    <w:rsid w:val="009C3E1C"/>
    <w:rsid w:val="009C7BDE"/>
    <w:rsid w:val="009D66A8"/>
    <w:rsid w:val="009E6670"/>
    <w:rsid w:val="009F33C0"/>
    <w:rsid w:val="009F4A90"/>
    <w:rsid w:val="009F4D4D"/>
    <w:rsid w:val="00A02816"/>
    <w:rsid w:val="00A06222"/>
    <w:rsid w:val="00A07F05"/>
    <w:rsid w:val="00A12143"/>
    <w:rsid w:val="00A15C62"/>
    <w:rsid w:val="00A16669"/>
    <w:rsid w:val="00A22AF4"/>
    <w:rsid w:val="00A33B98"/>
    <w:rsid w:val="00A554B3"/>
    <w:rsid w:val="00A62CB4"/>
    <w:rsid w:val="00A7031B"/>
    <w:rsid w:val="00A73263"/>
    <w:rsid w:val="00A74280"/>
    <w:rsid w:val="00A80BE5"/>
    <w:rsid w:val="00A81D8A"/>
    <w:rsid w:val="00A82118"/>
    <w:rsid w:val="00A834E2"/>
    <w:rsid w:val="00A93B06"/>
    <w:rsid w:val="00A94447"/>
    <w:rsid w:val="00A95D04"/>
    <w:rsid w:val="00AA09CC"/>
    <w:rsid w:val="00AB1270"/>
    <w:rsid w:val="00AC3264"/>
    <w:rsid w:val="00AC7DCF"/>
    <w:rsid w:val="00AD4CFB"/>
    <w:rsid w:val="00AD5A72"/>
    <w:rsid w:val="00AE563A"/>
    <w:rsid w:val="00AE7AB3"/>
    <w:rsid w:val="00AF3D2B"/>
    <w:rsid w:val="00AF4602"/>
    <w:rsid w:val="00AF5191"/>
    <w:rsid w:val="00B108FF"/>
    <w:rsid w:val="00B13394"/>
    <w:rsid w:val="00B16A07"/>
    <w:rsid w:val="00B23C65"/>
    <w:rsid w:val="00B25F7E"/>
    <w:rsid w:val="00B33768"/>
    <w:rsid w:val="00B41BE1"/>
    <w:rsid w:val="00B42128"/>
    <w:rsid w:val="00B4271C"/>
    <w:rsid w:val="00B443BD"/>
    <w:rsid w:val="00B44465"/>
    <w:rsid w:val="00B460EA"/>
    <w:rsid w:val="00B470CA"/>
    <w:rsid w:val="00B560E6"/>
    <w:rsid w:val="00B66FA6"/>
    <w:rsid w:val="00B70DF6"/>
    <w:rsid w:val="00B745A1"/>
    <w:rsid w:val="00B77929"/>
    <w:rsid w:val="00B819F3"/>
    <w:rsid w:val="00B81D2D"/>
    <w:rsid w:val="00B87D00"/>
    <w:rsid w:val="00B92166"/>
    <w:rsid w:val="00B95905"/>
    <w:rsid w:val="00B96345"/>
    <w:rsid w:val="00BB0D81"/>
    <w:rsid w:val="00BB31A3"/>
    <w:rsid w:val="00BB328A"/>
    <w:rsid w:val="00BB338C"/>
    <w:rsid w:val="00BB70F7"/>
    <w:rsid w:val="00BC16EE"/>
    <w:rsid w:val="00BC21FA"/>
    <w:rsid w:val="00BC5A63"/>
    <w:rsid w:val="00BD5969"/>
    <w:rsid w:val="00BE041E"/>
    <w:rsid w:val="00BE6EF2"/>
    <w:rsid w:val="00BF5C27"/>
    <w:rsid w:val="00BF6C09"/>
    <w:rsid w:val="00BF7813"/>
    <w:rsid w:val="00C061A9"/>
    <w:rsid w:val="00C07999"/>
    <w:rsid w:val="00C14A31"/>
    <w:rsid w:val="00C21176"/>
    <w:rsid w:val="00C22EE7"/>
    <w:rsid w:val="00C261C2"/>
    <w:rsid w:val="00C37A0E"/>
    <w:rsid w:val="00C47B23"/>
    <w:rsid w:val="00C53D4F"/>
    <w:rsid w:val="00C63C48"/>
    <w:rsid w:val="00C732EB"/>
    <w:rsid w:val="00C73A55"/>
    <w:rsid w:val="00C766E1"/>
    <w:rsid w:val="00C779DB"/>
    <w:rsid w:val="00C77B26"/>
    <w:rsid w:val="00C83B5D"/>
    <w:rsid w:val="00C8591C"/>
    <w:rsid w:val="00C85D93"/>
    <w:rsid w:val="00C95A22"/>
    <w:rsid w:val="00C95AB1"/>
    <w:rsid w:val="00CA6FAC"/>
    <w:rsid w:val="00CB784C"/>
    <w:rsid w:val="00CC1F6F"/>
    <w:rsid w:val="00CC786C"/>
    <w:rsid w:val="00CD0AC5"/>
    <w:rsid w:val="00CD4380"/>
    <w:rsid w:val="00CD7791"/>
    <w:rsid w:val="00CE6210"/>
    <w:rsid w:val="00CE67CE"/>
    <w:rsid w:val="00CF1C3B"/>
    <w:rsid w:val="00CF3367"/>
    <w:rsid w:val="00D06330"/>
    <w:rsid w:val="00D074DE"/>
    <w:rsid w:val="00D10971"/>
    <w:rsid w:val="00D1103E"/>
    <w:rsid w:val="00D145E2"/>
    <w:rsid w:val="00D147DF"/>
    <w:rsid w:val="00D211E6"/>
    <w:rsid w:val="00D354EA"/>
    <w:rsid w:val="00D40C9E"/>
    <w:rsid w:val="00D42563"/>
    <w:rsid w:val="00D42ABC"/>
    <w:rsid w:val="00D43D4C"/>
    <w:rsid w:val="00D5571C"/>
    <w:rsid w:val="00D55A59"/>
    <w:rsid w:val="00D57614"/>
    <w:rsid w:val="00D61680"/>
    <w:rsid w:val="00D64133"/>
    <w:rsid w:val="00D65421"/>
    <w:rsid w:val="00D713F1"/>
    <w:rsid w:val="00D71F0B"/>
    <w:rsid w:val="00D74082"/>
    <w:rsid w:val="00D76CD9"/>
    <w:rsid w:val="00D81100"/>
    <w:rsid w:val="00D923B1"/>
    <w:rsid w:val="00D94521"/>
    <w:rsid w:val="00DB286D"/>
    <w:rsid w:val="00DB3E95"/>
    <w:rsid w:val="00DC0273"/>
    <w:rsid w:val="00DC5263"/>
    <w:rsid w:val="00DD3800"/>
    <w:rsid w:val="00DF2313"/>
    <w:rsid w:val="00DF4EE3"/>
    <w:rsid w:val="00DF7AC6"/>
    <w:rsid w:val="00E02CA9"/>
    <w:rsid w:val="00E06BD7"/>
    <w:rsid w:val="00E13EFC"/>
    <w:rsid w:val="00E167EE"/>
    <w:rsid w:val="00E1720C"/>
    <w:rsid w:val="00E20251"/>
    <w:rsid w:val="00E24C52"/>
    <w:rsid w:val="00E261B8"/>
    <w:rsid w:val="00E30631"/>
    <w:rsid w:val="00E3296D"/>
    <w:rsid w:val="00E357E1"/>
    <w:rsid w:val="00E36744"/>
    <w:rsid w:val="00E37DF8"/>
    <w:rsid w:val="00E4604B"/>
    <w:rsid w:val="00E50DF7"/>
    <w:rsid w:val="00E53549"/>
    <w:rsid w:val="00E650BD"/>
    <w:rsid w:val="00E66376"/>
    <w:rsid w:val="00E77903"/>
    <w:rsid w:val="00E805FB"/>
    <w:rsid w:val="00E90B7A"/>
    <w:rsid w:val="00EC100B"/>
    <w:rsid w:val="00EC4D15"/>
    <w:rsid w:val="00ED16B6"/>
    <w:rsid w:val="00ED222D"/>
    <w:rsid w:val="00ED352A"/>
    <w:rsid w:val="00ED6CE0"/>
    <w:rsid w:val="00EE0CA4"/>
    <w:rsid w:val="00EE3BAA"/>
    <w:rsid w:val="00EE4B15"/>
    <w:rsid w:val="00EE53D4"/>
    <w:rsid w:val="00EF517D"/>
    <w:rsid w:val="00F0350A"/>
    <w:rsid w:val="00F03962"/>
    <w:rsid w:val="00F07661"/>
    <w:rsid w:val="00F15B32"/>
    <w:rsid w:val="00F217A6"/>
    <w:rsid w:val="00F23BD5"/>
    <w:rsid w:val="00F34976"/>
    <w:rsid w:val="00F47946"/>
    <w:rsid w:val="00F50B2E"/>
    <w:rsid w:val="00F5360A"/>
    <w:rsid w:val="00F600CE"/>
    <w:rsid w:val="00F75A4F"/>
    <w:rsid w:val="00F83C6D"/>
    <w:rsid w:val="00F9341F"/>
    <w:rsid w:val="00F976E6"/>
    <w:rsid w:val="00FA0A65"/>
    <w:rsid w:val="00FA1329"/>
    <w:rsid w:val="00FA745C"/>
    <w:rsid w:val="00FB0FD6"/>
    <w:rsid w:val="00FC74B6"/>
    <w:rsid w:val="00FD5A5B"/>
    <w:rsid w:val="00FD6928"/>
    <w:rsid w:val="00FD7BD5"/>
    <w:rsid w:val="00FE3921"/>
    <w:rsid w:val="00FE6A11"/>
    <w:rsid w:val="00FE7DE0"/>
    <w:rsid w:val="00FF1F89"/>
    <w:rsid w:val="00FF4FA1"/>
    <w:rsid w:val="00FF7E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95AC"/>
  <w15:chartTrackingRefBased/>
  <w15:docId w15:val="{15E35670-55BF-40E4-BF6A-C5C49444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08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557E2"/>
    <w:rPr>
      <w:rFonts w:ascii="Courier" w:hAnsi="Courier" w:cs="Courier" w:hint="default"/>
      <w:b w:val="0"/>
      <w:bCs w:val="0"/>
      <w:i w:val="0"/>
      <w:iCs w:val="0"/>
      <w:color w:val="000000"/>
      <w:sz w:val="32"/>
      <w:szCs w:val="32"/>
    </w:rPr>
  </w:style>
  <w:style w:type="character" w:styleId="a3">
    <w:name w:val="Hyperlink"/>
    <w:basedOn w:val="a0"/>
    <w:uiPriority w:val="99"/>
    <w:unhideWhenUsed/>
    <w:rsid w:val="00BF7813"/>
    <w:rPr>
      <w:color w:val="0563C1" w:themeColor="hyperlink"/>
      <w:u w:val="single"/>
    </w:rPr>
  </w:style>
  <w:style w:type="character" w:customStyle="1" w:styleId="1">
    <w:name w:val="การอ้างถึงที่ไม่ได้แก้ไข1"/>
    <w:basedOn w:val="a0"/>
    <w:uiPriority w:val="99"/>
    <w:semiHidden/>
    <w:unhideWhenUsed/>
    <w:rsid w:val="00BF7813"/>
    <w:rPr>
      <w:color w:val="605E5C"/>
      <w:shd w:val="clear" w:color="auto" w:fill="E1DFDD"/>
    </w:rPr>
  </w:style>
  <w:style w:type="character" w:styleId="a4">
    <w:name w:val="Placeholder Text"/>
    <w:basedOn w:val="a0"/>
    <w:uiPriority w:val="99"/>
    <w:semiHidden/>
    <w:rsid w:val="001E5B2A"/>
    <w:rPr>
      <w:color w:val="808080"/>
    </w:rPr>
  </w:style>
  <w:style w:type="paragraph" w:styleId="a5">
    <w:name w:val="List Paragraph"/>
    <w:basedOn w:val="a"/>
    <w:uiPriority w:val="34"/>
    <w:qFormat/>
    <w:rsid w:val="0037044A"/>
    <w:pPr>
      <w:ind w:left="720"/>
      <w:contextualSpacing/>
    </w:pPr>
  </w:style>
  <w:style w:type="paragraph" w:styleId="a6">
    <w:name w:val="header"/>
    <w:basedOn w:val="a"/>
    <w:link w:val="a7"/>
    <w:uiPriority w:val="99"/>
    <w:unhideWhenUsed/>
    <w:rsid w:val="008B6921"/>
    <w:pPr>
      <w:tabs>
        <w:tab w:val="center" w:pos="4513"/>
        <w:tab w:val="right" w:pos="9026"/>
      </w:tabs>
      <w:spacing w:after="0" w:line="240" w:lineRule="auto"/>
    </w:pPr>
  </w:style>
  <w:style w:type="character" w:customStyle="1" w:styleId="a7">
    <w:name w:val="หัวกระดาษ อักขระ"/>
    <w:basedOn w:val="a0"/>
    <w:link w:val="a6"/>
    <w:uiPriority w:val="99"/>
    <w:rsid w:val="008B6921"/>
  </w:style>
  <w:style w:type="paragraph" w:styleId="a8">
    <w:name w:val="footer"/>
    <w:basedOn w:val="a"/>
    <w:link w:val="a9"/>
    <w:uiPriority w:val="99"/>
    <w:unhideWhenUsed/>
    <w:rsid w:val="008B6921"/>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8B6921"/>
  </w:style>
  <w:style w:type="table" w:styleId="5">
    <w:name w:val="Plain Table 5"/>
    <w:basedOn w:val="a1"/>
    <w:uiPriority w:val="45"/>
    <w:rsid w:val="004869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a">
    <w:name w:val="Table Grid"/>
    <w:basedOn w:val="a1"/>
    <w:uiPriority w:val="39"/>
    <w:rsid w:val="0048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การอ้างถึงที่ไม่ได้แก้ไข2"/>
    <w:basedOn w:val="a0"/>
    <w:uiPriority w:val="99"/>
    <w:semiHidden/>
    <w:unhideWhenUsed/>
    <w:rsid w:val="006F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6632">
      <w:bodyDiv w:val="1"/>
      <w:marLeft w:val="0"/>
      <w:marRight w:val="0"/>
      <w:marTop w:val="0"/>
      <w:marBottom w:val="0"/>
      <w:divBdr>
        <w:top w:val="none" w:sz="0" w:space="0" w:color="auto"/>
        <w:left w:val="none" w:sz="0" w:space="0" w:color="auto"/>
        <w:bottom w:val="none" w:sz="0" w:space="0" w:color="auto"/>
        <w:right w:val="none" w:sz="0" w:space="0" w:color="auto"/>
      </w:divBdr>
    </w:div>
    <w:div w:id="557017529">
      <w:bodyDiv w:val="1"/>
      <w:marLeft w:val="0"/>
      <w:marRight w:val="0"/>
      <w:marTop w:val="0"/>
      <w:marBottom w:val="0"/>
      <w:divBdr>
        <w:top w:val="none" w:sz="0" w:space="0" w:color="auto"/>
        <w:left w:val="none" w:sz="0" w:space="0" w:color="auto"/>
        <w:bottom w:val="none" w:sz="0" w:space="0" w:color="auto"/>
        <w:right w:val="none" w:sz="0" w:space="0" w:color="auto"/>
      </w:divBdr>
    </w:div>
    <w:div w:id="963775089">
      <w:bodyDiv w:val="1"/>
      <w:marLeft w:val="0"/>
      <w:marRight w:val="0"/>
      <w:marTop w:val="0"/>
      <w:marBottom w:val="0"/>
      <w:divBdr>
        <w:top w:val="none" w:sz="0" w:space="0" w:color="auto"/>
        <w:left w:val="none" w:sz="0" w:space="0" w:color="auto"/>
        <w:bottom w:val="none" w:sz="0" w:space="0" w:color="auto"/>
        <w:right w:val="none" w:sz="0" w:space="0" w:color="auto"/>
      </w:divBdr>
    </w:div>
    <w:div w:id="972251096">
      <w:bodyDiv w:val="1"/>
      <w:marLeft w:val="0"/>
      <w:marRight w:val="0"/>
      <w:marTop w:val="0"/>
      <w:marBottom w:val="0"/>
      <w:divBdr>
        <w:top w:val="none" w:sz="0" w:space="0" w:color="auto"/>
        <w:left w:val="none" w:sz="0" w:space="0" w:color="auto"/>
        <w:bottom w:val="none" w:sz="0" w:space="0" w:color="auto"/>
        <w:right w:val="none" w:sz="0" w:space="0" w:color="auto"/>
      </w:divBdr>
    </w:div>
    <w:div w:id="1138767257">
      <w:bodyDiv w:val="1"/>
      <w:marLeft w:val="0"/>
      <w:marRight w:val="0"/>
      <w:marTop w:val="0"/>
      <w:marBottom w:val="0"/>
      <w:divBdr>
        <w:top w:val="none" w:sz="0" w:space="0" w:color="auto"/>
        <w:left w:val="none" w:sz="0" w:space="0" w:color="auto"/>
        <w:bottom w:val="none" w:sz="0" w:space="0" w:color="auto"/>
        <w:right w:val="none" w:sz="0" w:space="0" w:color="auto"/>
      </w:divBdr>
    </w:div>
    <w:div w:id="1171334596">
      <w:bodyDiv w:val="1"/>
      <w:marLeft w:val="0"/>
      <w:marRight w:val="0"/>
      <w:marTop w:val="0"/>
      <w:marBottom w:val="0"/>
      <w:divBdr>
        <w:top w:val="none" w:sz="0" w:space="0" w:color="auto"/>
        <w:left w:val="none" w:sz="0" w:space="0" w:color="auto"/>
        <w:bottom w:val="none" w:sz="0" w:space="0" w:color="auto"/>
        <w:right w:val="none" w:sz="0" w:space="0" w:color="auto"/>
      </w:divBdr>
    </w:div>
    <w:div w:id="1324353900">
      <w:bodyDiv w:val="1"/>
      <w:marLeft w:val="0"/>
      <w:marRight w:val="0"/>
      <w:marTop w:val="0"/>
      <w:marBottom w:val="0"/>
      <w:divBdr>
        <w:top w:val="none" w:sz="0" w:space="0" w:color="auto"/>
        <w:left w:val="none" w:sz="0" w:space="0" w:color="auto"/>
        <w:bottom w:val="none" w:sz="0" w:space="0" w:color="auto"/>
        <w:right w:val="none" w:sz="0" w:space="0" w:color="auto"/>
      </w:divBdr>
    </w:div>
    <w:div w:id="1404916153">
      <w:bodyDiv w:val="1"/>
      <w:marLeft w:val="0"/>
      <w:marRight w:val="0"/>
      <w:marTop w:val="0"/>
      <w:marBottom w:val="0"/>
      <w:divBdr>
        <w:top w:val="none" w:sz="0" w:space="0" w:color="auto"/>
        <w:left w:val="none" w:sz="0" w:space="0" w:color="auto"/>
        <w:bottom w:val="none" w:sz="0" w:space="0" w:color="auto"/>
        <w:right w:val="none" w:sz="0" w:space="0" w:color="auto"/>
      </w:divBdr>
    </w:div>
    <w:div w:id="1466391339">
      <w:bodyDiv w:val="1"/>
      <w:marLeft w:val="0"/>
      <w:marRight w:val="0"/>
      <w:marTop w:val="0"/>
      <w:marBottom w:val="0"/>
      <w:divBdr>
        <w:top w:val="none" w:sz="0" w:space="0" w:color="auto"/>
        <w:left w:val="none" w:sz="0" w:space="0" w:color="auto"/>
        <w:bottom w:val="none" w:sz="0" w:space="0" w:color="auto"/>
        <w:right w:val="none" w:sz="0" w:space="0" w:color="auto"/>
      </w:divBdr>
    </w:div>
    <w:div w:id="1472861910">
      <w:bodyDiv w:val="1"/>
      <w:marLeft w:val="0"/>
      <w:marRight w:val="0"/>
      <w:marTop w:val="0"/>
      <w:marBottom w:val="0"/>
      <w:divBdr>
        <w:top w:val="none" w:sz="0" w:space="0" w:color="auto"/>
        <w:left w:val="none" w:sz="0" w:space="0" w:color="auto"/>
        <w:bottom w:val="none" w:sz="0" w:space="0" w:color="auto"/>
        <w:right w:val="none" w:sz="0" w:space="0" w:color="auto"/>
      </w:divBdr>
    </w:div>
    <w:div w:id="1581404213">
      <w:bodyDiv w:val="1"/>
      <w:marLeft w:val="0"/>
      <w:marRight w:val="0"/>
      <w:marTop w:val="0"/>
      <w:marBottom w:val="0"/>
      <w:divBdr>
        <w:top w:val="none" w:sz="0" w:space="0" w:color="auto"/>
        <w:left w:val="none" w:sz="0" w:space="0" w:color="auto"/>
        <w:bottom w:val="none" w:sz="0" w:space="0" w:color="auto"/>
        <w:right w:val="none" w:sz="0" w:space="0" w:color="auto"/>
      </w:divBdr>
    </w:div>
    <w:div w:id="1586457760">
      <w:bodyDiv w:val="1"/>
      <w:marLeft w:val="0"/>
      <w:marRight w:val="0"/>
      <w:marTop w:val="0"/>
      <w:marBottom w:val="0"/>
      <w:divBdr>
        <w:top w:val="none" w:sz="0" w:space="0" w:color="auto"/>
        <w:left w:val="none" w:sz="0" w:space="0" w:color="auto"/>
        <w:bottom w:val="none" w:sz="0" w:space="0" w:color="auto"/>
        <w:right w:val="none" w:sz="0" w:space="0" w:color="auto"/>
      </w:divBdr>
    </w:div>
    <w:div w:id="1602883270">
      <w:bodyDiv w:val="1"/>
      <w:marLeft w:val="0"/>
      <w:marRight w:val="0"/>
      <w:marTop w:val="0"/>
      <w:marBottom w:val="0"/>
      <w:divBdr>
        <w:top w:val="none" w:sz="0" w:space="0" w:color="auto"/>
        <w:left w:val="none" w:sz="0" w:space="0" w:color="auto"/>
        <w:bottom w:val="none" w:sz="0" w:space="0" w:color="auto"/>
        <w:right w:val="none" w:sz="0" w:space="0" w:color="auto"/>
      </w:divBdr>
    </w:div>
    <w:div w:id="1665160525">
      <w:bodyDiv w:val="1"/>
      <w:marLeft w:val="0"/>
      <w:marRight w:val="0"/>
      <w:marTop w:val="0"/>
      <w:marBottom w:val="0"/>
      <w:divBdr>
        <w:top w:val="none" w:sz="0" w:space="0" w:color="auto"/>
        <w:left w:val="none" w:sz="0" w:space="0" w:color="auto"/>
        <w:bottom w:val="none" w:sz="0" w:space="0" w:color="auto"/>
        <w:right w:val="none" w:sz="0" w:space="0" w:color="auto"/>
      </w:divBdr>
    </w:div>
    <w:div w:id="1867132801">
      <w:bodyDiv w:val="1"/>
      <w:marLeft w:val="0"/>
      <w:marRight w:val="0"/>
      <w:marTop w:val="0"/>
      <w:marBottom w:val="0"/>
      <w:divBdr>
        <w:top w:val="none" w:sz="0" w:space="0" w:color="auto"/>
        <w:left w:val="none" w:sz="0" w:space="0" w:color="auto"/>
        <w:bottom w:val="none" w:sz="0" w:space="0" w:color="auto"/>
        <w:right w:val="none" w:sz="0" w:space="0" w:color="auto"/>
      </w:divBdr>
    </w:div>
    <w:div w:id="1867984451">
      <w:bodyDiv w:val="1"/>
      <w:marLeft w:val="0"/>
      <w:marRight w:val="0"/>
      <w:marTop w:val="0"/>
      <w:marBottom w:val="0"/>
      <w:divBdr>
        <w:top w:val="none" w:sz="0" w:space="0" w:color="auto"/>
        <w:left w:val="none" w:sz="0" w:space="0" w:color="auto"/>
        <w:bottom w:val="none" w:sz="0" w:space="0" w:color="auto"/>
        <w:right w:val="none" w:sz="0" w:space="0" w:color="auto"/>
      </w:divBdr>
    </w:div>
    <w:div w:id="20087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t.bora.dopa.go.th/stat/statnew/statye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bora.dopa.go.th/stat/statnew/statye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82329161979753"/>
          <c:y val="4.7352366468393518E-2"/>
          <c:w val="0.77560256139857509"/>
          <c:h val="0.77728078722601135"/>
        </c:manualLayout>
      </c:layout>
      <c:barChart>
        <c:barDir val="col"/>
        <c:grouping val="clustered"/>
        <c:varyColors val="0"/>
        <c:ser>
          <c:idx val="0"/>
          <c:order val="0"/>
          <c:spPr>
            <a:solidFill>
              <a:srgbClr val="92D050"/>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CE33-407F-A043-F205516CA48A}"/>
              </c:ext>
            </c:extLst>
          </c:dPt>
          <c:dPt>
            <c:idx val="4"/>
            <c:invertIfNegative val="0"/>
            <c:bubble3D val="0"/>
            <c:spPr>
              <a:solidFill>
                <a:srgbClr val="FF0000"/>
              </a:solidFill>
              <a:ln>
                <a:noFill/>
              </a:ln>
              <a:effectLst/>
            </c:spPr>
            <c:extLst>
              <c:ext xmlns:c16="http://schemas.microsoft.com/office/drawing/2014/chart" uri="{C3380CC4-5D6E-409C-BE32-E72D297353CC}">
                <c16:uniqueId val="{00000003-CE33-407F-A043-F205516CA48A}"/>
              </c:ext>
            </c:extLst>
          </c:dPt>
          <c:dPt>
            <c:idx val="6"/>
            <c:invertIfNegative val="0"/>
            <c:bubble3D val="0"/>
            <c:spPr>
              <a:solidFill>
                <a:srgbClr val="FF0000"/>
              </a:solidFill>
              <a:ln>
                <a:noFill/>
              </a:ln>
              <a:effectLst/>
            </c:spPr>
            <c:extLst>
              <c:ext xmlns:c16="http://schemas.microsoft.com/office/drawing/2014/chart" uri="{C3380CC4-5D6E-409C-BE32-E72D297353CC}">
                <c16:uniqueId val="{00000005-CE33-407F-A043-F205516CA48A}"/>
              </c:ext>
            </c:extLst>
          </c:dPt>
          <c:cat>
            <c:strRef>
              <c:f>Sheet1!$L$26:$R$26</c:f>
              <c:strCache>
                <c:ptCount val="7"/>
                <c:pt idx="0">
                  <c:v>เมืองและสิ่งปลูกสร้าง</c:v>
                </c:pt>
                <c:pt idx="1">
                  <c:v>ป่าดิบชื้น</c:v>
                </c:pt>
                <c:pt idx="2">
                  <c:v>สวนยางพารา</c:v>
                </c:pt>
                <c:pt idx="3">
                  <c:v>สวนปาล์ม</c:v>
                </c:pt>
                <c:pt idx="4">
                  <c:v>นาข้าว</c:v>
                </c:pt>
                <c:pt idx="5">
                  <c:v>แหล่งน้ำ</c:v>
                </c:pt>
                <c:pt idx="6">
                  <c:v>พื้นที่อื่นๆ</c:v>
                </c:pt>
              </c:strCache>
            </c:strRef>
          </c:cat>
          <c:val>
            <c:numRef>
              <c:f>Sheet1!$L$27:$R$27</c:f>
              <c:numCache>
                <c:formatCode>0.00</c:formatCode>
                <c:ptCount val="7"/>
                <c:pt idx="0">
                  <c:v>4.2519339925939548</c:v>
                </c:pt>
                <c:pt idx="1">
                  <c:v>-5.7182122418901544</c:v>
                </c:pt>
                <c:pt idx="2">
                  <c:v>5.2287036048481967</c:v>
                </c:pt>
                <c:pt idx="3">
                  <c:v>0.16761135358209059</c:v>
                </c:pt>
                <c:pt idx="4">
                  <c:v>-4.1138633373443394</c:v>
                </c:pt>
                <c:pt idx="5">
                  <c:v>0.2352017557449835</c:v>
                </c:pt>
                <c:pt idx="6">
                  <c:v>-5.1375127534740418E-2</c:v>
                </c:pt>
              </c:numCache>
            </c:numRef>
          </c:val>
          <c:extLst>
            <c:ext xmlns:c16="http://schemas.microsoft.com/office/drawing/2014/chart" uri="{C3380CC4-5D6E-409C-BE32-E72D297353CC}">
              <c16:uniqueId val="{00000006-CE33-407F-A043-F205516CA48A}"/>
            </c:ext>
          </c:extLst>
        </c:ser>
        <c:dLbls>
          <c:showLegendKey val="0"/>
          <c:showVal val="0"/>
          <c:showCatName val="0"/>
          <c:showSerName val="0"/>
          <c:showPercent val="0"/>
          <c:showBubbleSize val="0"/>
        </c:dLbls>
        <c:gapWidth val="219"/>
        <c:overlap val="-27"/>
        <c:axId val="89439503"/>
        <c:axId val="89422447"/>
      </c:barChart>
      <c:catAx>
        <c:axId val="89439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50" b="1" i="0" u="none" strike="noStrike" kern="1200" baseline="0">
                <a:solidFill>
                  <a:schemeClr val="tx1"/>
                </a:solidFill>
                <a:latin typeface="TH Sarabun New" panose="020B0500040200020003" pitchFamily="34" charset="-34"/>
                <a:ea typeface="+mn-ea"/>
                <a:cs typeface="TH Sarabun New" panose="020B0500040200020003" pitchFamily="34" charset="-34"/>
              </a:defRPr>
            </a:pPr>
            <a:endParaRPr lang="th-TH"/>
          </a:p>
        </c:txPr>
        <c:crossAx val="89422447"/>
        <c:crosses val="autoZero"/>
        <c:auto val="1"/>
        <c:lblAlgn val="ctr"/>
        <c:lblOffset val="100"/>
        <c:noMultiLvlLbl val="0"/>
      </c:catAx>
      <c:valAx>
        <c:axId val="89422447"/>
        <c:scaling>
          <c:orientation val="minMax"/>
        </c:scaling>
        <c:delete val="0"/>
        <c:axPos val="l"/>
        <c:majorGridlines>
          <c:spPr>
            <a:ln w="9525" cap="flat" cmpd="sng" algn="ctr">
              <a:solidFill>
                <a:schemeClr val="tx1">
                  <a:alpha val="94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TH Sarabun New" panose="020B0500040200020003" pitchFamily="34" charset="-34"/>
                    <a:ea typeface="+mn-ea"/>
                    <a:cs typeface="TH Sarabun New" panose="020B0500040200020003" pitchFamily="34" charset="-34"/>
                  </a:defRPr>
                </a:pPr>
                <a:r>
                  <a:rPr lang="th-TH" sz="1200" b="1">
                    <a:solidFill>
                      <a:schemeClr val="tx1"/>
                    </a:solidFill>
                    <a:latin typeface="TH Sarabun New" panose="020B0500040200020003" pitchFamily="34" charset="-34"/>
                    <a:cs typeface="TH Sarabun New" panose="020B0500040200020003" pitchFamily="34" charset="-34"/>
                  </a:rPr>
                  <a:t>ร้อยละ</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H Sarabun New" panose="020B0500040200020003" pitchFamily="34" charset="-34"/>
                  <a:ea typeface="+mn-ea"/>
                  <a:cs typeface="TH Sarabun New" panose="020B0500040200020003" pitchFamily="34" charset="-34"/>
                </a:defRPr>
              </a:pPr>
              <a:endParaRPr lang="th-TH"/>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H Sarabun New" panose="020B0500040200020003" pitchFamily="34" charset="-34"/>
                <a:ea typeface="+mn-ea"/>
                <a:cs typeface="TH Sarabun New" panose="020B0500040200020003" pitchFamily="34" charset="-34"/>
              </a:defRPr>
            </a:pPr>
            <a:endParaRPr lang="th-TH"/>
          </a:p>
        </c:txPr>
        <c:crossAx val="89439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47E1-8F0D-46E1-821B-0963E88F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3805</Words>
  <Characters>21695</Characters>
  <Application>Microsoft Office Word</Application>
  <DocSecurity>0</DocSecurity>
  <Lines>180</Lines>
  <Paragraphs>50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ศันสนีย์ มุกเนียม</dc:creator>
  <cp:keywords/>
  <dc:description/>
  <cp:lastModifiedBy>ศันสนีย์ มุกเนียม</cp:lastModifiedBy>
  <cp:revision>10</cp:revision>
  <cp:lastPrinted>2021-11-12T07:30:00Z</cp:lastPrinted>
  <dcterms:created xsi:type="dcterms:W3CDTF">2021-11-12T07:12:00Z</dcterms:created>
  <dcterms:modified xsi:type="dcterms:W3CDTF">2021-11-12T07:40:00Z</dcterms:modified>
</cp:coreProperties>
</file>