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6EB2F" w14:textId="77777777" w:rsidR="004B227D" w:rsidRDefault="00A5040E" w:rsidP="002638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85A2F">
        <w:rPr>
          <w:rFonts w:ascii="TH SarabunPSK" w:hAnsi="TH SarabunPSK" w:cs="TH SarabunPSK"/>
          <w:b/>
          <w:bCs/>
          <w:sz w:val="36"/>
          <w:szCs w:val="36"/>
          <w:cs/>
        </w:rPr>
        <w:t xml:space="preserve">ผลกระทบของไวรัสโคโรนา </w:t>
      </w:r>
      <w:r w:rsidRPr="00585A2F">
        <w:rPr>
          <w:rFonts w:ascii="TH SarabunPSK" w:hAnsi="TH SarabunPSK" w:cs="TH SarabunPSK"/>
          <w:b/>
          <w:bCs/>
          <w:sz w:val="36"/>
          <w:szCs w:val="36"/>
        </w:rPr>
        <w:t>(COVID-19)</w:t>
      </w:r>
      <w:r w:rsidRPr="00585A2F">
        <w:rPr>
          <w:rFonts w:ascii="TH SarabunPSK" w:hAnsi="TH SarabunPSK" w:cs="TH SarabunPSK"/>
          <w:b/>
          <w:bCs/>
          <w:sz w:val="36"/>
          <w:szCs w:val="36"/>
          <w:cs/>
        </w:rPr>
        <w:t xml:space="preserve"> ต่อผู้ประกอบการธุรกิจนำเที่ยว</w:t>
      </w:r>
    </w:p>
    <w:p w14:paraId="1046FCE7" w14:textId="5949209F" w:rsidR="00A5040E" w:rsidRDefault="00A5040E" w:rsidP="002638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85A2F">
        <w:rPr>
          <w:rFonts w:ascii="TH SarabunPSK" w:hAnsi="TH SarabunPSK" w:cs="TH SarabunPSK"/>
          <w:b/>
          <w:bCs/>
          <w:sz w:val="36"/>
          <w:szCs w:val="36"/>
          <w:cs/>
        </w:rPr>
        <w:t>ในพื้นที่ตำบลอ่าวนาง อำเภอเมือง จังหวัดกระบี่</w:t>
      </w:r>
    </w:p>
    <w:p w14:paraId="6187CF19" w14:textId="77777777" w:rsidR="004B227D" w:rsidRDefault="008C6A95" w:rsidP="002638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85A2F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F45FC6" wp14:editId="1E952F9F">
                <wp:simplePos x="0" y="0"/>
                <wp:positionH relativeFrom="column">
                  <wp:posOffset>-140970</wp:posOffset>
                </wp:positionH>
                <wp:positionV relativeFrom="paragraph">
                  <wp:posOffset>577850</wp:posOffset>
                </wp:positionV>
                <wp:extent cx="6153028" cy="0"/>
                <wp:effectExtent l="0" t="0" r="0" b="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0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B14B32" id="ตัวเชื่อมต่อตรง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1pt,45.5pt" to="473.4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  <w:r w:rsidR="00EA7D47" w:rsidRPr="00EA7D47">
        <w:rPr>
          <w:rFonts w:ascii="TH SarabunPSK" w:hAnsi="TH SarabunPSK" w:cs="TH SarabunPSK"/>
          <w:b/>
          <w:bCs/>
          <w:sz w:val="36"/>
          <w:szCs w:val="36"/>
        </w:rPr>
        <w:t xml:space="preserve">The Impact of Coronavirus (COVID-19) Pandemic on Tour Operators </w:t>
      </w:r>
    </w:p>
    <w:p w14:paraId="347B2DCC" w14:textId="32F693B4" w:rsidR="00CB66C2" w:rsidRPr="008C6A95" w:rsidRDefault="00EA7D47" w:rsidP="002638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A7D47">
        <w:rPr>
          <w:rFonts w:ascii="TH SarabunPSK" w:hAnsi="TH SarabunPSK" w:cs="TH SarabunPSK"/>
          <w:b/>
          <w:bCs/>
          <w:sz w:val="36"/>
          <w:szCs w:val="36"/>
        </w:rPr>
        <w:t xml:space="preserve">in </w:t>
      </w:r>
      <w:proofErr w:type="spellStart"/>
      <w:r w:rsidR="004B227D" w:rsidRPr="004B227D">
        <w:rPr>
          <w:rFonts w:ascii="TH SarabunPSK" w:hAnsi="TH SarabunPSK" w:cs="TH SarabunPSK"/>
          <w:b/>
          <w:bCs/>
          <w:sz w:val="36"/>
          <w:szCs w:val="36"/>
        </w:rPr>
        <w:t>Ao</w:t>
      </w:r>
      <w:r w:rsidR="004B227D">
        <w:rPr>
          <w:rFonts w:ascii="TH SarabunPSK" w:hAnsi="TH SarabunPSK" w:cs="TH SarabunPSK"/>
          <w:b/>
          <w:bCs/>
          <w:sz w:val="36"/>
          <w:szCs w:val="36"/>
        </w:rPr>
        <w:t>n</w:t>
      </w:r>
      <w:r w:rsidR="004B227D" w:rsidRPr="004B227D">
        <w:rPr>
          <w:rFonts w:ascii="TH SarabunPSK" w:hAnsi="TH SarabunPSK" w:cs="TH SarabunPSK"/>
          <w:b/>
          <w:bCs/>
          <w:sz w:val="36"/>
          <w:szCs w:val="36"/>
        </w:rPr>
        <w:t>ang</w:t>
      </w:r>
      <w:proofErr w:type="spellEnd"/>
      <w:r w:rsidR="004B227D" w:rsidRPr="004B227D">
        <w:rPr>
          <w:rFonts w:ascii="TH SarabunPSK" w:hAnsi="TH SarabunPSK" w:cs="TH SarabunPSK"/>
          <w:b/>
          <w:bCs/>
          <w:sz w:val="36"/>
          <w:szCs w:val="36"/>
        </w:rPr>
        <w:t xml:space="preserve"> Subdistrict, </w:t>
      </w:r>
      <w:r w:rsidRPr="00EA7D47">
        <w:rPr>
          <w:rFonts w:ascii="TH SarabunPSK" w:hAnsi="TH SarabunPSK" w:cs="TH SarabunPSK"/>
          <w:b/>
          <w:bCs/>
          <w:sz w:val="36"/>
          <w:szCs w:val="36"/>
        </w:rPr>
        <w:t>Muang</w:t>
      </w:r>
      <w:r w:rsidR="00803840">
        <w:rPr>
          <w:rFonts w:ascii="TH SarabunPSK" w:hAnsi="TH SarabunPSK" w:cs="TH SarabunPSK"/>
          <w:b/>
          <w:bCs/>
          <w:sz w:val="36"/>
          <w:szCs w:val="36"/>
        </w:rPr>
        <w:t xml:space="preserve"> District</w:t>
      </w:r>
      <w:r w:rsidRPr="00EA7D47">
        <w:rPr>
          <w:rFonts w:ascii="TH SarabunPSK" w:hAnsi="TH SarabunPSK" w:cs="TH SarabunPSK"/>
          <w:b/>
          <w:bCs/>
          <w:sz w:val="36"/>
          <w:szCs w:val="36"/>
        </w:rPr>
        <w:t>, Krabi</w:t>
      </w:r>
      <w:r w:rsidR="00803840">
        <w:rPr>
          <w:rFonts w:ascii="TH SarabunPSK" w:hAnsi="TH SarabunPSK" w:cs="TH SarabunPSK"/>
          <w:b/>
          <w:bCs/>
          <w:sz w:val="36"/>
          <w:szCs w:val="36"/>
        </w:rPr>
        <w:t xml:space="preserve"> Province</w:t>
      </w:r>
    </w:p>
    <w:p w14:paraId="2FA95FDF" w14:textId="5512C8A2" w:rsidR="00585A2F" w:rsidRDefault="00147DEC" w:rsidP="008C6A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vertAlign w:val="superscript"/>
        </w:rPr>
      </w:pPr>
      <w:r w:rsidRPr="008C6A95">
        <w:rPr>
          <w:rFonts w:ascii="TH SarabunPSK" w:hAnsi="TH SarabunPSK" w:cs="TH SarabunPSK"/>
          <w:sz w:val="36"/>
          <w:szCs w:val="36"/>
          <w:u w:val="single"/>
          <w:cs/>
        </w:rPr>
        <w:t xml:space="preserve"> </w:t>
      </w:r>
      <w:r w:rsidRPr="008C6A95">
        <w:rPr>
          <w:rFonts w:ascii="TH SarabunPSK" w:hAnsi="TH SarabunPSK" w:cs="TH SarabunPSK"/>
          <w:b/>
          <w:bCs/>
          <w:sz w:val="28"/>
          <w:u w:val="single"/>
          <w:cs/>
        </w:rPr>
        <w:t>ธนพล คล่องสมุทร</w:t>
      </w:r>
      <w:r w:rsidR="00650703" w:rsidRPr="008C6A95">
        <w:rPr>
          <w:rFonts w:ascii="TH SarabunPSK" w:hAnsi="TH SarabunPSK" w:cs="TH SarabunPSK"/>
          <w:b/>
          <w:bCs/>
          <w:sz w:val="28"/>
          <w:u w:val="single"/>
          <w:vertAlign w:val="superscript"/>
          <w:cs/>
        </w:rPr>
        <w:t>1</w:t>
      </w:r>
      <w:r w:rsidR="00CB66C2" w:rsidRPr="008C6A95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8C6A95">
        <w:rPr>
          <w:rFonts w:ascii="TH SarabunPSK" w:hAnsi="TH SarabunPSK" w:cs="TH SarabunPSK"/>
          <w:b/>
          <w:bCs/>
          <w:sz w:val="28"/>
          <w:cs/>
        </w:rPr>
        <w:t>*</w:t>
      </w:r>
      <w:r w:rsidR="00CB66C2" w:rsidRPr="008C6A95">
        <w:rPr>
          <w:rFonts w:ascii="TH SarabunPSK" w:hAnsi="TH SarabunPSK" w:cs="TH SarabunPSK"/>
          <w:b/>
          <w:bCs/>
          <w:sz w:val="28"/>
        </w:rPr>
        <w:t>,</w:t>
      </w:r>
      <w:r w:rsidR="00CB66C2" w:rsidRPr="008C6A95">
        <w:rPr>
          <w:rFonts w:ascii="TH SarabunPSK" w:hAnsi="TH SarabunPSK" w:cs="TH SarabunPSK"/>
          <w:b/>
          <w:bCs/>
          <w:sz w:val="28"/>
          <w:cs/>
        </w:rPr>
        <w:t xml:space="preserve">  </w:t>
      </w:r>
      <w:proofErr w:type="spellStart"/>
      <w:r w:rsidR="00CB66C2" w:rsidRPr="008C6A95">
        <w:rPr>
          <w:rFonts w:ascii="TH SarabunPSK" w:hAnsi="TH SarabunPSK" w:cs="TH SarabunPSK"/>
          <w:b/>
          <w:bCs/>
          <w:sz w:val="28"/>
          <w:cs/>
        </w:rPr>
        <w:t>วรุ</w:t>
      </w:r>
      <w:proofErr w:type="spellEnd"/>
      <w:r w:rsidR="00CB66C2" w:rsidRPr="008C6A95">
        <w:rPr>
          <w:rFonts w:ascii="TH SarabunPSK" w:hAnsi="TH SarabunPSK" w:cs="TH SarabunPSK"/>
          <w:b/>
          <w:bCs/>
          <w:sz w:val="28"/>
          <w:cs/>
        </w:rPr>
        <w:t>ตม์ นา</w:t>
      </w:r>
      <w:proofErr w:type="spellStart"/>
      <w:r w:rsidR="00CB66C2" w:rsidRPr="008C6A95">
        <w:rPr>
          <w:rFonts w:ascii="TH SarabunPSK" w:hAnsi="TH SarabunPSK" w:cs="TH SarabunPSK"/>
          <w:b/>
          <w:bCs/>
          <w:sz w:val="28"/>
          <w:cs/>
        </w:rPr>
        <w:t>ฑี</w:t>
      </w:r>
      <w:proofErr w:type="spellEnd"/>
      <w:r w:rsidR="00650703" w:rsidRPr="008C6A95">
        <w:rPr>
          <w:rFonts w:ascii="TH SarabunPSK" w:hAnsi="TH SarabunPSK" w:cs="TH SarabunPSK"/>
          <w:b/>
          <w:bCs/>
          <w:sz w:val="28"/>
          <w:vertAlign w:val="superscript"/>
          <w:cs/>
        </w:rPr>
        <w:t>2</w:t>
      </w:r>
      <w:r w:rsidR="00CB66C2" w:rsidRPr="008C6A95">
        <w:rPr>
          <w:rFonts w:ascii="TH SarabunPSK" w:hAnsi="TH SarabunPSK" w:cs="TH SarabunPSK"/>
          <w:b/>
          <w:bCs/>
          <w:sz w:val="28"/>
          <w:cs/>
        </w:rPr>
        <w:t xml:space="preserve"> และ ศุภรัตน์ พิณสุวรรณ</w:t>
      </w:r>
      <w:r w:rsidR="00803840">
        <w:rPr>
          <w:rFonts w:ascii="TH SarabunPSK" w:hAnsi="TH SarabunPSK" w:cs="TH SarabunPSK" w:hint="cs"/>
          <w:b/>
          <w:bCs/>
          <w:sz w:val="28"/>
          <w:vertAlign w:val="superscript"/>
          <w:cs/>
        </w:rPr>
        <w:t>2</w:t>
      </w:r>
    </w:p>
    <w:p w14:paraId="0C8BB7D1" w14:textId="70ACDBC9" w:rsidR="00CD4E05" w:rsidRPr="00815F19" w:rsidRDefault="00CD4E05" w:rsidP="00CD4E0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vertAlign w:val="superscript"/>
        </w:rPr>
      </w:pPr>
      <w:r>
        <w:rPr>
          <w:rFonts w:ascii="TH SarabunPSK" w:hAnsi="TH SarabunPSK" w:cs="TH SarabunPSK"/>
          <w:b/>
          <w:bCs/>
          <w:sz w:val="28"/>
          <w:u w:val="single"/>
        </w:rPr>
        <w:t xml:space="preserve">Thanaphon </w:t>
      </w:r>
      <w:proofErr w:type="spellStart"/>
      <w:r>
        <w:rPr>
          <w:rFonts w:ascii="TH SarabunPSK" w:hAnsi="TH SarabunPSK" w:cs="TH SarabunPSK"/>
          <w:b/>
          <w:bCs/>
          <w:sz w:val="28"/>
          <w:u w:val="single"/>
        </w:rPr>
        <w:t>khlongsamut</w:t>
      </w:r>
      <w:proofErr w:type="spellEnd"/>
      <w:r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  <w:r w:rsidRPr="008C6A95">
        <w:rPr>
          <w:rFonts w:ascii="TH SarabunPSK" w:hAnsi="TH SarabunPSK" w:cs="TH SarabunPSK"/>
          <w:b/>
          <w:bCs/>
          <w:sz w:val="28"/>
          <w:u w:val="single"/>
          <w:vertAlign w:val="superscript"/>
          <w:cs/>
        </w:rPr>
        <w:t>1</w:t>
      </w:r>
      <w:r w:rsidRPr="008C6A95">
        <w:rPr>
          <w:rFonts w:ascii="TH SarabunPSK" w:hAnsi="TH SarabunPSK" w:cs="TH SarabunPSK"/>
          <w:b/>
          <w:bCs/>
          <w:sz w:val="28"/>
          <w:cs/>
        </w:rPr>
        <w:t xml:space="preserve"> *</w:t>
      </w:r>
      <w:proofErr w:type="gramStart"/>
      <w:r w:rsidRPr="008C6A95">
        <w:rPr>
          <w:rFonts w:ascii="TH SarabunPSK" w:hAnsi="TH SarabunPSK" w:cs="TH SarabunPSK"/>
          <w:b/>
          <w:bCs/>
          <w:sz w:val="28"/>
        </w:rPr>
        <w:t>,</w:t>
      </w:r>
      <w:r w:rsidRPr="008C6A95">
        <w:rPr>
          <w:rFonts w:ascii="TH SarabunPSK" w:hAnsi="TH SarabunPSK" w:cs="TH SarabunPSK"/>
          <w:b/>
          <w:bCs/>
          <w:sz w:val="28"/>
          <w:cs/>
        </w:rPr>
        <w:t xml:space="preserve">  </w:t>
      </w:r>
      <w:proofErr w:type="spellStart"/>
      <w:r>
        <w:rPr>
          <w:rFonts w:ascii="TH SarabunPSK" w:hAnsi="TH SarabunPSK" w:cs="TH SarabunPSK"/>
          <w:b/>
          <w:bCs/>
          <w:sz w:val="28"/>
        </w:rPr>
        <w:t>Warut</w:t>
      </w:r>
      <w:proofErr w:type="spellEnd"/>
      <w:proofErr w:type="gramEnd"/>
      <w:r>
        <w:rPr>
          <w:rFonts w:ascii="TH SarabunPSK" w:hAnsi="TH SarabunPSK" w:cs="TH SarabunPSK"/>
          <w:b/>
          <w:bCs/>
          <w:sz w:val="28"/>
        </w:rPr>
        <w:t xml:space="preserve"> </w:t>
      </w:r>
      <w:proofErr w:type="spellStart"/>
      <w:r>
        <w:rPr>
          <w:rFonts w:ascii="TH SarabunPSK" w:hAnsi="TH SarabunPSK" w:cs="TH SarabunPSK"/>
          <w:b/>
          <w:bCs/>
          <w:sz w:val="28"/>
        </w:rPr>
        <w:t>natee</w:t>
      </w:r>
      <w:proofErr w:type="spellEnd"/>
      <w:r w:rsidRPr="008C6A95">
        <w:rPr>
          <w:rFonts w:ascii="TH SarabunPSK" w:hAnsi="TH SarabunPSK" w:cs="TH SarabunPSK"/>
          <w:b/>
          <w:bCs/>
          <w:sz w:val="28"/>
          <w:vertAlign w:val="superscript"/>
          <w:cs/>
        </w:rPr>
        <w:t>2</w:t>
      </w:r>
      <w:r w:rsidRPr="008C6A95"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>and</w:t>
      </w:r>
      <w:r w:rsidRPr="008C6A95">
        <w:rPr>
          <w:rFonts w:ascii="TH SarabunPSK" w:hAnsi="TH SarabunPSK" w:cs="TH SarabunPSK"/>
          <w:b/>
          <w:bCs/>
          <w:sz w:val="28"/>
          <w:cs/>
        </w:rPr>
        <w:t xml:space="preserve"> </w:t>
      </w:r>
      <w:proofErr w:type="spellStart"/>
      <w:r w:rsidRPr="00CD4E05">
        <w:rPr>
          <w:rFonts w:ascii="TH SarabunPSK" w:hAnsi="TH SarabunPSK" w:cs="TH SarabunPSK"/>
          <w:b/>
          <w:bCs/>
          <w:sz w:val="28"/>
        </w:rPr>
        <w:t>Suparat</w:t>
      </w:r>
      <w:proofErr w:type="spellEnd"/>
      <w:r w:rsidRPr="00CD4E05">
        <w:rPr>
          <w:rFonts w:ascii="TH SarabunPSK" w:hAnsi="TH SarabunPSK" w:cs="TH SarabunPSK"/>
          <w:b/>
          <w:bCs/>
          <w:sz w:val="28"/>
        </w:rPr>
        <w:t xml:space="preserve"> Pinsuwan</w:t>
      </w:r>
      <w:r w:rsidR="00803840">
        <w:rPr>
          <w:rFonts w:ascii="TH SarabunPSK" w:hAnsi="TH SarabunPSK" w:cs="TH SarabunPSK"/>
          <w:b/>
          <w:bCs/>
          <w:sz w:val="28"/>
          <w:vertAlign w:val="superscript"/>
        </w:rPr>
        <w:t>2</w:t>
      </w:r>
    </w:p>
    <w:p w14:paraId="43A6E42A" w14:textId="77777777" w:rsidR="00CD4E05" w:rsidRPr="008C6A95" w:rsidRDefault="00CD4E05" w:rsidP="008C6A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vertAlign w:val="superscript"/>
        </w:rPr>
      </w:pPr>
    </w:p>
    <w:p w14:paraId="0B7AB418" w14:textId="2DE7C626" w:rsidR="00F508CA" w:rsidRPr="00EA7D47" w:rsidRDefault="00F508CA" w:rsidP="00CD4E0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A7D47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66012062" w14:textId="18B39CA7" w:rsidR="00E75A6C" w:rsidRDefault="00585A2F" w:rsidP="00426DB1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EA7D47">
        <w:rPr>
          <w:rFonts w:ascii="TH SarabunPSK" w:hAnsi="TH SarabunPSK" w:cs="TH SarabunPSK"/>
          <w:sz w:val="32"/>
          <w:szCs w:val="32"/>
          <w:cs/>
        </w:rPr>
        <w:tab/>
      </w:r>
      <w:bookmarkStart w:id="0" w:name="_Hlk85829752"/>
      <w:r w:rsidR="00F508CA" w:rsidRPr="008C6A95">
        <w:rPr>
          <w:rFonts w:ascii="TH SarabunPSK" w:hAnsi="TH SarabunPSK" w:cs="TH SarabunPSK"/>
          <w:sz w:val="28"/>
          <w:cs/>
        </w:rPr>
        <w:t>บทความวิจัยฉบับนี้เป็นการศึกษา</w:t>
      </w:r>
      <w:r w:rsidR="009F2898" w:rsidRPr="008C6A95">
        <w:rPr>
          <w:rFonts w:ascii="TH SarabunPSK" w:hAnsi="TH SarabunPSK" w:cs="TH SarabunPSK"/>
          <w:sz w:val="28"/>
          <w:cs/>
        </w:rPr>
        <w:t>ผลกระทบของไวรัสโคโรนา</w:t>
      </w:r>
      <w:r w:rsidR="000E786A">
        <w:rPr>
          <w:rFonts w:ascii="TH SarabunPSK" w:hAnsi="TH SarabunPSK" w:cs="TH SarabunPSK" w:hint="cs"/>
          <w:sz w:val="28"/>
          <w:cs/>
        </w:rPr>
        <w:t xml:space="preserve"> </w:t>
      </w:r>
      <w:r w:rsidR="009F2898" w:rsidRPr="008C6A95">
        <w:rPr>
          <w:rFonts w:ascii="TH SarabunPSK" w:hAnsi="TH SarabunPSK" w:cs="TH SarabunPSK"/>
          <w:sz w:val="28"/>
          <w:cs/>
        </w:rPr>
        <w:t>(</w:t>
      </w:r>
      <w:r w:rsidR="009F2898" w:rsidRPr="008C6A95">
        <w:rPr>
          <w:rFonts w:ascii="TH SarabunPSK" w:hAnsi="TH SarabunPSK" w:cs="TH SarabunPSK"/>
          <w:sz w:val="28"/>
        </w:rPr>
        <w:t>COVID-</w:t>
      </w:r>
      <w:r w:rsidR="009F2898" w:rsidRPr="008C6A95">
        <w:rPr>
          <w:rFonts w:ascii="TH SarabunPSK" w:hAnsi="TH SarabunPSK" w:cs="TH SarabunPSK"/>
          <w:sz w:val="28"/>
          <w:cs/>
        </w:rPr>
        <w:t xml:space="preserve">19) ต่อผู้ประกอบการธุรกิจนำเที่ยว ในพื้นที่ตำบลอ่าวนาง อำเภอเมือง จังหวัดกระบี่ </w:t>
      </w:r>
      <w:r w:rsidR="00544154" w:rsidRPr="008C6A95">
        <w:rPr>
          <w:rFonts w:ascii="TH SarabunPSK" w:hAnsi="TH SarabunPSK" w:cs="TH SarabunPSK"/>
          <w:sz w:val="28"/>
          <w:cs/>
        </w:rPr>
        <w:t>โดยมีวัตถุประสงค์เพื่อศึกษา 1</w:t>
      </w:r>
      <w:r w:rsidR="002638F9">
        <w:rPr>
          <w:rFonts w:ascii="TH SarabunPSK" w:hAnsi="TH SarabunPSK" w:cs="TH SarabunPSK" w:hint="cs"/>
          <w:sz w:val="28"/>
          <w:cs/>
        </w:rPr>
        <w:t>.</w:t>
      </w:r>
      <w:r w:rsidR="00F761EB">
        <w:rPr>
          <w:rFonts w:ascii="TH SarabunPSK" w:hAnsi="TH SarabunPSK" w:cs="TH SarabunPSK" w:hint="cs"/>
          <w:sz w:val="28"/>
          <w:cs/>
        </w:rPr>
        <w:t xml:space="preserve"> </w:t>
      </w:r>
      <w:r w:rsidR="00544154" w:rsidRPr="008C6A95">
        <w:rPr>
          <w:rFonts w:ascii="TH SarabunPSK" w:hAnsi="TH SarabunPSK" w:cs="TH SarabunPSK"/>
          <w:sz w:val="28"/>
          <w:cs/>
        </w:rPr>
        <w:t>ศึกษา</w:t>
      </w:r>
      <w:bookmarkStart w:id="1" w:name="_Hlk85383396"/>
      <w:r w:rsidR="00544154" w:rsidRPr="008C6A95">
        <w:rPr>
          <w:rFonts w:ascii="TH SarabunPSK" w:hAnsi="TH SarabunPSK" w:cs="TH SarabunPSK"/>
          <w:sz w:val="28"/>
          <w:cs/>
        </w:rPr>
        <w:t>ผลกระทบของไวรัสโค</w:t>
      </w:r>
      <w:proofErr w:type="spellStart"/>
      <w:r w:rsidR="00544154" w:rsidRPr="008C6A95">
        <w:rPr>
          <w:rFonts w:ascii="TH SarabunPSK" w:hAnsi="TH SarabunPSK" w:cs="TH SarabunPSK"/>
          <w:sz w:val="28"/>
          <w:cs/>
        </w:rPr>
        <w:t>โร</w:t>
      </w:r>
      <w:proofErr w:type="spellEnd"/>
      <w:r w:rsidR="00544154" w:rsidRPr="008C6A95">
        <w:rPr>
          <w:rFonts w:ascii="TH SarabunPSK" w:hAnsi="TH SarabunPSK" w:cs="TH SarabunPSK"/>
          <w:sz w:val="28"/>
          <w:cs/>
        </w:rPr>
        <w:t>นา</w:t>
      </w:r>
      <w:r w:rsidR="000E786A">
        <w:rPr>
          <w:rFonts w:ascii="TH SarabunPSK" w:hAnsi="TH SarabunPSK" w:cs="TH SarabunPSK" w:hint="cs"/>
          <w:sz w:val="28"/>
          <w:cs/>
        </w:rPr>
        <w:t xml:space="preserve"> </w:t>
      </w:r>
      <w:r w:rsidR="00544154" w:rsidRPr="008C6A95">
        <w:rPr>
          <w:rFonts w:ascii="TH SarabunPSK" w:hAnsi="TH SarabunPSK" w:cs="TH SarabunPSK"/>
          <w:sz w:val="28"/>
          <w:cs/>
        </w:rPr>
        <w:t>(</w:t>
      </w:r>
      <w:r w:rsidR="00544154" w:rsidRPr="008C6A95">
        <w:rPr>
          <w:rFonts w:ascii="TH SarabunPSK" w:hAnsi="TH SarabunPSK" w:cs="TH SarabunPSK"/>
          <w:sz w:val="28"/>
        </w:rPr>
        <w:t>COVID-</w:t>
      </w:r>
      <w:r w:rsidR="00544154" w:rsidRPr="008C6A95">
        <w:rPr>
          <w:rFonts w:ascii="TH SarabunPSK" w:hAnsi="TH SarabunPSK" w:cs="TH SarabunPSK"/>
          <w:sz w:val="28"/>
          <w:cs/>
        </w:rPr>
        <w:t>19</w:t>
      </w:r>
      <w:r w:rsidR="00544154" w:rsidRPr="008C6A95">
        <w:rPr>
          <w:rFonts w:ascii="TH SarabunPSK" w:hAnsi="TH SarabunPSK" w:cs="TH SarabunPSK"/>
          <w:sz w:val="28"/>
        </w:rPr>
        <w:t xml:space="preserve">) </w:t>
      </w:r>
      <w:r w:rsidR="00544154" w:rsidRPr="008C6A95">
        <w:rPr>
          <w:rFonts w:ascii="TH SarabunPSK" w:hAnsi="TH SarabunPSK" w:cs="TH SarabunPSK"/>
          <w:sz w:val="28"/>
          <w:cs/>
        </w:rPr>
        <w:t xml:space="preserve">ต่อเศรษฐกิจและการท่องเที่ยวของผู้ประกอบการธุรกิจนำเที่ยว </w:t>
      </w:r>
      <w:bookmarkEnd w:id="1"/>
      <w:r w:rsidR="00544154" w:rsidRPr="008C6A95">
        <w:rPr>
          <w:rFonts w:ascii="TH SarabunPSK" w:hAnsi="TH SarabunPSK" w:cs="TH SarabunPSK"/>
          <w:sz w:val="28"/>
          <w:cs/>
        </w:rPr>
        <w:t>2.</w:t>
      </w:r>
      <w:r w:rsidR="00F761EB">
        <w:rPr>
          <w:rFonts w:ascii="TH SarabunPSK" w:hAnsi="TH SarabunPSK" w:cs="TH SarabunPSK" w:hint="cs"/>
          <w:sz w:val="28"/>
          <w:cs/>
        </w:rPr>
        <w:t xml:space="preserve"> </w:t>
      </w:r>
      <w:r w:rsidR="00544154" w:rsidRPr="008C6A95">
        <w:rPr>
          <w:rFonts w:ascii="TH SarabunPSK" w:hAnsi="TH SarabunPSK" w:cs="TH SarabunPSK"/>
          <w:sz w:val="28"/>
          <w:cs/>
        </w:rPr>
        <w:t>ศึกษา</w:t>
      </w:r>
      <w:bookmarkStart w:id="2" w:name="_Hlk85393768"/>
      <w:r w:rsidR="00544154" w:rsidRPr="008C6A95">
        <w:rPr>
          <w:rFonts w:ascii="TH SarabunPSK" w:hAnsi="TH SarabunPSK" w:cs="TH SarabunPSK"/>
          <w:sz w:val="28"/>
          <w:cs/>
        </w:rPr>
        <w:t>การปรับตัวของผู้ประกอบการธุรกิจนำเที่ยว</w:t>
      </w:r>
      <w:r w:rsidR="00544154" w:rsidRPr="008C6A95">
        <w:rPr>
          <w:rFonts w:ascii="TH SarabunPSK" w:hAnsi="TH SarabunPSK" w:cs="TH SarabunPSK"/>
          <w:sz w:val="28"/>
        </w:rPr>
        <w:t xml:space="preserve"> </w:t>
      </w:r>
      <w:r w:rsidR="00544154" w:rsidRPr="008C6A95">
        <w:rPr>
          <w:rFonts w:ascii="TH SarabunPSK" w:hAnsi="TH SarabunPSK" w:cs="TH SarabunPSK"/>
          <w:sz w:val="28"/>
          <w:cs/>
        </w:rPr>
        <w:t>ระบาดของโรคอุบัติใหม่ไวรัสโค</w:t>
      </w:r>
      <w:proofErr w:type="spellStart"/>
      <w:r w:rsidR="00544154" w:rsidRPr="008C6A95">
        <w:rPr>
          <w:rFonts w:ascii="TH SarabunPSK" w:hAnsi="TH SarabunPSK" w:cs="TH SarabunPSK"/>
          <w:sz w:val="28"/>
          <w:cs/>
        </w:rPr>
        <w:t>โร</w:t>
      </w:r>
      <w:proofErr w:type="spellEnd"/>
      <w:r w:rsidR="00544154" w:rsidRPr="008C6A95">
        <w:rPr>
          <w:rFonts w:ascii="TH SarabunPSK" w:hAnsi="TH SarabunPSK" w:cs="TH SarabunPSK"/>
          <w:sz w:val="28"/>
          <w:cs/>
        </w:rPr>
        <w:t>นา</w:t>
      </w:r>
      <w:r w:rsidR="00F425A6">
        <w:rPr>
          <w:rFonts w:ascii="TH SarabunPSK" w:hAnsi="TH SarabunPSK" w:cs="TH SarabunPSK" w:hint="cs"/>
          <w:sz w:val="28"/>
          <w:cs/>
        </w:rPr>
        <w:t xml:space="preserve"> </w:t>
      </w:r>
      <w:r w:rsidR="00544154" w:rsidRPr="008C6A95">
        <w:rPr>
          <w:rFonts w:ascii="TH SarabunPSK" w:hAnsi="TH SarabunPSK" w:cs="TH SarabunPSK"/>
          <w:sz w:val="28"/>
          <w:cs/>
        </w:rPr>
        <w:t>(</w:t>
      </w:r>
      <w:r w:rsidR="00544154" w:rsidRPr="008C6A95">
        <w:rPr>
          <w:rFonts w:ascii="TH SarabunPSK" w:hAnsi="TH SarabunPSK" w:cs="TH SarabunPSK"/>
          <w:sz w:val="28"/>
        </w:rPr>
        <w:t>COVID</w:t>
      </w:r>
      <w:r w:rsidR="00544154" w:rsidRPr="008C6A95">
        <w:rPr>
          <w:rFonts w:ascii="TH SarabunPSK" w:hAnsi="TH SarabunPSK" w:cs="TH SarabunPSK"/>
          <w:sz w:val="28"/>
          <w:cs/>
        </w:rPr>
        <w:t>-</w:t>
      </w:r>
      <w:r w:rsidR="00544154" w:rsidRPr="008C6A95">
        <w:rPr>
          <w:rFonts w:ascii="TH SarabunPSK" w:hAnsi="TH SarabunPSK" w:cs="TH SarabunPSK"/>
          <w:sz w:val="28"/>
        </w:rPr>
        <w:t>19</w:t>
      </w:r>
      <w:r w:rsidR="00544154" w:rsidRPr="008C6A95">
        <w:rPr>
          <w:rFonts w:ascii="TH SarabunPSK" w:hAnsi="TH SarabunPSK" w:cs="TH SarabunPSK"/>
          <w:sz w:val="28"/>
          <w:cs/>
        </w:rPr>
        <w:t>) โดยชีวิตรูปแบบใหม่</w:t>
      </w:r>
      <w:r w:rsidR="000E786A">
        <w:rPr>
          <w:rFonts w:ascii="TH SarabunPSK" w:hAnsi="TH SarabunPSK" w:cs="TH SarabunPSK" w:hint="cs"/>
          <w:sz w:val="28"/>
          <w:cs/>
        </w:rPr>
        <w:t xml:space="preserve"> </w:t>
      </w:r>
      <w:r w:rsidR="00544154" w:rsidRPr="008C6A95">
        <w:rPr>
          <w:rFonts w:ascii="TH SarabunPSK" w:hAnsi="TH SarabunPSK" w:cs="TH SarabunPSK"/>
          <w:sz w:val="28"/>
          <w:cs/>
        </w:rPr>
        <w:t>(</w:t>
      </w:r>
      <w:r w:rsidR="00544154" w:rsidRPr="008C6A95">
        <w:rPr>
          <w:rFonts w:ascii="TH SarabunPSK" w:hAnsi="TH SarabunPSK" w:cs="TH SarabunPSK"/>
          <w:sz w:val="28"/>
        </w:rPr>
        <w:t>New Normal</w:t>
      </w:r>
      <w:r w:rsidR="00544154" w:rsidRPr="008C6A95">
        <w:rPr>
          <w:rFonts w:ascii="TH SarabunPSK" w:hAnsi="TH SarabunPSK" w:cs="TH SarabunPSK"/>
          <w:sz w:val="28"/>
          <w:cs/>
        </w:rPr>
        <w:t>)</w:t>
      </w:r>
      <w:bookmarkEnd w:id="2"/>
      <w:r w:rsidR="00544154" w:rsidRPr="008C6A95">
        <w:rPr>
          <w:rFonts w:ascii="TH SarabunPSK" w:hAnsi="TH SarabunPSK" w:cs="TH SarabunPSK"/>
          <w:sz w:val="28"/>
          <w:cs/>
        </w:rPr>
        <w:t xml:space="preserve"> 3.</w:t>
      </w:r>
      <w:bookmarkStart w:id="3" w:name="_Hlk82389890"/>
      <w:r w:rsidR="00F761EB">
        <w:rPr>
          <w:rFonts w:ascii="TH SarabunPSK" w:hAnsi="TH SarabunPSK" w:cs="TH SarabunPSK" w:hint="cs"/>
          <w:sz w:val="28"/>
          <w:cs/>
        </w:rPr>
        <w:t xml:space="preserve"> </w:t>
      </w:r>
      <w:r w:rsidR="00544154" w:rsidRPr="008C6A95">
        <w:rPr>
          <w:rFonts w:ascii="TH SarabunPSK" w:hAnsi="TH SarabunPSK" w:cs="TH SarabunPSK"/>
          <w:sz w:val="28"/>
          <w:cs/>
        </w:rPr>
        <w:t>ศึกษาหารูปแบบการดำเนินธุรกิจหลังจากเกิดการระบาดของไวรัสโค</w:t>
      </w:r>
      <w:proofErr w:type="spellStart"/>
      <w:r w:rsidR="00544154" w:rsidRPr="008C6A95">
        <w:rPr>
          <w:rFonts w:ascii="TH SarabunPSK" w:hAnsi="TH SarabunPSK" w:cs="TH SarabunPSK"/>
          <w:sz w:val="28"/>
          <w:cs/>
        </w:rPr>
        <w:t>โร</w:t>
      </w:r>
      <w:proofErr w:type="spellEnd"/>
      <w:r w:rsidR="00544154" w:rsidRPr="008C6A95">
        <w:rPr>
          <w:rFonts w:ascii="TH SarabunPSK" w:hAnsi="TH SarabunPSK" w:cs="TH SarabunPSK"/>
          <w:sz w:val="28"/>
          <w:cs/>
        </w:rPr>
        <w:t>นา</w:t>
      </w:r>
      <w:r w:rsidR="00F425A6">
        <w:rPr>
          <w:rFonts w:ascii="TH SarabunPSK" w:hAnsi="TH SarabunPSK" w:cs="TH SarabunPSK" w:hint="cs"/>
          <w:sz w:val="28"/>
          <w:cs/>
        </w:rPr>
        <w:t xml:space="preserve"> </w:t>
      </w:r>
      <w:r w:rsidR="00544154" w:rsidRPr="008C6A95">
        <w:rPr>
          <w:rFonts w:ascii="TH SarabunPSK" w:hAnsi="TH SarabunPSK" w:cs="TH SarabunPSK"/>
          <w:sz w:val="28"/>
          <w:cs/>
        </w:rPr>
        <w:t>(</w:t>
      </w:r>
      <w:r w:rsidR="00544154" w:rsidRPr="008C6A95">
        <w:rPr>
          <w:rFonts w:ascii="TH SarabunPSK" w:hAnsi="TH SarabunPSK" w:cs="TH SarabunPSK"/>
          <w:sz w:val="28"/>
        </w:rPr>
        <w:t>COVID-</w:t>
      </w:r>
      <w:r w:rsidR="00544154" w:rsidRPr="008C6A95">
        <w:rPr>
          <w:rFonts w:ascii="TH SarabunPSK" w:hAnsi="TH SarabunPSK" w:cs="TH SarabunPSK"/>
          <w:sz w:val="28"/>
          <w:cs/>
        </w:rPr>
        <w:t>19</w:t>
      </w:r>
      <w:r w:rsidR="00544154" w:rsidRPr="008C6A95">
        <w:rPr>
          <w:rFonts w:ascii="TH SarabunPSK" w:hAnsi="TH SarabunPSK" w:cs="TH SarabunPSK"/>
          <w:sz w:val="28"/>
        </w:rPr>
        <w:t xml:space="preserve">) </w:t>
      </w:r>
      <w:r w:rsidR="00544154" w:rsidRPr="008C6A95">
        <w:rPr>
          <w:rFonts w:ascii="TH SarabunPSK" w:hAnsi="TH SarabunPSK" w:cs="TH SarabunPSK"/>
          <w:sz w:val="28"/>
          <w:cs/>
        </w:rPr>
        <w:t>ต่อผู้ประกอบธุรกิจนำเที่ยว</w:t>
      </w:r>
      <w:bookmarkEnd w:id="3"/>
      <w:r w:rsidR="002638F9">
        <w:rPr>
          <w:rFonts w:ascii="TH SarabunPSK" w:hAnsi="TH SarabunPSK" w:cs="TH SarabunPSK" w:hint="cs"/>
          <w:sz w:val="28"/>
          <w:cs/>
        </w:rPr>
        <w:t xml:space="preserve"> </w:t>
      </w:r>
      <w:r w:rsidR="00EB2A24">
        <w:rPr>
          <w:rFonts w:ascii="TH SarabunPSK" w:hAnsi="TH SarabunPSK" w:cs="TH SarabunPSK" w:hint="cs"/>
          <w:sz w:val="28"/>
          <w:cs/>
        </w:rPr>
        <w:t>ใช้วิธีการ</w:t>
      </w:r>
      <w:r w:rsidR="008A373E">
        <w:rPr>
          <w:rFonts w:ascii="TH SarabunPSK" w:hAnsi="TH SarabunPSK" w:cs="TH SarabunPSK" w:hint="cs"/>
          <w:sz w:val="28"/>
          <w:cs/>
        </w:rPr>
        <w:t xml:space="preserve"> </w:t>
      </w:r>
      <w:r w:rsidR="008A373E" w:rsidRPr="008C6A95">
        <w:rPr>
          <w:rFonts w:ascii="TH SarabunPSK" w:hAnsi="TH SarabunPSK" w:cs="TH SarabunPSK"/>
          <w:sz w:val="28"/>
        </w:rPr>
        <w:t>YAMANE(1967)</w:t>
      </w:r>
      <w:r w:rsidR="008A373E" w:rsidRPr="008C6A95">
        <w:rPr>
          <w:rFonts w:ascii="TH SarabunPSK" w:eastAsiaTheme="minorEastAsia" w:hAnsi="TH SarabunPSK" w:cs="TH SarabunPSK"/>
          <w:sz w:val="28"/>
        </w:rPr>
        <w:t xml:space="preserve"> </w:t>
      </w:r>
      <w:r w:rsidR="00F425A6">
        <w:rPr>
          <w:rFonts w:ascii="TH SarabunPSK" w:eastAsiaTheme="minorEastAsia" w:hAnsi="TH SarabunPSK" w:cs="TH SarabunPSK" w:hint="cs"/>
          <w:sz w:val="28"/>
          <w:cs/>
        </w:rPr>
        <w:t>ซึ่ง</w:t>
      </w:r>
      <w:r w:rsidR="008A373E">
        <w:rPr>
          <w:rFonts w:ascii="TH SarabunPSK" w:eastAsiaTheme="minorEastAsia" w:hAnsi="TH SarabunPSK" w:cs="TH SarabunPSK" w:hint="cs"/>
          <w:sz w:val="28"/>
          <w:cs/>
        </w:rPr>
        <w:t>ได้</w:t>
      </w:r>
      <w:r w:rsidR="008A373E">
        <w:rPr>
          <w:rFonts w:ascii="TH SarabunPSK" w:hAnsi="TH SarabunPSK" w:cs="TH SarabunPSK" w:hint="cs"/>
          <w:sz w:val="28"/>
          <w:cs/>
        </w:rPr>
        <w:t>กลุ่มตัวอย่าง</w:t>
      </w:r>
      <w:r w:rsidR="00EB2A24">
        <w:rPr>
          <w:rFonts w:ascii="TH SarabunPSK" w:hAnsi="TH SarabunPSK" w:cs="TH SarabunPSK" w:hint="cs"/>
          <w:sz w:val="28"/>
          <w:cs/>
        </w:rPr>
        <w:t xml:space="preserve"> 254</w:t>
      </w:r>
      <w:r w:rsidR="008A373E">
        <w:rPr>
          <w:rFonts w:ascii="TH SarabunPSK" w:hAnsi="TH SarabunPSK" w:cs="TH SarabunPSK" w:hint="cs"/>
          <w:sz w:val="28"/>
          <w:cs/>
        </w:rPr>
        <w:t xml:space="preserve"> ราย </w:t>
      </w:r>
      <w:r w:rsidR="00EB2A24">
        <w:rPr>
          <w:rFonts w:ascii="TH SarabunPSK" w:hAnsi="TH SarabunPSK" w:cs="TH SarabunPSK" w:hint="cs"/>
          <w:sz w:val="28"/>
          <w:cs/>
        </w:rPr>
        <w:t>จากประชากร</w:t>
      </w:r>
      <w:r w:rsidR="00F425A6">
        <w:rPr>
          <w:rFonts w:ascii="TH SarabunPSK" w:hAnsi="TH SarabunPSK" w:cs="TH SarabunPSK" w:hint="cs"/>
          <w:sz w:val="28"/>
          <w:cs/>
        </w:rPr>
        <w:t xml:space="preserve">   </w:t>
      </w:r>
      <w:r w:rsidR="00EB2A24">
        <w:rPr>
          <w:rFonts w:ascii="TH SarabunPSK" w:hAnsi="TH SarabunPSK" w:cs="TH SarabunPSK"/>
          <w:sz w:val="28"/>
        </w:rPr>
        <w:t xml:space="preserve"> 693 </w:t>
      </w:r>
      <w:r w:rsidR="00EB2A24">
        <w:rPr>
          <w:rFonts w:ascii="TH SarabunPSK" w:hAnsi="TH SarabunPSK" w:cs="TH SarabunPSK" w:hint="cs"/>
          <w:sz w:val="28"/>
          <w:cs/>
        </w:rPr>
        <w:t xml:space="preserve">ราย </w:t>
      </w:r>
      <w:r w:rsidR="00EB2A24" w:rsidRPr="00EB2A24">
        <w:rPr>
          <w:rFonts w:ascii="TH SarabunPSK" w:hAnsi="TH SarabunPSK" w:cs="TH SarabunPSK"/>
          <w:sz w:val="28"/>
        </w:rPr>
        <w:t xml:space="preserve"> </w:t>
      </w:r>
      <w:r w:rsidR="00EB2A24">
        <w:rPr>
          <w:rFonts w:ascii="TH SarabunPSK" w:hAnsi="TH SarabunPSK" w:cs="TH SarabunPSK" w:hint="cs"/>
          <w:sz w:val="28"/>
          <w:cs/>
        </w:rPr>
        <w:t>และทำการ</w:t>
      </w:r>
      <w:r w:rsidR="008A373E">
        <w:rPr>
          <w:rFonts w:ascii="TH SarabunPSK" w:hAnsi="TH SarabunPSK" w:cs="TH SarabunPSK" w:hint="cs"/>
          <w:sz w:val="28"/>
          <w:cs/>
        </w:rPr>
        <w:t>วิเคราะห์</w:t>
      </w:r>
      <w:r w:rsidR="008A373E" w:rsidRPr="008C6A95">
        <w:rPr>
          <w:rFonts w:ascii="TH SarabunPSK" w:hAnsi="TH SarabunPSK" w:cs="TH SarabunPSK"/>
          <w:sz w:val="28"/>
          <w:cs/>
        </w:rPr>
        <w:t>ข้อมูลทางสถิติ อันได้แก่</w:t>
      </w:r>
      <w:r w:rsidR="008A373E" w:rsidRPr="008C6A95">
        <w:rPr>
          <w:rFonts w:ascii="TH SarabunPSK" w:eastAsiaTheme="minorEastAsia" w:hAnsi="TH SarabunPSK" w:cs="TH SarabunPSK"/>
          <w:sz w:val="28"/>
        </w:rPr>
        <w:t xml:space="preserve"> </w:t>
      </w:r>
      <w:r w:rsidR="008A373E" w:rsidRPr="008C6A95">
        <w:rPr>
          <w:rFonts w:ascii="TH SarabunPSK" w:eastAsiaTheme="minorEastAsia" w:hAnsi="TH SarabunPSK" w:cs="TH SarabunPSK"/>
          <w:sz w:val="28"/>
          <w:cs/>
        </w:rPr>
        <w:t>ร้อยละ(</w:t>
      </w:r>
      <w:r w:rsidR="008A373E" w:rsidRPr="008C6A95">
        <w:rPr>
          <w:rFonts w:ascii="TH SarabunPSK" w:eastAsiaTheme="minorEastAsia" w:hAnsi="TH SarabunPSK" w:cs="TH SarabunPSK"/>
          <w:sz w:val="28"/>
        </w:rPr>
        <w:t xml:space="preserve">Percentage) </w:t>
      </w:r>
      <w:r w:rsidR="008A373E" w:rsidRPr="008C6A95">
        <w:rPr>
          <w:rFonts w:ascii="TH SarabunPSK" w:eastAsiaTheme="minorEastAsia" w:hAnsi="TH SarabunPSK" w:cs="TH SarabunPSK"/>
          <w:sz w:val="28"/>
          <w:cs/>
        </w:rPr>
        <w:t>ค่าเฉลี่ย(</w:t>
      </w:r>
      <w:r w:rsidR="008A373E">
        <w:rPr>
          <w:rFonts w:ascii="TH SarabunPSK" w:eastAsiaTheme="minorEastAsia" w:hAnsi="TH SarabunPSK" w:cs="TH SarabunPSK"/>
          <w:sz w:val="28"/>
        </w:rPr>
        <w:t>average</w:t>
      </w:r>
      <w:r w:rsidR="008A373E" w:rsidRPr="008C6A95">
        <w:rPr>
          <w:rFonts w:ascii="TH SarabunPSK" w:eastAsiaTheme="minorEastAsia" w:hAnsi="TH SarabunPSK" w:cs="TH SarabunPSK"/>
          <w:sz w:val="28"/>
        </w:rPr>
        <w:t xml:space="preserve">) </w:t>
      </w:r>
      <w:r w:rsidR="008A373E" w:rsidRPr="008C6A95">
        <w:rPr>
          <w:rFonts w:ascii="TH SarabunPSK" w:eastAsiaTheme="minorEastAsia" w:hAnsi="TH SarabunPSK" w:cs="TH SarabunPSK"/>
          <w:sz w:val="28"/>
          <w:cs/>
        </w:rPr>
        <w:t>และค่าเบี่ยงเบนมาตรฐาน</w:t>
      </w:r>
      <w:r w:rsidR="008A373E">
        <w:rPr>
          <w:rFonts w:ascii="TH SarabunPSK" w:eastAsiaTheme="minorEastAsia" w:hAnsi="TH SarabunPSK" w:cs="TH SarabunPSK" w:hint="cs"/>
          <w:sz w:val="28"/>
          <w:cs/>
        </w:rPr>
        <w:t xml:space="preserve"> </w:t>
      </w:r>
      <w:r w:rsidR="008A373E" w:rsidRPr="008C6A95">
        <w:rPr>
          <w:rFonts w:ascii="TH SarabunPSK" w:eastAsiaTheme="minorEastAsia" w:hAnsi="TH SarabunPSK" w:cs="TH SarabunPSK"/>
          <w:sz w:val="28"/>
          <w:cs/>
        </w:rPr>
        <w:t>(</w:t>
      </w:r>
      <w:r w:rsidR="008A373E" w:rsidRPr="008C6A95">
        <w:rPr>
          <w:rFonts w:ascii="TH SarabunPSK" w:eastAsiaTheme="minorEastAsia" w:hAnsi="TH SarabunPSK" w:cs="TH SarabunPSK"/>
          <w:sz w:val="28"/>
        </w:rPr>
        <w:t>Standard Deviation)</w:t>
      </w:r>
      <w:r w:rsidR="008A373E">
        <w:rPr>
          <w:rFonts w:ascii="TH SarabunPSK" w:eastAsiaTheme="minorEastAsia" w:hAnsi="TH SarabunPSK" w:cs="TH SarabunPSK"/>
          <w:sz w:val="28"/>
        </w:rPr>
        <w:t xml:space="preserve"> </w:t>
      </w:r>
      <w:r w:rsidR="008A373E">
        <w:rPr>
          <w:rFonts w:ascii="TH SarabunPSK" w:eastAsiaTheme="minorEastAsia" w:hAnsi="TH SarabunPSK" w:cs="TH SarabunPSK" w:hint="cs"/>
          <w:sz w:val="28"/>
          <w:cs/>
        </w:rPr>
        <w:t>ผลการวิจัยพบว่า</w:t>
      </w:r>
      <w:r w:rsidR="008A373E" w:rsidRPr="008C6A95">
        <w:rPr>
          <w:rFonts w:ascii="TH SarabunPSK" w:eastAsiaTheme="minorEastAsia" w:hAnsi="TH SarabunPSK" w:cs="TH SarabunPSK"/>
          <w:sz w:val="28"/>
          <w:cs/>
        </w:rPr>
        <w:t xml:space="preserve"> </w:t>
      </w:r>
      <w:r w:rsidR="009F2898" w:rsidRPr="008C6A95">
        <w:rPr>
          <w:rFonts w:ascii="TH SarabunPSK" w:hAnsi="TH SarabunPSK" w:cs="TH SarabunPSK"/>
          <w:sz w:val="28"/>
          <w:cs/>
        </w:rPr>
        <w:t xml:space="preserve">ผลกระทบส่วนใหญ่ของผู้ประกอบการจะเป็นการลดลงของรายได้ และการขาดสภาพคล่องทางการเงิน </w:t>
      </w:r>
      <w:r w:rsidR="00803840" w:rsidRPr="00803840">
        <w:rPr>
          <w:rFonts w:ascii="TH SarabunPSK" w:hAnsi="TH SarabunPSK" w:cs="TH SarabunPSK"/>
          <w:color w:val="000000" w:themeColor="text1"/>
          <w:sz w:val="28"/>
          <w:cs/>
        </w:rPr>
        <w:t>ก่อนเกิดสถานการณ์</w:t>
      </w:r>
      <w:r w:rsidR="00F425A6">
        <w:rPr>
          <w:rFonts w:ascii="TH SarabunPSK" w:hAnsi="TH SarabunPSK" w:cs="TH SarabunPSK" w:hint="cs"/>
          <w:color w:val="000000" w:themeColor="text1"/>
          <w:sz w:val="28"/>
          <w:cs/>
        </w:rPr>
        <w:t>ไวรัส</w:t>
      </w:r>
      <w:r w:rsidR="00803840" w:rsidRPr="00803840">
        <w:rPr>
          <w:rFonts w:ascii="TH SarabunPSK" w:hAnsi="TH SarabunPSK" w:cs="TH SarabunPSK"/>
          <w:color w:val="000000" w:themeColor="text1"/>
          <w:sz w:val="28"/>
          <w:cs/>
        </w:rPr>
        <w:t>โค</w:t>
      </w:r>
      <w:proofErr w:type="spellStart"/>
      <w:r w:rsidR="00803840" w:rsidRPr="00803840">
        <w:rPr>
          <w:rFonts w:ascii="TH SarabunPSK" w:hAnsi="TH SarabunPSK" w:cs="TH SarabunPSK"/>
          <w:color w:val="000000" w:themeColor="text1"/>
          <w:sz w:val="28"/>
          <w:cs/>
        </w:rPr>
        <w:t>โร</w:t>
      </w:r>
      <w:proofErr w:type="spellEnd"/>
      <w:r w:rsidR="00803840" w:rsidRPr="00803840">
        <w:rPr>
          <w:rFonts w:ascii="TH SarabunPSK" w:hAnsi="TH SarabunPSK" w:cs="TH SarabunPSK"/>
          <w:color w:val="000000" w:themeColor="text1"/>
          <w:sz w:val="28"/>
          <w:cs/>
        </w:rPr>
        <w:t>นา</w:t>
      </w:r>
      <w:r w:rsidR="000E786A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803840" w:rsidRPr="00803840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="00803840" w:rsidRPr="00803840">
        <w:rPr>
          <w:rFonts w:ascii="TH SarabunPSK" w:hAnsi="TH SarabunPSK" w:cs="TH SarabunPSK"/>
          <w:color w:val="000000" w:themeColor="text1"/>
          <w:sz w:val="28"/>
        </w:rPr>
        <w:t>COVID-</w:t>
      </w:r>
      <w:r w:rsidR="00803840" w:rsidRPr="00803840">
        <w:rPr>
          <w:rFonts w:ascii="TH SarabunPSK" w:hAnsi="TH SarabunPSK" w:cs="TH SarabunPSK"/>
          <w:color w:val="000000" w:themeColor="text1"/>
          <w:sz w:val="28"/>
          <w:cs/>
        </w:rPr>
        <w:t>19) รายได้เฉลี่ยต่อเดือน ส่วนใหญ่จะอยู่ในช่วง 10</w:t>
      </w:r>
      <w:r w:rsidR="00803840" w:rsidRPr="00803840">
        <w:rPr>
          <w:rFonts w:ascii="TH SarabunPSK" w:hAnsi="TH SarabunPSK" w:cs="TH SarabunPSK"/>
          <w:color w:val="000000" w:themeColor="text1"/>
          <w:sz w:val="28"/>
        </w:rPr>
        <w:t>,</w:t>
      </w:r>
      <w:r w:rsidR="00803840" w:rsidRPr="00803840">
        <w:rPr>
          <w:rFonts w:ascii="TH SarabunPSK" w:hAnsi="TH SarabunPSK" w:cs="TH SarabunPSK"/>
          <w:color w:val="000000" w:themeColor="text1"/>
          <w:sz w:val="28"/>
          <w:cs/>
        </w:rPr>
        <w:t>000-19</w:t>
      </w:r>
      <w:r w:rsidR="00803840" w:rsidRPr="00803840">
        <w:rPr>
          <w:rFonts w:ascii="TH SarabunPSK" w:hAnsi="TH SarabunPSK" w:cs="TH SarabunPSK"/>
          <w:color w:val="000000" w:themeColor="text1"/>
          <w:sz w:val="28"/>
        </w:rPr>
        <w:t>,</w:t>
      </w:r>
      <w:r w:rsidR="00803840" w:rsidRPr="00803840">
        <w:rPr>
          <w:rFonts w:ascii="TH SarabunPSK" w:hAnsi="TH SarabunPSK" w:cs="TH SarabunPSK"/>
          <w:color w:val="000000" w:themeColor="text1"/>
          <w:sz w:val="28"/>
          <w:cs/>
        </w:rPr>
        <w:t>999 บาท คิดเป็นร้อยละ 46.85 แต่เมื่อหลังเกิดเกิดสถานการณ์</w:t>
      </w:r>
      <w:r w:rsidR="00F425A6">
        <w:rPr>
          <w:rFonts w:ascii="TH SarabunPSK" w:hAnsi="TH SarabunPSK" w:cs="TH SarabunPSK" w:hint="cs"/>
          <w:color w:val="000000" w:themeColor="text1"/>
          <w:sz w:val="28"/>
          <w:cs/>
        </w:rPr>
        <w:t>ไวรัส</w:t>
      </w:r>
      <w:r w:rsidR="00803840" w:rsidRPr="00803840">
        <w:rPr>
          <w:rFonts w:ascii="TH SarabunPSK" w:hAnsi="TH SarabunPSK" w:cs="TH SarabunPSK"/>
          <w:color w:val="000000" w:themeColor="text1"/>
          <w:sz w:val="28"/>
          <w:cs/>
        </w:rPr>
        <w:t>โค</w:t>
      </w:r>
      <w:proofErr w:type="spellStart"/>
      <w:r w:rsidR="00803840" w:rsidRPr="00803840">
        <w:rPr>
          <w:rFonts w:ascii="TH SarabunPSK" w:hAnsi="TH SarabunPSK" w:cs="TH SarabunPSK"/>
          <w:color w:val="000000" w:themeColor="text1"/>
          <w:sz w:val="28"/>
          <w:cs/>
        </w:rPr>
        <w:t>โร</w:t>
      </w:r>
      <w:proofErr w:type="spellEnd"/>
      <w:r w:rsidR="00803840" w:rsidRPr="00803840">
        <w:rPr>
          <w:rFonts w:ascii="TH SarabunPSK" w:hAnsi="TH SarabunPSK" w:cs="TH SarabunPSK"/>
          <w:color w:val="000000" w:themeColor="text1"/>
          <w:sz w:val="28"/>
          <w:cs/>
        </w:rPr>
        <w:t>นา</w:t>
      </w:r>
      <w:r w:rsidR="000E786A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803840" w:rsidRPr="00803840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="00803840" w:rsidRPr="00803840">
        <w:rPr>
          <w:rFonts w:ascii="TH SarabunPSK" w:hAnsi="TH SarabunPSK" w:cs="TH SarabunPSK"/>
          <w:color w:val="000000" w:themeColor="text1"/>
          <w:sz w:val="28"/>
        </w:rPr>
        <w:t>COVID-</w:t>
      </w:r>
      <w:r w:rsidR="00803840" w:rsidRPr="00803840">
        <w:rPr>
          <w:rFonts w:ascii="TH SarabunPSK" w:hAnsi="TH SarabunPSK" w:cs="TH SarabunPSK"/>
          <w:color w:val="000000" w:themeColor="text1"/>
          <w:sz w:val="28"/>
          <w:cs/>
        </w:rPr>
        <w:t>19) ทำให้รายได้เฉลี่ยต่อเดือนอยู่ในช่วง 0-9</w:t>
      </w:r>
      <w:r w:rsidR="00803840" w:rsidRPr="00803840">
        <w:rPr>
          <w:rFonts w:ascii="TH SarabunPSK" w:hAnsi="TH SarabunPSK" w:cs="TH SarabunPSK"/>
          <w:color w:val="000000" w:themeColor="text1"/>
          <w:sz w:val="28"/>
        </w:rPr>
        <w:t>,</w:t>
      </w:r>
      <w:r w:rsidR="00803840" w:rsidRPr="00803840">
        <w:rPr>
          <w:rFonts w:ascii="TH SarabunPSK" w:hAnsi="TH SarabunPSK" w:cs="TH SarabunPSK"/>
          <w:color w:val="000000" w:themeColor="text1"/>
          <w:sz w:val="28"/>
          <w:cs/>
        </w:rPr>
        <w:t>999 บาท คิดเป็นร้อยละ 87.80</w:t>
      </w:r>
      <w:r w:rsidR="00C579E5">
        <w:rPr>
          <w:rFonts w:ascii="TH SarabunPSK" w:hAnsi="TH SarabunPSK" w:cs="TH SarabunPSK"/>
          <w:b/>
          <w:bCs/>
          <w:sz w:val="28"/>
        </w:rPr>
        <w:t xml:space="preserve"> </w:t>
      </w:r>
      <w:r w:rsidR="00C579E5">
        <w:rPr>
          <w:rFonts w:ascii="TH SarabunPSK" w:hAnsi="TH SarabunPSK" w:cs="TH SarabunPSK" w:hint="cs"/>
          <w:sz w:val="28"/>
          <w:cs/>
        </w:rPr>
        <w:t>รวมถึงชีวิตรูปแบบใหม่</w:t>
      </w:r>
      <w:r w:rsidR="00C579E5">
        <w:rPr>
          <w:rFonts w:ascii="TH SarabunPSK" w:hAnsi="TH SarabunPSK" w:cs="TH SarabunPSK"/>
          <w:sz w:val="28"/>
        </w:rPr>
        <w:t xml:space="preserve">(New Normal) </w:t>
      </w:r>
      <w:r w:rsidR="00C579E5">
        <w:rPr>
          <w:rFonts w:ascii="TH SarabunPSK" w:hAnsi="TH SarabunPSK" w:cs="TH SarabunPSK" w:hint="cs"/>
          <w:sz w:val="28"/>
          <w:cs/>
        </w:rPr>
        <w:t>ของผู้ประกอบการได้เปลี่ยนไป</w:t>
      </w:r>
      <w:r w:rsidR="002638F9">
        <w:rPr>
          <w:rFonts w:ascii="TH SarabunPSK" w:hAnsi="TH SarabunPSK" w:cs="TH SarabunPSK" w:hint="cs"/>
          <w:sz w:val="28"/>
          <w:cs/>
        </w:rPr>
        <w:t>จาก</w:t>
      </w:r>
      <w:r w:rsidR="00C579E5" w:rsidRPr="008C6A95">
        <w:rPr>
          <w:rFonts w:ascii="TH SarabunPSK" w:hAnsi="TH SarabunPSK" w:cs="TH SarabunPSK"/>
          <w:sz w:val="28"/>
          <w:cs/>
        </w:rPr>
        <w:t>การระบาดของเชื้อไวรัสโค</w:t>
      </w:r>
      <w:proofErr w:type="spellStart"/>
      <w:r w:rsidR="00C579E5" w:rsidRPr="008C6A95">
        <w:rPr>
          <w:rFonts w:ascii="TH SarabunPSK" w:hAnsi="TH SarabunPSK" w:cs="TH SarabunPSK"/>
          <w:sz w:val="28"/>
          <w:cs/>
        </w:rPr>
        <w:t>โร</w:t>
      </w:r>
      <w:proofErr w:type="spellEnd"/>
      <w:r w:rsidR="00C579E5" w:rsidRPr="008C6A95">
        <w:rPr>
          <w:rFonts w:ascii="TH SarabunPSK" w:hAnsi="TH SarabunPSK" w:cs="TH SarabunPSK"/>
          <w:sz w:val="28"/>
          <w:cs/>
        </w:rPr>
        <w:t>นา</w:t>
      </w:r>
      <w:r w:rsidR="000E786A">
        <w:rPr>
          <w:rFonts w:ascii="TH SarabunPSK" w:hAnsi="TH SarabunPSK" w:cs="TH SarabunPSK" w:hint="cs"/>
          <w:sz w:val="28"/>
          <w:cs/>
        </w:rPr>
        <w:t xml:space="preserve"> </w:t>
      </w:r>
      <w:r w:rsidR="00C579E5" w:rsidRPr="008C6A95">
        <w:rPr>
          <w:rFonts w:ascii="TH SarabunPSK" w:hAnsi="TH SarabunPSK" w:cs="TH SarabunPSK"/>
          <w:sz w:val="28"/>
        </w:rPr>
        <w:t>(COVID-19)</w:t>
      </w:r>
      <w:r w:rsidR="00CF588A">
        <w:rPr>
          <w:rFonts w:ascii="TH SarabunPSK" w:hAnsi="TH SarabunPSK" w:cs="TH SarabunPSK"/>
          <w:sz w:val="28"/>
        </w:rPr>
        <w:t xml:space="preserve"> </w:t>
      </w:r>
      <w:r w:rsidR="00CF588A">
        <w:rPr>
          <w:rFonts w:ascii="TH SarabunPSK" w:hAnsi="TH SarabunPSK" w:cs="TH SarabunPSK" w:hint="cs"/>
          <w:sz w:val="28"/>
          <w:cs/>
        </w:rPr>
        <w:t>เช่นกัน</w:t>
      </w:r>
      <w:r w:rsidR="00C579E5" w:rsidRPr="008C6A95">
        <w:rPr>
          <w:rFonts w:ascii="TH SarabunPSK" w:hAnsi="TH SarabunPSK" w:cs="TH SarabunPSK"/>
          <w:sz w:val="28"/>
        </w:rPr>
        <w:t xml:space="preserve"> </w:t>
      </w:r>
      <w:r w:rsidR="00C579E5" w:rsidRPr="008C6A95">
        <w:rPr>
          <w:rFonts w:ascii="TH SarabunPSK" w:hAnsi="TH SarabunPSK" w:cs="TH SarabunPSK"/>
          <w:sz w:val="28"/>
          <w:cs/>
        </w:rPr>
        <w:t>ทั้งด้านการป้องกันตนเอง ด้วยวิธีการสวมหน้ากากอนามัย การพกเจลแอลกอฮอล์ การเว้นระยะห่าง 1-2 เมตร</w:t>
      </w:r>
      <w:r w:rsidR="00C579E5">
        <w:rPr>
          <w:rFonts w:ascii="TH SarabunPSK" w:hAnsi="TH SarabunPSK" w:cs="TH SarabunPSK" w:hint="cs"/>
          <w:sz w:val="28"/>
          <w:cs/>
        </w:rPr>
        <w:t xml:space="preserve"> และ</w:t>
      </w:r>
      <w:r w:rsidR="00C579E5" w:rsidRPr="008C6A95">
        <w:rPr>
          <w:rFonts w:ascii="TH SarabunPSK" w:hAnsi="TH SarabunPSK" w:cs="TH SarabunPSK"/>
          <w:sz w:val="28"/>
          <w:cs/>
        </w:rPr>
        <w:t>รูปแบบการดำเนินธุรกิจหลังจากเกิดการระบาดของไวรัสโค</w:t>
      </w:r>
      <w:proofErr w:type="spellStart"/>
      <w:r w:rsidR="00C579E5" w:rsidRPr="008C6A95">
        <w:rPr>
          <w:rFonts w:ascii="TH SarabunPSK" w:hAnsi="TH SarabunPSK" w:cs="TH SarabunPSK"/>
          <w:sz w:val="28"/>
          <w:cs/>
        </w:rPr>
        <w:t>โร</w:t>
      </w:r>
      <w:proofErr w:type="spellEnd"/>
      <w:r w:rsidR="00C579E5" w:rsidRPr="008C6A95">
        <w:rPr>
          <w:rFonts w:ascii="TH SarabunPSK" w:hAnsi="TH SarabunPSK" w:cs="TH SarabunPSK"/>
          <w:sz w:val="28"/>
          <w:cs/>
        </w:rPr>
        <w:t>นา</w:t>
      </w:r>
      <w:r w:rsidR="000E786A">
        <w:rPr>
          <w:rFonts w:ascii="TH SarabunPSK" w:hAnsi="TH SarabunPSK" w:cs="TH SarabunPSK" w:hint="cs"/>
          <w:sz w:val="28"/>
          <w:cs/>
        </w:rPr>
        <w:t xml:space="preserve"> </w:t>
      </w:r>
      <w:r w:rsidR="00C579E5" w:rsidRPr="008C6A95">
        <w:rPr>
          <w:rFonts w:ascii="TH SarabunPSK" w:hAnsi="TH SarabunPSK" w:cs="TH SarabunPSK"/>
          <w:sz w:val="28"/>
          <w:cs/>
        </w:rPr>
        <w:t>(</w:t>
      </w:r>
      <w:r w:rsidR="00C579E5" w:rsidRPr="008C6A95">
        <w:rPr>
          <w:rFonts w:ascii="TH SarabunPSK" w:hAnsi="TH SarabunPSK" w:cs="TH SarabunPSK"/>
          <w:sz w:val="28"/>
        </w:rPr>
        <w:t>COVID-</w:t>
      </w:r>
      <w:r w:rsidR="00C579E5" w:rsidRPr="008C6A95">
        <w:rPr>
          <w:rFonts w:ascii="TH SarabunPSK" w:hAnsi="TH SarabunPSK" w:cs="TH SarabunPSK"/>
          <w:sz w:val="28"/>
          <w:cs/>
        </w:rPr>
        <w:t>19</w:t>
      </w:r>
      <w:r w:rsidR="00C579E5" w:rsidRPr="008C6A95">
        <w:rPr>
          <w:rFonts w:ascii="TH SarabunPSK" w:hAnsi="TH SarabunPSK" w:cs="TH SarabunPSK"/>
          <w:sz w:val="28"/>
        </w:rPr>
        <w:t xml:space="preserve">) </w:t>
      </w:r>
      <w:r w:rsidR="00C579E5" w:rsidRPr="008C6A95">
        <w:rPr>
          <w:rFonts w:ascii="TH SarabunPSK" w:hAnsi="TH SarabunPSK" w:cs="TH SarabunPSK"/>
          <w:sz w:val="28"/>
          <w:cs/>
        </w:rPr>
        <w:t>จากการศึกษาพบว่า การปรับเปลี่ยนการให้บริการ ปรับปรุงคุณภาพการให้บริการถือเป็นหัวใจสำคัญต่อความอยู่รอดของธุรกิจ ยิ่งในสถานการณ์การแพร่ระบาดของเชื้อไวรัสโค</w:t>
      </w:r>
      <w:proofErr w:type="spellStart"/>
      <w:r w:rsidR="00C579E5" w:rsidRPr="008C6A95">
        <w:rPr>
          <w:rFonts w:ascii="TH SarabunPSK" w:hAnsi="TH SarabunPSK" w:cs="TH SarabunPSK"/>
          <w:sz w:val="28"/>
          <w:cs/>
        </w:rPr>
        <w:t>โร</w:t>
      </w:r>
      <w:proofErr w:type="spellEnd"/>
      <w:r w:rsidR="00C579E5" w:rsidRPr="008C6A95">
        <w:rPr>
          <w:rFonts w:ascii="TH SarabunPSK" w:hAnsi="TH SarabunPSK" w:cs="TH SarabunPSK"/>
          <w:sz w:val="28"/>
          <w:cs/>
        </w:rPr>
        <w:t>น</w:t>
      </w:r>
      <w:r w:rsidR="002638F9">
        <w:rPr>
          <w:rFonts w:ascii="TH SarabunPSK" w:hAnsi="TH SarabunPSK" w:cs="TH SarabunPSK" w:hint="cs"/>
          <w:sz w:val="28"/>
          <w:cs/>
        </w:rPr>
        <w:t>า</w:t>
      </w:r>
      <w:r w:rsidR="000E786A">
        <w:rPr>
          <w:rFonts w:ascii="TH SarabunPSK" w:hAnsi="TH SarabunPSK" w:cs="TH SarabunPSK" w:hint="cs"/>
          <w:sz w:val="28"/>
          <w:cs/>
        </w:rPr>
        <w:t xml:space="preserve"> </w:t>
      </w:r>
      <w:r w:rsidR="00C579E5" w:rsidRPr="008C6A95">
        <w:rPr>
          <w:rFonts w:ascii="TH SarabunPSK" w:hAnsi="TH SarabunPSK" w:cs="TH SarabunPSK"/>
          <w:sz w:val="28"/>
          <w:cs/>
        </w:rPr>
        <w:t>(</w:t>
      </w:r>
      <w:r w:rsidR="00C579E5" w:rsidRPr="008C6A95">
        <w:rPr>
          <w:rFonts w:ascii="TH SarabunPSK" w:hAnsi="TH SarabunPSK" w:cs="TH SarabunPSK"/>
          <w:sz w:val="28"/>
        </w:rPr>
        <w:t>COVID-</w:t>
      </w:r>
      <w:r w:rsidR="00C579E5" w:rsidRPr="008C6A95">
        <w:rPr>
          <w:rFonts w:ascii="TH SarabunPSK" w:hAnsi="TH SarabunPSK" w:cs="TH SarabunPSK"/>
          <w:sz w:val="28"/>
          <w:cs/>
        </w:rPr>
        <w:t>19</w:t>
      </w:r>
      <w:r w:rsidR="00C579E5" w:rsidRPr="008C6A95">
        <w:rPr>
          <w:rFonts w:ascii="TH SarabunPSK" w:hAnsi="TH SarabunPSK" w:cs="TH SarabunPSK"/>
          <w:sz w:val="28"/>
        </w:rPr>
        <w:t xml:space="preserve">) </w:t>
      </w:r>
      <w:r w:rsidR="00C579E5" w:rsidRPr="008C6A95">
        <w:rPr>
          <w:rFonts w:ascii="TH SarabunPSK" w:hAnsi="TH SarabunPSK" w:cs="TH SarabunPSK"/>
          <w:sz w:val="28"/>
          <w:cs/>
        </w:rPr>
        <w:t>ที่ธุรกิจท่องเที่ยวที่ต้องหยุดชะงัก</w:t>
      </w:r>
      <w:bookmarkEnd w:id="0"/>
      <w:r w:rsidR="00F425A6">
        <w:rPr>
          <w:rFonts w:ascii="TH SarabunPSK" w:hAnsi="TH SarabunPSK" w:cs="TH SarabunPSK" w:hint="cs"/>
          <w:sz w:val="28"/>
          <w:cs/>
        </w:rPr>
        <w:t xml:space="preserve"> </w:t>
      </w:r>
    </w:p>
    <w:p w14:paraId="5CF993BB" w14:textId="6DA5492B" w:rsidR="002638F9" w:rsidRDefault="002638F9" w:rsidP="00426DB1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</w:p>
    <w:p w14:paraId="78F4E776" w14:textId="666088FC" w:rsidR="002638F9" w:rsidRDefault="002638F9" w:rsidP="00426DB1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</w:p>
    <w:p w14:paraId="207413C6" w14:textId="20275FCF" w:rsidR="002638F9" w:rsidRDefault="002638F9" w:rsidP="00426DB1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</w:p>
    <w:p w14:paraId="1C48363E" w14:textId="77777777" w:rsidR="004F1DDA" w:rsidRPr="00426DB1" w:rsidRDefault="004F1DDA" w:rsidP="00426DB1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</w:p>
    <w:p w14:paraId="670B383C" w14:textId="77777777" w:rsidR="00095E14" w:rsidRDefault="00095E14" w:rsidP="00D1234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2C1952BC" w14:textId="161B7316" w:rsidR="00A5040E" w:rsidRDefault="00A5040E" w:rsidP="00D1234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8C6A95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="00147DEC" w:rsidRPr="008C6A95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147DEC" w:rsidRPr="008C6A95">
        <w:rPr>
          <w:rFonts w:ascii="TH SarabunPSK" w:hAnsi="TH SarabunPSK" w:cs="TH SarabunPSK"/>
          <w:sz w:val="28"/>
          <w:cs/>
        </w:rPr>
        <w:t>ผลกระทบต่อผู้ประกอบการ</w:t>
      </w:r>
      <w:r w:rsidR="00147DEC" w:rsidRPr="008C6A95">
        <w:rPr>
          <w:rFonts w:ascii="TH SarabunPSK" w:hAnsi="TH SarabunPSK" w:cs="TH SarabunPSK"/>
          <w:sz w:val="28"/>
        </w:rPr>
        <w:t>,</w:t>
      </w:r>
      <w:r w:rsidR="00CF588A">
        <w:rPr>
          <w:rFonts w:ascii="TH SarabunPSK" w:hAnsi="TH SarabunPSK" w:cs="TH SarabunPSK"/>
          <w:sz w:val="28"/>
        </w:rPr>
        <w:t xml:space="preserve"> </w:t>
      </w:r>
      <w:r w:rsidR="00147DEC" w:rsidRPr="008C6A95">
        <w:rPr>
          <w:rFonts w:ascii="TH SarabunPSK" w:hAnsi="TH SarabunPSK" w:cs="TH SarabunPSK"/>
          <w:sz w:val="28"/>
          <w:cs/>
        </w:rPr>
        <w:t>ชีวิตรูปแบบใหม่ (</w:t>
      </w:r>
      <w:r w:rsidR="00147DEC" w:rsidRPr="008C6A95">
        <w:rPr>
          <w:rFonts w:ascii="TH SarabunPSK" w:hAnsi="TH SarabunPSK" w:cs="TH SarabunPSK"/>
          <w:sz w:val="28"/>
        </w:rPr>
        <w:t>New Normal</w:t>
      </w:r>
      <w:r w:rsidR="00147DEC" w:rsidRPr="008C6A95">
        <w:rPr>
          <w:rFonts w:ascii="TH SarabunPSK" w:hAnsi="TH SarabunPSK" w:cs="TH SarabunPSK"/>
          <w:sz w:val="28"/>
          <w:cs/>
        </w:rPr>
        <w:t>)</w:t>
      </w:r>
      <w:r w:rsidR="00147DEC" w:rsidRPr="008C6A95">
        <w:rPr>
          <w:rFonts w:ascii="TH SarabunPSK" w:hAnsi="TH SarabunPSK" w:cs="TH SarabunPSK"/>
          <w:sz w:val="28"/>
        </w:rPr>
        <w:t>,</w:t>
      </w:r>
      <w:r w:rsidR="00CF588A">
        <w:rPr>
          <w:rFonts w:ascii="TH SarabunPSK" w:hAnsi="TH SarabunPSK" w:cs="TH SarabunPSK" w:hint="cs"/>
          <w:sz w:val="28"/>
          <w:cs/>
        </w:rPr>
        <w:t xml:space="preserve"> </w:t>
      </w:r>
      <w:r w:rsidR="00147DEC" w:rsidRPr="008C6A95">
        <w:rPr>
          <w:rFonts w:ascii="TH SarabunPSK" w:hAnsi="TH SarabunPSK" w:cs="TH SarabunPSK"/>
          <w:sz w:val="28"/>
          <w:cs/>
        </w:rPr>
        <w:t>รูปแบบการดำเนินธุรกิจ</w:t>
      </w:r>
    </w:p>
    <w:p w14:paraId="5939DFCB" w14:textId="361AD5D4" w:rsidR="00095E14" w:rsidRPr="008C6A95" w:rsidRDefault="00E833F7" w:rsidP="00D1234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0B3607" wp14:editId="607D5627">
                <wp:simplePos x="0" y="0"/>
                <wp:positionH relativeFrom="column">
                  <wp:posOffset>-16510</wp:posOffset>
                </wp:positionH>
                <wp:positionV relativeFrom="paragraph">
                  <wp:posOffset>83185</wp:posOffset>
                </wp:positionV>
                <wp:extent cx="4563533" cy="0"/>
                <wp:effectExtent l="0" t="0" r="0" b="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35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F24D2B" id="ตัวเชื่อมต่อตรง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pt,6.55pt" to="358.0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" strokecolor="black [3200]" strokeweight=".5pt">
                <v:stroke joinstyle="miter"/>
              </v:line>
            </w:pict>
          </mc:Fallback>
        </mc:AlternateContent>
      </w:r>
    </w:p>
    <w:p w14:paraId="3FBD60D0" w14:textId="3E9F1FC1" w:rsidR="00B83C75" w:rsidRPr="008C6A95" w:rsidRDefault="008C6A95" w:rsidP="00B83C7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8C6A95">
        <w:rPr>
          <w:rFonts w:ascii="TH SarabunPSK" w:hAnsi="TH SarabunPSK" w:cs="TH SarabunPSK"/>
          <w:sz w:val="24"/>
          <w:szCs w:val="24"/>
          <w:cs/>
        </w:rPr>
        <w:t xml:space="preserve">1 </w:t>
      </w:r>
      <w:r w:rsidRPr="008C6A95">
        <w:rPr>
          <w:rFonts w:ascii="TH SarabunPSK" w:hAnsi="TH SarabunPSK" w:cs="TH SarabunPSK"/>
          <w:sz w:val="24"/>
          <w:szCs w:val="24"/>
          <w:cs/>
        </w:rPr>
        <w:tab/>
      </w:r>
      <w:r w:rsidR="00B83C75" w:rsidRPr="008C6A95">
        <w:rPr>
          <w:rFonts w:ascii="TH SarabunPSK" w:hAnsi="TH SarabunPSK" w:cs="TH SarabunPSK"/>
          <w:sz w:val="24"/>
          <w:szCs w:val="24"/>
          <w:cs/>
        </w:rPr>
        <w:t>นิสิต สาขาวิชาภูมิศาสตร์ คณะมนุษยศาสตร์และสังคมศาสตร์ มหาวิทยาลัยทักษิณ</w:t>
      </w:r>
    </w:p>
    <w:p w14:paraId="07006301" w14:textId="1B3EB451" w:rsidR="008C6A95" w:rsidRDefault="00B83C75" w:rsidP="008C6A9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8C6A95">
        <w:rPr>
          <w:rFonts w:ascii="TH SarabunPSK" w:hAnsi="TH SarabunPSK" w:cs="TH SarabunPSK"/>
          <w:sz w:val="24"/>
          <w:szCs w:val="24"/>
        </w:rPr>
        <w:t>2</w:t>
      </w:r>
      <w:r w:rsidR="008C6A95" w:rsidRPr="008C6A95">
        <w:rPr>
          <w:rFonts w:ascii="TH SarabunPSK" w:hAnsi="TH SarabunPSK" w:cs="TH SarabunPSK"/>
          <w:sz w:val="24"/>
          <w:szCs w:val="24"/>
        </w:rPr>
        <w:tab/>
      </w:r>
      <w:r w:rsidRPr="008C6A95">
        <w:rPr>
          <w:rFonts w:ascii="TH SarabunPSK" w:hAnsi="TH SarabunPSK" w:cs="TH SarabunPSK"/>
          <w:sz w:val="24"/>
          <w:szCs w:val="24"/>
          <w:cs/>
        </w:rPr>
        <w:t>อาจารย์ สาขาวิชาภูมิศาสตร์ คณะมนุษยศาสตร์และสังคมศาสตร์ มหาวิทยาลัยทักษิณ</w:t>
      </w:r>
      <w:bookmarkStart w:id="4" w:name="_Hlk79363674"/>
    </w:p>
    <w:p w14:paraId="4BC9485C" w14:textId="77777777" w:rsidR="00CD4E05" w:rsidRDefault="00CD4E05" w:rsidP="00EA7D47">
      <w:pPr>
        <w:spacing w:line="240" w:lineRule="auto"/>
        <w:ind w:firstLine="720"/>
        <w:jc w:val="center"/>
        <w:rPr>
          <w:rFonts w:ascii="TH SarabunPSK" w:hAnsi="TH SarabunPSK" w:cs="TH SarabunPSK"/>
          <w:sz w:val="24"/>
          <w:szCs w:val="24"/>
        </w:rPr>
      </w:pPr>
    </w:p>
    <w:p w14:paraId="00C70805" w14:textId="4824EDF2" w:rsidR="00EA7D47" w:rsidRPr="00EA7D47" w:rsidRDefault="00EA7D47" w:rsidP="00CD4E05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A7D47">
        <w:rPr>
          <w:rFonts w:ascii="TH SarabunPSK" w:hAnsi="TH SarabunPSK" w:cs="TH SarabunPSK"/>
          <w:b/>
          <w:bCs/>
          <w:sz w:val="32"/>
          <w:szCs w:val="32"/>
        </w:rPr>
        <w:lastRenderedPageBreak/>
        <w:t>Abstract</w:t>
      </w:r>
    </w:p>
    <w:p w14:paraId="07EE55DC" w14:textId="388D4159" w:rsidR="00081B31" w:rsidRDefault="00081B31" w:rsidP="00E07F4A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Pr="00081B31">
        <w:rPr>
          <w:rFonts w:ascii="TH SarabunPSK" w:hAnsi="TH SarabunPSK" w:cs="TH SarabunPSK"/>
          <w:sz w:val="28"/>
        </w:rPr>
        <w:t xml:space="preserve">This research paper examines the impact of the Coronavirus disease starting in 2019 (Covid-19) on tour operators. In the area of </w:t>
      </w:r>
      <w:bookmarkStart w:id="5" w:name="_Hlk85923106"/>
      <w:proofErr w:type="spellStart"/>
      <w:r w:rsidRPr="00081B31">
        <w:rPr>
          <w:rFonts w:ascii="TH SarabunPSK" w:hAnsi="TH SarabunPSK" w:cs="TH SarabunPSK"/>
          <w:sz w:val="28"/>
        </w:rPr>
        <w:t>AoNang</w:t>
      </w:r>
      <w:proofErr w:type="spellEnd"/>
      <w:r w:rsidRPr="00081B31">
        <w:rPr>
          <w:rFonts w:ascii="TH SarabunPSK" w:hAnsi="TH SarabunPSK" w:cs="TH SarabunPSK"/>
          <w:sz w:val="28"/>
        </w:rPr>
        <w:t xml:space="preserve"> Subdistrict, </w:t>
      </w:r>
      <w:bookmarkEnd w:id="5"/>
      <w:r w:rsidRPr="00081B31">
        <w:rPr>
          <w:rFonts w:ascii="TH SarabunPSK" w:hAnsi="TH SarabunPSK" w:cs="TH SarabunPSK"/>
          <w:sz w:val="28"/>
        </w:rPr>
        <w:t>Mueang District, Krabi Province with the purpose of studying</w:t>
      </w:r>
      <w:r w:rsidR="004B227D">
        <w:rPr>
          <w:rFonts w:ascii="TH SarabunPSK" w:hAnsi="TH SarabunPSK" w:cs="TH SarabunPSK"/>
          <w:sz w:val="28"/>
        </w:rPr>
        <w:t xml:space="preserve">              </w:t>
      </w:r>
      <w:r w:rsidRPr="00081B31">
        <w:rPr>
          <w:rFonts w:ascii="TH SarabunPSK" w:hAnsi="TH SarabunPSK" w:cs="TH SarabunPSK"/>
          <w:sz w:val="28"/>
        </w:rPr>
        <w:t xml:space="preserve">1. Study the impact of the COVID-19 on the economy and tourism of tour operators. </w:t>
      </w:r>
      <w:r>
        <w:rPr>
          <w:rFonts w:ascii="TH SarabunPSK" w:hAnsi="TH SarabunPSK" w:cs="TH SarabunPSK"/>
          <w:sz w:val="28"/>
        </w:rPr>
        <w:t xml:space="preserve"> </w:t>
      </w:r>
      <w:r w:rsidRPr="00081B31">
        <w:rPr>
          <w:rFonts w:ascii="TH SarabunPSK" w:hAnsi="TH SarabunPSK" w:cs="TH SarabunPSK"/>
          <w:sz w:val="28"/>
        </w:rPr>
        <w:t>2. Study the adaptation of tour operators from the epidemic situation of the emerging COVID-19 virus with a new lifestyle (New Normal).</w:t>
      </w:r>
      <w:r w:rsidR="00F761EB" w:rsidRPr="00F761EB">
        <w:t xml:space="preserve"> </w:t>
      </w:r>
      <w:r w:rsidR="00F761EB" w:rsidRPr="00F761EB">
        <w:rPr>
          <w:rFonts w:ascii="TH SarabunPSK" w:hAnsi="TH SarabunPSK" w:cs="TH SarabunPSK"/>
          <w:sz w:val="28"/>
        </w:rPr>
        <w:t>3.</w:t>
      </w:r>
      <w:r w:rsidR="004B227D">
        <w:rPr>
          <w:rFonts w:ascii="TH SarabunPSK" w:hAnsi="TH SarabunPSK" w:cs="TH SarabunPSK"/>
          <w:sz w:val="28"/>
        </w:rPr>
        <w:t xml:space="preserve"> </w:t>
      </w:r>
      <w:r w:rsidR="00F761EB" w:rsidRPr="00F761EB">
        <w:rPr>
          <w:rFonts w:ascii="TH SarabunPSK" w:hAnsi="TH SarabunPSK" w:cs="TH SarabunPSK"/>
          <w:sz w:val="28"/>
        </w:rPr>
        <w:t xml:space="preserve">investigate operated business models during the COVID-19 pandemic </w:t>
      </w:r>
      <w:r w:rsidRPr="00081B31">
        <w:rPr>
          <w:rFonts w:ascii="TH SarabunPSK" w:hAnsi="TH SarabunPSK" w:cs="TH SarabunPSK"/>
          <w:sz w:val="28"/>
        </w:rPr>
        <w:t xml:space="preserve">In </w:t>
      </w:r>
      <w:proofErr w:type="spellStart"/>
      <w:r w:rsidRPr="00081B31">
        <w:rPr>
          <w:rFonts w:ascii="TH SarabunPSK" w:hAnsi="TH SarabunPSK" w:cs="TH SarabunPSK"/>
          <w:sz w:val="28"/>
        </w:rPr>
        <w:t>Ao</w:t>
      </w:r>
      <w:proofErr w:type="spellEnd"/>
      <w:r w:rsidRPr="00081B31">
        <w:rPr>
          <w:rFonts w:ascii="TH SarabunPSK" w:hAnsi="TH SarabunPSK" w:cs="TH SarabunPSK"/>
          <w:sz w:val="28"/>
        </w:rPr>
        <w:t xml:space="preserve"> Nang sub-district, Muang district, Krabi province, YAMANE (1967) was used until 254 samples were obtained from 693 populations and analyzed. Which analyzes statistical data such as percentage, average and standard </w:t>
      </w:r>
      <w:proofErr w:type="gramStart"/>
      <w:r w:rsidRPr="00081B31">
        <w:rPr>
          <w:rFonts w:ascii="TH SarabunPSK" w:hAnsi="TH SarabunPSK" w:cs="TH SarabunPSK"/>
          <w:sz w:val="28"/>
        </w:rPr>
        <w:t>deviation .</w:t>
      </w:r>
      <w:proofErr w:type="gramEnd"/>
      <w:r w:rsidRPr="00081B31">
        <w:rPr>
          <w:rFonts w:ascii="TH SarabunPSK" w:hAnsi="TH SarabunPSK" w:cs="TH SarabunPSK"/>
          <w:sz w:val="28"/>
        </w:rPr>
        <w:t xml:space="preserve">  The results showed that Most of the impact on entrepreneurs will be a reduction in income. and lack of financial liquidity before the COVID-19 situation, the average monthly income most are in the range 10,000-19,999 baht, representing 46.85%, but after the COVID-19, the average monthly income is mostly in the 0- 9,999 baht, or 87.80%, including the new life style (New Normal) of entrepreneurs has changed as </w:t>
      </w:r>
      <w:proofErr w:type="spellStart"/>
      <w:r w:rsidRPr="00081B31">
        <w:rPr>
          <w:rFonts w:ascii="TH SarabunPSK" w:hAnsi="TH SarabunPSK" w:cs="TH SarabunPSK"/>
          <w:sz w:val="28"/>
        </w:rPr>
        <w:t>well.To</w:t>
      </w:r>
      <w:proofErr w:type="spellEnd"/>
      <w:r w:rsidRPr="00081B31">
        <w:rPr>
          <w:rFonts w:ascii="TH SarabunPSK" w:hAnsi="TH SarabunPSK" w:cs="TH SarabunPSK"/>
          <w:sz w:val="28"/>
        </w:rPr>
        <w:t xml:space="preserve"> the situation of the COVID-19 outbreak, both in terms of self-defense How to wear a mask carrying alcohol gel 1-2 meters spacing and business practices after the COVID-19 outbreak. The study found that Service Modifications Assessment and improving service quality is key to the survival of the business. Especially in the situation of the COVID-19 that the tourism business has to stop. </w:t>
      </w:r>
    </w:p>
    <w:p w14:paraId="7FFBD6FC" w14:textId="77777777" w:rsidR="004F1DDA" w:rsidRPr="004F1DDA" w:rsidRDefault="004F1DDA" w:rsidP="004F1DDA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</w:p>
    <w:p w14:paraId="005181F2" w14:textId="29E66CF2" w:rsidR="00585A2F" w:rsidRPr="008C6A95" w:rsidRDefault="00992E32" w:rsidP="008C6A95">
      <w:pPr>
        <w:spacing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 w:rsidRPr="008C6A95">
        <w:rPr>
          <w:rFonts w:ascii="TH SarabunPSK" w:hAnsi="TH SarabunPSK" w:cs="TH SarabunPSK"/>
          <w:b/>
          <w:bCs/>
          <w:sz w:val="28"/>
        </w:rPr>
        <w:t xml:space="preserve">Keywords </w:t>
      </w:r>
      <w:r w:rsidRPr="008C6A95">
        <w:rPr>
          <w:rFonts w:ascii="TH SarabunPSK" w:hAnsi="TH SarabunPSK" w:cs="TH SarabunPSK"/>
          <w:sz w:val="28"/>
        </w:rPr>
        <w:t>:</w:t>
      </w:r>
      <w:proofErr w:type="gramEnd"/>
      <w:r w:rsidRPr="008C6A95">
        <w:rPr>
          <w:rFonts w:ascii="TH SarabunPSK" w:hAnsi="TH SarabunPSK" w:cs="TH SarabunPSK"/>
          <w:sz w:val="28"/>
        </w:rPr>
        <w:t xml:space="preserve"> the impact on operators, new-normal life, business models</w:t>
      </w:r>
    </w:p>
    <w:bookmarkEnd w:id="4"/>
    <w:p w14:paraId="6117E22E" w14:textId="7B737D2D" w:rsidR="00D0351E" w:rsidRDefault="00D0351E" w:rsidP="00955327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8961C77" w14:textId="51CEB11C" w:rsidR="004F1DDA" w:rsidRDefault="004F1DDA" w:rsidP="00955327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16D5BA3" w14:textId="5B61353C" w:rsidR="004F1DDA" w:rsidRDefault="004F1DDA" w:rsidP="00955327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B442167" w14:textId="3FC25338" w:rsidR="004F1DDA" w:rsidRDefault="004F1DDA" w:rsidP="00955327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CFF6D47" w14:textId="0E0FFFC8" w:rsidR="004F1DDA" w:rsidRDefault="004F1DDA" w:rsidP="00955327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6D45DF8" w14:textId="6C25C36A" w:rsidR="004F1DDA" w:rsidRDefault="004F1DDA" w:rsidP="00955327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FC6AEEB" w14:textId="04315F7E" w:rsidR="004F1DDA" w:rsidRDefault="004F1DDA" w:rsidP="00955327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5290A76" w14:textId="428338B8" w:rsidR="004F1DDA" w:rsidRDefault="004F1DDA" w:rsidP="00955327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F23BB64" w14:textId="58D8CF48" w:rsidR="004F1DDA" w:rsidRDefault="004F1DDA" w:rsidP="00955327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094E2D6" w14:textId="3ACEF1E0" w:rsidR="004F1DDA" w:rsidRDefault="004F1DDA" w:rsidP="00955327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021F8D1" w14:textId="2253269F" w:rsidR="004F1DDA" w:rsidRDefault="004F1DDA" w:rsidP="00955327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AFD5A2E" w14:textId="2449EE32" w:rsidR="004F1DDA" w:rsidRDefault="004F1DDA" w:rsidP="00955327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654CF8E" w14:textId="77777777" w:rsidR="004F1DDA" w:rsidRDefault="004F1DDA" w:rsidP="00955327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90E76C1" w14:textId="7475F2A1" w:rsidR="00955327" w:rsidRPr="00955327" w:rsidRDefault="00955327" w:rsidP="00D0351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3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1.</w:t>
      </w:r>
      <w:r w:rsidR="00B465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55327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14:paraId="528866B4" w14:textId="3F062D53" w:rsidR="00955327" w:rsidRPr="00955327" w:rsidRDefault="00955327" w:rsidP="0095532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955327">
        <w:rPr>
          <w:rFonts w:ascii="TH SarabunPSK" w:hAnsi="TH SarabunPSK" w:cs="TH SarabunPSK"/>
          <w:sz w:val="28"/>
          <w:cs/>
        </w:rPr>
        <w:t>ไวรัสโค</w:t>
      </w:r>
      <w:proofErr w:type="spellStart"/>
      <w:r w:rsidRPr="00955327">
        <w:rPr>
          <w:rFonts w:ascii="TH SarabunPSK" w:hAnsi="TH SarabunPSK" w:cs="TH SarabunPSK"/>
          <w:sz w:val="28"/>
          <w:cs/>
        </w:rPr>
        <w:t>โร</w:t>
      </w:r>
      <w:proofErr w:type="spellEnd"/>
      <w:r w:rsidRPr="00955327">
        <w:rPr>
          <w:rFonts w:ascii="TH SarabunPSK" w:hAnsi="TH SarabunPSK" w:cs="TH SarabunPSK"/>
          <w:sz w:val="28"/>
          <w:cs/>
        </w:rPr>
        <w:t>นา (</w:t>
      </w:r>
      <w:r w:rsidRPr="00955327">
        <w:rPr>
          <w:rFonts w:ascii="TH SarabunPSK" w:hAnsi="TH SarabunPSK" w:cs="TH SarabunPSK"/>
          <w:sz w:val="28"/>
        </w:rPr>
        <w:t>COVID-</w:t>
      </w:r>
      <w:r w:rsidRPr="00955327">
        <w:rPr>
          <w:rFonts w:ascii="TH SarabunPSK" w:hAnsi="TH SarabunPSK" w:cs="TH SarabunPSK"/>
          <w:sz w:val="28"/>
          <w:cs/>
        </w:rPr>
        <w:t>19) สายพันธุ์ใหม่ที่แพร่กระจายจากคนสู่คน ที่กำลังแพร่ระบาดในหลาย ๆ ประเทศทั่วโลก ณ ขณะนี้ นับได้ว่าเป็นสถานการณ์ที่ร้ายแรงที่สุดในรอบหลายทศวรรษ เมื่อเทียบกับโรคระบาด อื่น ๆ ที่เกิดขึ้นในที่ต่าง ๆ ทั่วโลก การระบาดของ</w:t>
      </w:r>
      <w:r w:rsidR="00EF252C" w:rsidRPr="00955327">
        <w:rPr>
          <w:rFonts w:ascii="TH SarabunPSK" w:hAnsi="TH SarabunPSK" w:cs="TH SarabunPSK"/>
          <w:sz w:val="28"/>
          <w:cs/>
        </w:rPr>
        <w:t>ไวรัสโค</w:t>
      </w:r>
      <w:proofErr w:type="spellStart"/>
      <w:r w:rsidR="00EF252C" w:rsidRPr="00955327">
        <w:rPr>
          <w:rFonts w:ascii="TH SarabunPSK" w:hAnsi="TH SarabunPSK" w:cs="TH SarabunPSK"/>
          <w:sz w:val="28"/>
          <w:cs/>
        </w:rPr>
        <w:t>โร</w:t>
      </w:r>
      <w:proofErr w:type="spellEnd"/>
      <w:r w:rsidR="00EF252C" w:rsidRPr="00955327">
        <w:rPr>
          <w:rFonts w:ascii="TH SarabunPSK" w:hAnsi="TH SarabunPSK" w:cs="TH SarabunPSK"/>
          <w:sz w:val="28"/>
          <w:cs/>
        </w:rPr>
        <w:t>นา (</w:t>
      </w:r>
      <w:r w:rsidR="00EF252C" w:rsidRPr="00955327">
        <w:rPr>
          <w:rFonts w:ascii="TH SarabunPSK" w:hAnsi="TH SarabunPSK" w:cs="TH SarabunPSK"/>
          <w:sz w:val="28"/>
        </w:rPr>
        <w:t>COVID-</w:t>
      </w:r>
      <w:r w:rsidR="00EF252C" w:rsidRPr="00955327">
        <w:rPr>
          <w:rFonts w:ascii="TH SarabunPSK" w:hAnsi="TH SarabunPSK" w:cs="TH SarabunPSK"/>
          <w:sz w:val="28"/>
          <w:cs/>
        </w:rPr>
        <w:t xml:space="preserve">19) </w:t>
      </w:r>
      <w:r w:rsidRPr="00955327">
        <w:rPr>
          <w:rFonts w:ascii="TH SarabunPSK" w:hAnsi="TH SarabunPSK" w:cs="TH SarabunPSK"/>
          <w:sz w:val="28"/>
          <w:cs/>
        </w:rPr>
        <w:t>นี้ได้ส่งผลกระทบต่อสุขภาพและชีวิตของประชาชนทั่วโลกจำนวนมาก และยังไม่นับรวมถึงมูลค่าความเสียหายทางเศรษฐกิจที่เกิดขึ้นทั่วโลก ไวรัสโค</w:t>
      </w:r>
      <w:proofErr w:type="spellStart"/>
      <w:r w:rsidRPr="00955327">
        <w:rPr>
          <w:rFonts w:ascii="TH SarabunPSK" w:hAnsi="TH SarabunPSK" w:cs="TH SarabunPSK"/>
          <w:sz w:val="28"/>
          <w:cs/>
        </w:rPr>
        <w:t>โร</w:t>
      </w:r>
      <w:proofErr w:type="spellEnd"/>
      <w:r w:rsidRPr="00955327">
        <w:rPr>
          <w:rFonts w:ascii="TH SarabunPSK" w:hAnsi="TH SarabunPSK" w:cs="TH SarabunPSK"/>
          <w:sz w:val="28"/>
          <w:cs/>
        </w:rPr>
        <w:t>นา (</w:t>
      </w:r>
      <w:r w:rsidRPr="00955327">
        <w:rPr>
          <w:rFonts w:ascii="TH SarabunPSK" w:hAnsi="TH SarabunPSK" w:cs="TH SarabunPSK"/>
          <w:sz w:val="28"/>
        </w:rPr>
        <w:t>COVID-</w:t>
      </w:r>
      <w:r w:rsidRPr="00955327">
        <w:rPr>
          <w:rFonts w:ascii="TH SarabunPSK" w:hAnsi="TH SarabunPSK" w:cs="TH SarabunPSK"/>
          <w:sz w:val="28"/>
          <w:cs/>
        </w:rPr>
        <w:t>19) พบเมื่อประมาณปลายเดือนธันวาคม 2562 ที่ผ่านมา ในเมืองอู่ฮัน</w:t>
      </w:r>
      <w:r w:rsidR="00EF252C">
        <w:rPr>
          <w:rFonts w:ascii="TH SarabunPSK" w:hAnsi="TH SarabunPSK" w:cs="TH SarabunPSK" w:hint="cs"/>
          <w:sz w:val="28"/>
          <w:cs/>
        </w:rPr>
        <w:t xml:space="preserve"> </w:t>
      </w:r>
      <w:r w:rsidRPr="00955327">
        <w:rPr>
          <w:rFonts w:ascii="TH SarabunPSK" w:hAnsi="TH SarabunPSK" w:cs="TH SarabunPSK"/>
          <w:sz w:val="28"/>
          <w:cs/>
        </w:rPr>
        <w:t>ประเทศจีน และเป็นศูนย์กลางการระบาดของโรค โดยในช่วงเดือน มกราคม 2563 ไวรัสโค</w:t>
      </w:r>
      <w:proofErr w:type="spellStart"/>
      <w:r w:rsidRPr="00955327">
        <w:rPr>
          <w:rFonts w:ascii="TH SarabunPSK" w:hAnsi="TH SarabunPSK" w:cs="TH SarabunPSK"/>
          <w:sz w:val="28"/>
          <w:cs/>
        </w:rPr>
        <w:t>โร</w:t>
      </w:r>
      <w:proofErr w:type="spellEnd"/>
      <w:r w:rsidRPr="00955327">
        <w:rPr>
          <w:rFonts w:ascii="TH SarabunPSK" w:hAnsi="TH SarabunPSK" w:cs="TH SarabunPSK"/>
          <w:sz w:val="28"/>
          <w:cs/>
        </w:rPr>
        <w:t>นา (</w:t>
      </w:r>
      <w:r w:rsidRPr="00955327">
        <w:rPr>
          <w:rFonts w:ascii="TH SarabunPSK" w:hAnsi="TH SarabunPSK" w:cs="TH SarabunPSK"/>
          <w:sz w:val="28"/>
        </w:rPr>
        <w:t>COVID-</w:t>
      </w:r>
      <w:r w:rsidRPr="00955327">
        <w:rPr>
          <w:rFonts w:ascii="TH SarabunPSK" w:hAnsi="TH SarabunPSK" w:cs="TH SarabunPSK"/>
          <w:sz w:val="28"/>
          <w:cs/>
        </w:rPr>
        <w:t>19) ได้ระบาดไปในหลายเมืองในประเทศจีน จนเป็นผลทำให้รัฐบาลหลายประเทศได้ยกระดับมาตรการควบคุม</w:t>
      </w:r>
      <w:r w:rsidR="00EF252C">
        <w:rPr>
          <w:rFonts w:ascii="TH SarabunPSK" w:hAnsi="TH SarabunPSK" w:cs="TH SarabunPSK" w:hint="cs"/>
          <w:sz w:val="28"/>
          <w:cs/>
        </w:rPr>
        <w:t xml:space="preserve"> </w:t>
      </w:r>
      <w:r w:rsidRPr="00955327">
        <w:rPr>
          <w:rFonts w:ascii="TH SarabunPSK" w:hAnsi="TH SarabunPSK" w:cs="TH SarabunPSK"/>
          <w:sz w:val="28"/>
          <w:cs/>
        </w:rPr>
        <w:t>และป้องกันการระบายของไวรัสโค</w:t>
      </w:r>
      <w:proofErr w:type="spellStart"/>
      <w:r w:rsidRPr="00955327">
        <w:rPr>
          <w:rFonts w:ascii="TH SarabunPSK" w:hAnsi="TH SarabunPSK" w:cs="TH SarabunPSK"/>
          <w:sz w:val="28"/>
          <w:cs/>
        </w:rPr>
        <w:t>โร</w:t>
      </w:r>
      <w:proofErr w:type="spellEnd"/>
      <w:r w:rsidRPr="00955327">
        <w:rPr>
          <w:rFonts w:ascii="TH SarabunPSK" w:hAnsi="TH SarabunPSK" w:cs="TH SarabunPSK"/>
          <w:sz w:val="28"/>
          <w:cs/>
        </w:rPr>
        <w:t>นา (</w:t>
      </w:r>
      <w:r w:rsidRPr="00955327">
        <w:rPr>
          <w:rFonts w:ascii="TH SarabunPSK" w:hAnsi="TH SarabunPSK" w:cs="TH SarabunPSK"/>
          <w:sz w:val="28"/>
        </w:rPr>
        <w:t>COVID-</w:t>
      </w:r>
      <w:r w:rsidRPr="00955327">
        <w:rPr>
          <w:rFonts w:ascii="TH SarabunPSK" w:hAnsi="TH SarabunPSK" w:cs="TH SarabunPSK"/>
          <w:sz w:val="28"/>
          <w:cs/>
        </w:rPr>
        <w:t xml:space="preserve">19) ซึ่งความเข้มข้นของมาตรการจะแตกต่างกันในแต่ละประเทศ โดยมาตรการที่หลายประเทศส่วนใหญ่นำมาใช้ เช่น การขอความร่วมมือให้ประชาชนอยู่ในที่อยู่อาศัย การให้ร้านค้าหลายประเภทหยุดการให้บริการชั่วคราว ภาคธุรกิจ ส่วนใหญ่ใช้นโยบายให้พนักงานทำงานที่บ้าน หรือ </w:t>
      </w:r>
      <w:r w:rsidRPr="00955327">
        <w:rPr>
          <w:rFonts w:ascii="TH SarabunPSK" w:hAnsi="TH SarabunPSK" w:cs="TH SarabunPSK"/>
          <w:sz w:val="28"/>
        </w:rPr>
        <w:t>Work from home (</w:t>
      </w:r>
      <w:r w:rsidRPr="00955327">
        <w:rPr>
          <w:rFonts w:ascii="TH SarabunPSK" w:hAnsi="TH SarabunPSK" w:cs="TH SarabunPSK"/>
          <w:sz w:val="28"/>
          <w:cs/>
        </w:rPr>
        <w:t>ทวีศิลป์ วิษณุโยธิน</w:t>
      </w:r>
      <w:r w:rsidRPr="00955327">
        <w:rPr>
          <w:rFonts w:ascii="TH SarabunPSK" w:hAnsi="TH SarabunPSK" w:cs="TH SarabunPSK"/>
          <w:sz w:val="28"/>
        </w:rPr>
        <w:t xml:space="preserve">, </w:t>
      </w:r>
      <w:r w:rsidRPr="00955327">
        <w:rPr>
          <w:rFonts w:ascii="TH SarabunPSK" w:hAnsi="TH SarabunPSK" w:cs="TH SarabunPSK"/>
          <w:sz w:val="28"/>
          <w:cs/>
        </w:rPr>
        <w:t>2563) และบางประเทศมีการประกาศจำกัดการเดินทางระหว่างเมืองในประเทศ นอกจากนี้ยังมีมาตรการปิดประเทศ โดยมีทั้งการปิดพรมแดนระหว่างประเทศ รวมถึงการปิดน่านฟ้า โดยระงับการเดินเข้าประเทศเป็นการชั่วคราว (กระทรวงการท่องเที่ยวและกีฬา</w:t>
      </w:r>
      <w:r w:rsidRPr="00955327">
        <w:rPr>
          <w:rFonts w:ascii="TH SarabunPSK" w:hAnsi="TH SarabunPSK" w:cs="TH SarabunPSK"/>
          <w:sz w:val="28"/>
        </w:rPr>
        <w:t>,</w:t>
      </w:r>
      <w:r w:rsidR="00EA0BCB">
        <w:rPr>
          <w:rFonts w:ascii="TH SarabunPSK" w:hAnsi="TH SarabunPSK" w:cs="TH SarabunPSK" w:hint="cs"/>
          <w:sz w:val="28"/>
          <w:cs/>
        </w:rPr>
        <w:t xml:space="preserve"> </w:t>
      </w:r>
      <w:r w:rsidRPr="00955327">
        <w:rPr>
          <w:rFonts w:ascii="TH SarabunPSK" w:hAnsi="TH SarabunPSK" w:cs="TH SarabunPSK"/>
          <w:sz w:val="28"/>
          <w:cs/>
        </w:rPr>
        <w:t xml:space="preserve">2563) </w:t>
      </w:r>
    </w:p>
    <w:p w14:paraId="55D8E3ED" w14:textId="50005654" w:rsidR="00955327" w:rsidRPr="00955327" w:rsidRDefault="00955327" w:rsidP="0095532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955327">
        <w:rPr>
          <w:rFonts w:ascii="TH SarabunPSK" w:hAnsi="TH SarabunPSK" w:cs="TH SarabunPSK"/>
          <w:sz w:val="28"/>
          <w:cs/>
        </w:rPr>
        <w:t>จากการแพร่ระบาดไวรัสโค</w:t>
      </w:r>
      <w:proofErr w:type="spellStart"/>
      <w:r w:rsidRPr="00955327">
        <w:rPr>
          <w:rFonts w:ascii="TH SarabunPSK" w:hAnsi="TH SarabunPSK" w:cs="TH SarabunPSK"/>
          <w:sz w:val="28"/>
          <w:cs/>
        </w:rPr>
        <w:t>โร</w:t>
      </w:r>
      <w:proofErr w:type="spellEnd"/>
      <w:r w:rsidRPr="00955327">
        <w:rPr>
          <w:rFonts w:ascii="TH SarabunPSK" w:hAnsi="TH SarabunPSK" w:cs="TH SarabunPSK"/>
          <w:sz w:val="28"/>
          <w:cs/>
        </w:rPr>
        <w:t>นา (</w:t>
      </w:r>
      <w:r w:rsidRPr="00955327">
        <w:rPr>
          <w:rFonts w:ascii="TH SarabunPSK" w:hAnsi="TH SarabunPSK" w:cs="TH SarabunPSK"/>
          <w:sz w:val="28"/>
        </w:rPr>
        <w:t>COVID-</w:t>
      </w:r>
      <w:r w:rsidRPr="00955327">
        <w:rPr>
          <w:rFonts w:ascii="TH SarabunPSK" w:hAnsi="TH SarabunPSK" w:cs="TH SarabunPSK"/>
          <w:sz w:val="28"/>
          <w:cs/>
        </w:rPr>
        <w:t>19) ที่ส่งผลต่อประเทศไทย จนทำให้จำนวนนักท่องเที่ยวต่างชาติลดลงเป็นจำนวนมากในช่วงไตรมาสที่ 1 ปี พ.ศ.2563 ส่งผลให้ประเทศไทยมีรายได้ที่เกิดจากนักท่องเที่ยวต่างชาติเป็น จำนวน 332.01 พันล้านบาท ลดลงจากช่วงเวลาเดียวกันของปี 2562 ถึงร้อยละ 40.39 โดยเป็นรายได้ที่เกิดจากนักท่องเที่ยวเอเชียตะวันออก มากที่สุด 141.23 พันล้านบาท สอดคล้องกับจำนวนนักท่องเที่ยว และลดลงในอัตราร้อยละ 52.19 รองลงมา เป็นรายได้จากนักท่องเที่ยวยุโรปจำนวน 139.47 พันล้านบาท ลดลงร้อยละ 19.34 จากช่วงเวลาเดียวกันของปี 2562 การแพร่ระบาดของไวรัส</w:t>
      </w:r>
      <w:r w:rsidR="001367E4">
        <w:rPr>
          <w:rFonts w:ascii="TH SarabunPSK" w:hAnsi="TH SarabunPSK" w:cs="TH SarabunPSK" w:hint="cs"/>
          <w:sz w:val="28"/>
          <w:cs/>
        </w:rPr>
        <w:t xml:space="preserve">  </w:t>
      </w:r>
      <w:r w:rsidRPr="00955327">
        <w:rPr>
          <w:rFonts w:ascii="TH SarabunPSK" w:hAnsi="TH SarabunPSK" w:cs="TH SarabunPSK"/>
          <w:sz w:val="28"/>
          <w:cs/>
        </w:rPr>
        <w:t>โค</w:t>
      </w:r>
      <w:proofErr w:type="spellStart"/>
      <w:r w:rsidRPr="00955327">
        <w:rPr>
          <w:rFonts w:ascii="TH SarabunPSK" w:hAnsi="TH SarabunPSK" w:cs="TH SarabunPSK"/>
          <w:sz w:val="28"/>
          <w:cs/>
        </w:rPr>
        <w:t>โร</w:t>
      </w:r>
      <w:proofErr w:type="spellEnd"/>
      <w:r w:rsidRPr="00955327">
        <w:rPr>
          <w:rFonts w:ascii="TH SarabunPSK" w:hAnsi="TH SarabunPSK" w:cs="TH SarabunPSK"/>
          <w:sz w:val="28"/>
          <w:cs/>
        </w:rPr>
        <w:t>นา (</w:t>
      </w:r>
      <w:r w:rsidRPr="00955327">
        <w:rPr>
          <w:rFonts w:ascii="TH SarabunPSK" w:hAnsi="TH SarabunPSK" w:cs="TH SarabunPSK"/>
          <w:sz w:val="28"/>
        </w:rPr>
        <w:t>COVID-</w:t>
      </w:r>
      <w:r w:rsidRPr="00955327">
        <w:rPr>
          <w:rFonts w:ascii="TH SarabunPSK" w:hAnsi="TH SarabunPSK" w:cs="TH SarabunPSK"/>
          <w:sz w:val="28"/>
          <w:cs/>
        </w:rPr>
        <w:t xml:space="preserve">19) ทำให้นักท่องเที่ยวชาวต่างชาติ 10 อันดับแรกของไทยมีจำนวนลดลงทุกประเทศ ที่ลดลงในอัตราสูงสุด </w:t>
      </w:r>
      <w:r w:rsidR="001367E4">
        <w:rPr>
          <w:rFonts w:ascii="TH SarabunPSK" w:hAnsi="TH SarabunPSK" w:cs="TH SarabunPSK" w:hint="cs"/>
          <w:sz w:val="28"/>
          <w:cs/>
        </w:rPr>
        <w:t xml:space="preserve">     คือ</w:t>
      </w:r>
      <w:r w:rsidRPr="00955327">
        <w:rPr>
          <w:rFonts w:ascii="TH SarabunPSK" w:hAnsi="TH SarabunPSK" w:cs="TH SarabunPSK"/>
          <w:sz w:val="28"/>
          <w:cs/>
        </w:rPr>
        <w:t>นักท่องเที่ยวจากประเทศจีน ลดลงอัตราร้อยละ 60.01 เทียบกับไตรมาสเดียวกันของปี 2562 จากจำนวน 3.12 ล้านคน เหลือเพียง 1.25 ล้านคน สำหรับประเทศที่มีนักท่องเที่ยวเดินทางมาประเทศไทยลดลงในอัตราสูงเช่นกัน (ลดลงร้อยละ 51.63) ได้แก่ นักท่องเที่ยวจากเกาหลีใต้จากจำนวน 0.54 ล้านคนในไตรมาสที่ 1 ปีพ.ศ.2562 ลดลงเหลือ 0.26 ล้านคนในไตรมาสที่ 1 ปีพ.ศ.2563 เช่นเดียวกับ นักท่องเที่ยวจากอินเดียที่ในไตรมาสสุดท้ายของปีเพิ่มขึ้นสูงมากถึงร้อยละ 22.80 แต่ในไตรมาสที่ 1 ปีพ.ศ.2563 กลับลดลงในอัตราสูงถึงร้อยละ 41.87 รวมถึงประเทศอื่น ๆ อย่างญี่ปุ่น มาเลเซีย เยอรมัน และสหราชอาณาจักร ที่จำนวนนักท่องเที่ยวลดลงในอัตราค่อนข้างสูงเช่นกัน (ร้อยละ 32.57 ร้อยละ 32.36 ร้อยละ 24.16 และร้อยละ 21.49 ตามลำดับ) ในขณะที่นักท่องเที่ยวจากประเทศเพื่อนบ้านอย่างสาธารณรัฐประชาธิปไตย ประชาชนลาวลดลงร้อยละ 10.40 และนักท่องเที่ยวจากรัสเซียลดลง ในอัตราต่ำสุดคือ ร้อยละ 4.64 จากจำนวน 0.62 ล้านคน ในไตรมาสที่ 1 ปีพ.ศ.2562 มาเป็น 0.59 ล้านคน</w:t>
      </w:r>
      <w:r w:rsidR="001367E4">
        <w:rPr>
          <w:rFonts w:ascii="TH SarabunPSK" w:hAnsi="TH SarabunPSK" w:cs="TH SarabunPSK" w:hint="cs"/>
          <w:sz w:val="28"/>
          <w:cs/>
        </w:rPr>
        <w:t xml:space="preserve"> </w:t>
      </w:r>
      <w:r w:rsidRPr="00955327">
        <w:rPr>
          <w:rFonts w:ascii="TH SarabunPSK" w:hAnsi="TH SarabunPSK" w:cs="TH SarabunPSK"/>
          <w:sz w:val="28"/>
          <w:cs/>
        </w:rPr>
        <w:t>ในไตรมาสที่ 1 ปีพ.ศ.2563 ส่วนใหญ่จะขึ้น</w:t>
      </w:r>
      <w:r w:rsidR="001367E4">
        <w:rPr>
          <w:rFonts w:ascii="TH SarabunPSK" w:hAnsi="TH SarabunPSK" w:cs="TH SarabunPSK" w:hint="cs"/>
          <w:sz w:val="28"/>
          <w:cs/>
        </w:rPr>
        <w:t>อยู่</w:t>
      </w:r>
      <w:r w:rsidRPr="00955327">
        <w:rPr>
          <w:rFonts w:ascii="TH SarabunPSK" w:hAnsi="TH SarabunPSK" w:cs="TH SarabunPSK"/>
          <w:sz w:val="28"/>
          <w:cs/>
        </w:rPr>
        <w:t>กับสถานการณ์ผู้ติดเชื้อ</w:t>
      </w:r>
      <w:r w:rsidR="001367E4" w:rsidRPr="00955327">
        <w:rPr>
          <w:rFonts w:ascii="TH SarabunPSK" w:hAnsi="TH SarabunPSK" w:cs="TH SarabunPSK"/>
          <w:sz w:val="28"/>
          <w:cs/>
        </w:rPr>
        <w:t>ไวรัสโค</w:t>
      </w:r>
      <w:proofErr w:type="spellStart"/>
      <w:r w:rsidR="001367E4" w:rsidRPr="00955327">
        <w:rPr>
          <w:rFonts w:ascii="TH SarabunPSK" w:hAnsi="TH SarabunPSK" w:cs="TH SarabunPSK"/>
          <w:sz w:val="28"/>
          <w:cs/>
        </w:rPr>
        <w:t>โร</w:t>
      </w:r>
      <w:proofErr w:type="spellEnd"/>
      <w:r w:rsidR="001367E4" w:rsidRPr="00955327">
        <w:rPr>
          <w:rFonts w:ascii="TH SarabunPSK" w:hAnsi="TH SarabunPSK" w:cs="TH SarabunPSK"/>
          <w:sz w:val="28"/>
          <w:cs/>
        </w:rPr>
        <w:t>นา (</w:t>
      </w:r>
      <w:r w:rsidR="001367E4" w:rsidRPr="00955327">
        <w:rPr>
          <w:rFonts w:ascii="TH SarabunPSK" w:hAnsi="TH SarabunPSK" w:cs="TH SarabunPSK"/>
          <w:sz w:val="28"/>
        </w:rPr>
        <w:t>COVID-</w:t>
      </w:r>
      <w:r w:rsidR="001367E4" w:rsidRPr="00955327">
        <w:rPr>
          <w:rFonts w:ascii="TH SarabunPSK" w:hAnsi="TH SarabunPSK" w:cs="TH SarabunPSK"/>
          <w:sz w:val="28"/>
          <w:cs/>
        </w:rPr>
        <w:t xml:space="preserve">19) </w:t>
      </w:r>
      <w:r w:rsidRPr="00955327">
        <w:rPr>
          <w:rFonts w:ascii="TH SarabunPSK" w:hAnsi="TH SarabunPSK" w:cs="TH SarabunPSK"/>
          <w:sz w:val="28"/>
          <w:cs/>
        </w:rPr>
        <w:t>ในแต่ละประเทศ และมาตรการที่ใช้เป็นข้อจำกัดในการเดินทางซึ่งแตกต่างกันทั้งความเข้มข้นและระยะเวลาของการใช้มาตรการ (กระทรวงการท่องเที่ยวและกีฬา</w:t>
      </w:r>
      <w:r w:rsidR="00EA0BCB">
        <w:rPr>
          <w:rFonts w:ascii="TH SarabunPSK" w:hAnsi="TH SarabunPSK" w:cs="TH SarabunPSK"/>
          <w:sz w:val="28"/>
        </w:rPr>
        <w:t xml:space="preserve">, </w:t>
      </w:r>
      <w:r w:rsidRPr="00955327">
        <w:rPr>
          <w:rFonts w:ascii="TH SarabunPSK" w:hAnsi="TH SarabunPSK" w:cs="TH SarabunPSK"/>
          <w:sz w:val="28"/>
          <w:cs/>
        </w:rPr>
        <w:t>2563)</w:t>
      </w:r>
    </w:p>
    <w:p w14:paraId="1EDF4CC6" w14:textId="68154EFB" w:rsidR="00955327" w:rsidRDefault="00955327" w:rsidP="000A06E2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327">
        <w:rPr>
          <w:rFonts w:ascii="TH SarabunPSK" w:hAnsi="TH SarabunPSK" w:cs="TH SarabunPSK"/>
          <w:sz w:val="28"/>
          <w:cs/>
        </w:rPr>
        <w:t>ไวรัสโค</w:t>
      </w:r>
      <w:proofErr w:type="spellStart"/>
      <w:r w:rsidRPr="00955327">
        <w:rPr>
          <w:rFonts w:ascii="TH SarabunPSK" w:hAnsi="TH SarabunPSK" w:cs="TH SarabunPSK"/>
          <w:sz w:val="28"/>
          <w:cs/>
        </w:rPr>
        <w:t>โร</w:t>
      </w:r>
      <w:proofErr w:type="spellEnd"/>
      <w:r w:rsidRPr="00955327">
        <w:rPr>
          <w:rFonts w:ascii="TH SarabunPSK" w:hAnsi="TH SarabunPSK" w:cs="TH SarabunPSK"/>
          <w:sz w:val="28"/>
          <w:cs/>
        </w:rPr>
        <w:t>นา (</w:t>
      </w:r>
      <w:r w:rsidRPr="00955327">
        <w:rPr>
          <w:rFonts w:ascii="TH SarabunPSK" w:hAnsi="TH SarabunPSK" w:cs="TH SarabunPSK"/>
          <w:sz w:val="28"/>
        </w:rPr>
        <w:t>COVID-</w:t>
      </w:r>
      <w:r w:rsidRPr="00955327">
        <w:rPr>
          <w:rFonts w:ascii="TH SarabunPSK" w:hAnsi="TH SarabunPSK" w:cs="TH SarabunPSK"/>
          <w:sz w:val="28"/>
          <w:cs/>
        </w:rPr>
        <w:t>19) ส่งผลกระทบหลาย ๆ อาชีพ โดยเฉพาะผู้ประกอบการธุรกิจนำเที่ยว ในพื้นที่ตำบลอ่าวนาง อำเภอเมือง จังหวัดกระบี่ ที่เป็นแหล่งสำคัญด้านการท่องเที่ยวของภาคใต้ประสบปัญหาโรคไวรัสโค</w:t>
      </w:r>
      <w:proofErr w:type="spellStart"/>
      <w:r w:rsidRPr="00955327">
        <w:rPr>
          <w:rFonts w:ascii="TH SarabunPSK" w:hAnsi="TH SarabunPSK" w:cs="TH SarabunPSK"/>
          <w:sz w:val="28"/>
          <w:cs/>
        </w:rPr>
        <w:t>โร</w:t>
      </w:r>
      <w:proofErr w:type="spellEnd"/>
      <w:r w:rsidRPr="00955327">
        <w:rPr>
          <w:rFonts w:ascii="TH SarabunPSK" w:hAnsi="TH SarabunPSK" w:cs="TH SarabunPSK"/>
          <w:sz w:val="28"/>
          <w:cs/>
        </w:rPr>
        <w:t>นา (</w:t>
      </w:r>
      <w:r w:rsidRPr="00955327">
        <w:rPr>
          <w:rFonts w:ascii="TH SarabunPSK" w:hAnsi="TH SarabunPSK" w:cs="TH SarabunPSK"/>
          <w:sz w:val="28"/>
        </w:rPr>
        <w:t>COVID-</w:t>
      </w:r>
      <w:r w:rsidRPr="00955327">
        <w:rPr>
          <w:rFonts w:ascii="TH SarabunPSK" w:hAnsi="TH SarabunPSK" w:cs="TH SarabunPSK"/>
          <w:sz w:val="28"/>
          <w:cs/>
        </w:rPr>
        <w:t>19) จังหวัดกระบี่คำนึงถึงความปลอดภัยของประชาชนเป็นหลัก ในการเฝ้าระวังป้องกันการติดเชื้อและการแพร่ระบาดของโรคติดเชื้อไวรัสโค</w:t>
      </w:r>
      <w:proofErr w:type="spellStart"/>
      <w:r w:rsidRPr="00955327">
        <w:rPr>
          <w:rFonts w:ascii="TH SarabunPSK" w:hAnsi="TH SarabunPSK" w:cs="TH SarabunPSK"/>
          <w:sz w:val="28"/>
          <w:cs/>
        </w:rPr>
        <w:t>โร</w:t>
      </w:r>
      <w:proofErr w:type="spellEnd"/>
      <w:r w:rsidRPr="00955327">
        <w:rPr>
          <w:rFonts w:ascii="TH SarabunPSK" w:hAnsi="TH SarabunPSK" w:cs="TH SarabunPSK"/>
          <w:sz w:val="28"/>
          <w:cs/>
        </w:rPr>
        <w:t>นา (</w:t>
      </w:r>
      <w:r w:rsidRPr="00955327">
        <w:rPr>
          <w:rFonts w:ascii="TH SarabunPSK" w:hAnsi="TH SarabunPSK" w:cs="TH SarabunPSK"/>
          <w:sz w:val="28"/>
        </w:rPr>
        <w:t>COVID-</w:t>
      </w:r>
      <w:r w:rsidRPr="00955327">
        <w:rPr>
          <w:rFonts w:ascii="TH SarabunPSK" w:hAnsi="TH SarabunPSK" w:cs="TH SarabunPSK"/>
          <w:sz w:val="28"/>
          <w:cs/>
        </w:rPr>
        <w:t>19) แต่ต้องควบคู่ไปกับธุรกิจการท่องเที่ยวเพื่อให้ผู้ประกอบการสามารถอยู่ได้ เป็นการกระตุ้นเศรษฐกิจของจังหวัดและของประเทศ เนื่องจากที่ผ่านมาจังหวัดกระบี่มีรายได้จากการท่องเที่ยวไม่น้อยกว่าแสนล้านบาทต่อปี</w:t>
      </w:r>
      <w:r w:rsidR="001367E4">
        <w:rPr>
          <w:rFonts w:ascii="TH SarabunPSK" w:hAnsi="TH SarabunPSK" w:cs="TH SarabunPSK" w:hint="cs"/>
          <w:sz w:val="28"/>
          <w:cs/>
        </w:rPr>
        <w:t xml:space="preserve"> </w:t>
      </w:r>
      <w:r w:rsidRPr="00955327">
        <w:rPr>
          <w:rFonts w:ascii="TH SarabunPSK" w:hAnsi="TH SarabunPSK" w:cs="TH SarabunPSK"/>
          <w:sz w:val="28"/>
          <w:cs/>
        </w:rPr>
        <w:t>มีรายได้เป็นลำดับที่ 4 ของประเทศ (</w:t>
      </w:r>
      <w:proofErr w:type="spellStart"/>
      <w:r w:rsidRPr="00955327">
        <w:rPr>
          <w:rFonts w:ascii="TH SarabunPSK" w:hAnsi="TH SarabunPSK" w:cs="TH SarabunPSK"/>
          <w:sz w:val="28"/>
          <w:cs/>
        </w:rPr>
        <w:t>กิ</w:t>
      </w:r>
      <w:proofErr w:type="spellEnd"/>
      <w:r w:rsidRPr="00955327">
        <w:rPr>
          <w:rFonts w:ascii="TH SarabunPSK" w:hAnsi="TH SarabunPSK" w:cs="TH SarabunPSK"/>
          <w:sz w:val="28"/>
          <w:cs/>
        </w:rPr>
        <w:t>ติบดี ประ</w:t>
      </w:r>
      <w:proofErr w:type="spellStart"/>
      <w:r w:rsidRPr="00955327">
        <w:rPr>
          <w:rFonts w:ascii="TH SarabunPSK" w:hAnsi="TH SarabunPSK" w:cs="TH SarabunPSK"/>
          <w:sz w:val="28"/>
          <w:cs/>
        </w:rPr>
        <w:t>วิต</w:t>
      </w:r>
      <w:proofErr w:type="spellEnd"/>
      <w:r w:rsidRPr="00955327">
        <w:rPr>
          <w:rFonts w:ascii="TH SarabunPSK" w:hAnsi="TH SarabunPSK" w:cs="TH SarabunPSK"/>
          <w:sz w:val="28"/>
        </w:rPr>
        <w:t>,</w:t>
      </w:r>
      <w:r w:rsidR="00EE39A8">
        <w:rPr>
          <w:rFonts w:ascii="TH SarabunPSK" w:hAnsi="TH SarabunPSK" w:cs="TH SarabunPSK"/>
          <w:sz w:val="28"/>
        </w:rPr>
        <w:t xml:space="preserve"> </w:t>
      </w:r>
      <w:r w:rsidRPr="00955327">
        <w:rPr>
          <w:rFonts w:ascii="TH SarabunPSK" w:hAnsi="TH SarabunPSK" w:cs="TH SarabunPSK"/>
          <w:sz w:val="28"/>
          <w:cs/>
        </w:rPr>
        <w:t>2563) ซึ่งแหล่งรายได้หลักของคนในพื้นที่นี้ ล้วนแล้วแต่มาจากนักท่องเที่ยว โดยในพื้นที่ตำบลอ่าวนาง มีพื้นประกอบการธุรกิจหลายรูปแบบ ไม่ว่าจะเป็นร้านค้า ร้านอาหาร โรงแรม และธุรกิจนำเที่ยว เป็นต้น ส่วนผลกระทบของการที่ไม่</w:t>
      </w:r>
      <w:r w:rsidRPr="00EA0BCB">
        <w:rPr>
          <w:rFonts w:ascii="TH SarabunPSK" w:hAnsi="TH SarabunPSK" w:cs="TH SarabunPSK"/>
          <w:sz w:val="28"/>
          <w:cs/>
        </w:rPr>
        <w:lastRenderedPageBreak/>
        <w:t>มีนักท่องเที่ยวทำให้ภาคธุรกิจขาดรายได้ และทำให้ประชาชนที่อาศัยอยู่ในพื้นที่ ตำบลอ่าวนาง อำเภอเมือง จังหวัดกระบี่ ถูกเลิก</w:t>
      </w:r>
      <w:r w:rsidRPr="00955327">
        <w:rPr>
          <w:rFonts w:ascii="TH SarabunPSK" w:hAnsi="TH SarabunPSK" w:cs="TH SarabunPSK"/>
          <w:sz w:val="28"/>
          <w:cs/>
        </w:rPr>
        <w:t>จ้างงาน เกิดการเปลี่ยนแปลงของอาชีพ เกิดการย้ายถิ่นฐานเป็นต้น แต่เมื่อปลายปี 2563 สถานการณ์ของไวรัสโค</w:t>
      </w:r>
      <w:proofErr w:type="spellStart"/>
      <w:r w:rsidRPr="00955327">
        <w:rPr>
          <w:rFonts w:ascii="TH SarabunPSK" w:hAnsi="TH SarabunPSK" w:cs="TH SarabunPSK"/>
          <w:sz w:val="28"/>
          <w:cs/>
        </w:rPr>
        <w:t>โร</w:t>
      </w:r>
      <w:proofErr w:type="spellEnd"/>
      <w:r w:rsidRPr="00955327">
        <w:rPr>
          <w:rFonts w:ascii="TH SarabunPSK" w:hAnsi="TH SarabunPSK" w:cs="TH SarabunPSK"/>
          <w:sz w:val="28"/>
          <w:cs/>
        </w:rPr>
        <w:t>นา (</w:t>
      </w:r>
      <w:r w:rsidRPr="00955327">
        <w:rPr>
          <w:rFonts w:ascii="TH SarabunPSK" w:hAnsi="TH SarabunPSK" w:cs="TH SarabunPSK"/>
          <w:sz w:val="28"/>
        </w:rPr>
        <w:t>COVID-</w:t>
      </w:r>
      <w:r w:rsidRPr="00955327">
        <w:rPr>
          <w:rFonts w:ascii="TH SarabunPSK" w:hAnsi="TH SarabunPSK" w:cs="TH SarabunPSK"/>
          <w:sz w:val="28"/>
          <w:cs/>
        </w:rPr>
        <w:t>19) ได้ทุเลาลง</w:t>
      </w:r>
      <w:r w:rsidR="001367E4">
        <w:rPr>
          <w:rFonts w:ascii="TH SarabunPSK" w:hAnsi="TH SarabunPSK" w:cs="TH SarabunPSK" w:hint="cs"/>
          <w:sz w:val="28"/>
          <w:cs/>
        </w:rPr>
        <w:t xml:space="preserve"> </w:t>
      </w:r>
      <w:r w:rsidRPr="00955327">
        <w:rPr>
          <w:rFonts w:ascii="TH SarabunPSK" w:hAnsi="TH SarabunPSK" w:cs="TH SarabunPSK"/>
          <w:sz w:val="28"/>
          <w:cs/>
        </w:rPr>
        <w:t>ทำให้มีนักท่องเที่ยวที่เป็นชาวไทยเข้ามาเที่ยวในตำบลอ่าวนางมากขึ้น โดยที่ผู้ประกอบการธุรกิจนำเที่ยว หวังว่าช่วงเวลาดังกล่าวจะทำให้สถานการณ์ของไวรัสโค</w:t>
      </w:r>
      <w:proofErr w:type="spellStart"/>
      <w:r w:rsidRPr="00955327">
        <w:rPr>
          <w:rFonts w:ascii="TH SarabunPSK" w:hAnsi="TH SarabunPSK" w:cs="TH SarabunPSK"/>
          <w:sz w:val="28"/>
          <w:cs/>
        </w:rPr>
        <w:t>โร</w:t>
      </w:r>
      <w:proofErr w:type="spellEnd"/>
      <w:r w:rsidRPr="00955327">
        <w:rPr>
          <w:rFonts w:ascii="TH SarabunPSK" w:hAnsi="TH SarabunPSK" w:cs="TH SarabunPSK"/>
          <w:sz w:val="28"/>
          <w:cs/>
        </w:rPr>
        <w:t>นา (</w:t>
      </w:r>
      <w:r w:rsidRPr="00955327">
        <w:rPr>
          <w:rFonts w:ascii="TH SarabunPSK" w:hAnsi="TH SarabunPSK" w:cs="TH SarabunPSK"/>
          <w:sz w:val="28"/>
        </w:rPr>
        <w:t>COVID-</w:t>
      </w:r>
      <w:r w:rsidRPr="00955327">
        <w:rPr>
          <w:rFonts w:ascii="TH SarabunPSK" w:hAnsi="TH SarabunPSK" w:cs="TH SarabunPSK"/>
          <w:sz w:val="28"/>
          <w:cs/>
        </w:rPr>
        <w:t>19) ได้ทุเลาลง เกิดสภาพคล่องทางการเงิน (สงวน คล่องสมุทร</w:t>
      </w:r>
      <w:r w:rsidRPr="00955327">
        <w:rPr>
          <w:rFonts w:ascii="TH SarabunPSK" w:hAnsi="TH SarabunPSK" w:cs="TH SarabunPSK"/>
          <w:sz w:val="28"/>
        </w:rPr>
        <w:t>,</w:t>
      </w:r>
      <w:r w:rsidRPr="00955327">
        <w:rPr>
          <w:rFonts w:ascii="TH SarabunPSK" w:hAnsi="TH SarabunPSK" w:cs="TH SarabunPSK"/>
          <w:sz w:val="28"/>
          <w:cs/>
        </w:rPr>
        <w:t>2564) แต่เมื่อปลายปี 2563 ได้มีการพบการระบาดของไวรัสโค</w:t>
      </w:r>
      <w:proofErr w:type="spellStart"/>
      <w:r w:rsidRPr="00955327">
        <w:rPr>
          <w:rFonts w:ascii="TH SarabunPSK" w:hAnsi="TH SarabunPSK" w:cs="TH SarabunPSK"/>
          <w:sz w:val="28"/>
          <w:cs/>
        </w:rPr>
        <w:t>โร</w:t>
      </w:r>
      <w:proofErr w:type="spellEnd"/>
      <w:r w:rsidRPr="00955327">
        <w:rPr>
          <w:rFonts w:ascii="TH SarabunPSK" w:hAnsi="TH SarabunPSK" w:cs="TH SarabunPSK"/>
          <w:sz w:val="28"/>
          <w:cs/>
        </w:rPr>
        <w:t>นา (</w:t>
      </w:r>
      <w:r w:rsidRPr="00955327">
        <w:rPr>
          <w:rFonts w:ascii="TH SarabunPSK" w:hAnsi="TH SarabunPSK" w:cs="TH SarabunPSK"/>
          <w:sz w:val="28"/>
        </w:rPr>
        <w:t>COVID-</w:t>
      </w:r>
      <w:r w:rsidRPr="00955327">
        <w:rPr>
          <w:rFonts w:ascii="TH SarabunPSK" w:hAnsi="TH SarabunPSK" w:cs="TH SarabunPSK"/>
          <w:sz w:val="28"/>
          <w:cs/>
        </w:rPr>
        <w:t>19) ระลอก 2 ทำให้สถานการณ์ที่กำลังดีขึ้นได้ทรุดตัวลงไป โดยขณะนี้ผู้ประกอบการธุรกิจท่องเที่ยวกำลังประสบปัญหา หลังจากทราบข่าวพบผู้ติดเชื้อไวรัสโค</w:t>
      </w:r>
      <w:proofErr w:type="spellStart"/>
      <w:r w:rsidRPr="00955327">
        <w:rPr>
          <w:rFonts w:ascii="TH SarabunPSK" w:hAnsi="TH SarabunPSK" w:cs="TH SarabunPSK"/>
          <w:sz w:val="28"/>
          <w:cs/>
        </w:rPr>
        <w:t>โร</w:t>
      </w:r>
      <w:proofErr w:type="spellEnd"/>
      <w:r w:rsidRPr="00955327">
        <w:rPr>
          <w:rFonts w:ascii="TH SarabunPSK" w:hAnsi="TH SarabunPSK" w:cs="TH SarabunPSK"/>
          <w:sz w:val="28"/>
          <w:cs/>
        </w:rPr>
        <w:t>นา (</w:t>
      </w:r>
      <w:r w:rsidRPr="00955327">
        <w:rPr>
          <w:rFonts w:ascii="TH SarabunPSK" w:hAnsi="TH SarabunPSK" w:cs="TH SarabunPSK"/>
          <w:sz w:val="28"/>
        </w:rPr>
        <w:t>COVID-</w:t>
      </w:r>
      <w:r w:rsidRPr="00955327">
        <w:rPr>
          <w:rFonts w:ascii="TH SarabunPSK" w:hAnsi="TH SarabunPSK" w:cs="TH SarabunPSK"/>
          <w:sz w:val="28"/>
          <w:cs/>
        </w:rPr>
        <w:t>19) เป็นแรงงานต่างด้าวทำงานในสถานประกอบการ บริเวณย่านแหล่งท่องเที่ยวอ่าวนาง และจังหวัดกระบี่ ทำให้มีนักท่องเที่ยวยกเลิกการจองห้องพักที่จองไว้ช่วงเทศกาลปีใหม่เป็นจำนวนมาก ไม่น้อยกว่าร้อยละ 30 ของจำนวนห้องพักที่เปิดให้บริการ  (เอกวิทย์ ภิญโญธรรมโนท</w:t>
      </w:r>
      <w:proofErr w:type="spellStart"/>
      <w:r w:rsidRPr="00955327">
        <w:rPr>
          <w:rFonts w:ascii="TH SarabunPSK" w:hAnsi="TH SarabunPSK" w:cs="TH SarabunPSK"/>
          <w:sz w:val="28"/>
          <w:cs/>
        </w:rPr>
        <w:t>ัย</w:t>
      </w:r>
      <w:proofErr w:type="spellEnd"/>
      <w:r w:rsidRPr="00955327">
        <w:rPr>
          <w:rFonts w:ascii="TH SarabunPSK" w:hAnsi="TH SarabunPSK" w:cs="TH SarabunPSK"/>
          <w:sz w:val="28"/>
        </w:rPr>
        <w:t>,</w:t>
      </w:r>
      <w:r w:rsidR="00EA0BCB">
        <w:rPr>
          <w:rFonts w:ascii="TH SarabunPSK" w:hAnsi="TH SarabunPSK" w:cs="TH SarabunPSK" w:hint="cs"/>
          <w:sz w:val="28"/>
          <w:cs/>
        </w:rPr>
        <w:t xml:space="preserve"> </w:t>
      </w:r>
      <w:r w:rsidRPr="00955327">
        <w:rPr>
          <w:rFonts w:ascii="TH SarabunPSK" w:hAnsi="TH SarabunPSK" w:cs="TH SarabunPSK"/>
          <w:sz w:val="28"/>
          <w:cs/>
        </w:rPr>
        <w:t>2563) จากสถานการ</w:t>
      </w:r>
      <w:r w:rsidR="004B227D">
        <w:rPr>
          <w:rFonts w:ascii="TH SarabunPSK" w:hAnsi="TH SarabunPSK" w:cs="TH SarabunPSK" w:hint="cs"/>
          <w:sz w:val="28"/>
          <w:cs/>
        </w:rPr>
        <w:t>ณ์</w:t>
      </w:r>
      <w:r w:rsidRPr="00955327">
        <w:rPr>
          <w:rFonts w:ascii="TH SarabunPSK" w:hAnsi="TH SarabunPSK" w:cs="TH SarabunPSK"/>
          <w:sz w:val="28"/>
          <w:cs/>
        </w:rPr>
        <w:t>ดังกล่าวข้างต้น นำมาสู่การศึกษาผลกระทบของไวรัสโคโรนา (</w:t>
      </w:r>
      <w:r w:rsidRPr="00955327">
        <w:rPr>
          <w:rFonts w:ascii="TH SarabunPSK" w:hAnsi="TH SarabunPSK" w:cs="TH SarabunPSK"/>
          <w:sz w:val="28"/>
        </w:rPr>
        <w:t>COVID-</w:t>
      </w:r>
      <w:r w:rsidRPr="00955327">
        <w:rPr>
          <w:rFonts w:ascii="TH SarabunPSK" w:hAnsi="TH SarabunPSK" w:cs="TH SarabunPSK"/>
          <w:sz w:val="28"/>
          <w:cs/>
        </w:rPr>
        <w:t>19) และการปรับตัวของผู้ประกอบการธุรกิจนำเที่ยว เพื่อหารูปแบบการดำเนินธุรกิจหลังจากเกิดการระบาดของไวรัสโค</w:t>
      </w:r>
      <w:proofErr w:type="spellStart"/>
      <w:r w:rsidRPr="00955327">
        <w:rPr>
          <w:rFonts w:ascii="TH SarabunPSK" w:hAnsi="TH SarabunPSK" w:cs="TH SarabunPSK"/>
          <w:sz w:val="28"/>
          <w:cs/>
        </w:rPr>
        <w:t>โร</w:t>
      </w:r>
      <w:proofErr w:type="spellEnd"/>
      <w:r w:rsidRPr="00955327">
        <w:rPr>
          <w:rFonts w:ascii="TH SarabunPSK" w:hAnsi="TH SarabunPSK" w:cs="TH SarabunPSK"/>
          <w:sz w:val="28"/>
          <w:cs/>
        </w:rPr>
        <w:t>นา (</w:t>
      </w:r>
      <w:r w:rsidRPr="00955327">
        <w:rPr>
          <w:rFonts w:ascii="TH SarabunPSK" w:hAnsi="TH SarabunPSK" w:cs="TH SarabunPSK"/>
          <w:sz w:val="28"/>
        </w:rPr>
        <w:t>COVID-</w:t>
      </w:r>
      <w:r w:rsidRPr="00955327">
        <w:rPr>
          <w:rFonts w:ascii="TH SarabunPSK" w:hAnsi="TH SarabunPSK" w:cs="TH SarabunPSK"/>
          <w:sz w:val="28"/>
          <w:cs/>
        </w:rPr>
        <w:t>19) ในพื้นที่ตำบลอ่าวนาง อำเภอเมือง จังหวัดกระบี่</w:t>
      </w:r>
    </w:p>
    <w:p w14:paraId="57236323" w14:textId="1B05F7F0" w:rsidR="00147DEC" w:rsidRPr="00EA7D47" w:rsidRDefault="00650703" w:rsidP="00B4656C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7D47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B465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A7D47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วัตถุประสงค์ของการวิจัย</w:t>
      </w:r>
    </w:p>
    <w:p w14:paraId="60FA940A" w14:textId="56A692A1" w:rsidR="00D3017C" w:rsidRDefault="00917981" w:rsidP="00D3017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A7D47">
        <w:rPr>
          <w:rFonts w:ascii="TH SarabunPSK" w:hAnsi="TH SarabunPSK" w:cs="TH SarabunPSK"/>
          <w:sz w:val="32"/>
          <w:szCs w:val="32"/>
          <w:cs/>
        </w:rPr>
        <w:tab/>
      </w:r>
      <w:r w:rsidR="00D3017C" w:rsidRPr="00D3017C">
        <w:rPr>
          <w:rFonts w:ascii="TH SarabunPSK" w:hAnsi="TH SarabunPSK" w:cs="TH SarabunPSK"/>
          <w:sz w:val="28"/>
          <w:cs/>
        </w:rPr>
        <w:t>1.</w:t>
      </w:r>
      <w:r w:rsidR="00B4656C">
        <w:rPr>
          <w:rFonts w:ascii="TH SarabunPSK" w:hAnsi="TH SarabunPSK" w:cs="TH SarabunPSK" w:hint="cs"/>
          <w:sz w:val="28"/>
          <w:cs/>
        </w:rPr>
        <w:t xml:space="preserve"> </w:t>
      </w:r>
      <w:r w:rsidR="00D3017C" w:rsidRPr="00D3017C">
        <w:rPr>
          <w:rFonts w:ascii="TH SarabunPSK" w:hAnsi="TH SarabunPSK" w:cs="TH SarabunPSK"/>
          <w:sz w:val="28"/>
          <w:cs/>
        </w:rPr>
        <w:t>ศึกษา</w:t>
      </w:r>
      <w:bookmarkStart w:id="6" w:name="_Hlk85827651"/>
      <w:r w:rsidR="00D3017C" w:rsidRPr="00D3017C">
        <w:rPr>
          <w:rFonts w:ascii="TH SarabunPSK" w:hAnsi="TH SarabunPSK" w:cs="TH SarabunPSK"/>
          <w:sz w:val="28"/>
          <w:cs/>
        </w:rPr>
        <w:t>ผลกระทบของไวรัสโค</w:t>
      </w:r>
      <w:proofErr w:type="spellStart"/>
      <w:r w:rsidR="00D3017C" w:rsidRPr="00D3017C">
        <w:rPr>
          <w:rFonts w:ascii="TH SarabunPSK" w:hAnsi="TH SarabunPSK" w:cs="TH SarabunPSK"/>
          <w:sz w:val="28"/>
          <w:cs/>
        </w:rPr>
        <w:t>โร</w:t>
      </w:r>
      <w:proofErr w:type="spellEnd"/>
      <w:r w:rsidR="00D3017C" w:rsidRPr="00D3017C">
        <w:rPr>
          <w:rFonts w:ascii="TH SarabunPSK" w:hAnsi="TH SarabunPSK" w:cs="TH SarabunPSK"/>
          <w:sz w:val="28"/>
          <w:cs/>
        </w:rPr>
        <w:t>นา (</w:t>
      </w:r>
      <w:r w:rsidR="00D3017C" w:rsidRPr="00D3017C">
        <w:rPr>
          <w:rFonts w:ascii="TH SarabunPSK" w:hAnsi="TH SarabunPSK" w:cs="TH SarabunPSK"/>
          <w:sz w:val="28"/>
        </w:rPr>
        <w:t>COVID-</w:t>
      </w:r>
      <w:r w:rsidR="00D3017C" w:rsidRPr="00D3017C">
        <w:rPr>
          <w:rFonts w:ascii="TH SarabunPSK" w:hAnsi="TH SarabunPSK" w:cs="TH SarabunPSK"/>
          <w:sz w:val="28"/>
          <w:cs/>
        </w:rPr>
        <w:t>19) ต่อเศรษฐกิจและการท่องเที่ยวของผู้ประกอบการธุรกิจนำเที่ยว ในพื้นที่ตำบลอ่าวนาง อำเภอเมือง จังหวัดกระบี่</w:t>
      </w:r>
    </w:p>
    <w:bookmarkEnd w:id="6"/>
    <w:p w14:paraId="49D2A5F6" w14:textId="4F5406E0" w:rsidR="00D3017C" w:rsidRPr="00D3017C" w:rsidRDefault="00D3017C" w:rsidP="00D3017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D3017C">
        <w:rPr>
          <w:rFonts w:ascii="TH SarabunPSK" w:hAnsi="TH SarabunPSK" w:cs="TH SarabunPSK"/>
          <w:sz w:val="28"/>
          <w:cs/>
        </w:rPr>
        <w:t>2.</w:t>
      </w:r>
      <w:r w:rsidR="00B4656C">
        <w:rPr>
          <w:rFonts w:ascii="TH SarabunPSK" w:hAnsi="TH SarabunPSK" w:cs="TH SarabunPSK" w:hint="cs"/>
          <w:sz w:val="28"/>
          <w:cs/>
        </w:rPr>
        <w:t xml:space="preserve"> </w:t>
      </w:r>
      <w:r w:rsidRPr="00D3017C">
        <w:rPr>
          <w:rFonts w:ascii="TH SarabunPSK" w:hAnsi="TH SarabunPSK" w:cs="TH SarabunPSK"/>
          <w:sz w:val="28"/>
          <w:cs/>
        </w:rPr>
        <w:t>ศึกษาการปรับตัวของผู้ประกอบการธุรกิจนำเที่ยว ในพื้นที่ตำบลอ่าวนาง อำเภอเมือง จังหวัดกระบี่ จากสถานการณ์การแพร่ระบาดของโรคอุบัติใหม่ไวรัสโคโรนา 2019 (</w:t>
      </w:r>
      <w:r w:rsidRPr="00D3017C">
        <w:rPr>
          <w:rFonts w:ascii="TH SarabunPSK" w:hAnsi="TH SarabunPSK" w:cs="TH SarabunPSK"/>
          <w:sz w:val="28"/>
        </w:rPr>
        <w:t>COVID-</w:t>
      </w:r>
      <w:r w:rsidRPr="00D3017C">
        <w:rPr>
          <w:rFonts w:ascii="TH SarabunPSK" w:hAnsi="TH SarabunPSK" w:cs="TH SarabunPSK"/>
          <w:sz w:val="28"/>
          <w:cs/>
        </w:rPr>
        <w:t>19) โดยชีวิตปกติรูปแบบใหม่ (</w:t>
      </w:r>
      <w:r w:rsidRPr="00D3017C">
        <w:rPr>
          <w:rFonts w:ascii="TH SarabunPSK" w:hAnsi="TH SarabunPSK" w:cs="TH SarabunPSK"/>
          <w:sz w:val="28"/>
        </w:rPr>
        <w:t>New Normal)</w:t>
      </w:r>
    </w:p>
    <w:p w14:paraId="3AE6D02E" w14:textId="659897CA" w:rsidR="000A06E2" w:rsidRDefault="00D3017C" w:rsidP="000A06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017C">
        <w:rPr>
          <w:rFonts w:ascii="TH SarabunPSK" w:hAnsi="TH SarabunPSK" w:cs="TH SarabunPSK"/>
          <w:sz w:val="28"/>
          <w:cs/>
        </w:rPr>
        <w:tab/>
        <w:t>3.</w:t>
      </w:r>
      <w:r w:rsidR="00B4656C">
        <w:rPr>
          <w:rFonts w:ascii="TH SarabunPSK" w:hAnsi="TH SarabunPSK" w:cs="TH SarabunPSK" w:hint="cs"/>
          <w:sz w:val="28"/>
          <w:cs/>
        </w:rPr>
        <w:t xml:space="preserve"> </w:t>
      </w:r>
      <w:r w:rsidRPr="00D3017C">
        <w:rPr>
          <w:rFonts w:ascii="TH SarabunPSK" w:hAnsi="TH SarabunPSK" w:cs="TH SarabunPSK"/>
          <w:sz w:val="28"/>
          <w:cs/>
        </w:rPr>
        <w:t>ศึกษาหารูปแบบการดำเนินธุรกิจหลังจากเกิดการระบาดของไวรัสโค</w:t>
      </w:r>
      <w:proofErr w:type="spellStart"/>
      <w:r w:rsidRPr="00D3017C">
        <w:rPr>
          <w:rFonts w:ascii="TH SarabunPSK" w:hAnsi="TH SarabunPSK" w:cs="TH SarabunPSK"/>
          <w:sz w:val="28"/>
          <w:cs/>
        </w:rPr>
        <w:t>โร</w:t>
      </w:r>
      <w:proofErr w:type="spellEnd"/>
      <w:r w:rsidRPr="00D3017C">
        <w:rPr>
          <w:rFonts w:ascii="TH SarabunPSK" w:hAnsi="TH SarabunPSK" w:cs="TH SarabunPSK"/>
          <w:sz w:val="28"/>
          <w:cs/>
        </w:rPr>
        <w:t>นา (</w:t>
      </w:r>
      <w:r w:rsidRPr="00D3017C">
        <w:rPr>
          <w:rFonts w:ascii="TH SarabunPSK" w:hAnsi="TH SarabunPSK" w:cs="TH SarabunPSK"/>
          <w:sz w:val="28"/>
        </w:rPr>
        <w:t>COVID-</w:t>
      </w:r>
      <w:r w:rsidRPr="00D3017C">
        <w:rPr>
          <w:rFonts w:ascii="TH SarabunPSK" w:hAnsi="TH SarabunPSK" w:cs="TH SarabunPSK"/>
          <w:sz w:val="28"/>
          <w:cs/>
        </w:rPr>
        <w:t>19) ต่อผู้ประกอบธุรกิจนำเที่ยว ในพื้นที่ตำบลอ่าวนาง อำเภอเมือง จังหวัดกระบี่</w:t>
      </w:r>
    </w:p>
    <w:p w14:paraId="44B0ABA2" w14:textId="68CDCD4D" w:rsidR="006A0B18" w:rsidRPr="000A06E2" w:rsidRDefault="006A0B18" w:rsidP="00B4656C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A7D47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B465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A7D47">
        <w:rPr>
          <w:rFonts w:ascii="TH SarabunPSK" w:hAnsi="TH SarabunPSK" w:cs="TH SarabunPSK"/>
          <w:b/>
          <w:bCs/>
          <w:sz w:val="32"/>
          <w:szCs w:val="32"/>
          <w:cs/>
        </w:rPr>
        <w:t>แนวคิด ทฤษฎี กรอบแนวคิด</w:t>
      </w:r>
    </w:p>
    <w:p w14:paraId="0F171BD4" w14:textId="3A49E73A" w:rsidR="009F4F00" w:rsidRDefault="006027DD" w:rsidP="009F4F00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bookmarkStart w:id="7" w:name="_Hlk79366593"/>
      <w:r>
        <w:rPr>
          <w:rFonts w:ascii="TH SarabunPSK" w:hAnsi="TH SarabunPSK" w:cs="TH SarabunPSK"/>
          <w:sz w:val="28"/>
          <w:cs/>
        </w:rPr>
        <w:tab/>
      </w:r>
      <w:r w:rsidR="009F4F00">
        <w:rPr>
          <w:rFonts w:ascii="TH SarabunPSK" w:hAnsi="TH SarabunPSK" w:cs="TH SarabunPSK" w:hint="cs"/>
          <w:sz w:val="28"/>
          <w:cs/>
        </w:rPr>
        <w:t>1</w:t>
      </w:r>
      <w:r>
        <w:rPr>
          <w:rFonts w:ascii="TH SarabunPSK" w:hAnsi="TH SarabunPSK" w:cs="TH SarabunPSK" w:hint="cs"/>
          <w:sz w:val="28"/>
          <w:cs/>
        </w:rPr>
        <w:t>.</w:t>
      </w:r>
      <w:r w:rsidR="00B4656C">
        <w:rPr>
          <w:rFonts w:ascii="TH SarabunPSK" w:hAnsi="TH SarabunPSK" w:cs="TH SarabunPSK" w:hint="cs"/>
          <w:sz w:val="28"/>
          <w:cs/>
        </w:rPr>
        <w:t xml:space="preserve"> </w:t>
      </w:r>
      <w:r w:rsidR="009F4F00">
        <w:rPr>
          <w:rFonts w:ascii="TH SarabunPSK" w:hAnsi="TH SarabunPSK" w:cs="TH SarabunPSK" w:hint="cs"/>
          <w:sz w:val="28"/>
          <w:cs/>
        </w:rPr>
        <w:t>แนวคิด</w:t>
      </w:r>
      <w:r w:rsidR="009F4F00" w:rsidRPr="00D3017C">
        <w:rPr>
          <w:rFonts w:ascii="TH SarabunPSK" w:hAnsi="TH SarabunPSK" w:cs="TH SarabunPSK"/>
          <w:sz w:val="28"/>
          <w:cs/>
        </w:rPr>
        <w:t>ผลกระทบของไวรัสโค</w:t>
      </w:r>
      <w:proofErr w:type="spellStart"/>
      <w:r w:rsidR="009F4F00" w:rsidRPr="00D3017C">
        <w:rPr>
          <w:rFonts w:ascii="TH SarabunPSK" w:hAnsi="TH SarabunPSK" w:cs="TH SarabunPSK"/>
          <w:sz w:val="28"/>
          <w:cs/>
        </w:rPr>
        <w:t>โร</w:t>
      </w:r>
      <w:proofErr w:type="spellEnd"/>
      <w:r w:rsidR="009F4F00" w:rsidRPr="00D3017C">
        <w:rPr>
          <w:rFonts w:ascii="TH SarabunPSK" w:hAnsi="TH SarabunPSK" w:cs="TH SarabunPSK"/>
          <w:sz w:val="28"/>
          <w:cs/>
        </w:rPr>
        <w:t>นา (</w:t>
      </w:r>
      <w:r w:rsidR="009F4F00" w:rsidRPr="00D3017C">
        <w:rPr>
          <w:rFonts w:ascii="TH SarabunPSK" w:hAnsi="TH SarabunPSK" w:cs="TH SarabunPSK"/>
          <w:sz w:val="28"/>
        </w:rPr>
        <w:t>COVID-</w:t>
      </w:r>
      <w:r w:rsidR="009F4F00" w:rsidRPr="00D3017C">
        <w:rPr>
          <w:rFonts w:ascii="TH SarabunPSK" w:hAnsi="TH SarabunPSK" w:cs="TH SarabunPSK"/>
          <w:sz w:val="28"/>
          <w:cs/>
        </w:rPr>
        <w:t>19) ต่อเศรษฐกิจและการท่องเที่ยวของผู้ประกอบการธุรกิจนำเที่ยว</w:t>
      </w:r>
    </w:p>
    <w:p w14:paraId="20D637AE" w14:textId="77777777" w:rsidR="00955327" w:rsidRPr="00955327" w:rsidRDefault="009F4F00" w:rsidP="0095532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8C6A95">
        <w:rPr>
          <w:rFonts w:ascii="TH SarabunPSK" w:hAnsi="TH SarabunPSK" w:cs="TH SarabunPSK"/>
          <w:sz w:val="28"/>
          <w:cs/>
        </w:rPr>
        <w:t>จากการคาดสถานการณ์ด้านเศรษฐกิจของไทยคงจะได้รับผลกระทบจากวิกฤติไวรัสโคโรนา (</w:t>
      </w:r>
      <w:r w:rsidRPr="008C6A95">
        <w:rPr>
          <w:rFonts w:ascii="TH SarabunPSK" w:hAnsi="TH SarabunPSK" w:cs="TH SarabunPSK"/>
          <w:sz w:val="28"/>
        </w:rPr>
        <w:t>COVID-</w:t>
      </w:r>
      <w:r w:rsidRPr="008C6A95">
        <w:rPr>
          <w:rFonts w:ascii="TH SarabunPSK" w:hAnsi="TH SarabunPSK" w:cs="TH SarabunPSK"/>
          <w:sz w:val="28"/>
          <w:cs/>
        </w:rPr>
        <w:t>19) ไปอีกนานพอสมควร เห็นได้จากเงินเฟ้อทั่วไปเดือนเมษายนที่ติดลบร้อยละ 2.99 ต่ำสุดในรอบ 11 ปี คาดว่าในไตรมาส 2 เงินเฟ้อจะยังคงติด</w:t>
      </w:r>
      <w:bookmarkEnd w:id="7"/>
      <w:r w:rsidR="00955327" w:rsidRPr="00955327">
        <w:rPr>
          <w:rFonts w:ascii="TH SarabunPSK" w:hAnsi="TH SarabunPSK" w:cs="TH SarabunPSK"/>
          <w:sz w:val="28"/>
          <w:cs/>
        </w:rPr>
        <w:t>ลบร้อยละ 2.28 ซึ่งจะทำให้ทั้งปีเงินเฟ้อทั่วไปคงติดลบไม่น้อยกว่าร้อยละ 1 ซึ่งเป็นการสะท้อนถึงอำนาจการจับจ่ายใช้สอยของประชาชนลดน้อยลง ถึงแม้รัฐบาลได้นำเงินเข้ามาเยียวยาเศรษฐกิจในกลุ่มประชาชนที่ได้รับผลกระทบเช่น โครงการ 5,000 บาท เป็นเวลา 3 เดือน และเงินเยียวยาในโครงการ คนละครึ่งและเราชนะ แต่อาจไม่พอที่จะทำให้เศรษฐกิจฟื้นตัว และจาก</w:t>
      </w:r>
      <w:bookmarkStart w:id="8" w:name="_Hlk85926066"/>
      <w:r w:rsidR="00955327" w:rsidRPr="00955327">
        <w:rPr>
          <w:rFonts w:ascii="TH SarabunPSK" w:hAnsi="TH SarabunPSK" w:cs="TH SarabunPSK"/>
          <w:sz w:val="28"/>
          <w:cs/>
        </w:rPr>
        <w:t>การแพร่ระบาดไวรัสโคโรนา (</w:t>
      </w:r>
      <w:r w:rsidR="00955327" w:rsidRPr="00955327">
        <w:rPr>
          <w:rFonts w:ascii="TH SarabunPSK" w:hAnsi="TH SarabunPSK" w:cs="TH SarabunPSK"/>
          <w:sz w:val="28"/>
        </w:rPr>
        <w:t>COVID-</w:t>
      </w:r>
      <w:r w:rsidR="00955327" w:rsidRPr="00955327">
        <w:rPr>
          <w:rFonts w:ascii="TH SarabunPSK" w:hAnsi="TH SarabunPSK" w:cs="TH SarabunPSK"/>
          <w:sz w:val="28"/>
          <w:cs/>
        </w:rPr>
        <w:t xml:space="preserve">19) </w:t>
      </w:r>
      <w:bookmarkEnd w:id="8"/>
      <w:r w:rsidR="00955327" w:rsidRPr="00955327">
        <w:rPr>
          <w:rFonts w:ascii="TH SarabunPSK" w:hAnsi="TH SarabunPSK" w:cs="TH SarabunPSK"/>
          <w:sz w:val="28"/>
          <w:cs/>
        </w:rPr>
        <w:t>ส่งผลต่อประเทศไทย จนทำให้จำนวนนักท่องเที่ยว ต่างชาติลดลงเป็นจำนวนมากในช่วงไตรมาสที่ 1 ปีพ.ศ.2563 ส่งผลให้ประเทศไทยมีรายได้ที่เกิดจากนักท่องเที่ยวต่างชาติเป็น จำนวน 332.01 พันล้านบาท ลดลงจากช่วงเวลาเดียวกันของปี 2562 ถึงร้อยละ 40.39 (กระทรวงท่องเที่ยวและกีฬา</w:t>
      </w:r>
      <w:r w:rsidR="00955327" w:rsidRPr="00955327">
        <w:rPr>
          <w:rFonts w:ascii="TH SarabunPSK" w:hAnsi="TH SarabunPSK" w:cs="TH SarabunPSK"/>
          <w:sz w:val="28"/>
        </w:rPr>
        <w:t>,</w:t>
      </w:r>
      <w:r w:rsidR="00955327" w:rsidRPr="00955327">
        <w:rPr>
          <w:rFonts w:ascii="TH SarabunPSK" w:hAnsi="TH SarabunPSK" w:cs="TH SarabunPSK"/>
          <w:sz w:val="28"/>
          <w:cs/>
        </w:rPr>
        <w:t>2563)</w:t>
      </w:r>
    </w:p>
    <w:p w14:paraId="5522CCB3" w14:textId="77777777" w:rsidR="00955327" w:rsidRPr="00955327" w:rsidRDefault="00955327" w:rsidP="0095532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55327">
        <w:rPr>
          <w:rFonts w:ascii="TH SarabunPSK" w:hAnsi="TH SarabunPSK" w:cs="TH SarabunPSK"/>
          <w:sz w:val="28"/>
          <w:cs/>
        </w:rPr>
        <w:tab/>
        <w:t>2. แนวคิดการปรับตัวของผู้ประกอบการธุรกิจนำเที่ยว โดยชีวิตปกติรูปแบบใหม่ (</w:t>
      </w:r>
      <w:r w:rsidRPr="00955327">
        <w:rPr>
          <w:rFonts w:ascii="TH SarabunPSK" w:hAnsi="TH SarabunPSK" w:cs="TH SarabunPSK"/>
          <w:sz w:val="28"/>
        </w:rPr>
        <w:t xml:space="preserve">New Normal) </w:t>
      </w:r>
    </w:p>
    <w:p w14:paraId="3313DB99" w14:textId="77777777" w:rsidR="00955327" w:rsidRPr="00955327" w:rsidRDefault="00955327" w:rsidP="0095532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55327">
        <w:rPr>
          <w:rFonts w:ascii="TH SarabunPSK" w:hAnsi="TH SarabunPSK" w:cs="TH SarabunPSK"/>
          <w:sz w:val="28"/>
          <w:cs/>
        </w:rPr>
        <w:tab/>
        <w:t>ไวรัสโคโรนา (</w:t>
      </w:r>
      <w:r w:rsidRPr="00955327">
        <w:rPr>
          <w:rFonts w:ascii="TH SarabunPSK" w:hAnsi="TH SarabunPSK" w:cs="TH SarabunPSK"/>
          <w:sz w:val="28"/>
        </w:rPr>
        <w:t>COVID-</w:t>
      </w:r>
      <w:r w:rsidRPr="00955327">
        <w:rPr>
          <w:rFonts w:ascii="TH SarabunPSK" w:hAnsi="TH SarabunPSK" w:cs="TH SarabunPSK"/>
          <w:sz w:val="28"/>
          <w:cs/>
        </w:rPr>
        <w:t>19) เป็นตระกูลของไวรัสที่ก่อให้อาการป่วยตั้งแต่โรคไข้หวัดธรรมดาไปจนถึงโรคที่มีความรุนแรงมาก เป็นสายพันธุ์ใหม่ที่ไม่เคยพบมาก่อนในมนุษย์ก่อให้เกิดอาการป่วยระบบทางเดินหายใจในการป้องกันตนเอง แนวทางการป้องกันสำหรับประชาชนทั่วไป เช่น หลีกเลี่ยงการสัมผัสใกล้ชิดผู้มีอาการป่วย รักษาระยะห่างอย่างน้อย 1 เมตร หลีกเลี่ยงการสัมผัสบริเวณตา จมูกและปาก โดยไม่ได้ล้างมือ ควรล้างมือบ่อยๆ ด้วยน้ำและสบู่ หรือน้ำยาแอลกอฮอล์ล้างมือ ร้อยละ 70 หากมี</w:t>
      </w:r>
      <w:r w:rsidRPr="00955327">
        <w:rPr>
          <w:rFonts w:ascii="TH SarabunPSK" w:hAnsi="TH SarabunPSK" w:cs="TH SarabunPSK"/>
          <w:sz w:val="28"/>
          <w:cs/>
        </w:rPr>
        <w:lastRenderedPageBreak/>
        <w:t>ไข้ ไอ หายใจลำบาก ให้ไปพบแพทย์ทันที และแจ้งประวัติการเดินทาง(กรมควบคุมโรค</w:t>
      </w:r>
      <w:r w:rsidRPr="00955327">
        <w:rPr>
          <w:rFonts w:ascii="TH SarabunPSK" w:hAnsi="TH SarabunPSK" w:cs="TH SarabunPSK"/>
          <w:sz w:val="28"/>
        </w:rPr>
        <w:t>,</w:t>
      </w:r>
      <w:r w:rsidRPr="00955327">
        <w:rPr>
          <w:rFonts w:ascii="TH SarabunPSK" w:hAnsi="TH SarabunPSK" w:cs="TH SarabunPSK"/>
          <w:sz w:val="28"/>
          <w:cs/>
        </w:rPr>
        <w:t>2563) และสำหรับผู้ประกอบการธุรกิจนำเที่ยวคือ การปรับรูปแบบการขาย ได้แก่ ออนไลน์ การเพิ่มช่องทางประชาสัมพันธ์ รูปแบบการท่องเที่ยวที่เว้นระยะห่าง และมีอุปกรณ์ทำความสะอาด ฆ่าเชื้อ</w:t>
      </w:r>
    </w:p>
    <w:p w14:paraId="72B6187A" w14:textId="6201DBAE" w:rsidR="008F05BA" w:rsidRPr="008F05BA" w:rsidRDefault="00955327" w:rsidP="008F05BA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55327">
        <w:rPr>
          <w:rFonts w:ascii="TH SarabunPSK" w:hAnsi="TH SarabunPSK" w:cs="TH SarabunPSK"/>
          <w:sz w:val="28"/>
          <w:cs/>
        </w:rPr>
        <w:tab/>
        <w:t>3.</w:t>
      </w:r>
      <w:r w:rsidR="00B4656C">
        <w:rPr>
          <w:rFonts w:ascii="TH SarabunPSK" w:hAnsi="TH SarabunPSK" w:cs="TH SarabunPSK" w:hint="cs"/>
          <w:sz w:val="28"/>
          <w:cs/>
        </w:rPr>
        <w:t xml:space="preserve"> </w:t>
      </w:r>
      <w:r w:rsidRPr="00955327">
        <w:rPr>
          <w:rFonts w:ascii="TH SarabunPSK" w:hAnsi="TH SarabunPSK" w:cs="TH SarabunPSK"/>
          <w:sz w:val="28"/>
          <w:cs/>
        </w:rPr>
        <w:t>แนวคิดการปรับตัวในการดำเนินธุรกิจหลังจากเกิดการระบาดของไวรัสโค</w:t>
      </w:r>
      <w:proofErr w:type="spellStart"/>
      <w:r w:rsidRPr="00955327">
        <w:rPr>
          <w:rFonts w:ascii="TH SarabunPSK" w:hAnsi="TH SarabunPSK" w:cs="TH SarabunPSK"/>
          <w:sz w:val="28"/>
          <w:cs/>
        </w:rPr>
        <w:t>โร</w:t>
      </w:r>
      <w:proofErr w:type="spellEnd"/>
      <w:r w:rsidRPr="00955327">
        <w:rPr>
          <w:rFonts w:ascii="TH SarabunPSK" w:hAnsi="TH SarabunPSK" w:cs="TH SarabunPSK"/>
          <w:sz w:val="28"/>
          <w:cs/>
        </w:rPr>
        <w:t>นา (</w:t>
      </w:r>
      <w:r w:rsidRPr="00955327">
        <w:rPr>
          <w:rFonts w:ascii="TH SarabunPSK" w:hAnsi="TH SarabunPSK" w:cs="TH SarabunPSK"/>
          <w:sz w:val="28"/>
        </w:rPr>
        <w:t>COVID-</w:t>
      </w:r>
      <w:r w:rsidRPr="00955327">
        <w:rPr>
          <w:rFonts w:ascii="TH SarabunPSK" w:hAnsi="TH SarabunPSK" w:cs="TH SarabunPSK"/>
          <w:sz w:val="28"/>
          <w:cs/>
        </w:rPr>
        <w:t xml:space="preserve">19) ต่อผู้ประกอบธุรกิจนำเที่ยว ในพื้นที่ตำบลอ่าวนาง อำเภอเมือง จังหวัดกระบี่ โดยมี 4 แนวทางที่จะต้องพัฒนาให้ดีขึ้น </w:t>
      </w:r>
      <w:r w:rsidRPr="00EE39A8">
        <w:rPr>
          <w:rFonts w:ascii="TH SarabunPSK" w:hAnsi="TH SarabunPSK" w:cs="TH SarabunPSK"/>
          <w:sz w:val="28"/>
          <w:cs/>
        </w:rPr>
        <w:t>หลังจบ</w:t>
      </w:r>
      <w:r w:rsidR="00EE39A8" w:rsidRPr="00EE39A8">
        <w:rPr>
          <w:rFonts w:ascii="TH SarabunPSK" w:hAnsi="TH SarabunPSK" w:cs="TH SarabunPSK"/>
          <w:sz w:val="28"/>
          <w:cs/>
        </w:rPr>
        <w:t>การแพร่ระบาดไวรัส</w:t>
      </w:r>
      <w:r w:rsidR="00EE39A8">
        <w:rPr>
          <w:rFonts w:ascii="TH SarabunPSK" w:hAnsi="TH SarabunPSK" w:cs="TH SarabunPSK" w:hint="cs"/>
          <w:sz w:val="28"/>
          <w:cs/>
        </w:rPr>
        <w:t xml:space="preserve">       </w:t>
      </w:r>
      <w:r w:rsidR="00EE39A8" w:rsidRPr="00EE39A8">
        <w:rPr>
          <w:rFonts w:ascii="TH SarabunPSK" w:hAnsi="TH SarabunPSK" w:cs="TH SarabunPSK"/>
          <w:sz w:val="28"/>
          <w:cs/>
        </w:rPr>
        <w:t>โค</w:t>
      </w:r>
      <w:proofErr w:type="spellStart"/>
      <w:r w:rsidR="00EE39A8" w:rsidRPr="00EE39A8">
        <w:rPr>
          <w:rFonts w:ascii="TH SarabunPSK" w:hAnsi="TH SarabunPSK" w:cs="TH SarabunPSK"/>
          <w:sz w:val="28"/>
          <w:cs/>
        </w:rPr>
        <w:t>โร</w:t>
      </w:r>
      <w:proofErr w:type="spellEnd"/>
      <w:r w:rsidR="00EE39A8" w:rsidRPr="00EE39A8">
        <w:rPr>
          <w:rFonts w:ascii="TH SarabunPSK" w:hAnsi="TH SarabunPSK" w:cs="TH SarabunPSK"/>
          <w:sz w:val="28"/>
          <w:cs/>
        </w:rPr>
        <w:t>นา (</w:t>
      </w:r>
      <w:r w:rsidR="00EE39A8" w:rsidRPr="00EE39A8">
        <w:rPr>
          <w:rFonts w:ascii="TH SarabunPSK" w:hAnsi="TH SarabunPSK" w:cs="TH SarabunPSK"/>
          <w:sz w:val="28"/>
        </w:rPr>
        <w:t>COVID-</w:t>
      </w:r>
      <w:r w:rsidR="00EE39A8" w:rsidRPr="00EE39A8">
        <w:rPr>
          <w:rFonts w:ascii="TH SarabunPSK" w:hAnsi="TH SarabunPSK" w:cs="TH SarabunPSK"/>
          <w:sz w:val="28"/>
          <w:cs/>
        </w:rPr>
        <w:t xml:space="preserve">19) </w:t>
      </w:r>
      <w:r w:rsidRPr="00955327">
        <w:rPr>
          <w:rFonts w:ascii="TH SarabunPSK" w:hAnsi="TH SarabunPSK" w:cs="TH SarabunPSK"/>
          <w:sz w:val="28"/>
          <w:cs/>
        </w:rPr>
        <w:t>ประกอบด้วย</w:t>
      </w:r>
      <w:r w:rsidR="00EE39A8">
        <w:rPr>
          <w:rFonts w:ascii="TH SarabunPSK" w:hAnsi="TH SarabunPSK" w:cs="TH SarabunPSK" w:hint="cs"/>
          <w:sz w:val="28"/>
          <w:cs/>
        </w:rPr>
        <w:t xml:space="preserve"> </w:t>
      </w:r>
      <w:r w:rsidRPr="00955327">
        <w:rPr>
          <w:rFonts w:ascii="TH SarabunPSK" w:hAnsi="TH SarabunPSK" w:cs="TH SarabunPSK"/>
          <w:sz w:val="28"/>
          <w:cs/>
        </w:rPr>
        <w:t>1</w:t>
      </w:r>
      <w:r w:rsidR="00EE39A8">
        <w:rPr>
          <w:rFonts w:ascii="TH SarabunPSK" w:hAnsi="TH SarabunPSK" w:cs="TH SarabunPSK" w:hint="cs"/>
          <w:sz w:val="28"/>
          <w:cs/>
        </w:rPr>
        <w:t xml:space="preserve">. </w:t>
      </w:r>
      <w:r w:rsidRPr="00955327">
        <w:rPr>
          <w:rFonts w:ascii="TH SarabunPSK" w:hAnsi="TH SarabunPSK" w:cs="TH SarabunPSK"/>
          <w:sz w:val="28"/>
          <w:cs/>
        </w:rPr>
        <w:t xml:space="preserve">การเร่งปรับตัวช่องทาง </w:t>
      </w:r>
      <w:r w:rsidRPr="00955327">
        <w:rPr>
          <w:rFonts w:ascii="TH SarabunPSK" w:hAnsi="TH SarabunPSK" w:cs="TH SarabunPSK"/>
          <w:sz w:val="28"/>
        </w:rPr>
        <w:t xml:space="preserve">Offline to Online </w:t>
      </w:r>
      <w:r w:rsidRPr="00955327">
        <w:rPr>
          <w:rFonts w:ascii="TH SarabunPSK" w:hAnsi="TH SarabunPSK" w:cs="TH SarabunPSK"/>
          <w:sz w:val="28"/>
          <w:cs/>
        </w:rPr>
        <w:t>ในธุรกิจที่มีช่องทางขายออฟไลน์ต้องมองช่องทางออนไลน์เข้ามาเพิ่มเติม เพราะท้ายที่สุดหลังจบสถานการณ์ไวรัสโคโรนา (</w:t>
      </w:r>
      <w:r w:rsidRPr="00955327">
        <w:rPr>
          <w:rFonts w:ascii="TH SarabunPSK" w:hAnsi="TH SarabunPSK" w:cs="TH SarabunPSK"/>
          <w:sz w:val="28"/>
        </w:rPr>
        <w:t>COVID-</w:t>
      </w:r>
      <w:r w:rsidRPr="00955327">
        <w:rPr>
          <w:rFonts w:ascii="TH SarabunPSK" w:hAnsi="TH SarabunPSK" w:cs="TH SarabunPSK"/>
          <w:sz w:val="28"/>
          <w:cs/>
        </w:rPr>
        <w:t>19) การสั่งซื้อสินค้าออนไลน์จะกลายเป็นพฤติกรรมติดตัวผู้บริโภค ส่วนด้านสุขภาพ นอกจากการติดต่อสื่อสารให้ข้อมูลประชาสัมพันธ์แล้ว การบริการสุขภาพผ่านช่องทางดังกล่าวน่าจะได้รับความสนใจต่อผู้คนในสังคมมากยิ่งขึ้น 2</w:t>
      </w:r>
      <w:r w:rsidR="00EE39A8">
        <w:rPr>
          <w:rFonts w:ascii="TH SarabunPSK" w:hAnsi="TH SarabunPSK" w:cs="TH SarabunPSK" w:hint="cs"/>
          <w:sz w:val="28"/>
          <w:cs/>
        </w:rPr>
        <w:t>.</w:t>
      </w:r>
      <w:r w:rsidRPr="00955327">
        <w:rPr>
          <w:rFonts w:ascii="TH SarabunPSK" w:hAnsi="TH SarabunPSK" w:cs="TH SarabunPSK"/>
          <w:sz w:val="28"/>
          <w:cs/>
        </w:rPr>
        <w:t xml:space="preserve"> การขยายพื้นที่เพื่อเข้าถึงผู้บริโภค ในด้านเศรษฐกิจที่เห็นชัดตอนนี้ในช่วงวิกฤติที่ผ่านมาคือ ผู้ให้บริการ </w:t>
      </w:r>
      <w:r w:rsidRPr="00955327">
        <w:rPr>
          <w:rFonts w:ascii="TH SarabunPSK" w:hAnsi="TH SarabunPSK" w:cs="TH SarabunPSK"/>
          <w:sz w:val="28"/>
        </w:rPr>
        <w:t xml:space="preserve">food aggregator </w:t>
      </w:r>
      <w:r w:rsidRPr="00955327">
        <w:rPr>
          <w:rFonts w:ascii="TH SarabunPSK" w:hAnsi="TH SarabunPSK" w:cs="TH SarabunPSK"/>
          <w:sz w:val="28"/>
          <w:cs/>
        </w:rPr>
        <w:t>เพราะเป็นโอกาสเพิ่มจำนวนผู้ใช้บริการ จากพฤติกรรมสั่งฟู</w:t>
      </w:r>
      <w:proofErr w:type="spellStart"/>
      <w:r w:rsidRPr="00955327">
        <w:rPr>
          <w:rFonts w:ascii="TH SarabunPSK" w:hAnsi="TH SarabunPSK" w:cs="TH SarabunPSK"/>
          <w:sz w:val="28"/>
          <w:cs/>
        </w:rPr>
        <w:t>้ด</w:t>
      </w:r>
      <w:proofErr w:type="spellEnd"/>
      <w:r w:rsidRPr="00955327">
        <w:rPr>
          <w:rFonts w:ascii="TH SarabunPSK" w:hAnsi="TH SarabunPSK" w:cs="TH SarabunPSK"/>
          <w:sz w:val="28"/>
          <w:cs/>
        </w:rPr>
        <w:t xml:space="preserve">เดลิเวอรี่ที่เป็น </w:t>
      </w:r>
      <w:r w:rsidRPr="00955327">
        <w:rPr>
          <w:rFonts w:ascii="TH SarabunPSK" w:hAnsi="TH SarabunPSK" w:cs="TH SarabunPSK"/>
          <w:sz w:val="28"/>
        </w:rPr>
        <w:t xml:space="preserve">New Normal </w:t>
      </w:r>
      <w:r w:rsidRPr="00955327">
        <w:rPr>
          <w:rFonts w:ascii="TH SarabunPSK" w:hAnsi="TH SarabunPSK" w:cs="TH SarabunPSK"/>
          <w:sz w:val="28"/>
          <w:cs/>
        </w:rPr>
        <w:t>จากนี้ไปเราคงจะเห็นบริการด้านสุขภาพมีเดลิเวอรี่มากขึ้นเช่นเดียวกัน 3</w:t>
      </w:r>
      <w:r w:rsidR="00EE39A8">
        <w:rPr>
          <w:rFonts w:ascii="TH SarabunPSK" w:hAnsi="TH SarabunPSK" w:cs="TH SarabunPSK" w:hint="cs"/>
          <w:sz w:val="28"/>
          <w:cs/>
        </w:rPr>
        <w:t xml:space="preserve">. </w:t>
      </w:r>
      <w:r w:rsidRPr="00955327">
        <w:rPr>
          <w:rFonts w:ascii="TH SarabunPSK" w:hAnsi="TH SarabunPSK" w:cs="TH SarabunPSK"/>
          <w:sz w:val="28"/>
          <w:cs/>
        </w:rPr>
        <w:t>พัฒนา</w:t>
      </w:r>
      <w:proofErr w:type="spellStart"/>
      <w:r w:rsidRPr="00955327">
        <w:rPr>
          <w:rFonts w:ascii="TH SarabunPSK" w:hAnsi="TH SarabunPSK" w:cs="TH SarabunPSK"/>
          <w:sz w:val="28"/>
          <w:cs/>
        </w:rPr>
        <w:t>โล</w:t>
      </w:r>
      <w:proofErr w:type="spellEnd"/>
      <w:r w:rsidRPr="00955327">
        <w:rPr>
          <w:rFonts w:ascii="TH SarabunPSK" w:hAnsi="TH SarabunPSK" w:cs="TH SarabunPSK"/>
          <w:sz w:val="28"/>
          <w:cs/>
        </w:rPr>
        <w:t>จิสติ</w:t>
      </w:r>
      <w:proofErr w:type="spellStart"/>
      <w:r w:rsidRPr="00955327">
        <w:rPr>
          <w:rFonts w:ascii="TH SarabunPSK" w:hAnsi="TH SarabunPSK" w:cs="TH SarabunPSK"/>
          <w:sz w:val="28"/>
          <w:cs/>
        </w:rPr>
        <w:t>กส์</w:t>
      </w:r>
      <w:proofErr w:type="spellEnd"/>
      <w:r w:rsidRPr="00955327">
        <w:rPr>
          <w:rFonts w:ascii="TH SarabunPSK" w:hAnsi="TH SarabunPSK" w:cs="TH SarabunPSK"/>
          <w:sz w:val="28"/>
          <w:cs/>
        </w:rPr>
        <w:t xml:space="preserve"> จากการเรียนรู้ในพฤติกรรมผู้บริโภคในสถานการณ์ไวรัสโค</w:t>
      </w:r>
      <w:proofErr w:type="spellStart"/>
      <w:r w:rsidRPr="00955327">
        <w:rPr>
          <w:rFonts w:ascii="TH SarabunPSK" w:hAnsi="TH SarabunPSK" w:cs="TH SarabunPSK"/>
          <w:sz w:val="28"/>
          <w:cs/>
        </w:rPr>
        <w:t>โร</w:t>
      </w:r>
      <w:proofErr w:type="spellEnd"/>
      <w:r w:rsidRPr="00955327">
        <w:rPr>
          <w:rFonts w:ascii="TH SarabunPSK" w:hAnsi="TH SarabunPSK" w:cs="TH SarabunPSK"/>
          <w:sz w:val="28"/>
          <w:cs/>
        </w:rPr>
        <w:t>นา (</w:t>
      </w:r>
      <w:r w:rsidRPr="00955327">
        <w:rPr>
          <w:rFonts w:ascii="TH SarabunPSK" w:hAnsi="TH SarabunPSK" w:cs="TH SarabunPSK"/>
          <w:sz w:val="28"/>
        </w:rPr>
        <w:t>COVID-</w:t>
      </w:r>
      <w:r w:rsidRPr="00955327">
        <w:rPr>
          <w:rFonts w:ascii="TH SarabunPSK" w:hAnsi="TH SarabunPSK" w:cs="TH SarabunPSK"/>
          <w:sz w:val="28"/>
          <w:cs/>
        </w:rPr>
        <w:t>19) หาก</w:t>
      </w:r>
      <w:proofErr w:type="spellStart"/>
      <w:r w:rsidRPr="00955327">
        <w:rPr>
          <w:rFonts w:ascii="TH SarabunPSK" w:hAnsi="TH SarabunPSK" w:cs="TH SarabunPSK"/>
          <w:sz w:val="28"/>
          <w:cs/>
        </w:rPr>
        <w:t>โล</w:t>
      </w:r>
      <w:proofErr w:type="spellEnd"/>
      <w:r w:rsidRPr="00955327">
        <w:rPr>
          <w:rFonts w:ascii="TH SarabunPSK" w:hAnsi="TH SarabunPSK" w:cs="TH SarabunPSK"/>
          <w:sz w:val="28"/>
          <w:cs/>
        </w:rPr>
        <w:t>จิสติ</w:t>
      </w:r>
      <w:proofErr w:type="spellStart"/>
      <w:r w:rsidRPr="00955327">
        <w:rPr>
          <w:rFonts w:ascii="TH SarabunPSK" w:hAnsi="TH SarabunPSK" w:cs="TH SarabunPSK"/>
          <w:sz w:val="28"/>
          <w:cs/>
        </w:rPr>
        <w:t>กส์</w:t>
      </w:r>
      <w:proofErr w:type="spellEnd"/>
      <w:r w:rsidRPr="00955327">
        <w:rPr>
          <w:rFonts w:ascii="TH SarabunPSK" w:hAnsi="TH SarabunPSK" w:cs="TH SarabunPSK"/>
          <w:sz w:val="28"/>
          <w:cs/>
        </w:rPr>
        <w:t>ส่งช้า จะเป็นปัญหาต่อการเติบโตของธุรกิจเดลิเวอรี่  และ 4</w:t>
      </w:r>
      <w:r w:rsidR="00EE39A8">
        <w:rPr>
          <w:rFonts w:ascii="TH SarabunPSK" w:hAnsi="TH SarabunPSK" w:cs="TH SarabunPSK" w:hint="cs"/>
          <w:sz w:val="28"/>
          <w:cs/>
        </w:rPr>
        <w:t xml:space="preserve">. </w:t>
      </w:r>
      <w:r w:rsidRPr="00955327">
        <w:rPr>
          <w:rFonts w:ascii="TH SarabunPSK" w:hAnsi="TH SarabunPSK" w:cs="TH SarabunPSK"/>
          <w:sz w:val="28"/>
          <w:cs/>
        </w:rPr>
        <w:t xml:space="preserve">ขยายแพลตฟอร์ม </w:t>
      </w:r>
      <w:r w:rsidRPr="00955327">
        <w:rPr>
          <w:rFonts w:ascii="TH SarabunPSK" w:hAnsi="TH SarabunPSK" w:cs="TH SarabunPSK"/>
          <w:sz w:val="28"/>
        </w:rPr>
        <w:t xml:space="preserve">Social Media </w:t>
      </w:r>
      <w:r w:rsidRPr="00955327">
        <w:rPr>
          <w:rFonts w:ascii="TH SarabunPSK" w:hAnsi="TH SarabunPSK" w:cs="TH SarabunPSK"/>
          <w:sz w:val="28"/>
          <w:cs/>
        </w:rPr>
        <w:t>ของแต่ละธุรกิจให้เข้าถึงผู้บริโภคให้มากที่สุด</w:t>
      </w:r>
      <w:r w:rsidR="00EE39A8">
        <w:rPr>
          <w:rFonts w:ascii="TH SarabunPSK" w:hAnsi="TH SarabunPSK" w:cs="TH SarabunPSK" w:hint="cs"/>
          <w:sz w:val="28"/>
          <w:cs/>
        </w:rPr>
        <w:t xml:space="preserve"> </w:t>
      </w:r>
      <w:r w:rsidRPr="00955327">
        <w:rPr>
          <w:rFonts w:ascii="TH SarabunPSK" w:hAnsi="TH SarabunPSK" w:cs="TH SarabunPSK"/>
          <w:sz w:val="28"/>
          <w:cs/>
        </w:rPr>
        <w:t>เพราะเทคโนโลยีมีการพัฒนาอย่างต่อเนื่องให้ใช้งานได้สะดวกเป็นสิ่งที่ผู้ผลิตและค้าปลีกต้องใช้ประโยชน์จากแพลตฟอร์มโซ</w:t>
      </w:r>
      <w:proofErr w:type="spellStart"/>
      <w:r w:rsidRPr="00955327">
        <w:rPr>
          <w:rFonts w:ascii="TH SarabunPSK" w:hAnsi="TH SarabunPSK" w:cs="TH SarabunPSK"/>
          <w:sz w:val="28"/>
          <w:cs/>
        </w:rPr>
        <w:t>เชีย</w:t>
      </w:r>
      <w:proofErr w:type="spellEnd"/>
      <w:r w:rsidRPr="00955327">
        <w:rPr>
          <w:rFonts w:ascii="TH SarabunPSK" w:hAnsi="TH SarabunPSK" w:cs="TH SarabunPSK"/>
          <w:sz w:val="28"/>
          <w:cs/>
        </w:rPr>
        <w:t>ลมีเดียให้มากที่สุด (ปาริชาติ คุณปลื้ม</w:t>
      </w:r>
      <w:r w:rsidRPr="00955327">
        <w:rPr>
          <w:rFonts w:ascii="TH SarabunPSK" w:hAnsi="TH SarabunPSK" w:cs="TH SarabunPSK"/>
          <w:sz w:val="28"/>
        </w:rPr>
        <w:t>,</w:t>
      </w:r>
      <w:r w:rsidR="00C70005">
        <w:rPr>
          <w:rFonts w:ascii="TH SarabunPSK" w:hAnsi="TH SarabunPSK" w:cs="TH SarabunPSK"/>
          <w:sz w:val="28"/>
        </w:rPr>
        <w:t xml:space="preserve"> </w:t>
      </w:r>
      <w:r w:rsidRPr="00955327">
        <w:rPr>
          <w:rFonts w:ascii="TH SarabunPSK" w:hAnsi="TH SarabunPSK" w:cs="TH SarabunPSK"/>
          <w:sz w:val="28"/>
          <w:cs/>
        </w:rPr>
        <w:t>2563)</w:t>
      </w:r>
    </w:p>
    <w:p w14:paraId="06C19E4A" w14:textId="12982AFE" w:rsidR="00A276F6" w:rsidRDefault="008F05BA" w:rsidP="00D12347">
      <w:pPr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w:drawing>
          <wp:inline distT="0" distB="0" distL="0" distR="0" wp14:anchorId="2AC70874" wp14:editId="554E0D15">
            <wp:extent cx="3670564" cy="4372841"/>
            <wp:effectExtent l="19050" t="19050" r="25400" b="2794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33" t="24768" r="31918" b="7017"/>
                    <a:stretch/>
                  </pic:blipFill>
                  <pic:spPr bwMode="auto">
                    <a:xfrm>
                      <a:off x="0" y="0"/>
                      <a:ext cx="3726763" cy="443979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>
                          <a:lumMod val="50000"/>
                          <a:lumOff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F5ABCA" w14:textId="492D4571" w:rsidR="00955327" w:rsidRPr="00EA7D47" w:rsidRDefault="00955327" w:rsidP="00D123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14D270" w14:textId="07A59BCF" w:rsidR="006027DD" w:rsidRPr="001B56CB" w:rsidRDefault="000711BF" w:rsidP="009D28E7">
      <w:pPr>
        <w:spacing w:line="240" w:lineRule="auto"/>
        <w:jc w:val="center"/>
        <w:rPr>
          <w:rFonts w:ascii="TH SarabunPSK" w:hAnsi="TH SarabunPSK" w:cs="TH SarabunPSK"/>
          <w:sz w:val="28"/>
        </w:rPr>
      </w:pPr>
      <w:r w:rsidRPr="00C70005">
        <w:rPr>
          <w:rFonts w:ascii="TH SarabunPSK" w:hAnsi="TH SarabunPSK" w:cs="TH SarabunPSK"/>
          <w:b/>
          <w:bCs/>
          <w:sz w:val="28"/>
          <w:cs/>
        </w:rPr>
        <w:t>ภาพที่ 1</w:t>
      </w:r>
      <w:r w:rsidR="00C70005">
        <w:rPr>
          <w:rFonts w:ascii="TH SarabunPSK" w:hAnsi="TH SarabunPSK" w:cs="TH SarabunPSK" w:hint="cs"/>
          <w:sz w:val="28"/>
          <w:cs/>
        </w:rPr>
        <w:t xml:space="preserve"> </w:t>
      </w:r>
      <w:r w:rsidRPr="008C6A95">
        <w:rPr>
          <w:rFonts w:ascii="TH SarabunPSK" w:hAnsi="TH SarabunPSK" w:cs="TH SarabunPSK"/>
          <w:sz w:val="28"/>
          <w:cs/>
        </w:rPr>
        <w:t>กรอบแนวคิดการวิจัย สถานการณ์การแพร่ระบาดของโรคไวรัสโค</w:t>
      </w:r>
      <w:proofErr w:type="spellStart"/>
      <w:r w:rsidRPr="008C6A95">
        <w:rPr>
          <w:rFonts w:ascii="TH SarabunPSK" w:hAnsi="TH SarabunPSK" w:cs="TH SarabunPSK"/>
          <w:sz w:val="28"/>
          <w:cs/>
        </w:rPr>
        <w:t>โร</w:t>
      </w:r>
      <w:proofErr w:type="spellEnd"/>
      <w:r w:rsidRPr="008C6A95">
        <w:rPr>
          <w:rFonts w:ascii="TH SarabunPSK" w:hAnsi="TH SarabunPSK" w:cs="TH SarabunPSK"/>
          <w:sz w:val="28"/>
          <w:cs/>
        </w:rPr>
        <w:t xml:space="preserve">น่า </w:t>
      </w:r>
      <w:r w:rsidRPr="008C6A95">
        <w:rPr>
          <w:rFonts w:ascii="TH SarabunPSK" w:hAnsi="TH SarabunPSK" w:cs="TH SarabunPSK"/>
          <w:sz w:val="28"/>
        </w:rPr>
        <w:t>COVID-19</w:t>
      </w:r>
    </w:p>
    <w:p w14:paraId="1BAB3381" w14:textId="5143FAFD" w:rsidR="00A276F6" w:rsidRPr="00EA7D47" w:rsidRDefault="00B172E3" w:rsidP="009D28E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7D47">
        <w:rPr>
          <w:rFonts w:ascii="TH SarabunPSK" w:hAnsi="TH SarabunPSK" w:cs="TH SarabunPSK"/>
          <w:b/>
          <w:bCs/>
          <w:sz w:val="32"/>
          <w:szCs w:val="32"/>
        </w:rPr>
        <w:lastRenderedPageBreak/>
        <w:t>4.</w:t>
      </w:r>
      <w:r w:rsidR="00B465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A7D47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วิธีดำเนินการวิจัย</w:t>
      </w:r>
      <w:r w:rsidR="008C6A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0A40C49" w14:textId="199048EF" w:rsidR="001B56CB" w:rsidRPr="001B56CB" w:rsidRDefault="001B56CB" w:rsidP="001B56C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1B56CB">
        <w:rPr>
          <w:rFonts w:ascii="TH SarabunPSK" w:hAnsi="TH SarabunPSK" w:cs="TH SarabunPSK"/>
          <w:sz w:val="28"/>
          <w:cs/>
        </w:rPr>
        <w:t>ข้อมูลปฐมภูมิ (</w:t>
      </w:r>
      <w:r w:rsidRPr="001B56CB">
        <w:rPr>
          <w:rFonts w:ascii="TH SarabunPSK" w:hAnsi="TH SarabunPSK" w:cs="TH SarabunPSK"/>
          <w:sz w:val="28"/>
        </w:rPr>
        <w:t xml:space="preserve">Primary Data) </w:t>
      </w:r>
      <w:r w:rsidRPr="001B56CB">
        <w:rPr>
          <w:rFonts w:ascii="TH SarabunPSK" w:hAnsi="TH SarabunPSK" w:cs="TH SarabunPSK"/>
          <w:sz w:val="28"/>
          <w:cs/>
        </w:rPr>
        <w:t>ได้แก่ ข้อมูลที่ได้แบบสอบถาม ผู้ประกอบการของธุรกิจนำเที่ยวที่ได้รับผลกระทบจากวิกฤตการแพร่ระบาดของ</w:t>
      </w:r>
      <w:r w:rsidR="00EE39A8" w:rsidRPr="00955327">
        <w:rPr>
          <w:rFonts w:ascii="TH SarabunPSK" w:hAnsi="TH SarabunPSK" w:cs="TH SarabunPSK"/>
          <w:sz w:val="28"/>
          <w:cs/>
        </w:rPr>
        <w:t>ไวรัสโค</w:t>
      </w:r>
      <w:proofErr w:type="spellStart"/>
      <w:r w:rsidR="00EE39A8" w:rsidRPr="00955327">
        <w:rPr>
          <w:rFonts w:ascii="TH SarabunPSK" w:hAnsi="TH SarabunPSK" w:cs="TH SarabunPSK"/>
          <w:sz w:val="28"/>
          <w:cs/>
        </w:rPr>
        <w:t>โร</w:t>
      </w:r>
      <w:proofErr w:type="spellEnd"/>
      <w:r w:rsidR="00EE39A8" w:rsidRPr="00955327">
        <w:rPr>
          <w:rFonts w:ascii="TH SarabunPSK" w:hAnsi="TH SarabunPSK" w:cs="TH SarabunPSK"/>
          <w:sz w:val="28"/>
          <w:cs/>
        </w:rPr>
        <w:t>นา (</w:t>
      </w:r>
      <w:r w:rsidR="00EE39A8" w:rsidRPr="00955327">
        <w:rPr>
          <w:rFonts w:ascii="TH SarabunPSK" w:hAnsi="TH SarabunPSK" w:cs="TH SarabunPSK"/>
          <w:sz w:val="28"/>
        </w:rPr>
        <w:t>COVID-</w:t>
      </w:r>
      <w:r w:rsidR="00EE39A8" w:rsidRPr="00955327">
        <w:rPr>
          <w:rFonts w:ascii="TH SarabunPSK" w:hAnsi="TH SarabunPSK" w:cs="TH SarabunPSK"/>
          <w:sz w:val="28"/>
          <w:cs/>
        </w:rPr>
        <w:t>19</w:t>
      </w:r>
      <w:r w:rsidRPr="001B56CB">
        <w:rPr>
          <w:rFonts w:ascii="TH SarabunPSK" w:hAnsi="TH SarabunPSK" w:cs="TH SarabunPSK"/>
          <w:sz w:val="28"/>
          <w:cs/>
        </w:rPr>
        <w:t>)</w:t>
      </w:r>
    </w:p>
    <w:p w14:paraId="3077FAE7" w14:textId="462CFFF3" w:rsidR="001B56CB" w:rsidRPr="001B56CB" w:rsidRDefault="001B56CB" w:rsidP="001B56C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1B56CB">
        <w:rPr>
          <w:rFonts w:ascii="TH SarabunPSK" w:hAnsi="TH SarabunPSK" w:cs="TH SarabunPSK"/>
          <w:sz w:val="28"/>
          <w:cs/>
        </w:rPr>
        <w:t>ข้อมูลทุติยภูมิ (</w:t>
      </w:r>
      <w:r w:rsidRPr="001B56CB">
        <w:rPr>
          <w:rFonts w:ascii="TH SarabunPSK" w:hAnsi="TH SarabunPSK" w:cs="TH SarabunPSK"/>
          <w:sz w:val="28"/>
        </w:rPr>
        <w:t xml:space="preserve">Secondary Data) </w:t>
      </w:r>
      <w:r w:rsidRPr="001B56CB">
        <w:rPr>
          <w:rFonts w:ascii="TH SarabunPSK" w:hAnsi="TH SarabunPSK" w:cs="TH SarabunPSK"/>
          <w:sz w:val="28"/>
          <w:cs/>
        </w:rPr>
        <w:t>ได้แก่ ข้อมูลจากงานวิจัย เอกสารต่าง ๆ สิ่งพิมพ์ ที่เกี่ยวข้องกับสถานการณ์การท่องเที่ยวในช่วงภาวะวิกฤตและแนวทางในการจัดการภาวะวิกฤตในอุตสาหกรรมท่องเที่ยว การดำเนินงานประชาสัมพันธ์ในภาวะวิกฤต จากเว็บไซต์และวารสารการท่องเที่ยวของการท่องเที่ยวแห่งประเทศไทย หนังสือวิทยานิพนธ์และงานวิจัยที่เกี่ยวข้อง ตลอดจนข่าวการท่องเที่ยวจากหนังสือพิมพ์รายวันที่นำเสนอข่าวสารเกี่ยวกับอุตสาหกรรมการท่องเที่ยวในช่วงก่อน ระหว่างและหลังเกิดวิกฤตการแพร่ระบาดของ</w:t>
      </w:r>
      <w:r w:rsidR="00EE39A8" w:rsidRPr="00955327">
        <w:rPr>
          <w:rFonts w:ascii="TH SarabunPSK" w:hAnsi="TH SarabunPSK" w:cs="TH SarabunPSK"/>
          <w:sz w:val="28"/>
          <w:cs/>
        </w:rPr>
        <w:t>ไวรัสโค</w:t>
      </w:r>
      <w:proofErr w:type="spellStart"/>
      <w:r w:rsidR="00EE39A8" w:rsidRPr="00955327">
        <w:rPr>
          <w:rFonts w:ascii="TH SarabunPSK" w:hAnsi="TH SarabunPSK" w:cs="TH SarabunPSK"/>
          <w:sz w:val="28"/>
          <w:cs/>
        </w:rPr>
        <w:t>โร</w:t>
      </w:r>
      <w:proofErr w:type="spellEnd"/>
      <w:r w:rsidR="00EE39A8" w:rsidRPr="00955327">
        <w:rPr>
          <w:rFonts w:ascii="TH SarabunPSK" w:hAnsi="TH SarabunPSK" w:cs="TH SarabunPSK"/>
          <w:sz w:val="28"/>
          <w:cs/>
        </w:rPr>
        <w:t>นา (</w:t>
      </w:r>
      <w:r w:rsidR="00EE39A8" w:rsidRPr="00955327">
        <w:rPr>
          <w:rFonts w:ascii="TH SarabunPSK" w:hAnsi="TH SarabunPSK" w:cs="TH SarabunPSK"/>
          <w:sz w:val="28"/>
        </w:rPr>
        <w:t>COVID-</w:t>
      </w:r>
      <w:r w:rsidR="00EE39A8" w:rsidRPr="00955327">
        <w:rPr>
          <w:rFonts w:ascii="TH SarabunPSK" w:hAnsi="TH SarabunPSK" w:cs="TH SarabunPSK"/>
          <w:sz w:val="28"/>
          <w:cs/>
        </w:rPr>
        <w:t>19</w:t>
      </w:r>
      <w:r w:rsidR="00EE39A8">
        <w:rPr>
          <w:rFonts w:ascii="TH SarabunPSK" w:hAnsi="TH SarabunPSK" w:cs="TH SarabunPSK"/>
          <w:sz w:val="28"/>
        </w:rPr>
        <w:t xml:space="preserve">) </w:t>
      </w:r>
      <w:r w:rsidRPr="001B56CB">
        <w:rPr>
          <w:rFonts w:ascii="TH SarabunPSK" w:hAnsi="TH SarabunPSK" w:cs="TH SarabunPSK"/>
          <w:sz w:val="28"/>
          <w:cs/>
        </w:rPr>
        <w:t>ระหว่างเดือนเมษายน 2563 - เดือนมีนาคม 2564</w:t>
      </w:r>
    </w:p>
    <w:p w14:paraId="05E1341C" w14:textId="7B4E5BA1" w:rsidR="001B56CB" w:rsidRPr="001B56CB" w:rsidRDefault="001B56CB" w:rsidP="001B56C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1B56CB">
        <w:rPr>
          <w:rFonts w:ascii="TH SarabunPSK" w:hAnsi="TH SarabunPSK" w:cs="TH SarabunPSK"/>
          <w:b/>
          <w:bCs/>
          <w:sz w:val="28"/>
          <w:cs/>
        </w:rPr>
        <w:tab/>
        <w:t>ประชากร</w:t>
      </w:r>
      <w:r w:rsidRPr="001B56CB">
        <w:rPr>
          <w:rFonts w:ascii="TH SarabunPSK" w:hAnsi="TH SarabunPSK" w:cs="TH SarabunPSK"/>
          <w:sz w:val="28"/>
          <w:cs/>
        </w:rPr>
        <w:t xml:space="preserve"> </w:t>
      </w:r>
      <w:r w:rsidR="00007414" w:rsidRPr="001B56CB">
        <w:rPr>
          <w:rFonts w:ascii="TH SarabunPSK" w:hAnsi="TH SarabunPSK" w:cs="TH SarabunPSK"/>
          <w:sz w:val="28"/>
          <w:cs/>
        </w:rPr>
        <w:t>ในการศึกษาครั้งนี้กำหนด</w:t>
      </w:r>
      <w:r w:rsidR="00007414">
        <w:rPr>
          <w:rFonts w:ascii="TH SarabunPSK" w:hAnsi="TH SarabunPSK" w:cs="TH SarabunPSK" w:hint="cs"/>
          <w:sz w:val="28"/>
          <w:cs/>
        </w:rPr>
        <w:t>ประชากร</w:t>
      </w:r>
      <w:r w:rsidR="00007414" w:rsidRPr="001B56CB">
        <w:rPr>
          <w:rFonts w:ascii="TH SarabunPSK" w:hAnsi="TH SarabunPSK" w:cs="TH SarabunPSK"/>
          <w:sz w:val="28"/>
          <w:cs/>
        </w:rPr>
        <w:t xml:space="preserve">คือ </w:t>
      </w:r>
      <w:r w:rsidRPr="001B56CB">
        <w:rPr>
          <w:rFonts w:ascii="TH SarabunPSK" w:hAnsi="TH SarabunPSK" w:cs="TH SarabunPSK"/>
          <w:sz w:val="28"/>
          <w:cs/>
        </w:rPr>
        <w:t>ผู้ประกอบการธุรกิจนำเที่ยวจำนวน 693 ราย โดยแบ่งเป็นบริษัทนำเที่ยวจำนวน 52 ราย (กระทรวงท่องเที่ยวและกีฬา</w:t>
      </w:r>
      <w:r w:rsidRPr="001B56CB">
        <w:rPr>
          <w:rFonts w:ascii="TH SarabunPSK" w:hAnsi="TH SarabunPSK" w:cs="TH SarabunPSK"/>
          <w:sz w:val="28"/>
        </w:rPr>
        <w:t xml:space="preserve">, </w:t>
      </w:r>
      <w:r w:rsidRPr="001B56CB">
        <w:rPr>
          <w:rFonts w:ascii="TH SarabunPSK" w:hAnsi="TH SarabunPSK" w:cs="TH SarabunPSK"/>
          <w:sz w:val="28"/>
          <w:cs/>
        </w:rPr>
        <w:t>2561) ผู้ประกอบการรถยนต์รับจ้าง (</w:t>
      </w:r>
      <w:r w:rsidRPr="001B56CB">
        <w:rPr>
          <w:rFonts w:ascii="TH SarabunPSK" w:hAnsi="TH SarabunPSK" w:cs="TH SarabunPSK"/>
          <w:sz w:val="28"/>
        </w:rPr>
        <w:t xml:space="preserve">Taxi) </w:t>
      </w:r>
      <w:r w:rsidRPr="001B56CB">
        <w:rPr>
          <w:rFonts w:ascii="TH SarabunPSK" w:hAnsi="TH SarabunPSK" w:cs="TH SarabunPSK"/>
          <w:sz w:val="28"/>
          <w:cs/>
        </w:rPr>
        <w:t>จำนวน 143 รายผู้ประกอบการรถมอเตอร์ไซด์สามล้อพ่วงข้างรับจ้างจำนวน 91 ราย (กรมการขนส่งทางบกจังวัดกระบี่</w:t>
      </w:r>
      <w:r w:rsidRPr="001B56CB">
        <w:rPr>
          <w:rFonts w:ascii="TH SarabunPSK" w:hAnsi="TH SarabunPSK" w:cs="TH SarabunPSK"/>
          <w:sz w:val="28"/>
        </w:rPr>
        <w:t xml:space="preserve">, </w:t>
      </w:r>
      <w:r w:rsidRPr="001B56CB">
        <w:rPr>
          <w:rFonts w:ascii="TH SarabunPSK" w:hAnsi="TH SarabunPSK" w:cs="TH SarabunPSK"/>
          <w:sz w:val="28"/>
          <w:cs/>
        </w:rPr>
        <w:t>2564) และผู้ประกอบการเรือหางยาวรับจ้าง จำนวน 407 ราย (สหกรณ์เรือหางยาวตำบลอ่าวนาง</w:t>
      </w:r>
      <w:r w:rsidRPr="001B56CB">
        <w:rPr>
          <w:rFonts w:ascii="TH SarabunPSK" w:hAnsi="TH SarabunPSK" w:cs="TH SarabunPSK"/>
          <w:sz w:val="28"/>
        </w:rPr>
        <w:t xml:space="preserve">, </w:t>
      </w:r>
      <w:r w:rsidRPr="001B56CB">
        <w:rPr>
          <w:rFonts w:ascii="TH SarabunPSK" w:hAnsi="TH SarabunPSK" w:cs="TH SarabunPSK"/>
          <w:sz w:val="28"/>
          <w:cs/>
        </w:rPr>
        <w:t xml:space="preserve">2563)  </w:t>
      </w:r>
    </w:p>
    <w:p w14:paraId="2B98BA07" w14:textId="50E1A39B" w:rsidR="001B56CB" w:rsidRPr="001B56CB" w:rsidRDefault="001B56CB" w:rsidP="001B56C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1B56CB">
        <w:rPr>
          <w:rFonts w:ascii="TH SarabunPSK" w:hAnsi="TH SarabunPSK" w:cs="TH SarabunPSK"/>
          <w:b/>
          <w:bCs/>
          <w:sz w:val="28"/>
          <w:cs/>
        </w:rPr>
        <w:tab/>
        <w:t>กลุ่มตัวอย่าง</w:t>
      </w:r>
      <w:r w:rsidRPr="001B56CB">
        <w:rPr>
          <w:rFonts w:ascii="TH SarabunPSK" w:hAnsi="TH SarabunPSK" w:cs="TH SarabunPSK"/>
          <w:sz w:val="28"/>
          <w:cs/>
        </w:rPr>
        <w:t xml:space="preserve"> ในการศึกษาครั้งนี้กำหนดกลุ่มตัวอย่างคือ ผู้ประกอบการธุรกิจนำเที่ยว ซึ่งคำนวณขนาดตัวอย่างด้วยวิธีการของ </w:t>
      </w:r>
      <w:r w:rsidRPr="001B56CB">
        <w:rPr>
          <w:rFonts w:ascii="TH SarabunPSK" w:hAnsi="TH SarabunPSK" w:cs="TH SarabunPSK"/>
          <w:sz w:val="28"/>
        </w:rPr>
        <w:t>YAMANE (</w:t>
      </w:r>
      <w:r w:rsidRPr="001B56CB">
        <w:rPr>
          <w:rFonts w:ascii="TH SarabunPSK" w:hAnsi="TH SarabunPSK" w:cs="TH SarabunPSK"/>
          <w:sz w:val="28"/>
          <w:cs/>
        </w:rPr>
        <w:t>1967) ได้ผลการวิเคราะห์ ขนาดของกลุ่มตัวอย่างของผู้ประการธุรกิจนำเที่ยว ไม่น้อยกว่า 25</w:t>
      </w:r>
      <w:r w:rsidR="008F05BA">
        <w:rPr>
          <w:rFonts w:ascii="TH SarabunPSK" w:hAnsi="TH SarabunPSK" w:cs="TH SarabunPSK" w:hint="cs"/>
          <w:sz w:val="28"/>
          <w:cs/>
        </w:rPr>
        <w:t>4</w:t>
      </w:r>
      <w:r w:rsidRPr="001B56CB">
        <w:rPr>
          <w:rFonts w:ascii="TH SarabunPSK" w:hAnsi="TH SarabunPSK" w:cs="TH SarabunPSK"/>
          <w:sz w:val="28"/>
          <w:cs/>
        </w:rPr>
        <w:t xml:space="preserve"> ราย โดยที่แบ่งแหล่งฐานข้อมูลกลุ่มตัวอย่างตามการเทียบบัญญัติไตรยางค์ ซึ่งจะได้ข้อมูลเฉลี่ยการศึกษาดังนี้ ผู้ประกอบการบริษัทนำเที่ยว จำนวน 19 ราย ผู้ประกอบการรถยนต์รับจ้าง (</w:t>
      </w:r>
      <w:r w:rsidRPr="001B56CB">
        <w:rPr>
          <w:rFonts w:ascii="TH SarabunPSK" w:hAnsi="TH SarabunPSK" w:cs="TH SarabunPSK"/>
          <w:sz w:val="28"/>
        </w:rPr>
        <w:t xml:space="preserve">Taxi) </w:t>
      </w:r>
      <w:r w:rsidRPr="001B56CB">
        <w:rPr>
          <w:rFonts w:ascii="TH SarabunPSK" w:hAnsi="TH SarabunPSK" w:cs="TH SarabunPSK"/>
          <w:sz w:val="28"/>
          <w:cs/>
        </w:rPr>
        <w:t>จำนวน 52 ราย ผู้ประกอบการรถมอเตอร์ไซด์สามล้อพ่วงข้างรับจ้างจำนวน 33 ราย และผู้ประกอบการเรือหางยาวรับจ้างจำนวน 150 ราย</w:t>
      </w:r>
    </w:p>
    <w:p w14:paraId="1D2561F2" w14:textId="58C87374" w:rsidR="001B56CB" w:rsidRPr="001B56CB" w:rsidRDefault="001B56CB" w:rsidP="001B56C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1B56CB">
        <w:rPr>
          <w:rFonts w:ascii="TH SarabunPSK" w:hAnsi="TH SarabunPSK" w:cs="TH SarabunPSK"/>
          <w:b/>
          <w:bCs/>
          <w:sz w:val="28"/>
          <w:cs/>
        </w:rPr>
        <w:t>เครื่องมือและการเก็บข้อมูล</w:t>
      </w:r>
    </w:p>
    <w:p w14:paraId="3E2B3002" w14:textId="77777777" w:rsidR="001B56CB" w:rsidRPr="001B56CB" w:rsidRDefault="001B56CB" w:rsidP="001B56C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1B56CB">
        <w:rPr>
          <w:rFonts w:ascii="TH SarabunPSK" w:hAnsi="TH SarabunPSK" w:cs="TH SarabunPSK"/>
          <w:sz w:val="28"/>
          <w:cs/>
        </w:rPr>
        <w:tab/>
        <w:t xml:space="preserve">การดำเนินการวิจัย ในการจัดเก็บข้อมูล โดยใช้แบบสอบถามกลุ่มตัวอย่างผู้ประกอบธุรกิจนำเที่ยว ในพื้นที่ตำบลอ่าวนาง อำเภอเมือง จังหวัดกระบี่  </w:t>
      </w:r>
    </w:p>
    <w:p w14:paraId="19DD8991" w14:textId="1D02114B" w:rsidR="001B56CB" w:rsidRPr="001B56CB" w:rsidRDefault="001B56CB" w:rsidP="001B56C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1B56CB">
        <w:rPr>
          <w:rFonts w:ascii="TH SarabunPSK" w:hAnsi="TH SarabunPSK" w:cs="TH SarabunPSK"/>
          <w:b/>
          <w:bCs/>
          <w:sz w:val="28"/>
          <w:cs/>
        </w:rPr>
        <w:t>การวิเคราะห์ข้อมูล</w:t>
      </w:r>
    </w:p>
    <w:p w14:paraId="685313B5" w14:textId="081E2607" w:rsidR="00D33694" w:rsidRDefault="001B56CB" w:rsidP="00D33694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1B56CB">
        <w:rPr>
          <w:rFonts w:ascii="TH SarabunPSK" w:hAnsi="TH SarabunPSK" w:cs="TH SarabunPSK"/>
          <w:sz w:val="28"/>
          <w:cs/>
        </w:rPr>
        <w:tab/>
        <w:t xml:space="preserve">ผู้วิจัยใช้โปรแกรมสำเร็จรูปในการวิเคราะห์ข้อมูลพื้นฐานทางสถิติของกลุ่มตัวอย่างที่ทำการศึกษา โดยโปรแกรมที่ใช้คือ </w:t>
      </w:r>
      <w:r w:rsidRPr="001B56CB">
        <w:rPr>
          <w:rFonts w:ascii="TH SarabunPSK" w:hAnsi="TH SarabunPSK" w:cs="TH SarabunPSK"/>
          <w:sz w:val="28"/>
        </w:rPr>
        <w:t xml:space="preserve">Excel (Microsoft office Excel </w:t>
      </w:r>
      <w:r w:rsidRPr="001B56CB">
        <w:rPr>
          <w:rFonts w:ascii="TH SarabunPSK" w:hAnsi="TH SarabunPSK" w:cs="TH SarabunPSK"/>
          <w:sz w:val="28"/>
          <w:cs/>
        </w:rPr>
        <w:t>2016 ) ซึ่งวิเคราะห์ข้อมูลทางสถิติ อันได้แก่ ร้อยละ (</w:t>
      </w:r>
      <w:r w:rsidRPr="001B56CB">
        <w:rPr>
          <w:rFonts w:ascii="TH SarabunPSK" w:hAnsi="TH SarabunPSK" w:cs="TH SarabunPSK"/>
          <w:sz w:val="28"/>
        </w:rPr>
        <w:t xml:space="preserve">Percentage) </w:t>
      </w:r>
      <w:r w:rsidRPr="001B56CB">
        <w:rPr>
          <w:rFonts w:ascii="TH SarabunPSK" w:hAnsi="TH SarabunPSK" w:cs="TH SarabunPSK"/>
          <w:sz w:val="28"/>
          <w:cs/>
        </w:rPr>
        <w:t>ค่าเฉลี่ย (</w:t>
      </w:r>
      <w:r w:rsidRPr="001B56CB">
        <w:rPr>
          <w:rFonts w:ascii="TH SarabunPSK" w:hAnsi="TH SarabunPSK" w:cs="TH SarabunPSK"/>
          <w:sz w:val="28"/>
        </w:rPr>
        <w:t xml:space="preserve">average) </w:t>
      </w:r>
      <w:r w:rsidRPr="001B56CB">
        <w:rPr>
          <w:rFonts w:ascii="TH SarabunPSK" w:hAnsi="TH SarabunPSK" w:cs="TH SarabunPSK"/>
          <w:sz w:val="28"/>
          <w:cs/>
        </w:rPr>
        <w:t>และค่า</w:t>
      </w:r>
      <w:r w:rsidRPr="00B2221C">
        <w:rPr>
          <w:rFonts w:ascii="TH SarabunPSK" w:hAnsi="TH SarabunPSK" w:cs="TH SarabunPSK"/>
          <w:sz w:val="28"/>
          <w:cs/>
        </w:rPr>
        <w:t>เบี่ยงเบนมาตรฐาน (</w:t>
      </w:r>
      <w:r w:rsidRPr="00B2221C">
        <w:rPr>
          <w:rFonts w:ascii="TH SarabunPSK" w:hAnsi="TH SarabunPSK" w:cs="TH SarabunPSK"/>
          <w:sz w:val="28"/>
        </w:rPr>
        <w:t xml:space="preserve">Standard Deviation) </w:t>
      </w:r>
      <w:r w:rsidR="00D33694">
        <w:rPr>
          <w:rFonts w:ascii="TH SarabunPSK" w:hAnsi="TH SarabunPSK" w:cs="TH SarabunPSK" w:hint="cs"/>
          <w:sz w:val="28"/>
          <w:cs/>
        </w:rPr>
        <w:t>โดย</w:t>
      </w:r>
      <w:r w:rsidR="00B2221C" w:rsidRPr="00B2221C">
        <w:rPr>
          <w:rFonts w:ascii="TH SarabunPSK" w:hAnsi="TH SarabunPSK" w:cs="TH SarabunPSK"/>
          <w:sz w:val="28"/>
          <w:cs/>
        </w:rPr>
        <w:t>แบ่งเกณฑ์การประเมิน</w:t>
      </w:r>
      <w:r w:rsidR="00D33694">
        <w:rPr>
          <w:rFonts w:ascii="TH SarabunPSK" w:hAnsi="TH SarabunPSK" w:cs="TH SarabunPSK" w:hint="cs"/>
          <w:sz w:val="28"/>
          <w:cs/>
        </w:rPr>
        <w:t>ระดับผลกระทบ</w:t>
      </w:r>
      <w:r w:rsidR="004B227D">
        <w:rPr>
          <w:rFonts w:ascii="TH SarabunPSK" w:hAnsi="TH SarabunPSK" w:cs="TH SarabunPSK" w:hint="cs"/>
          <w:sz w:val="28"/>
          <w:cs/>
        </w:rPr>
        <w:t xml:space="preserve"> </w:t>
      </w:r>
      <w:r w:rsidR="00B2221C" w:rsidRPr="00B2221C">
        <w:rPr>
          <w:rFonts w:ascii="TH SarabunPSK" w:hAnsi="TH SarabunPSK" w:cs="TH SarabunPSK"/>
          <w:sz w:val="28"/>
          <w:cs/>
        </w:rPr>
        <w:t>ออกเป็น 5 ระดับ</w:t>
      </w:r>
      <w:r w:rsidR="0043710F">
        <w:rPr>
          <w:rFonts w:ascii="TH SarabunPSK" w:hAnsi="TH SarabunPSK" w:cs="TH SarabunPSK" w:hint="cs"/>
          <w:sz w:val="28"/>
          <w:cs/>
        </w:rPr>
        <w:t xml:space="preserve"> </w:t>
      </w:r>
      <w:r w:rsidR="0043710F">
        <w:rPr>
          <w:rFonts w:ascii="TH SarabunPSK" w:hAnsi="TH SarabunPSK" w:cs="TH SarabunPSK"/>
          <w:sz w:val="28"/>
        </w:rPr>
        <w:t>(</w:t>
      </w:r>
      <w:r w:rsidR="004B227D">
        <w:rPr>
          <w:rFonts w:ascii="TH SarabunPSK" w:hAnsi="TH SarabunPSK" w:cs="TH SarabunPSK" w:hint="cs"/>
          <w:sz w:val="28"/>
          <w:cs/>
        </w:rPr>
        <w:t>สุพัตรา รุ่งรัตน์</w:t>
      </w:r>
      <w:r w:rsidR="004B227D">
        <w:rPr>
          <w:rFonts w:ascii="TH SarabunPSK" w:hAnsi="TH SarabunPSK" w:cs="TH SarabunPSK"/>
          <w:sz w:val="28"/>
        </w:rPr>
        <w:t>,</w:t>
      </w:r>
      <w:r w:rsidR="00C70005">
        <w:rPr>
          <w:rFonts w:ascii="TH SarabunPSK" w:hAnsi="TH SarabunPSK" w:cs="TH SarabunPSK"/>
          <w:sz w:val="28"/>
        </w:rPr>
        <w:t xml:space="preserve"> </w:t>
      </w:r>
      <w:r w:rsidR="004B227D">
        <w:rPr>
          <w:rFonts w:ascii="TH SarabunPSK" w:hAnsi="TH SarabunPSK" w:cs="TH SarabunPSK"/>
          <w:sz w:val="28"/>
        </w:rPr>
        <w:t>2563</w:t>
      </w:r>
      <w:r w:rsidR="0043710F">
        <w:rPr>
          <w:rFonts w:ascii="TH SarabunPSK" w:hAnsi="TH SarabunPSK" w:cs="TH SarabunPSK"/>
          <w:sz w:val="28"/>
        </w:rPr>
        <w:t>)</w:t>
      </w:r>
      <w:r w:rsidR="00B2221C" w:rsidRPr="00B2221C">
        <w:rPr>
          <w:rFonts w:ascii="TH SarabunPSK" w:hAnsi="TH SarabunPSK" w:cs="TH SarabunPSK"/>
          <w:sz w:val="28"/>
          <w:cs/>
        </w:rPr>
        <w:t>ดังนี้</w:t>
      </w:r>
    </w:p>
    <w:p w14:paraId="18759E5E" w14:textId="6D920E2F" w:rsidR="008F05BA" w:rsidRPr="00F425A6" w:rsidRDefault="008F05BA" w:rsidP="00D33694">
      <w:pPr>
        <w:spacing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F425A6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1 </w:t>
      </w:r>
      <w:r w:rsidR="0043710F" w:rsidRPr="00C70005">
        <w:rPr>
          <w:rFonts w:ascii="TH SarabunPSK" w:hAnsi="TH SarabunPSK" w:cs="TH SarabunPSK" w:hint="cs"/>
          <w:sz w:val="28"/>
          <w:cs/>
        </w:rPr>
        <w:t>เกณฑ์การประเมินระดับผลกระทบ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552"/>
      </w:tblGrid>
      <w:tr w:rsidR="00D33694" w14:paraId="20C7B062" w14:textId="77777777" w:rsidTr="00E75093">
        <w:trPr>
          <w:trHeight w:val="262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F6A6CD8" w14:textId="54A7CD38" w:rsidR="00D33694" w:rsidRPr="00D33694" w:rsidRDefault="00D33694" w:rsidP="00D336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3694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ค่าเฉลี่ย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0DE71FB" w14:textId="2CFF2FEF" w:rsidR="00D33694" w:rsidRPr="00D33694" w:rsidRDefault="00D33694" w:rsidP="00D336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3694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ระดับผลกระทบ</w:t>
            </w:r>
          </w:p>
        </w:tc>
      </w:tr>
      <w:tr w:rsidR="00D33694" w14:paraId="00E961A6" w14:textId="77777777" w:rsidTr="00E75093">
        <w:trPr>
          <w:trHeight w:val="262"/>
          <w:jc w:val="center"/>
        </w:trPr>
        <w:tc>
          <w:tcPr>
            <w:tcW w:w="3402" w:type="dxa"/>
            <w:tcBorders>
              <w:top w:val="single" w:sz="4" w:space="0" w:color="auto"/>
            </w:tcBorders>
          </w:tcPr>
          <w:p w14:paraId="27C65F5E" w14:textId="0A21E5AB" w:rsidR="00D33694" w:rsidRDefault="00D33694" w:rsidP="00E07F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221C">
              <w:rPr>
                <w:rFonts w:ascii="TH SarabunPSK" w:hAnsi="TH SarabunPSK" w:cs="TH SarabunPSK"/>
                <w:sz w:val="28"/>
                <w:cs/>
              </w:rPr>
              <w:t>4.21 – 5.00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04562BB" w14:textId="7AD77225" w:rsidR="00D33694" w:rsidRDefault="00D33694" w:rsidP="00E750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221C">
              <w:rPr>
                <w:rFonts w:ascii="TH SarabunPSK" w:hAnsi="TH SarabunPSK" w:cs="TH SarabunPSK"/>
                <w:sz w:val="28"/>
                <w:cs/>
              </w:rPr>
              <w:t>ผลกระทบมาก</w:t>
            </w:r>
            <w:r w:rsidRPr="00D33694">
              <w:rPr>
                <w:rFonts w:ascii="TH SarabunPSK" w:hAnsi="TH SarabunPSK" w:cs="TH SarabunPSK" w:hint="cs"/>
                <w:sz w:val="28"/>
                <w:cs/>
              </w:rPr>
              <w:t>ที่สุด</w:t>
            </w:r>
          </w:p>
        </w:tc>
      </w:tr>
      <w:tr w:rsidR="00D33694" w14:paraId="443BD3DE" w14:textId="77777777" w:rsidTr="00E75093">
        <w:trPr>
          <w:trHeight w:val="273"/>
          <w:jc w:val="center"/>
        </w:trPr>
        <w:tc>
          <w:tcPr>
            <w:tcW w:w="3402" w:type="dxa"/>
          </w:tcPr>
          <w:p w14:paraId="1453DC40" w14:textId="005C1261" w:rsidR="00D33694" w:rsidRDefault="00D33694" w:rsidP="00E07F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221C">
              <w:rPr>
                <w:rFonts w:ascii="TH SarabunPSK" w:hAnsi="TH SarabunPSK" w:cs="TH SarabunPSK"/>
                <w:sz w:val="28"/>
                <w:cs/>
              </w:rPr>
              <w:t>3.41 – 4.20</w:t>
            </w:r>
          </w:p>
        </w:tc>
        <w:tc>
          <w:tcPr>
            <w:tcW w:w="2552" w:type="dxa"/>
          </w:tcPr>
          <w:p w14:paraId="703534E9" w14:textId="6E3F153E" w:rsidR="00D33694" w:rsidRDefault="00D33694" w:rsidP="00E750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221C">
              <w:rPr>
                <w:rFonts w:ascii="TH SarabunPSK" w:hAnsi="TH SarabunPSK" w:cs="TH SarabunPSK"/>
                <w:sz w:val="28"/>
                <w:cs/>
              </w:rPr>
              <w:t>ผลกระทบมาก</w:t>
            </w:r>
          </w:p>
        </w:tc>
      </w:tr>
      <w:tr w:rsidR="00D33694" w14:paraId="47529F34" w14:textId="77777777" w:rsidTr="00E75093">
        <w:trPr>
          <w:trHeight w:val="262"/>
          <w:jc w:val="center"/>
        </w:trPr>
        <w:tc>
          <w:tcPr>
            <w:tcW w:w="3402" w:type="dxa"/>
          </w:tcPr>
          <w:p w14:paraId="463BC3FD" w14:textId="6EE516AA" w:rsidR="00D33694" w:rsidRDefault="00D33694" w:rsidP="00E07F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221C">
              <w:rPr>
                <w:rFonts w:ascii="TH SarabunPSK" w:hAnsi="TH SarabunPSK" w:cs="TH SarabunPSK"/>
                <w:sz w:val="28"/>
                <w:cs/>
              </w:rPr>
              <w:t>2.61 – 3.40</w:t>
            </w:r>
          </w:p>
        </w:tc>
        <w:tc>
          <w:tcPr>
            <w:tcW w:w="2552" w:type="dxa"/>
          </w:tcPr>
          <w:p w14:paraId="7DDAA0AA" w14:textId="31AC418B" w:rsidR="00D33694" w:rsidRDefault="00D33694" w:rsidP="00E750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221C">
              <w:rPr>
                <w:rFonts w:ascii="TH SarabunPSK" w:hAnsi="TH SarabunPSK" w:cs="TH SarabunPSK"/>
                <w:sz w:val="28"/>
                <w:cs/>
              </w:rPr>
              <w:t>ผลกระทบปานกลาง</w:t>
            </w:r>
          </w:p>
        </w:tc>
      </w:tr>
      <w:tr w:rsidR="00D33694" w14:paraId="05F8C57E" w14:textId="77777777" w:rsidTr="00E75093">
        <w:trPr>
          <w:trHeight w:val="273"/>
          <w:jc w:val="center"/>
        </w:trPr>
        <w:tc>
          <w:tcPr>
            <w:tcW w:w="3402" w:type="dxa"/>
          </w:tcPr>
          <w:p w14:paraId="47B27B10" w14:textId="3BEA33A4" w:rsidR="00D33694" w:rsidRDefault="00D33694" w:rsidP="00E07F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221C">
              <w:rPr>
                <w:rFonts w:ascii="TH SarabunPSK" w:hAnsi="TH SarabunPSK" w:cs="TH SarabunPSK"/>
                <w:sz w:val="28"/>
                <w:cs/>
              </w:rPr>
              <w:t>1.81 – 2.60</w:t>
            </w:r>
          </w:p>
        </w:tc>
        <w:tc>
          <w:tcPr>
            <w:tcW w:w="2552" w:type="dxa"/>
          </w:tcPr>
          <w:p w14:paraId="2527E13E" w14:textId="1458D69F" w:rsidR="00D33694" w:rsidRDefault="00D33694" w:rsidP="00E750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221C">
              <w:rPr>
                <w:rFonts w:ascii="TH SarabunPSK" w:hAnsi="TH SarabunPSK" w:cs="TH SarabunPSK"/>
                <w:sz w:val="28"/>
                <w:cs/>
              </w:rPr>
              <w:t>ผลกระทบน้อย</w:t>
            </w:r>
          </w:p>
        </w:tc>
      </w:tr>
      <w:tr w:rsidR="00D33694" w14:paraId="630DE70D" w14:textId="77777777" w:rsidTr="00E75093">
        <w:trPr>
          <w:trHeight w:val="73"/>
          <w:jc w:val="center"/>
        </w:trPr>
        <w:tc>
          <w:tcPr>
            <w:tcW w:w="3402" w:type="dxa"/>
            <w:tcBorders>
              <w:bottom w:val="single" w:sz="4" w:space="0" w:color="auto"/>
            </w:tcBorders>
          </w:tcPr>
          <w:p w14:paraId="2E3F73E3" w14:textId="7D983F2E" w:rsidR="00D33694" w:rsidRPr="00B2221C" w:rsidRDefault="00D33694" w:rsidP="00E07F4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2221C">
              <w:rPr>
                <w:rFonts w:ascii="TH SarabunPSK" w:hAnsi="TH SarabunPSK" w:cs="TH SarabunPSK"/>
                <w:sz w:val="28"/>
                <w:cs/>
              </w:rPr>
              <w:t>1.00 – 1.80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34D99B0" w14:textId="286C0FD3" w:rsidR="00D33694" w:rsidRDefault="00D33694" w:rsidP="00E750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221C">
              <w:rPr>
                <w:rFonts w:ascii="TH SarabunPSK" w:hAnsi="TH SarabunPSK" w:cs="TH SarabunPSK"/>
                <w:sz w:val="28"/>
                <w:cs/>
              </w:rPr>
              <w:t>ไม่มีผลกระทบ</w:t>
            </w:r>
          </w:p>
        </w:tc>
      </w:tr>
    </w:tbl>
    <w:p w14:paraId="795EEF8B" w14:textId="77777777" w:rsidR="00C70005" w:rsidRDefault="00C70005" w:rsidP="001B56C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D1E9486" w14:textId="7C558F14" w:rsidR="001B56CB" w:rsidRPr="001B56CB" w:rsidRDefault="001B56CB" w:rsidP="001B56C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B56C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5.</w:t>
      </w:r>
      <w:r w:rsidR="00B465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B56C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สรุปผลการวิจัย </w:t>
      </w:r>
    </w:p>
    <w:p w14:paraId="7934C433" w14:textId="77777777" w:rsidR="001B56CB" w:rsidRPr="001B56CB" w:rsidRDefault="001B56CB" w:rsidP="001B56C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1B56CB">
        <w:rPr>
          <w:rFonts w:ascii="TH SarabunPSK" w:hAnsi="TH SarabunPSK" w:cs="TH SarabunPSK"/>
          <w:sz w:val="28"/>
          <w:cs/>
        </w:rPr>
        <w:tab/>
      </w:r>
      <w:r w:rsidRPr="001B56CB">
        <w:rPr>
          <w:rFonts w:ascii="TH SarabunPSK" w:hAnsi="TH SarabunPSK" w:cs="TH SarabunPSK"/>
          <w:b/>
          <w:bCs/>
          <w:sz w:val="28"/>
          <w:cs/>
        </w:rPr>
        <w:t>ข้อมูลทั่วไปของผู้ตอบแบบสอบถาม</w:t>
      </w:r>
    </w:p>
    <w:p w14:paraId="145A0136" w14:textId="79AFAAB8" w:rsidR="003973C9" w:rsidRDefault="00007414" w:rsidP="009D28E7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9D28E7" w:rsidRPr="009D28E7">
        <w:rPr>
          <w:rFonts w:ascii="TH SarabunPSK" w:hAnsi="TH SarabunPSK" w:cs="TH SarabunPSK"/>
          <w:sz w:val="28"/>
          <w:cs/>
        </w:rPr>
        <w:t>กลุ่มตัวอย่างในการสำรวจลงพื้นที่ มีการสำรวจกลุ่มตัวอย่าง พบว่าเพศชายมากกว่าเพศหญิง ช่วงอายุที่พบมากที่สุดคือ 45-54 ปี คิดเป็นร้อยละ 40.55 ช่วงอายุที่พบน้อยที่สุด คือช่วงอายุ 65 ปีขึ้นไป คิดเป็นร้อยละ 1.77 ระดับการศึกษาที่พบมากที่สุดคือ ประถมศึกษาหรือต่ำกว่า คิดเป็นร้อยละ 46.85 อาชีพของกลุ่มตัวอย่างที่ใช้ในการวิเคราะห์มากที่สุดคือ ผู้ประกอบการเรือหางยาวรับจ้าง คิดเป็นร้อยละ 59.06 อาชีพที่พบน้อยที่สุด คือกลุ่มอาชีพของบริษัทนำเที่ยว โดยพนักงานบริษัทนำเที่ยว คิดเป็นร้อยละ 6.69 ผู้ประกอบการบริษัทนำเที่ยว คิดเป็นร้อยละ 0.79 รายได้เฉลี่ย เมื่อเปรียบเทียบระหว่าง 2 ช่วงเวลาคือ ก่อนและหลังเกิดสถานการณ์โคโรนา (</w:t>
      </w:r>
      <w:r w:rsidR="009D28E7" w:rsidRPr="009D28E7">
        <w:rPr>
          <w:rFonts w:ascii="TH SarabunPSK" w:hAnsi="TH SarabunPSK" w:cs="TH SarabunPSK"/>
          <w:sz w:val="28"/>
        </w:rPr>
        <w:t>COVID-</w:t>
      </w:r>
      <w:r w:rsidR="009D28E7" w:rsidRPr="009D28E7">
        <w:rPr>
          <w:rFonts w:ascii="TH SarabunPSK" w:hAnsi="TH SarabunPSK" w:cs="TH SarabunPSK"/>
          <w:sz w:val="28"/>
          <w:cs/>
        </w:rPr>
        <w:t>19)  พบว่า ก่อนเกิดสถานการณ์โคโรนา (</w:t>
      </w:r>
      <w:r w:rsidR="009D28E7" w:rsidRPr="009D28E7">
        <w:rPr>
          <w:rFonts w:ascii="TH SarabunPSK" w:hAnsi="TH SarabunPSK" w:cs="TH SarabunPSK"/>
          <w:sz w:val="28"/>
        </w:rPr>
        <w:t>COVID-</w:t>
      </w:r>
      <w:r w:rsidR="009D28E7" w:rsidRPr="009D28E7">
        <w:rPr>
          <w:rFonts w:ascii="TH SarabunPSK" w:hAnsi="TH SarabunPSK" w:cs="TH SarabunPSK"/>
          <w:sz w:val="28"/>
          <w:cs/>
        </w:rPr>
        <w:t>19) รายได้เฉลี่ยต่อเดือน ส่วนใหญ่จะอยู่ในช่วง 10,000-19,999 บาท คิดเป็นร้อยละ 46.85 และรายได้เฉลี่ยต่อเดือนที่พบน้อยที่สุด คือ 0 - 9,999 บาท แต่เมื่อหลังเกิดเกิดสถานการณ์โคโรนา (</w:t>
      </w:r>
      <w:r w:rsidR="009D28E7" w:rsidRPr="009D28E7">
        <w:rPr>
          <w:rFonts w:ascii="TH SarabunPSK" w:hAnsi="TH SarabunPSK" w:cs="TH SarabunPSK"/>
          <w:sz w:val="28"/>
        </w:rPr>
        <w:t>COVID-</w:t>
      </w:r>
      <w:r w:rsidR="009D28E7" w:rsidRPr="009D28E7">
        <w:rPr>
          <w:rFonts w:ascii="TH SarabunPSK" w:hAnsi="TH SarabunPSK" w:cs="TH SarabunPSK"/>
          <w:sz w:val="28"/>
          <w:cs/>
        </w:rPr>
        <w:t>19) ทำให้รายได้เฉลี่ยต่อเดือนส่วนใหญ่จะอยู่ในช่วง 0 - 9</w:t>
      </w:r>
      <w:r w:rsidR="009D28E7" w:rsidRPr="009D28E7">
        <w:rPr>
          <w:rFonts w:ascii="TH SarabunPSK" w:hAnsi="TH SarabunPSK" w:cs="TH SarabunPSK"/>
          <w:sz w:val="28"/>
        </w:rPr>
        <w:t>,</w:t>
      </w:r>
      <w:r w:rsidR="009D28E7" w:rsidRPr="009D28E7">
        <w:rPr>
          <w:rFonts w:ascii="TH SarabunPSK" w:hAnsi="TH SarabunPSK" w:cs="TH SarabunPSK"/>
          <w:sz w:val="28"/>
          <w:cs/>
        </w:rPr>
        <w:t>999 บาท มากที่สุด คิดเป็นร้อยละ 87.80</w:t>
      </w:r>
    </w:p>
    <w:p w14:paraId="6F07073F" w14:textId="42077605" w:rsidR="009D28E7" w:rsidRDefault="00177C87" w:rsidP="00177C87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4780CC" wp14:editId="173584B0">
                <wp:simplePos x="0" y="0"/>
                <wp:positionH relativeFrom="column">
                  <wp:posOffset>719666</wp:posOffset>
                </wp:positionH>
                <wp:positionV relativeFrom="paragraph">
                  <wp:posOffset>93133</wp:posOffset>
                </wp:positionV>
                <wp:extent cx="4792133" cy="304800"/>
                <wp:effectExtent l="0" t="0" r="889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2133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2EFE70" w14:textId="36F15A5D" w:rsidR="00177C87" w:rsidRPr="00177C87" w:rsidRDefault="00177C87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177C8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แผนภูมิเปรียบเทียบรายได้เฉลี่ยก่อน และหลังเกิดสถานการณ์โคโรนา </w:t>
                            </w:r>
                            <w:r w:rsidRPr="00177C87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(COVID-19) </w:t>
                            </w:r>
                            <w:r w:rsidRPr="00177C8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ต่อเดือน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780C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56.65pt;margin-top:7.35pt;width:377.3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" fillcolor="white [3201]" stroked="f" strokeweight=".5pt">
                <v:textbox>
                  <w:txbxContent>
                    <w:p w14:paraId="782EFE70" w14:textId="36F15A5D" w:rsidR="00177C87" w:rsidRPr="00177C87" w:rsidRDefault="00177C87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177C8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แผนภูมิเปรียบเทียบรายได้เฉลี่ยก่อน และหลังเกิดสถานการณ์โคโรนา </w:t>
                      </w:r>
                      <w:r w:rsidRPr="00177C87">
                        <w:rPr>
                          <w:rFonts w:ascii="TH SarabunPSK" w:hAnsi="TH SarabunPSK" w:cs="TH SarabunPSK"/>
                          <w:sz w:val="28"/>
                        </w:rPr>
                        <w:t xml:space="preserve">(COVID-19) </w:t>
                      </w:r>
                      <w:r w:rsidRPr="00177C8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ต่อเดือน</w:t>
                      </w:r>
                    </w:p>
                  </w:txbxContent>
                </v:textbox>
              </v:shape>
            </w:pict>
          </mc:Fallback>
        </mc:AlternateContent>
      </w:r>
      <w:r w:rsidR="009D28E7" w:rsidRPr="00A2040C">
        <w:rPr>
          <w:noProof/>
          <w:sz w:val="20"/>
          <w:szCs w:val="24"/>
        </w:rPr>
        <w:drawing>
          <wp:inline distT="0" distB="0" distL="0" distR="0" wp14:anchorId="005F882F" wp14:editId="2A8702EE">
            <wp:extent cx="5902696" cy="3686175"/>
            <wp:effectExtent l="0" t="0" r="3175" b="0"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871" cy="378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F2749" w14:textId="2DFED1F2" w:rsidR="00992E32" w:rsidRPr="008C6A95" w:rsidRDefault="003973C9" w:rsidP="00B83C75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sz w:val="28"/>
        </w:rPr>
      </w:pPr>
      <w:r w:rsidRPr="00C70005">
        <w:rPr>
          <w:rFonts w:ascii="TH SarabunPSK" w:hAnsi="TH SarabunPSK" w:cs="TH SarabunPSK" w:hint="cs"/>
          <w:b/>
          <w:bCs/>
          <w:sz w:val="28"/>
          <w:cs/>
        </w:rPr>
        <w:t>ภาพที่ 2</w:t>
      </w:r>
      <w:r w:rsidRPr="008C6A95">
        <w:rPr>
          <w:rFonts w:ascii="TH SarabunPSK" w:hAnsi="TH SarabunPSK" w:cs="TH SarabunPSK" w:hint="cs"/>
          <w:sz w:val="28"/>
          <w:cs/>
        </w:rPr>
        <w:t xml:space="preserve"> รายได้เฉลี่ยก่อน และหลังเกิดสถานการณ์โคโรนา</w:t>
      </w:r>
      <w:r w:rsidRPr="008C6A95">
        <w:rPr>
          <w:rFonts w:ascii="TH SarabunPSK" w:hAnsi="TH SarabunPSK" w:cs="TH SarabunPSK"/>
          <w:sz w:val="28"/>
        </w:rPr>
        <w:t>(COVID-19)</w:t>
      </w:r>
      <w:r w:rsidRPr="008C6A95">
        <w:rPr>
          <w:rFonts w:ascii="TH SarabunPSK" w:hAnsi="TH SarabunPSK" w:cs="TH SarabunPSK" w:hint="cs"/>
          <w:sz w:val="28"/>
          <w:cs/>
        </w:rPr>
        <w:t xml:space="preserve"> ต่อเดือน</w:t>
      </w:r>
      <w:bookmarkStart w:id="9" w:name="_Hlk81358341"/>
    </w:p>
    <w:p w14:paraId="3BE9F64B" w14:textId="65A3E4FE" w:rsidR="00D33694" w:rsidRDefault="00992E32" w:rsidP="00D33694">
      <w:pPr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8C6A95">
        <w:rPr>
          <w:rFonts w:ascii="TH SarabunPSK" w:hAnsi="TH SarabunPSK" w:cs="TH SarabunPSK"/>
          <w:b/>
          <w:bCs/>
          <w:sz w:val="28"/>
          <w:cs/>
        </w:rPr>
        <w:tab/>
      </w:r>
      <w:bookmarkEnd w:id="9"/>
      <w:r w:rsidR="00177C87" w:rsidRPr="00177C87">
        <w:rPr>
          <w:rFonts w:ascii="TH SarabunPSK" w:hAnsi="TH SarabunPSK" w:cs="TH SarabunPSK"/>
          <w:sz w:val="28"/>
          <w:cs/>
        </w:rPr>
        <w:t>ผลการศึกษาผลกระทบของไวรัสโคโรนา (</w:t>
      </w:r>
      <w:r w:rsidR="00177C87" w:rsidRPr="00177C87">
        <w:rPr>
          <w:rFonts w:ascii="TH SarabunPSK" w:hAnsi="TH SarabunPSK" w:cs="TH SarabunPSK"/>
          <w:sz w:val="28"/>
        </w:rPr>
        <w:t>COVID-</w:t>
      </w:r>
      <w:r w:rsidR="00177C87" w:rsidRPr="00177C87">
        <w:rPr>
          <w:rFonts w:ascii="TH SarabunPSK" w:hAnsi="TH SarabunPSK" w:cs="TH SarabunPSK"/>
          <w:sz w:val="28"/>
          <w:cs/>
        </w:rPr>
        <w:t>19) ต่อด้านเศรษฐกิจโดยภาพรวม ผลกระทบอยู่ในระดับมาก มีค่าเฉลี่ยเท่ากับ 4.08 เมื่อพิจารณาตามระดับผลกระทบ 3 ระดับ คือมากที่สุด มาก และปานกลาง พบว่า ด้านที่ได้รับผลกระทบระดับมากที่สุด ได้แก่ ไม่สามารถประกอบอาชีพได้ตามปกต</w:t>
      </w:r>
      <w:r w:rsidR="00AE0EFE">
        <w:rPr>
          <w:rFonts w:ascii="TH SarabunPSK" w:hAnsi="TH SarabunPSK" w:cs="TH SarabunPSK" w:hint="cs"/>
          <w:sz w:val="28"/>
          <w:cs/>
        </w:rPr>
        <w:t>ิ</w:t>
      </w:r>
      <w:r w:rsidR="00177C87" w:rsidRPr="00177C87">
        <w:rPr>
          <w:rFonts w:ascii="TH SarabunPSK" w:hAnsi="TH SarabunPSK" w:cs="TH SarabunPSK"/>
          <w:sz w:val="28"/>
          <w:cs/>
        </w:rPr>
        <w:t>มีค่าเฉลี่ยเท่ากับ 4.55 ทำให้รายได้ในครัวเรือนลดลงมีค่าเฉลี่ยเท่ากับ 4.53 สำหรับผลกระทบระดับมาก ได้แก่ เงินออมในครัวเรือนลดลงมีค่าเฉลี่ยเท่ากับ 4.29 สภาพคล่องทางการเงินลดลงมีค่าเฉลี่ยเท่ากับ 4.22 ความเป็นอยู่ในครอบครัวลำบากยิ่งขึ้นมีค่าเฉลี่ยเท่ากับ 4.12 และ รายจ่ายในครัวเรือนเพิ่มขึ้นมีค่าเฉลี่ยเท่ากับ 3.51 ผลกระทบระดับปานกลาง ได้แก่ กู้เงิน และเป็นหนี้มากขึ้นมีค่าเฉลี่ยเท่ากับ 3.35</w:t>
      </w:r>
      <w:r w:rsidR="001F70E6">
        <w:rPr>
          <w:rFonts w:ascii="TH SarabunPSK" w:hAnsi="TH SarabunPSK" w:cs="TH SarabunPSK"/>
          <w:sz w:val="28"/>
        </w:rPr>
        <w:t xml:space="preserve"> (</w:t>
      </w:r>
      <w:r w:rsidR="001F70E6">
        <w:rPr>
          <w:rFonts w:ascii="TH SarabunPSK" w:hAnsi="TH SarabunPSK" w:cs="TH SarabunPSK" w:hint="cs"/>
          <w:sz w:val="28"/>
          <w:cs/>
        </w:rPr>
        <w:t xml:space="preserve">ดังตารางที่ </w:t>
      </w:r>
      <w:r w:rsidR="00007414">
        <w:rPr>
          <w:rFonts w:ascii="TH SarabunPSK" w:hAnsi="TH SarabunPSK" w:cs="TH SarabunPSK" w:hint="cs"/>
          <w:sz w:val="28"/>
          <w:cs/>
        </w:rPr>
        <w:t>2</w:t>
      </w:r>
      <w:r w:rsidR="00D33694">
        <w:rPr>
          <w:rFonts w:ascii="TH SarabunPSK" w:hAnsi="TH SarabunPSK" w:cs="TH SarabunPSK"/>
          <w:sz w:val="28"/>
        </w:rPr>
        <w:t>)</w:t>
      </w:r>
    </w:p>
    <w:p w14:paraId="58B760FB" w14:textId="77777777" w:rsidR="000A06E2" w:rsidRDefault="000A06E2" w:rsidP="00177C8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1C2F9DD6" w14:textId="7C6A3373" w:rsidR="001F70E6" w:rsidRPr="00E07F4A" w:rsidRDefault="00B2221C" w:rsidP="00177C8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E07F4A"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ตารางที่ </w:t>
      </w:r>
      <w:r w:rsidR="00007414">
        <w:rPr>
          <w:rFonts w:ascii="TH SarabunPSK" w:hAnsi="TH SarabunPSK" w:cs="TH SarabunPSK" w:hint="cs"/>
          <w:b/>
          <w:bCs/>
          <w:sz w:val="28"/>
          <w:cs/>
        </w:rPr>
        <w:t>2</w:t>
      </w:r>
      <w:r w:rsidRPr="00E07F4A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C70005">
        <w:rPr>
          <w:rFonts w:ascii="TH SarabunPSK" w:hAnsi="TH SarabunPSK" w:cs="TH SarabunPSK"/>
          <w:sz w:val="28"/>
          <w:cs/>
        </w:rPr>
        <w:t>ผลกระทบของไวรัสโคโรนา (</w:t>
      </w:r>
      <w:r w:rsidRPr="00C70005">
        <w:rPr>
          <w:rFonts w:ascii="TH SarabunPSK" w:hAnsi="TH SarabunPSK" w:cs="TH SarabunPSK"/>
          <w:sz w:val="28"/>
        </w:rPr>
        <w:t>COVID-</w:t>
      </w:r>
      <w:r w:rsidRPr="00C70005">
        <w:rPr>
          <w:rFonts w:ascii="TH SarabunPSK" w:hAnsi="TH SarabunPSK" w:cs="TH SarabunPSK"/>
          <w:sz w:val="28"/>
          <w:cs/>
        </w:rPr>
        <w:t>19) ต่อเศรษฐกิจของผู้ประกอบการธุรกิจนำเที่ยว</w:t>
      </w:r>
      <w:r w:rsidRPr="00E07F4A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tbl>
      <w:tblPr>
        <w:tblStyle w:val="a3"/>
        <w:tblW w:w="950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1843"/>
        <w:gridCol w:w="2185"/>
        <w:gridCol w:w="1501"/>
      </w:tblGrid>
      <w:tr w:rsidR="00B2221C" w:rsidRPr="001F70E6" w14:paraId="1D287F34" w14:textId="77777777" w:rsidTr="008A786C">
        <w:trPr>
          <w:trHeight w:val="282"/>
        </w:trPr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1AB8B" w14:textId="77777777" w:rsidR="00B2221C" w:rsidRPr="001F70E6" w:rsidRDefault="00B2221C" w:rsidP="00B222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70E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ผลกระทบทางเศรษฐกิจ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EC373" w14:textId="52650077" w:rsidR="00B2221C" w:rsidRPr="001F70E6" w:rsidRDefault="00B2221C" w:rsidP="00B222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70E6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ค่าเฉลี่ย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14:paraId="32B7A9D5" w14:textId="07CFC088" w:rsidR="00B2221C" w:rsidRPr="001F70E6" w:rsidRDefault="00B2221C" w:rsidP="00B222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2221C">
              <w:rPr>
                <w:rFonts w:ascii="TH SarabunPSK" w:hAnsi="TH SarabunPSK" w:cs="TH SarabunPSK"/>
                <w:b/>
                <w:bCs/>
                <w:sz w:val="28"/>
                <w:cs/>
              </w:rPr>
              <w:t>ส่วนเบี่ยงเบนมาตราฐาน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B1384" w14:textId="77777777" w:rsidR="00B2221C" w:rsidRPr="001F70E6" w:rsidRDefault="00B2221C" w:rsidP="00B222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70E6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ระดับผลกระทบ</w:t>
            </w:r>
          </w:p>
        </w:tc>
      </w:tr>
      <w:tr w:rsidR="00B2221C" w:rsidRPr="001F70E6" w14:paraId="3F044073" w14:textId="77777777" w:rsidTr="008A786C">
        <w:trPr>
          <w:trHeight w:val="231"/>
        </w:trPr>
        <w:tc>
          <w:tcPr>
            <w:tcW w:w="3974" w:type="dxa"/>
            <w:tcBorders>
              <w:top w:val="single" w:sz="4" w:space="0" w:color="auto"/>
            </w:tcBorders>
            <w:vAlign w:val="center"/>
          </w:tcPr>
          <w:p w14:paraId="35A4B5F9" w14:textId="6C070B07" w:rsidR="00B2221C" w:rsidRPr="001F70E6" w:rsidRDefault="00B2221C" w:rsidP="00B2221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1F70E6">
              <w:rPr>
                <w:rFonts w:ascii="TH SarabunPSK" w:hAnsi="TH SarabunPSK" w:cs="TH SarabunPSK"/>
                <w:sz w:val="28"/>
              </w:rPr>
              <w:t>1</w:t>
            </w:r>
            <w:r w:rsidRPr="001F70E6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F70E6">
              <w:rPr>
                <w:rFonts w:ascii="TH SarabunPSK" w:hAnsi="TH SarabunPSK" w:cs="TH SarabunPSK"/>
                <w:sz w:val="28"/>
                <w:cs/>
              </w:rPr>
              <w:t>ไม่สามารถประกอบอาชีพได้ตามปกติ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E5E142" w14:textId="77777777" w:rsidR="00B2221C" w:rsidRPr="001F70E6" w:rsidRDefault="00B2221C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1F70E6">
              <w:rPr>
                <w:rFonts w:ascii="TH SarabunPSK" w:hAnsi="TH SarabunPSK" w:cs="TH SarabunPSK"/>
                <w:sz w:val="28"/>
              </w:rPr>
              <w:t>4.55</w:t>
            </w:r>
          </w:p>
        </w:tc>
        <w:tc>
          <w:tcPr>
            <w:tcW w:w="2185" w:type="dxa"/>
            <w:tcBorders>
              <w:top w:val="single" w:sz="4" w:space="0" w:color="auto"/>
            </w:tcBorders>
            <w:shd w:val="clear" w:color="auto" w:fill="auto"/>
          </w:tcPr>
          <w:p w14:paraId="73E9FA32" w14:textId="009114D8" w:rsidR="00B2221C" w:rsidRPr="001F70E6" w:rsidRDefault="00B2221C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B2221C">
              <w:rPr>
                <w:rFonts w:ascii="TH SarabunPSK" w:hAnsi="TH SarabunPSK" w:cs="TH SarabunPSK"/>
                <w:sz w:val="28"/>
              </w:rPr>
              <w:t>0.77</w:t>
            </w:r>
          </w:p>
        </w:tc>
        <w:tc>
          <w:tcPr>
            <w:tcW w:w="15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3038E9" w14:textId="77777777" w:rsidR="00B2221C" w:rsidRPr="001F70E6" w:rsidRDefault="00B2221C" w:rsidP="00E7509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1F70E6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B2221C" w:rsidRPr="001F70E6" w14:paraId="56191D66" w14:textId="77777777" w:rsidTr="008A786C">
        <w:trPr>
          <w:trHeight w:val="182"/>
        </w:trPr>
        <w:tc>
          <w:tcPr>
            <w:tcW w:w="3974" w:type="dxa"/>
            <w:vAlign w:val="center"/>
          </w:tcPr>
          <w:p w14:paraId="212954B8" w14:textId="6BC50EE0" w:rsidR="00B2221C" w:rsidRPr="001F70E6" w:rsidRDefault="00B2221C" w:rsidP="00B2221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F70E6">
              <w:rPr>
                <w:rFonts w:ascii="TH SarabunPSK" w:hAnsi="TH SarabunPSK" w:cs="TH SarabunPSK"/>
                <w:sz w:val="28"/>
              </w:rPr>
              <w:t>2.</w:t>
            </w:r>
            <w:r w:rsidRPr="001F70E6">
              <w:rPr>
                <w:rFonts w:ascii="TH SarabunPSK" w:hAnsi="TH SarabunPSK" w:cs="TH SarabunPSK"/>
                <w:sz w:val="28"/>
                <w:cs/>
              </w:rPr>
              <w:t xml:space="preserve"> รายได้ของครัวเรือนลดลง</w:t>
            </w:r>
          </w:p>
        </w:tc>
        <w:tc>
          <w:tcPr>
            <w:tcW w:w="1843" w:type="dxa"/>
            <w:vAlign w:val="center"/>
          </w:tcPr>
          <w:p w14:paraId="49A3E19F" w14:textId="77777777" w:rsidR="00B2221C" w:rsidRPr="001F70E6" w:rsidRDefault="00B2221C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F70E6">
              <w:rPr>
                <w:rFonts w:ascii="TH SarabunPSK" w:hAnsi="TH SarabunPSK" w:cs="TH SarabunPSK"/>
                <w:sz w:val="28"/>
              </w:rPr>
              <w:t>4.53</w:t>
            </w:r>
          </w:p>
        </w:tc>
        <w:tc>
          <w:tcPr>
            <w:tcW w:w="2185" w:type="dxa"/>
          </w:tcPr>
          <w:p w14:paraId="18859541" w14:textId="25DCA9EA" w:rsidR="00B2221C" w:rsidRPr="001F70E6" w:rsidRDefault="00B2221C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2221C">
              <w:rPr>
                <w:rFonts w:ascii="TH SarabunPSK" w:hAnsi="TH SarabunPSK" w:cs="TH SarabunPSK"/>
                <w:sz w:val="28"/>
              </w:rPr>
              <w:t>0.79</w:t>
            </w:r>
          </w:p>
        </w:tc>
        <w:tc>
          <w:tcPr>
            <w:tcW w:w="1501" w:type="dxa"/>
            <w:vAlign w:val="center"/>
          </w:tcPr>
          <w:p w14:paraId="57BBAE43" w14:textId="77777777" w:rsidR="00B2221C" w:rsidRPr="001F70E6" w:rsidRDefault="00B2221C" w:rsidP="00E7509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F70E6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B2221C" w:rsidRPr="001F70E6" w14:paraId="56378724" w14:textId="77777777" w:rsidTr="008A786C">
        <w:trPr>
          <w:trHeight w:val="179"/>
        </w:trPr>
        <w:tc>
          <w:tcPr>
            <w:tcW w:w="3974" w:type="dxa"/>
            <w:vAlign w:val="center"/>
          </w:tcPr>
          <w:p w14:paraId="1C89C2D3" w14:textId="15B973B3" w:rsidR="00B2221C" w:rsidRPr="001F70E6" w:rsidRDefault="00B2221C" w:rsidP="00B2221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1F70E6">
              <w:rPr>
                <w:rFonts w:ascii="TH SarabunPSK" w:hAnsi="TH SarabunPSK" w:cs="TH SarabunPSK"/>
                <w:sz w:val="28"/>
                <w:cs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F70E6">
              <w:rPr>
                <w:rFonts w:ascii="TH SarabunPSK" w:hAnsi="TH SarabunPSK" w:cs="TH SarabunPSK"/>
                <w:sz w:val="28"/>
                <w:cs/>
              </w:rPr>
              <w:t>รายจ่ายในครัวเรือนเพิ่มขึ้น</w:t>
            </w:r>
          </w:p>
        </w:tc>
        <w:tc>
          <w:tcPr>
            <w:tcW w:w="1843" w:type="dxa"/>
            <w:vAlign w:val="center"/>
          </w:tcPr>
          <w:p w14:paraId="6C03DA4A" w14:textId="77777777" w:rsidR="00B2221C" w:rsidRPr="001F70E6" w:rsidRDefault="00B2221C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1F70E6">
              <w:rPr>
                <w:rFonts w:ascii="TH SarabunPSK" w:hAnsi="TH SarabunPSK" w:cs="TH SarabunPSK"/>
                <w:sz w:val="28"/>
              </w:rPr>
              <w:t>3.51</w:t>
            </w:r>
          </w:p>
        </w:tc>
        <w:tc>
          <w:tcPr>
            <w:tcW w:w="2185" w:type="dxa"/>
          </w:tcPr>
          <w:p w14:paraId="4E1F5D32" w14:textId="50F57969" w:rsidR="00B2221C" w:rsidRPr="001F70E6" w:rsidRDefault="00B2221C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B2221C">
              <w:rPr>
                <w:rFonts w:ascii="TH SarabunPSK" w:hAnsi="TH SarabunPSK" w:cs="TH SarabunPSK"/>
                <w:sz w:val="28"/>
              </w:rPr>
              <w:t>1.53</w:t>
            </w:r>
          </w:p>
        </w:tc>
        <w:tc>
          <w:tcPr>
            <w:tcW w:w="1501" w:type="dxa"/>
            <w:vAlign w:val="center"/>
          </w:tcPr>
          <w:p w14:paraId="24471684" w14:textId="77777777" w:rsidR="00B2221C" w:rsidRPr="001F70E6" w:rsidRDefault="00B2221C" w:rsidP="00E7509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1F70E6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B2221C" w:rsidRPr="001F70E6" w14:paraId="63E85FFE" w14:textId="77777777" w:rsidTr="008A786C">
        <w:trPr>
          <w:trHeight w:val="240"/>
        </w:trPr>
        <w:tc>
          <w:tcPr>
            <w:tcW w:w="3974" w:type="dxa"/>
            <w:vAlign w:val="center"/>
          </w:tcPr>
          <w:p w14:paraId="2B484AF8" w14:textId="06986808" w:rsidR="00B2221C" w:rsidRPr="001F70E6" w:rsidRDefault="00B2221C" w:rsidP="00B2221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1F70E6">
              <w:rPr>
                <w:rFonts w:ascii="TH SarabunPSK" w:hAnsi="TH SarabunPSK" w:cs="TH SarabunPSK"/>
                <w:sz w:val="28"/>
                <w:cs/>
              </w:rPr>
              <w:t>4. เงินออมในครัวเรือนลดลง</w:t>
            </w:r>
          </w:p>
        </w:tc>
        <w:tc>
          <w:tcPr>
            <w:tcW w:w="1843" w:type="dxa"/>
            <w:vAlign w:val="center"/>
          </w:tcPr>
          <w:p w14:paraId="0F70CC3C" w14:textId="77777777" w:rsidR="00B2221C" w:rsidRPr="001F70E6" w:rsidRDefault="00B2221C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1F70E6">
              <w:rPr>
                <w:rFonts w:ascii="TH SarabunPSK" w:hAnsi="TH SarabunPSK" w:cs="TH SarabunPSK"/>
                <w:sz w:val="28"/>
              </w:rPr>
              <w:t>4.29</w:t>
            </w:r>
          </w:p>
        </w:tc>
        <w:tc>
          <w:tcPr>
            <w:tcW w:w="2185" w:type="dxa"/>
          </w:tcPr>
          <w:p w14:paraId="4733A807" w14:textId="45EBC9E6" w:rsidR="00B2221C" w:rsidRPr="001F70E6" w:rsidRDefault="00B2221C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B2221C">
              <w:rPr>
                <w:rFonts w:ascii="TH SarabunPSK" w:hAnsi="TH SarabunPSK" w:cs="TH SarabunPSK"/>
                <w:sz w:val="28"/>
              </w:rPr>
              <w:t>0.93</w:t>
            </w:r>
          </w:p>
        </w:tc>
        <w:tc>
          <w:tcPr>
            <w:tcW w:w="1501" w:type="dxa"/>
            <w:vAlign w:val="center"/>
          </w:tcPr>
          <w:p w14:paraId="23C1FBDF" w14:textId="77777777" w:rsidR="00B2221C" w:rsidRPr="001F70E6" w:rsidRDefault="00B2221C" w:rsidP="00E7509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1F70E6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B2221C" w:rsidRPr="001F70E6" w14:paraId="39B4F97F" w14:textId="77777777" w:rsidTr="008A786C">
        <w:trPr>
          <w:trHeight w:val="185"/>
        </w:trPr>
        <w:tc>
          <w:tcPr>
            <w:tcW w:w="3974" w:type="dxa"/>
            <w:vAlign w:val="center"/>
          </w:tcPr>
          <w:p w14:paraId="64B78623" w14:textId="4A3F1174" w:rsidR="00B2221C" w:rsidRPr="001F70E6" w:rsidRDefault="00B2221C" w:rsidP="00B2221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1F70E6">
              <w:rPr>
                <w:rFonts w:ascii="TH SarabunPSK" w:hAnsi="TH SarabunPSK" w:cs="TH SarabunPSK"/>
                <w:sz w:val="28"/>
                <w:cs/>
              </w:rPr>
              <w:t>5.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F70E6">
              <w:rPr>
                <w:rFonts w:ascii="TH SarabunPSK" w:hAnsi="TH SarabunPSK" w:cs="TH SarabunPSK"/>
                <w:sz w:val="28"/>
                <w:cs/>
              </w:rPr>
              <w:t>สภาพคล่องทางการเงินลดลง</w:t>
            </w:r>
          </w:p>
        </w:tc>
        <w:tc>
          <w:tcPr>
            <w:tcW w:w="1843" w:type="dxa"/>
            <w:vAlign w:val="center"/>
          </w:tcPr>
          <w:p w14:paraId="6FA1D802" w14:textId="77777777" w:rsidR="00B2221C" w:rsidRPr="001F70E6" w:rsidRDefault="00B2221C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1F70E6">
              <w:rPr>
                <w:rFonts w:ascii="TH SarabunPSK" w:hAnsi="TH SarabunPSK" w:cs="TH SarabunPSK"/>
                <w:sz w:val="28"/>
              </w:rPr>
              <w:t>4.22</w:t>
            </w:r>
          </w:p>
        </w:tc>
        <w:tc>
          <w:tcPr>
            <w:tcW w:w="2185" w:type="dxa"/>
          </w:tcPr>
          <w:p w14:paraId="3378A8F7" w14:textId="716AF746" w:rsidR="00B2221C" w:rsidRPr="001F70E6" w:rsidRDefault="00B2221C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B2221C">
              <w:rPr>
                <w:rFonts w:ascii="TH SarabunPSK" w:hAnsi="TH SarabunPSK" w:cs="TH SarabunPSK"/>
                <w:sz w:val="28"/>
              </w:rPr>
              <w:t>0.94</w:t>
            </w:r>
          </w:p>
        </w:tc>
        <w:tc>
          <w:tcPr>
            <w:tcW w:w="1501" w:type="dxa"/>
            <w:vAlign w:val="center"/>
          </w:tcPr>
          <w:p w14:paraId="36F6EB7D" w14:textId="77777777" w:rsidR="00B2221C" w:rsidRPr="001F70E6" w:rsidRDefault="00B2221C" w:rsidP="00E7509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1F70E6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B2221C" w:rsidRPr="001F70E6" w14:paraId="652BBD83" w14:textId="77777777" w:rsidTr="008A786C">
        <w:trPr>
          <w:trHeight w:val="255"/>
        </w:trPr>
        <w:tc>
          <w:tcPr>
            <w:tcW w:w="3974" w:type="dxa"/>
            <w:vAlign w:val="center"/>
          </w:tcPr>
          <w:p w14:paraId="6ED443DE" w14:textId="7CE44CA3" w:rsidR="00B2221C" w:rsidRPr="001F70E6" w:rsidRDefault="00B2221C" w:rsidP="00B2221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F70E6">
              <w:rPr>
                <w:rFonts w:ascii="TH SarabunPSK" w:hAnsi="TH SarabunPSK" w:cs="TH SarabunPSK"/>
                <w:sz w:val="28"/>
                <w:cs/>
              </w:rPr>
              <w:t>6.</w:t>
            </w:r>
            <w:bookmarkStart w:id="10" w:name="_Hlk85383610"/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F70E6">
              <w:rPr>
                <w:rFonts w:ascii="TH SarabunPSK" w:hAnsi="TH SarabunPSK" w:cs="TH SarabunPSK"/>
                <w:sz w:val="28"/>
                <w:cs/>
              </w:rPr>
              <w:t>กู้เงินและเป็นหนี้มากขึ้น</w:t>
            </w:r>
            <w:bookmarkEnd w:id="10"/>
          </w:p>
        </w:tc>
        <w:tc>
          <w:tcPr>
            <w:tcW w:w="1843" w:type="dxa"/>
            <w:vAlign w:val="center"/>
          </w:tcPr>
          <w:p w14:paraId="603C8778" w14:textId="77777777" w:rsidR="00B2221C" w:rsidRPr="001F70E6" w:rsidRDefault="00B2221C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1F70E6">
              <w:rPr>
                <w:rFonts w:ascii="TH SarabunPSK" w:hAnsi="TH SarabunPSK" w:cs="TH SarabunPSK"/>
                <w:sz w:val="28"/>
              </w:rPr>
              <w:t>3.35</w:t>
            </w:r>
          </w:p>
        </w:tc>
        <w:tc>
          <w:tcPr>
            <w:tcW w:w="2185" w:type="dxa"/>
          </w:tcPr>
          <w:p w14:paraId="03533AA7" w14:textId="3DFA02DF" w:rsidR="00B2221C" w:rsidRPr="001F70E6" w:rsidRDefault="00B2221C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B2221C">
              <w:rPr>
                <w:rFonts w:ascii="TH SarabunPSK" w:hAnsi="TH SarabunPSK" w:cs="TH SarabunPSK"/>
                <w:sz w:val="28"/>
              </w:rPr>
              <w:t>1.61</w:t>
            </w:r>
          </w:p>
        </w:tc>
        <w:tc>
          <w:tcPr>
            <w:tcW w:w="1501" w:type="dxa"/>
            <w:vAlign w:val="center"/>
          </w:tcPr>
          <w:p w14:paraId="2AFDC999" w14:textId="77777777" w:rsidR="00B2221C" w:rsidRPr="001F70E6" w:rsidRDefault="00B2221C" w:rsidP="00E7509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1F70E6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B2221C" w:rsidRPr="001F70E6" w14:paraId="0CCE9C56" w14:textId="77777777" w:rsidTr="008A786C">
        <w:trPr>
          <w:trHeight w:val="182"/>
        </w:trPr>
        <w:tc>
          <w:tcPr>
            <w:tcW w:w="3974" w:type="dxa"/>
            <w:tcBorders>
              <w:bottom w:val="single" w:sz="4" w:space="0" w:color="auto"/>
            </w:tcBorders>
            <w:vAlign w:val="center"/>
          </w:tcPr>
          <w:p w14:paraId="5A122DA5" w14:textId="5D5CF662" w:rsidR="00B2221C" w:rsidRPr="001F70E6" w:rsidRDefault="00B2221C" w:rsidP="00B2221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1F70E6">
              <w:rPr>
                <w:rFonts w:ascii="TH SarabunPSK" w:hAnsi="TH SarabunPSK" w:cs="TH SarabunPSK"/>
                <w:sz w:val="28"/>
                <w:cs/>
              </w:rPr>
              <w:t>7.</w:t>
            </w:r>
            <w:r w:rsidRPr="001F70E6">
              <w:rPr>
                <w:rFonts w:ascii="TH SarabunPSK" w:hAnsi="TH SarabunPSK" w:cs="TH SarabunPSK"/>
                <w:sz w:val="28"/>
              </w:rPr>
              <w:t xml:space="preserve"> </w:t>
            </w:r>
            <w:bookmarkStart w:id="11" w:name="_Hlk85327488"/>
            <w:r w:rsidRPr="001F70E6">
              <w:rPr>
                <w:rFonts w:ascii="TH SarabunPSK" w:hAnsi="TH SarabunPSK" w:cs="TH SarabunPSK"/>
                <w:sz w:val="28"/>
                <w:cs/>
              </w:rPr>
              <w:t>ความเป็นอยู่ในครอบครัวลำบากยิ่งขึ้น</w:t>
            </w:r>
            <w:bookmarkEnd w:id="11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66DF1BB" w14:textId="77777777" w:rsidR="00B2221C" w:rsidRPr="001F70E6" w:rsidRDefault="00B2221C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1F70E6">
              <w:rPr>
                <w:rFonts w:ascii="TH SarabunPSK" w:hAnsi="TH SarabunPSK" w:cs="TH SarabunPSK"/>
                <w:sz w:val="28"/>
              </w:rPr>
              <w:t>4.12</w:t>
            </w: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14:paraId="09526AB1" w14:textId="13302A80" w:rsidR="00B2221C" w:rsidRPr="001F70E6" w:rsidRDefault="00B2221C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B2221C">
              <w:rPr>
                <w:rFonts w:ascii="TH SarabunPSK" w:hAnsi="TH SarabunPSK" w:cs="TH SarabunPSK"/>
                <w:sz w:val="28"/>
              </w:rPr>
              <w:t>0.96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14:paraId="39D3C8E4" w14:textId="77777777" w:rsidR="00B2221C" w:rsidRPr="001F70E6" w:rsidRDefault="00B2221C" w:rsidP="00E7509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1F70E6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B2221C" w:rsidRPr="001F70E6" w14:paraId="04C4837B" w14:textId="77777777" w:rsidTr="008A786C">
        <w:trPr>
          <w:trHeight w:val="187"/>
        </w:trPr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049FC" w14:textId="77777777" w:rsidR="00B2221C" w:rsidRPr="001F70E6" w:rsidRDefault="00B2221C" w:rsidP="00B222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F70E6">
              <w:rPr>
                <w:rFonts w:ascii="TH SarabunPSK" w:hAnsi="TH SarabunPSK" w:cs="TH SarabunPSK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331F9" w14:textId="77777777" w:rsidR="00B2221C" w:rsidRPr="001F70E6" w:rsidRDefault="00B2221C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70E6">
              <w:rPr>
                <w:rFonts w:ascii="TH SarabunPSK" w:hAnsi="TH SarabunPSK" w:cs="TH SarabunPSK"/>
                <w:b/>
                <w:bCs/>
                <w:sz w:val="28"/>
              </w:rPr>
              <w:t>4.08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14:paraId="0A738CBD" w14:textId="28E009E5" w:rsidR="00B2221C" w:rsidRPr="001F70E6" w:rsidRDefault="00B2221C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7C10">
              <w:rPr>
                <w:rFonts w:ascii="TH SarabunPSK" w:hAnsi="TH SarabunPSK" w:cs="TH SarabunPSK"/>
                <w:b/>
                <w:bCs/>
                <w:sz w:val="28"/>
              </w:rPr>
              <w:t>1.08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AD39A" w14:textId="77777777" w:rsidR="00B2221C" w:rsidRPr="001F70E6" w:rsidRDefault="00B2221C" w:rsidP="00E7509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F70E6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</w:tr>
    </w:tbl>
    <w:p w14:paraId="248EC743" w14:textId="3FF6E958" w:rsidR="00177C87" w:rsidRPr="00007414" w:rsidRDefault="00007414" w:rsidP="00177C8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bookmarkStart w:id="12" w:name="_Hlk85923880"/>
      <w:r w:rsidRPr="00007414">
        <w:rPr>
          <w:rFonts w:ascii="TH SarabunPSK" w:hAnsi="TH SarabunPSK" w:cs="TH SarabunPSK"/>
          <w:sz w:val="28"/>
          <w:cs/>
        </w:rPr>
        <w:t>ที่มา</w:t>
      </w:r>
      <w:r w:rsidRPr="00007414">
        <w:rPr>
          <w:rFonts w:ascii="TH SarabunPSK" w:hAnsi="TH SarabunPSK" w:cs="TH SarabunPSK"/>
          <w:sz w:val="28"/>
        </w:rPr>
        <w:t>:</w:t>
      </w:r>
      <w:r w:rsidRPr="00007414">
        <w:rPr>
          <w:rFonts w:ascii="TH SarabunPSK" w:hAnsi="TH SarabunPSK" w:cs="TH SarabunPSK"/>
          <w:sz w:val="28"/>
          <w:cs/>
        </w:rPr>
        <w:t>จากการ</w:t>
      </w:r>
      <w:r w:rsidRPr="00007414">
        <w:rPr>
          <w:rFonts w:ascii="TH SarabunPSK" w:hAnsi="TH SarabunPSK" w:cs="TH SarabunPSK" w:hint="cs"/>
          <w:sz w:val="28"/>
          <w:cs/>
        </w:rPr>
        <w:t>สำรวจภาคสนาม</w:t>
      </w:r>
      <w:r w:rsidR="00177C87" w:rsidRPr="00007414">
        <w:rPr>
          <w:rFonts w:ascii="TH SarabunPSK" w:hAnsi="TH SarabunPSK" w:cs="TH SarabunPSK"/>
          <w:sz w:val="28"/>
          <w:cs/>
        </w:rPr>
        <w:t xml:space="preserve">  </w:t>
      </w:r>
    </w:p>
    <w:bookmarkEnd w:id="12"/>
    <w:p w14:paraId="147F1A21" w14:textId="7823DAF6" w:rsidR="00177C87" w:rsidRDefault="00177C87" w:rsidP="001E7D9F">
      <w:pPr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177C87">
        <w:rPr>
          <w:rFonts w:ascii="TH SarabunPSK" w:hAnsi="TH SarabunPSK" w:cs="TH SarabunPSK"/>
          <w:sz w:val="28"/>
          <w:cs/>
        </w:rPr>
        <w:tab/>
        <w:t>ผลการศึกษาผลกระทบของไวรัสโคโรนา (</w:t>
      </w:r>
      <w:r w:rsidRPr="00177C87">
        <w:rPr>
          <w:rFonts w:ascii="TH SarabunPSK" w:hAnsi="TH SarabunPSK" w:cs="TH SarabunPSK"/>
          <w:sz w:val="28"/>
        </w:rPr>
        <w:t>COVID-</w:t>
      </w:r>
      <w:r w:rsidRPr="00177C87">
        <w:rPr>
          <w:rFonts w:ascii="TH SarabunPSK" w:hAnsi="TH SarabunPSK" w:cs="TH SarabunPSK"/>
          <w:sz w:val="28"/>
          <w:cs/>
        </w:rPr>
        <w:t>19) ต่อด้านการท่องเที่ยว โดยภาพรวมผลกระทบอยู่ในระดับมาก มีค่าเฉลี่ยเท่ากับ 4.40 เมื่อพิจารณาตามระดับผลกระทบ พบว่า ด้านที่ได้รับผลกระทบมากที่สุด ได้แก่ นักท่องเที่ยวลดลงมีค่าเฉลี่ยเท่ากับ 4.54 แหล่งท่องเที่ยวหยุดทำการมากขึ้น</w:t>
      </w:r>
      <w:r w:rsidR="00AE0EFE">
        <w:rPr>
          <w:rFonts w:ascii="TH SarabunPSK" w:hAnsi="TH SarabunPSK" w:cs="TH SarabunPSK" w:hint="cs"/>
          <w:sz w:val="28"/>
          <w:cs/>
        </w:rPr>
        <w:t>มี</w:t>
      </w:r>
      <w:r w:rsidRPr="00177C87">
        <w:rPr>
          <w:rFonts w:ascii="TH SarabunPSK" w:hAnsi="TH SarabunPSK" w:cs="TH SarabunPSK"/>
          <w:sz w:val="28"/>
          <w:cs/>
        </w:rPr>
        <w:t>ค่าเฉลี่ยเท่ากับ 4.51 ผลกระทบระดับมาก ได้แก่ ร้านอาหารที่พักและบริการอื่นๆ หยุดทำการมากขึ้นมีค่าเฉลี่ยเท่ากับ 4.48 การเดินทางของนักท่องเที่ยวเกิดความลำบากมากขึ้นมีค่าเฉลี่ยเท่ากับ 4.47 และ ความปลอดภัยของนักท่องเที่ยวลดลงมีค่าเฉลี่ยเท่ากับ 3.97</w:t>
      </w:r>
      <w:r w:rsidR="00E07F4A">
        <w:rPr>
          <w:rFonts w:ascii="TH SarabunPSK" w:hAnsi="TH SarabunPSK" w:cs="TH SarabunPSK"/>
          <w:sz w:val="28"/>
        </w:rPr>
        <w:t xml:space="preserve"> (</w:t>
      </w:r>
      <w:r w:rsidR="00E07F4A">
        <w:rPr>
          <w:rFonts w:ascii="TH SarabunPSK" w:hAnsi="TH SarabunPSK" w:cs="TH SarabunPSK" w:hint="cs"/>
          <w:sz w:val="28"/>
          <w:cs/>
        </w:rPr>
        <w:t xml:space="preserve">ดังตารางที่ </w:t>
      </w:r>
      <w:r w:rsidR="00007414">
        <w:rPr>
          <w:rFonts w:ascii="TH SarabunPSK" w:hAnsi="TH SarabunPSK" w:cs="TH SarabunPSK" w:hint="cs"/>
          <w:sz w:val="28"/>
          <w:cs/>
        </w:rPr>
        <w:t>3</w:t>
      </w:r>
      <w:r w:rsidR="00E07F4A">
        <w:rPr>
          <w:rFonts w:ascii="TH SarabunPSK" w:hAnsi="TH SarabunPSK" w:cs="TH SarabunPSK"/>
          <w:sz w:val="28"/>
        </w:rPr>
        <w:t>)</w:t>
      </w:r>
    </w:p>
    <w:p w14:paraId="5291D513" w14:textId="149478F8" w:rsidR="00E07F4A" w:rsidRPr="00E07F4A" w:rsidRDefault="00E07F4A" w:rsidP="00177C8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E07F4A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="00007414">
        <w:rPr>
          <w:rFonts w:ascii="TH SarabunPSK" w:hAnsi="TH SarabunPSK" w:cs="TH SarabunPSK" w:hint="cs"/>
          <w:b/>
          <w:bCs/>
          <w:sz w:val="28"/>
          <w:cs/>
        </w:rPr>
        <w:t>3</w:t>
      </w:r>
      <w:r w:rsidRPr="00E07F4A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C70005">
        <w:rPr>
          <w:rFonts w:ascii="TH SarabunPSK" w:hAnsi="TH SarabunPSK" w:cs="TH SarabunPSK"/>
          <w:sz w:val="28"/>
          <w:cs/>
        </w:rPr>
        <w:t>ผลกระทบของไวรัสโคโรนา (</w:t>
      </w:r>
      <w:r w:rsidRPr="00C70005">
        <w:rPr>
          <w:rFonts w:ascii="TH SarabunPSK" w:hAnsi="TH SarabunPSK" w:cs="TH SarabunPSK"/>
          <w:sz w:val="28"/>
        </w:rPr>
        <w:t>COVID-</w:t>
      </w:r>
      <w:r w:rsidRPr="00C70005">
        <w:rPr>
          <w:rFonts w:ascii="TH SarabunPSK" w:hAnsi="TH SarabunPSK" w:cs="TH SarabunPSK"/>
          <w:sz w:val="28"/>
          <w:cs/>
        </w:rPr>
        <w:t>19) ผลกระทบด้านการท่องเที่ยวของผู้ประกอบการธุรกิจนำเที่ยว</w:t>
      </w:r>
      <w:r w:rsidRPr="00E07F4A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tbl>
      <w:tblPr>
        <w:tblStyle w:val="a3"/>
        <w:tblW w:w="950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1559"/>
        <w:gridCol w:w="2185"/>
        <w:gridCol w:w="1501"/>
      </w:tblGrid>
      <w:tr w:rsidR="00E07F4A" w:rsidRPr="00E07F4A" w14:paraId="0B0E195F" w14:textId="77777777" w:rsidTr="00E07F4A">
        <w:trPr>
          <w:trHeight w:val="282"/>
        </w:trPr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6026C" w14:textId="5650245A" w:rsidR="00E07F4A" w:rsidRPr="001F70E6" w:rsidRDefault="00E07F4A" w:rsidP="00C4313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7F4A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ผลกระทบด้านการท่องเที่ยว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A7E8EA" w14:textId="77777777" w:rsidR="00E07F4A" w:rsidRPr="001F70E6" w:rsidRDefault="00E07F4A" w:rsidP="00C4313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70E6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ค่าเฉลี่ย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14:paraId="1F9F2044" w14:textId="77777777" w:rsidR="00E07F4A" w:rsidRPr="001F70E6" w:rsidRDefault="00E07F4A" w:rsidP="00C4313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7F4A">
              <w:rPr>
                <w:rFonts w:ascii="TH SarabunPSK" w:hAnsi="TH SarabunPSK" w:cs="TH SarabunPSK"/>
                <w:b/>
                <w:bCs/>
                <w:sz w:val="28"/>
                <w:cs/>
              </w:rPr>
              <w:t>ส่วนเบี่ยงเบนมาตราฐาน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5A094" w14:textId="77777777" w:rsidR="00E07F4A" w:rsidRPr="001F70E6" w:rsidRDefault="00E07F4A" w:rsidP="00C4313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70E6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ระดับผลกระทบ</w:t>
            </w:r>
          </w:p>
        </w:tc>
      </w:tr>
      <w:tr w:rsidR="00E07F4A" w:rsidRPr="00E07F4A" w14:paraId="0900CB48" w14:textId="77777777" w:rsidTr="00C1479A">
        <w:trPr>
          <w:trHeight w:val="231"/>
        </w:trPr>
        <w:tc>
          <w:tcPr>
            <w:tcW w:w="4258" w:type="dxa"/>
            <w:tcBorders>
              <w:top w:val="single" w:sz="4" w:space="0" w:color="auto"/>
            </w:tcBorders>
            <w:vAlign w:val="center"/>
          </w:tcPr>
          <w:p w14:paraId="36F00F8E" w14:textId="5B8F7B9E" w:rsidR="00E07F4A" w:rsidRPr="001F70E6" w:rsidRDefault="00E07F4A" w:rsidP="00E07F4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07F4A">
              <w:rPr>
                <w:rFonts w:ascii="TH SarabunPSK" w:hAnsi="TH SarabunPSK" w:cs="TH SarabunPSK"/>
                <w:color w:val="202124"/>
                <w:spacing w:val="2"/>
                <w:sz w:val="28"/>
                <w:shd w:val="clear" w:color="auto" w:fill="FFFFFF"/>
                <w:cs/>
              </w:rPr>
              <w:t>1. ทำให้นักท่องเที่ยวลดลง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917D59" w14:textId="286958EA" w:rsidR="00E07F4A" w:rsidRPr="001F70E6" w:rsidRDefault="00E07F4A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E07F4A">
              <w:rPr>
                <w:rFonts w:ascii="TH SarabunPSK" w:hAnsi="TH SarabunPSK" w:cs="TH SarabunPSK"/>
                <w:color w:val="000000"/>
                <w:sz w:val="28"/>
              </w:rPr>
              <w:t>4.54</w:t>
            </w:r>
          </w:p>
        </w:tc>
        <w:tc>
          <w:tcPr>
            <w:tcW w:w="2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2931B" w14:textId="748F78D1" w:rsidR="00E07F4A" w:rsidRPr="001F70E6" w:rsidRDefault="00E07F4A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E07F4A">
              <w:rPr>
                <w:rFonts w:ascii="TH SarabunPSK" w:hAnsi="TH SarabunPSK" w:cs="TH SarabunPSK"/>
                <w:color w:val="000000"/>
                <w:sz w:val="28"/>
              </w:rPr>
              <w:t>0.67</w:t>
            </w:r>
          </w:p>
        </w:tc>
        <w:tc>
          <w:tcPr>
            <w:tcW w:w="15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522922" w14:textId="2FAE5575" w:rsidR="00E07F4A" w:rsidRPr="001F70E6" w:rsidRDefault="00E07F4A" w:rsidP="00E7509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E07F4A">
              <w:rPr>
                <w:rFonts w:ascii="TH SarabunPSK" w:hAnsi="TH SarabunPSK" w:cs="TH SarabunPSK"/>
                <w:color w:val="000000"/>
                <w:sz w:val="28"/>
                <w:cs/>
              </w:rPr>
              <w:t>มากที่สุด</w:t>
            </w:r>
          </w:p>
        </w:tc>
      </w:tr>
      <w:tr w:rsidR="00E07F4A" w:rsidRPr="00E07F4A" w14:paraId="6A826F06" w14:textId="77777777" w:rsidTr="00C1479A">
        <w:trPr>
          <w:trHeight w:val="182"/>
        </w:trPr>
        <w:tc>
          <w:tcPr>
            <w:tcW w:w="4258" w:type="dxa"/>
          </w:tcPr>
          <w:p w14:paraId="7E833908" w14:textId="2A863DF5" w:rsidR="00E07F4A" w:rsidRPr="001F70E6" w:rsidRDefault="00E07F4A" w:rsidP="00E07F4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07F4A">
              <w:rPr>
                <w:rFonts w:ascii="TH SarabunPSK" w:hAnsi="TH SarabunPSK" w:cs="TH SarabunPSK"/>
                <w:color w:val="202124"/>
                <w:spacing w:val="2"/>
                <w:sz w:val="28"/>
                <w:shd w:val="clear" w:color="auto" w:fill="FFFFFF"/>
                <w:cs/>
              </w:rPr>
              <w:t>2. ทำให้</w:t>
            </w:r>
            <w:bookmarkStart w:id="13" w:name="_Hlk85386980"/>
            <w:r w:rsidRPr="00E07F4A">
              <w:rPr>
                <w:rFonts w:ascii="TH SarabunPSK" w:hAnsi="TH SarabunPSK" w:cs="TH SarabunPSK"/>
                <w:color w:val="202124"/>
                <w:spacing w:val="2"/>
                <w:sz w:val="28"/>
                <w:shd w:val="clear" w:color="auto" w:fill="FFFFFF"/>
                <w:cs/>
              </w:rPr>
              <w:t>ความปลอดภัยของนักท่องเที่ยวลดลง</w:t>
            </w:r>
            <w:bookmarkEnd w:id="13"/>
          </w:p>
        </w:tc>
        <w:tc>
          <w:tcPr>
            <w:tcW w:w="1559" w:type="dxa"/>
            <w:vAlign w:val="center"/>
          </w:tcPr>
          <w:p w14:paraId="0B2FEABC" w14:textId="3DFFF309" w:rsidR="00E07F4A" w:rsidRPr="001F70E6" w:rsidRDefault="00E07F4A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07F4A">
              <w:rPr>
                <w:rFonts w:ascii="TH SarabunPSK" w:hAnsi="TH SarabunPSK" w:cs="TH SarabunPSK"/>
                <w:color w:val="000000"/>
                <w:sz w:val="28"/>
              </w:rPr>
              <w:t>3.97</w:t>
            </w:r>
          </w:p>
        </w:tc>
        <w:tc>
          <w:tcPr>
            <w:tcW w:w="2185" w:type="dxa"/>
            <w:vAlign w:val="center"/>
          </w:tcPr>
          <w:p w14:paraId="484CE778" w14:textId="04785E0D" w:rsidR="00E07F4A" w:rsidRPr="001F70E6" w:rsidRDefault="00E07F4A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07F4A">
              <w:rPr>
                <w:rFonts w:ascii="TH SarabunPSK" w:hAnsi="TH SarabunPSK" w:cs="TH SarabunPSK"/>
                <w:color w:val="000000"/>
                <w:sz w:val="28"/>
              </w:rPr>
              <w:t>1.06</w:t>
            </w:r>
          </w:p>
        </w:tc>
        <w:tc>
          <w:tcPr>
            <w:tcW w:w="1501" w:type="dxa"/>
            <w:vAlign w:val="center"/>
          </w:tcPr>
          <w:p w14:paraId="4958B0C6" w14:textId="07543884" w:rsidR="00E07F4A" w:rsidRPr="001F70E6" w:rsidRDefault="00E07F4A" w:rsidP="00E7509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07F4A">
              <w:rPr>
                <w:rFonts w:ascii="TH SarabunPSK" w:hAnsi="TH SarabunPSK" w:cs="TH SarabunPSK"/>
                <w:color w:val="000000"/>
                <w:sz w:val="28"/>
                <w:cs/>
              </w:rPr>
              <w:t>มาก</w:t>
            </w:r>
          </w:p>
        </w:tc>
      </w:tr>
      <w:tr w:rsidR="00E07F4A" w:rsidRPr="00E07F4A" w14:paraId="639222E1" w14:textId="77777777" w:rsidTr="00C1479A">
        <w:trPr>
          <w:trHeight w:val="179"/>
        </w:trPr>
        <w:tc>
          <w:tcPr>
            <w:tcW w:w="4258" w:type="dxa"/>
          </w:tcPr>
          <w:p w14:paraId="28EA23E1" w14:textId="2E0A341D" w:rsidR="00E07F4A" w:rsidRPr="001F70E6" w:rsidRDefault="00E07F4A" w:rsidP="00E07F4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07F4A">
              <w:rPr>
                <w:rFonts w:ascii="TH SarabunPSK" w:hAnsi="TH SarabunPSK" w:cs="TH SarabunPSK"/>
                <w:color w:val="202124"/>
                <w:spacing w:val="2"/>
                <w:sz w:val="28"/>
                <w:shd w:val="clear" w:color="auto" w:fill="FFFFFF"/>
                <w:cs/>
              </w:rPr>
              <w:t>3.</w:t>
            </w:r>
            <w:r w:rsidRPr="00E07F4A">
              <w:rPr>
                <w:rFonts w:ascii="TH SarabunPSK" w:hAnsi="TH SarabunPSK" w:cs="TH SarabunPSK"/>
                <w:sz w:val="28"/>
              </w:rPr>
              <w:t xml:space="preserve"> </w:t>
            </w:r>
            <w:r w:rsidRPr="00E07F4A">
              <w:rPr>
                <w:rFonts w:ascii="TH SarabunPSK" w:hAnsi="TH SarabunPSK" w:cs="TH SarabunPSK"/>
                <w:sz w:val="28"/>
                <w:cs/>
              </w:rPr>
              <w:t>ทำให้การเดินทางเกิดความลำบากมากขึ้น</w:t>
            </w:r>
          </w:p>
        </w:tc>
        <w:tc>
          <w:tcPr>
            <w:tcW w:w="1559" w:type="dxa"/>
            <w:vAlign w:val="center"/>
          </w:tcPr>
          <w:p w14:paraId="396F3B64" w14:textId="7A456B91" w:rsidR="00E07F4A" w:rsidRPr="001F70E6" w:rsidRDefault="00E07F4A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E07F4A">
              <w:rPr>
                <w:rFonts w:ascii="TH SarabunPSK" w:hAnsi="TH SarabunPSK" w:cs="TH SarabunPSK"/>
                <w:color w:val="000000"/>
                <w:sz w:val="28"/>
              </w:rPr>
              <w:t>4.47</w:t>
            </w:r>
          </w:p>
        </w:tc>
        <w:tc>
          <w:tcPr>
            <w:tcW w:w="2185" w:type="dxa"/>
            <w:vAlign w:val="center"/>
          </w:tcPr>
          <w:p w14:paraId="7B463E32" w14:textId="200C1A04" w:rsidR="00E07F4A" w:rsidRPr="001F70E6" w:rsidRDefault="00E07F4A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E07F4A">
              <w:rPr>
                <w:rFonts w:ascii="TH SarabunPSK" w:hAnsi="TH SarabunPSK" w:cs="TH SarabunPSK"/>
                <w:color w:val="000000"/>
                <w:sz w:val="28"/>
              </w:rPr>
              <w:t>0.69</w:t>
            </w:r>
          </w:p>
        </w:tc>
        <w:tc>
          <w:tcPr>
            <w:tcW w:w="1501" w:type="dxa"/>
            <w:vAlign w:val="center"/>
          </w:tcPr>
          <w:p w14:paraId="50CD0052" w14:textId="7DF49C85" w:rsidR="00E07F4A" w:rsidRPr="001F70E6" w:rsidRDefault="00E07F4A" w:rsidP="00E7509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E07F4A">
              <w:rPr>
                <w:rFonts w:ascii="TH SarabunPSK" w:hAnsi="TH SarabunPSK" w:cs="TH SarabunPSK"/>
                <w:color w:val="000000"/>
                <w:sz w:val="28"/>
                <w:cs/>
              </w:rPr>
              <w:t>มาก</w:t>
            </w:r>
          </w:p>
        </w:tc>
      </w:tr>
      <w:tr w:rsidR="00E07F4A" w:rsidRPr="00E07F4A" w14:paraId="1086F9E3" w14:textId="77777777" w:rsidTr="00C1479A">
        <w:trPr>
          <w:trHeight w:val="240"/>
        </w:trPr>
        <w:tc>
          <w:tcPr>
            <w:tcW w:w="4258" w:type="dxa"/>
          </w:tcPr>
          <w:p w14:paraId="7850EA73" w14:textId="5617C681" w:rsidR="00E07F4A" w:rsidRPr="001F70E6" w:rsidRDefault="00E07F4A" w:rsidP="00E07F4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07F4A">
              <w:rPr>
                <w:rFonts w:ascii="TH SarabunPSK" w:hAnsi="TH SarabunPSK" w:cs="TH SarabunPSK"/>
                <w:color w:val="202124"/>
                <w:spacing w:val="2"/>
                <w:sz w:val="28"/>
                <w:shd w:val="clear" w:color="auto" w:fill="FFFFFF"/>
                <w:cs/>
              </w:rPr>
              <w:t>4.</w:t>
            </w:r>
            <w:r w:rsidRPr="00E07F4A">
              <w:rPr>
                <w:rFonts w:ascii="TH SarabunPSK" w:hAnsi="TH SarabunPSK" w:cs="TH SarabunPSK"/>
                <w:sz w:val="28"/>
              </w:rPr>
              <w:t xml:space="preserve"> </w:t>
            </w:r>
            <w:r w:rsidRPr="00E07F4A">
              <w:rPr>
                <w:rFonts w:ascii="TH SarabunPSK" w:hAnsi="TH SarabunPSK" w:cs="TH SarabunPSK" w:hint="cs"/>
                <w:sz w:val="28"/>
                <w:cs/>
              </w:rPr>
              <w:t>ทำให้</w:t>
            </w:r>
            <w:r w:rsidRPr="00E07F4A">
              <w:rPr>
                <w:rFonts w:ascii="TH SarabunPSK" w:hAnsi="TH SarabunPSK" w:cs="TH SarabunPSK"/>
                <w:sz w:val="28"/>
                <w:cs/>
              </w:rPr>
              <w:t>แหล่งท่องเที่ยวหยุดทำการ</w:t>
            </w:r>
            <w:r w:rsidRPr="00E07F4A">
              <w:rPr>
                <w:rFonts w:ascii="TH SarabunPSK" w:hAnsi="TH SarabunPSK" w:cs="TH SarabunPSK"/>
                <w:color w:val="202124"/>
                <w:spacing w:val="2"/>
                <w:sz w:val="28"/>
                <w:shd w:val="clear" w:color="auto" w:fill="FFFFFF"/>
                <w:cs/>
              </w:rPr>
              <w:t>มากขึ้น</w:t>
            </w:r>
          </w:p>
        </w:tc>
        <w:tc>
          <w:tcPr>
            <w:tcW w:w="1559" w:type="dxa"/>
            <w:vAlign w:val="center"/>
          </w:tcPr>
          <w:p w14:paraId="533F4060" w14:textId="341BDC29" w:rsidR="00E07F4A" w:rsidRPr="001F70E6" w:rsidRDefault="00E07F4A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E07F4A">
              <w:rPr>
                <w:rFonts w:ascii="TH SarabunPSK" w:hAnsi="TH SarabunPSK" w:cs="TH SarabunPSK"/>
                <w:color w:val="000000"/>
                <w:sz w:val="28"/>
              </w:rPr>
              <w:t>4.51</w:t>
            </w:r>
          </w:p>
        </w:tc>
        <w:tc>
          <w:tcPr>
            <w:tcW w:w="2185" w:type="dxa"/>
            <w:vAlign w:val="center"/>
          </w:tcPr>
          <w:p w14:paraId="3C9593CB" w14:textId="6C2CA683" w:rsidR="00E07F4A" w:rsidRPr="001F70E6" w:rsidRDefault="00E07F4A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E07F4A">
              <w:rPr>
                <w:rFonts w:ascii="TH SarabunPSK" w:hAnsi="TH SarabunPSK" w:cs="TH SarabunPSK"/>
                <w:color w:val="000000"/>
                <w:sz w:val="28"/>
              </w:rPr>
              <w:t>0.62</w:t>
            </w:r>
          </w:p>
        </w:tc>
        <w:tc>
          <w:tcPr>
            <w:tcW w:w="1501" w:type="dxa"/>
            <w:vAlign w:val="center"/>
          </w:tcPr>
          <w:p w14:paraId="5153A252" w14:textId="37023061" w:rsidR="00E07F4A" w:rsidRPr="001F70E6" w:rsidRDefault="00E07F4A" w:rsidP="00E7509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E07F4A">
              <w:rPr>
                <w:rFonts w:ascii="TH SarabunPSK" w:hAnsi="TH SarabunPSK" w:cs="TH SarabunPSK"/>
                <w:color w:val="000000"/>
                <w:sz w:val="28"/>
                <w:cs/>
              </w:rPr>
              <w:t>มากที่สุด</w:t>
            </w:r>
          </w:p>
        </w:tc>
      </w:tr>
      <w:tr w:rsidR="00E07F4A" w:rsidRPr="00E07F4A" w14:paraId="6D0BEDBB" w14:textId="77777777" w:rsidTr="00C1479A">
        <w:trPr>
          <w:trHeight w:val="185"/>
        </w:trPr>
        <w:tc>
          <w:tcPr>
            <w:tcW w:w="4258" w:type="dxa"/>
          </w:tcPr>
          <w:p w14:paraId="252D21A1" w14:textId="0FFBE5E8" w:rsidR="00E07F4A" w:rsidRPr="001F70E6" w:rsidRDefault="00E07F4A" w:rsidP="00E07F4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07F4A">
              <w:rPr>
                <w:rFonts w:ascii="TH SarabunPSK" w:hAnsi="TH SarabunPSK" w:cs="TH SarabunPSK"/>
                <w:color w:val="202124"/>
                <w:spacing w:val="2"/>
                <w:sz w:val="28"/>
                <w:shd w:val="clear" w:color="auto" w:fill="FFFFFF"/>
                <w:cs/>
              </w:rPr>
              <w:t xml:space="preserve">5. </w:t>
            </w:r>
            <w:r w:rsidRPr="00E07F4A">
              <w:rPr>
                <w:rFonts w:ascii="TH SarabunPSK" w:hAnsi="TH SarabunPSK" w:cs="TH SarabunPSK" w:hint="cs"/>
                <w:color w:val="202124"/>
                <w:spacing w:val="2"/>
                <w:sz w:val="28"/>
                <w:shd w:val="clear" w:color="auto" w:fill="FFFFFF"/>
                <w:cs/>
              </w:rPr>
              <w:t>ทำให้</w:t>
            </w:r>
            <w:r w:rsidRPr="00E07F4A">
              <w:rPr>
                <w:rFonts w:ascii="TH SarabunPSK" w:hAnsi="TH SarabunPSK" w:cs="TH SarabunPSK"/>
                <w:sz w:val="28"/>
                <w:cs/>
              </w:rPr>
              <w:t>ร้านอาหารที่พักและบริการอื่น ๆ หยุดทำการ</w:t>
            </w:r>
          </w:p>
        </w:tc>
        <w:tc>
          <w:tcPr>
            <w:tcW w:w="1559" w:type="dxa"/>
            <w:vAlign w:val="center"/>
          </w:tcPr>
          <w:p w14:paraId="4F6FDEC0" w14:textId="5DAB1289" w:rsidR="00E07F4A" w:rsidRPr="001F70E6" w:rsidRDefault="00E07F4A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E07F4A">
              <w:rPr>
                <w:rFonts w:ascii="TH SarabunPSK" w:hAnsi="TH SarabunPSK" w:cs="TH SarabunPSK"/>
                <w:color w:val="000000"/>
                <w:sz w:val="28"/>
              </w:rPr>
              <w:t>4.48</w:t>
            </w:r>
          </w:p>
        </w:tc>
        <w:tc>
          <w:tcPr>
            <w:tcW w:w="2185" w:type="dxa"/>
            <w:vAlign w:val="center"/>
          </w:tcPr>
          <w:p w14:paraId="11C14D9C" w14:textId="0A7753E1" w:rsidR="00E07F4A" w:rsidRPr="001F70E6" w:rsidRDefault="00E07F4A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E07F4A">
              <w:rPr>
                <w:rFonts w:ascii="TH SarabunPSK" w:hAnsi="TH SarabunPSK" w:cs="TH SarabunPSK"/>
                <w:color w:val="000000"/>
                <w:sz w:val="28"/>
              </w:rPr>
              <w:t>0.67</w:t>
            </w:r>
          </w:p>
        </w:tc>
        <w:tc>
          <w:tcPr>
            <w:tcW w:w="1501" w:type="dxa"/>
            <w:vAlign w:val="center"/>
          </w:tcPr>
          <w:p w14:paraId="3FCB15B1" w14:textId="2432888D" w:rsidR="00E07F4A" w:rsidRPr="001F70E6" w:rsidRDefault="00E07F4A" w:rsidP="00E7509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E07F4A">
              <w:rPr>
                <w:rFonts w:ascii="TH SarabunPSK" w:hAnsi="TH SarabunPSK" w:cs="TH SarabunPSK"/>
                <w:color w:val="000000"/>
                <w:sz w:val="28"/>
                <w:cs/>
              </w:rPr>
              <w:t>มาก</w:t>
            </w:r>
          </w:p>
        </w:tc>
      </w:tr>
      <w:tr w:rsidR="00E07F4A" w:rsidRPr="00E07F4A" w14:paraId="07942BFD" w14:textId="77777777" w:rsidTr="00C1479A">
        <w:trPr>
          <w:trHeight w:val="187"/>
        </w:trPr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12DBB" w14:textId="77777777" w:rsidR="00E07F4A" w:rsidRPr="001F70E6" w:rsidRDefault="00E07F4A" w:rsidP="00E07F4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F70E6">
              <w:rPr>
                <w:rFonts w:ascii="TH SarabunPSK" w:hAnsi="TH SarabunPSK" w:cs="TH SarabunPSK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44C2E" w14:textId="303731FE" w:rsidR="00E07F4A" w:rsidRPr="001F70E6" w:rsidRDefault="00E07F4A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7F4A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4.40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B541B" w14:textId="19F0CEFE" w:rsidR="00E07F4A" w:rsidRPr="001F70E6" w:rsidRDefault="00E07F4A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7F4A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0.74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67004" w14:textId="2F2C431F" w:rsidR="00E07F4A" w:rsidRPr="001F70E6" w:rsidRDefault="00E07F4A" w:rsidP="00E7509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07F4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มาก</w:t>
            </w:r>
          </w:p>
        </w:tc>
      </w:tr>
    </w:tbl>
    <w:p w14:paraId="389954C6" w14:textId="7BBA5734" w:rsidR="00E07F4A" w:rsidRPr="00177C87" w:rsidRDefault="00007414" w:rsidP="00F96CB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bookmarkStart w:id="14" w:name="_Hlk85923933"/>
      <w:r w:rsidRPr="00007414">
        <w:rPr>
          <w:rFonts w:ascii="TH SarabunPSK" w:hAnsi="TH SarabunPSK" w:cs="TH SarabunPSK"/>
          <w:sz w:val="28"/>
          <w:cs/>
        </w:rPr>
        <w:t>ที่มา</w:t>
      </w:r>
      <w:r w:rsidRPr="00007414">
        <w:rPr>
          <w:rFonts w:ascii="TH SarabunPSK" w:hAnsi="TH SarabunPSK" w:cs="TH SarabunPSK"/>
          <w:sz w:val="28"/>
        </w:rPr>
        <w:t>:</w:t>
      </w:r>
      <w:r w:rsidRPr="00007414">
        <w:rPr>
          <w:rFonts w:ascii="TH SarabunPSK" w:hAnsi="TH SarabunPSK" w:cs="TH SarabunPSK"/>
          <w:sz w:val="28"/>
          <w:cs/>
        </w:rPr>
        <w:t>จากการ</w:t>
      </w:r>
      <w:r w:rsidRPr="00007414">
        <w:rPr>
          <w:rFonts w:ascii="TH SarabunPSK" w:hAnsi="TH SarabunPSK" w:cs="TH SarabunPSK" w:hint="cs"/>
          <w:sz w:val="28"/>
          <w:cs/>
        </w:rPr>
        <w:t>สำรวจภาคสนาม</w:t>
      </w:r>
      <w:r w:rsidRPr="00007414">
        <w:rPr>
          <w:rFonts w:ascii="TH SarabunPSK" w:hAnsi="TH SarabunPSK" w:cs="TH SarabunPSK"/>
          <w:sz w:val="28"/>
          <w:cs/>
        </w:rPr>
        <w:t xml:space="preserve">  </w:t>
      </w:r>
    </w:p>
    <w:bookmarkEnd w:id="14"/>
    <w:p w14:paraId="6B1A0DB9" w14:textId="77777777" w:rsidR="00177C87" w:rsidRPr="00177C87" w:rsidRDefault="00177C87" w:rsidP="00177C8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177C87">
        <w:rPr>
          <w:rFonts w:ascii="TH SarabunPSK" w:hAnsi="TH SarabunPSK" w:cs="TH SarabunPSK"/>
          <w:sz w:val="28"/>
          <w:cs/>
        </w:rPr>
        <w:tab/>
      </w:r>
      <w:r w:rsidRPr="008905F0">
        <w:rPr>
          <w:rFonts w:ascii="TH SarabunPSK" w:hAnsi="TH SarabunPSK" w:cs="TH SarabunPSK"/>
          <w:sz w:val="28"/>
          <w:cs/>
        </w:rPr>
        <w:t>การปรับตัวของผู้ประกอบการธุรกิจนำเที่ยว ในพื้นที่ตำบลอ่าวนาง อำเภอเมือง จังหวัดกระบี่ จากสถานการณ์การแพร่</w:t>
      </w:r>
      <w:r w:rsidRPr="00177C87">
        <w:rPr>
          <w:rFonts w:ascii="TH SarabunPSK" w:hAnsi="TH SarabunPSK" w:cs="TH SarabunPSK"/>
          <w:sz w:val="28"/>
          <w:cs/>
        </w:rPr>
        <w:t>ระบาดของโรคอุบัติใหม่ไวรัสโค</w:t>
      </w:r>
      <w:proofErr w:type="spellStart"/>
      <w:r w:rsidRPr="00177C87">
        <w:rPr>
          <w:rFonts w:ascii="TH SarabunPSK" w:hAnsi="TH SarabunPSK" w:cs="TH SarabunPSK"/>
          <w:sz w:val="28"/>
          <w:cs/>
        </w:rPr>
        <w:t>โร</w:t>
      </w:r>
      <w:proofErr w:type="spellEnd"/>
      <w:r w:rsidRPr="00177C87">
        <w:rPr>
          <w:rFonts w:ascii="TH SarabunPSK" w:hAnsi="TH SarabunPSK" w:cs="TH SarabunPSK"/>
          <w:sz w:val="28"/>
          <w:cs/>
        </w:rPr>
        <w:t>นา 2019 (</w:t>
      </w:r>
      <w:r w:rsidRPr="00177C87">
        <w:rPr>
          <w:rFonts w:ascii="TH SarabunPSK" w:hAnsi="TH SarabunPSK" w:cs="TH SarabunPSK"/>
          <w:sz w:val="28"/>
        </w:rPr>
        <w:t>COVID-</w:t>
      </w:r>
      <w:r w:rsidRPr="00177C87">
        <w:rPr>
          <w:rFonts w:ascii="TH SarabunPSK" w:hAnsi="TH SarabunPSK" w:cs="TH SarabunPSK"/>
          <w:sz w:val="28"/>
          <w:cs/>
        </w:rPr>
        <w:t>19) ชีวิตรูปแบบใหม่ (</w:t>
      </w:r>
      <w:r w:rsidRPr="00177C87">
        <w:rPr>
          <w:rFonts w:ascii="TH SarabunPSK" w:hAnsi="TH SarabunPSK" w:cs="TH SarabunPSK"/>
          <w:sz w:val="28"/>
        </w:rPr>
        <w:t xml:space="preserve">New Normal) </w:t>
      </w:r>
      <w:r w:rsidRPr="00177C87">
        <w:rPr>
          <w:rFonts w:ascii="TH SarabunPSK" w:hAnsi="TH SarabunPSK" w:cs="TH SarabunPSK"/>
          <w:sz w:val="28"/>
          <w:cs/>
        </w:rPr>
        <w:t>พบว่า ด้านการป้องกันตนเอง กลุ่มตัวอย่างส่วนใหญ่ สวมหน้ากากอนามัยเพื่อไม่ให้แพร่ไวรัสโคโรนา หากมีการไข้หวัด เช่น ไอ จาม มีเสมหะ เมื่อเวลาออกออกบ้าน หรือที่พักไปยังสถานที่สาธารณะ มีผู้คนอยู่อย่างหนาแน่น จะพกเจลแอลกอฮอล์สำหรับล้างมือตลอด และมีความเข้าใจในการเว้นระยะห่าง คืออยู่ห่างจากผู้อื่น มากกว่า 1- 2 เมตร เพื่อป้องกันเชื้อไวรัสโคโรนา (</w:t>
      </w:r>
      <w:r w:rsidRPr="00177C87">
        <w:rPr>
          <w:rFonts w:ascii="TH SarabunPSK" w:hAnsi="TH SarabunPSK" w:cs="TH SarabunPSK"/>
          <w:sz w:val="28"/>
        </w:rPr>
        <w:t>COVID-</w:t>
      </w:r>
      <w:r w:rsidRPr="00177C87">
        <w:rPr>
          <w:rFonts w:ascii="TH SarabunPSK" w:hAnsi="TH SarabunPSK" w:cs="TH SarabunPSK"/>
          <w:sz w:val="28"/>
          <w:cs/>
        </w:rPr>
        <w:t>19) และด้านความเชื่อมั่นในการใช้ชีวิตรูปแบบใหม่ (</w:t>
      </w:r>
      <w:r w:rsidRPr="00177C87">
        <w:rPr>
          <w:rFonts w:ascii="TH SarabunPSK" w:hAnsi="TH SarabunPSK" w:cs="TH SarabunPSK"/>
          <w:sz w:val="28"/>
        </w:rPr>
        <w:t xml:space="preserve">New Normal) </w:t>
      </w:r>
      <w:r w:rsidRPr="00177C87">
        <w:rPr>
          <w:rFonts w:ascii="TH SarabunPSK" w:hAnsi="TH SarabunPSK" w:cs="TH SarabunPSK"/>
          <w:sz w:val="28"/>
          <w:cs/>
        </w:rPr>
        <w:t xml:space="preserve">กลุ่มตัวอย่างส่วนใหญ่เชื่อมั่นว่า การเว้นระยะห่างสามารถช่วยลดการแพร่ระบาดได้มาก เชื่อมั่นในการปฏิบัติตนตามคำแนะนำของกระทรวงสาธารณสุข และกลุ่มตัวอย่างส่วนใหญ่ได้รับวัคซีนแล้ว </w:t>
      </w:r>
    </w:p>
    <w:p w14:paraId="6326F398" w14:textId="1A00E8B0" w:rsidR="00AE0EFE" w:rsidRPr="000E786A" w:rsidRDefault="00177C87" w:rsidP="00F96CB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177C87">
        <w:rPr>
          <w:rFonts w:ascii="TH SarabunPSK" w:hAnsi="TH SarabunPSK" w:cs="TH SarabunPSK"/>
          <w:sz w:val="28"/>
          <w:cs/>
        </w:rPr>
        <w:tab/>
        <w:t>ผลการศึกษา รูปแบบการดำเนินธุรกิจหลังจากเกิดการระบาดของไวรัสโคโรนา (</w:t>
      </w:r>
      <w:r w:rsidRPr="00177C87">
        <w:rPr>
          <w:rFonts w:ascii="TH SarabunPSK" w:hAnsi="TH SarabunPSK" w:cs="TH SarabunPSK"/>
          <w:sz w:val="28"/>
        </w:rPr>
        <w:t>COVID-</w:t>
      </w:r>
      <w:r w:rsidRPr="00177C87">
        <w:rPr>
          <w:rFonts w:ascii="TH SarabunPSK" w:hAnsi="TH SarabunPSK" w:cs="TH SarabunPSK"/>
          <w:sz w:val="28"/>
          <w:cs/>
        </w:rPr>
        <w:t xml:space="preserve">19) ต่อผู้ประกอบธุรกิจนำเที่ยว </w:t>
      </w:r>
      <w:bookmarkStart w:id="15" w:name="_Hlk85928336"/>
      <w:r w:rsidR="00AE0EFE">
        <w:rPr>
          <w:rFonts w:ascii="TH SarabunPSK" w:hAnsi="TH SarabunPSK" w:cs="TH SarabunPSK" w:hint="cs"/>
          <w:sz w:val="28"/>
          <w:cs/>
        </w:rPr>
        <w:t>เกณฑ์การประเมิน</w:t>
      </w:r>
      <w:r w:rsidRPr="00177C87">
        <w:rPr>
          <w:rFonts w:ascii="TH SarabunPSK" w:hAnsi="TH SarabunPSK" w:cs="TH SarabunPSK"/>
          <w:sz w:val="28"/>
          <w:cs/>
        </w:rPr>
        <w:t>ระดับ</w:t>
      </w:r>
      <w:bookmarkEnd w:id="15"/>
      <w:r w:rsidRPr="00177C87">
        <w:rPr>
          <w:rFonts w:ascii="TH SarabunPSK" w:hAnsi="TH SarabunPSK" w:cs="TH SarabunPSK"/>
          <w:sz w:val="28"/>
          <w:cs/>
        </w:rPr>
        <w:t>มาก ได้แก่ การปรับเปลี่ยนรูปแบบการให้บริการมีค่าเฉลี่ยเท่ากับ 3.74 การตอบสนองมาตรการของ</w:t>
      </w:r>
      <w:r w:rsidRPr="00177C87">
        <w:rPr>
          <w:rFonts w:ascii="TH SarabunPSK" w:hAnsi="TH SarabunPSK" w:cs="TH SarabunPSK"/>
          <w:sz w:val="28"/>
          <w:cs/>
        </w:rPr>
        <w:lastRenderedPageBreak/>
        <w:t>ภาครัฐมีค่าเฉลี่ยเท่ากับ 3.65</w:t>
      </w:r>
      <w:r w:rsidR="00AE0EFE">
        <w:rPr>
          <w:rFonts w:ascii="TH SarabunPSK" w:hAnsi="TH SarabunPSK" w:cs="TH SarabunPSK" w:hint="cs"/>
          <w:sz w:val="28"/>
          <w:cs/>
        </w:rPr>
        <w:t xml:space="preserve"> </w:t>
      </w:r>
      <w:r w:rsidRPr="00177C87">
        <w:rPr>
          <w:rFonts w:ascii="TH SarabunPSK" w:hAnsi="TH SarabunPSK" w:cs="TH SarabunPSK"/>
          <w:sz w:val="28"/>
          <w:cs/>
        </w:rPr>
        <w:t>การชะลอการขยายตัวของธุรกิจมีค่าเฉลี่ยเท่ากับ 3.65</w:t>
      </w:r>
      <w:r w:rsidR="00AE0EFE">
        <w:rPr>
          <w:rFonts w:ascii="TH SarabunPSK" w:hAnsi="TH SarabunPSK" w:cs="TH SarabunPSK" w:hint="cs"/>
          <w:sz w:val="28"/>
          <w:cs/>
        </w:rPr>
        <w:t xml:space="preserve"> </w:t>
      </w:r>
      <w:r w:rsidRPr="00177C87">
        <w:rPr>
          <w:rFonts w:ascii="TH SarabunPSK" w:hAnsi="TH SarabunPSK" w:cs="TH SarabunPSK"/>
          <w:sz w:val="28"/>
          <w:cs/>
        </w:rPr>
        <w:t>สำหรับ</w:t>
      </w:r>
      <w:r w:rsidR="00AE0EFE" w:rsidRPr="00AE0EFE">
        <w:rPr>
          <w:rFonts w:ascii="TH SarabunPSK" w:hAnsi="TH SarabunPSK" w:cs="TH SarabunPSK"/>
          <w:sz w:val="28"/>
          <w:cs/>
        </w:rPr>
        <w:t>เกณฑ์การประเมินระดับ</w:t>
      </w:r>
      <w:r w:rsidRPr="00177C87">
        <w:rPr>
          <w:rFonts w:ascii="TH SarabunPSK" w:hAnsi="TH SarabunPSK" w:cs="TH SarabunPSK"/>
          <w:sz w:val="28"/>
          <w:cs/>
        </w:rPr>
        <w:t>ปานกลาง ได้แก่ การปรับเปลี่ยนด้านราคาการให้บริการมีค่าเฉลี่ยเท่ากับ 3.48</w:t>
      </w:r>
      <w:r w:rsidR="00AE0EFE">
        <w:rPr>
          <w:rFonts w:ascii="TH SarabunPSK" w:hAnsi="TH SarabunPSK" w:cs="TH SarabunPSK" w:hint="cs"/>
          <w:sz w:val="28"/>
          <w:cs/>
        </w:rPr>
        <w:t xml:space="preserve"> </w:t>
      </w:r>
      <w:r w:rsidRPr="00177C87">
        <w:rPr>
          <w:rFonts w:ascii="TH SarabunPSK" w:hAnsi="TH SarabunPSK" w:cs="TH SarabunPSK"/>
          <w:sz w:val="28"/>
          <w:cs/>
        </w:rPr>
        <w:t>การลดการรองรับจำนวนการให้บริการของนักท่องเที่ยวมีค่าเฉลี่ยเท่ากับ 3.44</w:t>
      </w:r>
      <w:r w:rsidR="00AE0EFE">
        <w:rPr>
          <w:rFonts w:ascii="TH SarabunPSK" w:hAnsi="TH SarabunPSK" w:cs="TH SarabunPSK" w:hint="cs"/>
          <w:sz w:val="28"/>
          <w:cs/>
        </w:rPr>
        <w:t xml:space="preserve"> </w:t>
      </w:r>
      <w:r w:rsidRPr="00177C87">
        <w:rPr>
          <w:rFonts w:ascii="TH SarabunPSK" w:hAnsi="TH SarabunPSK" w:cs="TH SarabunPSK"/>
          <w:sz w:val="28"/>
          <w:cs/>
        </w:rPr>
        <w:t>การดูแลลูกค้าหลังการให้บริการด้านการท่องเที่ยวมีค่าเฉลี่ยเท่ากับ 3.30  การเพิ่มช่องทางการประชาสัมพันธ์ มี</w:t>
      </w:r>
      <w:r w:rsidRPr="000E786A">
        <w:rPr>
          <w:rFonts w:ascii="TH SarabunPSK" w:hAnsi="TH SarabunPSK" w:cs="TH SarabunPSK"/>
          <w:sz w:val="28"/>
          <w:cs/>
        </w:rPr>
        <w:t xml:space="preserve">ค่าเฉลี่ยเท่ากับ 3.29  การสร้างพันธมิตรทางการให้บริการ มีค่าเฉลี่ย เท่ากับ 3.15  </w:t>
      </w:r>
      <w:r w:rsidR="00E07F4A" w:rsidRPr="000E786A">
        <w:rPr>
          <w:rFonts w:ascii="TH SarabunPSK" w:hAnsi="TH SarabunPSK" w:cs="TH SarabunPSK"/>
          <w:sz w:val="28"/>
        </w:rPr>
        <w:t>(</w:t>
      </w:r>
      <w:r w:rsidR="00E07F4A" w:rsidRPr="000E786A">
        <w:rPr>
          <w:rFonts w:ascii="TH SarabunPSK" w:hAnsi="TH SarabunPSK" w:cs="TH SarabunPSK" w:hint="cs"/>
          <w:sz w:val="28"/>
          <w:cs/>
        </w:rPr>
        <w:t xml:space="preserve">ดังตารางที่ </w:t>
      </w:r>
      <w:r w:rsidR="00007414">
        <w:rPr>
          <w:rFonts w:ascii="TH SarabunPSK" w:hAnsi="TH SarabunPSK" w:cs="TH SarabunPSK" w:hint="cs"/>
          <w:sz w:val="28"/>
          <w:cs/>
        </w:rPr>
        <w:t>4</w:t>
      </w:r>
      <w:r w:rsidR="00E07F4A" w:rsidRPr="000E786A">
        <w:rPr>
          <w:rFonts w:ascii="TH SarabunPSK" w:hAnsi="TH SarabunPSK" w:cs="TH SarabunPSK"/>
          <w:sz w:val="28"/>
        </w:rPr>
        <w:t>)</w:t>
      </w:r>
    </w:p>
    <w:p w14:paraId="02A299A8" w14:textId="4CBC9EAF" w:rsidR="000E786A" w:rsidRDefault="000E786A" w:rsidP="00F96CB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0E786A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ตารางที่ </w:t>
      </w:r>
      <w:r w:rsidR="00007414">
        <w:rPr>
          <w:rFonts w:ascii="TH SarabunPSK" w:hAnsi="TH SarabunPSK" w:cs="TH SarabunPSK" w:hint="cs"/>
          <w:b/>
          <w:bCs/>
          <w:color w:val="000000"/>
          <w:sz w:val="28"/>
          <w:cs/>
        </w:rPr>
        <w:t>4</w:t>
      </w:r>
      <w:r w:rsidRPr="000E786A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  <w:r w:rsidRPr="00C70005">
        <w:rPr>
          <w:rFonts w:ascii="TH SarabunPSK" w:hAnsi="TH SarabunPSK" w:cs="TH SarabunPSK"/>
          <w:color w:val="000000"/>
          <w:sz w:val="28"/>
          <w:cs/>
        </w:rPr>
        <w:t>รูปแบบ</w:t>
      </w:r>
      <w:r w:rsidRPr="00C70005">
        <w:rPr>
          <w:rFonts w:ascii="TH SarabunPSK" w:hAnsi="TH SarabunPSK" w:cs="TH SarabunPSK" w:hint="cs"/>
          <w:color w:val="000000"/>
          <w:sz w:val="28"/>
          <w:cs/>
        </w:rPr>
        <w:t>การ</w:t>
      </w:r>
      <w:r w:rsidRPr="00C70005">
        <w:rPr>
          <w:rFonts w:ascii="TH SarabunPSK" w:hAnsi="TH SarabunPSK" w:cs="TH SarabunPSK"/>
          <w:color w:val="000000"/>
          <w:sz w:val="28"/>
          <w:cs/>
        </w:rPr>
        <w:t>ดำเนินธุรกิจของผู้ประกอบ</w:t>
      </w:r>
      <w:r w:rsidRPr="00C70005">
        <w:rPr>
          <w:rFonts w:ascii="TH SarabunPSK" w:hAnsi="TH SarabunPSK" w:cs="TH SarabunPSK" w:hint="cs"/>
          <w:color w:val="000000"/>
          <w:sz w:val="28"/>
          <w:cs/>
        </w:rPr>
        <w:t>การ</w:t>
      </w:r>
      <w:r w:rsidRPr="00C70005">
        <w:rPr>
          <w:rFonts w:ascii="TH SarabunPSK" w:hAnsi="TH SarabunPSK" w:cs="TH SarabunPSK"/>
          <w:color w:val="000000"/>
          <w:sz w:val="28"/>
          <w:cs/>
        </w:rPr>
        <w:t>ธุรกิจ</w:t>
      </w:r>
      <w:r w:rsidRPr="00C70005">
        <w:rPr>
          <w:rFonts w:ascii="TH SarabunPSK" w:hAnsi="TH SarabunPSK" w:cs="TH SarabunPSK" w:hint="cs"/>
          <w:color w:val="000000"/>
          <w:sz w:val="28"/>
          <w:cs/>
        </w:rPr>
        <w:t>นำเที่ยว</w:t>
      </w:r>
      <w:r w:rsidRPr="00C70005">
        <w:rPr>
          <w:rFonts w:ascii="TH SarabunPSK" w:hAnsi="TH SarabunPSK" w:cs="TH SarabunPSK"/>
          <w:color w:val="000000"/>
          <w:sz w:val="28"/>
          <w:cs/>
        </w:rPr>
        <w:t>หลังจากเกิดการระบาดของไวรัสโคโรนา (</w:t>
      </w:r>
      <w:r w:rsidRPr="00C70005">
        <w:rPr>
          <w:rFonts w:ascii="TH SarabunPSK" w:hAnsi="TH SarabunPSK" w:cs="TH SarabunPSK"/>
          <w:color w:val="000000"/>
          <w:sz w:val="28"/>
        </w:rPr>
        <w:t>COVID-</w:t>
      </w:r>
      <w:r w:rsidRPr="00C70005">
        <w:rPr>
          <w:rFonts w:ascii="TH SarabunPSK" w:hAnsi="TH SarabunPSK" w:cs="TH SarabunPSK"/>
          <w:color w:val="000000"/>
          <w:sz w:val="28"/>
          <w:cs/>
        </w:rPr>
        <w:t>19</w:t>
      </w:r>
      <w:r w:rsidRPr="00C70005">
        <w:rPr>
          <w:rFonts w:ascii="TH SarabunPSK" w:hAnsi="TH SarabunPSK" w:cs="TH SarabunPSK"/>
          <w:color w:val="000000"/>
          <w:sz w:val="28"/>
        </w:rPr>
        <w:t>)</w:t>
      </w:r>
    </w:p>
    <w:tbl>
      <w:tblPr>
        <w:tblStyle w:val="a3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1559"/>
        <w:gridCol w:w="2185"/>
        <w:gridCol w:w="1642"/>
      </w:tblGrid>
      <w:tr w:rsidR="000E786A" w:rsidRPr="00E07F4A" w14:paraId="1D9F674D" w14:textId="77777777" w:rsidTr="000E786A">
        <w:trPr>
          <w:trHeight w:val="282"/>
        </w:trPr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FA4D8" w14:textId="77777777" w:rsidR="000E786A" w:rsidRPr="001F70E6" w:rsidRDefault="000E786A" w:rsidP="00C4313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786A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ผลกระทบด้านการท่องเที่ยว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3A532" w14:textId="77777777" w:rsidR="000E786A" w:rsidRPr="001F70E6" w:rsidRDefault="000E786A" w:rsidP="00C4313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70E6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ค่าเฉลี่ย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14:paraId="352547E1" w14:textId="77777777" w:rsidR="000E786A" w:rsidRPr="001F70E6" w:rsidRDefault="000E786A" w:rsidP="00C4313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786A">
              <w:rPr>
                <w:rFonts w:ascii="TH SarabunPSK" w:hAnsi="TH SarabunPSK" w:cs="TH SarabunPSK"/>
                <w:b/>
                <w:bCs/>
                <w:sz w:val="28"/>
                <w:cs/>
              </w:rPr>
              <w:t>ส่วนเบี่ยงเบนมาตราฐาน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35EF9" w14:textId="788C9ADF" w:rsidR="000E786A" w:rsidRPr="001F70E6" w:rsidRDefault="000E786A" w:rsidP="00C4313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786A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เกณฑ์การประเมิน</w:t>
            </w:r>
          </w:p>
        </w:tc>
      </w:tr>
      <w:tr w:rsidR="000E786A" w:rsidRPr="00E07F4A" w14:paraId="085D0662" w14:textId="77777777" w:rsidTr="000E786A">
        <w:trPr>
          <w:trHeight w:val="231"/>
        </w:trPr>
        <w:tc>
          <w:tcPr>
            <w:tcW w:w="4258" w:type="dxa"/>
            <w:tcBorders>
              <w:top w:val="single" w:sz="4" w:space="0" w:color="auto"/>
            </w:tcBorders>
          </w:tcPr>
          <w:p w14:paraId="074ABDBB" w14:textId="64B1C40B" w:rsidR="000E786A" w:rsidRPr="001F70E6" w:rsidRDefault="000E786A" w:rsidP="000E786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0E786A"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E786A">
              <w:rPr>
                <w:rFonts w:ascii="TH SarabunPSK" w:hAnsi="TH SarabunPSK" w:cs="TH SarabunPSK"/>
                <w:sz w:val="28"/>
                <w:cs/>
              </w:rPr>
              <w:t>การปรับเปลี่ยนรูปแบบการให้บริการ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95D70B8" w14:textId="25773550" w:rsidR="000E786A" w:rsidRPr="001F70E6" w:rsidRDefault="000E786A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0E786A">
              <w:rPr>
                <w:rFonts w:ascii="TH SarabunPSK" w:hAnsi="TH SarabunPSK" w:cs="TH SarabunPSK"/>
                <w:sz w:val="28"/>
              </w:rPr>
              <w:t>3.74</w:t>
            </w:r>
          </w:p>
        </w:tc>
        <w:tc>
          <w:tcPr>
            <w:tcW w:w="21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0BA2F1D" w14:textId="3BA5768D" w:rsidR="000E786A" w:rsidRPr="001F70E6" w:rsidRDefault="000E786A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0E786A">
              <w:rPr>
                <w:rFonts w:ascii="TH SarabunPSK" w:hAnsi="TH SarabunPSK" w:cs="TH SarabunPSK"/>
                <w:color w:val="000000"/>
                <w:sz w:val="28"/>
              </w:rPr>
              <w:t>1.32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AE576F" w14:textId="083838F9" w:rsidR="000E786A" w:rsidRPr="001F70E6" w:rsidRDefault="000E786A" w:rsidP="00E7509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0E786A">
              <w:rPr>
                <w:rFonts w:ascii="TH SarabunPSK" w:hAnsi="TH SarabunPSK" w:cs="TH SarabunPSK"/>
                <w:color w:val="000000"/>
                <w:sz w:val="28"/>
                <w:cs/>
              </w:rPr>
              <w:t>มาก</w:t>
            </w:r>
          </w:p>
        </w:tc>
      </w:tr>
      <w:tr w:rsidR="000E786A" w:rsidRPr="00E07F4A" w14:paraId="75E51DBB" w14:textId="77777777" w:rsidTr="000E786A">
        <w:trPr>
          <w:trHeight w:val="182"/>
        </w:trPr>
        <w:tc>
          <w:tcPr>
            <w:tcW w:w="4258" w:type="dxa"/>
          </w:tcPr>
          <w:p w14:paraId="73CA94E5" w14:textId="12BAB650" w:rsidR="000E786A" w:rsidRPr="001F70E6" w:rsidRDefault="000E786A" w:rsidP="000E786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E786A"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0E786A">
              <w:rPr>
                <w:rFonts w:ascii="TH SarabunPSK" w:hAnsi="TH SarabunPSK" w:cs="TH SarabunPSK"/>
                <w:sz w:val="28"/>
                <w:cs/>
              </w:rPr>
              <w:t>การปรับเปลี่ยนด้านราคาการให้บริการ</w:t>
            </w:r>
          </w:p>
        </w:tc>
        <w:tc>
          <w:tcPr>
            <w:tcW w:w="1559" w:type="dxa"/>
          </w:tcPr>
          <w:p w14:paraId="3DBF1758" w14:textId="1A794D2E" w:rsidR="000E786A" w:rsidRPr="001F70E6" w:rsidRDefault="000E786A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E786A">
              <w:rPr>
                <w:rFonts w:ascii="TH SarabunPSK" w:hAnsi="TH SarabunPSK" w:cs="TH SarabunPSK"/>
                <w:sz w:val="28"/>
              </w:rPr>
              <w:t>3.48</w:t>
            </w:r>
          </w:p>
        </w:tc>
        <w:tc>
          <w:tcPr>
            <w:tcW w:w="2185" w:type="dxa"/>
            <w:vAlign w:val="bottom"/>
          </w:tcPr>
          <w:p w14:paraId="66EF5213" w14:textId="0907489C" w:rsidR="000E786A" w:rsidRPr="001F70E6" w:rsidRDefault="000E786A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E786A">
              <w:rPr>
                <w:rFonts w:ascii="TH SarabunPSK" w:hAnsi="TH SarabunPSK" w:cs="TH SarabunPSK"/>
                <w:color w:val="000000"/>
                <w:sz w:val="28"/>
              </w:rPr>
              <w:t>1.48</w:t>
            </w:r>
          </w:p>
        </w:tc>
        <w:tc>
          <w:tcPr>
            <w:tcW w:w="1642" w:type="dxa"/>
            <w:vAlign w:val="bottom"/>
          </w:tcPr>
          <w:p w14:paraId="062C8B35" w14:textId="275DA515" w:rsidR="000E786A" w:rsidRPr="001F70E6" w:rsidRDefault="000E786A" w:rsidP="00E7509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E786A">
              <w:rPr>
                <w:rFonts w:ascii="TH SarabunPSK" w:hAnsi="TH SarabunPSK" w:cs="TH SarabunPSK"/>
                <w:color w:val="000000"/>
                <w:sz w:val="28"/>
                <w:cs/>
              </w:rPr>
              <w:t>ปานกลาง</w:t>
            </w:r>
          </w:p>
        </w:tc>
      </w:tr>
      <w:tr w:rsidR="000E786A" w:rsidRPr="00E07F4A" w14:paraId="61C25EC7" w14:textId="77777777" w:rsidTr="000E786A">
        <w:trPr>
          <w:trHeight w:val="179"/>
        </w:trPr>
        <w:tc>
          <w:tcPr>
            <w:tcW w:w="4258" w:type="dxa"/>
          </w:tcPr>
          <w:p w14:paraId="71B298F3" w14:textId="1FF0C626" w:rsidR="000E786A" w:rsidRPr="001F70E6" w:rsidRDefault="000E786A" w:rsidP="000E786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0E786A">
              <w:rPr>
                <w:rFonts w:ascii="TH SarabunPSK" w:hAnsi="TH SarabunPSK" w:cs="TH SarabunPSK"/>
                <w:sz w:val="28"/>
              </w:rPr>
              <w:t>3.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0E786A">
              <w:rPr>
                <w:rFonts w:ascii="TH SarabunPSK" w:hAnsi="TH SarabunPSK" w:cs="TH SarabunPSK"/>
                <w:sz w:val="28"/>
                <w:cs/>
              </w:rPr>
              <w:t>การเพิ่มช่องทางการประชาสัมพันธ์</w:t>
            </w:r>
          </w:p>
        </w:tc>
        <w:tc>
          <w:tcPr>
            <w:tcW w:w="1559" w:type="dxa"/>
          </w:tcPr>
          <w:p w14:paraId="6BA29298" w14:textId="24A1E70F" w:rsidR="000E786A" w:rsidRPr="001F70E6" w:rsidRDefault="000E786A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0E786A">
              <w:rPr>
                <w:rFonts w:ascii="TH SarabunPSK" w:hAnsi="TH SarabunPSK" w:cs="TH SarabunPSK"/>
                <w:sz w:val="28"/>
              </w:rPr>
              <w:t>3.29</w:t>
            </w:r>
          </w:p>
        </w:tc>
        <w:tc>
          <w:tcPr>
            <w:tcW w:w="2185" w:type="dxa"/>
            <w:vAlign w:val="bottom"/>
          </w:tcPr>
          <w:p w14:paraId="56DEB5D9" w14:textId="7FAC5EFE" w:rsidR="000E786A" w:rsidRPr="001F70E6" w:rsidRDefault="000E786A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0E786A">
              <w:rPr>
                <w:rFonts w:ascii="TH SarabunPSK" w:hAnsi="TH SarabunPSK" w:cs="TH SarabunPSK"/>
                <w:color w:val="000000"/>
                <w:sz w:val="28"/>
              </w:rPr>
              <w:t>1.46</w:t>
            </w:r>
          </w:p>
        </w:tc>
        <w:tc>
          <w:tcPr>
            <w:tcW w:w="1642" w:type="dxa"/>
            <w:vAlign w:val="bottom"/>
          </w:tcPr>
          <w:p w14:paraId="38F31D93" w14:textId="74489279" w:rsidR="000E786A" w:rsidRPr="001F70E6" w:rsidRDefault="000E786A" w:rsidP="00E7509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0E786A">
              <w:rPr>
                <w:rFonts w:ascii="TH SarabunPSK" w:hAnsi="TH SarabunPSK" w:cs="TH SarabunPSK"/>
                <w:color w:val="000000"/>
                <w:sz w:val="28"/>
                <w:cs/>
              </w:rPr>
              <w:t>ปานกลาง</w:t>
            </w:r>
          </w:p>
        </w:tc>
      </w:tr>
      <w:tr w:rsidR="000E786A" w:rsidRPr="00E07F4A" w14:paraId="5363DBB7" w14:textId="77777777" w:rsidTr="000E786A">
        <w:trPr>
          <w:trHeight w:val="240"/>
        </w:trPr>
        <w:tc>
          <w:tcPr>
            <w:tcW w:w="4258" w:type="dxa"/>
          </w:tcPr>
          <w:p w14:paraId="78BAD1FB" w14:textId="72EE6449" w:rsidR="000E786A" w:rsidRPr="001F70E6" w:rsidRDefault="000E786A" w:rsidP="000E786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0E786A">
              <w:rPr>
                <w:rFonts w:ascii="TH SarabunPSK" w:hAnsi="TH SarabunPSK" w:cs="TH SarabunPSK"/>
                <w:sz w:val="28"/>
              </w:rPr>
              <w:t>4.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E786A">
              <w:rPr>
                <w:rFonts w:ascii="TH SarabunPSK" w:hAnsi="TH SarabunPSK" w:cs="TH SarabunPSK"/>
                <w:sz w:val="28"/>
                <w:cs/>
              </w:rPr>
              <w:t>การดูแลลูกค้าหลังการให้บริการด้านการท่องเที่ยว</w:t>
            </w:r>
          </w:p>
        </w:tc>
        <w:tc>
          <w:tcPr>
            <w:tcW w:w="1559" w:type="dxa"/>
          </w:tcPr>
          <w:p w14:paraId="32167449" w14:textId="4DE57FBB" w:rsidR="000E786A" w:rsidRPr="001F70E6" w:rsidRDefault="000E786A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0E786A">
              <w:rPr>
                <w:rFonts w:ascii="TH SarabunPSK" w:hAnsi="TH SarabunPSK" w:cs="TH SarabunPSK"/>
                <w:sz w:val="28"/>
              </w:rPr>
              <w:t>3.30</w:t>
            </w:r>
          </w:p>
        </w:tc>
        <w:tc>
          <w:tcPr>
            <w:tcW w:w="2185" w:type="dxa"/>
          </w:tcPr>
          <w:p w14:paraId="2277CFCA" w14:textId="321B3FD4" w:rsidR="000E786A" w:rsidRPr="001F70E6" w:rsidRDefault="000E786A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0E786A">
              <w:rPr>
                <w:rFonts w:ascii="TH SarabunPSK" w:hAnsi="TH SarabunPSK" w:cs="TH SarabunPSK"/>
                <w:color w:val="000000"/>
                <w:sz w:val="28"/>
              </w:rPr>
              <w:t>1.50</w:t>
            </w:r>
          </w:p>
        </w:tc>
        <w:tc>
          <w:tcPr>
            <w:tcW w:w="1642" w:type="dxa"/>
          </w:tcPr>
          <w:p w14:paraId="696B45DB" w14:textId="60EE4CC3" w:rsidR="000E786A" w:rsidRPr="001F70E6" w:rsidRDefault="000E786A" w:rsidP="00E7509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0E786A">
              <w:rPr>
                <w:rFonts w:ascii="TH SarabunPSK" w:hAnsi="TH SarabunPSK" w:cs="TH SarabunPSK"/>
                <w:color w:val="000000"/>
                <w:sz w:val="28"/>
                <w:cs/>
              </w:rPr>
              <w:t>ปานกลาง</w:t>
            </w:r>
          </w:p>
        </w:tc>
      </w:tr>
      <w:tr w:rsidR="000E786A" w:rsidRPr="00E07F4A" w14:paraId="79598653" w14:textId="77777777" w:rsidTr="000E786A">
        <w:trPr>
          <w:trHeight w:val="185"/>
        </w:trPr>
        <w:tc>
          <w:tcPr>
            <w:tcW w:w="4258" w:type="dxa"/>
          </w:tcPr>
          <w:p w14:paraId="38F0F0AB" w14:textId="3E8A4579" w:rsidR="000E786A" w:rsidRPr="001F70E6" w:rsidRDefault="000E786A" w:rsidP="000E786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0E786A">
              <w:rPr>
                <w:rFonts w:ascii="TH SarabunPSK" w:hAnsi="TH SarabunPSK" w:cs="TH SarabunPSK"/>
                <w:sz w:val="28"/>
              </w:rPr>
              <w:t>5.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E786A">
              <w:rPr>
                <w:rFonts w:ascii="TH SarabunPSK" w:hAnsi="TH SarabunPSK" w:cs="TH SarabunPSK"/>
                <w:sz w:val="28"/>
                <w:cs/>
              </w:rPr>
              <w:t>การตอบสนองมาตราการของภาครัฐ</w:t>
            </w:r>
          </w:p>
        </w:tc>
        <w:tc>
          <w:tcPr>
            <w:tcW w:w="1559" w:type="dxa"/>
          </w:tcPr>
          <w:p w14:paraId="0E4DAD43" w14:textId="6447A9A2" w:rsidR="000E786A" w:rsidRPr="001F70E6" w:rsidRDefault="000E786A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0E786A">
              <w:rPr>
                <w:rFonts w:ascii="TH SarabunPSK" w:hAnsi="TH SarabunPSK" w:cs="TH SarabunPSK"/>
                <w:sz w:val="28"/>
              </w:rPr>
              <w:t>3.65</w:t>
            </w:r>
          </w:p>
        </w:tc>
        <w:tc>
          <w:tcPr>
            <w:tcW w:w="2185" w:type="dxa"/>
          </w:tcPr>
          <w:p w14:paraId="54FC8E59" w14:textId="0D8839B6" w:rsidR="000E786A" w:rsidRPr="001F70E6" w:rsidRDefault="000E786A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0E786A">
              <w:rPr>
                <w:rFonts w:ascii="TH SarabunPSK" w:hAnsi="TH SarabunPSK" w:cs="TH SarabunPSK"/>
                <w:color w:val="000000"/>
                <w:sz w:val="28"/>
              </w:rPr>
              <w:t>1.34</w:t>
            </w:r>
          </w:p>
        </w:tc>
        <w:tc>
          <w:tcPr>
            <w:tcW w:w="1642" w:type="dxa"/>
          </w:tcPr>
          <w:p w14:paraId="77EDD035" w14:textId="7A504154" w:rsidR="000E786A" w:rsidRPr="001F70E6" w:rsidRDefault="000E786A" w:rsidP="00E7509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0E786A">
              <w:rPr>
                <w:rFonts w:ascii="TH SarabunPSK" w:hAnsi="TH SarabunPSK" w:cs="TH SarabunPSK"/>
                <w:color w:val="000000"/>
                <w:sz w:val="28"/>
                <w:cs/>
              </w:rPr>
              <w:t>มาก</w:t>
            </w:r>
          </w:p>
        </w:tc>
      </w:tr>
      <w:tr w:rsidR="000E786A" w:rsidRPr="00E07F4A" w14:paraId="67F486D5" w14:textId="77777777" w:rsidTr="000E786A">
        <w:trPr>
          <w:trHeight w:val="185"/>
        </w:trPr>
        <w:tc>
          <w:tcPr>
            <w:tcW w:w="4258" w:type="dxa"/>
          </w:tcPr>
          <w:p w14:paraId="114C0B40" w14:textId="5997FDA9" w:rsidR="000E786A" w:rsidRPr="000E786A" w:rsidRDefault="000E786A" w:rsidP="000E786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202124"/>
                <w:spacing w:val="2"/>
                <w:sz w:val="28"/>
                <w:shd w:val="clear" w:color="auto" w:fill="FFFFFF"/>
                <w:cs/>
              </w:rPr>
            </w:pPr>
            <w:r w:rsidRPr="000E786A">
              <w:rPr>
                <w:rFonts w:ascii="TH SarabunPSK" w:hAnsi="TH SarabunPSK" w:cs="TH SarabunPSK"/>
                <w:sz w:val="28"/>
              </w:rPr>
              <w:t>6.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E786A">
              <w:rPr>
                <w:rFonts w:ascii="TH SarabunPSK" w:hAnsi="TH SarabunPSK" w:cs="TH SarabunPSK"/>
                <w:sz w:val="28"/>
                <w:cs/>
              </w:rPr>
              <w:t>ลดการรองรับจำนวนการให้บริการของนักท่องเที่ยว</w:t>
            </w:r>
          </w:p>
        </w:tc>
        <w:tc>
          <w:tcPr>
            <w:tcW w:w="1559" w:type="dxa"/>
          </w:tcPr>
          <w:p w14:paraId="2D585F62" w14:textId="2C4394AE" w:rsidR="000E786A" w:rsidRPr="000E786A" w:rsidRDefault="000E786A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E786A">
              <w:rPr>
                <w:rFonts w:ascii="TH SarabunPSK" w:hAnsi="TH SarabunPSK" w:cs="TH SarabunPSK"/>
                <w:sz w:val="28"/>
              </w:rPr>
              <w:t>3.44</w:t>
            </w:r>
          </w:p>
        </w:tc>
        <w:tc>
          <w:tcPr>
            <w:tcW w:w="2185" w:type="dxa"/>
          </w:tcPr>
          <w:p w14:paraId="324FF0DE" w14:textId="3E1AB45D" w:rsidR="000E786A" w:rsidRPr="000E786A" w:rsidRDefault="000E786A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E786A">
              <w:rPr>
                <w:rFonts w:ascii="TH SarabunPSK" w:hAnsi="TH SarabunPSK" w:cs="TH SarabunPSK"/>
                <w:color w:val="000000"/>
                <w:sz w:val="28"/>
              </w:rPr>
              <w:t>1.48</w:t>
            </w:r>
          </w:p>
        </w:tc>
        <w:tc>
          <w:tcPr>
            <w:tcW w:w="1642" w:type="dxa"/>
          </w:tcPr>
          <w:p w14:paraId="3FD84C51" w14:textId="73E73AD5" w:rsidR="000E786A" w:rsidRPr="000E786A" w:rsidRDefault="000E786A" w:rsidP="00E7509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E786A">
              <w:rPr>
                <w:rFonts w:ascii="TH SarabunPSK" w:hAnsi="TH SarabunPSK" w:cs="TH SarabunPSK"/>
                <w:color w:val="000000"/>
                <w:sz w:val="28"/>
                <w:cs/>
              </w:rPr>
              <w:t>ปานกลาง</w:t>
            </w:r>
          </w:p>
        </w:tc>
      </w:tr>
      <w:tr w:rsidR="000E786A" w:rsidRPr="00E07F4A" w14:paraId="6198454D" w14:textId="77777777" w:rsidTr="000E786A">
        <w:trPr>
          <w:trHeight w:val="185"/>
        </w:trPr>
        <w:tc>
          <w:tcPr>
            <w:tcW w:w="4258" w:type="dxa"/>
          </w:tcPr>
          <w:p w14:paraId="3EB5A3A1" w14:textId="36EB19E8" w:rsidR="000E786A" w:rsidRPr="000E786A" w:rsidRDefault="000E786A" w:rsidP="000E786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202124"/>
                <w:spacing w:val="2"/>
                <w:sz w:val="28"/>
                <w:shd w:val="clear" w:color="auto" w:fill="FFFFFF"/>
                <w:cs/>
              </w:rPr>
            </w:pPr>
            <w:r w:rsidRPr="000E786A">
              <w:rPr>
                <w:rFonts w:ascii="TH SarabunPSK" w:hAnsi="TH SarabunPSK" w:cs="TH SarabunPSK"/>
                <w:sz w:val="28"/>
              </w:rPr>
              <w:t>7.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E786A">
              <w:rPr>
                <w:rFonts w:ascii="TH SarabunPSK" w:hAnsi="TH SarabunPSK" w:cs="TH SarabunPSK"/>
                <w:sz w:val="28"/>
                <w:cs/>
              </w:rPr>
              <w:t>การชะลอการขยายตัวของธุรกิจ</w:t>
            </w:r>
          </w:p>
        </w:tc>
        <w:tc>
          <w:tcPr>
            <w:tcW w:w="1559" w:type="dxa"/>
          </w:tcPr>
          <w:p w14:paraId="5953385F" w14:textId="37AB8F1C" w:rsidR="000E786A" w:rsidRPr="000E786A" w:rsidRDefault="000E786A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E786A">
              <w:rPr>
                <w:rFonts w:ascii="TH SarabunPSK" w:hAnsi="TH SarabunPSK" w:cs="TH SarabunPSK"/>
                <w:sz w:val="28"/>
              </w:rPr>
              <w:t>3.65</w:t>
            </w:r>
          </w:p>
        </w:tc>
        <w:tc>
          <w:tcPr>
            <w:tcW w:w="2185" w:type="dxa"/>
          </w:tcPr>
          <w:p w14:paraId="68A66907" w14:textId="218624EF" w:rsidR="000E786A" w:rsidRPr="000E786A" w:rsidRDefault="000E786A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E786A">
              <w:rPr>
                <w:rFonts w:ascii="TH SarabunPSK" w:hAnsi="TH SarabunPSK" w:cs="TH SarabunPSK"/>
                <w:color w:val="000000"/>
                <w:sz w:val="28"/>
              </w:rPr>
              <w:t>1.33</w:t>
            </w:r>
          </w:p>
        </w:tc>
        <w:tc>
          <w:tcPr>
            <w:tcW w:w="1642" w:type="dxa"/>
          </w:tcPr>
          <w:p w14:paraId="53182D8C" w14:textId="08C8FF62" w:rsidR="000E786A" w:rsidRPr="000E786A" w:rsidRDefault="000E786A" w:rsidP="00E7509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E786A">
              <w:rPr>
                <w:rFonts w:ascii="TH SarabunPSK" w:hAnsi="TH SarabunPSK" w:cs="TH SarabunPSK"/>
                <w:color w:val="000000"/>
                <w:sz w:val="28"/>
                <w:cs/>
              </w:rPr>
              <w:t>มาก</w:t>
            </w:r>
          </w:p>
        </w:tc>
      </w:tr>
      <w:tr w:rsidR="000E786A" w:rsidRPr="00E07F4A" w14:paraId="2FF7F6AE" w14:textId="77777777" w:rsidTr="000E786A">
        <w:trPr>
          <w:trHeight w:val="185"/>
        </w:trPr>
        <w:tc>
          <w:tcPr>
            <w:tcW w:w="4258" w:type="dxa"/>
          </w:tcPr>
          <w:p w14:paraId="70299EF1" w14:textId="744DA721" w:rsidR="000E786A" w:rsidRPr="000E786A" w:rsidRDefault="000E786A" w:rsidP="000E786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202124"/>
                <w:spacing w:val="2"/>
                <w:sz w:val="28"/>
                <w:shd w:val="clear" w:color="auto" w:fill="FFFFFF"/>
                <w:cs/>
              </w:rPr>
            </w:pPr>
            <w:r w:rsidRPr="000E786A">
              <w:rPr>
                <w:rFonts w:ascii="TH SarabunPSK" w:hAnsi="TH SarabunPSK" w:cs="TH SarabunPSK"/>
                <w:sz w:val="28"/>
              </w:rPr>
              <w:t>8.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E786A">
              <w:rPr>
                <w:rFonts w:ascii="TH SarabunPSK" w:hAnsi="TH SarabunPSK" w:cs="TH SarabunPSK"/>
                <w:sz w:val="28"/>
                <w:cs/>
              </w:rPr>
              <w:t>มีการสร้างพันธมิตรทางการให้บริการ</w:t>
            </w:r>
          </w:p>
        </w:tc>
        <w:tc>
          <w:tcPr>
            <w:tcW w:w="1559" w:type="dxa"/>
          </w:tcPr>
          <w:p w14:paraId="07C38029" w14:textId="4B9DEBFB" w:rsidR="000E786A" w:rsidRPr="000E786A" w:rsidRDefault="000E786A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E786A">
              <w:rPr>
                <w:rFonts w:ascii="TH SarabunPSK" w:hAnsi="TH SarabunPSK" w:cs="TH SarabunPSK"/>
                <w:sz w:val="28"/>
              </w:rPr>
              <w:t>3.15</w:t>
            </w:r>
          </w:p>
        </w:tc>
        <w:tc>
          <w:tcPr>
            <w:tcW w:w="2185" w:type="dxa"/>
          </w:tcPr>
          <w:p w14:paraId="72185B11" w14:textId="3243B3CD" w:rsidR="000E786A" w:rsidRPr="000E786A" w:rsidRDefault="000E786A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E786A">
              <w:rPr>
                <w:rFonts w:ascii="TH SarabunPSK" w:hAnsi="TH SarabunPSK" w:cs="TH SarabunPSK"/>
                <w:color w:val="000000"/>
                <w:sz w:val="28"/>
              </w:rPr>
              <w:t>1.40</w:t>
            </w:r>
          </w:p>
        </w:tc>
        <w:tc>
          <w:tcPr>
            <w:tcW w:w="1642" w:type="dxa"/>
          </w:tcPr>
          <w:p w14:paraId="2B6A8188" w14:textId="21FA0BC6" w:rsidR="000E786A" w:rsidRPr="000E786A" w:rsidRDefault="000E786A" w:rsidP="00E7509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E786A">
              <w:rPr>
                <w:rFonts w:ascii="TH SarabunPSK" w:hAnsi="TH SarabunPSK" w:cs="TH SarabunPSK"/>
                <w:color w:val="000000"/>
                <w:sz w:val="28"/>
                <w:cs/>
              </w:rPr>
              <w:t>ปานกลาง</w:t>
            </w:r>
          </w:p>
        </w:tc>
      </w:tr>
      <w:tr w:rsidR="000E786A" w:rsidRPr="00F8458A" w14:paraId="765A7155" w14:textId="77777777" w:rsidTr="000E786A">
        <w:trPr>
          <w:trHeight w:val="187"/>
        </w:trPr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30EC4" w14:textId="77777777" w:rsidR="000E786A" w:rsidRPr="00F8458A" w:rsidRDefault="000E786A" w:rsidP="000E786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458A">
              <w:rPr>
                <w:rFonts w:ascii="TH SarabunPSK" w:hAnsi="TH SarabunPSK" w:cs="TH SarabunPSK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0DA75B5" w14:textId="4286ED00" w:rsidR="000E786A" w:rsidRPr="00F8458A" w:rsidRDefault="000E786A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458A">
              <w:rPr>
                <w:rFonts w:ascii="TH SarabunPSK" w:hAnsi="TH SarabunPSK" w:cs="TH SarabunPSK"/>
                <w:b/>
                <w:bCs/>
                <w:sz w:val="28"/>
              </w:rPr>
              <w:t>3.46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14:paraId="27E26803" w14:textId="6DBCC834" w:rsidR="000E786A" w:rsidRPr="00F8458A" w:rsidRDefault="000E786A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458A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1.41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14:paraId="33BD0AF7" w14:textId="43738644" w:rsidR="000E786A" w:rsidRPr="00F8458A" w:rsidRDefault="000E786A" w:rsidP="00E7509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458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ปานกลาง</w:t>
            </w:r>
          </w:p>
        </w:tc>
      </w:tr>
    </w:tbl>
    <w:p w14:paraId="5AB8DF02" w14:textId="77777777" w:rsidR="00007414" w:rsidRDefault="00007414" w:rsidP="00F96CB4">
      <w:pPr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007414">
        <w:rPr>
          <w:rFonts w:ascii="TH SarabunPSK" w:hAnsi="TH SarabunPSK" w:cs="TH SarabunPSK"/>
          <w:sz w:val="28"/>
          <w:cs/>
        </w:rPr>
        <w:t>ที่มา</w:t>
      </w:r>
      <w:r w:rsidRPr="00007414">
        <w:rPr>
          <w:rFonts w:ascii="TH SarabunPSK" w:hAnsi="TH SarabunPSK" w:cs="TH SarabunPSK"/>
          <w:sz w:val="28"/>
        </w:rPr>
        <w:t>:</w:t>
      </w:r>
      <w:r w:rsidRPr="00007414">
        <w:rPr>
          <w:rFonts w:ascii="TH SarabunPSK" w:hAnsi="TH SarabunPSK" w:cs="TH SarabunPSK"/>
          <w:sz w:val="28"/>
          <w:cs/>
        </w:rPr>
        <w:t>จากการ</w:t>
      </w:r>
      <w:r w:rsidRPr="00007414">
        <w:rPr>
          <w:rFonts w:ascii="TH SarabunPSK" w:hAnsi="TH SarabunPSK" w:cs="TH SarabunPSK" w:hint="cs"/>
          <w:sz w:val="28"/>
          <w:cs/>
        </w:rPr>
        <w:t>สำรวจภาคสนาม</w:t>
      </w:r>
      <w:r w:rsidRPr="00007414">
        <w:rPr>
          <w:rFonts w:ascii="TH SarabunPSK" w:hAnsi="TH SarabunPSK" w:cs="TH SarabunPSK"/>
          <w:sz w:val="28"/>
          <w:cs/>
        </w:rPr>
        <w:t xml:space="preserve">  </w:t>
      </w:r>
    </w:p>
    <w:p w14:paraId="48C4ECE1" w14:textId="79B61E64" w:rsidR="00B172E3" w:rsidRPr="00007414" w:rsidRDefault="00B172E3" w:rsidP="0000741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177C87">
        <w:rPr>
          <w:rFonts w:ascii="TH SarabunPSK" w:hAnsi="TH SarabunPSK" w:cs="TH SarabunPSK"/>
          <w:b/>
          <w:bCs/>
          <w:sz w:val="32"/>
          <w:szCs w:val="32"/>
          <w:cs/>
        </w:rPr>
        <w:t>6.</w:t>
      </w:r>
      <w:r w:rsidR="00B465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77C87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อภิปรายผลการวิจัย</w:t>
      </w:r>
    </w:p>
    <w:p w14:paraId="5E907E93" w14:textId="21D315A5" w:rsidR="00D12347" w:rsidRPr="008123C8" w:rsidRDefault="00D12347" w:rsidP="00D1234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8C6A95">
        <w:rPr>
          <w:rFonts w:ascii="TH SarabunPSK" w:hAnsi="TH SarabunPSK" w:cs="TH SarabunPSK"/>
          <w:sz w:val="28"/>
          <w:cs/>
        </w:rPr>
        <w:tab/>
      </w:r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t>ผลกระทบต่อเศรษฐกิจและการท่องเที่ยวของผู้ประกอบการธุรกิจนำเที่ยว พบว่า มีเกณฑ์การประเมินอยู่ในระดับ ได้รับผลกระทบ</w:t>
      </w:r>
      <w:r w:rsidR="00BB26FA" w:rsidRPr="008123C8">
        <w:rPr>
          <w:rFonts w:ascii="TH SarabunPSK" w:hAnsi="TH SarabunPSK" w:cs="TH SarabunPSK"/>
          <w:color w:val="000000" w:themeColor="text1"/>
          <w:sz w:val="28"/>
        </w:rPr>
        <w:t xml:space="preserve"> “</w:t>
      </w:r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t>มาก</w:t>
      </w:r>
      <w:r w:rsidR="00BB26FA" w:rsidRPr="008123C8">
        <w:rPr>
          <w:rFonts w:ascii="TH SarabunPSK" w:hAnsi="TH SarabunPSK" w:cs="TH SarabunPSK"/>
          <w:color w:val="000000" w:themeColor="text1"/>
          <w:sz w:val="28"/>
        </w:rPr>
        <w:t>”</w:t>
      </w:r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t xml:space="preserve"> โดยทำให้ไม่สามารถประกอบอาชีพได้ตามปกติที่มีผลกระทบ </w:t>
      </w:r>
      <w:r w:rsidR="00BB26FA" w:rsidRPr="008123C8">
        <w:rPr>
          <w:rFonts w:ascii="TH SarabunPSK" w:hAnsi="TH SarabunPSK" w:cs="TH SarabunPSK"/>
          <w:color w:val="000000" w:themeColor="text1"/>
          <w:sz w:val="28"/>
        </w:rPr>
        <w:t>“</w:t>
      </w:r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t>มากที่สุด</w:t>
      </w:r>
      <w:r w:rsidR="00BB26FA" w:rsidRPr="008123C8">
        <w:rPr>
          <w:rFonts w:ascii="TH SarabunPSK" w:hAnsi="TH SarabunPSK" w:cs="TH SarabunPSK"/>
          <w:color w:val="000000" w:themeColor="text1"/>
          <w:sz w:val="28"/>
        </w:rPr>
        <w:t>”</w:t>
      </w:r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t xml:space="preserve"> จากการระบาดของไวรัสโคโรนา </w:t>
      </w:r>
      <w:r w:rsidR="00BB26FA" w:rsidRPr="008123C8">
        <w:rPr>
          <w:rFonts w:ascii="TH SarabunPSK" w:hAnsi="TH SarabunPSK" w:cs="TH SarabunPSK"/>
          <w:color w:val="000000" w:themeColor="text1"/>
          <w:sz w:val="28"/>
        </w:rPr>
        <w:t xml:space="preserve">(COVID-19) </w:t>
      </w:r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t xml:space="preserve">ทำให้นักท่องเที่ยวลดลง การเดินทางเข้ามาในพื้นที่ลำบากมากยิ่งขึ้น กลุ่มตัวอย่างที่อาศัยอยู่ในพื้นจึงต้องปรับเปลี่ยนการประกอบอาชีพ โดยลักษณะทางกายภาพของตำบลอ่าวนางและตำบลใกล้เคียงเป็นพื้นที่ที่ติดทะเลอันดามัน และเป็นพื้นที่ที่มีการปลูกยางพาราอยู่พอสมควร ทำให้อาชีพที่มีการเปลี่ยนแปลงของผู้ประกอบการธุรกิจนำเที่ยวส่วนใหญ่จะเป็นประมงพื้นบ้าน เกษตรกร รับจ้างกรีดยางพารา และรับจ้างทั่วไป ในขณะที่ทำให้กู้เงินและเป็นหนี้มากขึ้น กลุ่มตัวอย่างเห็นว่าอยู่ในระดับผลกระทบ </w:t>
      </w:r>
      <w:r w:rsidR="00BB26FA" w:rsidRPr="008123C8">
        <w:rPr>
          <w:rFonts w:ascii="TH SarabunPSK" w:hAnsi="TH SarabunPSK" w:cs="TH SarabunPSK"/>
          <w:color w:val="000000" w:themeColor="text1"/>
          <w:sz w:val="28"/>
        </w:rPr>
        <w:t>“</w:t>
      </w:r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t>ปานกลาง</w:t>
      </w:r>
      <w:r w:rsidR="00BB26FA" w:rsidRPr="008123C8">
        <w:rPr>
          <w:rFonts w:ascii="TH SarabunPSK" w:hAnsi="TH SarabunPSK" w:cs="TH SarabunPSK"/>
          <w:color w:val="000000" w:themeColor="text1"/>
          <w:sz w:val="28"/>
        </w:rPr>
        <w:t>”</w:t>
      </w:r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t xml:space="preserve"> แต่ระดับค่าเฉลี่ยน้อยที่สุด อาจเป็นเพราะรายได้ที่ลดลง ทำให้กลุ่มตัวอย่าง</w:t>
      </w:r>
      <w:r w:rsidR="00D0351E" w:rsidRPr="00D0351E">
        <w:rPr>
          <w:rFonts w:ascii="TH SarabunPSK" w:hAnsi="TH SarabunPSK" w:cs="TH SarabunPSK"/>
          <w:color w:val="000000" w:themeColor="text1"/>
          <w:sz w:val="28"/>
          <w:cs/>
        </w:rPr>
        <w:t xml:space="preserve">ไม่กู้เงินเพื่อการลงทุน เช่น ค่าจ้างพนักงาน ค่าผ่อนรถ ค่าเช่าบ้าน ทำให้ไม่สร้างหนี้สินเพิ่มขึ้น </w:t>
      </w:r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t>และเมื่อไม่มีความประสงค์ที่จะต้องใช้จ่ายทำให้ การกู้เงินและเป็นหนี้จึงมีระดับค่าเฉลี่ยน้อยที่สุด</w:t>
      </w:r>
      <w:r w:rsidR="008123C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BB26FA" w:rsidRPr="003B7286">
        <w:rPr>
          <w:rFonts w:ascii="TH SarabunPSK" w:hAnsi="TH SarabunPSK" w:cs="TH SarabunPSK"/>
          <w:color w:val="000000" w:themeColor="text1"/>
          <w:sz w:val="28"/>
          <w:cs/>
        </w:rPr>
        <w:t xml:space="preserve">ส่วนด้านการท่องเที่ยวทำให้นักท่องเที่ยวลดลง มีผลกระทบ </w:t>
      </w:r>
      <w:r w:rsidR="00BB26FA" w:rsidRPr="003B7286">
        <w:rPr>
          <w:rFonts w:ascii="TH SarabunPSK" w:hAnsi="TH SarabunPSK" w:cs="TH SarabunPSK"/>
          <w:color w:val="000000" w:themeColor="text1"/>
          <w:sz w:val="28"/>
        </w:rPr>
        <w:t>“</w:t>
      </w:r>
      <w:r w:rsidR="00BB26FA" w:rsidRPr="003B7286">
        <w:rPr>
          <w:rFonts w:ascii="TH SarabunPSK" w:hAnsi="TH SarabunPSK" w:cs="TH SarabunPSK"/>
          <w:color w:val="000000" w:themeColor="text1"/>
          <w:sz w:val="28"/>
          <w:cs/>
        </w:rPr>
        <w:t>มากที่สุด</w:t>
      </w:r>
      <w:r w:rsidR="00BB26FA" w:rsidRPr="003B7286">
        <w:rPr>
          <w:rFonts w:ascii="TH SarabunPSK" w:hAnsi="TH SarabunPSK" w:cs="TH SarabunPSK"/>
          <w:color w:val="000000" w:themeColor="text1"/>
          <w:sz w:val="28"/>
        </w:rPr>
        <w:t xml:space="preserve">” </w:t>
      </w:r>
      <w:r w:rsidR="00BB26FA" w:rsidRPr="003B7286">
        <w:rPr>
          <w:rFonts w:ascii="TH SarabunPSK" w:hAnsi="TH SarabunPSK" w:cs="TH SarabunPSK"/>
          <w:color w:val="000000" w:themeColor="text1"/>
          <w:sz w:val="28"/>
          <w:cs/>
        </w:rPr>
        <w:t>เนื่องด้วยมาตรการของภาครัฐไม่ว่าจะเป็นการล็อคดาวน์ การควบคุมการเดินทางระหว่างจังหวัด และประเทศ</w:t>
      </w:r>
      <w:r w:rsidR="00027EFB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BB26FA" w:rsidRPr="003B7286">
        <w:rPr>
          <w:rFonts w:ascii="TH SarabunPSK" w:hAnsi="TH SarabunPSK" w:cs="TH SarabunPSK"/>
          <w:color w:val="000000" w:themeColor="text1"/>
          <w:sz w:val="28"/>
          <w:cs/>
        </w:rPr>
        <w:t>เพื่อควบคุมการแพร่ระบาด ส่งผลต่อปริมาณนักท่องเที่ยวที่ลดลง ในขณะเดียวกันจากการระบาดของไวรัสโค</w:t>
      </w:r>
      <w:proofErr w:type="spellStart"/>
      <w:r w:rsidR="00BB26FA" w:rsidRPr="003B7286">
        <w:rPr>
          <w:rFonts w:ascii="TH SarabunPSK" w:hAnsi="TH SarabunPSK" w:cs="TH SarabunPSK"/>
          <w:color w:val="000000" w:themeColor="text1"/>
          <w:sz w:val="28"/>
          <w:cs/>
        </w:rPr>
        <w:t>โร</w:t>
      </w:r>
      <w:proofErr w:type="spellEnd"/>
      <w:r w:rsidR="00BB26FA" w:rsidRPr="003B7286">
        <w:rPr>
          <w:rFonts w:ascii="TH SarabunPSK" w:hAnsi="TH SarabunPSK" w:cs="TH SarabunPSK"/>
          <w:color w:val="000000" w:themeColor="text1"/>
          <w:sz w:val="28"/>
          <w:cs/>
        </w:rPr>
        <w:t xml:space="preserve">นา </w:t>
      </w:r>
      <w:r w:rsidR="00BB26FA" w:rsidRPr="003B7286">
        <w:rPr>
          <w:rFonts w:ascii="TH SarabunPSK" w:hAnsi="TH SarabunPSK" w:cs="TH SarabunPSK"/>
          <w:color w:val="000000" w:themeColor="text1"/>
          <w:sz w:val="28"/>
        </w:rPr>
        <w:t xml:space="preserve">(COVID-19) </w:t>
      </w:r>
      <w:r w:rsidR="00BB26FA" w:rsidRPr="003B7286">
        <w:rPr>
          <w:rFonts w:ascii="TH SarabunPSK" w:hAnsi="TH SarabunPSK" w:cs="TH SarabunPSK"/>
          <w:color w:val="000000" w:themeColor="text1"/>
          <w:sz w:val="28"/>
          <w:cs/>
        </w:rPr>
        <w:t>ทำให้</w:t>
      </w:r>
      <w:r w:rsidR="00BB26FA" w:rsidRPr="003B7286">
        <w:rPr>
          <w:rFonts w:ascii="TH SarabunPSK" w:hAnsi="TH SarabunPSK" w:cs="TH SarabunPSK"/>
          <w:color w:val="000000" w:themeColor="text1"/>
          <w:spacing w:val="2"/>
          <w:sz w:val="28"/>
          <w:shd w:val="clear" w:color="auto" w:fill="FFFFFF"/>
          <w:cs/>
        </w:rPr>
        <w:t>ความปลอดภัยของนักท่องเที่ยวลดลง</w:t>
      </w:r>
      <w:r w:rsidR="00BB26FA" w:rsidRPr="003B7286">
        <w:rPr>
          <w:rFonts w:ascii="TH SarabunPSK" w:hAnsi="TH SarabunPSK" w:cs="TH SarabunPSK"/>
          <w:color w:val="000000" w:themeColor="text1"/>
          <w:sz w:val="28"/>
          <w:cs/>
        </w:rPr>
        <w:t xml:space="preserve"> กลุ่มตัวอย่างเห็นว่า ระดับผลกระทบ </w:t>
      </w:r>
      <w:r w:rsidR="00BB26FA" w:rsidRPr="003B7286">
        <w:rPr>
          <w:rFonts w:ascii="TH SarabunPSK" w:hAnsi="TH SarabunPSK" w:cs="TH SarabunPSK"/>
          <w:color w:val="000000" w:themeColor="text1"/>
          <w:sz w:val="28"/>
        </w:rPr>
        <w:t>“</w:t>
      </w:r>
      <w:r w:rsidR="00BB26FA" w:rsidRPr="003B7286">
        <w:rPr>
          <w:rFonts w:ascii="TH SarabunPSK" w:hAnsi="TH SarabunPSK" w:cs="TH SarabunPSK"/>
          <w:color w:val="000000" w:themeColor="text1"/>
          <w:sz w:val="28"/>
          <w:cs/>
        </w:rPr>
        <w:t>มาก</w:t>
      </w:r>
      <w:r w:rsidR="00BB26FA" w:rsidRPr="003B7286">
        <w:rPr>
          <w:rFonts w:ascii="TH SarabunPSK" w:hAnsi="TH SarabunPSK" w:cs="TH SarabunPSK"/>
          <w:color w:val="000000" w:themeColor="text1"/>
          <w:sz w:val="28"/>
        </w:rPr>
        <w:t>”</w:t>
      </w:r>
      <w:r w:rsidR="00BB26FA" w:rsidRPr="003B7286">
        <w:rPr>
          <w:rFonts w:ascii="TH SarabunPSK" w:hAnsi="TH SarabunPSK" w:cs="TH SarabunPSK"/>
          <w:color w:val="000000" w:themeColor="text1"/>
          <w:sz w:val="28"/>
          <w:cs/>
        </w:rPr>
        <w:t xml:space="preserve"> แต่ค่าเฉลี่ยน้อยที่สุด อันเนื่องมาจากพื้นที่ตำบลอ่าวนาง ได้มีการเข้ามาดูแลจากกระทรวงสาธารณาสุข รวมถึงองค์การบริหารส่วนตำบลอ่าวนางที่ได้เข้ามาดูแลด้านความปลอดภัยแก่นักท่องเที่ยว ผู้ประกอบการธุรกิจนำเที่ยว และชาวบ้าน อาทิ การฉี</w:t>
      </w:r>
      <w:r w:rsidR="00F27D3F" w:rsidRPr="003B7286">
        <w:rPr>
          <w:rFonts w:ascii="TH SarabunPSK" w:hAnsi="TH SarabunPSK" w:cs="TH SarabunPSK"/>
          <w:color w:val="000000" w:themeColor="text1"/>
          <w:sz w:val="28"/>
          <w:cs/>
        </w:rPr>
        <w:t>ด</w:t>
      </w:r>
      <w:r w:rsidR="00BB26FA" w:rsidRPr="003B7286">
        <w:rPr>
          <w:rFonts w:ascii="TH SarabunPSK" w:hAnsi="TH SarabunPSK" w:cs="TH SarabunPSK"/>
          <w:color w:val="000000" w:themeColor="text1"/>
          <w:sz w:val="28"/>
          <w:cs/>
        </w:rPr>
        <w:t>ยาฆ่าเชื้อโรคแก่บ้านผู้ติดเชื้อ การฉีดวัคซีน จัดเตรียมโรงพยาบาลสนาม และ</w:t>
      </w:r>
      <w:hyperlink r:id="rId9" w:tooltip="อบรมการป้องกันและระงับการแพร่เชื้อหรืออันตรายที่เกิดอาจเกิดจ" w:history="1">
        <w:r w:rsidR="00BB26FA" w:rsidRPr="003B7286">
          <w:rPr>
            <w:rStyle w:val="a4"/>
            <w:rFonts w:ascii="TH SarabunPSK" w:hAnsi="TH SarabunPSK" w:cs="TH SarabunPSK"/>
            <w:color w:val="000000" w:themeColor="text1"/>
            <w:sz w:val="28"/>
            <w:u w:val="none"/>
            <w:cs/>
          </w:rPr>
          <w:t>อบรมการป้องกันและระงับการแพร่เชื้อ</w:t>
        </w:r>
      </w:hyperlink>
      <w:r w:rsidR="00BB26FA" w:rsidRPr="003B7286">
        <w:rPr>
          <w:rFonts w:ascii="TH SarabunPSK" w:hAnsi="TH SarabunPSK" w:cs="TH SarabunPSK"/>
          <w:color w:val="000000" w:themeColor="text1"/>
          <w:sz w:val="28"/>
          <w:cs/>
        </w:rPr>
        <w:t>ไวรัสโค</w:t>
      </w:r>
      <w:proofErr w:type="spellStart"/>
      <w:r w:rsidR="00BB26FA" w:rsidRPr="003B7286">
        <w:rPr>
          <w:rFonts w:ascii="TH SarabunPSK" w:hAnsi="TH SarabunPSK" w:cs="TH SarabunPSK"/>
          <w:color w:val="000000" w:themeColor="text1"/>
          <w:sz w:val="28"/>
          <w:cs/>
        </w:rPr>
        <w:t>โร</w:t>
      </w:r>
      <w:proofErr w:type="spellEnd"/>
      <w:r w:rsidR="00BB26FA" w:rsidRPr="003B7286">
        <w:rPr>
          <w:rFonts w:ascii="TH SarabunPSK" w:hAnsi="TH SarabunPSK" w:cs="TH SarabunPSK"/>
          <w:color w:val="000000" w:themeColor="text1"/>
          <w:sz w:val="28"/>
          <w:cs/>
        </w:rPr>
        <w:t xml:space="preserve">นา </w:t>
      </w:r>
      <w:r w:rsidR="00BB26FA" w:rsidRPr="003B7286">
        <w:rPr>
          <w:rFonts w:ascii="TH SarabunPSK" w:hAnsi="TH SarabunPSK" w:cs="TH SarabunPSK"/>
          <w:color w:val="000000" w:themeColor="text1"/>
          <w:sz w:val="28"/>
        </w:rPr>
        <w:t xml:space="preserve">(COVID-19) </w:t>
      </w:r>
      <w:r w:rsidR="00BB26FA" w:rsidRPr="003B7286">
        <w:rPr>
          <w:rFonts w:ascii="TH SarabunPSK" w:hAnsi="TH SarabunPSK" w:cs="TH SarabunPSK"/>
          <w:color w:val="000000" w:themeColor="text1"/>
          <w:sz w:val="28"/>
          <w:cs/>
        </w:rPr>
        <w:t>เป็นต้น ส่งผลให้ความปลอดภัยของนักท่องเที่ยวมีมากยิ่งขึ้น</w:t>
      </w:r>
      <w:r w:rsidR="00870208" w:rsidRPr="003B7286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bookmarkStart w:id="16" w:name="_Hlk85732136"/>
      <w:r w:rsidR="003B7286" w:rsidRPr="003B7286">
        <w:rPr>
          <w:rFonts w:ascii="TH SarabunPSK" w:hAnsi="TH SarabunPSK" w:cs="TH SarabunPSK"/>
          <w:sz w:val="28"/>
          <w:cs/>
        </w:rPr>
        <w:t xml:space="preserve">ซึ่งสอดคล้องกับการศึกษาของ </w:t>
      </w:r>
      <w:bookmarkEnd w:id="16"/>
      <w:r w:rsidR="003B7286" w:rsidRPr="003B7286">
        <w:rPr>
          <w:rFonts w:ascii="TH SarabunPSK" w:hAnsi="TH SarabunPSK" w:cs="TH SarabunPSK"/>
          <w:sz w:val="28"/>
          <w:cs/>
        </w:rPr>
        <w:t>ศรุตานนท์ ชอบประดิษฐ์ (2563) ได้ศึกษาวิกฤตโควิด 19 ส่งผลกระทบต่อการเปลี่ยนแปลงทางสังคมอย่างไร พบว่าการแพร่ระบาดของไวรัส โควิด-19 นั้น ส่งผลกระทบจากการแพร่ระบาดของเชื้อไวรัสโควิด-19 นี้ จะส่งผล</w:t>
      </w:r>
      <w:r w:rsidR="003B7286" w:rsidRPr="003B7286">
        <w:rPr>
          <w:rFonts w:ascii="TH SarabunPSK" w:hAnsi="TH SarabunPSK" w:cs="TH SarabunPSK"/>
          <w:sz w:val="28"/>
          <w:cs/>
        </w:rPr>
        <w:lastRenderedPageBreak/>
        <w:t>ต่อเนื่องไปสู่ระดับความยากจนและความเหลื่อมล้ำที่จะเพิ่มสูงขึ้นได้ ซึ่งผลกระทบในระยะสั้นเหล่านี้อาจส่งผลไปสู่ผลกระทบระยะยาวได้ เช่น การที่ประเทศจะสูญเสียขีดความสามารถในการแข่งขันและการเจริญเติบโตทางเศรษฐกิจในระยะยาว (</w:t>
      </w:r>
      <w:r w:rsidR="003B7286" w:rsidRPr="003B7286">
        <w:rPr>
          <w:rFonts w:ascii="TH SarabunPSK" w:hAnsi="TH SarabunPSK" w:cs="TH SarabunPSK"/>
          <w:sz w:val="28"/>
        </w:rPr>
        <w:t xml:space="preserve">Long-Term Economic Growth) </w:t>
      </w:r>
      <w:r w:rsidR="003B7286" w:rsidRPr="003B7286">
        <w:rPr>
          <w:rFonts w:ascii="TH SarabunPSK" w:hAnsi="TH SarabunPSK" w:cs="TH SarabunPSK"/>
          <w:sz w:val="28"/>
          <w:cs/>
        </w:rPr>
        <w:t>เนื่องจากจะต้องใช้ทรัพยากรจำนวนมากในการป้องกันและรักษาเชื้อไวรัสโควิด-19 นี้ จนขาดแคลนทรัพยากรในการลงทุนในโครงสร้างพื้นฐานที่จำเป็น</w:t>
      </w:r>
      <w:r w:rsidR="00027EFB">
        <w:rPr>
          <w:rFonts w:ascii="TH SarabunPSK" w:hAnsi="TH SarabunPSK" w:cs="TH SarabunPSK" w:hint="cs"/>
          <w:sz w:val="28"/>
          <w:cs/>
        </w:rPr>
        <w:t xml:space="preserve"> </w:t>
      </w:r>
      <w:r w:rsidR="003B7286" w:rsidRPr="003B7286">
        <w:rPr>
          <w:rFonts w:ascii="TH SarabunPSK" w:hAnsi="TH SarabunPSK" w:cs="TH SarabunPSK"/>
          <w:sz w:val="28"/>
          <w:cs/>
        </w:rPr>
        <w:t>นอกจากนี้ยังเกิดการสูญเสียทางด้านทุนมนุษย์ (</w:t>
      </w:r>
      <w:r w:rsidR="003B7286" w:rsidRPr="003B7286">
        <w:rPr>
          <w:rFonts w:ascii="TH SarabunPSK" w:hAnsi="TH SarabunPSK" w:cs="TH SarabunPSK"/>
          <w:sz w:val="28"/>
        </w:rPr>
        <w:t xml:space="preserve">Human Capital) </w:t>
      </w:r>
      <w:r w:rsidR="003B7286" w:rsidRPr="003B7286">
        <w:rPr>
          <w:rFonts w:ascii="TH SarabunPSK" w:hAnsi="TH SarabunPSK" w:cs="TH SarabunPSK"/>
          <w:sz w:val="28"/>
          <w:cs/>
        </w:rPr>
        <w:t>ของประเทศ ที่จะต้องเจ็บไข้ได้ป่วยเรื้อรัง (เช่นโรค ที่เกี่ยวข้องกับปอด) หรือการที่เด็กนักเรียนนักศึกษาจะต้องหยุดเรียน โดยเฉพาะในประเทศที่มีฐานะยากจนที่ระบบการพัฒนาทุนมนุษย์อย่างระบบสาธารณสุข</w:t>
      </w:r>
      <w:r w:rsidR="00027EFB">
        <w:rPr>
          <w:rFonts w:ascii="TH SarabunPSK" w:hAnsi="TH SarabunPSK" w:cs="TH SarabunPSK" w:hint="cs"/>
          <w:sz w:val="28"/>
          <w:cs/>
        </w:rPr>
        <w:t xml:space="preserve"> </w:t>
      </w:r>
      <w:r w:rsidR="003B7286" w:rsidRPr="003B7286">
        <w:rPr>
          <w:rFonts w:ascii="TH SarabunPSK" w:hAnsi="TH SarabunPSK" w:cs="TH SarabunPSK"/>
          <w:sz w:val="28"/>
          <w:cs/>
        </w:rPr>
        <w:t>และระบบการศึกษายังไม่ครอบคลุมทั่วถึงนัก เมื่อคนไม่สามารถเดินทางออกจากบ้านได้ ธุรกิจจำนวนมากจึงได้รับผลกระทบโดยตรง</w:t>
      </w:r>
      <w:r w:rsidR="00870208" w:rsidRPr="003B7286">
        <w:rPr>
          <w:rFonts w:ascii="TH SarabunPSK" w:hAnsi="TH SarabunPSK" w:cs="TH SarabunPSK" w:hint="cs"/>
          <w:sz w:val="28"/>
          <w:highlight w:val="yellow"/>
          <w:cs/>
        </w:rPr>
        <w:t xml:space="preserve"> </w:t>
      </w:r>
    </w:p>
    <w:p w14:paraId="6EAF0169" w14:textId="221B83C1" w:rsidR="00BB26FA" w:rsidRPr="008123C8" w:rsidRDefault="00D12347" w:rsidP="00D1234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8123C8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t>การปรับตัวของผู้ประกอบการธุรกิจนำเที่ยว จากสถานการณ์การแพร่ระบาดของโรคอุบัติใหม่ไวรัสโคโรนา 2019 (</w:t>
      </w:r>
      <w:r w:rsidR="00BB26FA" w:rsidRPr="008123C8">
        <w:rPr>
          <w:rFonts w:ascii="TH SarabunPSK" w:hAnsi="TH SarabunPSK" w:cs="TH SarabunPSK"/>
          <w:color w:val="000000" w:themeColor="text1"/>
          <w:sz w:val="28"/>
        </w:rPr>
        <w:t>COVID</w:t>
      </w:r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="00BB26FA" w:rsidRPr="008123C8">
        <w:rPr>
          <w:rFonts w:ascii="TH SarabunPSK" w:hAnsi="TH SarabunPSK" w:cs="TH SarabunPSK"/>
          <w:color w:val="000000" w:themeColor="text1"/>
          <w:sz w:val="28"/>
        </w:rPr>
        <w:t>19</w:t>
      </w:r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t>) ชีวิตรูปแบบใหม่ (</w:t>
      </w:r>
      <w:r w:rsidR="00BB26FA" w:rsidRPr="008123C8">
        <w:rPr>
          <w:rFonts w:ascii="TH SarabunPSK" w:hAnsi="TH SarabunPSK" w:cs="TH SarabunPSK"/>
          <w:color w:val="000000" w:themeColor="text1"/>
          <w:sz w:val="28"/>
        </w:rPr>
        <w:t>New Normal</w:t>
      </w:r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t xml:space="preserve">) มีการปรับตัวเพื่อหลีกเลี่ยงเชื้อไวรัสโคโรนา </w:t>
      </w:r>
      <w:r w:rsidR="00BB26FA" w:rsidRPr="008123C8">
        <w:rPr>
          <w:rFonts w:ascii="TH SarabunPSK" w:hAnsi="TH SarabunPSK" w:cs="TH SarabunPSK"/>
          <w:color w:val="000000" w:themeColor="text1"/>
          <w:sz w:val="28"/>
        </w:rPr>
        <w:t>(COVID-19)</w:t>
      </w:r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t xml:space="preserve"> โดย</w:t>
      </w:r>
      <w:r w:rsidR="00BB26FA" w:rsidRPr="008123C8">
        <w:rPr>
          <w:rFonts w:ascii="TH SarabunPSK" w:eastAsia="Times New Roman" w:hAnsi="TH SarabunPSK" w:cs="TH SarabunPSK"/>
          <w:color w:val="000000" w:themeColor="text1"/>
          <w:sz w:val="28"/>
          <w:cs/>
        </w:rPr>
        <w:t>สวมหน้ากาก</w:t>
      </w:r>
      <w:r w:rsidR="00BB26FA" w:rsidRPr="008123C8">
        <w:rPr>
          <w:rFonts w:ascii="TH SarabunPSK" w:eastAsia="Times New Roman" w:hAnsi="TH SarabunPSK" w:cs="TH SarabunPSK"/>
          <w:color w:val="000000" w:themeColor="text1"/>
          <w:sz w:val="28"/>
        </w:rPr>
        <w:t xml:space="preserve"> </w:t>
      </w:r>
      <w:r w:rsidR="00BB26FA" w:rsidRPr="008123C8">
        <w:rPr>
          <w:rFonts w:ascii="TH SarabunPSK" w:eastAsia="Times New Roman" w:hAnsi="TH SarabunPSK" w:cs="TH SarabunPSK"/>
          <w:color w:val="000000" w:themeColor="text1"/>
          <w:sz w:val="28"/>
          <w:cs/>
        </w:rPr>
        <w:t>เพื่อไม่ให้แพร่ไวรัส</w:t>
      </w:r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t xml:space="preserve"> ไม่ว่าจะมีหรือไม่มีอาการไข้ และมีอาการ ไอ จาม มีน้ำมูก หากมีการพบปะผู้อื่น หรือออกไปยังสถานที่สาธารณะ จะพกเจลแอลกอฮอล์ตลอดเวลา มีความ</w:t>
      </w:r>
      <w:r w:rsidR="00BB26FA" w:rsidRPr="008123C8">
        <w:rPr>
          <w:rFonts w:ascii="TH SarabunPSK" w:eastAsia="Times New Roman" w:hAnsi="TH SarabunPSK" w:cs="TH SarabunPSK"/>
          <w:color w:val="000000" w:themeColor="text1"/>
          <w:sz w:val="28"/>
          <w:cs/>
        </w:rPr>
        <w:t>เชื่อมั่นใน</w:t>
      </w:r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t xml:space="preserve">การปฏิบัติตนตามคำแนะนำของกระทรวงสาธารณสุข ซึ่งการเว้นระยะห่างจากผู้อื่น 1-2 เมตร และการฉีดวัคซีน จะช่วยลดโอกาสการระบาดของไวรัสโคโรนา </w:t>
      </w:r>
      <w:r w:rsidR="00BB26FA" w:rsidRPr="008123C8">
        <w:rPr>
          <w:rFonts w:ascii="TH SarabunPSK" w:hAnsi="TH SarabunPSK" w:cs="TH SarabunPSK"/>
          <w:color w:val="000000" w:themeColor="text1"/>
          <w:sz w:val="28"/>
        </w:rPr>
        <w:t>(COVID-19)</w:t>
      </w:r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t xml:space="preserve"> ได้มาก สิ่งเหล่านี้เป็นสิ่งสำคัญและจะเป็นมาตรฐานในการดำเนินชีวิตของเราไปอีกนาน หรืออาจเป็นพฤติกรรมที่ต้องทำตลอดไป เพื่อไม่ให้เกิดการแพร่ระบาดโรคทางเดินหายใจอื่นๆ ไม่เฉพาะไวรัสโคโรนา </w:t>
      </w:r>
      <w:r w:rsidR="00BB26FA" w:rsidRPr="008123C8">
        <w:rPr>
          <w:rFonts w:ascii="TH SarabunPSK" w:hAnsi="TH SarabunPSK" w:cs="TH SarabunPSK"/>
          <w:color w:val="000000" w:themeColor="text1"/>
          <w:sz w:val="28"/>
        </w:rPr>
        <w:t>(COVID-19)</w:t>
      </w:r>
      <w:r w:rsidR="003B7286">
        <w:rPr>
          <w:rFonts w:ascii="TH SarabunPSK" w:hAnsi="TH SarabunPSK" w:cs="TH SarabunPSK"/>
          <w:color w:val="000000" w:themeColor="text1"/>
          <w:sz w:val="28"/>
        </w:rPr>
        <w:t xml:space="preserve"> </w:t>
      </w:r>
      <w:bookmarkStart w:id="17" w:name="_Hlk85732241"/>
      <w:r w:rsidR="003B7286" w:rsidRPr="003B7286">
        <w:rPr>
          <w:rFonts w:ascii="TH SarabunPSK" w:hAnsi="TH SarabunPSK" w:cs="TH SarabunPSK"/>
          <w:color w:val="000000" w:themeColor="text1"/>
          <w:sz w:val="28"/>
          <w:cs/>
        </w:rPr>
        <w:t xml:space="preserve">ซึ่งสอดคล้องกับการศึกษาของ </w:t>
      </w:r>
      <w:bookmarkEnd w:id="17"/>
      <w:r w:rsidR="003B7286" w:rsidRPr="003B7286">
        <w:rPr>
          <w:rFonts w:ascii="TH SarabunPSK" w:hAnsi="TH SarabunPSK" w:cs="TH SarabunPSK"/>
          <w:color w:val="000000" w:themeColor="text1"/>
          <w:sz w:val="28"/>
          <w:cs/>
        </w:rPr>
        <w:t>สุพัตรา รุ่งรัตน์ (</w:t>
      </w:r>
      <w:r w:rsidR="003B7286" w:rsidRPr="003B7286">
        <w:rPr>
          <w:rFonts w:ascii="TH SarabunPSK" w:hAnsi="TH SarabunPSK" w:cs="TH SarabunPSK"/>
          <w:color w:val="000000" w:themeColor="text1"/>
          <w:sz w:val="28"/>
        </w:rPr>
        <w:t xml:space="preserve">2563) </w:t>
      </w:r>
      <w:r w:rsidR="003B7286" w:rsidRPr="003B7286">
        <w:rPr>
          <w:rFonts w:ascii="TH SarabunPSK" w:hAnsi="TH SarabunPSK" w:cs="TH SarabunPSK"/>
          <w:color w:val="000000" w:themeColor="text1"/>
          <w:sz w:val="28"/>
          <w:cs/>
        </w:rPr>
        <w:t>ได้ศึกษาผลกระทบทางเศรษฐกิจและสังคมจากสถานการณ์โควิด-</w:t>
      </w:r>
      <w:r w:rsidR="003B7286" w:rsidRPr="003B7286">
        <w:rPr>
          <w:rFonts w:ascii="TH SarabunPSK" w:hAnsi="TH SarabunPSK" w:cs="TH SarabunPSK"/>
          <w:color w:val="000000" w:themeColor="text1"/>
          <w:sz w:val="28"/>
        </w:rPr>
        <w:t>19</w:t>
      </w:r>
      <w:r w:rsidR="003B7286" w:rsidRPr="003B7286">
        <w:rPr>
          <w:rFonts w:ascii="TH SarabunPSK" w:hAnsi="TH SarabunPSK" w:cs="TH SarabunPSK"/>
          <w:color w:val="000000" w:themeColor="text1"/>
          <w:sz w:val="28"/>
          <w:cs/>
        </w:rPr>
        <w:t xml:space="preserve"> ของประชาชนในเขตเทศบาลเมืองยะลา จังหวัดยะลา แนวทางในการแก้ปัญหาผลกระทบทางสังคมทั้งแนวทางดูแลด้วยตัวประชาชนเอง ได้แก่ การดูแลสุขภาพ ลดการพบปะในสถานที่สาธารณะ</w:t>
      </w:r>
      <w:r w:rsidR="00027EFB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3B7286" w:rsidRPr="003B7286">
        <w:rPr>
          <w:rFonts w:ascii="TH SarabunPSK" w:hAnsi="TH SarabunPSK" w:cs="TH SarabunPSK"/>
          <w:color w:val="000000" w:themeColor="text1"/>
          <w:sz w:val="28"/>
          <w:cs/>
        </w:rPr>
        <w:t>ทุกคนในสังคมต้องเข้าใจซึ่งกันและกัน ส่วนแนวทางการส่งเสริมสุขภาพของประชาชนโดยภาครัฐได้แก่ การแจกหน้ากากอนามัยให้ทั่วถึง ส่งเสริมให้คนในชุมชนหันมาออกก</w:t>
      </w:r>
      <w:r w:rsidR="00027EFB">
        <w:rPr>
          <w:rFonts w:ascii="TH SarabunPSK" w:hAnsi="TH SarabunPSK" w:cs="TH SarabunPSK" w:hint="cs"/>
          <w:color w:val="000000" w:themeColor="text1"/>
          <w:sz w:val="28"/>
          <w:cs/>
        </w:rPr>
        <w:t>ำ</w:t>
      </w:r>
      <w:r w:rsidR="003B7286" w:rsidRPr="003B7286">
        <w:rPr>
          <w:rFonts w:ascii="TH SarabunPSK" w:hAnsi="TH SarabunPSK" w:cs="TH SarabunPSK"/>
          <w:color w:val="000000" w:themeColor="text1"/>
          <w:sz w:val="28"/>
          <w:cs/>
        </w:rPr>
        <w:t>ลังกายการประชาสัมพันธ์ให้ข้อมูลการปฏิบัติเพื่อดูตนเอง การสร้างความรู้ความเข้าใจเกี่ยวกับการรักษาโรคและปรับปรุงเรื่องการรักษาทางการแพทย์</w:t>
      </w:r>
      <w:r w:rsidR="003B7286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14:paraId="62993359" w14:textId="77777777" w:rsidR="001E7D9F" w:rsidRDefault="00D12347" w:rsidP="001E7D9F">
      <w:pPr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8123C8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t>รูปแบบการดำเนินธุรกิจหลังจากเกิดการระบาดของไวรัสโคโรนา (</w:t>
      </w:r>
      <w:r w:rsidR="00BB26FA" w:rsidRPr="008123C8">
        <w:rPr>
          <w:rFonts w:ascii="TH SarabunPSK" w:hAnsi="TH SarabunPSK" w:cs="TH SarabunPSK"/>
          <w:color w:val="000000" w:themeColor="text1"/>
          <w:sz w:val="28"/>
        </w:rPr>
        <w:t>COVID-</w:t>
      </w:r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t>19</w:t>
      </w:r>
      <w:r w:rsidR="00BB26FA" w:rsidRPr="008123C8">
        <w:rPr>
          <w:rFonts w:ascii="TH SarabunPSK" w:hAnsi="TH SarabunPSK" w:cs="TH SarabunPSK"/>
          <w:color w:val="000000" w:themeColor="text1"/>
          <w:sz w:val="28"/>
        </w:rPr>
        <w:t xml:space="preserve">) </w:t>
      </w:r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t xml:space="preserve">จากการศึกษาพบว่า การปรับเปลี่ยนการให้บริการ เกณฑ์การประเมินอยู่ในระดับ </w:t>
      </w:r>
      <w:r w:rsidR="00BB26FA" w:rsidRPr="008123C8">
        <w:rPr>
          <w:rFonts w:ascii="TH SarabunPSK" w:hAnsi="TH SarabunPSK" w:cs="TH SarabunPSK"/>
          <w:color w:val="000000" w:themeColor="text1"/>
          <w:sz w:val="28"/>
        </w:rPr>
        <w:t>“</w:t>
      </w:r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t>มาก</w:t>
      </w:r>
      <w:r w:rsidR="00BB26FA" w:rsidRPr="008123C8">
        <w:rPr>
          <w:rFonts w:ascii="TH SarabunPSK" w:hAnsi="TH SarabunPSK" w:cs="TH SarabunPSK"/>
          <w:color w:val="000000" w:themeColor="text1"/>
          <w:sz w:val="28"/>
        </w:rPr>
        <w:t xml:space="preserve">” </w:t>
      </w:r>
      <w:r w:rsidR="00027EFB">
        <w:rPr>
          <w:rFonts w:ascii="TH SarabunPSK" w:hAnsi="TH SarabunPSK" w:cs="TH SarabunPSK" w:hint="cs"/>
          <w:color w:val="000000" w:themeColor="text1"/>
          <w:sz w:val="28"/>
          <w:cs/>
        </w:rPr>
        <w:t>การ</w:t>
      </w:r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t>ปรับปรุงคุณภาพการให้บริการถือเป็นหัวใจสำคัญต่อความอยู่รอดของธุรกิจ ยิ่งในสถานการณ์การแพร่ระบาดของเชื้อไวรัสโคโรนา (</w:t>
      </w:r>
      <w:r w:rsidR="00BB26FA" w:rsidRPr="008123C8">
        <w:rPr>
          <w:rFonts w:ascii="TH SarabunPSK" w:hAnsi="TH SarabunPSK" w:cs="TH SarabunPSK"/>
          <w:color w:val="000000" w:themeColor="text1"/>
          <w:sz w:val="28"/>
        </w:rPr>
        <w:t>COVID-</w:t>
      </w:r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t>19</w:t>
      </w:r>
      <w:r w:rsidR="00BB26FA" w:rsidRPr="008123C8">
        <w:rPr>
          <w:rFonts w:ascii="TH SarabunPSK" w:hAnsi="TH SarabunPSK" w:cs="TH SarabunPSK"/>
          <w:color w:val="000000" w:themeColor="text1"/>
          <w:sz w:val="28"/>
        </w:rPr>
        <w:t xml:space="preserve">) </w:t>
      </w:r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t>ที่ยังคงแพร่ระบาด</w:t>
      </w:r>
      <w:r w:rsidR="00027EFB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t>และส่งผลกระทบอย่างต่อเนื่องในทุกภาคส่วนของธุรกิจ โดยเฉพาะอย่างยิ่งธุรกิจท่องเที่ยวที่ต้องหยุดชะงักอันเนื่องมาจากผู้คนไม่สามารถเดินทาง</w:t>
      </w:r>
      <w:r w:rsidR="00F96CB4">
        <w:rPr>
          <w:rFonts w:ascii="TH SarabunPSK" w:hAnsi="TH SarabunPSK" w:cs="TH SarabunPSK" w:hint="cs"/>
          <w:color w:val="000000" w:themeColor="text1"/>
          <w:sz w:val="28"/>
          <w:cs/>
        </w:rPr>
        <w:t>เข้า และ</w:t>
      </w:r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t xml:space="preserve">ออกนอกประเทศ ในขณะที่ การสร้างพันธมิตรทางการให้บริการ และการประชาสัมพันธ์กลุ่มตัวอย่างเห็นว่าอยู่ในเกณฑ์การประเมินอยู่ในระดับ </w:t>
      </w:r>
      <w:r w:rsidR="00BB26FA" w:rsidRPr="008123C8">
        <w:rPr>
          <w:rFonts w:ascii="TH SarabunPSK" w:hAnsi="TH SarabunPSK" w:cs="TH SarabunPSK"/>
          <w:color w:val="000000" w:themeColor="text1"/>
          <w:sz w:val="28"/>
        </w:rPr>
        <w:t>“</w:t>
      </w:r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t>ปานกลาง</w:t>
      </w:r>
      <w:r w:rsidR="00BB26FA" w:rsidRPr="008123C8">
        <w:rPr>
          <w:rFonts w:ascii="TH SarabunPSK" w:hAnsi="TH SarabunPSK" w:cs="TH SarabunPSK"/>
          <w:color w:val="000000" w:themeColor="text1"/>
          <w:sz w:val="28"/>
        </w:rPr>
        <w:t>”</w:t>
      </w:r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t xml:space="preserve"> อาจเป็นเพราะช่วงอายุส่วนใหญ่ของผู้ประกอบการธุรกิจนำเที่ยวอยู่ในช่วง 45-54 ปี มีความนิยมการใช้ชีวิตรูปแบบเดิม ไม่ได้ตามทันเทคโนโลยี รวมถึงสื่อโซ</w:t>
      </w:r>
      <w:proofErr w:type="spellStart"/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t>เชีย</w:t>
      </w:r>
      <w:proofErr w:type="spellEnd"/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t>ลในการประชาสัมพันธ์การให้บริการ และ มีความเชื่อมั่นทางด้านประสบการณ์ จึงคิดว่าพันธมิตรในด้านธุรกิจไม่ได้มีสำคัญเท่ากับความสามารถของตนเองที่ใช้ในการสื่อสารกับนักท่องเที่ยว</w:t>
      </w:r>
      <w:r w:rsidR="003B7286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3B7286" w:rsidRPr="003B7286">
        <w:rPr>
          <w:rFonts w:ascii="TH SarabunPSK" w:hAnsi="TH SarabunPSK" w:cs="TH SarabunPSK"/>
          <w:color w:val="000000" w:themeColor="text1"/>
          <w:sz w:val="28"/>
          <w:cs/>
        </w:rPr>
        <w:t>ซึ่งสอดคล้องกับการศึกษาของ</w:t>
      </w:r>
      <w:r w:rsidR="003B7286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6A4998" w:rsidRPr="006A4998">
        <w:rPr>
          <w:rFonts w:ascii="TH SarabunPSK" w:hAnsi="TH SarabunPSK" w:cs="TH SarabunPSK"/>
          <w:color w:val="000000" w:themeColor="text1"/>
          <w:sz w:val="28"/>
          <w:cs/>
        </w:rPr>
        <w:t xml:space="preserve">ขวัญฤทัย เดชทองคํา (2563) ได้ให้ความสำคัญของคุณภาพการบริการสู่ความสำเร็จของธุรกิจท่องเที่ยวภายใต้วิกฤติ </w:t>
      </w:r>
      <w:r w:rsidR="006A4998" w:rsidRPr="006A4998">
        <w:rPr>
          <w:rFonts w:ascii="TH SarabunPSK" w:hAnsi="TH SarabunPSK" w:cs="TH SarabunPSK"/>
          <w:color w:val="000000" w:themeColor="text1"/>
          <w:sz w:val="28"/>
        </w:rPr>
        <w:t>COVID-</w:t>
      </w:r>
      <w:r w:rsidR="006A4998" w:rsidRPr="006A4998">
        <w:rPr>
          <w:rFonts w:ascii="TH SarabunPSK" w:hAnsi="TH SarabunPSK" w:cs="TH SarabunPSK"/>
          <w:color w:val="000000" w:themeColor="text1"/>
          <w:sz w:val="28"/>
          <w:cs/>
        </w:rPr>
        <w:t>19</w:t>
      </w:r>
      <w:r w:rsidR="006A4998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6A4998" w:rsidRPr="006A4998">
        <w:rPr>
          <w:rFonts w:ascii="TH SarabunPSK" w:hAnsi="TH SarabunPSK" w:cs="TH SarabunPSK"/>
          <w:color w:val="000000" w:themeColor="text1"/>
          <w:sz w:val="28"/>
          <w:cs/>
        </w:rPr>
        <w:t xml:space="preserve">โดยมีมิติที่สำคัญ  ที่เป็นตัวบ่งชี้ถึงคุณภาพการบริการของผู้ประกอบการนั้น ประกอบด้วย </w:t>
      </w:r>
      <w:r w:rsidR="006A4998" w:rsidRPr="006A4998">
        <w:rPr>
          <w:rFonts w:ascii="TH SarabunPSK" w:hAnsi="TH SarabunPSK" w:cs="TH SarabunPSK"/>
          <w:color w:val="000000" w:themeColor="text1"/>
          <w:sz w:val="28"/>
        </w:rPr>
        <w:t xml:space="preserve">5 </w:t>
      </w:r>
      <w:r w:rsidR="006A4998" w:rsidRPr="006A4998">
        <w:rPr>
          <w:rFonts w:ascii="TH SarabunPSK" w:hAnsi="TH SarabunPSK" w:cs="TH SarabunPSK"/>
          <w:color w:val="000000" w:themeColor="text1"/>
          <w:sz w:val="28"/>
          <w:cs/>
        </w:rPr>
        <w:t>ด้านหลัก ได้แก่ ความเป็นรูปธรรมการบริการ (</w:t>
      </w:r>
      <w:r w:rsidR="006A4998" w:rsidRPr="006A4998">
        <w:rPr>
          <w:rFonts w:ascii="TH SarabunPSK" w:hAnsi="TH SarabunPSK" w:cs="TH SarabunPSK"/>
          <w:color w:val="000000" w:themeColor="text1"/>
          <w:sz w:val="28"/>
        </w:rPr>
        <w:t xml:space="preserve">Tangibility) </w:t>
      </w:r>
      <w:r w:rsidR="006A4998" w:rsidRPr="006A4998">
        <w:rPr>
          <w:rFonts w:ascii="TH SarabunPSK" w:hAnsi="TH SarabunPSK" w:cs="TH SarabunPSK"/>
          <w:color w:val="000000" w:themeColor="text1"/>
          <w:sz w:val="28"/>
          <w:cs/>
        </w:rPr>
        <w:t>ความน่าเชื่อถือหรือไว้วางใจได้  (</w:t>
      </w:r>
      <w:r w:rsidR="006A4998" w:rsidRPr="006A4998">
        <w:rPr>
          <w:rFonts w:ascii="TH SarabunPSK" w:hAnsi="TH SarabunPSK" w:cs="TH SarabunPSK"/>
          <w:color w:val="000000" w:themeColor="text1"/>
          <w:sz w:val="28"/>
        </w:rPr>
        <w:t xml:space="preserve">Reliability)  </w:t>
      </w:r>
      <w:r w:rsidR="006A4998" w:rsidRPr="006A4998">
        <w:rPr>
          <w:rFonts w:ascii="TH SarabunPSK" w:hAnsi="TH SarabunPSK" w:cs="TH SarabunPSK"/>
          <w:color w:val="000000" w:themeColor="text1"/>
          <w:sz w:val="28"/>
          <w:cs/>
        </w:rPr>
        <w:t>การตอบสนองความต้องการ (</w:t>
      </w:r>
      <w:r w:rsidR="006A4998" w:rsidRPr="006A4998">
        <w:rPr>
          <w:rFonts w:ascii="TH SarabunPSK" w:hAnsi="TH SarabunPSK" w:cs="TH SarabunPSK"/>
          <w:color w:val="000000" w:themeColor="text1"/>
          <w:sz w:val="28"/>
        </w:rPr>
        <w:t xml:space="preserve">Responsiveness) </w:t>
      </w:r>
      <w:r w:rsidR="006A4998" w:rsidRPr="006A4998">
        <w:rPr>
          <w:rFonts w:ascii="TH SarabunPSK" w:hAnsi="TH SarabunPSK" w:cs="TH SarabunPSK"/>
          <w:color w:val="000000" w:themeColor="text1"/>
          <w:sz w:val="28"/>
          <w:cs/>
        </w:rPr>
        <w:t>การให้ความมั่นใจ (</w:t>
      </w:r>
      <w:r w:rsidR="006A4998" w:rsidRPr="006A4998">
        <w:rPr>
          <w:rFonts w:ascii="TH SarabunPSK" w:hAnsi="TH SarabunPSK" w:cs="TH SarabunPSK"/>
          <w:color w:val="000000" w:themeColor="text1"/>
          <w:sz w:val="28"/>
        </w:rPr>
        <w:t xml:space="preserve">Assurance) </w:t>
      </w:r>
      <w:r w:rsidR="006A4998" w:rsidRPr="006A4998">
        <w:rPr>
          <w:rFonts w:ascii="TH SarabunPSK" w:hAnsi="TH SarabunPSK" w:cs="TH SarabunPSK"/>
          <w:color w:val="000000" w:themeColor="text1"/>
          <w:sz w:val="28"/>
          <w:cs/>
        </w:rPr>
        <w:t>และ การเข้าใจและรับรู้ความต้องการของผู้รับบริการ (</w:t>
      </w:r>
      <w:r w:rsidR="006A4998" w:rsidRPr="006A4998">
        <w:rPr>
          <w:rFonts w:ascii="TH SarabunPSK" w:hAnsi="TH SarabunPSK" w:cs="TH SarabunPSK"/>
          <w:color w:val="000000" w:themeColor="text1"/>
          <w:sz w:val="28"/>
        </w:rPr>
        <w:t xml:space="preserve">Empathy) </w:t>
      </w:r>
      <w:r w:rsidR="006A4998" w:rsidRPr="006A4998">
        <w:rPr>
          <w:rFonts w:ascii="TH SarabunPSK" w:hAnsi="TH SarabunPSK" w:cs="TH SarabunPSK"/>
          <w:color w:val="000000" w:themeColor="text1"/>
          <w:sz w:val="28"/>
          <w:cs/>
        </w:rPr>
        <w:t xml:space="preserve">ซึ่งล้วนแล้วแต่เป็นหัวใจสำคัญที่จะทำให้การส่งมอบการบริการในแต่ละครั้งเต็มไปด้วยคุณค่าและความพึงพอใจ </w:t>
      </w:r>
      <w:r w:rsidR="00D0351E" w:rsidRPr="00D0351E">
        <w:rPr>
          <w:rFonts w:ascii="TH SarabunPSK" w:hAnsi="TH SarabunPSK" w:cs="TH SarabunPSK"/>
          <w:color w:val="000000" w:themeColor="text1"/>
          <w:sz w:val="28"/>
          <w:cs/>
        </w:rPr>
        <w:t>จะเห็นได้ว่า หากต้องการให้ธุรกิจการท่องเที่ยวก้าวผ่านวิกฤตที่เกิดจากการแพร่ระบาดของเชื้อไวรัสโคโรนา (</w:t>
      </w:r>
      <w:r w:rsidR="00D0351E" w:rsidRPr="00D0351E">
        <w:rPr>
          <w:rFonts w:ascii="TH SarabunPSK" w:hAnsi="TH SarabunPSK" w:cs="TH SarabunPSK"/>
          <w:color w:val="000000" w:themeColor="text1"/>
          <w:sz w:val="28"/>
        </w:rPr>
        <w:t>COVID-</w:t>
      </w:r>
      <w:r w:rsidR="00D0351E" w:rsidRPr="00D0351E">
        <w:rPr>
          <w:rFonts w:ascii="TH SarabunPSK" w:hAnsi="TH SarabunPSK" w:cs="TH SarabunPSK"/>
          <w:color w:val="000000" w:themeColor="text1"/>
          <w:sz w:val="28"/>
          <w:cs/>
        </w:rPr>
        <w:t>19) การสร้างพันธมิตรทางการให้บริการ และการประชาสัมพันธ์เป็นรูปแบบใหม่จึงเป็นสิ่งที่ผู้ประกอบการต้องนำมาพิจารณาในการปรับตัวในยุค “ชีวิตรูปแบบใหม่ (</w:t>
      </w:r>
      <w:r w:rsidR="00D0351E" w:rsidRPr="00D0351E">
        <w:rPr>
          <w:rFonts w:ascii="TH SarabunPSK" w:hAnsi="TH SarabunPSK" w:cs="TH SarabunPSK"/>
          <w:color w:val="000000" w:themeColor="text1"/>
          <w:sz w:val="28"/>
        </w:rPr>
        <w:t>New Normal)”</w:t>
      </w:r>
      <w:r w:rsidR="006A4998" w:rsidRPr="006A4998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7B5E5C6B" w14:textId="734CC11C" w:rsidR="008C6A95" w:rsidRPr="000E786A" w:rsidRDefault="00B172E3" w:rsidP="001E7D9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EA7D4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7.</w:t>
      </w:r>
      <w:r w:rsidR="00B465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A7D47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787435C3" w14:textId="703DC81C" w:rsidR="00464364" w:rsidRPr="002C2066" w:rsidRDefault="002C2066" w:rsidP="0046436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464364" w:rsidRPr="002C2066">
        <w:rPr>
          <w:rFonts w:ascii="TH SarabunPSK" w:hAnsi="TH SarabunPSK" w:cs="TH SarabunPSK"/>
          <w:b/>
          <w:bCs/>
          <w:sz w:val="28"/>
          <w:cs/>
        </w:rPr>
        <w:t>ข้อเสนอแนะจากผู้วิจัย</w:t>
      </w:r>
    </w:p>
    <w:p w14:paraId="7BEB66F5" w14:textId="2CC6EE07" w:rsidR="00D0351E" w:rsidRPr="00D0351E" w:rsidRDefault="00D0351E" w:rsidP="00D0351E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1.</w:t>
      </w:r>
      <w:r w:rsidR="00B4656C">
        <w:rPr>
          <w:rFonts w:ascii="TH SarabunPSK" w:hAnsi="TH SarabunPSK" w:cs="TH SarabunPSK" w:hint="cs"/>
          <w:sz w:val="28"/>
          <w:cs/>
        </w:rPr>
        <w:t xml:space="preserve"> </w:t>
      </w:r>
      <w:r w:rsidRPr="00D0351E">
        <w:rPr>
          <w:rFonts w:ascii="TH SarabunPSK" w:hAnsi="TH SarabunPSK" w:cs="TH SarabunPSK"/>
          <w:sz w:val="28"/>
          <w:cs/>
        </w:rPr>
        <w:t xml:space="preserve">หน่วยงานที่เกี่ยวข้องควรส่งเสริมให้ผู้ประกอบการมีความรู้เกี่ยวกับการเงินและการลงทุน </w:t>
      </w:r>
    </w:p>
    <w:p w14:paraId="10D9AECE" w14:textId="66A65EC7" w:rsidR="00D0351E" w:rsidRPr="00D0351E" w:rsidRDefault="00D0351E" w:rsidP="00D0351E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2.</w:t>
      </w:r>
      <w:r w:rsidR="00B4656C">
        <w:rPr>
          <w:rFonts w:ascii="TH SarabunPSK" w:hAnsi="TH SarabunPSK" w:cs="TH SarabunPSK" w:hint="cs"/>
          <w:sz w:val="28"/>
          <w:cs/>
        </w:rPr>
        <w:t xml:space="preserve"> </w:t>
      </w:r>
      <w:r w:rsidRPr="00D0351E">
        <w:rPr>
          <w:rFonts w:ascii="TH SarabunPSK" w:hAnsi="TH SarabunPSK" w:cs="TH SarabunPSK"/>
          <w:sz w:val="28"/>
          <w:cs/>
        </w:rPr>
        <w:t>ภาครัฐควรเปิดประเทศโดยเร็ว เพื่อธุรกิจการท่องเที่ยวสามารถดำเนินต่อไปได้ภายใต้มาตรการการควบคุม</w:t>
      </w:r>
      <w:r>
        <w:rPr>
          <w:rFonts w:ascii="TH SarabunPSK" w:hAnsi="TH SarabunPSK" w:cs="TH SarabunPSK" w:hint="cs"/>
          <w:sz w:val="28"/>
          <w:cs/>
        </w:rPr>
        <w:t xml:space="preserve">ไวรัส       </w:t>
      </w:r>
      <w:r w:rsidRPr="00D0351E">
        <w:rPr>
          <w:rFonts w:ascii="TH SarabunPSK" w:hAnsi="TH SarabunPSK" w:cs="TH SarabunPSK"/>
          <w:sz w:val="28"/>
          <w:cs/>
        </w:rPr>
        <w:t>โคโ</w:t>
      </w:r>
      <w:r>
        <w:rPr>
          <w:rFonts w:ascii="TH SarabunPSK" w:hAnsi="TH SarabunPSK" w:cs="TH SarabunPSK" w:hint="cs"/>
          <w:sz w:val="28"/>
          <w:cs/>
        </w:rPr>
        <w:t>ร</w:t>
      </w:r>
      <w:r w:rsidRPr="00D0351E">
        <w:rPr>
          <w:rFonts w:ascii="TH SarabunPSK" w:hAnsi="TH SarabunPSK" w:cs="TH SarabunPSK"/>
          <w:sz w:val="28"/>
          <w:cs/>
        </w:rPr>
        <w:t>นา (</w:t>
      </w:r>
      <w:r w:rsidRPr="00D0351E">
        <w:rPr>
          <w:rFonts w:ascii="TH SarabunPSK" w:hAnsi="TH SarabunPSK" w:cs="TH SarabunPSK"/>
          <w:sz w:val="28"/>
        </w:rPr>
        <w:t xml:space="preserve">COVID-19) </w:t>
      </w:r>
      <w:r w:rsidRPr="00D0351E">
        <w:rPr>
          <w:rFonts w:ascii="TH SarabunPSK" w:hAnsi="TH SarabunPSK" w:cs="TH SarabunPSK"/>
          <w:sz w:val="28"/>
          <w:cs/>
        </w:rPr>
        <w:t>ที่รัดกุม</w:t>
      </w:r>
    </w:p>
    <w:p w14:paraId="28F85B83" w14:textId="1EAC1484" w:rsidR="002C2066" w:rsidRDefault="00D0351E" w:rsidP="00D0351E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Pr="00D0351E">
        <w:rPr>
          <w:rFonts w:ascii="TH SarabunPSK" w:hAnsi="TH SarabunPSK" w:cs="TH SarabunPSK"/>
          <w:sz w:val="28"/>
        </w:rPr>
        <w:t>3.</w:t>
      </w:r>
      <w:r w:rsidR="00B4656C">
        <w:rPr>
          <w:rFonts w:ascii="TH SarabunPSK" w:hAnsi="TH SarabunPSK" w:cs="TH SarabunPSK"/>
          <w:sz w:val="28"/>
        </w:rPr>
        <w:t xml:space="preserve"> </w:t>
      </w:r>
      <w:r w:rsidRPr="00D0351E">
        <w:rPr>
          <w:rFonts w:ascii="TH SarabunPSK" w:hAnsi="TH SarabunPSK" w:cs="TH SarabunPSK"/>
          <w:sz w:val="28"/>
          <w:cs/>
        </w:rPr>
        <w:t>ผู้ประกอบการนำเที่ยวควรเพิ่มช่องทางการประชาสัมพันธ์ โดยเฉพาะทางด้านสื่อออนไลน์</w:t>
      </w:r>
    </w:p>
    <w:p w14:paraId="3891FF39" w14:textId="69762AF7" w:rsidR="002C2066" w:rsidRPr="002C2066" w:rsidRDefault="002C2066" w:rsidP="0046436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 w:rsidRPr="002C2066">
        <w:rPr>
          <w:rFonts w:ascii="TH SarabunPSK" w:hAnsi="TH SarabunPSK" w:cs="TH SarabunPSK"/>
          <w:b/>
          <w:bCs/>
          <w:sz w:val="28"/>
          <w:cs/>
        </w:rPr>
        <w:t>ข้อเสนอแนะส</w:t>
      </w:r>
      <w:r>
        <w:rPr>
          <w:rFonts w:ascii="TH SarabunPSK" w:hAnsi="TH SarabunPSK" w:cs="TH SarabunPSK" w:hint="cs"/>
          <w:b/>
          <w:bCs/>
          <w:sz w:val="28"/>
          <w:cs/>
        </w:rPr>
        <w:t>ำ</w:t>
      </w:r>
      <w:r w:rsidRPr="002C2066">
        <w:rPr>
          <w:rFonts w:ascii="TH SarabunPSK" w:hAnsi="TH SarabunPSK" w:cs="TH SarabunPSK"/>
          <w:b/>
          <w:bCs/>
          <w:sz w:val="28"/>
          <w:cs/>
        </w:rPr>
        <w:t>หรับการวิจัยครั้งต่อไป</w:t>
      </w:r>
    </w:p>
    <w:p w14:paraId="68B3B369" w14:textId="1746D62F" w:rsidR="00D0351E" w:rsidRPr="00D0351E" w:rsidRDefault="00D0351E" w:rsidP="00D0351E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Pr="00D0351E">
        <w:rPr>
          <w:rFonts w:ascii="TH SarabunPSK" w:hAnsi="TH SarabunPSK" w:cs="TH SarabunPSK"/>
          <w:sz w:val="28"/>
        </w:rPr>
        <w:t xml:space="preserve">1. </w:t>
      </w:r>
      <w:r w:rsidRPr="00D0351E">
        <w:rPr>
          <w:rFonts w:ascii="TH SarabunPSK" w:hAnsi="TH SarabunPSK" w:cs="TH SarabunPSK"/>
          <w:sz w:val="28"/>
          <w:cs/>
        </w:rPr>
        <w:t>การศึกษาแนวทางการพัฒนาเศรษฐกิจและส่งเสริมการท่องเที่ยว หลังผลกระทบไวรัสโคโรนา (</w:t>
      </w:r>
      <w:r w:rsidRPr="00D0351E">
        <w:rPr>
          <w:rFonts w:ascii="TH SarabunPSK" w:hAnsi="TH SarabunPSK" w:cs="TH SarabunPSK"/>
          <w:sz w:val="28"/>
        </w:rPr>
        <w:t>COVID-19)</w:t>
      </w:r>
    </w:p>
    <w:p w14:paraId="782A1C99" w14:textId="2D632988" w:rsidR="00D0351E" w:rsidRDefault="00D0351E" w:rsidP="00D0351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351E">
        <w:rPr>
          <w:rFonts w:ascii="TH SarabunPSK" w:hAnsi="TH SarabunPSK" w:cs="TH SarabunPSK"/>
          <w:sz w:val="28"/>
        </w:rPr>
        <w:tab/>
        <w:t xml:space="preserve">2. </w:t>
      </w:r>
      <w:r w:rsidRPr="00D0351E">
        <w:rPr>
          <w:rFonts w:ascii="TH SarabunPSK" w:hAnsi="TH SarabunPSK" w:cs="TH SarabunPSK"/>
          <w:sz w:val="28"/>
          <w:cs/>
        </w:rPr>
        <w:t>การศึกษาเกี่ยวกับช่องทางการเข้าถึงสื่อประชาสัมพันธ์ในรูปแบบต่าง ๆ ของผู้ประกอบการท่องเที่ยว เพื่อส่งเสริมการท่องเที่ยวได้หลากหลายช่องทาง</w:t>
      </w:r>
    </w:p>
    <w:p w14:paraId="3BE9DD43" w14:textId="4A9BD0D0" w:rsidR="00B172E3" w:rsidRPr="00EA7D47" w:rsidRDefault="00DC2F03" w:rsidP="00B4656C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B172E3" w:rsidRPr="00EA7D4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465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172E3" w:rsidRPr="00EA7D47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14:paraId="7E00AE15" w14:textId="2BD4F8AE" w:rsidR="00BB26FA" w:rsidRPr="008C6A95" w:rsidRDefault="00BB26FA" w:rsidP="0017790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8C6A95">
        <w:rPr>
          <w:rFonts w:ascii="TH SarabunPSK" w:hAnsi="TH SarabunPSK" w:cs="TH SarabunPSK"/>
          <w:color w:val="000000" w:themeColor="text1"/>
          <w:sz w:val="28"/>
          <w:cs/>
        </w:rPr>
        <w:t>กรมควบคุมโรค.</w:t>
      </w:r>
      <w:r w:rsidR="00587B6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8C6A95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Pr="008C6A95">
        <w:rPr>
          <w:rFonts w:ascii="TH SarabunPSK" w:hAnsi="TH SarabunPSK" w:cs="TH SarabunPSK"/>
          <w:color w:val="000000" w:themeColor="text1"/>
          <w:sz w:val="28"/>
        </w:rPr>
        <w:t>2563).</w:t>
      </w:r>
      <w:r w:rsidR="00587B68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587B68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โรคติดเชื้อไวรัสโคโรนา </w:t>
      </w:r>
      <w:r w:rsidRPr="00587B68">
        <w:rPr>
          <w:rFonts w:ascii="TH SarabunPSK" w:hAnsi="TH SarabunPSK" w:cs="TH SarabunPSK"/>
          <w:b/>
          <w:bCs/>
          <w:color w:val="000000" w:themeColor="text1"/>
          <w:sz w:val="28"/>
        </w:rPr>
        <w:t>2019 (COVID-19).</w:t>
      </w:r>
      <w:r w:rsidRPr="008C6A95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587B68">
        <w:rPr>
          <w:rFonts w:ascii="TH SarabunPSK" w:hAnsi="TH SarabunPSK" w:cs="TH SarabunPSK" w:hint="cs"/>
          <w:color w:val="000000" w:themeColor="text1"/>
          <w:sz w:val="28"/>
          <w:cs/>
        </w:rPr>
        <w:t>สืบ</w:t>
      </w:r>
      <w:r w:rsidRPr="008C6A95">
        <w:rPr>
          <w:rFonts w:ascii="TH SarabunPSK" w:hAnsi="TH SarabunPSK" w:cs="TH SarabunPSK"/>
          <w:color w:val="000000" w:themeColor="text1"/>
          <w:sz w:val="28"/>
          <w:cs/>
        </w:rPr>
        <w:t>ค้นเมื่อ 24 มีนาคม</w:t>
      </w:r>
      <w:r w:rsidR="00290422" w:rsidRPr="008C6A95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8C6A95">
        <w:rPr>
          <w:rFonts w:ascii="TH SarabunPSK" w:hAnsi="TH SarabunPSK" w:cs="TH SarabunPSK"/>
          <w:color w:val="000000" w:themeColor="text1"/>
          <w:sz w:val="28"/>
        </w:rPr>
        <w:t>2564,</w:t>
      </w:r>
      <w:r w:rsidR="00587B6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8C6A95">
        <w:rPr>
          <w:rFonts w:ascii="TH SarabunPSK" w:hAnsi="TH SarabunPSK" w:cs="TH SarabunPSK"/>
          <w:color w:val="000000" w:themeColor="text1"/>
          <w:sz w:val="28"/>
          <w:cs/>
        </w:rPr>
        <w:t xml:space="preserve">ข้อมูลจาก : </w:t>
      </w:r>
      <w:r w:rsidR="008C6A95">
        <w:rPr>
          <w:rFonts w:ascii="TH SarabunPSK" w:hAnsi="TH SarabunPSK" w:cs="TH SarabunPSK"/>
          <w:color w:val="000000" w:themeColor="text1"/>
          <w:sz w:val="28"/>
        </w:rPr>
        <w:tab/>
      </w:r>
      <w:hyperlink r:id="rId10" w:history="1">
        <w:r w:rsidR="008C6A95" w:rsidRPr="002F3DA2">
          <w:rPr>
            <w:rStyle w:val="a4"/>
            <w:rFonts w:ascii="TH SarabunPSK" w:hAnsi="TH SarabunPSK" w:cs="TH SarabunPSK"/>
            <w:color w:val="000000" w:themeColor="text1"/>
            <w:sz w:val="28"/>
            <w:u w:val="none"/>
          </w:rPr>
          <w:t>https://ddc.moph.go.th/viralpneumonia/faq_more.php</w:t>
        </w:r>
      </w:hyperlink>
      <w:r w:rsidRPr="002F3DA2">
        <w:rPr>
          <w:rFonts w:ascii="TH SarabunPSK" w:hAnsi="TH SarabunPSK" w:cs="TH SarabunPSK"/>
          <w:color w:val="000000" w:themeColor="text1"/>
          <w:sz w:val="28"/>
        </w:rPr>
        <w:t>.</w:t>
      </w:r>
    </w:p>
    <w:p w14:paraId="1DAF4B62" w14:textId="14772D1A" w:rsidR="00BB26FA" w:rsidRDefault="00BB26FA" w:rsidP="0017790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8C6A95">
        <w:rPr>
          <w:rFonts w:ascii="TH SarabunPSK" w:hAnsi="TH SarabunPSK" w:cs="TH SarabunPSK"/>
          <w:color w:val="000000" w:themeColor="text1"/>
          <w:sz w:val="28"/>
          <w:cs/>
        </w:rPr>
        <w:t>กรมสุขภาพจิต.</w:t>
      </w:r>
      <w:r w:rsidR="005F6E46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8C6A95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Pr="008C6A95">
        <w:rPr>
          <w:rFonts w:ascii="TH SarabunPSK" w:hAnsi="TH SarabunPSK" w:cs="TH SarabunPSK"/>
          <w:color w:val="000000" w:themeColor="text1"/>
          <w:sz w:val="28"/>
        </w:rPr>
        <w:t>2563).</w:t>
      </w:r>
      <w:r w:rsidR="00587B68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587B68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New Normal </w:t>
      </w:r>
      <w:r w:rsidRPr="00587B68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ชีวิตวิถีใหม่</w:t>
      </w:r>
      <w:r w:rsidRPr="008C6A95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.</w:t>
      </w:r>
      <w:r w:rsidRPr="008C6A95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587B68">
        <w:rPr>
          <w:rFonts w:ascii="TH SarabunPSK" w:hAnsi="TH SarabunPSK" w:cs="TH SarabunPSK" w:hint="cs"/>
          <w:color w:val="000000" w:themeColor="text1"/>
          <w:sz w:val="28"/>
          <w:cs/>
        </w:rPr>
        <w:t>สืบ</w:t>
      </w:r>
      <w:r w:rsidRPr="008C6A95">
        <w:rPr>
          <w:rFonts w:ascii="TH SarabunPSK" w:hAnsi="TH SarabunPSK" w:cs="TH SarabunPSK"/>
          <w:color w:val="000000" w:themeColor="text1"/>
          <w:sz w:val="28"/>
          <w:cs/>
        </w:rPr>
        <w:t xml:space="preserve">ค้นเมื่อ </w:t>
      </w:r>
      <w:r w:rsidRPr="008C6A95">
        <w:rPr>
          <w:rFonts w:ascii="TH SarabunPSK" w:hAnsi="TH SarabunPSK" w:cs="TH SarabunPSK"/>
          <w:color w:val="000000" w:themeColor="text1"/>
          <w:sz w:val="28"/>
        </w:rPr>
        <w:t>12</w:t>
      </w:r>
      <w:r w:rsidRPr="008C6A95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587B68">
        <w:rPr>
          <w:rFonts w:ascii="TH SarabunPSK" w:hAnsi="TH SarabunPSK" w:cs="TH SarabunPSK" w:hint="cs"/>
          <w:color w:val="000000" w:themeColor="text1"/>
          <w:sz w:val="28"/>
          <w:cs/>
        </w:rPr>
        <w:t>มีนาคม</w:t>
      </w:r>
      <w:r w:rsidRPr="008C6A95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C6A95">
        <w:rPr>
          <w:rFonts w:ascii="TH SarabunPSK" w:hAnsi="TH SarabunPSK" w:cs="TH SarabunPSK"/>
          <w:color w:val="000000" w:themeColor="text1"/>
          <w:sz w:val="28"/>
        </w:rPr>
        <w:t>256</w:t>
      </w:r>
      <w:r w:rsidR="00587B68">
        <w:rPr>
          <w:rFonts w:ascii="TH SarabunPSK" w:hAnsi="TH SarabunPSK" w:cs="TH SarabunPSK"/>
          <w:color w:val="000000" w:themeColor="text1"/>
          <w:sz w:val="28"/>
        </w:rPr>
        <w:t>4</w:t>
      </w:r>
      <w:r w:rsidRPr="008C6A95">
        <w:rPr>
          <w:rFonts w:ascii="TH SarabunPSK" w:hAnsi="TH SarabunPSK" w:cs="TH SarabunPSK"/>
          <w:color w:val="000000" w:themeColor="text1"/>
          <w:sz w:val="28"/>
        </w:rPr>
        <w:t>,</w:t>
      </w:r>
      <w:r w:rsidRPr="008C6A95">
        <w:rPr>
          <w:rFonts w:ascii="TH SarabunPSK" w:hAnsi="TH SarabunPSK" w:cs="TH SarabunPSK"/>
          <w:color w:val="000000" w:themeColor="text1"/>
          <w:sz w:val="28"/>
          <w:cs/>
        </w:rPr>
        <w:t xml:space="preserve"> ข้อมูลจา</w:t>
      </w:r>
      <w:r w:rsidR="00D7078E" w:rsidRPr="008C6A95">
        <w:rPr>
          <w:rFonts w:ascii="TH SarabunPSK" w:hAnsi="TH SarabunPSK" w:cs="TH SarabunPSK"/>
          <w:color w:val="000000" w:themeColor="text1"/>
          <w:sz w:val="28"/>
          <w:cs/>
        </w:rPr>
        <w:t>ก</w:t>
      </w:r>
      <w:r w:rsidRPr="008C6A95">
        <w:rPr>
          <w:rFonts w:ascii="TH SarabunPSK" w:hAnsi="TH SarabunPSK" w:cs="TH SarabunPSK"/>
          <w:color w:val="000000" w:themeColor="text1"/>
          <w:sz w:val="28"/>
          <w:cs/>
        </w:rPr>
        <w:t xml:space="preserve"> :</w:t>
      </w:r>
      <w:r w:rsidR="00D7078E" w:rsidRPr="008C6A95">
        <w:rPr>
          <w:rFonts w:ascii="TH SarabunPSK" w:hAnsi="TH SarabunPSK" w:cs="TH SarabunPSK"/>
          <w:color w:val="000000" w:themeColor="text1"/>
          <w:sz w:val="28"/>
        </w:rPr>
        <w:t>http:/</w:t>
      </w:r>
      <w:r w:rsidR="00D7078E" w:rsidRPr="008C6A95">
        <w:rPr>
          <w:rFonts w:ascii="TH SarabunPSK" w:hAnsi="TH SarabunPSK" w:cs="TH SarabunPSK"/>
          <w:color w:val="000000" w:themeColor="text1"/>
          <w:sz w:val="28"/>
          <w:cs/>
        </w:rPr>
        <w:t>/</w:t>
      </w:r>
      <w:r w:rsidR="005F6E46" w:rsidRPr="005F6E46">
        <w:rPr>
          <w:rFonts w:ascii="TH SarabunPSK" w:hAnsi="TH SarabunPSK" w:cs="TH SarabunPSK"/>
          <w:color w:val="000000" w:themeColor="text1"/>
          <w:sz w:val="28"/>
        </w:rPr>
        <w:t xml:space="preserve"> </w:t>
      </w:r>
      <w:hyperlink r:id="rId11" w:history="1">
        <w:r w:rsidR="005F6E46" w:rsidRPr="005F6E46">
          <w:rPr>
            <w:rStyle w:val="a4"/>
            <w:rFonts w:ascii="TH SarabunPSK" w:hAnsi="TH SarabunPSK" w:cs="TH SarabunPSK"/>
            <w:color w:val="auto"/>
            <w:sz w:val="28"/>
            <w:u w:val="none"/>
          </w:rPr>
          <w:t>www.dmh.go.th</w:t>
        </w:r>
      </w:hyperlink>
      <w:r w:rsidR="002F3DA2" w:rsidRPr="005F6E46">
        <w:t xml:space="preserve"> </w:t>
      </w:r>
      <w:r w:rsidR="005F6E46">
        <w:rPr>
          <w:rFonts w:ascii="TH SarabunPSK" w:hAnsi="TH SarabunPSK" w:cs="TH SarabunPSK"/>
          <w:color w:val="000000" w:themeColor="text1"/>
          <w:sz w:val="28"/>
        </w:rPr>
        <w:tab/>
      </w:r>
      <w:hyperlink r:id="rId12" w:history="1">
        <w:r w:rsidRPr="008C6A95">
          <w:rPr>
            <w:rStyle w:val="a4"/>
            <w:rFonts w:ascii="TH SarabunPSK" w:hAnsi="TH SarabunPSK" w:cs="TH SarabunPSK"/>
            <w:color w:val="000000" w:themeColor="text1"/>
            <w:sz w:val="28"/>
            <w:u w:val="none"/>
          </w:rPr>
          <w:t>/news/</w:t>
        </w:r>
        <w:proofErr w:type="spellStart"/>
        <w:r w:rsidRPr="008C6A95">
          <w:rPr>
            <w:rStyle w:val="a4"/>
            <w:rFonts w:ascii="TH SarabunPSK" w:hAnsi="TH SarabunPSK" w:cs="TH SarabunPSK"/>
            <w:color w:val="000000" w:themeColor="text1"/>
            <w:sz w:val="28"/>
            <w:u w:val="none"/>
          </w:rPr>
          <w:t>view.asp?id</w:t>
        </w:r>
        <w:proofErr w:type="spellEnd"/>
        <w:r w:rsidRPr="008C6A95">
          <w:rPr>
            <w:rStyle w:val="a4"/>
            <w:rFonts w:ascii="TH SarabunPSK" w:hAnsi="TH SarabunPSK" w:cs="TH SarabunPSK"/>
            <w:color w:val="000000" w:themeColor="text1"/>
            <w:sz w:val="28"/>
            <w:u w:val="none"/>
          </w:rPr>
          <w:t>=2288</w:t>
        </w:r>
      </w:hyperlink>
      <w:r w:rsidRPr="008C6A95">
        <w:rPr>
          <w:rFonts w:ascii="TH SarabunPSK" w:hAnsi="TH SarabunPSK" w:cs="TH SarabunPSK"/>
          <w:color w:val="000000" w:themeColor="text1"/>
          <w:sz w:val="28"/>
        </w:rPr>
        <w:t>.</w:t>
      </w:r>
    </w:p>
    <w:p w14:paraId="5145CD14" w14:textId="61AE64B4" w:rsidR="00CF553F" w:rsidRDefault="008748EA" w:rsidP="0017790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proofErr w:type="spellStart"/>
      <w:r w:rsidRPr="008748EA">
        <w:rPr>
          <w:rFonts w:ascii="TH SarabunPSK" w:hAnsi="TH SarabunPSK" w:cs="TH SarabunPSK"/>
          <w:color w:val="000000" w:themeColor="text1"/>
          <w:sz w:val="28"/>
          <w:cs/>
        </w:rPr>
        <w:t>กิ</w:t>
      </w:r>
      <w:proofErr w:type="spellEnd"/>
      <w:r w:rsidRPr="008748EA">
        <w:rPr>
          <w:rFonts w:ascii="TH SarabunPSK" w:hAnsi="TH SarabunPSK" w:cs="TH SarabunPSK"/>
          <w:color w:val="000000" w:themeColor="text1"/>
          <w:sz w:val="28"/>
          <w:cs/>
        </w:rPr>
        <w:t>ติบดี ประวิต. (</w:t>
      </w:r>
      <w:r w:rsidRPr="008748EA">
        <w:rPr>
          <w:rFonts w:ascii="TH SarabunPSK" w:hAnsi="TH SarabunPSK" w:cs="TH SarabunPSK"/>
          <w:color w:val="000000" w:themeColor="text1"/>
          <w:sz w:val="28"/>
        </w:rPr>
        <w:t xml:space="preserve">2563). </w:t>
      </w:r>
      <w:r w:rsidRPr="00CF553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กระบี่ลองมาตรการป้องกันโควิด-</w:t>
      </w:r>
      <w:r w:rsidRPr="00CF553F">
        <w:rPr>
          <w:rFonts w:ascii="TH SarabunPSK" w:hAnsi="TH SarabunPSK" w:cs="TH SarabunPSK"/>
          <w:b/>
          <w:bCs/>
          <w:color w:val="000000" w:themeColor="text1"/>
          <w:sz w:val="28"/>
        </w:rPr>
        <w:t>19</w:t>
      </w:r>
      <w:r w:rsidRPr="00CF553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เตรียมรับนักท่องเที่ยวชุดแรก.</w:t>
      </w:r>
      <w:r w:rsidRPr="008748EA">
        <w:rPr>
          <w:rFonts w:ascii="TH SarabunPSK" w:hAnsi="TH SarabunPSK" w:cs="TH SarabunPSK"/>
          <w:color w:val="000000" w:themeColor="text1"/>
          <w:sz w:val="28"/>
          <w:cs/>
        </w:rPr>
        <w:t xml:space="preserve"> สืบค้นเมื่อ </w:t>
      </w:r>
      <w:r w:rsidRPr="008748EA">
        <w:rPr>
          <w:rFonts w:ascii="TH SarabunPSK" w:hAnsi="TH SarabunPSK" w:cs="TH SarabunPSK"/>
          <w:color w:val="000000" w:themeColor="text1"/>
          <w:sz w:val="28"/>
        </w:rPr>
        <w:t>12</w:t>
      </w:r>
      <w:r w:rsidRPr="008748EA">
        <w:rPr>
          <w:rFonts w:ascii="TH SarabunPSK" w:hAnsi="TH SarabunPSK" w:cs="TH SarabunPSK"/>
          <w:color w:val="000000" w:themeColor="text1"/>
          <w:sz w:val="28"/>
          <w:cs/>
        </w:rPr>
        <w:t xml:space="preserve"> มีนาคม </w:t>
      </w:r>
      <w:r w:rsidRPr="008748EA">
        <w:rPr>
          <w:rFonts w:ascii="TH SarabunPSK" w:hAnsi="TH SarabunPSK" w:cs="TH SarabunPSK"/>
          <w:color w:val="000000" w:themeColor="text1"/>
          <w:sz w:val="28"/>
        </w:rPr>
        <w:t xml:space="preserve">2564, </w:t>
      </w:r>
      <w:r w:rsidRPr="008748EA">
        <w:rPr>
          <w:rFonts w:ascii="TH SarabunPSK" w:hAnsi="TH SarabunPSK" w:cs="TH SarabunPSK"/>
          <w:color w:val="000000" w:themeColor="text1"/>
          <w:sz w:val="28"/>
        </w:rPr>
        <w:tab/>
      </w:r>
      <w:r w:rsidRPr="008748EA">
        <w:rPr>
          <w:rFonts w:ascii="TH SarabunPSK" w:hAnsi="TH SarabunPSK" w:cs="TH SarabunPSK"/>
          <w:color w:val="000000" w:themeColor="text1"/>
          <w:sz w:val="28"/>
          <w:cs/>
        </w:rPr>
        <w:t xml:space="preserve">ข้อมูลจาก : </w:t>
      </w:r>
      <w:hyperlink r:id="rId13" w:history="1">
        <w:r w:rsidR="00CF553F" w:rsidRPr="00EE39B9">
          <w:rPr>
            <w:rStyle w:val="a4"/>
            <w:rFonts w:ascii="TH SarabunPSK" w:hAnsi="TH SarabunPSK" w:cs="TH SarabunPSK"/>
            <w:color w:val="auto"/>
            <w:sz w:val="28"/>
            <w:u w:val="none"/>
          </w:rPr>
          <w:t>https://www.thairath.co.th/news/local/south/1859371</w:t>
        </w:r>
      </w:hyperlink>
    </w:p>
    <w:p w14:paraId="1CEFD997" w14:textId="6FEE148E" w:rsidR="000C6335" w:rsidRDefault="000C6335" w:rsidP="0017790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>กระทรวงการท่องเที่ยวและกีฬา</w:t>
      </w:r>
      <w:r w:rsidR="00F971D4">
        <w:rPr>
          <w:rFonts w:ascii="TH SarabunPSK" w:hAnsi="TH SarabunPSK" w:cs="TH SarabunPSK" w:hint="cs"/>
          <w:color w:val="000000" w:themeColor="text1"/>
          <w:sz w:val="28"/>
          <w:cs/>
        </w:rPr>
        <w:t xml:space="preserve">. </w:t>
      </w:r>
      <w:r w:rsidR="00F971D4">
        <w:rPr>
          <w:rFonts w:ascii="TH SarabunPSK" w:hAnsi="TH SarabunPSK" w:cs="TH SarabunPSK"/>
          <w:color w:val="000000" w:themeColor="text1"/>
          <w:sz w:val="28"/>
        </w:rPr>
        <w:t>(2563</w:t>
      </w:r>
      <w:proofErr w:type="gramStart"/>
      <w:r w:rsidR="00F971D4">
        <w:rPr>
          <w:rFonts w:ascii="TH SarabunPSK" w:hAnsi="TH SarabunPSK" w:cs="TH SarabunPSK"/>
          <w:color w:val="000000" w:themeColor="text1"/>
          <w:sz w:val="28"/>
        </w:rPr>
        <w:t>).</w:t>
      </w:r>
      <w:r w:rsidR="00CF553F" w:rsidRPr="00CF553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กับผลกระทบต่อการท่องเที่ยวไทย</w:t>
      </w:r>
      <w:proofErr w:type="gramEnd"/>
      <w:r w:rsidR="00CF553F" w:rsidRPr="00CF553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สถานการณ์การท่องเที่ยวของประเทศไทย ไตรมาส </w:t>
      </w:r>
      <w:r w:rsidR="00CF553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CF553F" w:rsidRPr="00CF553F">
        <w:rPr>
          <w:rFonts w:ascii="TH SarabunPSK" w:hAnsi="TH SarabunPSK" w:cs="TH SarabunPSK"/>
          <w:b/>
          <w:bCs/>
          <w:color w:val="000000" w:themeColor="text1"/>
          <w:sz w:val="28"/>
        </w:rPr>
        <w:t>1/2563</w:t>
      </w:r>
      <w:r w:rsidR="00CF553F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. </w:t>
      </w:r>
      <w:r w:rsidR="00EE39B9">
        <w:rPr>
          <w:rFonts w:ascii="TH SarabunPSK" w:hAnsi="TH SarabunPSK" w:cs="TH SarabunPSK" w:hint="cs"/>
          <w:color w:val="000000" w:themeColor="text1"/>
          <w:sz w:val="28"/>
          <w:cs/>
        </w:rPr>
        <w:t>1</w:t>
      </w:r>
      <w:r w:rsidR="00EE39B9">
        <w:rPr>
          <w:rFonts w:ascii="TH SarabunPSK" w:hAnsi="TH SarabunPSK" w:cs="TH SarabunPSK"/>
          <w:color w:val="000000" w:themeColor="text1"/>
          <w:sz w:val="28"/>
        </w:rPr>
        <w:t>(4).(</w:t>
      </w:r>
      <w:r w:rsidR="00EE39B9">
        <w:rPr>
          <w:rFonts w:ascii="TH SarabunPSK" w:hAnsi="TH SarabunPSK" w:cs="TH SarabunPSK" w:hint="cs"/>
          <w:color w:val="000000" w:themeColor="text1"/>
          <w:sz w:val="28"/>
          <w:cs/>
        </w:rPr>
        <w:t>ชาคริต ปิตานุพงศ์</w:t>
      </w:r>
      <w:r w:rsidR="00EE39B9">
        <w:rPr>
          <w:rFonts w:ascii="TH SarabunPSK" w:hAnsi="TH SarabunPSK" w:cs="TH SarabunPSK"/>
          <w:color w:val="000000" w:themeColor="text1"/>
          <w:sz w:val="28"/>
        </w:rPr>
        <w:t>,</w:t>
      </w:r>
      <w:proofErr w:type="spellStart"/>
      <w:r w:rsidR="00EE39B9">
        <w:rPr>
          <w:rFonts w:ascii="TH SarabunPSK" w:hAnsi="TH SarabunPSK" w:cs="TH SarabunPSK" w:hint="cs"/>
          <w:color w:val="000000" w:themeColor="text1"/>
          <w:sz w:val="28"/>
          <w:cs/>
        </w:rPr>
        <w:t>บ.ก</w:t>
      </w:r>
      <w:proofErr w:type="spellEnd"/>
      <w:r w:rsidR="00EE39B9">
        <w:rPr>
          <w:rFonts w:ascii="TH SarabunPSK" w:hAnsi="TH SarabunPSK" w:cs="TH SarabunPSK" w:hint="cs"/>
          <w:color w:val="000000" w:themeColor="text1"/>
          <w:sz w:val="28"/>
          <w:cs/>
        </w:rPr>
        <w:t>.</w:t>
      </w:r>
      <w:r w:rsidR="00EE39B9">
        <w:rPr>
          <w:rFonts w:ascii="TH SarabunPSK" w:hAnsi="TH SarabunPSK" w:cs="TH SarabunPSK"/>
          <w:color w:val="000000" w:themeColor="text1"/>
          <w:sz w:val="28"/>
        </w:rPr>
        <w:t xml:space="preserve">) </w:t>
      </w:r>
      <w:r w:rsidR="00CF553F" w:rsidRPr="00CF553F">
        <w:rPr>
          <w:rFonts w:ascii="TH SarabunPSK" w:hAnsi="TH SarabunPSK" w:cs="TH SarabunPSK"/>
          <w:color w:val="000000" w:themeColor="text1"/>
          <w:sz w:val="28"/>
          <w:cs/>
        </w:rPr>
        <w:t>สำนักงานเศรษฐกิจการคลัง:</w:t>
      </w:r>
      <w:r w:rsidR="00EE39B9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CF553F" w:rsidRPr="00CF553F">
        <w:rPr>
          <w:rFonts w:ascii="TH SarabunPSK" w:hAnsi="TH SarabunPSK" w:cs="TH SarabunPSK"/>
          <w:color w:val="000000" w:themeColor="text1"/>
          <w:sz w:val="28"/>
          <w:cs/>
        </w:rPr>
        <w:t>กรุงเทพฯ.</w:t>
      </w:r>
    </w:p>
    <w:p w14:paraId="2A0AE6C8" w14:textId="55AB7596" w:rsidR="00585A2F" w:rsidRDefault="00BB26FA" w:rsidP="0017790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8C6A95">
        <w:rPr>
          <w:rFonts w:ascii="TH SarabunPSK" w:hAnsi="TH SarabunPSK" w:cs="TH SarabunPSK"/>
          <w:sz w:val="28"/>
          <w:shd w:val="clear" w:color="auto" w:fill="FFFFFF"/>
          <w:cs/>
        </w:rPr>
        <w:t>ขวัญฤทัย เดชทองคํา</w:t>
      </w:r>
      <w:r w:rsidRPr="008C6A95">
        <w:rPr>
          <w:rFonts w:ascii="TH SarabunPSK" w:hAnsi="TH SarabunPSK" w:cs="TH SarabunPSK"/>
          <w:sz w:val="28"/>
          <w:cs/>
        </w:rPr>
        <w:t xml:space="preserve">. </w:t>
      </w:r>
      <w:r w:rsidRPr="008C6A95">
        <w:rPr>
          <w:rFonts w:ascii="TH SarabunPSK" w:hAnsi="TH SarabunPSK" w:cs="TH SarabunPSK"/>
          <w:sz w:val="28"/>
        </w:rPr>
        <w:t>(2563)</w:t>
      </w:r>
      <w:r w:rsidR="00236F56">
        <w:rPr>
          <w:rFonts w:ascii="TH SarabunPSK" w:hAnsi="TH SarabunPSK" w:cs="TH SarabunPSK"/>
          <w:sz w:val="28"/>
        </w:rPr>
        <w:t>.</w:t>
      </w:r>
      <w:r w:rsidRPr="008C6A95">
        <w:rPr>
          <w:rFonts w:ascii="TH SarabunPSK" w:hAnsi="TH SarabunPSK" w:cs="TH SarabunPSK"/>
          <w:i/>
          <w:iCs/>
          <w:sz w:val="28"/>
        </w:rPr>
        <w:t xml:space="preserve"> </w:t>
      </w:r>
      <w:r w:rsidRPr="00587B68">
        <w:rPr>
          <w:rFonts w:ascii="TH SarabunPSK" w:hAnsi="TH SarabunPSK" w:cs="TH SarabunPSK"/>
          <w:sz w:val="28"/>
          <w:cs/>
        </w:rPr>
        <w:t xml:space="preserve">ความสำคัญของคุณภาพการบริการสู่ความสำเร็จของธุรกิจท่องเที่ยวภายใต้วิกฤติ </w:t>
      </w:r>
      <w:r w:rsidRPr="00587B68">
        <w:rPr>
          <w:rFonts w:ascii="TH SarabunPSK" w:hAnsi="TH SarabunPSK" w:cs="TH SarabunPSK"/>
          <w:sz w:val="28"/>
        </w:rPr>
        <w:t>COVID-19.</w:t>
      </w:r>
      <w:r w:rsidRPr="008C6A95">
        <w:rPr>
          <w:rFonts w:ascii="TH SarabunPSK" w:hAnsi="TH SarabunPSK" w:cs="TH SarabunPSK"/>
          <w:i/>
          <w:iCs/>
          <w:sz w:val="28"/>
        </w:rPr>
        <w:t xml:space="preserve"> </w:t>
      </w:r>
      <w:r w:rsidR="008C6A95">
        <w:rPr>
          <w:rFonts w:ascii="TH SarabunPSK" w:hAnsi="TH SarabunPSK" w:cs="TH SarabunPSK"/>
          <w:sz w:val="28"/>
          <w:cs/>
        </w:rPr>
        <w:tab/>
      </w:r>
      <w:r w:rsidRPr="00587B68">
        <w:rPr>
          <w:rFonts w:ascii="TH SarabunPSK" w:hAnsi="TH SarabunPSK" w:cs="TH SarabunPSK"/>
          <w:b/>
          <w:bCs/>
          <w:sz w:val="28"/>
          <w:cs/>
        </w:rPr>
        <w:t>วารสารวิทยาศาสตร์การกีฬาและสุขภาพ</w:t>
      </w:r>
      <w:r w:rsidR="00587B68">
        <w:rPr>
          <w:rFonts w:ascii="TH SarabunPSK" w:hAnsi="TH SarabunPSK" w:cs="TH SarabunPSK" w:hint="cs"/>
          <w:sz w:val="28"/>
          <w:cs/>
        </w:rPr>
        <w:t xml:space="preserve">. </w:t>
      </w:r>
      <w:r w:rsidRPr="008C6A95">
        <w:rPr>
          <w:rFonts w:ascii="TH SarabunPSK" w:hAnsi="TH SarabunPSK" w:cs="TH SarabunPSK"/>
          <w:sz w:val="28"/>
          <w:cs/>
        </w:rPr>
        <w:t>21</w:t>
      </w:r>
      <w:r w:rsidR="005F6E46">
        <w:rPr>
          <w:rFonts w:ascii="TH SarabunPSK" w:hAnsi="TH SarabunPSK" w:cs="TH SarabunPSK"/>
          <w:sz w:val="28"/>
        </w:rPr>
        <w:t>(</w:t>
      </w:r>
      <w:r w:rsidRPr="008C6A95">
        <w:rPr>
          <w:rFonts w:ascii="TH SarabunPSK" w:hAnsi="TH SarabunPSK" w:cs="TH SarabunPSK"/>
          <w:sz w:val="28"/>
          <w:cs/>
        </w:rPr>
        <w:t>3</w:t>
      </w:r>
      <w:r w:rsidR="005F6E46">
        <w:rPr>
          <w:rFonts w:ascii="TH SarabunPSK" w:hAnsi="TH SarabunPSK" w:cs="TH SarabunPSK"/>
          <w:sz w:val="28"/>
        </w:rPr>
        <w:t>)</w:t>
      </w:r>
      <w:r w:rsidR="0089659A">
        <w:rPr>
          <w:rFonts w:ascii="TH SarabunPSK" w:hAnsi="TH SarabunPSK" w:cs="TH SarabunPSK"/>
          <w:sz w:val="28"/>
        </w:rPr>
        <w:t>,</w:t>
      </w:r>
      <w:r w:rsidRPr="008C6A95">
        <w:rPr>
          <w:rFonts w:ascii="TH SarabunPSK" w:hAnsi="TH SarabunPSK" w:cs="TH SarabunPSK"/>
          <w:sz w:val="28"/>
          <w:cs/>
        </w:rPr>
        <w:t xml:space="preserve"> หน้า 318 – 326.</w:t>
      </w:r>
    </w:p>
    <w:p w14:paraId="2DCAEBE3" w14:textId="6813B920" w:rsidR="00F971D4" w:rsidRPr="00F971D4" w:rsidRDefault="00F971D4" w:rsidP="0017790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971D4">
        <w:rPr>
          <w:rFonts w:ascii="TH SarabunPSK" w:hAnsi="TH SarabunPSK" w:cs="TH SarabunPSK"/>
          <w:sz w:val="28"/>
          <w:cs/>
        </w:rPr>
        <w:t>ทวีศิลป์ วิษณุโยธิน</w:t>
      </w:r>
      <w:r>
        <w:rPr>
          <w:rFonts w:ascii="TH SarabunPSK" w:hAnsi="TH SarabunPSK" w:cs="TH SarabunPSK"/>
          <w:sz w:val="28"/>
        </w:rPr>
        <w:t>. (2563).</w:t>
      </w:r>
      <w:r w:rsidR="00C14662">
        <w:rPr>
          <w:rFonts w:ascii="TH SarabunPSK" w:hAnsi="TH SarabunPSK" w:cs="TH SarabunPSK"/>
          <w:sz w:val="28"/>
        </w:rPr>
        <w:t xml:space="preserve"> </w:t>
      </w:r>
      <w:r w:rsidR="00C14662" w:rsidRPr="00C14662">
        <w:rPr>
          <w:rFonts w:ascii="TH SarabunPSK" w:hAnsi="TH SarabunPSK" w:cs="TH SarabunPSK" w:hint="cs"/>
          <w:b/>
          <w:bCs/>
          <w:sz w:val="28"/>
          <w:cs/>
        </w:rPr>
        <w:t>แถลงสรุป</w:t>
      </w:r>
      <w:r w:rsidR="00C14662" w:rsidRPr="00C14662">
        <w:rPr>
          <w:rFonts w:ascii="TH SarabunPSK" w:hAnsi="TH SarabunPSK" w:cs="TH SarabunPSK"/>
          <w:b/>
          <w:bCs/>
          <w:sz w:val="28"/>
          <w:cs/>
        </w:rPr>
        <w:t>สถานการณ์โควิด-</w:t>
      </w:r>
      <w:r w:rsidR="00C14662" w:rsidRPr="00C14662">
        <w:rPr>
          <w:rFonts w:ascii="TH SarabunPSK" w:hAnsi="TH SarabunPSK" w:cs="TH SarabunPSK"/>
          <w:b/>
          <w:bCs/>
          <w:sz w:val="28"/>
        </w:rPr>
        <w:t>19 (</w:t>
      </w:r>
      <w:proofErr w:type="spellStart"/>
      <w:r w:rsidR="00C14662" w:rsidRPr="00C14662">
        <w:rPr>
          <w:rFonts w:ascii="TH SarabunPSK" w:hAnsi="TH SarabunPSK" w:cs="TH SarabunPSK"/>
          <w:b/>
          <w:bCs/>
          <w:sz w:val="28"/>
          <w:cs/>
        </w:rPr>
        <w:t>ศบ</w:t>
      </w:r>
      <w:proofErr w:type="spellEnd"/>
      <w:r w:rsidR="00C14662" w:rsidRPr="00C14662">
        <w:rPr>
          <w:rFonts w:ascii="TH SarabunPSK" w:hAnsi="TH SarabunPSK" w:cs="TH SarabunPSK"/>
          <w:b/>
          <w:bCs/>
          <w:sz w:val="28"/>
          <w:cs/>
        </w:rPr>
        <w:t>ค.)</w:t>
      </w:r>
      <w:r w:rsidR="00C14662"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 w:rsidR="00C14662">
        <w:rPr>
          <w:rFonts w:ascii="TH SarabunPSK" w:hAnsi="TH SarabunPSK" w:cs="TH SarabunPSK" w:hint="cs"/>
          <w:sz w:val="28"/>
          <w:cs/>
        </w:rPr>
        <w:t>สืบค้นเมื่อ 16 กันยายน 2564</w:t>
      </w:r>
      <w:r w:rsidR="00C14662">
        <w:rPr>
          <w:rFonts w:ascii="TH SarabunPSK" w:hAnsi="TH SarabunPSK" w:cs="TH SarabunPSK"/>
          <w:sz w:val="28"/>
        </w:rPr>
        <w:t xml:space="preserve">, </w:t>
      </w:r>
      <w:r w:rsidR="00C14662">
        <w:rPr>
          <w:rFonts w:ascii="TH SarabunPSK" w:hAnsi="TH SarabunPSK" w:cs="TH SarabunPSK" w:hint="cs"/>
          <w:sz w:val="28"/>
          <w:cs/>
        </w:rPr>
        <w:t>ข้อมูลจาก</w:t>
      </w:r>
      <w:r w:rsidR="00C14662">
        <w:rPr>
          <w:rFonts w:ascii="TH SarabunPSK" w:hAnsi="TH SarabunPSK" w:cs="TH SarabunPSK"/>
          <w:sz w:val="28"/>
        </w:rPr>
        <w:t xml:space="preserve">: </w:t>
      </w:r>
      <w:r w:rsidR="00C14662">
        <w:rPr>
          <w:rFonts w:ascii="TH SarabunPSK" w:hAnsi="TH SarabunPSK" w:cs="TH SarabunPSK"/>
          <w:sz w:val="28"/>
        </w:rPr>
        <w:tab/>
      </w:r>
      <w:r w:rsidR="00C14662" w:rsidRPr="00C14662">
        <w:rPr>
          <w:rFonts w:ascii="TH SarabunPSK" w:hAnsi="TH SarabunPSK" w:cs="TH SarabunPSK"/>
          <w:sz w:val="28"/>
        </w:rPr>
        <w:t>https://board.postjung.com/1209921</w:t>
      </w:r>
    </w:p>
    <w:p w14:paraId="6E353027" w14:textId="1621FF7D" w:rsidR="002F3DA2" w:rsidRPr="008C6A95" w:rsidRDefault="00BB26FA" w:rsidP="0017790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8C6A95">
        <w:rPr>
          <w:rFonts w:ascii="TH SarabunPSK" w:hAnsi="TH SarabunPSK" w:cs="TH SarabunPSK"/>
          <w:sz w:val="28"/>
          <w:cs/>
        </w:rPr>
        <w:t>ทักษิณา แสนเย็น</w:t>
      </w:r>
      <w:r w:rsidRPr="008C6A95">
        <w:rPr>
          <w:rFonts w:ascii="TH SarabunPSK" w:hAnsi="TH SarabunPSK" w:cs="TH SarabunPSK"/>
          <w:sz w:val="28"/>
        </w:rPr>
        <w:t xml:space="preserve">, </w:t>
      </w:r>
      <w:r w:rsidRPr="008C6A95">
        <w:rPr>
          <w:rFonts w:ascii="TH SarabunPSK" w:hAnsi="TH SarabunPSK" w:cs="TH SarabunPSK"/>
          <w:sz w:val="28"/>
          <w:cs/>
        </w:rPr>
        <w:t>วรวุฒิ เว้นบาป</w:t>
      </w:r>
      <w:r w:rsidRPr="008C6A95">
        <w:rPr>
          <w:rFonts w:ascii="TH SarabunPSK" w:hAnsi="TH SarabunPSK" w:cs="TH SarabunPSK"/>
          <w:sz w:val="28"/>
        </w:rPr>
        <w:t>,</w:t>
      </w:r>
      <w:r w:rsidRPr="008C6A95">
        <w:rPr>
          <w:rFonts w:ascii="TH SarabunPSK" w:hAnsi="TH SarabunPSK" w:cs="TH SarabunPSK"/>
          <w:sz w:val="28"/>
          <w:cs/>
        </w:rPr>
        <w:t xml:space="preserve"> วีระพันธ์ ช่วยประสิทธิ์</w:t>
      </w:r>
      <w:r w:rsidRPr="008C6A95">
        <w:rPr>
          <w:rFonts w:ascii="TH SarabunPSK" w:hAnsi="TH SarabunPSK" w:cs="TH SarabunPSK"/>
          <w:sz w:val="28"/>
        </w:rPr>
        <w:t xml:space="preserve">, </w:t>
      </w:r>
      <w:r w:rsidRPr="008C6A95">
        <w:rPr>
          <w:rFonts w:ascii="TH SarabunPSK" w:hAnsi="TH SarabunPSK" w:cs="TH SarabunPSK"/>
          <w:sz w:val="28"/>
          <w:cs/>
        </w:rPr>
        <w:t>กุลธวัช ศรายุทธ</w:t>
      </w:r>
      <w:r w:rsidRPr="008C6A95">
        <w:rPr>
          <w:rFonts w:ascii="TH SarabunPSK" w:hAnsi="TH SarabunPSK" w:cs="TH SarabunPSK"/>
          <w:sz w:val="28"/>
        </w:rPr>
        <w:t>,</w:t>
      </w:r>
      <w:r w:rsidRPr="008C6A95">
        <w:rPr>
          <w:rFonts w:ascii="TH SarabunPSK" w:hAnsi="TH SarabunPSK" w:cs="TH SarabunPSK"/>
          <w:sz w:val="28"/>
          <w:cs/>
        </w:rPr>
        <w:t xml:space="preserve"> อาภาภรณ์ หา</w:t>
      </w:r>
      <w:proofErr w:type="spellStart"/>
      <w:r w:rsidRPr="008C6A95">
        <w:rPr>
          <w:rFonts w:ascii="TH SarabunPSK" w:hAnsi="TH SarabunPSK" w:cs="TH SarabunPSK"/>
          <w:sz w:val="28"/>
          <w:cs/>
        </w:rPr>
        <w:t>โส๊ะ</w:t>
      </w:r>
      <w:proofErr w:type="spellEnd"/>
      <w:r w:rsidRPr="008C6A95">
        <w:rPr>
          <w:rFonts w:ascii="TH SarabunPSK" w:hAnsi="TH SarabunPSK" w:cs="TH SarabunPSK"/>
          <w:sz w:val="28"/>
          <w:cs/>
        </w:rPr>
        <w:t xml:space="preserve">. </w:t>
      </w:r>
      <w:r w:rsidRPr="008C6A95">
        <w:rPr>
          <w:rFonts w:ascii="TH SarabunPSK" w:hAnsi="TH SarabunPSK" w:cs="TH SarabunPSK"/>
          <w:sz w:val="28"/>
        </w:rPr>
        <w:t xml:space="preserve">(2563) </w:t>
      </w:r>
      <w:r w:rsidRPr="005F6E46">
        <w:rPr>
          <w:rFonts w:ascii="TH SarabunPSK" w:hAnsi="TH SarabunPSK" w:cs="TH SarabunPSK"/>
          <w:sz w:val="28"/>
          <w:cs/>
        </w:rPr>
        <w:t>บทวิเคราะห์การรับมือ</w:t>
      </w:r>
      <w:r w:rsidR="008C6A95" w:rsidRPr="005F6E46">
        <w:rPr>
          <w:rFonts w:ascii="TH SarabunPSK" w:hAnsi="TH SarabunPSK" w:cs="TH SarabunPSK"/>
          <w:sz w:val="28"/>
          <w:cs/>
        </w:rPr>
        <w:tab/>
      </w:r>
      <w:r w:rsidRPr="005F6E46">
        <w:rPr>
          <w:rFonts w:ascii="TH SarabunPSK" w:hAnsi="TH SarabunPSK" w:cs="TH SarabunPSK"/>
          <w:sz w:val="28"/>
          <w:cs/>
        </w:rPr>
        <w:t>โรคโควิด-19</w:t>
      </w:r>
      <w:r w:rsidRPr="005F6E46">
        <w:rPr>
          <w:rFonts w:ascii="TH SarabunPSK" w:hAnsi="TH SarabunPSK" w:cs="TH SarabunPSK"/>
          <w:sz w:val="28"/>
        </w:rPr>
        <w:t xml:space="preserve">: </w:t>
      </w:r>
      <w:r w:rsidRPr="005F6E46">
        <w:rPr>
          <w:rFonts w:ascii="TH SarabunPSK" w:hAnsi="TH SarabunPSK" w:cs="TH SarabunPSK"/>
          <w:sz w:val="28"/>
          <w:cs/>
        </w:rPr>
        <w:t>ผลต่ออุตสาหกรรมการบิน.</w:t>
      </w:r>
      <w:r w:rsidRPr="008C6A95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F6E46">
        <w:rPr>
          <w:rFonts w:ascii="TH SarabunPSK" w:hAnsi="TH SarabunPSK" w:cs="TH SarabunPSK"/>
          <w:b/>
          <w:bCs/>
          <w:sz w:val="28"/>
          <w:cs/>
        </w:rPr>
        <w:t>วารสารสหวิทยามนุษยศาสตร์และสังคมศาสตร์</w:t>
      </w:r>
      <w:r w:rsidRPr="008C6A95">
        <w:rPr>
          <w:rFonts w:ascii="TH SarabunPSK" w:hAnsi="TH SarabunPSK" w:cs="TH SarabunPSK"/>
          <w:sz w:val="28"/>
          <w:cs/>
        </w:rPr>
        <w:t xml:space="preserve"> 3</w:t>
      </w:r>
      <w:r w:rsidR="005F6E46">
        <w:rPr>
          <w:rFonts w:ascii="TH SarabunPSK" w:hAnsi="TH SarabunPSK" w:cs="TH SarabunPSK"/>
          <w:sz w:val="28"/>
        </w:rPr>
        <w:t>(</w:t>
      </w:r>
      <w:r w:rsidRPr="008C6A95">
        <w:rPr>
          <w:rFonts w:ascii="TH SarabunPSK" w:hAnsi="TH SarabunPSK" w:cs="TH SarabunPSK"/>
          <w:sz w:val="28"/>
          <w:cs/>
        </w:rPr>
        <w:t>2</w:t>
      </w:r>
      <w:r w:rsidR="005F6E46">
        <w:rPr>
          <w:rFonts w:ascii="TH SarabunPSK" w:hAnsi="TH SarabunPSK" w:cs="TH SarabunPSK"/>
          <w:sz w:val="28"/>
        </w:rPr>
        <w:t>)</w:t>
      </w:r>
      <w:r w:rsidR="0089659A">
        <w:rPr>
          <w:rFonts w:ascii="TH SarabunPSK" w:hAnsi="TH SarabunPSK" w:cs="TH SarabunPSK"/>
          <w:sz w:val="28"/>
        </w:rPr>
        <w:t>,</w:t>
      </w:r>
      <w:r w:rsidRPr="008C6A95">
        <w:rPr>
          <w:rFonts w:ascii="TH SarabunPSK" w:hAnsi="TH SarabunPSK" w:cs="TH SarabunPSK"/>
          <w:sz w:val="28"/>
          <w:cs/>
        </w:rPr>
        <w:t xml:space="preserve"> หน้า 210-</w:t>
      </w:r>
      <w:r w:rsidR="005F6E46">
        <w:rPr>
          <w:rFonts w:ascii="TH SarabunPSK" w:hAnsi="TH SarabunPSK" w:cs="TH SarabunPSK"/>
          <w:sz w:val="28"/>
          <w:cs/>
        </w:rPr>
        <w:tab/>
      </w:r>
      <w:r w:rsidRPr="008C6A95">
        <w:rPr>
          <w:rFonts w:ascii="TH SarabunPSK" w:hAnsi="TH SarabunPSK" w:cs="TH SarabunPSK"/>
          <w:sz w:val="28"/>
          <w:cs/>
        </w:rPr>
        <w:t>220.</w:t>
      </w:r>
    </w:p>
    <w:p w14:paraId="3256A373" w14:textId="74BD05ED" w:rsidR="00BB26FA" w:rsidRPr="008C6A95" w:rsidRDefault="00BB26FA" w:rsidP="00D1234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C6A95">
        <w:rPr>
          <w:rFonts w:ascii="TH SarabunPSK" w:hAnsi="TH SarabunPSK" w:cs="TH SarabunPSK"/>
          <w:sz w:val="28"/>
          <w:cs/>
        </w:rPr>
        <w:t xml:space="preserve">ปาริชาติ คุณปลื้ม. </w:t>
      </w:r>
      <w:r w:rsidRPr="008C6A95">
        <w:rPr>
          <w:rFonts w:ascii="TH SarabunPSK" w:hAnsi="TH SarabunPSK" w:cs="TH SarabunPSK"/>
          <w:sz w:val="28"/>
        </w:rPr>
        <w:t>(2563)</w:t>
      </w:r>
      <w:r w:rsidR="00236F56">
        <w:rPr>
          <w:rFonts w:ascii="TH SarabunPSK" w:hAnsi="TH SarabunPSK" w:cs="TH SarabunPSK"/>
          <w:sz w:val="28"/>
        </w:rPr>
        <w:t>.</w:t>
      </w:r>
      <w:r w:rsidRPr="008C6A95">
        <w:rPr>
          <w:rFonts w:ascii="TH SarabunPSK" w:hAnsi="TH SarabunPSK" w:cs="TH SarabunPSK"/>
          <w:sz w:val="28"/>
        </w:rPr>
        <w:t xml:space="preserve"> </w:t>
      </w:r>
      <w:r w:rsidRPr="005F6E46">
        <w:rPr>
          <w:rFonts w:ascii="TH SarabunPSK" w:hAnsi="TH SarabunPSK" w:cs="TH SarabunPSK"/>
          <w:sz w:val="28"/>
          <w:cs/>
        </w:rPr>
        <w:t xml:space="preserve">การปรับตัวของธุรกิจหลังยุค </w:t>
      </w:r>
      <w:r w:rsidRPr="005F6E46">
        <w:rPr>
          <w:rFonts w:ascii="TH SarabunPSK" w:hAnsi="TH SarabunPSK" w:cs="TH SarabunPSK"/>
          <w:sz w:val="28"/>
        </w:rPr>
        <w:t>COVID – 19</w:t>
      </w:r>
      <w:r w:rsidRPr="005F6E46">
        <w:rPr>
          <w:rFonts w:ascii="TH SarabunPSK" w:hAnsi="TH SarabunPSK" w:cs="TH SarabunPSK"/>
          <w:b/>
          <w:bCs/>
          <w:sz w:val="28"/>
        </w:rPr>
        <w:t>.</w:t>
      </w:r>
      <w:r w:rsidR="005F6E4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5F6E46">
        <w:rPr>
          <w:rFonts w:ascii="TH SarabunPSK" w:hAnsi="TH SarabunPSK" w:cs="TH SarabunPSK"/>
          <w:b/>
          <w:bCs/>
          <w:sz w:val="28"/>
          <w:cs/>
        </w:rPr>
        <w:t>วารสารการเมืองการบริหารและกฎหมาย</w:t>
      </w:r>
      <w:r w:rsidR="00236F56">
        <w:rPr>
          <w:rFonts w:ascii="TH SarabunPSK" w:hAnsi="TH SarabunPSK" w:cs="TH SarabunPSK" w:hint="cs"/>
          <w:sz w:val="28"/>
          <w:cs/>
        </w:rPr>
        <w:t>.</w:t>
      </w:r>
      <w:r w:rsidR="005E5860" w:rsidRPr="008C6A95">
        <w:rPr>
          <w:rFonts w:ascii="TH SarabunPSK" w:hAnsi="TH SarabunPSK" w:cs="TH SarabunPSK"/>
          <w:sz w:val="28"/>
          <w:cs/>
        </w:rPr>
        <w:t>1</w:t>
      </w:r>
      <w:r w:rsidRPr="008C6A95">
        <w:rPr>
          <w:rFonts w:ascii="TH SarabunPSK" w:hAnsi="TH SarabunPSK" w:cs="TH SarabunPSK"/>
          <w:sz w:val="28"/>
          <w:cs/>
        </w:rPr>
        <w:t>2</w:t>
      </w:r>
      <w:r w:rsidR="005F6E46">
        <w:rPr>
          <w:rFonts w:ascii="TH SarabunPSK" w:hAnsi="TH SarabunPSK" w:cs="TH SarabunPSK"/>
          <w:sz w:val="28"/>
        </w:rPr>
        <w:t>(</w:t>
      </w:r>
      <w:r w:rsidR="005E5860" w:rsidRPr="008C6A95">
        <w:rPr>
          <w:rFonts w:ascii="TH SarabunPSK" w:hAnsi="TH SarabunPSK" w:cs="TH SarabunPSK"/>
          <w:sz w:val="28"/>
          <w:cs/>
        </w:rPr>
        <w:t>2</w:t>
      </w:r>
      <w:r w:rsidR="005F6E46">
        <w:rPr>
          <w:rFonts w:ascii="TH SarabunPSK" w:hAnsi="TH SarabunPSK" w:cs="TH SarabunPSK"/>
          <w:sz w:val="28"/>
        </w:rPr>
        <w:t>)</w:t>
      </w:r>
      <w:r w:rsidR="00236F56">
        <w:rPr>
          <w:rFonts w:ascii="TH SarabunPSK" w:hAnsi="TH SarabunPSK" w:cs="TH SarabunPSK"/>
          <w:sz w:val="28"/>
        </w:rPr>
        <w:t>,</w:t>
      </w:r>
      <w:r w:rsidR="005E5860" w:rsidRPr="008C6A95">
        <w:rPr>
          <w:rFonts w:ascii="TH SarabunPSK" w:hAnsi="TH SarabunPSK" w:cs="TH SarabunPSK"/>
          <w:sz w:val="28"/>
          <w:cs/>
        </w:rPr>
        <w:tab/>
      </w:r>
      <w:r w:rsidRPr="008C6A95">
        <w:rPr>
          <w:rFonts w:ascii="TH SarabunPSK" w:hAnsi="TH SarabunPSK" w:cs="TH SarabunPSK"/>
          <w:sz w:val="28"/>
          <w:cs/>
        </w:rPr>
        <w:t>หน้า 99 – 110.</w:t>
      </w:r>
    </w:p>
    <w:p w14:paraId="14476253" w14:textId="0BCA060B" w:rsidR="00302762" w:rsidRPr="008C6A95" w:rsidRDefault="00302762" w:rsidP="00D1234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8C6A95">
        <w:rPr>
          <w:rFonts w:ascii="TH SarabunPSK" w:hAnsi="TH SarabunPSK" w:cs="TH SarabunPSK"/>
          <w:sz w:val="28"/>
          <w:cs/>
        </w:rPr>
        <w:t>พง</w:t>
      </w:r>
      <w:proofErr w:type="spellStart"/>
      <w:r w:rsidRPr="008C6A95">
        <w:rPr>
          <w:rFonts w:ascii="TH SarabunPSK" w:hAnsi="TH SarabunPSK" w:cs="TH SarabunPSK"/>
          <w:sz w:val="28"/>
          <w:cs/>
        </w:rPr>
        <w:t>ษ์</w:t>
      </w:r>
      <w:proofErr w:type="spellEnd"/>
      <w:r w:rsidRPr="008C6A95">
        <w:rPr>
          <w:rFonts w:ascii="TH SarabunPSK" w:hAnsi="TH SarabunPSK" w:cs="TH SarabunPSK"/>
          <w:sz w:val="28"/>
          <w:cs/>
        </w:rPr>
        <w:t xml:space="preserve">มนัส ดีอด. </w:t>
      </w:r>
      <w:r w:rsidRPr="008C6A95">
        <w:rPr>
          <w:rFonts w:ascii="TH SarabunPSK" w:hAnsi="TH SarabunPSK" w:cs="TH SarabunPSK"/>
          <w:sz w:val="28"/>
        </w:rPr>
        <w:t>(2563)</w:t>
      </w:r>
      <w:r w:rsidR="00236F56">
        <w:rPr>
          <w:rFonts w:ascii="TH SarabunPSK" w:hAnsi="TH SarabunPSK" w:cs="TH SarabunPSK"/>
          <w:sz w:val="28"/>
        </w:rPr>
        <w:t>.</w:t>
      </w:r>
      <w:r w:rsidRPr="008C6A95">
        <w:rPr>
          <w:rFonts w:ascii="TH SarabunPSK" w:hAnsi="TH SarabunPSK" w:cs="TH SarabunPSK"/>
          <w:sz w:val="28"/>
        </w:rPr>
        <w:t xml:space="preserve"> </w:t>
      </w:r>
      <w:r w:rsidRPr="000873CA">
        <w:rPr>
          <w:rFonts w:ascii="TH SarabunPSK" w:hAnsi="TH SarabunPSK" w:cs="TH SarabunPSK"/>
          <w:sz w:val="28"/>
          <w:cs/>
        </w:rPr>
        <w:t>ผลกระทบของแพร่ระบาดโรคไวรัสโคโรนา 2019</w:t>
      </w:r>
      <w:r w:rsidRPr="008C6A95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Pr="005F6E46">
        <w:rPr>
          <w:rFonts w:ascii="TH SarabunPSK" w:hAnsi="TH SarabunPSK" w:cs="TH SarabunPSK"/>
          <w:sz w:val="28"/>
          <w:cs/>
        </w:rPr>
        <w:t xml:space="preserve">ต่อการประกอบอาชีพบริการจัดส่งอาหาร. </w:t>
      </w:r>
      <w:r w:rsidRPr="005F6E46">
        <w:rPr>
          <w:rFonts w:ascii="TH SarabunPSK" w:hAnsi="TH SarabunPSK" w:cs="TH SarabunPSK"/>
          <w:b/>
          <w:bCs/>
          <w:sz w:val="28"/>
          <w:cs/>
        </w:rPr>
        <w:t>วารสาร</w:t>
      </w:r>
      <w:r w:rsidR="002F3DA2" w:rsidRPr="005F6E46">
        <w:rPr>
          <w:rFonts w:ascii="TH SarabunPSK" w:hAnsi="TH SarabunPSK" w:cs="TH SarabunPSK"/>
          <w:b/>
          <w:bCs/>
          <w:sz w:val="28"/>
          <w:cs/>
        </w:rPr>
        <w:tab/>
      </w:r>
      <w:r w:rsidRPr="005F6E46">
        <w:rPr>
          <w:rFonts w:ascii="TH SarabunPSK" w:hAnsi="TH SarabunPSK" w:cs="TH SarabunPSK"/>
          <w:b/>
          <w:bCs/>
          <w:sz w:val="28"/>
          <w:cs/>
        </w:rPr>
        <w:t>มหาจุฬานาครทร</w:t>
      </w:r>
      <w:proofErr w:type="spellStart"/>
      <w:r w:rsidRPr="005F6E46">
        <w:rPr>
          <w:rFonts w:ascii="TH SarabunPSK" w:hAnsi="TH SarabunPSK" w:cs="TH SarabunPSK"/>
          <w:b/>
          <w:bCs/>
          <w:sz w:val="28"/>
          <w:cs/>
        </w:rPr>
        <w:t>รศน์</w:t>
      </w:r>
      <w:proofErr w:type="spellEnd"/>
      <w:r w:rsidRPr="005F6E46">
        <w:rPr>
          <w:rFonts w:ascii="TH SarabunPSK" w:hAnsi="TH SarabunPSK" w:cs="TH SarabunPSK"/>
          <w:b/>
          <w:bCs/>
          <w:sz w:val="28"/>
          <w:cs/>
        </w:rPr>
        <w:t>.</w:t>
      </w:r>
      <w:r w:rsidR="005F6E4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89659A">
        <w:rPr>
          <w:rFonts w:ascii="TH SarabunPSK" w:hAnsi="TH SarabunPSK" w:cs="TH SarabunPSK" w:hint="cs"/>
          <w:sz w:val="28"/>
          <w:cs/>
        </w:rPr>
        <w:t>7</w:t>
      </w:r>
      <w:r w:rsidR="005F6E46">
        <w:rPr>
          <w:rFonts w:ascii="TH SarabunPSK" w:hAnsi="TH SarabunPSK" w:cs="TH SarabunPSK"/>
          <w:sz w:val="28"/>
        </w:rPr>
        <w:t>(</w:t>
      </w:r>
      <w:r w:rsidRPr="008C6A95">
        <w:rPr>
          <w:rFonts w:ascii="TH SarabunPSK" w:hAnsi="TH SarabunPSK" w:cs="TH SarabunPSK"/>
          <w:sz w:val="28"/>
          <w:cs/>
        </w:rPr>
        <w:t>6</w:t>
      </w:r>
      <w:r w:rsidR="005F6E46">
        <w:rPr>
          <w:rFonts w:ascii="TH SarabunPSK" w:hAnsi="TH SarabunPSK" w:cs="TH SarabunPSK"/>
          <w:sz w:val="28"/>
        </w:rPr>
        <w:t>)</w:t>
      </w:r>
      <w:r w:rsidR="00236F56">
        <w:rPr>
          <w:rFonts w:ascii="TH SarabunPSK" w:hAnsi="TH SarabunPSK" w:cs="TH SarabunPSK"/>
          <w:sz w:val="28"/>
        </w:rPr>
        <w:t>,</w:t>
      </w:r>
      <w:r w:rsidR="005F6E46">
        <w:rPr>
          <w:rFonts w:ascii="TH SarabunPSK" w:hAnsi="TH SarabunPSK" w:cs="TH SarabunPSK"/>
          <w:sz w:val="28"/>
        </w:rPr>
        <w:t xml:space="preserve"> </w:t>
      </w:r>
      <w:r w:rsidRPr="008C6A95">
        <w:rPr>
          <w:rFonts w:ascii="TH SarabunPSK" w:hAnsi="TH SarabunPSK" w:cs="TH SarabunPSK"/>
          <w:sz w:val="28"/>
          <w:cs/>
        </w:rPr>
        <w:t>หน้า 131-144.</w:t>
      </w:r>
    </w:p>
    <w:p w14:paraId="6348094F" w14:textId="6BF3CD5E" w:rsidR="00302762" w:rsidRDefault="00302762" w:rsidP="00D1234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8C6A95">
        <w:rPr>
          <w:rFonts w:ascii="TH SarabunPSK" w:hAnsi="TH SarabunPSK" w:cs="TH SarabunPSK"/>
          <w:sz w:val="28"/>
          <w:cs/>
        </w:rPr>
        <w:t>ภูริ ชุณ</w:t>
      </w:r>
      <w:proofErr w:type="spellStart"/>
      <w:r w:rsidRPr="008C6A95">
        <w:rPr>
          <w:rFonts w:ascii="TH SarabunPSK" w:hAnsi="TH SarabunPSK" w:cs="TH SarabunPSK"/>
          <w:sz w:val="28"/>
          <w:cs/>
        </w:rPr>
        <w:t>ห์</w:t>
      </w:r>
      <w:proofErr w:type="spellEnd"/>
      <w:r w:rsidRPr="008C6A95">
        <w:rPr>
          <w:rFonts w:ascii="TH SarabunPSK" w:hAnsi="TH SarabunPSK" w:cs="TH SarabunPSK"/>
          <w:sz w:val="28"/>
          <w:cs/>
        </w:rPr>
        <w:t>ขจร</w:t>
      </w:r>
      <w:r w:rsidRPr="008C6A95">
        <w:rPr>
          <w:rFonts w:ascii="TH SarabunPSK" w:hAnsi="TH SarabunPSK" w:cs="TH SarabunPSK"/>
          <w:sz w:val="28"/>
        </w:rPr>
        <w:t xml:space="preserve">, </w:t>
      </w:r>
      <w:proofErr w:type="spellStart"/>
      <w:r w:rsidRPr="008C6A95">
        <w:rPr>
          <w:rFonts w:ascii="TH SarabunPSK" w:hAnsi="TH SarabunPSK" w:cs="TH SarabunPSK"/>
          <w:sz w:val="28"/>
          <w:cs/>
        </w:rPr>
        <w:t>ธี</w:t>
      </w:r>
      <w:proofErr w:type="spellEnd"/>
      <w:r w:rsidRPr="008C6A95">
        <w:rPr>
          <w:rFonts w:ascii="TH SarabunPSK" w:hAnsi="TH SarabunPSK" w:cs="TH SarabunPSK"/>
          <w:sz w:val="28"/>
          <w:cs/>
        </w:rPr>
        <w:t>ราพัทธ์ ชมชื่นจิตต์สิน</w:t>
      </w:r>
      <w:r w:rsidRPr="008C6A95">
        <w:rPr>
          <w:rFonts w:ascii="TH SarabunPSK" w:hAnsi="TH SarabunPSK" w:cs="TH SarabunPSK"/>
          <w:sz w:val="28"/>
        </w:rPr>
        <w:t>,</w:t>
      </w:r>
      <w:r w:rsidRPr="008C6A95">
        <w:rPr>
          <w:rFonts w:ascii="TH SarabunPSK" w:hAnsi="TH SarabunPSK" w:cs="TH SarabunPSK"/>
          <w:sz w:val="28"/>
          <w:cs/>
        </w:rPr>
        <w:t xml:space="preserve"> นิลุบล ประเคน</w:t>
      </w:r>
      <w:proofErr w:type="spellStart"/>
      <w:r w:rsidRPr="008C6A95">
        <w:rPr>
          <w:rFonts w:ascii="TH SarabunPSK" w:hAnsi="TH SarabunPSK" w:cs="TH SarabunPSK"/>
          <w:sz w:val="28"/>
          <w:cs/>
        </w:rPr>
        <w:t>ภัท</w:t>
      </w:r>
      <w:proofErr w:type="spellEnd"/>
      <w:r w:rsidRPr="008C6A95">
        <w:rPr>
          <w:rFonts w:ascii="TH SarabunPSK" w:hAnsi="TH SarabunPSK" w:cs="TH SarabunPSK"/>
          <w:sz w:val="28"/>
          <w:cs/>
        </w:rPr>
        <w:t>รา</w:t>
      </w:r>
      <w:r w:rsidRPr="008C6A95">
        <w:rPr>
          <w:rFonts w:ascii="TH SarabunPSK" w:hAnsi="TH SarabunPSK" w:cs="TH SarabunPSK"/>
          <w:sz w:val="28"/>
        </w:rPr>
        <w:t>.</w:t>
      </w:r>
      <w:r w:rsidRPr="008C6A95">
        <w:rPr>
          <w:rFonts w:ascii="TH SarabunPSK" w:hAnsi="TH SarabunPSK" w:cs="TH SarabunPSK"/>
          <w:sz w:val="28"/>
          <w:cs/>
        </w:rPr>
        <w:t>(2563)</w:t>
      </w:r>
      <w:r w:rsidRPr="008C6A95">
        <w:rPr>
          <w:rFonts w:ascii="TH SarabunPSK" w:hAnsi="TH SarabunPSK" w:cs="TH SarabunPSK"/>
          <w:sz w:val="28"/>
        </w:rPr>
        <w:t xml:space="preserve"> </w:t>
      </w:r>
      <w:r w:rsidRPr="005F6E46">
        <w:rPr>
          <w:rFonts w:ascii="TH SarabunPSK" w:hAnsi="TH SarabunPSK" w:cs="TH SarabunPSK"/>
          <w:sz w:val="28"/>
          <w:cs/>
        </w:rPr>
        <w:t>การสร้างแรงจูงใจในการท่องเที่ยวเชิงอาหารไทยท้องถิ่น</w:t>
      </w:r>
      <w:r w:rsidR="002F3DA2" w:rsidRPr="005F6E46">
        <w:rPr>
          <w:rFonts w:ascii="TH SarabunPSK" w:hAnsi="TH SarabunPSK" w:cs="TH SarabunPSK"/>
          <w:sz w:val="28"/>
          <w:cs/>
        </w:rPr>
        <w:tab/>
      </w:r>
      <w:r w:rsidRPr="005F6E46">
        <w:rPr>
          <w:rFonts w:ascii="TH SarabunPSK" w:hAnsi="TH SarabunPSK" w:cs="TH SarabunPSK"/>
          <w:sz w:val="28"/>
          <w:cs/>
        </w:rPr>
        <w:t xml:space="preserve">เสริมภูมิต้านทานในวิถีชุมชนสุขภาพหลังการแพร่ระบาดของไวรัส </w:t>
      </w:r>
      <w:r w:rsidRPr="005F6E46">
        <w:rPr>
          <w:rFonts w:ascii="TH SarabunPSK" w:hAnsi="TH SarabunPSK" w:cs="TH SarabunPSK"/>
          <w:sz w:val="28"/>
        </w:rPr>
        <w:t>Covid-19</w:t>
      </w:r>
      <w:r w:rsidRPr="005F6E46">
        <w:rPr>
          <w:rFonts w:ascii="TH SarabunPSK" w:hAnsi="TH SarabunPSK" w:cs="TH SarabunPSK"/>
          <w:b/>
          <w:bCs/>
          <w:i/>
          <w:iCs/>
          <w:sz w:val="28"/>
        </w:rPr>
        <w:t xml:space="preserve">. </w:t>
      </w:r>
      <w:r w:rsidRPr="005F6E46">
        <w:rPr>
          <w:rFonts w:ascii="TH SarabunPSK" w:hAnsi="TH SarabunPSK" w:cs="TH SarabunPSK"/>
          <w:b/>
          <w:bCs/>
          <w:sz w:val="28"/>
          <w:cs/>
        </w:rPr>
        <w:t>วารสารวิชาการคณะมนุษยศาสตร์และ</w:t>
      </w:r>
      <w:r w:rsidR="002F3DA2" w:rsidRPr="005F6E46">
        <w:rPr>
          <w:rFonts w:ascii="TH SarabunPSK" w:hAnsi="TH SarabunPSK" w:cs="TH SarabunPSK"/>
          <w:b/>
          <w:bCs/>
          <w:sz w:val="28"/>
          <w:cs/>
        </w:rPr>
        <w:tab/>
      </w:r>
      <w:r w:rsidRPr="005F6E46">
        <w:rPr>
          <w:rFonts w:ascii="TH SarabunPSK" w:hAnsi="TH SarabunPSK" w:cs="TH SarabunPSK"/>
          <w:b/>
          <w:bCs/>
          <w:sz w:val="28"/>
          <w:cs/>
        </w:rPr>
        <w:t>สังคมศาสตร์</w:t>
      </w:r>
      <w:r w:rsidRPr="008C6A95">
        <w:rPr>
          <w:rFonts w:ascii="TH SarabunPSK" w:hAnsi="TH SarabunPSK" w:cs="TH SarabunPSK"/>
          <w:sz w:val="28"/>
          <w:cs/>
        </w:rPr>
        <w:t xml:space="preserve"> 1</w:t>
      </w:r>
      <w:r w:rsidR="0089659A">
        <w:rPr>
          <w:rFonts w:ascii="TH SarabunPSK" w:hAnsi="TH SarabunPSK" w:cs="TH SarabunPSK" w:hint="cs"/>
          <w:sz w:val="28"/>
          <w:cs/>
        </w:rPr>
        <w:t>1</w:t>
      </w:r>
      <w:r w:rsidR="005F6E46">
        <w:rPr>
          <w:rFonts w:ascii="TH SarabunPSK" w:hAnsi="TH SarabunPSK" w:cs="TH SarabunPSK"/>
          <w:sz w:val="28"/>
        </w:rPr>
        <w:t>(</w:t>
      </w:r>
      <w:r w:rsidRPr="008C6A95">
        <w:rPr>
          <w:rFonts w:ascii="TH SarabunPSK" w:hAnsi="TH SarabunPSK" w:cs="TH SarabunPSK"/>
          <w:sz w:val="28"/>
          <w:cs/>
        </w:rPr>
        <w:t>2</w:t>
      </w:r>
      <w:r w:rsidR="005F6E46">
        <w:rPr>
          <w:rFonts w:ascii="TH SarabunPSK" w:hAnsi="TH SarabunPSK" w:cs="TH SarabunPSK"/>
          <w:sz w:val="28"/>
        </w:rPr>
        <w:t>)</w:t>
      </w:r>
      <w:r w:rsidR="00236F56">
        <w:rPr>
          <w:rFonts w:ascii="TH SarabunPSK" w:hAnsi="TH SarabunPSK" w:cs="TH SarabunPSK"/>
          <w:sz w:val="28"/>
        </w:rPr>
        <w:t>,</w:t>
      </w:r>
      <w:r w:rsidR="005F6E46">
        <w:rPr>
          <w:rFonts w:ascii="TH SarabunPSK" w:hAnsi="TH SarabunPSK" w:cs="TH SarabunPSK" w:hint="cs"/>
          <w:sz w:val="28"/>
          <w:cs/>
        </w:rPr>
        <w:t xml:space="preserve"> </w:t>
      </w:r>
      <w:r w:rsidRPr="008C6A95">
        <w:rPr>
          <w:rFonts w:ascii="TH SarabunPSK" w:hAnsi="TH SarabunPSK" w:cs="TH SarabunPSK"/>
          <w:sz w:val="28"/>
          <w:cs/>
        </w:rPr>
        <w:t>หน้า 143 – 154.</w:t>
      </w:r>
    </w:p>
    <w:p w14:paraId="031A780D" w14:textId="4B2CABDC" w:rsidR="00236F56" w:rsidRPr="00236F56" w:rsidRDefault="00236F56" w:rsidP="00D12347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สงวน คล่องสมุทร.</w:t>
      </w:r>
      <w:r w:rsidRPr="00236F56">
        <w:rPr>
          <w:rFonts w:ascii="TH SarabunPSK" w:hAnsi="TH SarabunPSK" w:cs="TH SarabunPSK"/>
          <w:sz w:val="28"/>
          <w:cs/>
        </w:rPr>
        <w:t xml:space="preserve"> (256</w:t>
      </w:r>
      <w:r>
        <w:rPr>
          <w:rFonts w:ascii="TH SarabunPSK" w:hAnsi="TH SarabunPSK" w:cs="TH SarabunPSK" w:hint="cs"/>
          <w:sz w:val="28"/>
          <w:cs/>
        </w:rPr>
        <w:t>4</w:t>
      </w:r>
      <w:r w:rsidRPr="00236F56">
        <w:rPr>
          <w:rFonts w:ascii="TH SarabunPSK" w:hAnsi="TH SarabunPSK" w:cs="TH SarabunPSK"/>
          <w:sz w:val="28"/>
          <w:cs/>
        </w:rPr>
        <w:t>). สถานการณ์ของไวรัสโคโรนา (</w:t>
      </w:r>
      <w:r w:rsidRPr="00236F56">
        <w:rPr>
          <w:rFonts w:ascii="TH SarabunPSK" w:hAnsi="TH SarabunPSK" w:cs="TH SarabunPSK"/>
          <w:sz w:val="28"/>
        </w:rPr>
        <w:t>COVID-</w:t>
      </w:r>
      <w:r w:rsidRPr="00236F56">
        <w:rPr>
          <w:rFonts w:ascii="TH SarabunPSK" w:hAnsi="TH SarabunPSK" w:cs="TH SarabunPSK"/>
          <w:sz w:val="28"/>
          <w:cs/>
        </w:rPr>
        <w:t>19). (</w:t>
      </w:r>
      <w:r>
        <w:rPr>
          <w:rFonts w:ascii="TH SarabunPSK" w:hAnsi="TH SarabunPSK" w:cs="TH SarabunPSK" w:hint="cs"/>
          <w:sz w:val="28"/>
          <w:cs/>
        </w:rPr>
        <w:t>ธนพล คล่องสมุทร</w:t>
      </w:r>
      <w:r w:rsidRPr="00236F56">
        <w:rPr>
          <w:rFonts w:ascii="TH SarabunPSK" w:hAnsi="TH SarabunPSK" w:cs="TH SarabunPSK"/>
          <w:sz w:val="28"/>
        </w:rPr>
        <w:t xml:space="preserve">, </w:t>
      </w:r>
      <w:r w:rsidRPr="00236F56">
        <w:rPr>
          <w:rFonts w:ascii="TH SarabunPSK" w:hAnsi="TH SarabunPSK" w:cs="TH SarabunPSK"/>
          <w:sz w:val="28"/>
          <w:cs/>
        </w:rPr>
        <w:t>ผู้สัมภาษณ์)</w:t>
      </w:r>
    </w:p>
    <w:p w14:paraId="32E6446B" w14:textId="129940FF" w:rsidR="00302762" w:rsidRPr="008C6A95" w:rsidRDefault="00302762" w:rsidP="00D12347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28"/>
        </w:rPr>
      </w:pPr>
      <w:r w:rsidRPr="008C6A95">
        <w:rPr>
          <w:rFonts w:ascii="TH SarabunPSK" w:eastAsia="Calibri" w:hAnsi="TH SarabunPSK" w:cs="TH SarabunPSK"/>
          <w:color w:val="000000"/>
          <w:sz w:val="28"/>
          <w:cs/>
        </w:rPr>
        <w:lastRenderedPageBreak/>
        <w:t>สมจินตนา คุ้มภัย. (</w:t>
      </w:r>
      <w:r w:rsidRPr="008C6A95">
        <w:rPr>
          <w:rFonts w:ascii="TH SarabunPSK" w:eastAsia="Calibri" w:hAnsi="TH SarabunPSK" w:cs="TH SarabunPSK"/>
          <w:color w:val="000000"/>
          <w:sz w:val="28"/>
        </w:rPr>
        <w:t>2561)</w:t>
      </w:r>
      <w:r w:rsidR="00236F56">
        <w:rPr>
          <w:rFonts w:ascii="TH SarabunPSK" w:eastAsia="Calibri" w:hAnsi="TH SarabunPSK" w:cs="TH SarabunPSK"/>
          <w:color w:val="000000"/>
          <w:sz w:val="28"/>
        </w:rPr>
        <w:t>.</w:t>
      </w:r>
      <w:r w:rsidRPr="008C6A95">
        <w:rPr>
          <w:rFonts w:ascii="TH SarabunPSK" w:eastAsia="Calibri" w:hAnsi="TH SarabunPSK" w:cs="TH SarabunPSK"/>
          <w:color w:val="000000"/>
          <w:sz w:val="28"/>
        </w:rPr>
        <w:t xml:space="preserve"> </w:t>
      </w:r>
      <w:r w:rsidR="002F3DA2" w:rsidRPr="005F6E46">
        <w:rPr>
          <w:rFonts w:ascii="TH SarabunPSK" w:eastAsia="Calibri" w:hAnsi="TH SarabunPSK" w:cs="TH SarabunPSK" w:hint="cs"/>
          <w:b/>
          <w:bCs/>
          <w:color w:val="000000"/>
          <w:sz w:val="28"/>
          <w:cs/>
        </w:rPr>
        <w:t>ภาวการณ์จ้างงานและความต้องการบุคลากรด้านการท่องเที่ยวและบริการในจังหวัดกระบี่และ</w:t>
      </w:r>
      <w:r w:rsidR="005F6E46">
        <w:rPr>
          <w:rFonts w:ascii="TH SarabunPSK" w:eastAsia="Calibri" w:hAnsi="TH SarabunPSK" w:cs="TH SarabunPSK"/>
          <w:b/>
          <w:bCs/>
          <w:color w:val="000000"/>
          <w:sz w:val="28"/>
          <w:cs/>
        </w:rPr>
        <w:tab/>
      </w:r>
      <w:r w:rsidR="002F3DA2" w:rsidRPr="005F6E46">
        <w:rPr>
          <w:rFonts w:ascii="TH SarabunPSK" w:eastAsia="Calibri" w:hAnsi="TH SarabunPSK" w:cs="TH SarabunPSK" w:hint="cs"/>
          <w:b/>
          <w:bCs/>
          <w:color w:val="000000"/>
          <w:sz w:val="28"/>
          <w:cs/>
        </w:rPr>
        <w:t>พังงา</w:t>
      </w:r>
      <w:r w:rsidRPr="005F6E46">
        <w:rPr>
          <w:rFonts w:ascii="TH SarabunPSK" w:eastAsia="Calibri" w:hAnsi="TH SarabunPSK" w:cs="TH SarabunPSK"/>
          <w:b/>
          <w:bCs/>
          <w:color w:val="000000"/>
          <w:sz w:val="28"/>
          <w:cs/>
        </w:rPr>
        <w:t>.</w:t>
      </w:r>
      <w:r w:rsidR="005F6E46">
        <w:rPr>
          <w:rFonts w:ascii="TH SarabunPSK" w:eastAsia="Calibri" w:hAnsi="TH SarabunPSK" w:cs="TH SarabunPSK" w:hint="cs"/>
          <w:color w:val="000000"/>
          <w:sz w:val="28"/>
          <w:cs/>
        </w:rPr>
        <w:t xml:space="preserve"> </w:t>
      </w:r>
      <w:r w:rsidRPr="008C6A95">
        <w:rPr>
          <w:rFonts w:ascii="TH SarabunPSK" w:eastAsia="Calibri" w:hAnsi="TH SarabunPSK" w:cs="TH SarabunPSK"/>
          <w:color w:val="000000"/>
          <w:sz w:val="28"/>
          <w:cs/>
        </w:rPr>
        <w:t>หน่วยวิจัยการบริโภคและเศรษฐกิจยั่งยืน สำนักวิชาการจัดการ มหาวิทยาลัยวลัยลักษณ์ นครศรีธรรมราช.</w:t>
      </w:r>
      <w:r w:rsidRPr="008C6A95">
        <w:rPr>
          <w:rFonts w:ascii="TH SarabunPSK" w:hAnsi="TH SarabunPSK" w:cs="TH SarabunPSK"/>
          <w:sz w:val="28"/>
          <w:cs/>
        </w:rPr>
        <w:t xml:space="preserve"> </w:t>
      </w:r>
    </w:p>
    <w:p w14:paraId="0154C753" w14:textId="1C5F3FB2" w:rsidR="00BB26FA" w:rsidRPr="008C6A95" w:rsidRDefault="00BB26FA" w:rsidP="00D1234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proofErr w:type="spellStart"/>
      <w:r w:rsidRPr="008C6A95">
        <w:rPr>
          <w:rFonts w:ascii="TH SarabunPSK" w:hAnsi="TH SarabunPSK" w:cs="TH SarabunPSK"/>
          <w:sz w:val="28"/>
          <w:cs/>
        </w:rPr>
        <w:t>สุพัต</w:t>
      </w:r>
      <w:proofErr w:type="spellEnd"/>
      <w:r w:rsidRPr="008C6A95">
        <w:rPr>
          <w:rFonts w:ascii="TH SarabunPSK" w:hAnsi="TH SarabunPSK" w:cs="TH SarabunPSK"/>
          <w:sz w:val="28"/>
          <w:cs/>
        </w:rPr>
        <w:t>รา รุ่งรัตน์</w:t>
      </w:r>
      <w:r w:rsidRPr="008C6A95">
        <w:rPr>
          <w:rFonts w:ascii="TH SarabunPSK" w:hAnsi="TH SarabunPSK" w:cs="TH SarabunPSK"/>
          <w:sz w:val="28"/>
        </w:rPr>
        <w:t xml:space="preserve">, </w:t>
      </w:r>
      <w:r w:rsidRPr="008C6A95">
        <w:rPr>
          <w:rFonts w:ascii="TH SarabunPSK" w:hAnsi="TH SarabunPSK" w:cs="TH SarabunPSK"/>
          <w:sz w:val="28"/>
          <w:cs/>
        </w:rPr>
        <w:t>ซูล</w:t>
      </w:r>
      <w:proofErr w:type="spellStart"/>
      <w:r w:rsidRPr="008C6A95">
        <w:rPr>
          <w:rFonts w:ascii="TH SarabunPSK" w:hAnsi="TH SarabunPSK" w:cs="TH SarabunPSK"/>
          <w:sz w:val="28"/>
          <w:cs/>
        </w:rPr>
        <w:t>ฟี</w:t>
      </w:r>
      <w:proofErr w:type="spellEnd"/>
      <w:r w:rsidRPr="008C6A95">
        <w:rPr>
          <w:rFonts w:ascii="TH SarabunPSK" w:hAnsi="TH SarabunPSK" w:cs="TH SarabunPSK"/>
          <w:sz w:val="28"/>
          <w:cs/>
        </w:rPr>
        <w:t>กอร์ มาโซ</w:t>
      </w:r>
      <w:r w:rsidRPr="008C6A95">
        <w:rPr>
          <w:rFonts w:ascii="TH SarabunPSK" w:hAnsi="TH SarabunPSK" w:cs="TH SarabunPSK"/>
          <w:sz w:val="28"/>
        </w:rPr>
        <w:t>,</w:t>
      </w:r>
      <w:r w:rsidRPr="008C6A95">
        <w:rPr>
          <w:rFonts w:ascii="TH SarabunPSK" w:hAnsi="TH SarabunPSK" w:cs="TH SarabunPSK"/>
          <w:sz w:val="28"/>
          <w:cs/>
        </w:rPr>
        <w:t xml:space="preserve"> ยุทธนา กาเด็ม. </w:t>
      </w:r>
      <w:r w:rsidRPr="008C6A95">
        <w:rPr>
          <w:rFonts w:ascii="TH SarabunPSK" w:hAnsi="TH SarabunPSK" w:cs="TH SarabunPSK"/>
          <w:sz w:val="28"/>
        </w:rPr>
        <w:t>(2563)</w:t>
      </w:r>
      <w:r w:rsidR="00236F56">
        <w:rPr>
          <w:rFonts w:ascii="TH SarabunPSK" w:hAnsi="TH SarabunPSK" w:cs="TH SarabunPSK"/>
          <w:sz w:val="28"/>
        </w:rPr>
        <w:t>.</w:t>
      </w:r>
      <w:r w:rsidRPr="008C6A95">
        <w:rPr>
          <w:rFonts w:ascii="TH SarabunPSK" w:hAnsi="TH SarabunPSK" w:cs="TH SarabunPSK"/>
          <w:sz w:val="28"/>
        </w:rPr>
        <w:t xml:space="preserve"> </w:t>
      </w:r>
      <w:r w:rsidRPr="005F6E46">
        <w:rPr>
          <w:rFonts w:ascii="TH SarabunPSK" w:hAnsi="TH SarabunPSK" w:cs="TH SarabunPSK"/>
          <w:b/>
          <w:bCs/>
          <w:sz w:val="28"/>
          <w:cs/>
        </w:rPr>
        <w:t>ผลกระทบทางเศรษฐกิจและสังคมจากสถานการณ์</w:t>
      </w:r>
      <w:r w:rsidR="0017790D" w:rsidRPr="005F6E4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5F6E46">
        <w:rPr>
          <w:rFonts w:ascii="TH SarabunPSK" w:hAnsi="TH SarabunPSK" w:cs="TH SarabunPSK"/>
          <w:b/>
          <w:bCs/>
          <w:sz w:val="28"/>
          <w:cs/>
        </w:rPr>
        <w:t>โควิด-19 ของ</w:t>
      </w:r>
      <w:r w:rsidR="002F3DA2" w:rsidRPr="005F6E46">
        <w:rPr>
          <w:rFonts w:ascii="TH SarabunPSK" w:hAnsi="TH SarabunPSK" w:cs="TH SarabunPSK"/>
          <w:b/>
          <w:bCs/>
          <w:sz w:val="28"/>
          <w:cs/>
        </w:rPr>
        <w:tab/>
      </w:r>
      <w:r w:rsidRPr="005F6E46">
        <w:rPr>
          <w:rFonts w:ascii="TH SarabunPSK" w:hAnsi="TH SarabunPSK" w:cs="TH SarabunPSK"/>
          <w:b/>
          <w:bCs/>
          <w:sz w:val="28"/>
          <w:cs/>
        </w:rPr>
        <w:t>ประชาชนในเขตเทศบาลเมืองยะลา</w:t>
      </w:r>
      <w:r w:rsidR="005E5860" w:rsidRPr="005F6E46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F6E46">
        <w:rPr>
          <w:rFonts w:ascii="TH SarabunPSK" w:hAnsi="TH SarabunPSK" w:cs="TH SarabunPSK"/>
          <w:b/>
          <w:bCs/>
          <w:sz w:val="28"/>
          <w:cs/>
        </w:rPr>
        <w:t>จังหวัดยะลา</w:t>
      </w:r>
      <w:r w:rsidRPr="008C6A95">
        <w:rPr>
          <w:rFonts w:ascii="TH SarabunPSK" w:hAnsi="TH SarabunPSK" w:cs="TH SarabunPSK"/>
          <w:i/>
          <w:iCs/>
          <w:sz w:val="28"/>
        </w:rPr>
        <w:t>.</w:t>
      </w:r>
      <w:r w:rsidR="002F3DA2">
        <w:rPr>
          <w:rFonts w:ascii="TH SarabunPSK" w:hAnsi="TH SarabunPSK" w:cs="TH SarabunPSK"/>
          <w:sz w:val="28"/>
        </w:rPr>
        <w:t xml:space="preserve"> </w:t>
      </w:r>
      <w:r w:rsidRPr="008C6A95">
        <w:rPr>
          <w:rFonts w:ascii="TH SarabunPSK" w:hAnsi="TH SarabunPSK" w:cs="TH SarabunPSK"/>
          <w:sz w:val="28"/>
          <w:cs/>
        </w:rPr>
        <w:t>คณะมนุษยศาสตร์และสังคมศาสตร์ มหาวิทยาลัยราช</w:t>
      </w:r>
      <w:proofErr w:type="spellStart"/>
      <w:r w:rsidRPr="008C6A95">
        <w:rPr>
          <w:rFonts w:ascii="TH SarabunPSK" w:hAnsi="TH SarabunPSK" w:cs="TH SarabunPSK"/>
          <w:sz w:val="28"/>
          <w:cs/>
        </w:rPr>
        <w:t>ภัฎ</w:t>
      </w:r>
      <w:proofErr w:type="spellEnd"/>
      <w:r w:rsidRPr="008C6A95">
        <w:rPr>
          <w:rFonts w:ascii="TH SarabunPSK" w:hAnsi="TH SarabunPSK" w:cs="TH SarabunPSK"/>
          <w:sz w:val="28"/>
          <w:cs/>
        </w:rPr>
        <w:t>ยะลา.</w:t>
      </w:r>
    </w:p>
    <w:p w14:paraId="2B94C50B" w14:textId="1F725533" w:rsidR="00BB26FA" w:rsidRPr="00CD4E05" w:rsidRDefault="00BB26FA" w:rsidP="00D1234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C6A95">
        <w:rPr>
          <w:rFonts w:ascii="TH SarabunPSK" w:hAnsi="TH SarabunPSK" w:cs="TH SarabunPSK"/>
          <w:sz w:val="28"/>
          <w:cs/>
        </w:rPr>
        <w:t>สำนักข่าวอิสรา. (</w:t>
      </w:r>
      <w:r w:rsidRPr="008C6A95">
        <w:rPr>
          <w:rFonts w:ascii="TH SarabunPSK" w:hAnsi="TH SarabunPSK" w:cs="TH SarabunPSK"/>
          <w:sz w:val="28"/>
        </w:rPr>
        <w:t xml:space="preserve">2563). </w:t>
      </w:r>
      <w:r w:rsidRPr="005F6E46">
        <w:rPr>
          <w:rFonts w:ascii="TH SarabunPSK" w:hAnsi="TH SarabunPSK" w:cs="TH SarabunPSK"/>
          <w:b/>
          <w:bCs/>
          <w:sz w:val="28"/>
          <w:cs/>
        </w:rPr>
        <w:t>ผลกระทบทางเศรษฐกิจในระดับจุลภาคจากสถานการณ์การแพร่ระบาดของไวรัสโคโรน่า</w:t>
      </w:r>
      <w:r w:rsidRPr="008C6A95">
        <w:rPr>
          <w:rFonts w:ascii="TH SarabunPSK" w:hAnsi="TH SarabunPSK" w:cs="TH SarabunPSK"/>
          <w:i/>
          <w:iCs/>
          <w:sz w:val="28"/>
          <w:cs/>
        </w:rPr>
        <w:t>.</w:t>
      </w:r>
      <w:r w:rsidR="002F3DA2">
        <w:rPr>
          <w:rFonts w:ascii="TH SarabunPSK" w:hAnsi="TH SarabunPSK" w:cs="TH SarabunPSK" w:hint="cs"/>
          <w:sz w:val="28"/>
          <w:cs/>
        </w:rPr>
        <w:t xml:space="preserve">        </w:t>
      </w:r>
      <w:r w:rsidR="002F3DA2">
        <w:rPr>
          <w:rFonts w:ascii="TH SarabunPSK" w:hAnsi="TH SarabunPSK" w:cs="TH SarabunPSK"/>
          <w:sz w:val="28"/>
          <w:cs/>
        </w:rPr>
        <w:tab/>
      </w:r>
      <w:r w:rsidR="005F6E46">
        <w:rPr>
          <w:rFonts w:ascii="TH SarabunPSK" w:hAnsi="TH SarabunPSK" w:cs="TH SarabunPSK" w:hint="cs"/>
          <w:sz w:val="28"/>
          <w:cs/>
        </w:rPr>
        <w:t>สืบ</w:t>
      </w:r>
      <w:r w:rsidRPr="002F3DA2">
        <w:rPr>
          <w:rFonts w:ascii="TH SarabunPSK" w:hAnsi="TH SarabunPSK" w:cs="TH SarabunPSK"/>
          <w:sz w:val="28"/>
          <w:cs/>
        </w:rPr>
        <w:t>ค้นเมื่อ</w:t>
      </w:r>
      <w:r w:rsidR="005E5860" w:rsidRPr="002F3DA2">
        <w:rPr>
          <w:rFonts w:ascii="TH SarabunPSK" w:hAnsi="TH SarabunPSK" w:cs="TH SarabunPSK"/>
          <w:sz w:val="28"/>
          <w:cs/>
        </w:rPr>
        <w:t xml:space="preserve"> </w:t>
      </w:r>
      <w:r w:rsidRPr="002F3DA2">
        <w:rPr>
          <w:rFonts w:ascii="TH SarabunPSK" w:hAnsi="TH SarabunPSK" w:cs="TH SarabunPSK"/>
          <w:sz w:val="28"/>
        </w:rPr>
        <w:t>11</w:t>
      </w:r>
      <w:r w:rsidRPr="002F3DA2">
        <w:rPr>
          <w:rFonts w:ascii="TH SarabunPSK" w:hAnsi="TH SarabunPSK" w:cs="TH SarabunPSK"/>
          <w:sz w:val="28"/>
          <w:cs/>
        </w:rPr>
        <w:t xml:space="preserve"> </w:t>
      </w:r>
      <w:r w:rsidR="005F6E46">
        <w:rPr>
          <w:rFonts w:ascii="TH SarabunPSK" w:hAnsi="TH SarabunPSK" w:cs="TH SarabunPSK" w:hint="cs"/>
          <w:sz w:val="28"/>
          <w:cs/>
        </w:rPr>
        <w:t>มีนาคม</w:t>
      </w:r>
      <w:r w:rsidRPr="002F3DA2">
        <w:rPr>
          <w:rFonts w:ascii="TH SarabunPSK" w:hAnsi="TH SarabunPSK" w:cs="TH SarabunPSK"/>
          <w:sz w:val="28"/>
          <w:cs/>
        </w:rPr>
        <w:t xml:space="preserve"> </w:t>
      </w:r>
      <w:r w:rsidRPr="002F3DA2">
        <w:rPr>
          <w:rFonts w:ascii="TH SarabunPSK" w:hAnsi="TH SarabunPSK" w:cs="TH SarabunPSK"/>
          <w:sz w:val="28"/>
        </w:rPr>
        <w:t>256</w:t>
      </w:r>
      <w:r w:rsidR="005F6E46">
        <w:rPr>
          <w:rFonts w:ascii="TH SarabunPSK" w:hAnsi="TH SarabunPSK" w:cs="TH SarabunPSK"/>
          <w:sz w:val="28"/>
        </w:rPr>
        <w:t>4</w:t>
      </w:r>
      <w:r w:rsidRPr="002F3DA2">
        <w:rPr>
          <w:rFonts w:ascii="TH SarabunPSK" w:hAnsi="TH SarabunPSK" w:cs="TH SarabunPSK"/>
          <w:sz w:val="28"/>
        </w:rPr>
        <w:t xml:space="preserve">, </w:t>
      </w:r>
      <w:r w:rsidR="002F3DA2">
        <w:rPr>
          <w:rFonts w:ascii="TH SarabunPSK" w:hAnsi="TH SarabunPSK" w:cs="TH SarabunPSK" w:hint="cs"/>
          <w:sz w:val="28"/>
          <w:cs/>
        </w:rPr>
        <w:t>ข้อมูล</w:t>
      </w:r>
      <w:r w:rsidRPr="002F3DA2">
        <w:rPr>
          <w:rFonts w:ascii="TH SarabunPSK" w:hAnsi="TH SarabunPSK" w:cs="TH SarabunPSK"/>
          <w:sz w:val="28"/>
          <w:cs/>
        </w:rPr>
        <w:t>จาก:</w:t>
      </w:r>
      <w:r w:rsidR="0089659A">
        <w:t xml:space="preserve"> </w:t>
      </w:r>
      <w:hyperlink r:id="rId14" w:history="1">
        <w:r w:rsidR="0089659A" w:rsidRPr="0089659A">
          <w:rPr>
            <w:rStyle w:val="a4"/>
            <w:rFonts w:ascii="TH SarabunPSK" w:hAnsi="TH SarabunPSK" w:cs="TH SarabunPSK"/>
            <w:color w:val="auto"/>
            <w:sz w:val="28"/>
            <w:u w:val="none"/>
          </w:rPr>
          <w:t>https://www.isranews.org/article/isranews-scoop</w:t>
        </w:r>
      </w:hyperlink>
      <w:r w:rsidR="002F3DA2" w:rsidRPr="0089659A">
        <w:rPr>
          <w:rFonts w:ascii="TH SarabunPSK" w:hAnsi="TH SarabunPSK" w:cs="TH SarabunPSK"/>
          <w:sz w:val="28"/>
        </w:rPr>
        <w:tab/>
      </w:r>
    </w:p>
    <w:p w14:paraId="402C66AF" w14:textId="0D1B46F7" w:rsidR="00BB26FA" w:rsidRPr="008C6A95" w:rsidRDefault="00BB26FA" w:rsidP="005E586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C6A95">
        <w:rPr>
          <w:rFonts w:ascii="TH SarabunPSK" w:hAnsi="TH SarabunPSK" w:cs="TH SarabunPSK"/>
          <w:sz w:val="28"/>
          <w:cs/>
        </w:rPr>
        <w:t xml:space="preserve">ศรุตานนท์ ชอบประดิษฐ์. </w:t>
      </w:r>
      <w:r w:rsidRPr="008C6A95">
        <w:rPr>
          <w:rFonts w:ascii="TH SarabunPSK" w:hAnsi="TH SarabunPSK" w:cs="TH SarabunPSK"/>
          <w:sz w:val="28"/>
        </w:rPr>
        <w:t>(2563)</w:t>
      </w:r>
      <w:r w:rsidR="00236F56">
        <w:rPr>
          <w:rFonts w:ascii="TH SarabunPSK" w:hAnsi="TH SarabunPSK" w:cs="TH SarabunPSK"/>
          <w:sz w:val="28"/>
        </w:rPr>
        <w:t>.</w:t>
      </w:r>
      <w:r w:rsidRPr="008C6A95">
        <w:rPr>
          <w:rFonts w:ascii="TH SarabunPSK" w:hAnsi="TH SarabunPSK" w:cs="TH SarabunPSK"/>
          <w:sz w:val="28"/>
        </w:rPr>
        <w:t xml:space="preserve"> </w:t>
      </w:r>
      <w:r w:rsidRPr="0089659A">
        <w:rPr>
          <w:rFonts w:ascii="TH SarabunPSK" w:hAnsi="TH SarabunPSK" w:cs="TH SarabunPSK"/>
          <w:sz w:val="28"/>
          <w:cs/>
        </w:rPr>
        <w:t xml:space="preserve">วิกฤตโควิด </w:t>
      </w:r>
      <w:r w:rsidRPr="0089659A">
        <w:rPr>
          <w:rFonts w:ascii="TH SarabunPSK" w:hAnsi="TH SarabunPSK" w:cs="TH SarabunPSK"/>
          <w:sz w:val="28"/>
        </w:rPr>
        <w:t xml:space="preserve">19 </w:t>
      </w:r>
      <w:r w:rsidRPr="0089659A">
        <w:rPr>
          <w:rFonts w:ascii="TH SarabunPSK" w:hAnsi="TH SarabunPSK" w:cs="TH SarabunPSK"/>
          <w:sz w:val="28"/>
          <w:cs/>
        </w:rPr>
        <w:t>ส่งผลกระทบต่อการเปลี่ยนแปลงทางสังคมอย่างไร.</w:t>
      </w:r>
      <w:r w:rsidRPr="008C6A95">
        <w:rPr>
          <w:rFonts w:ascii="TH SarabunPSK" w:hAnsi="TH SarabunPSK" w:cs="TH SarabunPSK"/>
          <w:sz w:val="28"/>
          <w:cs/>
        </w:rPr>
        <w:t xml:space="preserve"> </w:t>
      </w:r>
      <w:r w:rsidRPr="0089659A">
        <w:rPr>
          <w:rFonts w:ascii="TH SarabunPSK" w:hAnsi="TH SarabunPSK" w:cs="TH SarabunPSK"/>
          <w:b/>
          <w:bCs/>
          <w:sz w:val="28"/>
          <w:cs/>
        </w:rPr>
        <w:t>วารสารชัยภูมิปริทรรศน์</w:t>
      </w:r>
      <w:r w:rsidRPr="008C6A95">
        <w:rPr>
          <w:rFonts w:ascii="TH SarabunPSK" w:hAnsi="TH SarabunPSK" w:cs="TH SarabunPSK"/>
          <w:sz w:val="28"/>
          <w:cs/>
        </w:rPr>
        <w:t xml:space="preserve"> </w:t>
      </w:r>
      <w:r w:rsidR="005E5860" w:rsidRPr="008C6A95">
        <w:rPr>
          <w:rFonts w:ascii="TH SarabunPSK" w:hAnsi="TH SarabunPSK" w:cs="TH SarabunPSK"/>
          <w:sz w:val="28"/>
          <w:cs/>
        </w:rPr>
        <w:tab/>
      </w:r>
      <w:r w:rsidRPr="008C6A95">
        <w:rPr>
          <w:rFonts w:ascii="TH SarabunPSK" w:hAnsi="TH SarabunPSK" w:cs="TH SarabunPSK"/>
          <w:sz w:val="28"/>
          <w:cs/>
        </w:rPr>
        <w:t>3</w:t>
      </w:r>
      <w:r w:rsidR="0089659A">
        <w:rPr>
          <w:rFonts w:ascii="TH SarabunPSK" w:hAnsi="TH SarabunPSK" w:cs="TH SarabunPSK"/>
          <w:sz w:val="28"/>
        </w:rPr>
        <w:t>(</w:t>
      </w:r>
      <w:r w:rsidRPr="008C6A95">
        <w:rPr>
          <w:rFonts w:ascii="TH SarabunPSK" w:hAnsi="TH SarabunPSK" w:cs="TH SarabunPSK"/>
          <w:sz w:val="28"/>
          <w:cs/>
        </w:rPr>
        <w:t>2</w:t>
      </w:r>
      <w:r w:rsidR="0089659A">
        <w:rPr>
          <w:rFonts w:ascii="TH SarabunPSK" w:hAnsi="TH SarabunPSK" w:cs="TH SarabunPSK"/>
          <w:sz w:val="28"/>
        </w:rPr>
        <w:t>)</w:t>
      </w:r>
      <w:r w:rsidR="00236F56">
        <w:rPr>
          <w:rFonts w:ascii="TH SarabunPSK" w:hAnsi="TH SarabunPSK" w:cs="TH SarabunPSK"/>
          <w:sz w:val="28"/>
        </w:rPr>
        <w:t>,</w:t>
      </w:r>
      <w:r w:rsidRPr="008C6A95">
        <w:rPr>
          <w:rFonts w:ascii="TH SarabunPSK" w:hAnsi="TH SarabunPSK" w:cs="TH SarabunPSK"/>
          <w:sz w:val="28"/>
          <w:cs/>
        </w:rPr>
        <w:t xml:space="preserve"> หน้า 1 – 14.</w:t>
      </w:r>
    </w:p>
    <w:p w14:paraId="32DEFA20" w14:textId="4B1E0A57" w:rsidR="00BB26FA" w:rsidRDefault="00BB26FA" w:rsidP="00D12347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8C6A95">
        <w:rPr>
          <w:rFonts w:ascii="TH SarabunPSK" w:hAnsi="TH SarabunPSK" w:cs="TH SarabunPSK"/>
          <w:sz w:val="28"/>
          <w:cs/>
        </w:rPr>
        <w:t xml:space="preserve">ศักดิ์ดา </w:t>
      </w:r>
      <w:proofErr w:type="spellStart"/>
      <w:r w:rsidRPr="008C6A95">
        <w:rPr>
          <w:rFonts w:ascii="TH SarabunPSK" w:hAnsi="TH SarabunPSK" w:cs="TH SarabunPSK"/>
          <w:sz w:val="28"/>
          <w:cs/>
        </w:rPr>
        <w:t>ศิ</w:t>
      </w:r>
      <w:proofErr w:type="spellEnd"/>
      <w:r w:rsidRPr="008C6A95">
        <w:rPr>
          <w:rFonts w:ascii="TH SarabunPSK" w:hAnsi="TH SarabunPSK" w:cs="TH SarabunPSK"/>
          <w:sz w:val="28"/>
          <w:cs/>
        </w:rPr>
        <w:t>ริภัทรโสภณ</w:t>
      </w:r>
      <w:r w:rsidRPr="008C6A95">
        <w:rPr>
          <w:rFonts w:ascii="TH SarabunPSK" w:hAnsi="TH SarabunPSK" w:cs="TH SarabunPSK"/>
          <w:sz w:val="28"/>
        </w:rPr>
        <w:t>. (2563)</w:t>
      </w:r>
      <w:r w:rsidR="00236F56">
        <w:rPr>
          <w:rFonts w:ascii="TH SarabunPSK" w:hAnsi="TH SarabunPSK" w:cs="TH SarabunPSK"/>
          <w:sz w:val="28"/>
        </w:rPr>
        <w:t>.</w:t>
      </w:r>
      <w:r w:rsidRPr="008C6A95">
        <w:rPr>
          <w:rFonts w:ascii="TH SarabunPSK" w:hAnsi="TH SarabunPSK" w:cs="TH SarabunPSK"/>
          <w:sz w:val="28"/>
        </w:rPr>
        <w:t xml:space="preserve"> </w:t>
      </w:r>
      <w:r w:rsidRPr="0089659A">
        <w:rPr>
          <w:rFonts w:ascii="TH SarabunPSK" w:hAnsi="TH SarabunPSK" w:cs="TH SarabunPSK"/>
          <w:sz w:val="28"/>
          <w:cs/>
        </w:rPr>
        <w:t>โรคระบาดไวรัสโคโรนาสายพันธุ์ใหม่(</w:t>
      </w:r>
      <w:r w:rsidRPr="0089659A">
        <w:rPr>
          <w:rFonts w:ascii="TH SarabunPSK" w:hAnsi="TH SarabunPSK" w:cs="TH SarabunPSK"/>
          <w:sz w:val="28"/>
        </w:rPr>
        <w:t xml:space="preserve">COVID-19) : </w:t>
      </w:r>
      <w:r w:rsidRPr="0089659A">
        <w:rPr>
          <w:rFonts w:ascii="TH SarabunPSK" w:hAnsi="TH SarabunPSK" w:cs="TH SarabunPSK"/>
          <w:sz w:val="28"/>
          <w:cs/>
        </w:rPr>
        <w:t>ผลกระทบต่อวิสาหกิจขนาดกลา</w:t>
      </w:r>
      <w:r w:rsidR="005E5860" w:rsidRPr="0089659A">
        <w:rPr>
          <w:rFonts w:ascii="TH SarabunPSK" w:hAnsi="TH SarabunPSK" w:cs="TH SarabunPSK"/>
          <w:sz w:val="28"/>
          <w:cs/>
        </w:rPr>
        <w:t>ง</w:t>
      </w:r>
      <w:r w:rsidRPr="0089659A">
        <w:rPr>
          <w:rFonts w:ascii="TH SarabunPSK" w:hAnsi="TH SarabunPSK" w:cs="TH SarabunPSK"/>
          <w:sz w:val="28"/>
          <w:cs/>
        </w:rPr>
        <w:t>และขนาด</w:t>
      </w:r>
      <w:r w:rsidR="002F3DA2" w:rsidRPr="0089659A">
        <w:rPr>
          <w:rFonts w:ascii="TH SarabunPSK" w:hAnsi="TH SarabunPSK" w:cs="TH SarabunPSK"/>
          <w:sz w:val="28"/>
          <w:cs/>
        </w:rPr>
        <w:tab/>
      </w:r>
      <w:r w:rsidRPr="0089659A">
        <w:rPr>
          <w:rFonts w:ascii="TH SarabunPSK" w:hAnsi="TH SarabunPSK" w:cs="TH SarabunPSK"/>
          <w:sz w:val="28"/>
          <w:cs/>
        </w:rPr>
        <w:t>ย่อมของไทยและกลยุทธ์ในการฟื้นฟูกิจการ</w:t>
      </w:r>
      <w:r w:rsidRPr="0089659A">
        <w:rPr>
          <w:rFonts w:ascii="TH SarabunPSK" w:hAnsi="TH SarabunPSK" w:cs="TH SarabunPSK"/>
          <w:sz w:val="28"/>
        </w:rPr>
        <w:t xml:space="preserve">. </w:t>
      </w:r>
      <w:r w:rsidRPr="0089659A">
        <w:rPr>
          <w:rFonts w:ascii="TH SarabunPSK" w:hAnsi="TH SarabunPSK" w:cs="TH SarabunPSK"/>
          <w:b/>
          <w:bCs/>
          <w:sz w:val="28"/>
          <w:cs/>
        </w:rPr>
        <w:t>วารสารสมาคมนักวิจัย</w:t>
      </w:r>
      <w:r w:rsidR="00236F56">
        <w:rPr>
          <w:rFonts w:ascii="TH SarabunPSK" w:hAnsi="TH SarabunPSK" w:cs="TH SarabunPSK" w:hint="cs"/>
          <w:b/>
          <w:bCs/>
          <w:sz w:val="28"/>
          <w:cs/>
        </w:rPr>
        <w:t>.</w:t>
      </w:r>
      <w:r w:rsidRPr="0089659A">
        <w:rPr>
          <w:rFonts w:ascii="TH SarabunPSK" w:hAnsi="TH SarabunPSK" w:cs="TH SarabunPSK"/>
          <w:sz w:val="28"/>
          <w:cs/>
        </w:rPr>
        <w:t xml:space="preserve"> </w:t>
      </w:r>
      <w:r w:rsidRPr="008C6A95">
        <w:rPr>
          <w:rFonts w:ascii="TH SarabunPSK" w:hAnsi="TH SarabunPSK" w:cs="TH SarabunPSK"/>
          <w:sz w:val="28"/>
          <w:cs/>
        </w:rPr>
        <w:t>25</w:t>
      </w:r>
      <w:r w:rsidR="0089659A">
        <w:rPr>
          <w:rFonts w:ascii="TH SarabunPSK" w:hAnsi="TH SarabunPSK" w:cs="TH SarabunPSK"/>
          <w:sz w:val="28"/>
        </w:rPr>
        <w:t>(</w:t>
      </w:r>
      <w:r w:rsidRPr="008C6A95">
        <w:rPr>
          <w:rFonts w:ascii="TH SarabunPSK" w:hAnsi="TH SarabunPSK" w:cs="TH SarabunPSK"/>
          <w:sz w:val="28"/>
        </w:rPr>
        <w:t>2</w:t>
      </w:r>
      <w:r w:rsidR="0089659A">
        <w:rPr>
          <w:rFonts w:ascii="TH SarabunPSK" w:hAnsi="TH SarabunPSK" w:cs="TH SarabunPSK"/>
          <w:sz w:val="28"/>
        </w:rPr>
        <w:t>)</w:t>
      </w:r>
      <w:r w:rsidR="00236F56">
        <w:rPr>
          <w:rFonts w:ascii="TH SarabunPSK" w:hAnsi="TH SarabunPSK" w:cs="TH SarabunPSK"/>
          <w:sz w:val="28"/>
        </w:rPr>
        <w:t>,</w:t>
      </w:r>
      <w:r w:rsidR="0089659A">
        <w:rPr>
          <w:rFonts w:ascii="TH SarabunPSK" w:hAnsi="TH SarabunPSK" w:cs="TH SarabunPSK" w:hint="cs"/>
          <w:sz w:val="28"/>
          <w:cs/>
        </w:rPr>
        <w:t xml:space="preserve"> </w:t>
      </w:r>
      <w:r w:rsidRPr="008C6A95">
        <w:rPr>
          <w:rFonts w:ascii="TH SarabunPSK" w:hAnsi="TH SarabunPSK" w:cs="TH SarabunPSK"/>
          <w:sz w:val="28"/>
          <w:cs/>
        </w:rPr>
        <w:t>หน้า 10 – 30.</w:t>
      </w:r>
    </w:p>
    <w:p w14:paraId="5A7F8ECF" w14:textId="45CEEBB1" w:rsidR="00062922" w:rsidRPr="00062922" w:rsidRDefault="00062922" w:rsidP="00D1234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องค์การอนามัยโลก</w:t>
      </w:r>
      <w:r w:rsidR="00B77B5E">
        <w:rPr>
          <w:rFonts w:ascii="TH SarabunPSK" w:hAnsi="TH SarabunPSK" w:cs="TH SarabunPSK"/>
          <w:sz w:val="28"/>
        </w:rPr>
        <w:t>(WHO)</w:t>
      </w:r>
      <w:r>
        <w:rPr>
          <w:rFonts w:ascii="TH SarabunPSK" w:hAnsi="TH SarabunPSK" w:cs="TH SarabunPSK" w:hint="cs"/>
          <w:sz w:val="28"/>
          <w:cs/>
        </w:rPr>
        <w:t xml:space="preserve">. </w:t>
      </w:r>
      <w:r>
        <w:rPr>
          <w:rFonts w:ascii="TH SarabunPSK" w:hAnsi="TH SarabunPSK" w:cs="TH SarabunPSK"/>
          <w:sz w:val="28"/>
        </w:rPr>
        <w:t>(2563)</w:t>
      </w:r>
      <w:r w:rsidR="00B77B5E">
        <w:rPr>
          <w:rFonts w:ascii="TH SarabunPSK" w:hAnsi="TH SarabunPSK" w:cs="TH SarabunPSK"/>
          <w:sz w:val="28"/>
        </w:rPr>
        <w:t>.</w:t>
      </w:r>
      <w:r w:rsidR="00B77B5E">
        <w:rPr>
          <w:rFonts w:ascii="TH SarabunPSK" w:hAnsi="TH SarabunPSK" w:cs="TH SarabunPSK" w:hint="cs"/>
          <w:sz w:val="28"/>
          <w:cs/>
        </w:rPr>
        <w:t xml:space="preserve"> </w:t>
      </w:r>
      <w:r w:rsidR="00B77B5E" w:rsidRPr="00B77B5E">
        <w:rPr>
          <w:rFonts w:ascii="TH SarabunPSK" w:hAnsi="TH SarabunPSK" w:cs="TH SarabunPSK"/>
          <w:b/>
          <w:bCs/>
          <w:sz w:val="28"/>
        </w:rPr>
        <w:t>Coronavirus disease (COVID-</w:t>
      </w:r>
      <w:r w:rsidR="00B77B5E" w:rsidRPr="00B77B5E">
        <w:rPr>
          <w:rFonts w:ascii="TH SarabunPSK" w:hAnsi="TH SarabunPSK" w:cs="TH SarabunPSK"/>
          <w:b/>
          <w:bCs/>
          <w:sz w:val="28"/>
          <w:cs/>
        </w:rPr>
        <w:t xml:space="preserve">19) </w:t>
      </w:r>
      <w:r w:rsidR="00B77B5E" w:rsidRPr="00B77B5E">
        <w:rPr>
          <w:rFonts w:ascii="TH SarabunPSK" w:hAnsi="TH SarabunPSK" w:cs="TH SarabunPSK"/>
          <w:b/>
          <w:bCs/>
          <w:sz w:val="28"/>
        </w:rPr>
        <w:t>questions and answers (general)</w:t>
      </w:r>
      <w:r w:rsidR="00B77B5E">
        <w:rPr>
          <w:rFonts w:ascii="TH SarabunPSK" w:hAnsi="TH SarabunPSK" w:cs="TH SarabunPSK" w:hint="cs"/>
          <w:sz w:val="28"/>
          <w:cs/>
        </w:rPr>
        <w:t xml:space="preserve">. สืบค้นเมื่อ </w:t>
      </w:r>
      <w:r w:rsidR="00B77B5E">
        <w:rPr>
          <w:rFonts w:ascii="TH SarabunPSK" w:hAnsi="TH SarabunPSK" w:cs="TH SarabunPSK"/>
          <w:sz w:val="28"/>
          <w:cs/>
        </w:rPr>
        <w:tab/>
      </w:r>
      <w:r w:rsidR="00B77B5E">
        <w:rPr>
          <w:rFonts w:ascii="TH SarabunPSK" w:hAnsi="TH SarabunPSK" w:cs="TH SarabunPSK" w:hint="cs"/>
          <w:sz w:val="28"/>
          <w:cs/>
        </w:rPr>
        <w:t>12 มีนาคม 2564</w:t>
      </w:r>
      <w:r w:rsidR="00B77B5E">
        <w:rPr>
          <w:rFonts w:ascii="TH SarabunPSK" w:hAnsi="TH SarabunPSK" w:cs="TH SarabunPSK"/>
          <w:sz w:val="28"/>
        </w:rPr>
        <w:t xml:space="preserve">, </w:t>
      </w:r>
      <w:r w:rsidR="00B77B5E">
        <w:rPr>
          <w:rFonts w:ascii="TH SarabunPSK" w:hAnsi="TH SarabunPSK" w:cs="TH SarabunPSK" w:hint="cs"/>
          <w:sz w:val="28"/>
          <w:cs/>
        </w:rPr>
        <w:t>ข้อมูลจาก</w:t>
      </w:r>
      <w:r w:rsidR="00B77B5E">
        <w:rPr>
          <w:rFonts w:ascii="TH SarabunPSK" w:hAnsi="TH SarabunPSK" w:cs="TH SarabunPSK"/>
          <w:sz w:val="28"/>
        </w:rPr>
        <w:t xml:space="preserve">: </w:t>
      </w:r>
      <w:hyperlink r:id="rId15" w:history="1">
        <w:r w:rsidR="00B77B5E" w:rsidRPr="00B77B5E">
          <w:rPr>
            <w:rStyle w:val="a4"/>
            <w:rFonts w:ascii="TH SarabunPSK" w:hAnsi="TH SarabunPSK" w:cs="TH SarabunPSK"/>
            <w:color w:val="auto"/>
            <w:sz w:val="28"/>
            <w:u w:val="none"/>
          </w:rPr>
          <w:t>https://www.who.int/thailand/emergencies/novel-coronavirus-2019/q-a-on-</w:t>
        </w:r>
      </w:hyperlink>
      <w:r w:rsidR="00B77B5E" w:rsidRPr="00B77B5E">
        <w:rPr>
          <w:rFonts w:ascii="TH SarabunPSK" w:hAnsi="TH SarabunPSK" w:cs="TH SarabunPSK"/>
          <w:sz w:val="28"/>
        </w:rPr>
        <w:tab/>
        <w:t>covid-19/q-a-on-covid-19-general</w:t>
      </w:r>
    </w:p>
    <w:p w14:paraId="61D3B037" w14:textId="742482E8" w:rsidR="00A276F6" w:rsidRPr="008C6A95" w:rsidRDefault="00BB26FA" w:rsidP="00CD4E0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8C6A95">
        <w:rPr>
          <w:rFonts w:ascii="TH SarabunPSK" w:hAnsi="TH SarabunPSK" w:cs="TH SarabunPSK"/>
          <w:sz w:val="28"/>
          <w:cs/>
        </w:rPr>
        <w:t xml:space="preserve">เอกชัย ชำนินา. </w:t>
      </w:r>
      <w:r w:rsidRPr="008C6A95">
        <w:rPr>
          <w:rFonts w:ascii="TH SarabunPSK" w:hAnsi="TH SarabunPSK" w:cs="TH SarabunPSK"/>
          <w:sz w:val="28"/>
        </w:rPr>
        <w:t>(2563)</w:t>
      </w:r>
      <w:r w:rsidR="00236F56">
        <w:rPr>
          <w:rFonts w:ascii="TH SarabunPSK" w:hAnsi="TH SarabunPSK" w:cs="TH SarabunPSK"/>
          <w:sz w:val="28"/>
        </w:rPr>
        <w:t>.</w:t>
      </w:r>
      <w:r w:rsidRPr="008C6A95">
        <w:rPr>
          <w:rFonts w:ascii="TH SarabunPSK" w:hAnsi="TH SarabunPSK" w:cs="TH SarabunPSK"/>
          <w:sz w:val="28"/>
        </w:rPr>
        <w:t xml:space="preserve"> </w:t>
      </w:r>
      <w:r w:rsidRPr="0089659A">
        <w:rPr>
          <w:rFonts w:ascii="TH SarabunPSK" w:hAnsi="TH SarabunPSK" w:cs="TH SarabunPSK"/>
          <w:sz w:val="28"/>
          <w:cs/>
        </w:rPr>
        <w:t xml:space="preserve">ความสามารถของภาครัฐกับการจัดการการท่องเที่ยวภายใต้สถานการณ์ โรคติดต่อเชื้อไวรัสโคโรนา 2019 </w:t>
      </w:r>
      <w:r w:rsidR="002F3DA2" w:rsidRPr="0089659A">
        <w:rPr>
          <w:rFonts w:ascii="TH SarabunPSK" w:hAnsi="TH SarabunPSK" w:cs="TH SarabunPSK"/>
          <w:sz w:val="28"/>
          <w:cs/>
        </w:rPr>
        <w:tab/>
      </w:r>
      <w:r w:rsidRPr="0089659A">
        <w:rPr>
          <w:rFonts w:ascii="TH SarabunPSK" w:hAnsi="TH SarabunPSK" w:cs="TH SarabunPSK"/>
          <w:sz w:val="28"/>
          <w:cs/>
        </w:rPr>
        <w:t>(</w:t>
      </w:r>
      <w:r w:rsidRPr="0089659A">
        <w:rPr>
          <w:rFonts w:ascii="TH SarabunPSK" w:hAnsi="TH SarabunPSK" w:cs="TH SarabunPSK"/>
          <w:sz w:val="28"/>
        </w:rPr>
        <w:t>COVID-</w:t>
      </w:r>
      <w:r w:rsidRPr="0089659A">
        <w:rPr>
          <w:rFonts w:ascii="TH SarabunPSK" w:hAnsi="TH SarabunPSK" w:cs="TH SarabunPSK"/>
          <w:sz w:val="28"/>
          <w:cs/>
        </w:rPr>
        <w:t>19).</w:t>
      </w:r>
      <w:r w:rsidRPr="008C6A95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89659A">
        <w:rPr>
          <w:rFonts w:ascii="TH SarabunPSK" w:hAnsi="TH SarabunPSK" w:cs="TH SarabunPSK"/>
          <w:b/>
          <w:bCs/>
          <w:sz w:val="28"/>
          <w:cs/>
        </w:rPr>
        <w:t>วารสารสังคมศาสตร์และมนุษยศาสตร์วิทยาเชิงพุทธ</w:t>
      </w:r>
      <w:r w:rsidR="00236F56">
        <w:rPr>
          <w:rFonts w:ascii="TH SarabunPSK" w:hAnsi="TH SarabunPSK" w:cs="TH SarabunPSK" w:hint="cs"/>
          <w:b/>
          <w:bCs/>
          <w:sz w:val="28"/>
          <w:cs/>
        </w:rPr>
        <w:t>.</w:t>
      </w:r>
      <w:r w:rsidRPr="008C6A95">
        <w:rPr>
          <w:rFonts w:ascii="TH SarabunPSK" w:hAnsi="TH SarabunPSK" w:cs="TH SarabunPSK"/>
          <w:sz w:val="28"/>
          <w:cs/>
        </w:rPr>
        <w:t xml:space="preserve"> 5</w:t>
      </w:r>
      <w:r w:rsidR="0089659A">
        <w:rPr>
          <w:rFonts w:ascii="TH SarabunPSK" w:hAnsi="TH SarabunPSK" w:cs="TH SarabunPSK"/>
          <w:sz w:val="28"/>
        </w:rPr>
        <w:t>(</w:t>
      </w:r>
      <w:r w:rsidRPr="008C6A95">
        <w:rPr>
          <w:rFonts w:ascii="TH SarabunPSK" w:hAnsi="TH SarabunPSK" w:cs="TH SarabunPSK"/>
          <w:sz w:val="28"/>
          <w:cs/>
        </w:rPr>
        <w:t>11</w:t>
      </w:r>
      <w:r w:rsidR="0089659A">
        <w:rPr>
          <w:rFonts w:ascii="TH SarabunPSK" w:hAnsi="TH SarabunPSK" w:cs="TH SarabunPSK"/>
          <w:sz w:val="28"/>
        </w:rPr>
        <w:t>)</w:t>
      </w:r>
      <w:r w:rsidR="00236F56">
        <w:rPr>
          <w:rFonts w:ascii="TH SarabunPSK" w:hAnsi="TH SarabunPSK" w:cs="TH SarabunPSK"/>
          <w:sz w:val="28"/>
        </w:rPr>
        <w:t>,</w:t>
      </w:r>
      <w:r w:rsidRPr="008C6A95">
        <w:rPr>
          <w:rFonts w:ascii="TH SarabunPSK" w:hAnsi="TH SarabunPSK" w:cs="TH SarabunPSK"/>
          <w:sz w:val="28"/>
          <w:cs/>
        </w:rPr>
        <w:t xml:space="preserve"> หน้า</w:t>
      </w:r>
      <w:r w:rsidR="00CD4E05">
        <w:rPr>
          <w:rFonts w:ascii="TH SarabunPSK" w:hAnsi="TH SarabunPSK" w:cs="TH SarabunPSK" w:hint="cs"/>
          <w:sz w:val="28"/>
          <w:cs/>
        </w:rPr>
        <w:t xml:space="preserve"> </w:t>
      </w:r>
      <w:r w:rsidRPr="008C6A95">
        <w:rPr>
          <w:rFonts w:ascii="TH SarabunPSK" w:hAnsi="TH SarabunPSK" w:cs="TH SarabunPSK"/>
          <w:sz w:val="28"/>
          <w:cs/>
        </w:rPr>
        <w:t>420 – 433.</w:t>
      </w:r>
    </w:p>
    <w:p w14:paraId="7672FF06" w14:textId="37C2099E" w:rsidR="00A276F6" w:rsidRPr="008748EA" w:rsidRDefault="00C14662" w:rsidP="0091798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14662">
        <w:rPr>
          <w:rFonts w:ascii="TH SarabunPSK" w:hAnsi="TH SarabunPSK" w:cs="TH SarabunPSK"/>
          <w:sz w:val="28"/>
          <w:cs/>
        </w:rPr>
        <w:t>เอกวิทย์ ภิญโญธรรมโนท</w:t>
      </w:r>
      <w:proofErr w:type="spellStart"/>
      <w:r w:rsidRPr="00C14662">
        <w:rPr>
          <w:rFonts w:ascii="TH SarabunPSK" w:hAnsi="TH SarabunPSK" w:cs="TH SarabunPSK"/>
          <w:sz w:val="28"/>
          <w:cs/>
        </w:rPr>
        <w:t>ัย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. </w:t>
      </w:r>
      <w:r>
        <w:rPr>
          <w:rFonts w:ascii="TH SarabunPSK" w:hAnsi="TH SarabunPSK" w:cs="TH SarabunPSK"/>
          <w:sz w:val="28"/>
        </w:rPr>
        <w:t>(</w:t>
      </w:r>
      <w:r w:rsidRPr="00C14662">
        <w:rPr>
          <w:rFonts w:ascii="TH SarabunPSK" w:hAnsi="TH SarabunPSK" w:cs="TH SarabunPSK"/>
          <w:sz w:val="28"/>
          <w:cs/>
        </w:rPr>
        <w:t>2563)</w:t>
      </w:r>
      <w:r>
        <w:rPr>
          <w:rFonts w:ascii="TH SarabunPSK" w:hAnsi="TH SarabunPSK" w:cs="TH SarabunPSK"/>
          <w:sz w:val="28"/>
        </w:rPr>
        <w:t>.</w:t>
      </w:r>
      <w:r w:rsidR="008748EA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8748EA" w:rsidRPr="008748EA">
        <w:rPr>
          <w:rFonts w:ascii="TH SarabunPSK" w:hAnsi="TH SarabunPSK" w:cs="TH SarabunPSK"/>
          <w:b/>
          <w:bCs/>
          <w:sz w:val="28"/>
          <w:cs/>
        </w:rPr>
        <w:t>สภา</w:t>
      </w:r>
      <w:proofErr w:type="spellStart"/>
      <w:r w:rsidR="008748EA" w:rsidRPr="008748EA">
        <w:rPr>
          <w:rFonts w:ascii="TH SarabunPSK" w:hAnsi="TH SarabunPSK" w:cs="TH SarabunPSK"/>
          <w:b/>
          <w:bCs/>
          <w:sz w:val="28"/>
          <w:cs/>
        </w:rPr>
        <w:t>อุต</w:t>
      </w:r>
      <w:proofErr w:type="spellEnd"/>
      <w:r w:rsidR="008748EA" w:rsidRPr="008748EA">
        <w:rPr>
          <w:rFonts w:ascii="TH SarabunPSK" w:hAnsi="TH SarabunPSK" w:cs="TH SarabunPSK"/>
          <w:b/>
          <w:bCs/>
          <w:sz w:val="28"/>
          <w:cs/>
        </w:rPr>
        <w:t>ฯท่องเที่ยวกระบี่ เรียกร้องคลายล็อคเปิดอุทยานฯ ทางทะเ</w:t>
      </w:r>
      <w:r w:rsidR="008748EA" w:rsidRPr="008748EA">
        <w:rPr>
          <w:rFonts w:ascii="TH SarabunPSK" w:hAnsi="TH SarabunPSK" w:cs="TH SarabunPSK" w:hint="cs"/>
          <w:b/>
          <w:bCs/>
          <w:sz w:val="28"/>
          <w:cs/>
        </w:rPr>
        <w:t>ล</w:t>
      </w:r>
      <w:r w:rsidR="008748EA"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 w:rsidR="008748EA">
        <w:rPr>
          <w:rFonts w:ascii="TH SarabunPSK" w:hAnsi="TH SarabunPSK" w:cs="TH SarabunPSK" w:hint="cs"/>
          <w:sz w:val="28"/>
          <w:cs/>
        </w:rPr>
        <w:t>สืบค้นเมื่อ 16</w:t>
      </w:r>
      <w:r w:rsidR="008748EA">
        <w:rPr>
          <w:rFonts w:ascii="TH SarabunPSK" w:hAnsi="TH SarabunPSK" w:cs="TH SarabunPSK"/>
          <w:sz w:val="28"/>
          <w:cs/>
        </w:rPr>
        <w:tab/>
      </w:r>
      <w:r w:rsidR="008748EA">
        <w:rPr>
          <w:rFonts w:ascii="TH SarabunPSK" w:hAnsi="TH SarabunPSK" w:cs="TH SarabunPSK" w:hint="cs"/>
          <w:sz w:val="28"/>
          <w:cs/>
        </w:rPr>
        <w:t>กันยายน 2564</w:t>
      </w:r>
      <w:r w:rsidR="008748EA">
        <w:rPr>
          <w:rFonts w:ascii="TH SarabunPSK" w:hAnsi="TH SarabunPSK" w:cs="TH SarabunPSK"/>
          <w:sz w:val="28"/>
        </w:rPr>
        <w:t xml:space="preserve">, </w:t>
      </w:r>
      <w:r w:rsidR="008748EA">
        <w:rPr>
          <w:rFonts w:ascii="TH SarabunPSK" w:hAnsi="TH SarabunPSK" w:cs="TH SarabunPSK" w:hint="cs"/>
          <w:sz w:val="28"/>
          <w:cs/>
        </w:rPr>
        <w:t>ข้อมูลจาก</w:t>
      </w:r>
      <w:r w:rsidR="008748EA">
        <w:rPr>
          <w:rFonts w:ascii="TH SarabunPSK" w:hAnsi="TH SarabunPSK" w:cs="TH SarabunPSK"/>
          <w:sz w:val="28"/>
        </w:rPr>
        <w:t xml:space="preserve">: </w:t>
      </w:r>
      <w:r w:rsidR="008748EA" w:rsidRPr="008748EA">
        <w:rPr>
          <w:rFonts w:ascii="TH SarabunPSK" w:hAnsi="TH SarabunPSK" w:cs="TH SarabunPSK"/>
          <w:sz w:val="28"/>
        </w:rPr>
        <w:t>https://www.bangkokbiznews.com/news/885317</w:t>
      </w:r>
    </w:p>
    <w:p w14:paraId="4998D4B9" w14:textId="07259CD2" w:rsidR="00A276F6" w:rsidRPr="008748EA" w:rsidRDefault="00A276F6" w:rsidP="0091798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CEA8DA5" w14:textId="67618103" w:rsidR="00CF553F" w:rsidRDefault="00CF553F" w:rsidP="00CF553F"/>
    <w:p w14:paraId="4765F62E" w14:textId="69B4600C" w:rsidR="00650703" w:rsidRPr="00EA7D47" w:rsidRDefault="00650703" w:rsidP="00A5040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650703" w:rsidRPr="00EA7D47" w:rsidSect="009D28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54CF3" w14:textId="77777777" w:rsidR="00F5696B" w:rsidRDefault="00F5696B" w:rsidP="001B56CB">
      <w:pPr>
        <w:spacing w:after="0" w:line="240" w:lineRule="auto"/>
      </w:pPr>
      <w:r>
        <w:separator/>
      </w:r>
    </w:p>
  </w:endnote>
  <w:endnote w:type="continuationSeparator" w:id="0">
    <w:p w14:paraId="30505893" w14:textId="77777777" w:rsidR="00F5696B" w:rsidRDefault="00F5696B" w:rsidP="001B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BEB3F" w14:textId="77777777" w:rsidR="00F5696B" w:rsidRDefault="00F5696B" w:rsidP="001B56CB">
      <w:pPr>
        <w:spacing w:after="0" w:line="240" w:lineRule="auto"/>
      </w:pPr>
      <w:r>
        <w:separator/>
      </w:r>
    </w:p>
  </w:footnote>
  <w:footnote w:type="continuationSeparator" w:id="0">
    <w:p w14:paraId="31D3388E" w14:textId="77777777" w:rsidR="00F5696B" w:rsidRDefault="00F5696B" w:rsidP="001B56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8CA"/>
    <w:rsid w:val="00007414"/>
    <w:rsid w:val="00027EFB"/>
    <w:rsid w:val="00062922"/>
    <w:rsid w:val="000711BF"/>
    <w:rsid w:val="00081B31"/>
    <w:rsid w:val="000873CA"/>
    <w:rsid w:val="00095E14"/>
    <w:rsid w:val="000A06E2"/>
    <w:rsid w:val="000C6335"/>
    <w:rsid w:val="000E0CD8"/>
    <w:rsid w:val="000E786A"/>
    <w:rsid w:val="001367E4"/>
    <w:rsid w:val="00147DEC"/>
    <w:rsid w:val="0017790D"/>
    <w:rsid w:val="00177C10"/>
    <w:rsid w:val="00177C87"/>
    <w:rsid w:val="001B56CB"/>
    <w:rsid w:val="001E7D9F"/>
    <w:rsid w:val="001F70E6"/>
    <w:rsid w:val="00236504"/>
    <w:rsid w:val="00236F56"/>
    <w:rsid w:val="00261011"/>
    <w:rsid w:val="002638F9"/>
    <w:rsid w:val="00290422"/>
    <w:rsid w:val="002C2066"/>
    <w:rsid w:val="002F3DA2"/>
    <w:rsid w:val="00302762"/>
    <w:rsid w:val="00305DDE"/>
    <w:rsid w:val="003973C9"/>
    <w:rsid w:val="003B7286"/>
    <w:rsid w:val="003C2568"/>
    <w:rsid w:val="00426DB1"/>
    <w:rsid w:val="00430A3C"/>
    <w:rsid w:val="0043710F"/>
    <w:rsid w:val="00464364"/>
    <w:rsid w:val="004A2E50"/>
    <w:rsid w:val="004A3825"/>
    <w:rsid w:val="004B1FA1"/>
    <w:rsid w:val="004B227D"/>
    <w:rsid w:val="004F1DDA"/>
    <w:rsid w:val="00544154"/>
    <w:rsid w:val="00570851"/>
    <w:rsid w:val="00585A2F"/>
    <w:rsid w:val="00587B68"/>
    <w:rsid w:val="00597EE1"/>
    <w:rsid w:val="005E5860"/>
    <w:rsid w:val="005F6E46"/>
    <w:rsid w:val="006027DD"/>
    <w:rsid w:val="00613715"/>
    <w:rsid w:val="00650703"/>
    <w:rsid w:val="006908B4"/>
    <w:rsid w:val="006A0B18"/>
    <w:rsid w:val="006A4998"/>
    <w:rsid w:val="006B2532"/>
    <w:rsid w:val="006D5CFF"/>
    <w:rsid w:val="0070051E"/>
    <w:rsid w:val="007033D8"/>
    <w:rsid w:val="00742878"/>
    <w:rsid w:val="0074499F"/>
    <w:rsid w:val="007C3FEA"/>
    <w:rsid w:val="00803840"/>
    <w:rsid w:val="00803D76"/>
    <w:rsid w:val="008123C8"/>
    <w:rsid w:val="00815F19"/>
    <w:rsid w:val="008371D6"/>
    <w:rsid w:val="00864E52"/>
    <w:rsid w:val="008657FB"/>
    <w:rsid w:val="00870208"/>
    <w:rsid w:val="008748EA"/>
    <w:rsid w:val="008905F0"/>
    <w:rsid w:val="0089659A"/>
    <w:rsid w:val="008A373E"/>
    <w:rsid w:val="008A786C"/>
    <w:rsid w:val="008C6A95"/>
    <w:rsid w:val="008F05BA"/>
    <w:rsid w:val="0091135F"/>
    <w:rsid w:val="00911E7B"/>
    <w:rsid w:val="00917981"/>
    <w:rsid w:val="00955327"/>
    <w:rsid w:val="00992E32"/>
    <w:rsid w:val="009B5B7F"/>
    <w:rsid w:val="009D28E7"/>
    <w:rsid w:val="009E5E2C"/>
    <w:rsid w:val="009F2898"/>
    <w:rsid w:val="009F4F00"/>
    <w:rsid w:val="00A276F6"/>
    <w:rsid w:val="00A458B1"/>
    <w:rsid w:val="00A5040E"/>
    <w:rsid w:val="00AA5451"/>
    <w:rsid w:val="00AD3BE3"/>
    <w:rsid w:val="00AD3C8E"/>
    <w:rsid w:val="00AE0EFE"/>
    <w:rsid w:val="00B172E3"/>
    <w:rsid w:val="00B2221C"/>
    <w:rsid w:val="00B4656C"/>
    <w:rsid w:val="00B75572"/>
    <w:rsid w:val="00B760F0"/>
    <w:rsid w:val="00B77B5E"/>
    <w:rsid w:val="00B83C75"/>
    <w:rsid w:val="00BA1250"/>
    <w:rsid w:val="00BB26FA"/>
    <w:rsid w:val="00BE0EFF"/>
    <w:rsid w:val="00C14662"/>
    <w:rsid w:val="00C579E5"/>
    <w:rsid w:val="00C70005"/>
    <w:rsid w:val="00CA5F66"/>
    <w:rsid w:val="00CB66C2"/>
    <w:rsid w:val="00CD4E05"/>
    <w:rsid w:val="00CF0204"/>
    <w:rsid w:val="00CF553F"/>
    <w:rsid w:val="00CF588A"/>
    <w:rsid w:val="00CF7F4F"/>
    <w:rsid w:val="00D0351E"/>
    <w:rsid w:val="00D12347"/>
    <w:rsid w:val="00D3017C"/>
    <w:rsid w:val="00D331E0"/>
    <w:rsid w:val="00D33694"/>
    <w:rsid w:val="00D5405C"/>
    <w:rsid w:val="00D7078E"/>
    <w:rsid w:val="00DC2F03"/>
    <w:rsid w:val="00E07F4A"/>
    <w:rsid w:val="00E44130"/>
    <w:rsid w:val="00E75093"/>
    <w:rsid w:val="00E75A6C"/>
    <w:rsid w:val="00E833F7"/>
    <w:rsid w:val="00E92A25"/>
    <w:rsid w:val="00EA0BCB"/>
    <w:rsid w:val="00EA7D47"/>
    <w:rsid w:val="00EB2A24"/>
    <w:rsid w:val="00EE39A8"/>
    <w:rsid w:val="00EE39B9"/>
    <w:rsid w:val="00EF252C"/>
    <w:rsid w:val="00F27D3F"/>
    <w:rsid w:val="00F425A6"/>
    <w:rsid w:val="00F508CA"/>
    <w:rsid w:val="00F5696B"/>
    <w:rsid w:val="00F761EB"/>
    <w:rsid w:val="00F8458A"/>
    <w:rsid w:val="00F96CB4"/>
    <w:rsid w:val="00F971D4"/>
    <w:rsid w:val="00FC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A0D55"/>
  <w15:chartTrackingRefBased/>
  <w15:docId w15:val="{EDE7CAC0-BC18-4B38-BF3E-72973E4B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55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798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39"/>
    <w:rsid w:val="00700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26FA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BB26FA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2F3DA2"/>
    <w:rPr>
      <w:sz w:val="16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F3DA2"/>
    <w:pPr>
      <w:spacing w:line="240" w:lineRule="auto"/>
    </w:pPr>
    <w:rPr>
      <w:sz w:val="20"/>
      <w:szCs w:val="25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2F3DA2"/>
    <w:rPr>
      <w:sz w:val="20"/>
      <w:szCs w:val="25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F3DA2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2F3DA2"/>
    <w:rPr>
      <w:b/>
      <w:bCs/>
      <w:sz w:val="20"/>
      <w:szCs w:val="25"/>
    </w:rPr>
  </w:style>
  <w:style w:type="character" w:styleId="ab">
    <w:name w:val="Emphasis"/>
    <w:basedOn w:val="a0"/>
    <w:uiPriority w:val="20"/>
    <w:qFormat/>
    <w:rsid w:val="00CD4E05"/>
    <w:rPr>
      <w:i/>
      <w:iCs/>
    </w:rPr>
  </w:style>
  <w:style w:type="character" w:customStyle="1" w:styleId="10">
    <w:name w:val="หัวเรื่อง 1 อักขระ"/>
    <w:basedOn w:val="a0"/>
    <w:link w:val="1"/>
    <w:uiPriority w:val="9"/>
    <w:rsid w:val="00CF5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c">
    <w:name w:val="Bibliography"/>
    <w:basedOn w:val="a"/>
    <w:next w:val="a"/>
    <w:uiPriority w:val="37"/>
    <w:unhideWhenUsed/>
    <w:rsid w:val="00CF553F"/>
  </w:style>
  <w:style w:type="paragraph" w:styleId="ad">
    <w:name w:val="header"/>
    <w:basedOn w:val="a"/>
    <w:link w:val="ae"/>
    <w:uiPriority w:val="99"/>
    <w:unhideWhenUsed/>
    <w:rsid w:val="001B5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1B56CB"/>
  </w:style>
  <w:style w:type="paragraph" w:styleId="af">
    <w:name w:val="footer"/>
    <w:basedOn w:val="a"/>
    <w:link w:val="af0"/>
    <w:uiPriority w:val="99"/>
    <w:unhideWhenUsed/>
    <w:rsid w:val="001B5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1B56CB"/>
  </w:style>
  <w:style w:type="paragraph" w:styleId="af1">
    <w:name w:val="List Paragraph"/>
    <w:basedOn w:val="a"/>
    <w:uiPriority w:val="34"/>
    <w:qFormat/>
    <w:rsid w:val="00B46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thairath.co.th/news/local/south/185937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dmh.go.th/news/view.asp?id=228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dmh.go.t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who.int/thailand/emergencies/novel-coronavirus-2019/q-a-on-" TargetMode="External"/><Relationship Id="rId10" Type="http://schemas.openxmlformats.org/officeDocument/2006/relationships/hyperlink" Target="https://ddc.moph.go.th/viralpneumonia/faq_more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onang.go.th/albums/activities.php?salb_id=482" TargetMode="External"/><Relationship Id="rId14" Type="http://schemas.openxmlformats.org/officeDocument/2006/relationships/hyperlink" Target="https://www.isranews.org/article/isranews-sco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กระ63</b:Tag>
    <b:SourceType>Book</b:SourceType>
    <b:Guid>{608788DA-F3F7-4AF7-BD90-578F23C1D903}</b:Guid>
    <b:Title>COVID-19 กับผลกระทบต่อการท่องเที่ยวไทบ สถานการณ์การท่องเที่ยวของประเทศไทยไตรมาส 1/2563</b:Title>
    <b:Year>2563</b:Year>
    <b:Author>
      <b:Author>
        <b:Corporate>กระทรวงท่องเที่ยวและกีฬา</b:Corporate>
      </b:Author>
      <b:Editor>
        <b:NameList>
          <b:Person>
            <b:Last>ปิตานุพงศ์</b:Last>
            <b:First>ชาคริต</b:First>
          </b:Person>
        </b:NameList>
      </b:Editor>
    </b:Author>
    <b:City>กรุงเทพฯ</b:City>
    <b:Publisher>สำนักงานปลัดการท่องเที่ยวและกีฬา</b:Publisher>
    <b:Volume>4</b:Volume>
    <b:RefOrder>1</b:RefOrder>
  </b:Source>
</b:Sources>
</file>

<file path=customXml/itemProps1.xml><?xml version="1.0" encoding="utf-8"?>
<ds:datastoreItem xmlns:ds="http://schemas.openxmlformats.org/officeDocument/2006/customXml" ds:itemID="{45DD2249-5475-4F14-8611-8D7A579B4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4511</Words>
  <Characters>25718</Characters>
  <Application>Microsoft Office Word</Application>
  <DocSecurity>0</DocSecurity>
  <Lines>214</Lines>
  <Paragraphs>60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2021-10-22T18:35:00Z</cp:lastPrinted>
  <dcterms:created xsi:type="dcterms:W3CDTF">2021-10-23T18:09:00Z</dcterms:created>
  <dcterms:modified xsi:type="dcterms:W3CDTF">2021-10-23T18:09:00Z</dcterms:modified>
</cp:coreProperties>
</file>