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740B" w14:textId="77777777" w:rsidR="00353C09" w:rsidRDefault="00353C09" w:rsidP="0035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การศึกษาพื้นที่ปลูกส้มโอและความคิดเห็นของเกษตรกรต่อการปลูกส้มโอพันธุ์ปูโก</w:t>
      </w:r>
    </w:p>
    <w:p w14:paraId="72DDC4A7" w14:textId="77777777" w:rsidR="00353C09" w:rsidRPr="00E50DA3" w:rsidRDefault="00353C09" w:rsidP="0035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0DA3">
        <w:rPr>
          <w:rFonts w:ascii="TH SarabunPSK" w:hAnsi="TH SarabunPSK" w:cs="TH SarabunPSK" w:hint="cs"/>
          <w:b/>
          <w:bCs/>
          <w:sz w:val="36"/>
          <w:szCs w:val="36"/>
          <w:cs/>
        </w:rPr>
        <w:t>ในตำบลเมาะมาวี อำเภอยะรัง จังหวัดปัตตานี</w:t>
      </w:r>
    </w:p>
    <w:p w14:paraId="40CE21D8" w14:textId="77777777" w:rsidR="00353C09" w:rsidRPr="00E50DA3" w:rsidRDefault="00353C09" w:rsidP="0035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0DA3">
        <w:rPr>
          <w:rFonts w:ascii="TH SarabunPSK" w:hAnsi="TH SarabunPSK" w:cs="TH SarabunPSK"/>
          <w:b/>
          <w:bCs/>
          <w:sz w:val="36"/>
          <w:szCs w:val="36"/>
        </w:rPr>
        <w:t xml:space="preserve">A study of pomelo planting areas and farmers' opinions on </w:t>
      </w:r>
      <w:proofErr w:type="spellStart"/>
      <w:r w:rsidRPr="00E50DA3">
        <w:rPr>
          <w:rFonts w:ascii="TH SarabunPSK" w:hAnsi="TH SarabunPSK" w:cs="TH SarabunPSK"/>
          <w:b/>
          <w:bCs/>
          <w:sz w:val="36"/>
          <w:szCs w:val="36"/>
        </w:rPr>
        <w:t>Puko</w:t>
      </w:r>
      <w:proofErr w:type="spellEnd"/>
      <w:r w:rsidRPr="00E50DA3">
        <w:rPr>
          <w:rFonts w:ascii="TH SarabunPSK" w:hAnsi="TH SarabunPSK" w:cs="TH SarabunPSK"/>
          <w:b/>
          <w:bCs/>
          <w:sz w:val="36"/>
          <w:szCs w:val="36"/>
        </w:rPr>
        <w:t xml:space="preserve"> pomelo cultivation in Maw </w:t>
      </w:r>
      <w:proofErr w:type="spellStart"/>
      <w:r w:rsidRPr="00E50DA3">
        <w:rPr>
          <w:rFonts w:ascii="TH SarabunPSK" w:hAnsi="TH SarabunPSK" w:cs="TH SarabunPSK"/>
          <w:b/>
          <w:bCs/>
          <w:sz w:val="36"/>
          <w:szCs w:val="36"/>
        </w:rPr>
        <w:t>Mawee</w:t>
      </w:r>
      <w:proofErr w:type="spellEnd"/>
      <w:r w:rsidRPr="00E50DA3">
        <w:rPr>
          <w:rFonts w:ascii="TH SarabunPSK" w:hAnsi="TH SarabunPSK" w:cs="TH SarabunPSK"/>
          <w:b/>
          <w:bCs/>
          <w:sz w:val="36"/>
          <w:szCs w:val="36"/>
        </w:rPr>
        <w:t xml:space="preserve"> Subdistrict, </w:t>
      </w:r>
      <w:proofErr w:type="spellStart"/>
      <w:r w:rsidRPr="00E50DA3">
        <w:rPr>
          <w:rFonts w:ascii="TH SarabunPSK" w:hAnsi="TH SarabunPSK" w:cs="TH SarabunPSK"/>
          <w:b/>
          <w:bCs/>
          <w:sz w:val="36"/>
          <w:szCs w:val="36"/>
        </w:rPr>
        <w:t>Yarang</w:t>
      </w:r>
      <w:proofErr w:type="spellEnd"/>
      <w:r w:rsidRPr="00E50DA3">
        <w:rPr>
          <w:rFonts w:ascii="TH SarabunPSK" w:hAnsi="TH SarabunPSK" w:cs="TH SarabunPSK"/>
          <w:b/>
          <w:bCs/>
          <w:sz w:val="36"/>
          <w:szCs w:val="36"/>
        </w:rPr>
        <w:t xml:space="preserve"> District, Pattani Province</w:t>
      </w:r>
    </w:p>
    <w:p w14:paraId="3EF539F4" w14:textId="77777777" w:rsidR="00353C09" w:rsidRDefault="00353C09" w:rsidP="00353C0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ปาตีมี สะอิ</w:t>
      </w:r>
    </w:p>
    <w:p w14:paraId="60BD215A" w14:textId="77777777" w:rsidR="00353C09" w:rsidRDefault="00353C09" w:rsidP="00353C0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นักศึกษาหลักสูตรวิทยาศาสตรบัณฑิต สาขาวิชาภูมิศาสตร์</w:t>
      </w:r>
    </w:p>
    <w:p w14:paraId="52B5601F" w14:textId="77777777" w:rsidR="00353C09" w:rsidRDefault="00353C09" w:rsidP="00353C0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มหาวิทยาลัยสงขลานครินทร์</w:t>
      </w:r>
    </w:p>
    <w:p w14:paraId="13356AB8" w14:textId="77777777" w:rsidR="00353C09" w:rsidRPr="00E50DA3" w:rsidRDefault="00353C09" w:rsidP="00353C09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proofErr w:type="gramStart"/>
      <w:r w:rsidRPr="00E50DA3">
        <w:rPr>
          <w:rFonts w:ascii="TH SarabunPSK" w:hAnsi="TH SarabunPSK" w:cs="TH SarabunPSK"/>
          <w:sz w:val="24"/>
          <w:szCs w:val="24"/>
        </w:rPr>
        <w:t>email :</w:t>
      </w:r>
      <w:proofErr w:type="gramEnd"/>
      <w:r w:rsidRPr="00E50DA3">
        <w:rPr>
          <w:rFonts w:ascii="TH SarabunPSK" w:hAnsi="TH SarabunPSK" w:cs="TH SarabunPSK"/>
          <w:sz w:val="24"/>
          <w:szCs w:val="24"/>
        </w:rPr>
        <w:t xml:space="preserve"> patimee5878@gmail.com</w:t>
      </w:r>
    </w:p>
    <w:p w14:paraId="034BC613" w14:textId="77777777" w:rsidR="00353C09" w:rsidRDefault="00353C09" w:rsidP="0035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FA8758" w14:textId="77777777" w:rsidR="00353C09" w:rsidRPr="0000389E" w:rsidRDefault="00353C09" w:rsidP="0035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0389E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0226F68B" w14:textId="77777777" w:rsidR="00353C09" w:rsidRPr="0000389E" w:rsidRDefault="00353C09" w:rsidP="00353C09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0389E">
        <w:rPr>
          <w:rFonts w:ascii="TH SarabunPSK" w:hAnsi="TH SarabunPSK" w:cs="TH SarabunPSK"/>
          <w:sz w:val="28"/>
          <w:cs/>
        </w:rPr>
        <w:t>การศึกษาครั้งนี้มีวัตถุประสงค์เพื่อศึกษาพื้นที่ปลูกส้มโอพันธุ์ปูโก และความคิดเห็นของเกษตรกรผู้ปลูกส้มโอพันธุ์ปูโก โดยการศึกษาพื้นที่ปลูกส้มโอพันธุ์ปูโกมาจากการแปลภาพดาวเทียมปี 2562 ด้วยสายตาและสำรวจภาพสนามเพิ่มเติมเพื่อหาตำแหน่งของสวนส้มโอพันธุ์ปูโก และนำเสนอในรูปแบบของแผนที่ จากนั้นได้ทำการสัมภาษณ์ความคิดเห็นของเกษตรกรผู้ปลูกส้มโอจำนวน 33 คนและนำเสนอข้อมูลเชิงพรรณนา</w:t>
      </w:r>
    </w:p>
    <w:p w14:paraId="2BCCE61D" w14:textId="77777777" w:rsidR="00353C09" w:rsidRPr="0000389E" w:rsidRDefault="00353C09" w:rsidP="00353C09">
      <w:pPr>
        <w:spacing w:after="0" w:line="240" w:lineRule="auto"/>
        <w:rPr>
          <w:rFonts w:ascii="TH SarabunPSK" w:hAnsi="TH SarabunPSK" w:cs="TH SarabunPSK"/>
          <w:sz w:val="28"/>
        </w:rPr>
      </w:pPr>
      <w:r w:rsidRPr="0000389E">
        <w:rPr>
          <w:rFonts w:ascii="TH SarabunPSK" w:hAnsi="TH SarabunPSK" w:cs="TH SarabunPSK"/>
          <w:sz w:val="28"/>
          <w:cs/>
        </w:rPr>
        <w:tab/>
        <w:t>ผลการแปลการใช้ที่ดินในตำบลเมาะมาวีด้วยสายตาพบว่ามีพื้นที่เกษตรกรรมมากที่สุดมีเนื้อที่ประมาณ 30 ตารางกิโลเมตร คิดเป็นร้อยละ 74 ของพื้นที่ศึกษา</w:t>
      </w:r>
    </w:p>
    <w:p w14:paraId="6EA4B6E3" w14:textId="77777777" w:rsidR="00353C09" w:rsidRPr="0000389E" w:rsidRDefault="00353C09" w:rsidP="00353C09">
      <w:pPr>
        <w:spacing w:after="0" w:line="240" w:lineRule="auto"/>
        <w:rPr>
          <w:rFonts w:ascii="TH SarabunPSK" w:hAnsi="TH SarabunPSK" w:cs="TH SarabunPSK"/>
          <w:sz w:val="28"/>
        </w:rPr>
      </w:pPr>
      <w:r w:rsidRPr="0000389E">
        <w:rPr>
          <w:rFonts w:ascii="TH SarabunPSK" w:hAnsi="TH SarabunPSK" w:cs="TH SarabunPSK"/>
          <w:sz w:val="28"/>
          <w:cs/>
        </w:rPr>
        <w:tab/>
        <w:t>ผลจากการสัมภาษณ์เกษตรกรผู้ปลูกส้มโอส่วนใหญ่มีอาชีพหลักเป็นเกษตรกร มีรายได้จากการปลูกส้มโอต่อปีตั้งแต่ 5,001 – 15,000 บาท เนื่องจาก</w:t>
      </w:r>
      <w:r w:rsidRPr="0000389E">
        <w:rPr>
          <w:rFonts w:ascii="TH SarabunPSK" w:hAnsi="TH SarabunPSK" w:cs="TH SarabunPSK" w:hint="cs"/>
          <w:sz w:val="28"/>
          <w:cs/>
        </w:rPr>
        <w:t>เกษตรกรสวนใหญ่</w:t>
      </w:r>
      <w:r w:rsidRPr="0000389E">
        <w:rPr>
          <w:rFonts w:ascii="TH SarabunPSK" w:hAnsi="TH SarabunPSK" w:cs="TH SarabunPSK"/>
          <w:sz w:val="28"/>
          <w:cs/>
        </w:rPr>
        <w:t xml:space="preserve">มีพื้นที่ในการปลูกส้มโอประมาณ 2-4 ไร่ </w:t>
      </w:r>
      <w:r w:rsidRPr="0000389E">
        <w:rPr>
          <w:rFonts w:ascii="TH SarabunPSK" w:hAnsi="TH SarabunPSK" w:cs="TH SarabunPSK" w:hint="cs"/>
          <w:sz w:val="28"/>
          <w:cs/>
        </w:rPr>
        <w:t>และปลูก</w:t>
      </w:r>
      <w:r w:rsidRPr="0000389E">
        <w:rPr>
          <w:rFonts w:ascii="TH SarabunPSK" w:hAnsi="TH SarabunPSK" w:cs="TH SarabunPSK"/>
          <w:sz w:val="28"/>
          <w:cs/>
        </w:rPr>
        <w:t xml:space="preserve">ส้มโอประมาณ 20- 50 ต้น ผลผลิตที่ได้จะแตกต่างกันตามการดูแลรักษา การรดน้ำ ให้ปุ๋ย การป้องกันโรคและแมลง </w:t>
      </w:r>
    </w:p>
    <w:p w14:paraId="40090FEF" w14:textId="77777777" w:rsidR="00353C09" w:rsidRPr="0000389E" w:rsidRDefault="00353C09" w:rsidP="00353C09">
      <w:pPr>
        <w:spacing w:after="0" w:line="240" w:lineRule="auto"/>
        <w:rPr>
          <w:rFonts w:ascii="TH SarabunPSK" w:hAnsi="TH SarabunPSK" w:cs="TH SarabunPSK"/>
          <w:sz w:val="28"/>
        </w:rPr>
      </w:pPr>
      <w:r w:rsidRPr="0000389E">
        <w:rPr>
          <w:rFonts w:ascii="TH SarabunPSK" w:hAnsi="TH SarabunPSK" w:cs="TH SarabunPSK"/>
          <w:sz w:val="28"/>
          <w:cs/>
        </w:rPr>
        <w:tab/>
        <w:t>ส่วนความคิดเห็นต่อประเด็นการปลูกส้มโอพันธุ์ปูโกพบว่า ในเรื่องการเตรียมแปลงปลูก (4.39) และการให้ปุ๋ย (4.36) การตลาดให้ความสำคัญกับการจัดจำหน่ายมากที่สุด (4.42) การกำหนดราคาให้ความสำคัญกับการกำหนดราคาจากต้นทุน (3.76) การจำหน่ายให้ความสำคัญกับผู้ค้าปลีก (4.00) การส่งเสริมการตลาดให้ความสำคัญกับการส่งเสริมการขาย (3.64) และวิธีการส่งเสริมการปลูกให้ความสำคัญกับการสาธิตมากที่สุด (4.36) รองลงมาคือการฝึกอบรม (4.09)</w:t>
      </w:r>
    </w:p>
    <w:p w14:paraId="36B52C33" w14:textId="77777777" w:rsidR="00353C09" w:rsidRDefault="00353C09" w:rsidP="00353C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6D7B57" w14:textId="77777777" w:rsidR="00353C09" w:rsidRPr="00E50DA3" w:rsidRDefault="00353C09" w:rsidP="00353C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50DA3">
        <w:rPr>
          <w:rFonts w:ascii="TH SarabunPSK" w:hAnsi="TH SarabunPSK" w:cs="TH SarabunPSK"/>
          <w:b/>
          <w:bCs/>
          <w:sz w:val="28"/>
        </w:rPr>
        <w:t>ABSTRACT</w:t>
      </w:r>
    </w:p>
    <w:p w14:paraId="06219825" w14:textId="77777777" w:rsidR="00353C09" w:rsidRPr="00E50DA3" w:rsidRDefault="00353C09" w:rsidP="00353C09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50DA3">
        <w:rPr>
          <w:rFonts w:ascii="TH SarabunPSK" w:hAnsi="TH SarabunPSK" w:cs="TH SarabunPSK"/>
          <w:sz w:val="28"/>
        </w:rPr>
        <w:t xml:space="preserve">The purpose of this study was to investigate the cultivation areas of </w:t>
      </w:r>
      <w:proofErr w:type="spellStart"/>
      <w:r w:rsidRPr="00E50DA3">
        <w:rPr>
          <w:rFonts w:ascii="TH SarabunPSK" w:hAnsi="TH SarabunPSK" w:cs="TH SarabunPSK"/>
          <w:sz w:val="28"/>
        </w:rPr>
        <w:t>Puko</w:t>
      </w:r>
      <w:proofErr w:type="spellEnd"/>
      <w:r w:rsidRPr="00E50DA3">
        <w:rPr>
          <w:rFonts w:ascii="TH SarabunPSK" w:hAnsi="TH SarabunPSK" w:cs="TH SarabunPSK"/>
          <w:sz w:val="28"/>
        </w:rPr>
        <w:t xml:space="preserve"> pomelo and opinions of </w:t>
      </w:r>
      <w:proofErr w:type="spellStart"/>
      <w:r w:rsidRPr="00E50DA3">
        <w:rPr>
          <w:rFonts w:ascii="TH SarabunPSK" w:hAnsi="TH SarabunPSK" w:cs="TH SarabunPSK"/>
          <w:sz w:val="28"/>
        </w:rPr>
        <w:t>Puko</w:t>
      </w:r>
      <w:proofErr w:type="spellEnd"/>
      <w:r w:rsidRPr="00E50DA3">
        <w:rPr>
          <w:rFonts w:ascii="TH SarabunPSK" w:hAnsi="TH SarabunPSK" w:cs="TH SarabunPSK"/>
          <w:sz w:val="28"/>
        </w:rPr>
        <w:t xml:space="preserve"> pomelo growers. The study of the </w:t>
      </w:r>
      <w:proofErr w:type="spellStart"/>
      <w:r w:rsidRPr="00E50DA3">
        <w:rPr>
          <w:rFonts w:ascii="TH SarabunPSK" w:hAnsi="TH SarabunPSK" w:cs="TH SarabunPSK"/>
          <w:sz w:val="28"/>
        </w:rPr>
        <w:t>Puko</w:t>
      </w:r>
      <w:proofErr w:type="spellEnd"/>
      <w:r w:rsidRPr="00E50DA3">
        <w:rPr>
          <w:rFonts w:ascii="TH SarabunPSK" w:hAnsi="TH SarabunPSK" w:cs="TH SarabunPSK"/>
          <w:sz w:val="28"/>
        </w:rPr>
        <w:t xml:space="preserve"> pomelo plantation area was derived from visual interpretation of satellite images in 2019 and additional field surveys to determine the location of the </w:t>
      </w:r>
      <w:proofErr w:type="spellStart"/>
      <w:r w:rsidRPr="00E50DA3">
        <w:rPr>
          <w:rFonts w:ascii="TH SarabunPSK" w:hAnsi="TH SarabunPSK" w:cs="TH SarabunPSK"/>
          <w:sz w:val="28"/>
        </w:rPr>
        <w:t>Puko</w:t>
      </w:r>
      <w:proofErr w:type="spellEnd"/>
      <w:r w:rsidRPr="00E50DA3">
        <w:rPr>
          <w:rFonts w:ascii="TH SarabunPSK" w:hAnsi="TH SarabunPSK" w:cs="TH SarabunPSK"/>
          <w:sz w:val="28"/>
        </w:rPr>
        <w:t xml:space="preserve"> pomelo mapping. Opinions of 33 pomelo growers were gathered through the interview and presented in descriptive form.</w:t>
      </w:r>
    </w:p>
    <w:p w14:paraId="51D66742" w14:textId="77777777" w:rsidR="00353C09" w:rsidRPr="00E50DA3" w:rsidRDefault="00353C09" w:rsidP="00353C09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50DA3">
        <w:rPr>
          <w:rFonts w:ascii="TH SarabunPSK" w:hAnsi="TH SarabunPSK" w:cs="TH SarabunPSK"/>
          <w:sz w:val="28"/>
        </w:rPr>
        <w:t xml:space="preserve">Visual interpretation of land use in Maw </w:t>
      </w:r>
      <w:proofErr w:type="spellStart"/>
      <w:r w:rsidRPr="00E50DA3">
        <w:rPr>
          <w:rFonts w:ascii="TH SarabunPSK" w:hAnsi="TH SarabunPSK" w:cs="TH SarabunPSK"/>
          <w:sz w:val="28"/>
        </w:rPr>
        <w:t>Mawee</w:t>
      </w:r>
      <w:proofErr w:type="spellEnd"/>
      <w:r w:rsidRPr="00E50DA3">
        <w:rPr>
          <w:rFonts w:ascii="TH SarabunPSK" w:hAnsi="TH SarabunPSK" w:cs="TH SarabunPSK"/>
          <w:sz w:val="28"/>
        </w:rPr>
        <w:t xml:space="preserve"> subdistrict indicated that the most agricultural area covered about 30 square kilometers (74% of the study area). </w:t>
      </w:r>
    </w:p>
    <w:p w14:paraId="29442213" w14:textId="77777777" w:rsidR="00353C09" w:rsidRPr="00E50DA3" w:rsidRDefault="00353C09" w:rsidP="00353C09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50DA3">
        <w:rPr>
          <w:rFonts w:ascii="TH SarabunPSK" w:hAnsi="TH SarabunPSK" w:cs="TH SarabunPSK"/>
          <w:sz w:val="28"/>
        </w:rPr>
        <w:t xml:space="preserve">Based on the interview, most growers were agriculturalists. The income from growing pomelo per year ranged from 5,001 to 15,000 baht from about 2-4 rai of pomelo planting area and about 20-50 pomelo trees. </w:t>
      </w:r>
      <w:r>
        <w:rPr>
          <w:rFonts w:ascii="TH SarabunPSK" w:hAnsi="TH SarabunPSK" w:cs="TH SarabunPSK"/>
          <w:sz w:val="28"/>
        </w:rPr>
        <w:t>T</w:t>
      </w:r>
      <w:r w:rsidRPr="00E50DA3">
        <w:rPr>
          <w:rFonts w:ascii="TH SarabunPSK" w:hAnsi="TH SarabunPSK" w:cs="TH SarabunPSK"/>
          <w:sz w:val="28"/>
        </w:rPr>
        <w:t>he products varied according to maintenance, watering, fertilizing, disease, and insect prevention.</w:t>
      </w:r>
    </w:p>
    <w:p w14:paraId="35DBF73D" w14:textId="77777777" w:rsidR="00353C09" w:rsidRDefault="00353C09" w:rsidP="00353C09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50DA3">
        <w:rPr>
          <w:rFonts w:ascii="TH SarabunPSK" w:hAnsi="TH SarabunPSK" w:cs="TH SarabunPSK"/>
          <w:sz w:val="28"/>
        </w:rPr>
        <w:t xml:space="preserve">As for the opinions on the issue of growing </w:t>
      </w:r>
      <w:proofErr w:type="spellStart"/>
      <w:r w:rsidRPr="00E50DA3">
        <w:rPr>
          <w:rFonts w:ascii="TH SarabunPSK" w:hAnsi="TH SarabunPSK" w:cs="TH SarabunPSK"/>
          <w:sz w:val="28"/>
        </w:rPr>
        <w:t>Puko</w:t>
      </w:r>
      <w:proofErr w:type="spellEnd"/>
      <w:r w:rsidRPr="00E50DA3">
        <w:rPr>
          <w:rFonts w:ascii="TH SarabunPSK" w:hAnsi="TH SarabunPSK" w:cs="TH SarabunPSK"/>
          <w:sz w:val="28"/>
        </w:rPr>
        <w:t xml:space="preserve"> pomelo, it was found that in terms of preparation (4.39) and fertilization (4.36), marketing paid the most attention to distribution (4.42). Pricing focused on cost-based pricing (3.76). Distribution focused on retailers (4.00). Marketing promotion </w:t>
      </w:r>
      <w:proofErr w:type="spellStart"/>
      <w:r w:rsidRPr="00E50DA3">
        <w:rPr>
          <w:rFonts w:ascii="TH SarabunPSK" w:hAnsi="TH SarabunPSK" w:cs="TH SarabunPSK"/>
          <w:sz w:val="28"/>
        </w:rPr>
        <w:t>focusedon</w:t>
      </w:r>
      <w:proofErr w:type="spellEnd"/>
      <w:r w:rsidRPr="00E50DA3">
        <w:rPr>
          <w:rFonts w:ascii="TH SarabunPSK" w:hAnsi="TH SarabunPSK" w:cs="TH SarabunPSK"/>
          <w:sz w:val="28"/>
        </w:rPr>
        <w:t xml:space="preserve"> promotion (3.64). And the method of promoting planting gave the most importance to demonstration (4.36</w:t>
      </w:r>
      <w:proofErr w:type="gramStart"/>
      <w:r w:rsidRPr="00E50DA3">
        <w:rPr>
          <w:rFonts w:ascii="TH SarabunPSK" w:hAnsi="TH SarabunPSK" w:cs="TH SarabunPSK"/>
          <w:sz w:val="28"/>
        </w:rPr>
        <w:t>),</w:t>
      </w:r>
      <w:r>
        <w:rPr>
          <w:rFonts w:ascii="TH SarabunPSK" w:hAnsi="TH SarabunPSK" w:cs="TH SarabunPSK"/>
          <w:sz w:val="28"/>
        </w:rPr>
        <w:t xml:space="preserve"> </w:t>
      </w:r>
      <w:r w:rsidRPr="00E50DA3">
        <w:rPr>
          <w:rFonts w:ascii="TH SarabunPSK" w:hAnsi="TH SarabunPSK" w:cs="TH SarabunPSK"/>
          <w:sz w:val="28"/>
        </w:rPr>
        <w:t>and</w:t>
      </w:r>
      <w:proofErr w:type="gramEnd"/>
      <w:r w:rsidRPr="00E50DA3">
        <w:rPr>
          <w:rFonts w:ascii="TH SarabunPSK" w:hAnsi="TH SarabunPSK" w:cs="TH SarabunPSK"/>
          <w:sz w:val="28"/>
        </w:rPr>
        <w:t xml:space="preserve"> followed by training (4.09) respectively.</w:t>
      </w:r>
    </w:p>
    <w:p w14:paraId="52A79FA9" w14:textId="77777777" w:rsidR="00B07346" w:rsidRDefault="00B07346"/>
    <w:sectPr w:rsidR="00B07346" w:rsidSect="00D163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09"/>
    <w:rsid w:val="00353C09"/>
    <w:rsid w:val="00B07346"/>
    <w:rsid w:val="00D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2F2C"/>
  <w15:chartTrackingRefBased/>
  <w15:docId w15:val="{722A453D-A6C9-4D9F-AD2E-BE4AB16E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 SARAVISUTRA (อภิรดี สรวิสูตร)</dc:creator>
  <cp:keywords/>
  <dc:description/>
  <cp:lastModifiedBy>APIRADEE SARAVISUTRA (อภิรดี สรวิสูตร)</cp:lastModifiedBy>
  <cp:revision>1</cp:revision>
  <dcterms:created xsi:type="dcterms:W3CDTF">2021-10-26T08:17:00Z</dcterms:created>
  <dcterms:modified xsi:type="dcterms:W3CDTF">2021-10-26T08:18:00Z</dcterms:modified>
</cp:coreProperties>
</file>