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80D070" w14:textId="77777777" w:rsidR="00A91FEA" w:rsidRPr="00C84B3E" w:rsidRDefault="00647F91" w:rsidP="00647F91">
      <w:pPr>
        <w:jc w:val="center"/>
        <w:rPr>
          <w:rFonts w:ascii="TH SarabunPSK" w:hAnsi="TH SarabunPSK" w:cs="TH SarabunPSK"/>
          <w:b/>
          <w:bCs/>
          <w:sz w:val="36"/>
          <w:szCs w:val="36"/>
        </w:rPr>
      </w:pPr>
      <w:r w:rsidRPr="00C84B3E">
        <w:rPr>
          <w:rFonts w:ascii="TH SarabunPSK" w:hAnsi="TH SarabunPSK" w:cs="TH SarabunPSK"/>
          <w:b/>
          <w:bCs/>
          <w:sz w:val="36"/>
          <w:szCs w:val="36"/>
          <w:cs/>
        </w:rPr>
        <w:t>การวิจัยเชิงปฏิบัติการแบบมีส่วนร่วม</w:t>
      </w:r>
      <w:r w:rsidR="0061003E" w:rsidRPr="00C84B3E">
        <w:rPr>
          <w:rFonts w:ascii="TH SarabunPSK" w:hAnsi="TH SarabunPSK" w:cs="TH SarabunPSK" w:hint="cs"/>
          <w:b/>
          <w:bCs/>
          <w:sz w:val="36"/>
          <w:szCs w:val="36"/>
          <w:cs/>
        </w:rPr>
        <w:t>ในการ</w:t>
      </w:r>
      <w:r w:rsidRPr="00C84B3E">
        <w:rPr>
          <w:rFonts w:ascii="TH SarabunPSK" w:hAnsi="TH SarabunPSK" w:cs="TH SarabunPSK"/>
          <w:b/>
          <w:bCs/>
          <w:sz w:val="36"/>
          <w:szCs w:val="36"/>
          <w:cs/>
        </w:rPr>
        <w:t>ส่งเสริมการพัฒนาอาชีพของผู้สูงอายุ</w:t>
      </w:r>
      <w:r w:rsidR="0061003E" w:rsidRPr="00C84B3E">
        <w:rPr>
          <w:rFonts w:ascii="TH SarabunPSK" w:hAnsi="TH SarabunPSK" w:cs="TH SarabunPSK" w:hint="cs"/>
          <w:b/>
          <w:bCs/>
          <w:sz w:val="36"/>
          <w:szCs w:val="36"/>
          <w:cs/>
        </w:rPr>
        <w:t>บ้านวังอิทก อำเภอบางระกำ จังหวัดพิษณุโลก</w:t>
      </w:r>
    </w:p>
    <w:p w14:paraId="66C91228" w14:textId="77777777" w:rsidR="005913A2" w:rsidRPr="005913A2" w:rsidRDefault="005913A2" w:rsidP="005913A2">
      <w:pPr>
        <w:ind w:firstLine="0"/>
        <w:jc w:val="center"/>
        <w:rPr>
          <w:rFonts w:ascii="TH SarabunPSK" w:hAnsi="TH SarabunPSK" w:cs="TH SarabunPSK"/>
          <w:b/>
          <w:bCs/>
          <w:sz w:val="36"/>
          <w:szCs w:val="36"/>
        </w:rPr>
      </w:pPr>
      <w:r w:rsidRPr="005913A2">
        <w:rPr>
          <w:rFonts w:ascii="TH SarabunPSK" w:hAnsi="TH SarabunPSK" w:cs="TH SarabunPSK"/>
          <w:b/>
          <w:bCs/>
          <w:sz w:val="36"/>
          <w:szCs w:val="36"/>
        </w:rPr>
        <w:t xml:space="preserve">Participatory Action Research for Supporting the Career Development of the </w:t>
      </w:r>
      <w:r w:rsidR="00A83E01" w:rsidRPr="00A83E01">
        <w:rPr>
          <w:rFonts w:ascii="TH SarabunPSK" w:hAnsi="TH SarabunPSK" w:cs="TH SarabunPSK"/>
          <w:b/>
          <w:bCs/>
          <w:sz w:val="36"/>
          <w:szCs w:val="36"/>
          <w:highlight w:val="magenta"/>
          <w:cs/>
        </w:rPr>
        <w:t>(</w:t>
      </w:r>
      <w:r w:rsidR="00A83E01" w:rsidRPr="00A83E01">
        <w:rPr>
          <w:rFonts w:ascii="TH SarabunPSK" w:hAnsi="TH SarabunPSK" w:cs="TH SarabunPSK"/>
          <w:b/>
          <w:bCs/>
          <w:sz w:val="36"/>
          <w:szCs w:val="36"/>
          <w:highlight w:val="magenta"/>
        </w:rPr>
        <w:t>E</w:t>
      </w:r>
      <w:r w:rsidR="00A83E01" w:rsidRPr="00A83E01">
        <w:rPr>
          <w:rFonts w:ascii="TH SarabunPSK" w:hAnsi="TH SarabunPSK" w:cs="TH SarabunPSK"/>
          <w:b/>
          <w:bCs/>
          <w:sz w:val="36"/>
          <w:szCs w:val="36"/>
          <w:highlight w:val="magenta"/>
          <w:cs/>
        </w:rPr>
        <w:t>)</w:t>
      </w:r>
      <w:commentRangeStart w:id="0"/>
      <w:r w:rsidRPr="00A83E01">
        <w:rPr>
          <w:rFonts w:ascii="TH SarabunPSK" w:hAnsi="TH SarabunPSK" w:cs="TH SarabunPSK"/>
          <w:b/>
          <w:bCs/>
          <w:sz w:val="36"/>
          <w:szCs w:val="36"/>
          <w:highlight w:val="yellow"/>
        </w:rPr>
        <w:t>e</w:t>
      </w:r>
      <w:r w:rsidRPr="005913A2">
        <w:rPr>
          <w:rFonts w:ascii="TH SarabunPSK" w:hAnsi="TH SarabunPSK" w:cs="TH SarabunPSK"/>
          <w:b/>
          <w:bCs/>
          <w:sz w:val="36"/>
          <w:szCs w:val="36"/>
        </w:rPr>
        <w:t>lderly</w:t>
      </w:r>
      <w:commentRangeEnd w:id="0"/>
      <w:r w:rsidR="00A83E01">
        <w:rPr>
          <w:rStyle w:val="a7"/>
        </w:rPr>
        <w:commentReference w:id="0"/>
      </w:r>
      <w:r w:rsidRPr="005913A2">
        <w:rPr>
          <w:rFonts w:ascii="TH SarabunPSK" w:hAnsi="TH SarabunPSK" w:cs="TH SarabunPSK"/>
          <w:b/>
          <w:bCs/>
          <w:sz w:val="36"/>
          <w:szCs w:val="36"/>
        </w:rPr>
        <w:t xml:space="preserve"> at </w:t>
      </w:r>
      <w:r w:rsidRPr="00A83E01">
        <w:rPr>
          <w:rFonts w:ascii="TH SarabunPSK" w:hAnsi="TH SarabunPSK" w:cs="TH SarabunPSK"/>
          <w:b/>
          <w:bCs/>
          <w:sz w:val="36"/>
          <w:szCs w:val="36"/>
          <w:highlight w:val="magenta"/>
        </w:rPr>
        <w:t>Wan</w:t>
      </w:r>
      <w:r w:rsidRPr="00A83E01">
        <w:rPr>
          <w:rFonts w:ascii="TH SarabunPSK" w:hAnsi="TH SarabunPSK" w:cs="TH SarabunPSK"/>
          <w:b/>
          <w:bCs/>
          <w:sz w:val="36"/>
          <w:szCs w:val="36"/>
          <w:highlight w:val="magenta"/>
          <w:cs/>
        </w:rPr>
        <w:t>-</w:t>
      </w:r>
      <w:commentRangeStart w:id="1"/>
      <w:r w:rsidRPr="00A83E01">
        <w:rPr>
          <w:rFonts w:ascii="TH SarabunPSK" w:hAnsi="TH SarabunPSK" w:cs="TH SarabunPSK"/>
          <w:b/>
          <w:bCs/>
          <w:sz w:val="36"/>
          <w:szCs w:val="36"/>
          <w:highlight w:val="magenta"/>
        </w:rPr>
        <w:t>Itok</w:t>
      </w:r>
      <w:commentRangeEnd w:id="1"/>
      <w:r w:rsidR="00A83E01">
        <w:rPr>
          <w:rStyle w:val="a7"/>
        </w:rPr>
        <w:commentReference w:id="1"/>
      </w:r>
      <w:r w:rsidRPr="005913A2">
        <w:rPr>
          <w:rFonts w:ascii="TH SarabunPSK" w:hAnsi="TH SarabunPSK" w:cs="TH SarabunPSK"/>
          <w:b/>
          <w:bCs/>
          <w:sz w:val="36"/>
          <w:szCs w:val="36"/>
        </w:rPr>
        <w:t xml:space="preserve"> Village, Bang Rakam District, Phitsanulok Province</w:t>
      </w:r>
    </w:p>
    <w:p w14:paraId="4ACA6E95" w14:textId="77777777" w:rsidR="00C92D08" w:rsidRPr="0090248E" w:rsidRDefault="00C92D08" w:rsidP="00C92D08">
      <w:pPr>
        <w:jc w:val="center"/>
        <w:rPr>
          <w:rFonts w:ascii="TH SarabunPSK" w:hAnsi="TH SarabunPSK" w:cs="TH SarabunPSK"/>
          <w:sz w:val="28"/>
        </w:rPr>
      </w:pPr>
      <w:r w:rsidRPr="0090248E">
        <w:rPr>
          <w:rFonts w:ascii="TH SarabunPSK" w:hAnsi="TH SarabunPSK" w:cs="TH SarabunPSK" w:hint="cs"/>
          <w:sz w:val="28"/>
          <w:cs/>
        </w:rPr>
        <w:t>เมทิณี เหมือนเพชร</w:t>
      </w:r>
      <w:r w:rsidRPr="0090248E">
        <w:rPr>
          <w:rFonts w:ascii="TH SarabunPSK" w:hAnsi="TH SarabunPSK" w:cs="TH SarabunPSK"/>
          <w:sz w:val="28"/>
          <w:vertAlign w:val="superscript"/>
        </w:rPr>
        <w:t>1</w:t>
      </w:r>
      <w:r w:rsidRPr="0090248E">
        <w:rPr>
          <w:rFonts w:ascii="TH SarabunPSK" w:hAnsi="TH SarabunPSK" w:cs="TH SarabunPSK" w:hint="cs"/>
          <w:sz w:val="28"/>
          <w:cs/>
        </w:rPr>
        <w:t xml:space="preserve">  ธิดารัตน์ อู่ตุ้ม</w:t>
      </w:r>
      <w:r w:rsidRPr="0090248E">
        <w:rPr>
          <w:rFonts w:ascii="TH SarabunPSK" w:hAnsi="TH SarabunPSK" w:cs="TH SarabunPSK"/>
          <w:sz w:val="28"/>
          <w:vertAlign w:val="superscript"/>
        </w:rPr>
        <w:t>2</w:t>
      </w:r>
      <w:r w:rsidRPr="0090248E">
        <w:rPr>
          <w:rFonts w:ascii="TH SarabunPSK" w:hAnsi="TH SarabunPSK" w:cs="TH SarabunPSK" w:hint="cs"/>
          <w:sz w:val="28"/>
          <w:vertAlign w:val="superscript"/>
          <w:cs/>
        </w:rPr>
        <w:t xml:space="preserve"> </w:t>
      </w:r>
      <w:r w:rsidRPr="0090248E">
        <w:rPr>
          <w:rFonts w:ascii="TH SarabunPSK" w:hAnsi="TH SarabunPSK" w:cs="TH SarabunPSK" w:hint="cs"/>
          <w:sz w:val="28"/>
          <w:cs/>
        </w:rPr>
        <w:t>นนทชา ชัยทวิชธานันท์</w:t>
      </w:r>
      <w:r w:rsidRPr="0090248E">
        <w:rPr>
          <w:rFonts w:ascii="TH SarabunPSK" w:hAnsi="TH SarabunPSK" w:cs="TH SarabunPSK" w:hint="cs"/>
          <w:sz w:val="28"/>
          <w:vertAlign w:val="superscript"/>
          <w:cs/>
        </w:rPr>
        <w:t xml:space="preserve">3 </w:t>
      </w:r>
      <w:r w:rsidR="0090248E" w:rsidRPr="0090248E">
        <w:rPr>
          <w:rFonts w:ascii="TH SarabunPSK" w:hAnsi="TH SarabunPSK" w:cs="TH SarabunPSK" w:hint="cs"/>
          <w:sz w:val="28"/>
          <w:cs/>
        </w:rPr>
        <w:t>อรรถพล วงศ์ชัย</w:t>
      </w:r>
      <w:r w:rsidRPr="0090248E">
        <w:rPr>
          <w:rFonts w:ascii="TH SarabunPSK" w:hAnsi="TH SarabunPSK" w:cs="TH SarabunPSK" w:hint="cs"/>
          <w:sz w:val="28"/>
          <w:vertAlign w:val="superscript"/>
          <w:cs/>
        </w:rPr>
        <w:t xml:space="preserve">4 </w:t>
      </w:r>
      <w:r w:rsidRPr="0090248E">
        <w:rPr>
          <w:rFonts w:ascii="TH SarabunPSK" w:hAnsi="TH SarabunPSK" w:cs="TH SarabunPSK" w:hint="cs"/>
          <w:sz w:val="28"/>
          <w:cs/>
        </w:rPr>
        <w:t xml:space="preserve"> </w:t>
      </w:r>
      <w:r w:rsidR="0090248E">
        <w:rPr>
          <w:rFonts w:ascii="TH SarabunPSK" w:hAnsi="TH SarabunPSK" w:cs="TH SarabunPSK" w:hint="cs"/>
          <w:sz w:val="28"/>
          <w:cs/>
        </w:rPr>
        <w:t>พึงรัก ริยะขัน</w:t>
      </w:r>
      <w:r w:rsidRPr="0090248E">
        <w:rPr>
          <w:rFonts w:ascii="TH SarabunPSK" w:hAnsi="TH SarabunPSK" w:cs="TH SarabunPSK" w:hint="cs"/>
          <w:sz w:val="28"/>
          <w:vertAlign w:val="superscript"/>
          <w:cs/>
        </w:rPr>
        <w:t>5</w:t>
      </w:r>
    </w:p>
    <w:p w14:paraId="5301331A" w14:textId="77777777" w:rsidR="00647F91" w:rsidRPr="0090248E" w:rsidRDefault="00AC39B8" w:rsidP="00647F91">
      <w:pPr>
        <w:jc w:val="center"/>
        <w:rPr>
          <w:rFonts w:ascii="TH SarabunPSK" w:hAnsi="TH SarabunPSK" w:cs="TH SarabunPSK"/>
          <w:sz w:val="28"/>
        </w:rPr>
      </w:pPr>
      <w:r w:rsidRPr="0090248E">
        <w:rPr>
          <w:rFonts w:ascii="TH SarabunPSK" w:hAnsi="TH SarabunPSK" w:cs="TH SarabunPSK"/>
          <w:sz w:val="28"/>
          <w:vertAlign w:val="superscript"/>
        </w:rPr>
        <w:t>1,2</w:t>
      </w:r>
      <w:r w:rsidR="00C92D08" w:rsidRPr="0090248E">
        <w:rPr>
          <w:rFonts w:ascii="TH SarabunPSK" w:hAnsi="TH SarabunPSK" w:cs="TH SarabunPSK"/>
          <w:sz w:val="28"/>
          <w:vertAlign w:val="superscript"/>
        </w:rPr>
        <w:t>,3,4</w:t>
      </w:r>
      <w:r w:rsidR="00647F91" w:rsidRPr="0090248E">
        <w:rPr>
          <w:rFonts w:ascii="TH SarabunPSK" w:hAnsi="TH SarabunPSK" w:cs="TH SarabunPSK"/>
          <w:sz w:val="28"/>
          <w:cs/>
        </w:rPr>
        <w:t>มหาวิทยาลัยราชภัฏพิบูลสงคราม</w:t>
      </w:r>
      <w:r w:rsidR="00647F91" w:rsidRPr="0090248E">
        <w:rPr>
          <w:rFonts w:ascii="TH SarabunPSK" w:hAnsi="TH SarabunPSK" w:cs="TH SarabunPSK" w:hint="cs"/>
          <w:sz w:val="28"/>
          <w:cs/>
        </w:rPr>
        <w:t xml:space="preserve"> ตำบล</w:t>
      </w:r>
      <w:r w:rsidR="0061003E" w:rsidRPr="0090248E">
        <w:rPr>
          <w:rFonts w:ascii="TH SarabunPSK" w:hAnsi="TH SarabunPSK" w:cs="TH SarabunPSK" w:hint="cs"/>
          <w:sz w:val="28"/>
          <w:cs/>
        </w:rPr>
        <w:t xml:space="preserve">พลายชุมพล </w:t>
      </w:r>
      <w:r w:rsidR="00647F91" w:rsidRPr="0090248E">
        <w:rPr>
          <w:rFonts w:ascii="TH SarabunPSK" w:hAnsi="TH SarabunPSK" w:cs="TH SarabunPSK" w:hint="cs"/>
          <w:sz w:val="28"/>
          <w:cs/>
        </w:rPr>
        <w:t xml:space="preserve">อำเภอเมือง จังหวัดพิษณุโลก </w:t>
      </w:r>
      <w:r w:rsidR="00647F91" w:rsidRPr="0090248E">
        <w:rPr>
          <w:rFonts w:ascii="TH SarabunPSK" w:hAnsi="TH SarabunPSK" w:cs="TH SarabunPSK"/>
          <w:sz w:val="28"/>
        </w:rPr>
        <w:t>65000</w:t>
      </w:r>
    </w:p>
    <w:p w14:paraId="701258A4" w14:textId="77777777" w:rsidR="00647F91" w:rsidRPr="0090248E" w:rsidRDefault="00775A45" w:rsidP="00647F91">
      <w:pPr>
        <w:jc w:val="center"/>
        <w:rPr>
          <w:rFonts w:ascii="TH SarabunPSK" w:hAnsi="TH SarabunPSK" w:cs="TH SarabunPSK"/>
          <w:sz w:val="28"/>
        </w:rPr>
      </w:pPr>
      <w:r w:rsidRPr="0090248E">
        <w:rPr>
          <w:rFonts w:ascii="TH SarabunPSK" w:hAnsi="TH SarabunPSK" w:cs="TH SarabunPSK"/>
          <w:sz w:val="28"/>
          <w:cs/>
        </w:rPr>
        <w:t>*</w:t>
      </w:r>
      <w:r w:rsidR="00647F91" w:rsidRPr="0090248E">
        <w:rPr>
          <w:rFonts w:ascii="TH SarabunPSK" w:hAnsi="TH SarabunPSK" w:cs="TH SarabunPSK"/>
          <w:sz w:val="28"/>
        </w:rPr>
        <w:t>E</w:t>
      </w:r>
      <w:r w:rsidR="00647F91" w:rsidRPr="0090248E">
        <w:rPr>
          <w:rFonts w:ascii="TH SarabunPSK" w:hAnsi="TH SarabunPSK" w:cs="TH SarabunPSK" w:hint="cs"/>
          <w:sz w:val="28"/>
          <w:cs/>
        </w:rPr>
        <w:t>-</w:t>
      </w:r>
      <w:r w:rsidR="00647F91" w:rsidRPr="0090248E">
        <w:rPr>
          <w:rFonts w:ascii="TH SarabunPSK" w:hAnsi="TH SarabunPSK" w:cs="TH SarabunPSK"/>
          <w:sz w:val="28"/>
        </w:rPr>
        <w:t>mail</w:t>
      </w:r>
      <w:r w:rsidR="00647F91" w:rsidRPr="0090248E">
        <w:rPr>
          <w:rFonts w:ascii="TH SarabunPSK" w:hAnsi="TH SarabunPSK" w:cs="TH SarabunPSK"/>
          <w:sz w:val="28"/>
          <w:cs/>
        </w:rPr>
        <w:t xml:space="preserve">: </w:t>
      </w:r>
      <w:r w:rsidR="00647F91" w:rsidRPr="0090248E">
        <w:rPr>
          <w:rFonts w:ascii="TH SarabunPSK" w:hAnsi="TH SarabunPSK" w:cs="TH SarabunPSK"/>
          <w:sz w:val="28"/>
        </w:rPr>
        <w:t>maytineemueanphet</w:t>
      </w:r>
      <w:r w:rsidR="00B03CFD" w:rsidRPr="0090248E">
        <w:rPr>
          <w:rFonts w:ascii="TH SarabunPSK" w:hAnsi="TH SarabunPSK" w:cs="TH SarabunPSK"/>
          <w:sz w:val="28"/>
        </w:rPr>
        <w:t>@gmail</w:t>
      </w:r>
      <w:r w:rsidR="00647F91" w:rsidRPr="0090248E">
        <w:rPr>
          <w:rFonts w:ascii="TH SarabunPSK" w:hAnsi="TH SarabunPSK" w:cs="TH SarabunPSK"/>
          <w:sz w:val="28"/>
          <w:cs/>
        </w:rPr>
        <w:t>.</w:t>
      </w:r>
      <w:r w:rsidR="00647F91" w:rsidRPr="0090248E">
        <w:rPr>
          <w:rFonts w:ascii="TH SarabunPSK" w:hAnsi="TH SarabunPSK" w:cs="TH SarabunPSK"/>
          <w:sz w:val="28"/>
        </w:rPr>
        <w:t>com</w:t>
      </w:r>
    </w:p>
    <w:p w14:paraId="0ADF7083" w14:textId="77777777" w:rsidR="005913A2" w:rsidRPr="005913A2" w:rsidRDefault="005913A2" w:rsidP="005913A2">
      <w:pPr>
        <w:ind w:firstLine="0"/>
        <w:rPr>
          <w:rFonts w:ascii="TH SarabunPSK" w:hAnsi="TH SarabunPSK" w:cs="TH SarabunPSK"/>
          <w:b/>
          <w:bCs/>
          <w:sz w:val="32"/>
          <w:szCs w:val="32"/>
        </w:rPr>
      </w:pPr>
      <w:commentRangeStart w:id="2"/>
      <w:r w:rsidRPr="006769FF">
        <w:rPr>
          <w:rFonts w:ascii="TH SarabunPSK" w:hAnsi="TH SarabunPSK" w:cs="TH SarabunPSK" w:hint="cs"/>
          <w:b/>
          <w:bCs/>
          <w:sz w:val="32"/>
          <w:szCs w:val="32"/>
          <w:highlight w:val="magenta"/>
          <w:cs/>
        </w:rPr>
        <w:t>บทคัดย่อ</w:t>
      </w:r>
      <w:commentRangeEnd w:id="2"/>
      <w:r w:rsidR="006769FF">
        <w:rPr>
          <w:rStyle w:val="a7"/>
        </w:rPr>
        <w:commentReference w:id="2"/>
      </w:r>
    </w:p>
    <w:p w14:paraId="38EBF87A" w14:textId="2895010A" w:rsidR="0061003E" w:rsidRDefault="00BD10A7" w:rsidP="00AF7A0F">
      <w:pPr>
        <w:jc w:val="thaiDistribute"/>
        <w:rPr>
          <w:rFonts w:ascii="TH SarabunPSK" w:hAnsi="TH SarabunPSK" w:cs="TH SarabunPSK"/>
          <w:sz w:val="32"/>
          <w:szCs w:val="32"/>
        </w:rPr>
      </w:pPr>
      <w:r w:rsidRPr="000E4853">
        <w:rPr>
          <w:rFonts w:ascii="TH SarabunPSK" w:hAnsi="TH SarabunPSK" w:cs="TH SarabunPSK"/>
          <w:sz w:val="32"/>
          <w:szCs w:val="32"/>
          <w:cs/>
        </w:rPr>
        <w:t>การศึกษาวิจัยนี้</w:t>
      </w:r>
      <w:r w:rsidR="0061003E" w:rsidRPr="000E4853">
        <w:rPr>
          <w:rFonts w:ascii="TH SarabunPSK" w:hAnsi="TH SarabunPSK" w:cs="TH SarabunPSK"/>
          <w:sz w:val="32"/>
          <w:szCs w:val="32"/>
          <w:cs/>
        </w:rPr>
        <w:t xml:space="preserve">มีวัตถุประสงค์ </w:t>
      </w:r>
      <w:r w:rsidR="0061003E" w:rsidRPr="000E4853">
        <w:rPr>
          <w:rFonts w:ascii="TH SarabunPSK" w:hAnsi="TH SarabunPSK" w:cs="TH SarabunPSK"/>
          <w:sz w:val="32"/>
          <w:szCs w:val="32"/>
        </w:rPr>
        <w:t>1</w:t>
      </w:r>
      <w:r w:rsidR="0061003E" w:rsidRPr="000E4853">
        <w:rPr>
          <w:rFonts w:ascii="TH SarabunPSK" w:hAnsi="TH SarabunPSK" w:cs="TH SarabunPSK"/>
          <w:sz w:val="32"/>
          <w:szCs w:val="32"/>
          <w:cs/>
        </w:rPr>
        <w:t xml:space="preserve">) เพื่อศึกษาสถานการณ์ด้านการประกอบอาชีพของผู้สูงอายุบ้านวังอิทก หมู่ที่ </w:t>
      </w:r>
      <w:r w:rsidR="0061003E" w:rsidRPr="000E4853">
        <w:rPr>
          <w:rFonts w:ascii="TH SarabunPSK" w:hAnsi="TH SarabunPSK" w:cs="TH SarabunPSK"/>
          <w:sz w:val="32"/>
          <w:szCs w:val="32"/>
        </w:rPr>
        <w:t>3</w:t>
      </w:r>
      <w:r w:rsidR="0061003E" w:rsidRPr="000E4853">
        <w:rPr>
          <w:rFonts w:ascii="TH SarabunPSK" w:hAnsi="TH SarabunPSK" w:cs="TH SarabunPSK"/>
          <w:sz w:val="32"/>
          <w:szCs w:val="32"/>
          <w:cs/>
        </w:rPr>
        <w:t xml:space="preserve"> ตำบลวังอิทก อำเภอบางระกำ จังหวัดพิษณุโลก และ </w:t>
      </w:r>
      <w:r w:rsidR="0061003E" w:rsidRPr="000E4853">
        <w:rPr>
          <w:rFonts w:ascii="TH SarabunPSK" w:hAnsi="TH SarabunPSK" w:cs="TH SarabunPSK"/>
          <w:sz w:val="32"/>
          <w:szCs w:val="32"/>
        </w:rPr>
        <w:t>2</w:t>
      </w:r>
      <w:r w:rsidR="0061003E" w:rsidRPr="000E4853">
        <w:rPr>
          <w:rFonts w:ascii="TH SarabunPSK" w:hAnsi="TH SarabunPSK" w:cs="TH SarabunPSK"/>
          <w:sz w:val="32"/>
          <w:szCs w:val="32"/>
          <w:cs/>
        </w:rPr>
        <w:t>) เพื่อศึกษาปัญหาและความต้องการในการส่งเสริมการพัฒนาอาชีพของผู้สูงอายุของบ้านวังอิทก</w:t>
      </w:r>
      <w:r w:rsidR="00C92D08">
        <w:rPr>
          <w:rFonts w:ascii="TH SarabunPSK" w:hAnsi="TH SarabunPSK" w:cs="TH SarabunPSK"/>
          <w:sz w:val="32"/>
          <w:szCs w:val="32"/>
          <w:cs/>
        </w:rPr>
        <w:t xml:space="preserve"> </w:t>
      </w:r>
      <w:r w:rsidR="0061003E" w:rsidRPr="000E4853">
        <w:rPr>
          <w:rFonts w:ascii="TH SarabunPSK" w:hAnsi="TH SarabunPSK" w:cs="TH SarabunPSK"/>
          <w:sz w:val="32"/>
          <w:szCs w:val="32"/>
        </w:rPr>
        <w:t>3</w:t>
      </w:r>
      <w:r w:rsidR="0061003E" w:rsidRPr="000E4853">
        <w:rPr>
          <w:rFonts w:ascii="TH SarabunPSK" w:hAnsi="TH SarabunPSK" w:cs="TH SarabunPSK"/>
          <w:sz w:val="32"/>
          <w:szCs w:val="32"/>
          <w:cs/>
        </w:rPr>
        <w:t>)</w:t>
      </w:r>
      <w:r w:rsidR="00C92D08">
        <w:rPr>
          <w:rFonts w:ascii="TH SarabunPSK" w:hAnsi="TH SarabunPSK" w:cs="TH SarabunPSK"/>
          <w:sz w:val="32"/>
          <w:szCs w:val="32"/>
          <w:cs/>
        </w:rPr>
        <w:t xml:space="preserve"> </w:t>
      </w:r>
      <w:r w:rsidR="0061003E" w:rsidRPr="000E4853">
        <w:rPr>
          <w:rFonts w:ascii="TH SarabunPSK" w:hAnsi="TH SarabunPSK" w:cs="TH SarabunPSK"/>
          <w:sz w:val="32"/>
          <w:szCs w:val="32"/>
          <w:cs/>
        </w:rPr>
        <w:t xml:space="preserve">เพื่อส่งเสริมและพัฒนาอาชีพของผู้สูงอายุบ้านวังอิทก หมู่ที่ </w:t>
      </w:r>
      <w:r w:rsidR="0061003E" w:rsidRPr="000E4853">
        <w:rPr>
          <w:rFonts w:ascii="TH SarabunPSK" w:hAnsi="TH SarabunPSK" w:cs="TH SarabunPSK"/>
          <w:sz w:val="32"/>
          <w:szCs w:val="32"/>
        </w:rPr>
        <w:t>3</w:t>
      </w:r>
      <w:r w:rsidR="0061003E" w:rsidRPr="000E4853">
        <w:rPr>
          <w:rFonts w:ascii="TH SarabunPSK" w:hAnsi="TH SarabunPSK" w:cs="TH SarabunPSK"/>
          <w:sz w:val="32"/>
          <w:szCs w:val="32"/>
          <w:cs/>
        </w:rPr>
        <w:t xml:space="preserve"> ตำบลวังอิทก อำเภอบางระกำ จังหวัดพิษณุโลก</w:t>
      </w:r>
      <w:r w:rsidR="006769FF">
        <w:rPr>
          <w:rFonts w:ascii="TH SarabunPSK" w:hAnsi="TH SarabunPSK" w:cs="TH SarabunPSK" w:hint="cs"/>
          <w:sz w:val="32"/>
          <w:szCs w:val="32"/>
          <w:cs/>
        </w:rPr>
        <w:t xml:space="preserve"> </w:t>
      </w:r>
      <w:r w:rsidR="006769FF" w:rsidRPr="006769FF">
        <w:rPr>
          <w:rFonts w:ascii="TH SarabunPSK" w:hAnsi="TH SarabunPSK" w:cs="TH SarabunPSK" w:hint="cs"/>
          <w:color w:val="FF0000"/>
          <w:sz w:val="32"/>
          <w:szCs w:val="32"/>
          <w:highlight w:val="yellow"/>
          <w:cs/>
        </w:rPr>
        <w:t>และ</w:t>
      </w:r>
      <w:r w:rsidR="006769FF">
        <w:rPr>
          <w:rFonts w:ascii="TH SarabunPSK" w:hAnsi="TH SarabunPSK" w:cs="TH SarabunPSK" w:hint="cs"/>
          <w:sz w:val="32"/>
          <w:szCs w:val="32"/>
          <w:cs/>
        </w:rPr>
        <w:t xml:space="preserve"> </w:t>
      </w:r>
      <w:r w:rsidR="0061003E" w:rsidRPr="000E4853">
        <w:rPr>
          <w:rFonts w:ascii="TH SarabunPSK" w:hAnsi="TH SarabunPSK" w:cs="TH SarabunPSK"/>
          <w:sz w:val="32"/>
          <w:szCs w:val="32"/>
        </w:rPr>
        <w:t>4</w:t>
      </w:r>
      <w:r w:rsidR="0061003E" w:rsidRPr="000E4853">
        <w:rPr>
          <w:rFonts w:ascii="TH SarabunPSK" w:hAnsi="TH SarabunPSK" w:cs="TH SarabunPSK"/>
          <w:sz w:val="32"/>
          <w:szCs w:val="32"/>
          <w:cs/>
        </w:rPr>
        <w:t>)เพื่อศึกษาแนวทางในการส่งเสริมและพัฒนาอาชีพของผู้สูงอายุอย่างมีส่วนร่วม</w:t>
      </w:r>
      <w:r w:rsidR="00AF7A0F">
        <w:rPr>
          <w:rFonts w:ascii="TH SarabunPSK" w:hAnsi="TH SarabunPSK" w:cs="TH SarabunPSK"/>
          <w:sz w:val="32"/>
          <w:szCs w:val="32"/>
          <w:cs/>
        </w:rPr>
        <w:t xml:space="preserve"> </w:t>
      </w:r>
      <w:r w:rsidR="0061003E">
        <w:rPr>
          <w:rFonts w:ascii="TH SarabunPSK" w:hAnsi="TH SarabunPSK" w:cs="TH SarabunPSK" w:hint="cs"/>
          <w:sz w:val="32"/>
          <w:szCs w:val="32"/>
          <w:cs/>
        </w:rPr>
        <w:t>ด้วยการ</w:t>
      </w:r>
      <w:r w:rsidRPr="000E4853">
        <w:rPr>
          <w:rFonts w:ascii="TH SarabunPSK" w:hAnsi="TH SarabunPSK" w:cs="TH SarabunPSK"/>
          <w:sz w:val="32"/>
          <w:szCs w:val="32"/>
          <w:cs/>
        </w:rPr>
        <w:t xml:space="preserve">วิจัยเชิงปฏิบัติการแบบมีส่วนร่วม </w:t>
      </w:r>
      <w:r w:rsidR="00AF7A0F">
        <w:rPr>
          <w:rFonts w:ascii="TH SarabunPSK" w:hAnsi="TH SarabunPSK" w:cs="TH SarabunPSK" w:hint="cs"/>
          <w:sz w:val="32"/>
          <w:szCs w:val="32"/>
          <w:cs/>
        </w:rPr>
        <w:t xml:space="preserve">ใช้เครื่องมือการวิจัยคือ แบบสนทนากลุ่ม แบบสัมภาษณ์ </w:t>
      </w:r>
      <w:r w:rsidRPr="006769FF">
        <w:rPr>
          <w:rFonts w:ascii="TH SarabunPSK" w:hAnsi="TH SarabunPSK" w:cs="TH SarabunPSK"/>
          <w:color w:val="FF0000"/>
          <w:sz w:val="32"/>
          <w:szCs w:val="32"/>
          <w:cs/>
        </w:rPr>
        <w:t>กลุ่มเป้าหมายเป็นการเลือกแบบเจาะจง</w:t>
      </w:r>
      <w:r w:rsidR="00AF7A0F" w:rsidRPr="006769FF">
        <w:rPr>
          <w:rFonts w:ascii="TH SarabunPSK" w:hAnsi="TH SarabunPSK" w:cs="TH SarabunPSK" w:hint="cs"/>
          <w:color w:val="FF0000"/>
          <w:sz w:val="32"/>
          <w:szCs w:val="32"/>
          <w:cs/>
        </w:rPr>
        <w:t xml:space="preserve"> ประกอบด้วย</w:t>
      </w:r>
      <w:r w:rsidRPr="006769FF">
        <w:rPr>
          <w:rFonts w:ascii="TH SarabunPSK" w:hAnsi="TH SarabunPSK" w:cs="TH SarabunPSK"/>
          <w:color w:val="FF0000"/>
          <w:sz w:val="32"/>
          <w:szCs w:val="32"/>
          <w:cs/>
        </w:rPr>
        <w:t xml:space="preserve"> ผู้สูงอายุ</w:t>
      </w:r>
      <w:r w:rsidR="00AF7A0F" w:rsidRPr="006769FF">
        <w:rPr>
          <w:rFonts w:ascii="TH SarabunPSK" w:hAnsi="TH SarabunPSK" w:cs="TH SarabunPSK" w:hint="cs"/>
          <w:color w:val="FF0000"/>
          <w:sz w:val="32"/>
          <w:szCs w:val="32"/>
          <w:cs/>
        </w:rPr>
        <w:t xml:space="preserve">ในพื้นที่ </w:t>
      </w:r>
      <w:r w:rsidRPr="006769FF">
        <w:rPr>
          <w:rFonts w:ascii="TH SarabunPSK" w:hAnsi="TH SarabunPSK" w:cs="TH SarabunPSK"/>
          <w:color w:val="FF0000"/>
          <w:sz w:val="32"/>
          <w:szCs w:val="32"/>
          <w:cs/>
        </w:rPr>
        <w:t xml:space="preserve">จำนวน </w:t>
      </w:r>
      <w:r w:rsidRPr="006769FF">
        <w:rPr>
          <w:rFonts w:ascii="TH SarabunPSK" w:hAnsi="TH SarabunPSK" w:cs="TH SarabunPSK"/>
          <w:color w:val="FF0000"/>
          <w:sz w:val="32"/>
          <w:szCs w:val="32"/>
        </w:rPr>
        <w:t>39</w:t>
      </w:r>
      <w:r w:rsidRPr="006769FF">
        <w:rPr>
          <w:rFonts w:ascii="TH SarabunPSK" w:hAnsi="TH SarabunPSK" w:cs="TH SarabunPSK"/>
          <w:color w:val="FF0000"/>
          <w:sz w:val="32"/>
          <w:szCs w:val="32"/>
          <w:cs/>
        </w:rPr>
        <w:t xml:space="preserve"> คน</w:t>
      </w:r>
      <w:r w:rsidR="004C4FFF" w:rsidRPr="006769FF">
        <w:rPr>
          <w:rFonts w:ascii="TH SarabunPSK" w:hAnsi="TH SarabunPSK" w:cs="TH SarabunPSK" w:hint="cs"/>
          <w:color w:val="FF0000"/>
          <w:sz w:val="32"/>
          <w:szCs w:val="32"/>
          <w:cs/>
        </w:rPr>
        <w:t xml:space="preserve"> รวมทั้ง</w:t>
      </w:r>
      <w:r w:rsidRPr="006769FF">
        <w:rPr>
          <w:rFonts w:ascii="TH SarabunPSK" w:hAnsi="TH SarabunPSK" w:cs="TH SarabunPSK"/>
          <w:color w:val="FF0000"/>
          <w:sz w:val="32"/>
          <w:szCs w:val="32"/>
          <w:cs/>
        </w:rPr>
        <w:t xml:space="preserve"> ผู้ใหญ่บ้าน ผู้ช่วยผู้ใหญ่บ้านประธานอาสาสมัครสาธารณสุขประจำหมู่บ้าน จำนวน </w:t>
      </w:r>
      <w:r w:rsidRPr="006769FF">
        <w:rPr>
          <w:rFonts w:ascii="TH SarabunPSK" w:hAnsi="TH SarabunPSK" w:cs="TH SarabunPSK"/>
          <w:color w:val="FF0000"/>
          <w:sz w:val="32"/>
          <w:szCs w:val="32"/>
        </w:rPr>
        <w:t>4</w:t>
      </w:r>
      <w:r w:rsidRPr="006769FF">
        <w:rPr>
          <w:rFonts w:ascii="TH SarabunPSK" w:hAnsi="TH SarabunPSK" w:cs="TH SarabunPSK"/>
          <w:color w:val="FF0000"/>
          <w:sz w:val="32"/>
          <w:szCs w:val="32"/>
          <w:cs/>
        </w:rPr>
        <w:t xml:space="preserve"> คน รวม </w:t>
      </w:r>
      <w:r w:rsidRPr="006769FF">
        <w:rPr>
          <w:rFonts w:ascii="TH SarabunPSK" w:hAnsi="TH SarabunPSK" w:cs="TH SarabunPSK"/>
          <w:color w:val="FF0000"/>
          <w:sz w:val="32"/>
          <w:szCs w:val="32"/>
        </w:rPr>
        <w:t>43</w:t>
      </w:r>
      <w:r w:rsidRPr="006769FF">
        <w:rPr>
          <w:rFonts w:ascii="TH SarabunPSK" w:hAnsi="TH SarabunPSK" w:cs="TH SarabunPSK"/>
          <w:color w:val="FF0000"/>
          <w:sz w:val="32"/>
          <w:szCs w:val="32"/>
          <w:cs/>
        </w:rPr>
        <w:t xml:space="preserve"> คน </w:t>
      </w:r>
      <w:r w:rsidR="000E4853">
        <w:rPr>
          <w:rFonts w:ascii="TH SarabunPSK" w:hAnsi="TH SarabunPSK" w:cs="TH SarabunPSK"/>
          <w:sz w:val="32"/>
          <w:szCs w:val="32"/>
        </w:rPr>
        <w:tab/>
      </w:r>
    </w:p>
    <w:p w14:paraId="4FA84493" w14:textId="53EB6F8C" w:rsidR="000451C3" w:rsidRDefault="00BD10A7" w:rsidP="00931923">
      <w:pPr>
        <w:jc w:val="thaiDistribute"/>
        <w:rPr>
          <w:rFonts w:ascii="TH SarabunPSK" w:hAnsi="TH SarabunPSK" w:cs="TH SarabunPSK"/>
          <w:sz w:val="32"/>
          <w:szCs w:val="32"/>
        </w:rPr>
      </w:pPr>
      <w:r w:rsidRPr="000E4853">
        <w:rPr>
          <w:rFonts w:ascii="TH SarabunPSK" w:hAnsi="TH SarabunPSK" w:cs="TH SarabunPSK"/>
          <w:sz w:val="32"/>
          <w:szCs w:val="32"/>
          <w:cs/>
        </w:rPr>
        <w:t>ผลการวิจัย พบว่</w:t>
      </w:r>
      <w:r w:rsidR="006C330C" w:rsidRPr="000E4853">
        <w:rPr>
          <w:rFonts w:ascii="TH SarabunPSK" w:hAnsi="TH SarabunPSK" w:cs="TH SarabunPSK"/>
          <w:sz w:val="32"/>
          <w:szCs w:val="32"/>
          <w:cs/>
        </w:rPr>
        <w:t>า</w:t>
      </w:r>
      <w:r w:rsidR="00C92D08">
        <w:rPr>
          <w:rFonts w:ascii="TH SarabunPSK" w:hAnsi="TH SarabunPSK" w:cs="TH SarabunPSK"/>
          <w:sz w:val="32"/>
          <w:szCs w:val="32"/>
          <w:cs/>
        </w:rPr>
        <w:t xml:space="preserve"> </w:t>
      </w:r>
      <w:r w:rsidR="00AF7A0F">
        <w:rPr>
          <w:rFonts w:ascii="TH SarabunPSK" w:hAnsi="TH SarabunPSK" w:cs="TH SarabunPSK"/>
          <w:sz w:val="32"/>
          <w:szCs w:val="32"/>
        </w:rPr>
        <w:t>1</w:t>
      </w:r>
      <w:r w:rsidR="00AF7A0F">
        <w:rPr>
          <w:rFonts w:ascii="TH SarabunPSK" w:hAnsi="TH SarabunPSK" w:cs="TH SarabunPSK" w:hint="cs"/>
          <w:sz w:val="32"/>
          <w:szCs w:val="32"/>
          <w:cs/>
        </w:rPr>
        <w:t xml:space="preserve">) </w:t>
      </w:r>
      <w:r w:rsidR="008F5CE3">
        <w:rPr>
          <w:rFonts w:ascii="TH SarabunPSK" w:hAnsi="TH SarabunPSK" w:cs="TH SarabunPSK" w:hint="cs"/>
          <w:sz w:val="32"/>
          <w:szCs w:val="32"/>
          <w:cs/>
        </w:rPr>
        <w:t>ผู้สูงอายุ</w:t>
      </w:r>
      <w:r w:rsidR="00085395">
        <w:rPr>
          <w:rFonts w:ascii="TH SarabunPSK" w:hAnsi="TH SarabunPSK" w:cs="TH SarabunPSK" w:hint="cs"/>
          <w:sz w:val="32"/>
          <w:szCs w:val="32"/>
          <w:cs/>
        </w:rPr>
        <w:t xml:space="preserve">ไม่สามารถทำงานหารายได้จากแหล่งงานต่างๆได้เนื่องจากเป็นงานรับจ้างที่ต้องใช้แรงงานและต้องออกไปทำงานภายนอกชุมชน </w:t>
      </w:r>
      <w:r w:rsidR="008F5CE3">
        <w:rPr>
          <w:rFonts w:ascii="TH SarabunPSK" w:hAnsi="TH SarabunPSK" w:cs="TH SarabunPSK" w:hint="cs"/>
          <w:sz w:val="32"/>
          <w:szCs w:val="32"/>
          <w:cs/>
        </w:rPr>
        <w:t>ส่วนใหญ่</w:t>
      </w:r>
      <w:r w:rsidR="00085395">
        <w:rPr>
          <w:rFonts w:ascii="TH SarabunPSK" w:hAnsi="TH SarabunPSK" w:cs="TH SarabunPSK" w:hint="cs"/>
          <w:sz w:val="32"/>
          <w:szCs w:val="32"/>
          <w:cs/>
        </w:rPr>
        <w:t>ผู้สูงอายุ</w:t>
      </w:r>
      <w:r w:rsidR="008F5CE3">
        <w:rPr>
          <w:rFonts w:ascii="TH SarabunPSK" w:hAnsi="TH SarabunPSK" w:cs="TH SarabunPSK" w:hint="cs"/>
          <w:sz w:val="32"/>
          <w:szCs w:val="32"/>
          <w:cs/>
        </w:rPr>
        <w:t>มีรายได้จากอาชีพรับจ้างเล็กๆน้อยๆจากการจ้างงานของลูกหลาน  2)</w:t>
      </w:r>
      <w:r w:rsidR="00C92D08">
        <w:rPr>
          <w:rFonts w:ascii="TH SarabunPSK" w:hAnsi="TH SarabunPSK" w:cs="TH SarabunPSK" w:hint="cs"/>
          <w:sz w:val="32"/>
          <w:szCs w:val="32"/>
          <w:cs/>
        </w:rPr>
        <w:t xml:space="preserve"> </w:t>
      </w:r>
      <w:r w:rsidRPr="000E4853">
        <w:rPr>
          <w:rFonts w:ascii="TH SarabunPSK" w:hAnsi="TH SarabunPSK" w:cs="TH SarabunPSK"/>
          <w:sz w:val="32"/>
          <w:szCs w:val="32"/>
          <w:cs/>
        </w:rPr>
        <w:t>ผู้สูงอายุภายในชุมชน</w:t>
      </w:r>
      <w:r w:rsidR="006C330C" w:rsidRPr="000E4853">
        <w:rPr>
          <w:rFonts w:ascii="TH SarabunPSK" w:hAnsi="TH SarabunPSK" w:cs="TH SarabunPSK"/>
          <w:sz w:val="32"/>
          <w:szCs w:val="32"/>
          <w:cs/>
        </w:rPr>
        <w:t>ไม่มีอาชีพที่เหมาะสมกับความต้องการผู้สูงอายุจึง</w:t>
      </w:r>
      <w:r w:rsidRPr="000E4853">
        <w:rPr>
          <w:rFonts w:ascii="TH SarabunPSK" w:hAnsi="TH SarabunPSK" w:cs="TH SarabunPSK"/>
          <w:sz w:val="32"/>
          <w:szCs w:val="32"/>
          <w:cs/>
        </w:rPr>
        <w:t>ต้องการที่จะมีอาชีพเสริมที่สามารถทำได้ที่บ้าน และต้องการใช้ทรัพยากรที่มีอยู่ในชุมชน</w:t>
      </w:r>
      <w:r w:rsidR="006C330C" w:rsidRPr="000E4853">
        <w:rPr>
          <w:rFonts w:ascii="TH SarabunPSK" w:hAnsi="TH SarabunPSK" w:cs="TH SarabunPSK"/>
          <w:sz w:val="32"/>
          <w:szCs w:val="32"/>
          <w:cs/>
        </w:rPr>
        <w:t>ให้เกิดประโยชน์</w:t>
      </w:r>
      <w:r w:rsidRPr="000E4853">
        <w:rPr>
          <w:rFonts w:ascii="TH SarabunPSK" w:hAnsi="TH SarabunPSK" w:cs="TH SarabunPSK"/>
          <w:sz w:val="32"/>
          <w:szCs w:val="32"/>
          <w:cs/>
        </w:rPr>
        <w:t xml:space="preserve"> เพื่อเพิ่มรายได้ให้แก่ตนเองและครอบครัว </w:t>
      </w:r>
      <w:r w:rsidR="00085395">
        <w:rPr>
          <w:rFonts w:ascii="TH SarabunPSK" w:hAnsi="TH SarabunPSK" w:cs="TH SarabunPSK" w:hint="cs"/>
          <w:sz w:val="32"/>
          <w:szCs w:val="32"/>
          <w:cs/>
        </w:rPr>
        <w:t>3</w:t>
      </w:r>
      <w:r w:rsidR="00C92D08">
        <w:rPr>
          <w:rFonts w:ascii="TH SarabunPSK" w:hAnsi="TH SarabunPSK" w:cs="TH SarabunPSK" w:hint="cs"/>
          <w:sz w:val="32"/>
          <w:szCs w:val="32"/>
          <w:cs/>
        </w:rPr>
        <w:t xml:space="preserve">) </w:t>
      </w:r>
      <w:r w:rsidRPr="000E4853">
        <w:rPr>
          <w:rFonts w:ascii="TH SarabunPSK" w:hAnsi="TH SarabunPSK" w:cs="TH SarabunPSK"/>
          <w:sz w:val="32"/>
          <w:szCs w:val="32"/>
          <w:cs/>
        </w:rPr>
        <w:t>คณะผู้วิจัย</w:t>
      </w:r>
      <w:r w:rsidR="00085395">
        <w:rPr>
          <w:rFonts w:ascii="TH SarabunPSK" w:hAnsi="TH SarabunPSK" w:cs="TH SarabunPSK" w:hint="cs"/>
          <w:sz w:val="32"/>
          <w:szCs w:val="32"/>
          <w:cs/>
        </w:rPr>
        <w:t>และผู้สูงอายุ</w:t>
      </w:r>
      <w:r w:rsidRPr="000E4853">
        <w:rPr>
          <w:rFonts w:ascii="TH SarabunPSK" w:hAnsi="TH SarabunPSK" w:cs="TH SarabunPSK"/>
          <w:sz w:val="32"/>
          <w:szCs w:val="32"/>
          <w:cs/>
        </w:rPr>
        <w:t>ได้จัดทำโครงการภูมิปัญญาแปรรูปผลิตภัณฑ์อาหารจากปลา (ปลาส้ม) ตามความต้องการของชุมชน</w:t>
      </w:r>
      <w:r w:rsidR="006769FF">
        <w:rPr>
          <w:rFonts w:ascii="TH SarabunPSK" w:hAnsi="TH SarabunPSK" w:cs="TH SarabunPSK" w:hint="cs"/>
          <w:sz w:val="32"/>
          <w:szCs w:val="32"/>
          <w:cs/>
        </w:rPr>
        <w:t xml:space="preserve"> </w:t>
      </w:r>
      <w:r w:rsidR="006769FF" w:rsidRPr="006769FF">
        <w:rPr>
          <w:rFonts w:ascii="TH SarabunPSK" w:hAnsi="TH SarabunPSK" w:cs="TH SarabunPSK" w:hint="cs"/>
          <w:color w:val="FF0000"/>
          <w:sz w:val="32"/>
          <w:szCs w:val="32"/>
          <w:highlight w:val="yellow"/>
          <w:cs/>
        </w:rPr>
        <w:t>และ</w:t>
      </w:r>
      <w:r w:rsidR="00085395">
        <w:rPr>
          <w:rFonts w:ascii="TH SarabunPSK" w:hAnsi="TH SarabunPSK" w:cs="TH SarabunPSK" w:hint="cs"/>
          <w:sz w:val="32"/>
          <w:szCs w:val="32"/>
          <w:cs/>
        </w:rPr>
        <w:t xml:space="preserve"> </w:t>
      </w:r>
      <w:commentRangeStart w:id="3"/>
      <w:r w:rsidR="00085395" w:rsidRPr="006769FF">
        <w:rPr>
          <w:rFonts w:ascii="TH SarabunPSK" w:hAnsi="TH SarabunPSK" w:cs="TH SarabunPSK" w:hint="cs"/>
          <w:sz w:val="32"/>
          <w:szCs w:val="32"/>
          <w:highlight w:val="magenta"/>
          <w:cs/>
        </w:rPr>
        <w:t>4</w:t>
      </w:r>
      <w:commentRangeEnd w:id="3"/>
      <w:r w:rsidR="006769FF">
        <w:rPr>
          <w:rStyle w:val="a7"/>
        </w:rPr>
        <w:commentReference w:id="3"/>
      </w:r>
      <w:r w:rsidR="00085395" w:rsidRPr="006769FF">
        <w:rPr>
          <w:rFonts w:ascii="TH SarabunPSK" w:hAnsi="TH SarabunPSK" w:cs="TH SarabunPSK" w:hint="cs"/>
          <w:sz w:val="32"/>
          <w:szCs w:val="32"/>
          <w:highlight w:val="magenta"/>
          <w:cs/>
        </w:rPr>
        <w:t>)</w:t>
      </w:r>
      <w:r w:rsidR="00C92D08">
        <w:rPr>
          <w:rFonts w:ascii="TH SarabunPSK" w:hAnsi="TH SarabunPSK" w:cs="TH SarabunPSK" w:hint="cs"/>
          <w:sz w:val="32"/>
          <w:szCs w:val="32"/>
          <w:cs/>
        </w:rPr>
        <w:t xml:space="preserve"> </w:t>
      </w:r>
      <w:r w:rsidR="00085395">
        <w:rPr>
          <w:rFonts w:ascii="TH SarabunPSK" w:hAnsi="TH SarabunPSK" w:cs="TH SarabunPSK" w:hint="cs"/>
          <w:sz w:val="32"/>
          <w:szCs w:val="32"/>
          <w:cs/>
        </w:rPr>
        <w:t>การส่งเสริมและพัฒนาอาชีพสามารถเริ่มจากการแสวงหาความต้องการที่แท้จริงของกลุ่มเป้าหมายโดยเริ่มจากความ</w:t>
      </w:r>
      <w:r w:rsidR="00085395" w:rsidRPr="000E4853">
        <w:rPr>
          <w:rFonts w:ascii="TH SarabunPSK" w:hAnsi="TH SarabunPSK" w:cs="TH SarabunPSK"/>
          <w:sz w:val="32"/>
          <w:szCs w:val="32"/>
          <w:cs/>
        </w:rPr>
        <w:t>ภูมิใจในตนเอง มีคุณค่า</w:t>
      </w:r>
      <w:r w:rsidR="00085395">
        <w:rPr>
          <w:rFonts w:ascii="TH SarabunPSK" w:hAnsi="TH SarabunPSK" w:cs="TH SarabunPSK" w:hint="cs"/>
          <w:sz w:val="32"/>
          <w:szCs w:val="32"/>
          <w:cs/>
        </w:rPr>
        <w:t>ที่</w:t>
      </w:r>
      <w:r w:rsidR="00085395" w:rsidRPr="000E4853">
        <w:rPr>
          <w:rFonts w:ascii="TH SarabunPSK" w:hAnsi="TH SarabunPSK" w:cs="TH SarabunPSK"/>
          <w:sz w:val="32"/>
          <w:szCs w:val="32"/>
          <w:cs/>
        </w:rPr>
        <w:t>สามารถนำภูมิปัญญาและทรัพยากรของชุมชนที่มีอยู่มาใช้ในการเพิ่มรายได้แก่ตนเองและครอบครัว</w:t>
      </w:r>
      <w:r w:rsidR="00085395">
        <w:rPr>
          <w:rFonts w:ascii="TH SarabunPSK" w:hAnsi="TH SarabunPSK" w:cs="TH SarabunPSK" w:hint="cs"/>
          <w:sz w:val="32"/>
          <w:szCs w:val="32"/>
          <w:cs/>
        </w:rPr>
        <w:t xml:space="preserve"> </w:t>
      </w:r>
      <w:r w:rsidRPr="00BD10A7">
        <w:rPr>
          <w:rFonts w:ascii="TH SarabunPSK" w:hAnsi="TH SarabunPSK" w:cs="TH SarabunPSK"/>
          <w:sz w:val="32"/>
          <w:szCs w:val="32"/>
          <w:cs/>
        </w:rPr>
        <w:t>นอกจากนี้ คนในชุมชนได้เล็งเห็นถึงความสำคัญของผู้สูงอายุในการใช้ภูมิปัญญาท้องถิ่นให้เกิดประโยชน์และสร้างรายได้ ส่วนแนวทางในการแก้ไขปัญหาเกี่ยวกับการส่งเสริมอาชีพของผู้สูงอายุอย่างยั่งยืนเป็นสิ่งที่ต้องใช้เวลา ต้องอาศัยความร่วมมือจากหน่วยงานอื่น ๆ ที่จะเข้ามาสนับสนุน และผลักดันให้ชุมชนเข้ามามีส่วนร่วมในทุกกระบวนการอย่างต่อเนื่อง เพื่อให้เกิดความยั่งยืนในอาชีพและคุณภาพชีวิต</w:t>
      </w:r>
      <w:r w:rsidR="000E4853">
        <w:rPr>
          <w:rFonts w:ascii="TH SarabunPSK" w:hAnsi="TH SarabunPSK" w:cs="TH SarabunPSK" w:hint="cs"/>
          <w:sz w:val="32"/>
          <w:szCs w:val="32"/>
          <w:cs/>
        </w:rPr>
        <w:tab/>
      </w:r>
    </w:p>
    <w:p w14:paraId="055B9698" w14:textId="77777777" w:rsidR="00146587" w:rsidRDefault="00146587" w:rsidP="00146587">
      <w:pPr>
        <w:ind w:firstLine="0"/>
        <w:jc w:val="thaiDistribute"/>
        <w:rPr>
          <w:rFonts w:ascii="TH SarabunPSK" w:hAnsi="TH SarabunPSK" w:cs="TH SarabunPSK"/>
          <w:sz w:val="32"/>
          <w:szCs w:val="32"/>
        </w:rPr>
      </w:pPr>
      <w:r w:rsidRPr="00562D68">
        <w:rPr>
          <w:rFonts w:ascii="TH SarabunPSK" w:hAnsi="TH SarabunPSK" w:cs="TH SarabunPSK" w:hint="cs"/>
          <w:i/>
          <w:iCs/>
          <w:sz w:val="32"/>
          <w:szCs w:val="32"/>
          <w:cs/>
        </w:rPr>
        <w:lastRenderedPageBreak/>
        <w:t>คำสำคัญ</w:t>
      </w:r>
      <w:r>
        <w:rPr>
          <w:rFonts w:ascii="TH SarabunPSK" w:hAnsi="TH SarabunPSK" w:cs="TH SarabunPSK"/>
          <w:sz w:val="32"/>
          <w:szCs w:val="32"/>
          <w:cs/>
        </w:rPr>
        <w:t xml:space="preserve">: </w:t>
      </w:r>
      <w:r>
        <w:rPr>
          <w:rFonts w:ascii="TH SarabunPSK" w:hAnsi="TH SarabunPSK" w:cs="TH SarabunPSK" w:hint="cs"/>
          <w:sz w:val="32"/>
          <w:szCs w:val="32"/>
          <w:cs/>
        </w:rPr>
        <w:t>การวิจัยเชิงปฏิบัติการอย่างมีส่วนร่วม,</w:t>
      </w:r>
      <w:r>
        <w:rPr>
          <w:rFonts w:ascii="TH SarabunPSK" w:hAnsi="TH SarabunPSK" w:cs="TH SarabunPSK"/>
          <w:sz w:val="32"/>
          <w:szCs w:val="32"/>
          <w:cs/>
        </w:rPr>
        <w:t xml:space="preserve"> </w:t>
      </w:r>
      <w:r>
        <w:rPr>
          <w:rFonts w:ascii="TH SarabunPSK" w:hAnsi="TH SarabunPSK" w:cs="TH SarabunPSK" w:hint="cs"/>
          <w:sz w:val="32"/>
          <w:szCs w:val="32"/>
          <w:cs/>
        </w:rPr>
        <w:t>การมีส่วนร่วม,</w:t>
      </w:r>
      <w:r>
        <w:rPr>
          <w:rFonts w:ascii="TH SarabunPSK" w:hAnsi="TH SarabunPSK" w:cs="TH SarabunPSK"/>
          <w:sz w:val="32"/>
          <w:szCs w:val="32"/>
          <w:cs/>
        </w:rPr>
        <w:t xml:space="preserve"> </w:t>
      </w:r>
      <w:r>
        <w:rPr>
          <w:rFonts w:ascii="TH SarabunPSK" w:hAnsi="TH SarabunPSK" w:cs="TH SarabunPSK" w:hint="cs"/>
          <w:sz w:val="32"/>
          <w:szCs w:val="32"/>
          <w:cs/>
        </w:rPr>
        <w:t>อาชีพผู้สูงอายุ</w:t>
      </w:r>
      <w:r>
        <w:rPr>
          <w:rFonts w:ascii="TH SarabunPSK" w:hAnsi="TH SarabunPSK" w:cs="TH SarabunPSK"/>
          <w:sz w:val="32"/>
          <w:szCs w:val="32"/>
          <w:cs/>
        </w:rPr>
        <w:t xml:space="preserve"> </w:t>
      </w:r>
    </w:p>
    <w:p w14:paraId="25ACFADF" w14:textId="77777777" w:rsidR="00C92D08" w:rsidRPr="005913A2" w:rsidRDefault="005913A2" w:rsidP="00C92D08">
      <w:pPr>
        <w:ind w:firstLine="0"/>
        <w:jc w:val="thaiDistribute"/>
        <w:rPr>
          <w:rFonts w:ascii="TH SarabunPSK" w:hAnsi="TH SarabunPSK" w:cs="TH SarabunPSK"/>
          <w:b/>
          <w:bCs/>
          <w:sz w:val="32"/>
          <w:szCs w:val="32"/>
        </w:rPr>
      </w:pPr>
      <w:commentRangeStart w:id="4"/>
      <w:r w:rsidRPr="006769FF">
        <w:rPr>
          <w:rFonts w:ascii="TH SarabunPSK" w:hAnsi="TH SarabunPSK" w:cs="TH SarabunPSK"/>
          <w:b/>
          <w:bCs/>
          <w:sz w:val="32"/>
          <w:szCs w:val="32"/>
          <w:highlight w:val="magenta"/>
        </w:rPr>
        <w:t>Abstract</w:t>
      </w:r>
      <w:commentRangeEnd w:id="4"/>
      <w:r w:rsidR="006769FF">
        <w:rPr>
          <w:rStyle w:val="a7"/>
        </w:rPr>
        <w:commentReference w:id="4"/>
      </w:r>
    </w:p>
    <w:p w14:paraId="7820F295" w14:textId="77777777" w:rsidR="00C92D08" w:rsidRPr="00C92D08" w:rsidRDefault="00C92D08" w:rsidP="00C92D08">
      <w:pPr>
        <w:ind w:firstLine="720"/>
        <w:jc w:val="thaiDistribute"/>
        <w:rPr>
          <w:rFonts w:ascii="TH SarabunPSK" w:hAnsi="TH SarabunPSK" w:cs="TH SarabunPSK"/>
          <w:sz w:val="32"/>
          <w:szCs w:val="32"/>
        </w:rPr>
      </w:pPr>
      <w:r w:rsidRPr="00C92D08">
        <w:rPr>
          <w:rFonts w:ascii="TH SarabunPSK" w:hAnsi="TH SarabunPSK" w:cs="TH SarabunPSK"/>
          <w:sz w:val="32"/>
          <w:szCs w:val="32"/>
        </w:rPr>
        <w:t>The purposes of the research were 1</w:t>
      </w:r>
      <w:r w:rsidRPr="00C92D08">
        <w:rPr>
          <w:rFonts w:ascii="TH SarabunPSK" w:hAnsi="TH SarabunPSK" w:cs="TH SarabunPSK"/>
          <w:sz w:val="32"/>
          <w:szCs w:val="32"/>
          <w:cs/>
        </w:rPr>
        <w:t xml:space="preserve">) </w:t>
      </w:r>
      <w:r w:rsidRPr="00C92D08">
        <w:rPr>
          <w:rFonts w:ascii="TH SarabunPSK" w:hAnsi="TH SarabunPSK" w:cs="TH SarabunPSK"/>
          <w:sz w:val="32"/>
          <w:szCs w:val="32"/>
        </w:rPr>
        <w:t xml:space="preserve">to study a situation in terms of a career of the elderly at </w:t>
      </w:r>
      <w:r w:rsidRPr="005D4505">
        <w:rPr>
          <w:rFonts w:ascii="TH SarabunPSK" w:hAnsi="TH SarabunPSK" w:cs="TH SarabunPSK"/>
          <w:sz w:val="32"/>
          <w:szCs w:val="32"/>
          <w:highlight w:val="magenta"/>
        </w:rPr>
        <w:t>Wan</w:t>
      </w:r>
      <w:r w:rsidRPr="005D4505">
        <w:rPr>
          <w:rFonts w:ascii="TH SarabunPSK" w:hAnsi="TH SarabunPSK" w:cs="TH SarabunPSK"/>
          <w:sz w:val="32"/>
          <w:szCs w:val="32"/>
          <w:highlight w:val="magenta"/>
          <w:cs/>
        </w:rPr>
        <w:t>-</w:t>
      </w:r>
      <w:r w:rsidRPr="005D4505">
        <w:rPr>
          <w:rFonts w:ascii="TH SarabunPSK" w:hAnsi="TH SarabunPSK" w:cs="TH SarabunPSK"/>
          <w:sz w:val="32"/>
          <w:szCs w:val="32"/>
          <w:highlight w:val="magenta"/>
        </w:rPr>
        <w:t>Itok</w:t>
      </w:r>
      <w:r w:rsidRPr="00C92D08">
        <w:rPr>
          <w:rFonts w:ascii="TH SarabunPSK" w:hAnsi="TH SarabunPSK" w:cs="TH SarabunPSK"/>
          <w:sz w:val="32"/>
          <w:szCs w:val="32"/>
        </w:rPr>
        <w:t xml:space="preserve"> village, Bang Rakam district, Phitsanulok province, 2</w:t>
      </w:r>
      <w:r w:rsidRPr="00C92D08">
        <w:rPr>
          <w:rFonts w:ascii="TH SarabunPSK" w:hAnsi="TH SarabunPSK" w:cs="TH SarabunPSK"/>
          <w:sz w:val="32"/>
          <w:szCs w:val="32"/>
          <w:cs/>
        </w:rPr>
        <w:t xml:space="preserve">) </w:t>
      </w:r>
      <w:r w:rsidRPr="00C92D08">
        <w:rPr>
          <w:rFonts w:ascii="TH SarabunPSK" w:hAnsi="TH SarabunPSK" w:cs="TH SarabunPSK"/>
          <w:sz w:val="32"/>
          <w:szCs w:val="32"/>
        </w:rPr>
        <w:t>to study problems and needs for supporting career development of the elderly, 3</w:t>
      </w:r>
      <w:r w:rsidRPr="00C92D08">
        <w:rPr>
          <w:rFonts w:ascii="TH SarabunPSK" w:hAnsi="TH SarabunPSK" w:cs="TH SarabunPSK"/>
          <w:sz w:val="32"/>
          <w:szCs w:val="32"/>
          <w:cs/>
        </w:rPr>
        <w:t xml:space="preserve">) </w:t>
      </w:r>
      <w:r w:rsidRPr="00C92D08">
        <w:rPr>
          <w:rFonts w:ascii="TH SarabunPSK" w:hAnsi="TH SarabunPSK" w:cs="TH SarabunPSK"/>
          <w:sz w:val="32"/>
          <w:szCs w:val="32"/>
        </w:rPr>
        <w:t>to support the career development for the elderly, and 4</w:t>
      </w:r>
      <w:r w:rsidRPr="00C92D08">
        <w:rPr>
          <w:rFonts w:ascii="TH SarabunPSK" w:hAnsi="TH SarabunPSK" w:cs="TH SarabunPSK"/>
          <w:sz w:val="32"/>
          <w:szCs w:val="32"/>
          <w:cs/>
        </w:rPr>
        <w:t xml:space="preserve">) </w:t>
      </w:r>
      <w:r w:rsidRPr="00C92D08">
        <w:rPr>
          <w:rFonts w:ascii="TH SarabunPSK" w:hAnsi="TH SarabunPSK" w:cs="TH SarabunPSK"/>
          <w:sz w:val="32"/>
          <w:szCs w:val="32"/>
        </w:rPr>
        <w:t>to study participatory ways of supporting and developing careers for the elderly</w:t>
      </w:r>
      <w:r w:rsidRPr="00C92D08">
        <w:rPr>
          <w:rFonts w:ascii="TH SarabunPSK" w:hAnsi="TH SarabunPSK" w:cs="TH SarabunPSK"/>
          <w:sz w:val="32"/>
          <w:szCs w:val="32"/>
          <w:cs/>
        </w:rPr>
        <w:t xml:space="preserve">. </w:t>
      </w:r>
      <w:r w:rsidRPr="00C92D08">
        <w:rPr>
          <w:rFonts w:ascii="TH SarabunPSK" w:hAnsi="TH SarabunPSK" w:cs="TH SarabunPSK"/>
          <w:sz w:val="32"/>
          <w:szCs w:val="32"/>
        </w:rPr>
        <w:t>The research tools in this participatory action research were a focus group and an interview form</w:t>
      </w:r>
      <w:r w:rsidRPr="00C92D08">
        <w:rPr>
          <w:rFonts w:ascii="TH SarabunPSK" w:hAnsi="TH SarabunPSK" w:cs="TH SarabunPSK"/>
          <w:sz w:val="32"/>
          <w:szCs w:val="32"/>
          <w:cs/>
        </w:rPr>
        <w:t xml:space="preserve">. </w:t>
      </w:r>
      <w:r w:rsidRPr="006769FF">
        <w:rPr>
          <w:rFonts w:ascii="TH SarabunPSK" w:hAnsi="TH SarabunPSK" w:cs="TH SarabunPSK"/>
          <w:color w:val="FF0000"/>
          <w:sz w:val="32"/>
          <w:szCs w:val="32"/>
        </w:rPr>
        <w:t>43 participants in the target group of the research were purposively selected, which consisted of 39 elderly, 1 village headman, 1 assistant of the village headman, 2 leader of village health volunteer club</w:t>
      </w:r>
      <w:r w:rsidRPr="00C92D08">
        <w:rPr>
          <w:rFonts w:ascii="TH SarabunPSK" w:hAnsi="TH SarabunPSK" w:cs="TH SarabunPSK"/>
          <w:sz w:val="32"/>
          <w:szCs w:val="32"/>
          <w:cs/>
        </w:rPr>
        <w:t>.</w:t>
      </w:r>
    </w:p>
    <w:p w14:paraId="23073977" w14:textId="77777777" w:rsidR="0090248E" w:rsidRDefault="00C92D08" w:rsidP="00C92D08">
      <w:pPr>
        <w:ind w:firstLine="720"/>
        <w:jc w:val="thaiDistribute"/>
        <w:rPr>
          <w:rFonts w:ascii="TH SarabunPSK" w:hAnsi="TH SarabunPSK" w:cs="TH SarabunPSK"/>
          <w:sz w:val="32"/>
          <w:szCs w:val="32"/>
        </w:rPr>
      </w:pPr>
      <w:r w:rsidRPr="00C92D08">
        <w:rPr>
          <w:rFonts w:ascii="TH SarabunPSK" w:hAnsi="TH SarabunPSK" w:cs="TH SarabunPSK"/>
          <w:sz w:val="32"/>
          <w:szCs w:val="32"/>
        </w:rPr>
        <w:t>The results of the research were found that 1</w:t>
      </w:r>
      <w:r w:rsidRPr="00C92D08">
        <w:rPr>
          <w:rFonts w:ascii="TH SarabunPSK" w:hAnsi="TH SarabunPSK" w:cs="TH SarabunPSK"/>
          <w:sz w:val="32"/>
          <w:szCs w:val="32"/>
          <w:cs/>
        </w:rPr>
        <w:t xml:space="preserve">) </w:t>
      </w:r>
      <w:r w:rsidRPr="00C92D08">
        <w:rPr>
          <w:rFonts w:ascii="TH SarabunPSK" w:hAnsi="TH SarabunPSK" w:cs="TH SarabunPSK"/>
          <w:sz w:val="32"/>
          <w:szCs w:val="32"/>
        </w:rPr>
        <w:t>the elderly could not work for earning some income since it was essential they have physical strength and had to work outside the village</w:t>
      </w:r>
      <w:r w:rsidRPr="00C92D08">
        <w:rPr>
          <w:rFonts w:ascii="TH SarabunPSK" w:hAnsi="TH SarabunPSK" w:cs="TH SarabunPSK"/>
          <w:sz w:val="32"/>
          <w:szCs w:val="32"/>
          <w:cs/>
        </w:rPr>
        <w:t xml:space="preserve">. </w:t>
      </w:r>
      <w:r w:rsidRPr="00C92D08">
        <w:rPr>
          <w:rFonts w:ascii="TH SarabunPSK" w:hAnsi="TH SarabunPSK" w:cs="TH SarabunPSK"/>
          <w:sz w:val="32"/>
          <w:szCs w:val="32"/>
        </w:rPr>
        <w:t>Most of the elderly could have their own income by being employed for odd jobs by their own relatives</w:t>
      </w:r>
      <w:r w:rsidRPr="00C92D08">
        <w:rPr>
          <w:rFonts w:ascii="TH SarabunPSK" w:hAnsi="TH SarabunPSK" w:cs="TH SarabunPSK"/>
          <w:sz w:val="32"/>
          <w:szCs w:val="32"/>
          <w:cs/>
        </w:rPr>
        <w:t xml:space="preserve">. </w:t>
      </w:r>
      <w:r w:rsidRPr="00C92D08">
        <w:rPr>
          <w:rFonts w:ascii="TH SarabunPSK" w:hAnsi="TH SarabunPSK" w:cs="TH SarabunPSK"/>
          <w:sz w:val="32"/>
          <w:szCs w:val="32"/>
        </w:rPr>
        <w:t>2</w:t>
      </w:r>
      <w:r w:rsidRPr="00C92D08">
        <w:rPr>
          <w:rFonts w:ascii="TH SarabunPSK" w:hAnsi="TH SarabunPSK" w:cs="TH SarabunPSK"/>
          <w:sz w:val="32"/>
          <w:szCs w:val="32"/>
          <w:cs/>
        </w:rPr>
        <w:t xml:space="preserve">) </w:t>
      </w:r>
      <w:r w:rsidRPr="00C92D08">
        <w:rPr>
          <w:rFonts w:ascii="TH SarabunPSK" w:hAnsi="TH SarabunPSK" w:cs="TH SarabunPSK"/>
          <w:sz w:val="32"/>
          <w:szCs w:val="32"/>
        </w:rPr>
        <w:t>The elderly in the village did not have any occupations, which are suitable for their needs</w:t>
      </w:r>
      <w:r w:rsidRPr="00C92D08">
        <w:rPr>
          <w:rFonts w:ascii="TH SarabunPSK" w:hAnsi="TH SarabunPSK" w:cs="TH SarabunPSK"/>
          <w:sz w:val="32"/>
          <w:szCs w:val="32"/>
          <w:cs/>
        </w:rPr>
        <w:t xml:space="preserve">. </w:t>
      </w:r>
      <w:r w:rsidRPr="00C92D08">
        <w:rPr>
          <w:rFonts w:ascii="TH SarabunPSK" w:hAnsi="TH SarabunPSK" w:cs="TH SarabunPSK"/>
          <w:sz w:val="32"/>
          <w:szCs w:val="32"/>
        </w:rPr>
        <w:t>They would like to have a job which they can do at their own house</w:t>
      </w:r>
      <w:r w:rsidRPr="00C92D08">
        <w:rPr>
          <w:rFonts w:ascii="TH SarabunPSK" w:hAnsi="TH SarabunPSK" w:cs="TH SarabunPSK"/>
          <w:sz w:val="32"/>
          <w:szCs w:val="32"/>
          <w:cs/>
        </w:rPr>
        <w:t xml:space="preserve">. </w:t>
      </w:r>
      <w:r w:rsidRPr="00C92D08">
        <w:rPr>
          <w:rFonts w:ascii="TH SarabunPSK" w:hAnsi="TH SarabunPSK" w:cs="TH SarabunPSK"/>
          <w:sz w:val="32"/>
          <w:szCs w:val="32"/>
        </w:rPr>
        <w:t>Also, they preferred to put local resources in the village to good use and to increase their income for their family</w:t>
      </w:r>
      <w:r w:rsidRPr="00C92D08">
        <w:rPr>
          <w:rFonts w:ascii="TH SarabunPSK" w:hAnsi="TH SarabunPSK" w:cs="TH SarabunPSK"/>
          <w:sz w:val="32"/>
          <w:szCs w:val="32"/>
          <w:cs/>
        </w:rPr>
        <w:t xml:space="preserve">. </w:t>
      </w:r>
      <w:r w:rsidRPr="00C92D08">
        <w:rPr>
          <w:rFonts w:ascii="TH SarabunPSK" w:hAnsi="TH SarabunPSK" w:cs="TH SarabunPSK"/>
          <w:sz w:val="32"/>
          <w:szCs w:val="32"/>
        </w:rPr>
        <w:t>3</w:t>
      </w:r>
      <w:r w:rsidRPr="00C92D08">
        <w:rPr>
          <w:rFonts w:ascii="TH SarabunPSK" w:hAnsi="TH SarabunPSK" w:cs="TH SarabunPSK"/>
          <w:sz w:val="32"/>
          <w:szCs w:val="32"/>
          <w:cs/>
        </w:rPr>
        <w:t xml:space="preserve">) </w:t>
      </w:r>
      <w:r w:rsidRPr="00C92D08">
        <w:rPr>
          <w:rFonts w:ascii="TH SarabunPSK" w:hAnsi="TH SarabunPSK" w:cs="TH SarabunPSK"/>
          <w:sz w:val="32"/>
          <w:szCs w:val="32"/>
        </w:rPr>
        <w:t xml:space="preserve">The researchers and the elderly conducted the project of food processing from fish </w:t>
      </w:r>
      <w:r w:rsidRPr="00C92D08">
        <w:rPr>
          <w:rFonts w:ascii="TH SarabunPSK" w:hAnsi="TH SarabunPSK" w:cs="TH SarabunPSK"/>
          <w:sz w:val="32"/>
          <w:szCs w:val="32"/>
          <w:cs/>
        </w:rPr>
        <w:t>(</w:t>
      </w:r>
      <w:r w:rsidRPr="00C92D08">
        <w:rPr>
          <w:rFonts w:ascii="TH SarabunPSK" w:hAnsi="TH SarabunPSK" w:cs="TH SarabunPSK"/>
          <w:sz w:val="32"/>
          <w:szCs w:val="32"/>
        </w:rPr>
        <w:t>pickled fish</w:t>
      </w:r>
      <w:r w:rsidRPr="00C92D08">
        <w:rPr>
          <w:rFonts w:ascii="TH SarabunPSK" w:hAnsi="TH SarabunPSK" w:cs="TH SarabunPSK"/>
          <w:sz w:val="32"/>
          <w:szCs w:val="32"/>
          <w:cs/>
        </w:rPr>
        <w:t>)</w:t>
      </w:r>
      <w:r w:rsidRPr="00C92D08">
        <w:rPr>
          <w:rFonts w:ascii="TH SarabunPSK" w:hAnsi="TH SarabunPSK" w:cs="TH SarabunPSK"/>
          <w:sz w:val="32"/>
          <w:szCs w:val="32"/>
        </w:rPr>
        <w:t>, which was in line with community</w:t>
      </w:r>
      <w:r w:rsidRPr="00C92D08">
        <w:rPr>
          <w:rFonts w:ascii="TH SarabunPSK" w:hAnsi="TH SarabunPSK" w:cs="TH SarabunPSK"/>
          <w:sz w:val="32"/>
          <w:szCs w:val="32"/>
          <w:cs/>
        </w:rPr>
        <w:t>’</w:t>
      </w:r>
      <w:r w:rsidRPr="00C92D08">
        <w:rPr>
          <w:rFonts w:ascii="TH SarabunPSK" w:hAnsi="TH SarabunPSK" w:cs="TH SarabunPSK"/>
          <w:sz w:val="32"/>
          <w:szCs w:val="32"/>
        </w:rPr>
        <w:t>s need</w:t>
      </w:r>
      <w:r w:rsidRPr="00C92D08">
        <w:rPr>
          <w:rFonts w:ascii="TH SarabunPSK" w:hAnsi="TH SarabunPSK" w:cs="TH SarabunPSK"/>
          <w:sz w:val="32"/>
          <w:szCs w:val="32"/>
          <w:cs/>
        </w:rPr>
        <w:t xml:space="preserve">. </w:t>
      </w:r>
      <w:r w:rsidRPr="00C92D08">
        <w:rPr>
          <w:rFonts w:ascii="TH SarabunPSK" w:hAnsi="TH SarabunPSK" w:cs="TH SarabunPSK"/>
          <w:sz w:val="32"/>
          <w:szCs w:val="32"/>
        </w:rPr>
        <w:t>4</w:t>
      </w:r>
      <w:r w:rsidRPr="00C92D08">
        <w:rPr>
          <w:rFonts w:ascii="TH SarabunPSK" w:hAnsi="TH SarabunPSK" w:cs="TH SarabunPSK"/>
          <w:sz w:val="32"/>
          <w:szCs w:val="32"/>
          <w:cs/>
        </w:rPr>
        <w:t xml:space="preserve">) </w:t>
      </w:r>
      <w:r w:rsidRPr="00C92D08">
        <w:rPr>
          <w:rFonts w:ascii="TH SarabunPSK" w:hAnsi="TH SarabunPSK" w:cs="TH SarabunPSK"/>
          <w:sz w:val="32"/>
          <w:szCs w:val="32"/>
        </w:rPr>
        <w:t>Supporting and developing careers could be initiated by exploring the target group</w:t>
      </w:r>
      <w:r w:rsidRPr="00C92D08">
        <w:rPr>
          <w:rFonts w:ascii="TH SarabunPSK" w:hAnsi="TH SarabunPSK" w:cs="TH SarabunPSK"/>
          <w:sz w:val="32"/>
          <w:szCs w:val="32"/>
          <w:cs/>
        </w:rPr>
        <w:t>’</w:t>
      </w:r>
      <w:r w:rsidRPr="00C92D08">
        <w:rPr>
          <w:rFonts w:ascii="TH SarabunPSK" w:hAnsi="TH SarabunPSK" w:cs="TH SarabunPSK"/>
          <w:sz w:val="32"/>
          <w:szCs w:val="32"/>
        </w:rPr>
        <w:t>s real needs</w:t>
      </w:r>
      <w:r w:rsidRPr="00C92D08">
        <w:rPr>
          <w:rFonts w:ascii="TH SarabunPSK" w:hAnsi="TH SarabunPSK" w:cs="TH SarabunPSK"/>
          <w:sz w:val="32"/>
          <w:szCs w:val="32"/>
          <w:cs/>
        </w:rPr>
        <w:t xml:space="preserve">. </w:t>
      </w:r>
      <w:r w:rsidRPr="00C92D08">
        <w:rPr>
          <w:rFonts w:ascii="TH SarabunPSK" w:hAnsi="TH SarabunPSK" w:cs="TH SarabunPSK"/>
          <w:sz w:val="32"/>
          <w:szCs w:val="32"/>
        </w:rPr>
        <w:t>This could begin with their pride, that is, they could use their own wisdom together with local resources to increase their income</w:t>
      </w:r>
      <w:r w:rsidRPr="00C92D08">
        <w:rPr>
          <w:rFonts w:ascii="TH SarabunPSK" w:hAnsi="TH SarabunPSK" w:cs="TH SarabunPSK"/>
          <w:sz w:val="32"/>
          <w:szCs w:val="32"/>
          <w:cs/>
        </w:rPr>
        <w:t xml:space="preserve">. </w:t>
      </w:r>
      <w:r w:rsidRPr="00C92D08">
        <w:rPr>
          <w:rFonts w:ascii="TH SarabunPSK" w:hAnsi="TH SarabunPSK" w:cs="TH SarabunPSK"/>
          <w:sz w:val="32"/>
          <w:szCs w:val="32"/>
        </w:rPr>
        <w:t>Besides, the villagers placed importance on using the elderly</w:t>
      </w:r>
      <w:r w:rsidRPr="00C92D08">
        <w:rPr>
          <w:rFonts w:ascii="TH SarabunPSK" w:hAnsi="TH SarabunPSK" w:cs="TH SarabunPSK"/>
          <w:sz w:val="32"/>
          <w:szCs w:val="32"/>
          <w:cs/>
        </w:rPr>
        <w:t>’</w:t>
      </w:r>
      <w:r w:rsidRPr="00C92D08">
        <w:rPr>
          <w:rFonts w:ascii="TH SarabunPSK" w:hAnsi="TH SarabunPSK" w:cs="TH SarabunPSK"/>
          <w:sz w:val="32"/>
          <w:szCs w:val="32"/>
        </w:rPr>
        <w:t>s local wisdom for good use and earning</w:t>
      </w:r>
      <w:r w:rsidRPr="00C92D08">
        <w:rPr>
          <w:rFonts w:ascii="TH SarabunPSK" w:hAnsi="TH SarabunPSK" w:cs="TH SarabunPSK"/>
          <w:sz w:val="32"/>
          <w:szCs w:val="32"/>
          <w:cs/>
        </w:rPr>
        <w:t xml:space="preserve">. </w:t>
      </w:r>
      <w:r w:rsidRPr="00C92D08">
        <w:rPr>
          <w:rFonts w:ascii="TH SarabunPSK" w:hAnsi="TH SarabunPSK" w:cs="TH SarabunPSK"/>
          <w:sz w:val="32"/>
          <w:szCs w:val="32"/>
        </w:rPr>
        <w:t>However, it would spend more time to explore sustainable solutions for supporting and developing any jobs for the elderly</w:t>
      </w:r>
      <w:r w:rsidRPr="00C92D08">
        <w:rPr>
          <w:rFonts w:ascii="TH SarabunPSK" w:hAnsi="TH SarabunPSK" w:cs="TH SarabunPSK"/>
          <w:sz w:val="32"/>
          <w:szCs w:val="32"/>
          <w:cs/>
        </w:rPr>
        <w:t xml:space="preserve">. </w:t>
      </w:r>
      <w:r w:rsidRPr="00C92D08">
        <w:rPr>
          <w:rFonts w:ascii="TH SarabunPSK" w:hAnsi="TH SarabunPSK" w:cs="TH SarabunPSK"/>
          <w:sz w:val="32"/>
          <w:szCs w:val="32"/>
        </w:rPr>
        <w:t>Additionally, other agencies</w:t>
      </w:r>
      <w:r w:rsidRPr="00C92D08">
        <w:rPr>
          <w:rFonts w:ascii="TH SarabunPSK" w:hAnsi="TH SarabunPSK" w:cs="TH SarabunPSK"/>
          <w:sz w:val="32"/>
          <w:szCs w:val="32"/>
          <w:cs/>
        </w:rPr>
        <w:t xml:space="preserve">’ </w:t>
      </w:r>
      <w:r w:rsidRPr="00C92D08">
        <w:rPr>
          <w:rFonts w:ascii="TH SarabunPSK" w:hAnsi="TH SarabunPSK" w:cs="TH SarabunPSK"/>
          <w:sz w:val="32"/>
          <w:szCs w:val="32"/>
        </w:rPr>
        <w:t>cooperation could be essential to support and push all of the villagers to participate continuously in all processes for villagers</w:t>
      </w:r>
      <w:r w:rsidRPr="00C92D08">
        <w:rPr>
          <w:rFonts w:ascii="TH SarabunPSK" w:hAnsi="TH SarabunPSK" w:cs="TH SarabunPSK"/>
          <w:sz w:val="32"/>
          <w:szCs w:val="32"/>
          <w:cs/>
        </w:rPr>
        <w:t xml:space="preserve">’ </w:t>
      </w:r>
      <w:r w:rsidRPr="00C92D08">
        <w:rPr>
          <w:rFonts w:ascii="TH SarabunPSK" w:hAnsi="TH SarabunPSK" w:cs="TH SarabunPSK"/>
          <w:sz w:val="32"/>
          <w:szCs w:val="32"/>
        </w:rPr>
        <w:t>sustainment and quality of life</w:t>
      </w:r>
      <w:r w:rsidRPr="00C92D08">
        <w:rPr>
          <w:rFonts w:ascii="TH SarabunPSK" w:hAnsi="TH SarabunPSK" w:cs="TH SarabunPSK"/>
          <w:sz w:val="32"/>
          <w:szCs w:val="32"/>
          <w:cs/>
        </w:rPr>
        <w:t xml:space="preserve">. </w:t>
      </w:r>
    </w:p>
    <w:p w14:paraId="67343D1B" w14:textId="77777777" w:rsidR="00C92D08" w:rsidRDefault="0090248E" w:rsidP="0090248E">
      <w:pPr>
        <w:ind w:firstLine="0"/>
        <w:jc w:val="thaiDistribute"/>
        <w:rPr>
          <w:rFonts w:ascii="TH SarabunPSK" w:hAnsi="TH SarabunPSK" w:cs="TH SarabunPSK"/>
          <w:sz w:val="32"/>
          <w:szCs w:val="32"/>
        </w:rPr>
      </w:pPr>
      <w:r w:rsidRPr="0090248E">
        <w:rPr>
          <w:rFonts w:ascii="TH SarabunPSK" w:hAnsi="TH SarabunPSK" w:cs="TH SarabunPSK"/>
          <w:i/>
          <w:iCs/>
          <w:sz w:val="32"/>
          <w:szCs w:val="32"/>
        </w:rPr>
        <w:t>Keyword</w:t>
      </w:r>
      <w:r>
        <w:rPr>
          <w:rFonts w:ascii="TH SarabunPSK" w:hAnsi="TH SarabunPSK" w:cs="TH SarabunPSK"/>
          <w:sz w:val="32"/>
          <w:szCs w:val="32"/>
          <w:cs/>
        </w:rPr>
        <w:t xml:space="preserve">: </w:t>
      </w:r>
      <w:r w:rsidR="00C92D08" w:rsidRPr="00C92D08">
        <w:rPr>
          <w:rFonts w:ascii="TH SarabunPSK" w:hAnsi="TH SarabunPSK" w:cs="TH SarabunPSK"/>
          <w:sz w:val="32"/>
          <w:szCs w:val="32"/>
          <w:cs/>
        </w:rPr>
        <w:t xml:space="preserve">   </w:t>
      </w:r>
      <w:r w:rsidRPr="0090248E">
        <w:rPr>
          <w:rFonts w:ascii="TH SarabunPSK" w:hAnsi="TH SarabunPSK" w:cs="TH SarabunPSK"/>
          <w:sz w:val="32"/>
          <w:szCs w:val="32"/>
        </w:rPr>
        <w:t xml:space="preserve">Participatory Action Research, </w:t>
      </w:r>
      <w:r w:rsidR="00C84D38">
        <w:rPr>
          <w:rFonts w:ascii="TH SarabunPSK" w:hAnsi="TH SarabunPSK" w:cs="TH SarabunPSK"/>
          <w:sz w:val="32"/>
          <w:szCs w:val="32"/>
        </w:rPr>
        <w:t>Participation</w:t>
      </w:r>
      <w:r w:rsidRPr="0090248E">
        <w:rPr>
          <w:rFonts w:ascii="TH SarabunPSK" w:hAnsi="TH SarabunPSK" w:cs="TH SarabunPSK"/>
          <w:sz w:val="32"/>
          <w:szCs w:val="32"/>
        </w:rPr>
        <w:t>, Elderly</w:t>
      </w:r>
      <w:r w:rsidR="00C84D38" w:rsidRPr="00C84D38">
        <w:rPr>
          <w:rFonts w:ascii="TH SarabunPSK" w:hAnsi="TH SarabunPSK" w:cs="TH SarabunPSK"/>
          <w:sz w:val="32"/>
          <w:szCs w:val="32"/>
          <w:cs/>
        </w:rPr>
        <w:t xml:space="preserve"> </w:t>
      </w:r>
      <w:r w:rsidR="00C84D38" w:rsidRPr="0090248E">
        <w:rPr>
          <w:rFonts w:ascii="TH SarabunPSK" w:hAnsi="TH SarabunPSK" w:cs="TH SarabunPSK"/>
          <w:sz w:val="32"/>
          <w:szCs w:val="32"/>
        </w:rPr>
        <w:t>Career</w:t>
      </w:r>
    </w:p>
    <w:p w14:paraId="5A191B76" w14:textId="77777777" w:rsidR="00C84B3E" w:rsidRDefault="00092D70" w:rsidP="00C84B3E">
      <w:pPr>
        <w:ind w:firstLine="0"/>
        <w:jc w:val="both"/>
        <w:rPr>
          <w:rFonts w:ascii="TH SarabunPSK" w:hAnsi="TH SarabunPSK" w:cs="TH SarabunPSK"/>
          <w:sz w:val="32"/>
          <w:szCs w:val="32"/>
        </w:rPr>
      </w:pPr>
      <w:r w:rsidRPr="00A6333D">
        <w:rPr>
          <w:rFonts w:ascii="TH SarabunPSK" w:hAnsi="TH SarabunPSK" w:cs="TH SarabunPSK" w:hint="cs"/>
          <w:b/>
          <w:bCs/>
          <w:sz w:val="36"/>
          <w:szCs w:val="36"/>
          <w:cs/>
        </w:rPr>
        <w:t>บทนำ</w:t>
      </w:r>
      <w:r w:rsidR="000E4853">
        <w:rPr>
          <w:rFonts w:ascii="TH SarabunPSK" w:hAnsi="TH SarabunPSK" w:cs="TH SarabunPSK" w:hint="cs"/>
          <w:sz w:val="36"/>
          <w:szCs w:val="36"/>
          <w:cs/>
        </w:rPr>
        <w:tab/>
      </w:r>
      <w:r w:rsidR="000E4853">
        <w:rPr>
          <w:rFonts w:ascii="TH SarabunPSK" w:hAnsi="TH SarabunPSK" w:cs="TH SarabunPSK" w:hint="cs"/>
          <w:sz w:val="36"/>
          <w:szCs w:val="36"/>
          <w:cs/>
        </w:rPr>
        <w:tab/>
      </w:r>
      <w:r w:rsidR="000E4853">
        <w:rPr>
          <w:rFonts w:ascii="TH SarabunPSK" w:hAnsi="TH SarabunPSK" w:cs="TH SarabunPSK" w:hint="cs"/>
          <w:sz w:val="36"/>
          <w:szCs w:val="36"/>
          <w:cs/>
        </w:rPr>
        <w:tab/>
      </w:r>
      <w:r w:rsidR="000E4853">
        <w:rPr>
          <w:rFonts w:ascii="TH SarabunPSK" w:hAnsi="TH SarabunPSK" w:cs="TH SarabunPSK" w:hint="cs"/>
          <w:sz w:val="36"/>
          <w:szCs w:val="36"/>
          <w:cs/>
        </w:rPr>
        <w:tab/>
      </w:r>
      <w:r w:rsidR="000E4853">
        <w:rPr>
          <w:rFonts w:ascii="TH SarabunPSK" w:hAnsi="TH SarabunPSK" w:cs="TH SarabunPSK" w:hint="cs"/>
          <w:sz w:val="36"/>
          <w:szCs w:val="36"/>
          <w:cs/>
        </w:rPr>
        <w:tab/>
      </w:r>
      <w:r w:rsidR="000E4853">
        <w:rPr>
          <w:rFonts w:ascii="TH SarabunPSK" w:hAnsi="TH SarabunPSK" w:cs="TH SarabunPSK" w:hint="cs"/>
          <w:sz w:val="36"/>
          <w:szCs w:val="36"/>
          <w:cs/>
        </w:rPr>
        <w:tab/>
      </w:r>
      <w:r w:rsidR="000E4853">
        <w:rPr>
          <w:rFonts w:ascii="TH SarabunPSK" w:hAnsi="TH SarabunPSK" w:cs="TH SarabunPSK" w:hint="cs"/>
          <w:sz w:val="36"/>
          <w:szCs w:val="36"/>
          <w:cs/>
        </w:rPr>
        <w:tab/>
      </w:r>
      <w:r w:rsidR="000E4853">
        <w:rPr>
          <w:rFonts w:ascii="TH SarabunPSK" w:hAnsi="TH SarabunPSK" w:cs="TH SarabunPSK" w:hint="cs"/>
          <w:sz w:val="36"/>
          <w:szCs w:val="36"/>
          <w:cs/>
        </w:rPr>
        <w:tab/>
      </w:r>
      <w:r w:rsidR="000E4853">
        <w:rPr>
          <w:rFonts w:ascii="TH SarabunPSK" w:hAnsi="TH SarabunPSK" w:cs="TH SarabunPSK" w:hint="cs"/>
          <w:sz w:val="36"/>
          <w:szCs w:val="36"/>
          <w:cs/>
        </w:rPr>
        <w:tab/>
      </w:r>
      <w:r w:rsidR="000E4853" w:rsidRPr="000E4853">
        <w:rPr>
          <w:rFonts w:ascii="TH SarabunPSK" w:hAnsi="TH SarabunPSK" w:cs="TH SarabunPSK" w:hint="cs"/>
          <w:sz w:val="32"/>
          <w:szCs w:val="32"/>
          <w:cs/>
        </w:rPr>
        <w:tab/>
      </w:r>
      <w:r>
        <w:rPr>
          <w:rFonts w:ascii="TH SarabunPSK" w:hAnsi="TH SarabunPSK" w:cs="TH SarabunPSK" w:hint="cs"/>
          <w:sz w:val="32"/>
          <w:szCs w:val="32"/>
          <w:cs/>
        </w:rPr>
        <w:t xml:space="preserve">            </w:t>
      </w:r>
      <w:r>
        <w:rPr>
          <w:rFonts w:ascii="TH SarabunPSK" w:hAnsi="TH SarabunPSK" w:cs="TH SarabunPSK" w:hint="cs"/>
          <w:sz w:val="32"/>
          <w:szCs w:val="32"/>
          <w:cs/>
        </w:rPr>
        <w:tab/>
      </w:r>
      <w:r w:rsidR="00B47CB3" w:rsidRPr="00146587">
        <w:rPr>
          <w:rFonts w:ascii="TH SarabunPSK" w:hAnsi="TH SarabunPSK" w:cs="TH SarabunPSK"/>
          <w:sz w:val="32"/>
          <w:szCs w:val="32"/>
          <w:cs/>
        </w:rPr>
        <w:t>รายงานขององค์การสหประชาชาติมีทิศทางสอดคล้องกับรายงานของสำนักงานสถิติแห่งชาติ ที่สรุปแนวโน้มจำนวนประชากรทั้งประเทศว่า ประเทศไทยก้าวเข้าสู่สังคมผู้สูงอายุตั้งแต่ปี พ.ศ.2548 ด้วยสัดส่วนของประชากรผู้สูงอายุร้อยละ 10 ของประชากรทั้งประเทศและคาดว่าจะก้าวเข้าสู่สังคมผู้สูงอายุ</w:t>
      </w:r>
      <w:r w:rsidR="00B47CB3" w:rsidRPr="00146587">
        <w:rPr>
          <w:rFonts w:ascii="TH SarabunPSK" w:hAnsi="TH SarabunPSK" w:cs="TH SarabunPSK"/>
          <w:sz w:val="32"/>
          <w:szCs w:val="32"/>
          <w:cs/>
        </w:rPr>
        <w:lastRenderedPageBreak/>
        <w:t>อย่างสมบูรณ์ในช่วงปี พ.ศ.2564 และจะเป็นสังคมผู้สูงอายุระดับสุดยอด ในปี พ.ศ.2578 (สำนักงานสถิติแห่งชาติ</w:t>
      </w:r>
      <w:r w:rsidR="00B47CB3" w:rsidRPr="00146587">
        <w:rPr>
          <w:rFonts w:ascii="TH SarabunPSK" w:hAnsi="TH SarabunPSK" w:cs="TH SarabunPSK"/>
          <w:sz w:val="32"/>
          <w:szCs w:val="32"/>
        </w:rPr>
        <w:t>,</w:t>
      </w:r>
      <w:r w:rsidR="00B47CB3" w:rsidRPr="00146587">
        <w:rPr>
          <w:rFonts w:ascii="TH SarabunPSK" w:hAnsi="TH SarabunPSK" w:cs="TH SarabunPSK"/>
          <w:sz w:val="32"/>
          <w:szCs w:val="32"/>
          <w:cs/>
        </w:rPr>
        <w:t>2554)</w:t>
      </w:r>
      <w:r w:rsidR="00B47CB3" w:rsidRPr="00146587">
        <w:rPr>
          <w:rFonts w:ascii="TH SarabunPSK" w:hAnsi="TH SarabunPSK" w:cs="TH SarabunPSK"/>
          <w:sz w:val="32"/>
          <w:szCs w:val="32"/>
          <w:cs/>
        </w:rPr>
        <w:tab/>
      </w:r>
      <w:r w:rsidR="00B47CB3" w:rsidRPr="00146587">
        <w:rPr>
          <w:rFonts w:ascii="TH SarabunPSK" w:hAnsi="TH SarabunPSK" w:cs="TH SarabunPSK"/>
          <w:sz w:val="32"/>
          <w:szCs w:val="32"/>
          <w:cs/>
        </w:rPr>
        <w:tab/>
      </w:r>
      <w:r w:rsidR="00B47CB3" w:rsidRPr="00146587">
        <w:rPr>
          <w:rFonts w:ascii="TH SarabunPSK" w:hAnsi="TH SarabunPSK" w:cs="TH SarabunPSK"/>
          <w:sz w:val="32"/>
          <w:szCs w:val="32"/>
          <w:cs/>
        </w:rPr>
        <w:tab/>
      </w:r>
      <w:r w:rsidR="00B47CB3" w:rsidRPr="00146587">
        <w:rPr>
          <w:rFonts w:ascii="TH SarabunPSK" w:hAnsi="TH SarabunPSK" w:cs="TH SarabunPSK"/>
          <w:sz w:val="32"/>
          <w:szCs w:val="32"/>
          <w:cs/>
        </w:rPr>
        <w:tab/>
      </w:r>
      <w:r w:rsidR="00B47CB3" w:rsidRPr="00146587">
        <w:rPr>
          <w:rFonts w:ascii="TH SarabunPSK" w:hAnsi="TH SarabunPSK" w:cs="TH SarabunPSK"/>
          <w:sz w:val="32"/>
          <w:szCs w:val="32"/>
          <w:cs/>
        </w:rPr>
        <w:tab/>
      </w:r>
      <w:r w:rsidR="00B47CB3" w:rsidRPr="00146587">
        <w:rPr>
          <w:rFonts w:ascii="TH SarabunPSK" w:hAnsi="TH SarabunPSK" w:cs="TH SarabunPSK"/>
          <w:sz w:val="32"/>
          <w:szCs w:val="32"/>
          <w:cs/>
        </w:rPr>
        <w:tab/>
      </w:r>
      <w:r w:rsidR="00B47CB3" w:rsidRPr="00146587">
        <w:rPr>
          <w:rFonts w:ascii="TH SarabunPSK" w:hAnsi="TH SarabunPSK" w:cs="TH SarabunPSK"/>
          <w:sz w:val="32"/>
          <w:szCs w:val="32"/>
          <w:cs/>
        </w:rPr>
        <w:tab/>
      </w:r>
      <w:r w:rsidR="00B47CB3" w:rsidRPr="00146587">
        <w:rPr>
          <w:rFonts w:ascii="TH SarabunPSK" w:hAnsi="TH SarabunPSK" w:cs="TH SarabunPSK"/>
          <w:sz w:val="32"/>
          <w:szCs w:val="32"/>
          <w:cs/>
        </w:rPr>
        <w:tab/>
      </w:r>
    </w:p>
    <w:p w14:paraId="103F51DD" w14:textId="77777777" w:rsidR="00C84B3E" w:rsidRDefault="00B47CB3" w:rsidP="00C84B3E">
      <w:pPr>
        <w:ind w:firstLine="720"/>
        <w:jc w:val="thaiDistribute"/>
        <w:rPr>
          <w:rFonts w:ascii="TH SarabunPSK" w:hAnsi="TH SarabunPSK" w:cs="TH SarabunPSK"/>
          <w:sz w:val="32"/>
          <w:szCs w:val="32"/>
        </w:rPr>
      </w:pPr>
      <w:r w:rsidRPr="00146587">
        <w:rPr>
          <w:rFonts w:ascii="TH SarabunPSK" w:hAnsi="TH SarabunPSK" w:cs="TH SarabunPSK"/>
          <w:sz w:val="32"/>
          <w:szCs w:val="32"/>
          <w:cs/>
        </w:rPr>
        <w:t xml:space="preserve">จากรายงานสถานการณ์ผู้สูงอายุไทย พ.ศ.2559 ของมูลนิธิสถาบันวิจัยและพัฒนาผู้สูงอายุไทย พบว่าสัดส่วนของผู้สูงอายุเพศหญิงนั้นมีสูงกว่าเพศชายเล็กน้อย รายงานเดียวกันนี้เผยว่าในปี พ.ศ.2559 ประเทศไทยจะมีประชากรทั้งหมด 65.9 ล้านคน และมีประชากรอายุ 60 ปีขึ้นไป 11 ล้านคน หรือคิดเป็นร้อยละ 16.5 ของประชากรทั้งหมด โดยมีการจัดอันดับพื้นที่ที่มีผู้สูงอายุมากที่สุดในประเทศไทย อันดับที่ 1 คือ กรุงเทพมหานคร มีจำนวนผู้สูงอายุ จำนวน 936,865 คน คิดเป็นร้อยละ 16.47 ของประชากรในจังหวัด อันดับที่ 2 นครราชสีมา </w:t>
      </w:r>
      <w:r w:rsidR="00146587" w:rsidRPr="00146587">
        <w:rPr>
          <w:rFonts w:ascii="TH SarabunPSK" w:hAnsi="TH SarabunPSK" w:cs="TH SarabunPSK" w:hint="cs"/>
          <w:sz w:val="32"/>
          <w:szCs w:val="32"/>
          <w:cs/>
        </w:rPr>
        <w:t>400,496 คน คิดเป็นร้อยละ 15.22 อันดับที่ 3 เชียงใหม่ 284,497 คน คิดเป็นร้อยละ 16.39 อันดับที่ 4</w:t>
      </w:r>
      <w:r w:rsidRPr="00146587">
        <w:rPr>
          <w:rFonts w:ascii="TH SarabunPSK" w:hAnsi="TH SarabunPSK" w:cs="TH SarabunPSK"/>
          <w:sz w:val="32"/>
          <w:szCs w:val="32"/>
          <w:cs/>
        </w:rPr>
        <w:t xml:space="preserve"> ขอนแก่น 276,209 คน คิดเป็นร้อยละ 15.32 และอันดับที่ 5 นครศรีธรรมราช 240,522 คนคิดเป็นร้อยละ 15.47 จังหวัดพิษณุโลกอยู่อันดับที่ 24 มีแนวโน้มที่ทำให้ผู้สูงอายุในประเทศไทยมีตัวเลขเทียบเท่ากับประเทศที่พัฒนาแล้วหลายประเทศ ซึ่งถือว่ามีอัตราการเติบโตเป็นอันดับสามในทวีปเอเชีย รองมาจากประเทศเกาหลีใต้และประเทศญี่ปุ่น การเปลี่ยนแปลงทางโครงสร้างสังคมในช่วงหลายทศวรรษที่ผ่านมา ส่วนหนึ่งเกิดจากการพัฒนาอย่างต่อเนื่องทางด้านเศรษฐกิจสังคม รวมถึงการพัฒนาด้านเทคโนโลยีทางการแพทย์และสาธารณสุขทำให้เกิดการคิดค้นนวัตกรรมใหม่ที่เจริญก้าวหน้า ช่วยรักษาโรคร้ายแรง และโรคอื่นๆ ที่คร่าชีวิตประชาชน เมื่อประชาชนมีสุขภาพอนามัยดีขึ้น ประชากรในสังคมไทยจึงมีอายุมากขึ้นตามไปด้วยโดยเพศชายมีอายุเฉลี่ยประมาณ 71.3 ปี ขณะที่เพศหญิงมีอายุเฉลี่ยอยู่ที่ 78.2 ปีเมื่อประชากรในสังคมมีอายุยืนยาวขึ้นเนื่องจากกลุ่มผู้สูงอายุมีอัตราการเสียชีวิตลดลง ขณะที่ความเร่งรีบในชีวิตประจำวันและภาวะเศรษฐกิจในปัจจุบันทาให้อัตราการเกิดลดลง ส่งผลต่อประชากรวัยเด็กของจึงทำให้หลายภาคส่วนเริ่มตระหนักถึงภาวะดังกล่าว โดยเฉพาะอย่างยิ่งภาคธุรกิจที่เริ่มหันมาให้ความสำคัญกับการปรับเปลี่ยนกลยุทธ์เพื่อรองรับผู้สูงอายุเพิ่มมากขึ้นและพยายามเข้าถึงลักษณะพฤติกรรมความต้องการของผู้บริโภคกลุ่มนี้ เพื่อที่จะได้สามารถกำหนด     กลยุทธ์และการสื่อสารทางการตลาดที่ตรงใจมากที่สุด (มูลนิธิสถาบันวิจัยและพัฒนาผู้สูงอายุไทย</w:t>
      </w:r>
      <w:r w:rsidRPr="00146587">
        <w:rPr>
          <w:rFonts w:ascii="TH SarabunPSK" w:hAnsi="TH SarabunPSK" w:cs="TH SarabunPSK"/>
          <w:sz w:val="32"/>
          <w:szCs w:val="32"/>
        </w:rPr>
        <w:t xml:space="preserve">, </w:t>
      </w:r>
      <w:r w:rsidRPr="00146587">
        <w:rPr>
          <w:rFonts w:ascii="TH SarabunPSK" w:hAnsi="TH SarabunPSK" w:cs="TH SarabunPSK"/>
          <w:sz w:val="32"/>
          <w:szCs w:val="32"/>
          <w:cs/>
        </w:rPr>
        <w:t>2560)</w:t>
      </w:r>
      <w:r w:rsidRPr="00146587">
        <w:rPr>
          <w:rFonts w:ascii="TH SarabunPSK" w:hAnsi="TH SarabunPSK" w:cs="TH SarabunPSK"/>
          <w:sz w:val="32"/>
          <w:szCs w:val="32"/>
          <w:cs/>
        </w:rPr>
        <w:tab/>
      </w:r>
    </w:p>
    <w:p w14:paraId="68345683" w14:textId="77777777" w:rsidR="00C84B3E" w:rsidRDefault="00B47CB3" w:rsidP="00C84B3E">
      <w:pPr>
        <w:ind w:firstLine="720"/>
        <w:jc w:val="thaiDistribute"/>
        <w:rPr>
          <w:rFonts w:ascii="TH SarabunPSK" w:hAnsi="TH SarabunPSK" w:cs="TH SarabunPSK"/>
          <w:color w:val="FF0000"/>
          <w:sz w:val="32"/>
          <w:szCs w:val="32"/>
        </w:rPr>
      </w:pPr>
      <w:r w:rsidRPr="00737A76">
        <w:rPr>
          <w:rFonts w:ascii="TH SarabunPSK" w:hAnsi="TH SarabunPSK" w:cs="TH SarabunPSK"/>
          <w:sz w:val="32"/>
          <w:szCs w:val="32"/>
          <w:highlight w:val="magenta"/>
          <w:cs/>
        </w:rPr>
        <w:t>ปัญหาข้างต้น บ้านวังอิทก อำเภอบางระกำ จังหวัดพิษณุโลก กำลังเผชิญปัญหาเฉกเช่นเดียวกัน ทั้งในเรื่องของการก้าวเข้าสู่สังคมผู้สูงอายุ การสร้างรายได้หรือคุณค่าของผู้สูงอายุ</w:t>
      </w:r>
      <w:r w:rsidR="00C84B3E" w:rsidRPr="00737A76">
        <w:rPr>
          <w:rFonts w:ascii="TH SarabunPSK" w:hAnsi="TH SarabunPSK" w:cs="TH SarabunPSK" w:hint="cs"/>
          <w:sz w:val="32"/>
          <w:szCs w:val="32"/>
          <w:highlight w:val="magenta"/>
          <w:cs/>
        </w:rPr>
        <w:t xml:space="preserve"> </w:t>
      </w:r>
      <w:r w:rsidRPr="00737A76">
        <w:rPr>
          <w:rFonts w:ascii="TH SarabunPSK" w:hAnsi="TH SarabunPSK" w:cs="TH SarabunPSK"/>
          <w:sz w:val="32"/>
          <w:szCs w:val="32"/>
          <w:highlight w:val="magenta"/>
          <w:cs/>
        </w:rPr>
        <w:t xml:space="preserve">ซึ่งผู้สูงอายุส่วนใหญ่มีความต้องการในการสร้างรายได้ให้กับตนเองและครอบครัวเพื่อเป็นการแบ่งเบาภาระหากแต่อาชีพหรืองานที่เหมาะสมกับผู้สูงอายุมีไม่มากและบางอย่างต้องออกเดินทางไปนอกชุมชน ความต้องการเหล่านี้ </w:t>
      </w:r>
      <w:r w:rsidR="001F071E" w:rsidRPr="00737A76">
        <w:rPr>
          <w:rFonts w:ascii="TH SarabunPSK" w:hAnsi="TH SarabunPSK" w:cs="TH SarabunPSK"/>
          <w:sz w:val="32"/>
          <w:szCs w:val="32"/>
          <w:highlight w:val="magenta"/>
          <w:cs/>
        </w:rPr>
        <w:t>คณะ</w:t>
      </w:r>
      <w:r w:rsidRPr="00737A76">
        <w:rPr>
          <w:rFonts w:ascii="TH SarabunPSK" w:hAnsi="TH SarabunPSK" w:cs="TH SarabunPSK"/>
          <w:sz w:val="32"/>
          <w:szCs w:val="32"/>
          <w:highlight w:val="magenta"/>
          <w:cs/>
        </w:rPr>
        <w:t>ผู้วิจัยจึงมองว่าควรได้รับการตอบสนองต่อความต้องการภายใต้รูปแบบการวิจัยเชิงปฏิบัติการอย่างมีส่วนร่วม</w:t>
      </w:r>
      <w:commentRangeStart w:id="5"/>
      <w:r w:rsidRPr="00737A76">
        <w:rPr>
          <w:rFonts w:ascii="TH SarabunPSK" w:hAnsi="TH SarabunPSK" w:cs="TH SarabunPSK"/>
          <w:sz w:val="32"/>
          <w:szCs w:val="32"/>
          <w:highlight w:val="magenta"/>
          <w:cs/>
        </w:rPr>
        <w:t>ต่อไป</w:t>
      </w:r>
      <w:commentRangeEnd w:id="5"/>
      <w:r w:rsidR="00737A76">
        <w:rPr>
          <w:rStyle w:val="a7"/>
        </w:rPr>
        <w:commentReference w:id="5"/>
      </w:r>
      <w:r w:rsidRPr="00B47CB3">
        <w:rPr>
          <w:rFonts w:ascii="TH SarabunPSK" w:hAnsi="TH SarabunPSK" w:cs="TH SarabunPSK"/>
          <w:color w:val="FF0000"/>
          <w:sz w:val="32"/>
          <w:szCs w:val="32"/>
          <w:cs/>
        </w:rPr>
        <w:t xml:space="preserve">                             </w:t>
      </w:r>
    </w:p>
    <w:p w14:paraId="3AE7C784" w14:textId="77777777" w:rsidR="00C84B3E" w:rsidRDefault="00B47CB3" w:rsidP="00C84B3E">
      <w:pPr>
        <w:ind w:firstLine="0"/>
        <w:jc w:val="thaiDistribute"/>
        <w:rPr>
          <w:rFonts w:ascii="TH SarabunPSK" w:hAnsi="TH SarabunPSK" w:cs="TH SarabunPSK"/>
          <w:sz w:val="32"/>
          <w:szCs w:val="32"/>
        </w:rPr>
      </w:pPr>
      <w:r w:rsidRPr="00B47CB3">
        <w:rPr>
          <w:rFonts w:ascii="TH SarabunPSK" w:hAnsi="TH SarabunPSK" w:cs="TH SarabunPSK"/>
          <w:color w:val="FF0000"/>
          <w:sz w:val="32"/>
          <w:szCs w:val="32"/>
          <w:cs/>
        </w:rPr>
        <w:t xml:space="preserve"> </w:t>
      </w:r>
      <w:r w:rsidR="00146587" w:rsidRPr="0063670A">
        <w:rPr>
          <w:rFonts w:ascii="TH SarabunPSK" w:hAnsi="TH SarabunPSK" w:cs="TH SarabunPSK" w:hint="cs"/>
          <w:b/>
          <w:bCs/>
          <w:sz w:val="32"/>
          <w:szCs w:val="32"/>
          <w:cs/>
        </w:rPr>
        <w:t>วัตถุประสงค์การวิจัย</w:t>
      </w:r>
      <w:r w:rsidR="00146587">
        <w:rPr>
          <w:rFonts w:ascii="TH SarabunPSK" w:hAnsi="TH SarabunPSK" w:cs="TH SarabunPSK"/>
          <w:sz w:val="32"/>
          <w:szCs w:val="32"/>
        </w:rPr>
        <w:tab/>
      </w:r>
      <w:r w:rsidR="00146587">
        <w:rPr>
          <w:rFonts w:ascii="TH SarabunPSK" w:hAnsi="TH SarabunPSK" w:cs="TH SarabunPSK"/>
          <w:sz w:val="32"/>
          <w:szCs w:val="32"/>
        </w:rPr>
        <w:tab/>
      </w:r>
      <w:r w:rsidR="00146587">
        <w:rPr>
          <w:rFonts w:ascii="TH SarabunPSK" w:hAnsi="TH SarabunPSK" w:cs="TH SarabunPSK"/>
          <w:sz w:val="32"/>
          <w:szCs w:val="32"/>
        </w:rPr>
        <w:tab/>
      </w:r>
      <w:r w:rsidR="00146587">
        <w:rPr>
          <w:rFonts w:ascii="TH SarabunPSK" w:hAnsi="TH SarabunPSK" w:cs="TH SarabunPSK"/>
          <w:sz w:val="32"/>
          <w:szCs w:val="32"/>
        </w:rPr>
        <w:tab/>
      </w:r>
      <w:r w:rsidR="00146587">
        <w:rPr>
          <w:rFonts w:ascii="TH SarabunPSK" w:hAnsi="TH SarabunPSK" w:cs="TH SarabunPSK"/>
          <w:sz w:val="32"/>
          <w:szCs w:val="32"/>
        </w:rPr>
        <w:tab/>
      </w:r>
      <w:r w:rsidR="00146587">
        <w:rPr>
          <w:rFonts w:ascii="TH SarabunPSK" w:hAnsi="TH SarabunPSK" w:cs="TH SarabunPSK"/>
          <w:sz w:val="32"/>
          <w:szCs w:val="32"/>
        </w:rPr>
        <w:tab/>
      </w:r>
      <w:r w:rsidR="00146587">
        <w:rPr>
          <w:rFonts w:ascii="TH SarabunPSK" w:hAnsi="TH SarabunPSK" w:cs="TH SarabunPSK"/>
          <w:sz w:val="32"/>
          <w:szCs w:val="32"/>
        </w:rPr>
        <w:tab/>
      </w:r>
      <w:r w:rsidR="00146587">
        <w:rPr>
          <w:rFonts w:ascii="TH SarabunPSK" w:hAnsi="TH SarabunPSK" w:cs="TH SarabunPSK"/>
          <w:sz w:val="32"/>
          <w:szCs w:val="32"/>
        </w:rPr>
        <w:tab/>
      </w:r>
      <w:r w:rsidR="00146587">
        <w:rPr>
          <w:rFonts w:ascii="TH SarabunPSK" w:hAnsi="TH SarabunPSK" w:cs="TH SarabunPSK"/>
          <w:sz w:val="32"/>
          <w:szCs w:val="32"/>
        </w:rPr>
        <w:tab/>
      </w:r>
      <w:r w:rsidR="00146587">
        <w:rPr>
          <w:rFonts w:ascii="TH SarabunPSK" w:hAnsi="TH SarabunPSK" w:cs="TH SarabunPSK"/>
          <w:sz w:val="32"/>
          <w:szCs w:val="32"/>
        </w:rPr>
        <w:tab/>
      </w:r>
      <w:r w:rsidR="00146587" w:rsidRPr="000E4853">
        <w:rPr>
          <w:rFonts w:ascii="TH SarabunPSK" w:hAnsi="TH SarabunPSK" w:cs="TH SarabunPSK"/>
          <w:sz w:val="32"/>
          <w:szCs w:val="32"/>
        </w:rPr>
        <w:t>1</w:t>
      </w:r>
      <w:r w:rsidR="00146587" w:rsidRPr="000E4853">
        <w:rPr>
          <w:rFonts w:ascii="TH SarabunPSK" w:hAnsi="TH SarabunPSK" w:cs="TH SarabunPSK"/>
          <w:sz w:val="32"/>
          <w:szCs w:val="32"/>
          <w:cs/>
        </w:rPr>
        <w:t xml:space="preserve">) เพื่อศึกษาสถานการณ์ด้านการประกอบอาชีพผู้สูงอายุบ้านวังอิทก หมู่ที่ </w:t>
      </w:r>
      <w:r w:rsidR="00146587" w:rsidRPr="000E4853">
        <w:rPr>
          <w:rFonts w:ascii="TH SarabunPSK" w:hAnsi="TH SarabunPSK" w:cs="TH SarabunPSK"/>
          <w:sz w:val="32"/>
          <w:szCs w:val="32"/>
        </w:rPr>
        <w:t>3</w:t>
      </w:r>
      <w:r w:rsidR="00146587" w:rsidRPr="000E4853">
        <w:rPr>
          <w:rFonts w:ascii="TH SarabunPSK" w:hAnsi="TH SarabunPSK" w:cs="TH SarabunPSK"/>
          <w:sz w:val="32"/>
          <w:szCs w:val="32"/>
          <w:cs/>
        </w:rPr>
        <w:t xml:space="preserve"> ตำบลวังอิทก อำเภอบางระกำ จังหวัดพิษณุโลก </w:t>
      </w:r>
      <w:r w:rsidR="00146587">
        <w:rPr>
          <w:rFonts w:ascii="TH SarabunPSK" w:hAnsi="TH SarabunPSK" w:cs="TH SarabunPSK"/>
          <w:sz w:val="32"/>
          <w:szCs w:val="32"/>
        </w:rPr>
        <w:tab/>
      </w:r>
      <w:r w:rsidR="00146587">
        <w:rPr>
          <w:rFonts w:ascii="TH SarabunPSK" w:hAnsi="TH SarabunPSK" w:cs="TH SarabunPSK"/>
          <w:sz w:val="32"/>
          <w:szCs w:val="32"/>
        </w:rPr>
        <w:tab/>
      </w:r>
      <w:r w:rsidR="00146587">
        <w:rPr>
          <w:rFonts w:ascii="TH SarabunPSK" w:hAnsi="TH SarabunPSK" w:cs="TH SarabunPSK"/>
          <w:sz w:val="32"/>
          <w:szCs w:val="32"/>
        </w:rPr>
        <w:tab/>
      </w:r>
      <w:r w:rsidR="00146587">
        <w:rPr>
          <w:rFonts w:ascii="TH SarabunPSK" w:hAnsi="TH SarabunPSK" w:cs="TH SarabunPSK"/>
          <w:sz w:val="32"/>
          <w:szCs w:val="32"/>
        </w:rPr>
        <w:tab/>
      </w:r>
      <w:r w:rsidR="00146587">
        <w:rPr>
          <w:rFonts w:ascii="TH SarabunPSK" w:hAnsi="TH SarabunPSK" w:cs="TH SarabunPSK"/>
          <w:sz w:val="32"/>
          <w:szCs w:val="32"/>
        </w:rPr>
        <w:tab/>
      </w:r>
      <w:r w:rsidR="00146587">
        <w:rPr>
          <w:rFonts w:ascii="TH SarabunPSK" w:hAnsi="TH SarabunPSK" w:cs="TH SarabunPSK"/>
          <w:sz w:val="32"/>
          <w:szCs w:val="32"/>
        </w:rPr>
        <w:tab/>
      </w:r>
      <w:r w:rsidR="00146587">
        <w:rPr>
          <w:rFonts w:ascii="TH SarabunPSK" w:hAnsi="TH SarabunPSK" w:cs="TH SarabunPSK"/>
          <w:sz w:val="32"/>
          <w:szCs w:val="32"/>
        </w:rPr>
        <w:tab/>
      </w:r>
      <w:r w:rsidR="00146587">
        <w:rPr>
          <w:rFonts w:ascii="TH SarabunPSK" w:hAnsi="TH SarabunPSK" w:cs="TH SarabunPSK"/>
          <w:sz w:val="32"/>
          <w:szCs w:val="32"/>
        </w:rPr>
        <w:tab/>
      </w:r>
      <w:r w:rsidR="00146587">
        <w:rPr>
          <w:rFonts w:ascii="TH SarabunPSK" w:hAnsi="TH SarabunPSK" w:cs="TH SarabunPSK"/>
          <w:sz w:val="32"/>
          <w:szCs w:val="32"/>
        </w:rPr>
        <w:lastRenderedPageBreak/>
        <w:tab/>
      </w:r>
      <w:r w:rsidR="00146587" w:rsidRPr="000E4853">
        <w:rPr>
          <w:rFonts w:ascii="TH SarabunPSK" w:hAnsi="TH SarabunPSK" w:cs="TH SarabunPSK"/>
          <w:sz w:val="32"/>
          <w:szCs w:val="32"/>
        </w:rPr>
        <w:t>2</w:t>
      </w:r>
      <w:r w:rsidR="00146587" w:rsidRPr="000E4853">
        <w:rPr>
          <w:rFonts w:ascii="TH SarabunPSK" w:hAnsi="TH SarabunPSK" w:cs="TH SarabunPSK"/>
          <w:sz w:val="32"/>
          <w:szCs w:val="32"/>
          <w:cs/>
        </w:rPr>
        <w:t>) เพื่อศึกษาปัญหาและความต้องการในการส่งเสริมการพัฒนาอาชีพของผู้สูงอายุของบ้านวังอิทก</w:t>
      </w:r>
      <w:r w:rsidR="00146587">
        <w:rPr>
          <w:rFonts w:ascii="TH SarabunPSK" w:hAnsi="TH SarabunPSK" w:cs="TH SarabunPSK"/>
          <w:sz w:val="32"/>
          <w:szCs w:val="32"/>
          <w:cs/>
        </w:rPr>
        <w:t xml:space="preserve"> </w:t>
      </w:r>
      <w:r w:rsidR="00C84B3E">
        <w:rPr>
          <w:rFonts w:ascii="TH SarabunPSK" w:hAnsi="TH SarabunPSK" w:cs="TH SarabunPSK" w:hint="cs"/>
          <w:sz w:val="32"/>
          <w:szCs w:val="32"/>
          <w:cs/>
        </w:rPr>
        <w:t xml:space="preserve"> </w:t>
      </w:r>
      <w:r w:rsidR="00146587" w:rsidRPr="00921FF9">
        <w:rPr>
          <w:rFonts w:ascii="TH SarabunPSK" w:hAnsi="TH SarabunPSK" w:cs="TH SarabunPSK"/>
          <w:sz w:val="32"/>
          <w:szCs w:val="32"/>
          <w:cs/>
        </w:rPr>
        <w:t xml:space="preserve">หมู่ที่ </w:t>
      </w:r>
      <w:r w:rsidR="00146587" w:rsidRPr="00921FF9">
        <w:rPr>
          <w:rFonts w:ascii="TH SarabunPSK" w:hAnsi="TH SarabunPSK" w:cs="TH SarabunPSK"/>
          <w:sz w:val="32"/>
          <w:szCs w:val="32"/>
        </w:rPr>
        <w:t xml:space="preserve">3 </w:t>
      </w:r>
      <w:r w:rsidR="00146587" w:rsidRPr="00921FF9">
        <w:rPr>
          <w:rFonts w:ascii="TH SarabunPSK" w:hAnsi="TH SarabunPSK" w:cs="TH SarabunPSK"/>
          <w:sz w:val="32"/>
          <w:szCs w:val="32"/>
          <w:cs/>
        </w:rPr>
        <w:t>ตำบลวังอิทก อำเภอบางระกำ จังหวัดพิษณุโลก</w:t>
      </w:r>
      <w:r w:rsidR="00146587">
        <w:rPr>
          <w:rFonts w:ascii="TH SarabunPSK" w:hAnsi="TH SarabunPSK" w:cs="TH SarabunPSK"/>
          <w:sz w:val="32"/>
          <w:szCs w:val="32"/>
        </w:rPr>
        <w:tab/>
      </w:r>
      <w:r w:rsidR="00146587">
        <w:rPr>
          <w:rFonts w:ascii="TH SarabunPSK" w:hAnsi="TH SarabunPSK" w:cs="TH SarabunPSK"/>
          <w:sz w:val="32"/>
          <w:szCs w:val="32"/>
        </w:rPr>
        <w:tab/>
      </w:r>
      <w:r w:rsidR="00146587">
        <w:rPr>
          <w:rFonts w:ascii="TH SarabunPSK" w:hAnsi="TH SarabunPSK" w:cs="TH SarabunPSK"/>
          <w:sz w:val="32"/>
          <w:szCs w:val="32"/>
        </w:rPr>
        <w:tab/>
      </w:r>
      <w:r w:rsidR="00146587">
        <w:rPr>
          <w:rFonts w:ascii="TH SarabunPSK" w:hAnsi="TH SarabunPSK" w:cs="TH SarabunPSK"/>
          <w:sz w:val="32"/>
          <w:szCs w:val="32"/>
        </w:rPr>
        <w:tab/>
      </w:r>
      <w:r w:rsidR="00146587">
        <w:rPr>
          <w:rFonts w:ascii="TH SarabunPSK" w:hAnsi="TH SarabunPSK" w:cs="TH SarabunPSK"/>
          <w:sz w:val="32"/>
          <w:szCs w:val="32"/>
        </w:rPr>
        <w:tab/>
      </w:r>
    </w:p>
    <w:p w14:paraId="68DDEA51" w14:textId="77777777" w:rsidR="00146587" w:rsidRDefault="00146587" w:rsidP="00C84B3E">
      <w:pPr>
        <w:ind w:firstLine="720"/>
        <w:jc w:val="thaiDistribute"/>
        <w:rPr>
          <w:rFonts w:ascii="TH SarabunPSK" w:hAnsi="TH SarabunPSK" w:cs="TH SarabunPSK"/>
          <w:b/>
          <w:bCs/>
          <w:sz w:val="32"/>
          <w:szCs w:val="32"/>
        </w:rPr>
      </w:pPr>
      <w:r w:rsidRPr="000E4853">
        <w:rPr>
          <w:rFonts w:ascii="TH SarabunPSK" w:hAnsi="TH SarabunPSK" w:cs="TH SarabunPSK"/>
          <w:sz w:val="32"/>
          <w:szCs w:val="32"/>
        </w:rPr>
        <w:t>3</w:t>
      </w:r>
      <w:r w:rsidRPr="000E4853">
        <w:rPr>
          <w:rFonts w:ascii="TH SarabunPSK" w:hAnsi="TH SarabunPSK" w:cs="TH SarabunPSK"/>
          <w:sz w:val="32"/>
          <w:szCs w:val="32"/>
          <w:cs/>
        </w:rPr>
        <w:t>)</w:t>
      </w:r>
      <w:r>
        <w:rPr>
          <w:rFonts w:ascii="TH SarabunPSK" w:hAnsi="TH SarabunPSK" w:cs="TH SarabunPSK"/>
          <w:sz w:val="32"/>
          <w:szCs w:val="32"/>
          <w:cs/>
        </w:rPr>
        <w:t xml:space="preserve"> </w:t>
      </w:r>
      <w:r w:rsidRPr="000E4853">
        <w:rPr>
          <w:rFonts w:ascii="TH SarabunPSK" w:hAnsi="TH SarabunPSK" w:cs="TH SarabunPSK"/>
          <w:sz w:val="32"/>
          <w:szCs w:val="32"/>
          <w:cs/>
        </w:rPr>
        <w:t xml:space="preserve">เพื่อส่งเสริมและพัฒนาอาชีพของผู้สูงอายุบ้านวังอิทก หมู่ที่ </w:t>
      </w:r>
      <w:r w:rsidRPr="000E4853">
        <w:rPr>
          <w:rFonts w:ascii="TH SarabunPSK" w:hAnsi="TH SarabunPSK" w:cs="TH SarabunPSK"/>
          <w:sz w:val="32"/>
          <w:szCs w:val="32"/>
        </w:rPr>
        <w:t>3</w:t>
      </w:r>
      <w:r w:rsidRPr="000E4853">
        <w:rPr>
          <w:rFonts w:ascii="TH SarabunPSK" w:hAnsi="TH SarabunPSK" w:cs="TH SarabunPSK"/>
          <w:sz w:val="32"/>
          <w:szCs w:val="32"/>
          <w:cs/>
        </w:rPr>
        <w:t xml:space="preserve"> ตำบลวังอิทก อำเภอบางระกำ จังหวัดพิษณุโลก</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0E4853">
        <w:rPr>
          <w:rFonts w:ascii="TH SarabunPSK" w:hAnsi="TH SarabunPSK" w:cs="TH SarabunPSK"/>
          <w:sz w:val="32"/>
          <w:szCs w:val="32"/>
        </w:rPr>
        <w:t>4</w:t>
      </w:r>
      <w:r w:rsidRPr="000E4853">
        <w:rPr>
          <w:rFonts w:ascii="TH SarabunPSK" w:hAnsi="TH SarabunPSK" w:cs="TH SarabunPSK"/>
          <w:sz w:val="32"/>
          <w:szCs w:val="32"/>
          <w:cs/>
        </w:rPr>
        <w:t>)</w:t>
      </w:r>
      <w:r>
        <w:rPr>
          <w:rFonts w:ascii="TH SarabunPSK" w:hAnsi="TH SarabunPSK" w:cs="TH SarabunPSK" w:hint="cs"/>
          <w:sz w:val="32"/>
          <w:szCs w:val="32"/>
          <w:cs/>
        </w:rPr>
        <w:t xml:space="preserve"> </w:t>
      </w:r>
      <w:r w:rsidRPr="000E4853">
        <w:rPr>
          <w:rFonts w:ascii="TH SarabunPSK" w:hAnsi="TH SarabunPSK" w:cs="TH SarabunPSK"/>
          <w:sz w:val="32"/>
          <w:szCs w:val="32"/>
          <w:cs/>
        </w:rPr>
        <w:t>เพื่อศึกษาแนวทางในการส่งเสริมและพัฒนาอาชีพของผู้สูงอายุอย่างมีส่วนร่วม</w:t>
      </w:r>
      <w:r>
        <w:rPr>
          <w:rFonts w:ascii="TH SarabunPSK" w:hAnsi="TH SarabunPSK" w:cs="TH SarabunPSK" w:hint="cs"/>
          <w:sz w:val="32"/>
          <w:szCs w:val="32"/>
          <w:cs/>
        </w:rPr>
        <w:t xml:space="preserve">                         </w:t>
      </w:r>
    </w:p>
    <w:p w14:paraId="24731DB0" w14:textId="77777777" w:rsidR="0063670A" w:rsidRDefault="000E4853" w:rsidP="000451C3">
      <w:pPr>
        <w:ind w:firstLine="0"/>
        <w:jc w:val="thaiDistribute"/>
        <w:rPr>
          <w:rFonts w:ascii="TH SarabunPSK" w:hAnsi="TH SarabunPSK" w:cs="TH SarabunPSK"/>
          <w:b/>
          <w:bCs/>
          <w:sz w:val="32"/>
          <w:szCs w:val="32"/>
        </w:rPr>
      </w:pPr>
      <w:r w:rsidRPr="0063670A">
        <w:rPr>
          <w:rFonts w:ascii="TH SarabunPSK" w:hAnsi="TH SarabunPSK" w:cs="TH SarabunPSK"/>
          <w:b/>
          <w:bCs/>
          <w:sz w:val="32"/>
          <w:szCs w:val="32"/>
          <w:cs/>
        </w:rPr>
        <w:t xml:space="preserve">วิธีการดำเนินการวิจัย </w:t>
      </w:r>
    </w:p>
    <w:p w14:paraId="6F46B0DE" w14:textId="77777777" w:rsidR="00B20ED1" w:rsidRDefault="00B20ED1" w:rsidP="0090248E">
      <w:pPr>
        <w:ind w:firstLine="720"/>
        <w:jc w:val="thaiDistribute"/>
        <w:rPr>
          <w:rFonts w:ascii="TH SarabunPSK" w:hAnsi="TH SarabunPSK" w:cs="TH SarabunPSK"/>
          <w:sz w:val="32"/>
          <w:szCs w:val="32"/>
        </w:rPr>
      </w:pPr>
      <w:r w:rsidRPr="00B20ED1">
        <w:rPr>
          <w:rFonts w:ascii="TH SarabunPSK" w:hAnsi="TH SarabunPSK" w:cs="TH SarabunPSK"/>
          <w:sz w:val="32"/>
          <w:szCs w:val="32"/>
          <w:cs/>
        </w:rPr>
        <w:t>การวิจัยเชิงปฏิบัติการแบบมีส่วนร่วม</w:t>
      </w:r>
      <w:r w:rsidRPr="00B20ED1">
        <w:rPr>
          <w:rFonts w:ascii="TH SarabunPSK" w:hAnsi="TH SarabunPSK" w:cs="TH SarabunPSK" w:hint="cs"/>
          <w:sz w:val="32"/>
          <w:szCs w:val="32"/>
          <w:cs/>
        </w:rPr>
        <w:t>ในการ</w:t>
      </w:r>
      <w:r w:rsidRPr="00B20ED1">
        <w:rPr>
          <w:rFonts w:ascii="TH SarabunPSK" w:hAnsi="TH SarabunPSK" w:cs="TH SarabunPSK"/>
          <w:sz w:val="32"/>
          <w:szCs w:val="32"/>
          <w:cs/>
        </w:rPr>
        <w:t>ส่งเสริมการพัฒนาอาชีพของผู้สูงอายุ</w:t>
      </w:r>
      <w:r w:rsidRPr="00B20ED1">
        <w:rPr>
          <w:rFonts w:ascii="TH SarabunPSK" w:hAnsi="TH SarabunPSK" w:cs="TH SarabunPSK" w:hint="cs"/>
          <w:sz w:val="32"/>
          <w:szCs w:val="32"/>
          <w:cs/>
        </w:rPr>
        <w:t>บ้าน</w:t>
      </w:r>
      <w:r w:rsidRPr="008219FA">
        <w:rPr>
          <w:rFonts w:ascii="TH SarabunPSK" w:hAnsi="TH SarabunPSK" w:cs="TH SarabunPSK" w:hint="cs"/>
          <w:sz w:val="32"/>
          <w:szCs w:val="32"/>
          <w:highlight w:val="magenta"/>
          <w:cs/>
        </w:rPr>
        <w:t>วังอิ</w:t>
      </w:r>
      <w:r w:rsidR="003676D5" w:rsidRPr="008219FA">
        <w:rPr>
          <w:rFonts w:ascii="TH SarabunPSK" w:hAnsi="TH SarabunPSK" w:cs="TH SarabunPSK" w:hint="cs"/>
          <w:sz w:val="32"/>
          <w:szCs w:val="32"/>
          <w:highlight w:val="magenta"/>
          <w:cs/>
        </w:rPr>
        <w:t>-</w:t>
      </w:r>
      <w:commentRangeStart w:id="6"/>
      <w:r w:rsidRPr="008219FA">
        <w:rPr>
          <w:rFonts w:ascii="TH SarabunPSK" w:hAnsi="TH SarabunPSK" w:cs="TH SarabunPSK" w:hint="cs"/>
          <w:sz w:val="32"/>
          <w:szCs w:val="32"/>
          <w:highlight w:val="magenta"/>
          <w:cs/>
        </w:rPr>
        <w:t>ทก</w:t>
      </w:r>
      <w:commentRangeEnd w:id="6"/>
      <w:r w:rsidR="008219FA">
        <w:rPr>
          <w:rStyle w:val="a7"/>
        </w:rPr>
        <w:commentReference w:id="6"/>
      </w:r>
      <w:r w:rsidRPr="00B20ED1">
        <w:rPr>
          <w:rFonts w:ascii="TH SarabunPSK" w:hAnsi="TH SarabunPSK" w:cs="TH SarabunPSK" w:hint="cs"/>
          <w:sz w:val="32"/>
          <w:szCs w:val="32"/>
          <w:cs/>
        </w:rPr>
        <w:t xml:space="preserve"> อำเภอบางระกำ จังหวัดพิษณุโลก</w:t>
      </w:r>
      <w:r>
        <w:rPr>
          <w:rFonts w:ascii="TH SarabunPSK" w:hAnsi="TH SarabunPSK" w:cs="TH SarabunPSK"/>
          <w:sz w:val="32"/>
          <w:szCs w:val="32"/>
          <w:cs/>
        </w:rPr>
        <w:t xml:space="preserve"> </w:t>
      </w:r>
      <w:r>
        <w:rPr>
          <w:rFonts w:ascii="TH SarabunPSK" w:hAnsi="TH SarabunPSK" w:cs="TH SarabunPSK" w:hint="cs"/>
          <w:sz w:val="32"/>
          <w:szCs w:val="32"/>
          <w:cs/>
        </w:rPr>
        <w:t>เป็นการวิจัยเชิงคุณภาพ</w:t>
      </w:r>
      <w:r w:rsidRPr="00B20ED1">
        <w:rPr>
          <w:rFonts w:cs="Angsana New"/>
          <w:szCs w:val="22"/>
          <w:cs/>
        </w:rPr>
        <w:t xml:space="preserve"> </w:t>
      </w:r>
      <w:r w:rsidRPr="00B20ED1">
        <w:rPr>
          <w:rFonts w:ascii="TH SarabunPSK" w:hAnsi="TH SarabunPSK" w:cs="TH SarabunPSK"/>
          <w:sz w:val="32"/>
          <w:szCs w:val="32"/>
          <w:cs/>
        </w:rPr>
        <w:t>(</w:t>
      </w:r>
      <w:r w:rsidRPr="00B20ED1">
        <w:rPr>
          <w:rFonts w:ascii="TH SarabunPSK" w:hAnsi="TH SarabunPSK" w:cs="TH SarabunPSK"/>
          <w:sz w:val="32"/>
          <w:szCs w:val="32"/>
        </w:rPr>
        <w:t>Qualitative</w:t>
      </w:r>
      <w:r w:rsidR="0090248E">
        <w:rPr>
          <w:rFonts w:ascii="TH SarabunPSK" w:hAnsi="TH SarabunPSK" w:cs="TH SarabunPSK" w:hint="cs"/>
          <w:sz w:val="32"/>
          <w:szCs w:val="32"/>
          <w:cs/>
        </w:rPr>
        <w:t xml:space="preserve"> </w:t>
      </w:r>
      <w:r w:rsidRPr="00B20ED1">
        <w:rPr>
          <w:rFonts w:ascii="TH SarabunPSK" w:hAnsi="TH SarabunPSK" w:cs="TH SarabunPSK"/>
          <w:sz w:val="32"/>
          <w:szCs w:val="32"/>
        </w:rPr>
        <w:t>Method</w:t>
      </w:r>
      <w:r>
        <w:rPr>
          <w:rFonts w:ascii="TH SarabunPSK" w:hAnsi="TH SarabunPSK" w:cs="TH SarabunPSK" w:hint="cs"/>
          <w:sz w:val="32"/>
          <w:szCs w:val="32"/>
          <w:cs/>
        </w:rPr>
        <w:t>) ใช้เทคนิครูปแบบการวิจัยเชิง</w:t>
      </w:r>
      <w:r w:rsidRPr="0059072A">
        <w:rPr>
          <w:rFonts w:ascii="TH SarabunPSK" w:hAnsi="TH SarabunPSK" w:cs="TH SarabunPSK" w:hint="cs"/>
          <w:sz w:val="32"/>
          <w:szCs w:val="32"/>
          <w:cs/>
        </w:rPr>
        <w:t>ปฏิบัติการอย่างมีส่วนร่วม</w:t>
      </w:r>
      <w:r w:rsidRPr="0059072A">
        <w:rPr>
          <w:rFonts w:ascii="TH SarabunPSK" w:hAnsi="TH SarabunPSK" w:cs="TH SarabunPSK" w:hint="cs"/>
          <w:szCs w:val="22"/>
          <w:cs/>
        </w:rPr>
        <w:t xml:space="preserve"> </w:t>
      </w:r>
      <w:r w:rsidR="00C84B3E">
        <w:rPr>
          <w:rFonts w:ascii="TH SarabunPSK" w:hAnsi="TH SarabunPSK" w:cs="TH SarabunPSK" w:hint="cs"/>
          <w:cs/>
        </w:rPr>
        <w:t xml:space="preserve"> </w:t>
      </w:r>
      <w:r w:rsidRPr="0059072A">
        <w:rPr>
          <w:rFonts w:ascii="TH SarabunPSK" w:hAnsi="TH SarabunPSK" w:cs="TH SarabunPSK" w:hint="cs"/>
          <w:sz w:val="32"/>
          <w:szCs w:val="32"/>
          <w:cs/>
        </w:rPr>
        <w:t>(</w:t>
      </w:r>
      <w:r w:rsidRPr="0059072A">
        <w:rPr>
          <w:rFonts w:ascii="TH SarabunPSK" w:hAnsi="TH SarabunPSK" w:cs="TH SarabunPSK" w:hint="cs"/>
          <w:sz w:val="32"/>
          <w:szCs w:val="32"/>
        </w:rPr>
        <w:t>Participatory</w:t>
      </w:r>
      <w:r w:rsidR="00C84B3E">
        <w:rPr>
          <w:rFonts w:ascii="TH SarabunPSK" w:hAnsi="TH SarabunPSK" w:cs="TH SarabunPSK" w:hint="cs"/>
          <w:sz w:val="32"/>
          <w:szCs w:val="32"/>
          <w:cs/>
        </w:rPr>
        <w:t xml:space="preserve"> </w:t>
      </w:r>
      <w:r w:rsidRPr="0059072A">
        <w:rPr>
          <w:rFonts w:ascii="TH SarabunPSK" w:hAnsi="TH SarabunPSK" w:cs="TH SarabunPSK" w:hint="cs"/>
          <w:sz w:val="32"/>
          <w:szCs w:val="32"/>
        </w:rPr>
        <w:t>Action</w:t>
      </w:r>
      <w:r w:rsidR="00C84B3E">
        <w:rPr>
          <w:rFonts w:ascii="TH SarabunPSK" w:hAnsi="TH SarabunPSK" w:cs="TH SarabunPSK" w:hint="cs"/>
          <w:sz w:val="32"/>
          <w:szCs w:val="32"/>
          <w:cs/>
        </w:rPr>
        <w:t xml:space="preserve"> </w:t>
      </w:r>
      <w:r w:rsidRPr="0059072A">
        <w:rPr>
          <w:rFonts w:ascii="TH SarabunPSK" w:hAnsi="TH SarabunPSK" w:cs="TH SarabunPSK" w:hint="cs"/>
          <w:sz w:val="32"/>
          <w:szCs w:val="32"/>
        </w:rPr>
        <w:t>Research</w:t>
      </w:r>
      <w:r w:rsidRPr="0059072A">
        <w:rPr>
          <w:rFonts w:ascii="TH SarabunPSK" w:hAnsi="TH SarabunPSK" w:cs="TH SarabunPSK" w:hint="cs"/>
          <w:sz w:val="32"/>
          <w:szCs w:val="32"/>
          <w:cs/>
        </w:rPr>
        <w:t>–</w:t>
      </w:r>
      <w:r w:rsidRPr="0059072A">
        <w:rPr>
          <w:rFonts w:ascii="TH SarabunPSK" w:hAnsi="TH SarabunPSK" w:cs="TH SarabunPSK" w:hint="cs"/>
          <w:sz w:val="32"/>
          <w:szCs w:val="32"/>
        </w:rPr>
        <w:t>PAR</w:t>
      </w:r>
      <w:r w:rsidRPr="0059072A">
        <w:rPr>
          <w:rFonts w:ascii="TH SarabunPSK" w:hAnsi="TH SarabunPSK" w:cs="TH SarabunPSK" w:hint="cs"/>
          <w:sz w:val="32"/>
          <w:szCs w:val="32"/>
          <w:cs/>
        </w:rPr>
        <w:t>) โดยใช้การสนทนากลุ่ม</w:t>
      </w:r>
      <w:r w:rsidR="003676D5">
        <w:rPr>
          <w:rFonts w:ascii="TH SarabunPSK" w:hAnsi="TH SarabunPSK" w:cs="TH SarabunPSK" w:hint="cs"/>
          <w:sz w:val="32"/>
          <w:szCs w:val="32"/>
          <w:cs/>
        </w:rPr>
        <w:t xml:space="preserve"> </w:t>
      </w:r>
      <w:r w:rsidR="0059072A" w:rsidRPr="0059072A">
        <w:rPr>
          <w:rFonts w:ascii="TH SarabunPSK" w:hAnsi="TH SarabunPSK" w:cs="TH SarabunPSK" w:hint="cs"/>
          <w:sz w:val="32"/>
          <w:szCs w:val="32"/>
          <w:cs/>
        </w:rPr>
        <w:t>(</w:t>
      </w:r>
      <w:r w:rsidR="0059072A" w:rsidRPr="0059072A">
        <w:rPr>
          <w:rFonts w:ascii="TH SarabunPSK" w:hAnsi="TH SarabunPSK" w:cs="TH SarabunPSK" w:hint="cs"/>
          <w:sz w:val="32"/>
          <w:szCs w:val="32"/>
        </w:rPr>
        <w:t>Focus group</w:t>
      </w:r>
      <w:r w:rsidR="0059072A" w:rsidRPr="0059072A">
        <w:rPr>
          <w:rFonts w:ascii="TH SarabunPSK" w:hAnsi="TH SarabunPSK" w:cs="TH SarabunPSK" w:hint="cs"/>
          <w:sz w:val="32"/>
          <w:szCs w:val="32"/>
          <w:cs/>
        </w:rPr>
        <w:t>)</w:t>
      </w:r>
      <w:r w:rsidRPr="0059072A">
        <w:rPr>
          <w:rFonts w:ascii="TH SarabunPSK" w:hAnsi="TH SarabunPSK" w:cs="TH SarabunPSK" w:hint="cs"/>
          <w:sz w:val="32"/>
          <w:szCs w:val="32"/>
          <w:cs/>
        </w:rPr>
        <w:t xml:space="preserve"> </w:t>
      </w:r>
      <w:r w:rsidR="00692A9C" w:rsidRPr="00692A9C">
        <w:rPr>
          <w:rFonts w:ascii="TH SarabunPSK" w:hAnsi="TH SarabunPSK" w:cs="TH SarabunPSK"/>
          <w:sz w:val="32"/>
          <w:szCs w:val="32"/>
          <w:cs/>
        </w:rPr>
        <w:t>การสัมภาษณ์กลุ่ม (</w:t>
      </w:r>
      <w:r w:rsidR="00692A9C" w:rsidRPr="00692A9C">
        <w:rPr>
          <w:rFonts w:ascii="TH SarabunPSK" w:hAnsi="TH SarabunPSK" w:cs="TH SarabunPSK"/>
          <w:sz w:val="32"/>
          <w:szCs w:val="32"/>
        </w:rPr>
        <w:t>Group interview questions</w:t>
      </w:r>
      <w:r w:rsidR="00692A9C" w:rsidRPr="00692A9C">
        <w:rPr>
          <w:rFonts w:ascii="TH SarabunPSK" w:hAnsi="TH SarabunPSK" w:cs="TH SarabunPSK"/>
          <w:sz w:val="32"/>
          <w:szCs w:val="32"/>
          <w:cs/>
        </w:rPr>
        <w:t>)</w:t>
      </w:r>
      <w:r w:rsidR="00692A9C">
        <w:rPr>
          <w:rFonts w:ascii="TH SarabunPSK" w:hAnsi="TH SarabunPSK" w:cs="TH SarabunPSK" w:hint="cs"/>
          <w:sz w:val="32"/>
          <w:szCs w:val="32"/>
          <w:cs/>
        </w:rPr>
        <w:t xml:space="preserve"> </w:t>
      </w:r>
      <w:r w:rsidR="0059072A" w:rsidRPr="0059072A">
        <w:rPr>
          <w:rFonts w:ascii="TH SarabunPSK" w:hAnsi="TH SarabunPSK" w:cs="TH SarabunPSK" w:hint="cs"/>
          <w:sz w:val="32"/>
          <w:szCs w:val="32"/>
          <w:cs/>
        </w:rPr>
        <w:t>และ</w:t>
      </w:r>
      <w:r w:rsidR="0059072A" w:rsidRPr="0059072A">
        <w:rPr>
          <w:rFonts w:ascii="TH SarabunPSK" w:eastAsia="Sarabun" w:hAnsi="TH SarabunPSK" w:cs="TH SarabunPSK" w:hint="cs"/>
          <w:sz w:val="32"/>
          <w:szCs w:val="32"/>
          <w:cs/>
        </w:rPr>
        <w:t xml:space="preserve"> </w:t>
      </w:r>
      <w:r w:rsidR="0059072A">
        <w:rPr>
          <w:rFonts w:ascii="TH SarabunPSK" w:hAnsi="TH SarabunPSK" w:cs="TH SarabunPSK" w:hint="cs"/>
          <w:sz w:val="32"/>
          <w:szCs w:val="32"/>
          <w:cs/>
        </w:rPr>
        <w:t xml:space="preserve">การสัมภาษณ์เชิงลึก </w:t>
      </w:r>
      <w:r w:rsidR="0059072A" w:rsidRPr="0059072A">
        <w:rPr>
          <w:rFonts w:ascii="TH SarabunPSK" w:eastAsia="Sarabun" w:hAnsi="TH SarabunPSK" w:cs="TH SarabunPSK" w:hint="cs"/>
          <w:sz w:val="32"/>
          <w:szCs w:val="32"/>
          <w:cs/>
        </w:rPr>
        <w:t>(</w:t>
      </w:r>
      <w:r w:rsidR="0059072A" w:rsidRPr="0059072A">
        <w:rPr>
          <w:rFonts w:ascii="TH SarabunPSK" w:eastAsia="Sarabun" w:hAnsi="TH SarabunPSK" w:cs="TH SarabunPSK" w:hint="cs"/>
          <w:sz w:val="32"/>
          <w:szCs w:val="32"/>
        </w:rPr>
        <w:t>In</w:t>
      </w:r>
      <w:r w:rsidR="0059072A" w:rsidRPr="0059072A">
        <w:rPr>
          <w:rFonts w:ascii="TH SarabunPSK" w:eastAsia="Sarabun" w:hAnsi="TH SarabunPSK" w:cs="TH SarabunPSK" w:hint="cs"/>
          <w:sz w:val="32"/>
          <w:szCs w:val="32"/>
          <w:cs/>
        </w:rPr>
        <w:t>-</w:t>
      </w:r>
      <w:r w:rsidR="0059072A" w:rsidRPr="0059072A">
        <w:rPr>
          <w:rFonts w:ascii="TH SarabunPSK" w:eastAsia="Sarabun" w:hAnsi="TH SarabunPSK" w:cs="TH SarabunPSK" w:hint="cs"/>
          <w:sz w:val="32"/>
          <w:szCs w:val="32"/>
        </w:rPr>
        <w:t>Depth Interview</w:t>
      </w:r>
      <w:r w:rsidR="0059072A">
        <w:rPr>
          <w:rFonts w:ascii="TH SarabunPSK" w:hAnsi="TH SarabunPSK" w:cs="TH SarabunPSK" w:hint="cs"/>
          <w:sz w:val="32"/>
          <w:szCs w:val="32"/>
          <w:cs/>
        </w:rPr>
        <w:t xml:space="preserve">) กับผู้ให้ข้อมูลสำคัญ </w:t>
      </w:r>
      <w:r w:rsidR="0059072A" w:rsidRPr="0059072A">
        <w:rPr>
          <w:rFonts w:ascii="TH SarabunPSK" w:eastAsia="Sarabun" w:hAnsi="TH SarabunPSK" w:cs="TH SarabunPSK" w:hint="cs"/>
          <w:sz w:val="32"/>
          <w:szCs w:val="32"/>
          <w:cs/>
        </w:rPr>
        <w:t>(</w:t>
      </w:r>
      <w:r w:rsidR="0059072A" w:rsidRPr="0059072A">
        <w:rPr>
          <w:rFonts w:ascii="TH SarabunPSK" w:eastAsia="Sarabun" w:hAnsi="TH SarabunPSK" w:cs="TH SarabunPSK" w:hint="cs"/>
          <w:sz w:val="32"/>
          <w:szCs w:val="32"/>
        </w:rPr>
        <w:t>Key Informants</w:t>
      </w:r>
      <w:r w:rsidR="0059072A" w:rsidRPr="0059072A">
        <w:rPr>
          <w:rFonts w:ascii="TH SarabunPSK" w:eastAsia="Sarabun" w:hAnsi="TH SarabunPSK" w:cs="TH SarabunPSK" w:hint="cs"/>
          <w:sz w:val="32"/>
          <w:szCs w:val="32"/>
          <w:cs/>
        </w:rPr>
        <w:t>)</w:t>
      </w:r>
    </w:p>
    <w:p w14:paraId="05FC1CE1" w14:textId="2C31F2DD" w:rsidR="0063670A" w:rsidRPr="00DC29C8" w:rsidRDefault="0059072A" w:rsidP="00DC29C8">
      <w:pPr>
        <w:ind w:firstLine="0"/>
        <w:rPr>
          <w:rFonts w:ascii="TH SarabunPSK" w:hAnsi="TH SarabunPSK" w:cs="TH SarabunPSK"/>
          <w:b/>
          <w:bCs/>
          <w:color w:val="FF0000"/>
          <w:sz w:val="32"/>
          <w:szCs w:val="32"/>
        </w:rPr>
      </w:pPr>
      <w:r w:rsidRPr="00DC29C8">
        <w:rPr>
          <w:rFonts w:ascii="TH SarabunPSK" w:hAnsi="TH SarabunPSK" w:cs="TH SarabunPSK" w:hint="cs"/>
          <w:b/>
          <w:bCs/>
          <w:strike/>
          <w:sz w:val="32"/>
          <w:szCs w:val="32"/>
          <w:cs/>
        </w:rPr>
        <w:t>ประชากรและกลุ่มตัวอย่าง</w:t>
      </w:r>
      <w:r w:rsidR="00DC29C8">
        <w:rPr>
          <w:rFonts w:ascii="TH SarabunPSK" w:hAnsi="TH SarabunPSK" w:cs="TH SarabunPSK" w:hint="cs"/>
          <w:b/>
          <w:bCs/>
          <w:sz w:val="32"/>
          <w:szCs w:val="32"/>
          <w:cs/>
        </w:rPr>
        <w:t xml:space="preserve"> </w:t>
      </w:r>
      <w:r w:rsidR="00DC29C8" w:rsidRPr="00DC29C8">
        <w:rPr>
          <w:rFonts w:ascii="TH SarabunPSK" w:hAnsi="TH SarabunPSK" w:cs="TH SarabunPSK" w:hint="cs"/>
          <w:b/>
          <w:bCs/>
          <w:color w:val="FF0000"/>
          <w:sz w:val="32"/>
          <w:szCs w:val="32"/>
          <w:cs/>
        </w:rPr>
        <w:t>ผู้ให้ข้อมูลสำคัญ</w:t>
      </w:r>
    </w:p>
    <w:p w14:paraId="33EC8A54" w14:textId="7459827D" w:rsidR="00692A9C" w:rsidRDefault="00DC29C8" w:rsidP="00C84B3E">
      <w:pPr>
        <w:ind w:firstLine="720"/>
        <w:jc w:val="thaiDistribute"/>
        <w:rPr>
          <w:rFonts w:ascii="TH SarabunPSK" w:hAnsi="TH SarabunPSK" w:cs="TH SarabunPSK"/>
          <w:sz w:val="32"/>
          <w:szCs w:val="32"/>
        </w:rPr>
      </w:pPr>
      <w:r w:rsidRPr="00DC29C8">
        <w:rPr>
          <w:rFonts w:ascii="TH SarabunPSK" w:hAnsi="TH SarabunPSK" w:cs="TH SarabunPSK" w:hint="cs"/>
          <w:color w:val="FF0000"/>
          <w:sz w:val="32"/>
          <w:szCs w:val="32"/>
          <w:cs/>
        </w:rPr>
        <w:t xml:space="preserve">ผู้ให้ข้อมูลสำคัญ </w:t>
      </w:r>
      <w:r w:rsidR="000E4853" w:rsidRPr="00DC29C8">
        <w:rPr>
          <w:rFonts w:ascii="TH SarabunPSK" w:hAnsi="TH SarabunPSK" w:cs="TH SarabunPSK"/>
          <w:sz w:val="32"/>
          <w:szCs w:val="32"/>
          <w:highlight w:val="magenta"/>
          <w:cs/>
        </w:rPr>
        <w:t>กลุ่มเป้าหมาย</w:t>
      </w:r>
      <w:r w:rsidR="000E4853" w:rsidRPr="000E4853">
        <w:rPr>
          <w:rFonts w:ascii="TH SarabunPSK" w:hAnsi="TH SarabunPSK" w:cs="TH SarabunPSK"/>
          <w:sz w:val="32"/>
          <w:szCs w:val="32"/>
          <w:cs/>
        </w:rPr>
        <w:t xml:space="preserve">ที่ใช้ในการศึกษาครั้งนี้ ได้แก่ </w:t>
      </w:r>
      <w:r w:rsidR="00DE4C1A">
        <w:rPr>
          <w:rFonts w:ascii="TH SarabunPSK" w:hAnsi="TH SarabunPSK" w:cs="TH SarabunPSK" w:hint="cs"/>
          <w:sz w:val="32"/>
          <w:szCs w:val="32"/>
          <w:cs/>
        </w:rPr>
        <w:tab/>
      </w:r>
      <w:r w:rsidR="000E4853" w:rsidRPr="000E4853">
        <w:rPr>
          <w:rFonts w:ascii="TH SarabunPSK" w:hAnsi="TH SarabunPSK" w:cs="TH SarabunPSK"/>
          <w:sz w:val="32"/>
          <w:szCs w:val="32"/>
          <w:cs/>
        </w:rPr>
        <w:t>ผู้สูงอายุบ้านวังอิทก หมู่ที่ 3 ตำบลวังอิทก อำเภอบางระก</w:t>
      </w:r>
      <w:r w:rsidR="00852F54">
        <w:rPr>
          <w:rFonts w:ascii="TH SarabunPSK" w:hAnsi="TH SarabunPSK" w:cs="TH SarabunPSK" w:hint="cs"/>
          <w:sz w:val="32"/>
          <w:szCs w:val="32"/>
          <w:cs/>
        </w:rPr>
        <w:t>ำ</w:t>
      </w:r>
      <w:r w:rsidR="000E4853" w:rsidRPr="000E4853">
        <w:rPr>
          <w:rFonts w:ascii="TH SarabunPSK" w:hAnsi="TH SarabunPSK" w:cs="TH SarabunPSK"/>
          <w:sz w:val="32"/>
          <w:szCs w:val="32"/>
          <w:cs/>
        </w:rPr>
        <w:t xml:space="preserve"> จังหวัดพิษณุโลก </w:t>
      </w:r>
      <w:r w:rsidR="00C84B3E">
        <w:rPr>
          <w:rFonts w:ascii="TH SarabunPSK" w:hAnsi="TH SarabunPSK" w:cs="TH SarabunPSK" w:hint="cs"/>
          <w:sz w:val="32"/>
          <w:szCs w:val="32"/>
          <w:cs/>
        </w:rPr>
        <w:t>โดยมี</w:t>
      </w:r>
      <w:r w:rsidR="000E4853" w:rsidRPr="000E4853">
        <w:rPr>
          <w:rFonts w:ascii="TH SarabunPSK" w:hAnsi="TH SarabunPSK" w:cs="TH SarabunPSK"/>
          <w:sz w:val="32"/>
          <w:szCs w:val="32"/>
          <w:cs/>
        </w:rPr>
        <w:t>เกณฑ์ในการคัดเลือกผู้เข้</w:t>
      </w:r>
      <w:r w:rsidR="00DE4C1A">
        <w:rPr>
          <w:rFonts w:ascii="TH SarabunPSK" w:hAnsi="TH SarabunPSK" w:cs="TH SarabunPSK"/>
          <w:sz w:val="32"/>
          <w:szCs w:val="32"/>
          <w:cs/>
        </w:rPr>
        <w:t xml:space="preserve">าร่วมการศึกษาครั้งนี้ ได้แก่ </w:t>
      </w:r>
      <w:r w:rsidR="00DE4C1A">
        <w:rPr>
          <w:rFonts w:ascii="TH SarabunPSK" w:hAnsi="TH SarabunPSK" w:cs="TH SarabunPSK" w:hint="cs"/>
          <w:sz w:val="32"/>
          <w:szCs w:val="32"/>
          <w:cs/>
        </w:rPr>
        <w:tab/>
      </w:r>
      <w:r w:rsidR="000E4853" w:rsidRPr="00DC29C8">
        <w:rPr>
          <w:rFonts w:ascii="TH SarabunPSK" w:hAnsi="TH SarabunPSK" w:cs="TH SarabunPSK"/>
          <w:color w:val="FF0000"/>
          <w:sz w:val="32"/>
          <w:szCs w:val="32"/>
          <w:cs/>
        </w:rPr>
        <w:t>ผู้สูงอายุ</w:t>
      </w:r>
      <w:r w:rsidR="000E4853" w:rsidRPr="000E4853">
        <w:rPr>
          <w:rFonts w:ascii="TH SarabunPSK" w:hAnsi="TH SarabunPSK" w:cs="TH SarabunPSK"/>
          <w:sz w:val="32"/>
          <w:szCs w:val="32"/>
          <w:cs/>
        </w:rPr>
        <w:t>จ</w:t>
      </w:r>
      <w:r w:rsidR="00692A9C">
        <w:rPr>
          <w:rFonts w:ascii="TH SarabunPSK" w:hAnsi="TH SarabunPSK" w:cs="TH SarabunPSK" w:hint="cs"/>
          <w:sz w:val="32"/>
          <w:szCs w:val="32"/>
          <w:cs/>
        </w:rPr>
        <w:t>ำ</w:t>
      </w:r>
      <w:r w:rsidR="000E4853" w:rsidRPr="000E4853">
        <w:rPr>
          <w:rFonts w:ascii="TH SarabunPSK" w:hAnsi="TH SarabunPSK" w:cs="TH SarabunPSK"/>
          <w:sz w:val="32"/>
          <w:szCs w:val="32"/>
          <w:cs/>
        </w:rPr>
        <w:t>นวน 39 คน เป็นการเลือกกลุ่มแบบเจาะจง โดยพิจารณาจากบุคคลที่มีอายุ 60 ปีขึ้นไป ผู้ใหญ่บ้าน ผู้ช่วยผู้ใหญ่บ้านประธานอาสาสมัครสาธารณสุขประจ</w:t>
      </w:r>
      <w:r w:rsidR="00852F54">
        <w:rPr>
          <w:rFonts w:ascii="TH SarabunPSK" w:hAnsi="TH SarabunPSK" w:cs="TH SarabunPSK" w:hint="cs"/>
          <w:sz w:val="32"/>
          <w:szCs w:val="32"/>
          <w:cs/>
        </w:rPr>
        <w:t>ำ</w:t>
      </w:r>
      <w:r w:rsidR="000E4853" w:rsidRPr="000E4853">
        <w:rPr>
          <w:rFonts w:ascii="TH SarabunPSK" w:hAnsi="TH SarabunPSK" w:cs="TH SarabunPSK"/>
          <w:sz w:val="32"/>
          <w:szCs w:val="32"/>
          <w:cs/>
        </w:rPr>
        <w:t>หมู่บ้าน จำนวน 4 คน</w:t>
      </w:r>
      <w:r w:rsidR="00C84B3E">
        <w:rPr>
          <w:rFonts w:ascii="TH SarabunPSK" w:hAnsi="TH SarabunPSK" w:cs="TH SarabunPSK" w:hint="cs"/>
          <w:sz w:val="32"/>
          <w:szCs w:val="32"/>
          <w:cs/>
        </w:rPr>
        <w:t xml:space="preserve"> </w:t>
      </w:r>
      <w:r w:rsidR="000E4853" w:rsidRPr="000E4853">
        <w:rPr>
          <w:rFonts w:ascii="TH SarabunPSK" w:hAnsi="TH SarabunPSK" w:cs="TH SarabunPSK"/>
          <w:sz w:val="32"/>
          <w:szCs w:val="32"/>
          <w:cs/>
        </w:rPr>
        <w:t>รวม</w:t>
      </w:r>
      <w:r w:rsidR="00852F54">
        <w:rPr>
          <w:rFonts w:ascii="TH SarabunPSK" w:hAnsi="TH SarabunPSK" w:cs="TH SarabunPSK" w:hint="cs"/>
          <w:sz w:val="32"/>
          <w:szCs w:val="32"/>
          <w:cs/>
        </w:rPr>
        <w:t>ทั้งสิ้น</w:t>
      </w:r>
      <w:r w:rsidR="000E4853" w:rsidRPr="000E4853">
        <w:rPr>
          <w:rFonts w:ascii="TH SarabunPSK" w:hAnsi="TH SarabunPSK" w:cs="TH SarabunPSK"/>
          <w:sz w:val="32"/>
          <w:szCs w:val="32"/>
          <w:cs/>
        </w:rPr>
        <w:t xml:space="preserve"> 43 คน</w:t>
      </w:r>
      <w:r w:rsidR="00DE4C1A" w:rsidRPr="00DE4C1A">
        <w:rPr>
          <w:rFonts w:ascii="TH SarabunPSK" w:hAnsi="TH SarabunPSK" w:cs="TH SarabunPSK" w:hint="cs"/>
          <w:sz w:val="32"/>
          <w:szCs w:val="32"/>
          <w:cs/>
        </w:rPr>
        <w:tab/>
      </w:r>
    </w:p>
    <w:p w14:paraId="148380E6" w14:textId="77777777" w:rsidR="00692A9C" w:rsidRPr="00146587" w:rsidRDefault="00692A9C" w:rsidP="00692A9C">
      <w:pPr>
        <w:ind w:firstLine="720"/>
        <w:jc w:val="thaiDistribute"/>
        <w:rPr>
          <w:rFonts w:ascii="TH SarabunPSK" w:hAnsi="TH SarabunPSK" w:cs="TH SarabunPSK"/>
          <w:b/>
          <w:bCs/>
          <w:sz w:val="32"/>
          <w:szCs w:val="32"/>
        </w:rPr>
      </w:pPr>
      <w:r w:rsidRPr="00146587">
        <w:rPr>
          <w:rFonts w:ascii="TH SarabunPSK" w:hAnsi="TH SarabunPSK" w:cs="TH SarabunPSK" w:hint="cs"/>
          <w:b/>
          <w:bCs/>
          <w:sz w:val="32"/>
          <w:szCs w:val="32"/>
          <w:cs/>
        </w:rPr>
        <w:t>2. ขั้นตอนการดำเนินการวิจัย</w:t>
      </w:r>
      <w:r w:rsidR="00DE4C1A" w:rsidRPr="00146587">
        <w:rPr>
          <w:rFonts w:ascii="TH SarabunPSK" w:hAnsi="TH SarabunPSK" w:cs="TH SarabunPSK" w:hint="cs"/>
          <w:b/>
          <w:bCs/>
          <w:sz w:val="32"/>
          <w:szCs w:val="32"/>
          <w:cs/>
        </w:rPr>
        <w:tab/>
      </w:r>
      <w:r w:rsidR="00DE4C1A" w:rsidRPr="00146587">
        <w:rPr>
          <w:rFonts w:ascii="TH SarabunPSK" w:hAnsi="TH SarabunPSK" w:cs="TH SarabunPSK" w:hint="cs"/>
          <w:b/>
          <w:bCs/>
          <w:sz w:val="32"/>
          <w:szCs w:val="32"/>
          <w:cs/>
        </w:rPr>
        <w:tab/>
      </w:r>
      <w:r w:rsidR="00DE4C1A" w:rsidRPr="00146587">
        <w:rPr>
          <w:rFonts w:ascii="TH SarabunPSK" w:hAnsi="TH SarabunPSK" w:cs="TH SarabunPSK" w:hint="cs"/>
          <w:b/>
          <w:bCs/>
          <w:sz w:val="32"/>
          <w:szCs w:val="32"/>
          <w:cs/>
        </w:rPr>
        <w:tab/>
      </w:r>
      <w:r w:rsidR="00DE4C1A" w:rsidRPr="00146587">
        <w:rPr>
          <w:rFonts w:ascii="TH SarabunPSK" w:hAnsi="TH SarabunPSK" w:cs="TH SarabunPSK" w:hint="cs"/>
          <w:b/>
          <w:bCs/>
          <w:sz w:val="32"/>
          <w:szCs w:val="32"/>
          <w:cs/>
        </w:rPr>
        <w:tab/>
      </w:r>
      <w:r w:rsidR="00DE4C1A" w:rsidRPr="00146587">
        <w:rPr>
          <w:rFonts w:ascii="TH SarabunPSK" w:hAnsi="TH SarabunPSK" w:cs="TH SarabunPSK" w:hint="cs"/>
          <w:b/>
          <w:bCs/>
          <w:sz w:val="32"/>
          <w:szCs w:val="32"/>
          <w:cs/>
        </w:rPr>
        <w:tab/>
      </w:r>
      <w:r w:rsidR="00DE4C1A" w:rsidRPr="00146587">
        <w:rPr>
          <w:rFonts w:ascii="TH SarabunPSK" w:hAnsi="TH SarabunPSK" w:cs="TH SarabunPSK" w:hint="cs"/>
          <w:b/>
          <w:bCs/>
          <w:sz w:val="32"/>
          <w:szCs w:val="32"/>
          <w:cs/>
        </w:rPr>
        <w:tab/>
      </w:r>
    </w:p>
    <w:p w14:paraId="13F4BCDE" w14:textId="77777777" w:rsidR="00692A9C" w:rsidRDefault="000E4853" w:rsidP="00692A9C">
      <w:pPr>
        <w:ind w:firstLine="1440"/>
        <w:jc w:val="thaiDistribute"/>
        <w:rPr>
          <w:rFonts w:ascii="TH SarabunPSK" w:hAnsi="TH SarabunPSK" w:cs="TH SarabunPSK"/>
          <w:sz w:val="32"/>
          <w:szCs w:val="32"/>
        </w:rPr>
      </w:pPr>
      <w:r w:rsidRPr="000E4853">
        <w:rPr>
          <w:rFonts w:ascii="TH SarabunPSK" w:hAnsi="TH SarabunPSK" w:cs="TH SarabunPSK"/>
          <w:sz w:val="32"/>
          <w:szCs w:val="32"/>
          <w:cs/>
        </w:rPr>
        <w:t xml:space="preserve">1) ขั้นเตรียมการ ประสานพื้นที่ </w:t>
      </w:r>
      <w:r w:rsidRPr="00692A9C">
        <w:rPr>
          <w:rFonts w:ascii="TH SarabunPSK" w:hAnsi="TH SarabunPSK" w:cs="TH SarabunPSK"/>
          <w:sz w:val="32"/>
          <w:szCs w:val="32"/>
          <w:cs/>
        </w:rPr>
        <w:t>การคัดเลือกชุมชน โดย</w:t>
      </w:r>
      <w:r w:rsidR="00897AD4" w:rsidRPr="00AC18CC">
        <w:rPr>
          <w:rFonts w:ascii="TH SarabunPSK" w:hAnsi="TH SarabunPSK" w:cs="TH SarabunPSK"/>
          <w:sz w:val="32"/>
          <w:szCs w:val="32"/>
          <w:cs/>
        </w:rPr>
        <w:t>คณะ</w:t>
      </w:r>
      <w:r w:rsidRPr="000E4853">
        <w:rPr>
          <w:rFonts w:ascii="TH SarabunPSK" w:hAnsi="TH SarabunPSK" w:cs="TH SarabunPSK"/>
          <w:sz w:val="32"/>
          <w:szCs w:val="32"/>
          <w:cs/>
        </w:rPr>
        <w:t>ผู้วิจัยด</w:t>
      </w:r>
      <w:r w:rsidR="00897AD4">
        <w:rPr>
          <w:rFonts w:ascii="TH SarabunPSK" w:hAnsi="TH SarabunPSK" w:cs="TH SarabunPSK" w:hint="cs"/>
          <w:sz w:val="32"/>
          <w:szCs w:val="32"/>
          <w:cs/>
        </w:rPr>
        <w:t>ำ</w:t>
      </w:r>
      <w:r w:rsidRPr="000E4853">
        <w:rPr>
          <w:rFonts w:ascii="TH SarabunPSK" w:hAnsi="TH SarabunPSK" w:cs="TH SarabunPSK"/>
          <w:sz w:val="32"/>
          <w:szCs w:val="32"/>
          <w:cs/>
        </w:rPr>
        <w:t xml:space="preserve">เนินการสำรวจและศึกษาข้อมูลเบื้องต้นของ ชุมชนบ้านวังอิทก หมู่ที่ 3 ตำบลวังอิทก อำเภอบางระกำ จังหวัดพิษณุโลก ในทุกๆด้าน นับตั้งแต่ลักษณะทางกายภาพ แหล่งทรัพยากรชุมชน ลักษณะทางชีวภาพ ข้อมูลด้านประชากร สังคมเศรษฐกิจและการสื่อสาร </w:t>
      </w:r>
      <w:r w:rsidR="00897AD4">
        <w:rPr>
          <w:rFonts w:ascii="TH SarabunPSK" w:hAnsi="TH SarabunPSK" w:cs="TH SarabunPSK" w:hint="cs"/>
          <w:sz w:val="32"/>
          <w:szCs w:val="32"/>
          <w:cs/>
        </w:rPr>
        <w:t>และ</w:t>
      </w:r>
      <w:r w:rsidRPr="000E4853">
        <w:rPr>
          <w:rFonts w:ascii="TH SarabunPSK" w:hAnsi="TH SarabunPSK" w:cs="TH SarabunPSK"/>
          <w:sz w:val="32"/>
          <w:szCs w:val="32"/>
          <w:cs/>
        </w:rPr>
        <w:t>เล็งเห็นถึงความสำคัญทางด้านกายภาพและทรัพยากรในชุมชน จึงได้คัดเลือกให้เป็นหมู่บ้านในการเลือกท</w:t>
      </w:r>
      <w:r w:rsidR="00897AD4">
        <w:rPr>
          <w:rFonts w:ascii="TH SarabunPSK" w:hAnsi="TH SarabunPSK" w:cs="TH SarabunPSK" w:hint="cs"/>
          <w:sz w:val="32"/>
          <w:szCs w:val="32"/>
          <w:cs/>
        </w:rPr>
        <w:t>ำ</w:t>
      </w:r>
      <w:r w:rsidRPr="000E4853">
        <w:rPr>
          <w:rFonts w:ascii="TH SarabunPSK" w:hAnsi="TH SarabunPSK" w:cs="TH SarabunPSK"/>
          <w:sz w:val="32"/>
          <w:szCs w:val="32"/>
          <w:cs/>
        </w:rPr>
        <w:t xml:space="preserve">วิจัยครั้งนี้  </w:t>
      </w:r>
    </w:p>
    <w:p w14:paraId="2EFE44CD" w14:textId="77777777" w:rsidR="00692A9C" w:rsidRPr="001F071E" w:rsidRDefault="00692A9C" w:rsidP="001F071E">
      <w:pPr>
        <w:ind w:firstLine="1440"/>
        <w:jc w:val="thaiDistribute"/>
        <w:rPr>
          <w:rFonts w:ascii="TH SarabunPSK" w:hAnsi="TH SarabunPSK" w:cs="TH SarabunPSK"/>
          <w:sz w:val="32"/>
          <w:szCs w:val="32"/>
        </w:rPr>
      </w:pPr>
      <w:r w:rsidRPr="00692A9C">
        <w:rPr>
          <w:rFonts w:ascii="TH SarabunPSK" w:hAnsi="TH SarabunPSK" w:cs="TH SarabunPSK" w:hint="cs"/>
          <w:sz w:val="32"/>
          <w:szCs w:val="32"/>
          <w:cs/>
        </w:rPr>
        <w:t>2)</w:t>
      </w:r>
      <w:r>
        <w:rPr>
          <w:rFonts w:ascii="TH SarabunPSK" w:hAnsi="TH SarabunPSK" w:cs="TH SarabunPSK" w:hint="cs"/>
          <w:sz w:val="32"/>
          <w:szCs w:val="32"/>
          <w:cs/>
        </w:rPr>
        <w:t xml:space="preserve"> </w:t>
      </w:r>
      <w:r w:rsidR="000E4853" w:rsidRPr="00692A9C">
        <w:rPr>
          <w:rFonts w:ascii="TH SarabunPSK" w:hAnsi="TH SarabunPSK" w:cs="TH SarabunPSK"/>
          <w:sz w:val="32"/>
          <w:szCs w:val="32"/>
          <w:cs/>
        </w:rPr>
        <w:t>ขั้นลงมือวิจัย การวิจัยใน</w:t>
      </w:r>
      <w:r w:rsidR="000E4853" w:rsidRPr="000E4853">
        <w:rPr>
          <w:rFonts w:ascii="TH SarabunPSK" w:hAnsi="TH SarabunPSK" w:cs="TH SarabunPSK"/>
          <w:sz w:val="32"/>
          <w:szCs w:val="32"/>
          <w:cs/>
        </w:rPr>
        <w:t>ครั้งนี้ใช้กระบวนการวิจัยเชิงปฏิบัติการแบบมีส่วนร่วม (</w:t>
      </w:r>
      <w:r w:rsidR="00C92D08" w:rsidRPr="000E4853">
        <w:rPr>
          <w:rFonts w:ascii="TH SarabunPSK" w:hAnsi="TH SarabunPSK" w:cs="TH SarabunPSK"/>
          <w:sz w:val="32"/>
          <w:szCs w:val="32"/>
        </w:rPr>
        <w:t>Participatory</w:t>
      </w:r>
      <w:r w:rsidR="000E4853" w:rsidRPr="000E4853">
        <w:rPr>
          <w:rFonts w:ascii="TH SarabunPSK" w:hAnsi="TH SarabunPSK" w:cs="TH SarabunPSK"/>
          <w:sz w:val="32"/>
          <w:szCs w:val="32"/>
        </w:rPr>
        <w:t xml:space="preserve"> Action Research</w:t>
      </w:r>
      <w:r w:rsidR="000E4853" w:rsidRPr="000E4853">
        <w:rPr>
          <w:rFonts w:ascii="TH SarabunPSK" w:hAnsi="TH SarabunPSK" w:cs="TH SarabunPSK"/>
          <w:sz w:val="32"/>
          <w:szCs w:val="32"/>
          <w:cs/>
        </w:rPr>
        <w:t>) ที่เปิดโอกาสให้ประชาชนได้เข้ามามีส่วนร่วมในชุมชนบ้าน</w:t>
      </w:r>
      <w:r w:rsidR="00C92D08">
        <w:rPr>
          <w:rFonts w:ascii="TH SarabunPSK" w:hAnsi="TH SarabunPSK" w:cs="TH SarabunPSK" w:hint="cs"/>
          <w:sz w:val="32"/>
          <w:szCs w:val="32"/>
          <w:cs/>
        </w:rPr>
        <w:t xml:space="preserve"> </w:t>
      </w:r>
      <w:r w:rsidR="000E4853" w:rsidRPr="000E4853">
        <w:rPr>
          <w:rFonts w:ascii="TH SarabunPSK" w:hAnsi="TH SarabunPSK" w:cs="TH SarabunPSK"/>
          <w:sz w:val="32"/>
          <w:szCs w:val="32"/>
          <w:cs/>
        </w:rPr>
        <w:t>วังอิทก หมู่ที่ 3 ตำบลวังอิทก อำเภอบางระก</w:t>
      </w:r>
      <w:r w:rsidR="00897AD4">
        <w:rPr>
          <w:rFonts w:ascii="TH SarabunPSK" w:hAnsi="TH SarabunPSK" w:cs="TH SarabunPSK" w:hint="cs"/>
          <w:sz w:val="32"/>
          <w:szCs w:val="32"/>
          <w:cs/>
        </w:rPr>
        <w:t>ำ</w:t>
      </w:r>
      <w:r w:rsidR="000E4853" w:rsidRPr="000E4853">
        <w:rPr>
          <w:rFonts w:ascii="TH SarabunPSK" w:hAnsi="TH SarabunPSK" w:cs="TH SarabunPSK"/>
          <w:sz w:val="32"/>
          <w:szCs w:val="32"/>
          <w:cs/>
        </w:rPr>
        <w:t xml:space="preserve"> จังหวัดพิษณุโลก โดย</w:t>
      </w:r>
      <w:r w:rsidR="00897AD4" w:rsidRPr="00AC18CC">
        <w:rPr>
          <w:rFonts w:ascii="TH SarabunPSK" w:hAnsi="TH SarabunPSK" w:cs="TH SarabunPSK"/>
          <w:sz w:val="32"/>
          <w:szCs w:val="32"/>
          <w:cs/>
        </w:rPr>
        <w:t>คณะ</w:t>
      </w:r>
      <w:r w:rsidR="000E4853" w:rsidRPr="000E4853">
        <w:rPr>
          <w:rFonts w:ascii="TH SarabunPSK" w:hAnsi="TH SarabunPSK" w:cs="TH SarabunPSK"/>
          <w:sz w:val="32"/>
          <w:szCs w:val="32"/>
          <w:cs/>
        </w:rPr>
        <w:t>ผู้วิจัยได้ดำเนินการตามขั้นตอนของกระบวนการวิจัยเชิงปฏิบัติการแบบมีส่วนร่วม ดังนี้ 1) ขั้นศึกษาปัญหาและความต้องการของชุมชน กำหนดพื้นที่ทำการศึกษาวิจัย โดยเปิดโอกาสให้คนในชุมชนได้สะท้อนปัญหา แสดงความคิดเห็นอย่างเต็มที่ โดยการใช้เครื่องมือ คือ การทำการสนทนากลุ่ม เพื่อให้ได้มาซึ่งปัญหาที่แท้จริงและปัญหาที่ใหญ่ที่สุดของหมู่บ้านวังอิทก 2) ขั้นตอนการกำหนดปัญหา ดำเนินการเพื่อให้ได้ข้อสรุปจากชาวบ้านถึง</w:t>
      </w:r>
      <w:r w:rsidR="000E4853" w:rsidRPr="000E4853">
        <w:rPr>
          <w:rFonts w:ascii="TH SarabunPSK" w:hAnsi="TH SarabunPSK" w:cs="TH SarabunPSK"/>
          <w:sz w:val="32"/>
          <w:szCs w:val="32"/>
          <w:cs/>
        </w:rPr>
        <w:lastRenderedPageBreak/>
        <w:t xml:space="preserve">ปัญหาที่มีความสำคัญ เพื่อนำมาสู่การแก้ไขปัญหา โดยการให้ชาวบ้านทุกคนมีส่วนร่วมให้แสดงความคิดเห็นในการจัดลำดับความสำคัญของปัญหาในชุมชน จึงมองเห็นปัญหาในชุมชนด้านเศรษฐกิจ คือ การส่งเสริมอาชีพให้ผู้สูงอายุเป็นปัญหาและความต้องการอย่างแท้จริงของชุมชน </w:t>
      </w:r>
      <w:r w:rsidR="00897AD4">
        <w:rPr>
          <w:rFonts w:ascii="TH SarabunPSK" w:hAnsi="TH SarabunPSK" w:cs="TH SarabunPSK" w:hint="cs"/>
          <w:sz w:val="32"/>
          <w:szCs w:val="32"/>
          <w:cs/>
        </w:rPr>
        <w:t xml:space="preserve">และ </w:t>
      </w:r>
      <w:r w:rsidR="000E4853" w:rsidRPr="000E4853">
        <w:rPr>
          <w:rFonts w:ascii="TH SarabunPSK" w:hAnsi="TH SarabunPSK" w:cs="TH SarabunPSK"/>
          <w:sz w:val="32"/>
          <w:szCs w:val="32"/>
          <w:cs/>
        </w:rPr>
        <w:t>3)</w:t>
      </w:r>
      <w:r w:rsidR="004C4FFF">
        <w:rPr>
          <w:rFonts w:ascii="TH SarabunPSK" w:hAnsi="TH SarabunPSK" w:cs="TH SarabunPSK" w:hint="cs"/>
          <w:sz w:val="32"/>
          <w:szCs w:val="32"/>
          <w:cs/>
        </w:rPr>
        <w:t xml:space="preserve"> </w:t>
      </w:r>
      <w:r w:rsidR="000E4853" w:rsidRPr="000E4853">
        <w:rPr>
          <w:rFonts w:ascii="TH SarabunPSK" w:hAnsi="TH SarabunPSK" w:cs="TH SarabunPSK"/>
          <w:sz w:val="32"/>
          <w:szCs w:val="32"/>
          <w:cs/>
        </w:rPr>
        <w:t>ขั้นออกแบบวิจัย ให้ความรู้เกี่ยวกับกระบวนการวิจัยแก่ชาวบ้าน การจัดทำขั้นตอนการปฏิบัติงานวิจัยโดยชุมชนนั้น จะเข้ามามีส่วนร่วมใ</w:t>
      </w:r>
      <w:r w:rsidR="000E4853">
        <w:rPr>
          <w:rFonts w:ascii="TH SarabunPSK" w:hAnsi="TH SarabunPSK" w:cs="TH SarabunPSK"/>
          <w:sz w:val="32"/>
          <w:szCs w:val="32"/>
          <w:cs/>
        </w:rPr>
        <w:t>นการปฏิบัติงานวิจัย</w:t>
      </w:r>
      <w:r w:rsidR="000E4853">
        <w:rPr>
          <w:rFonts w:ascii="TH SarabunPSK" w:hAnsi="TH SarabunPSK" w:cs="TH SarabunPSK"/>
          <w:sz w:val="32"/>
          <w:szCs w:val="32"/>
          <w:cs/>
        </w:rPr>
        <w:tab/>
      </w:r>
      <w:r w:rsidR="000E4853">
        <w:rPr>
          <w:rFonts w:ascii="TH SarabunPSK" w:hAnsi="TH SarabunPSK" w:cs="TH SarabunPSK"/>
          <w:sz w:val="32"/>
          <w:szCs w:val="32"/>
          <w:cs/>
        </w:rPr>
        <w:tab/>
      </w:r>
      <w:r w:rsidR="00DE4C1A">
        <w:rPr>
          <w:rFonts w:ascii="TH SarabunPSK" w:hAnsi="TH SarabunPSK" w:cs="TH SarabunPSK" w:hint="cs"/>
          <w:sz w:val="32"/>
          <w:szCs w:val="32"/>
          <w:cs/>
        </w:rPr>
        <w:tab/>
      </w:r>
      <w:r w:rsidR="00DE4C1A">
        <w:rPr>
          <w:rFonts w:ascii="TH SarabunPSK" w:hAnsi="TH SarabunPSK" w:cs="TH SarabunPSK" w:hint="cs"/>
          <w:sz w:val="32"/>
          <w:szCs w:val="32"/>
          <w:cs/>
        </w:rPr>
        <w:tab/>
      </w:r>
      <w:r w:rsidR="00DE4C1A">
        <w:rPr>
          <w:rFonts w:ascii="TH SarabunPSK" w:hAnsi="TH SarabunPSK" w:cs="TH SarabunPSK" w:hint="cs"/>
          <w:sz w:val="32"/>
          <w:szCs w:val="32"/>
          <w:cs/>
        </w:rPr>
        <w:tab/>
      </w:r>
      <w:r w:rsidR="00DE4C1A">
        <w:rPr>
          <w:rFonts w:ascii="TH SarabunPSK" w:hAnsi="TH SarabunPSK" w:cs="TH SarabunPSK" w:hint="cs"/>
          <w:sz w:val="32"/>
          <w:szCs w:val="32"/>
          <w:cs/>
        </w:rPr>
        <w:tab/>
      </w:r>
      <w:r w:rsidR="00DE4C1A">
        <w:rPr>
          <w:rFonts w:ascii="TH SarabunPSK" w:hAnsi="TH SarabunPSK" w:cs="TH SarabunPSK" w:hint="cs"/>
          <w:sz w:val="32"/>
          <w:szCs w:val="32"/>
          <w:cs/>
        </w:rPr>
        <w:tab/>
      </w:r>
    </w:p>
    <w:p w14:paraId="6BA23021" w14:textId="77777777" w:rsidR="00146587" w:rsidRDefault="00146587" w:rsidP="00692A9C">
      <w:pPr>
        <w:ind w:firstLine="1440"/>
        <w:jc w:val="thaiDistribute"/>
        <w:rPr>
          <w:rFonts w:ascii="TH SarabunPSK" w:hAnsi="TH SarabunPSK" w:cs="TH SarabunPSK"/>
          <w:sz w:val="32"/>
          <w:szCs w:val="32"/>
        </w:rPr>
      </w:pPr>
      <w:r w:rsidRPr="00AC18CC">
        <w:rPr>
          <w:rFonts w:ascii="TH SarabunPSK" w:hAnsi="TH SarabunPSK" w:cs="TH SarabunPSK" w:hint="cs"/>
          <w:sz w:val="32"/>
          <w:szCs w:val="32"/>
          <w:cs/>
        </w:rPr>
        <w:t xml:space="preserve">3) </w:t>
      </w:r>
      <w:r w:rsidR="00676859">
        <w:rPr>
          <w:rFonts w:ascii="TH SarabunPSK" w:hAnsi="TH SarabunPSK" w:cs="TH SarabunPSK" w:hint="cs"/>
          <w:sz w:val="32"/>
          <w:szCs w:val="32"/>
          <w:cs/>
        </w:rPr>
        <w:t>ขั้น</w:t>
      </w:r>
      <w:r w:rsidRPr="00AC18CC">
        <w:rPr>
          <w:rFonts w:ascii="TH SarabunPSK" w:hAnsi="TH SarabunPSK" w:cs="TH SarabunPSK"/>
          <w:sz w:val="32"/>
          <w:szCs w:val="32"/>
          <w:cs/>
        </w:rPr>
        <w:t>การเก็บรวบรวมข้อมูล คณะผู้วิจัย</w:t>
      </w:r>
      <w:r w:rsidRPr="000E4853">
        <w:rPr>
          <w:rFonts w:ascii="TH SarabunPSK" w:hAnsi="TH SarabunPSK" w:cs="TH SarabunPSK"/>
          <w:sz w:val="32"/>
          <w:szCs w:val="32"/>
          <w:cs/>
        </w:rPr>
        <w:t>ได้ดำเนินการเก็บรวบรวมข้อมูลจากผู้สูงอายุบ้านวังอิทก หมู่ 3 ตำบลวังอิทก อำเภอบางระกำ จังหวัดพิษณุโลก ดังนี้ 1) ข้อมูลเกี่ยวกับประเด็นคำถามเกี่ยวกับปัญหาและความต้องการภายในชุมชน ใช้วิธีการสนทนากลุ่ม (</w:t>
      </w:r>
      <w:r w:rsidRPr="000E4853">
        <w:rPr>
          <w:rFonts w:ascii="TH SarabunPSK" w:hAnsi="TH SarabunPSK" w:cs="TH SarabunPSK"/>
          <w:sz w:val="32"/>
          <w:szCs w:val="32"/>
        </w:rPr>
        <w:t>Focus Group</w:t>
      </w:r>
      <w:r w:rsidRPr="000E4853">
        <w:rPr>
          <w:rFonts w:ascii="TH SarabunPSK" w:hAnsi="TH SarabunPSK" w:cs="TH SarabunPSK"/>
          <w:sz w:val="32"/>
          <w:szCs w:val="32"/>
          <w:cs/>
        </w:rPr>
        <w:t xml:space="preserve">) โดยคณะผู้วิจัยจัดผู้เข้าร่วมกิจกรรมเป็นกลุ่มย่อยการสนทนาตามประเด็นคำถามที่คณะผู้วิจัยได้วางไว้ 2) เมื่อได้แบบสัมภาษณ์ที่สมบูรณ์ตามวัตถุประสงค์ของการทำวิจัย คณะผู้วิจัยก็ได้นำมาวางแผนในการทำงาน โดยแบ่งสมาชิกออกเป็นสองกลุ่มเพื่อไปสัมภาษณ์กลุ่มตัวอย่างผู้สูงอายุแบบเจาะจง </w:t>
      </w:r>
    </w:p>
    <w:p w14:paraId="481D6304" w14:textId="77777777" w:rsidR="00AC18CC" w:rsidRDefault="00AC18CC" w:rsidP="00692A9C">
      <w:pPr>
        <w:ind w:firstLine="1440"/>
        <w:jc w:val="thaiDistribute"/>
        <w:rPr>
          <w:rFonts w:ascii="TH SarabunPSK" w:hAnsi="TH SarabunPSK" w:cs="TH SarabunPSK"/>
          <w:sz w:val="32"/>
          <w:szCs w:val="32"/>
        </w:rPr>
      </w:pPr>
      <w:r w:rsidRPr="00AC18CC">
        <w:rPr>
          <w:rFonts w:ascii="TH SarabunPSK" w:hAnsi="TH SarabunPSK" w:cs="TH SarabunPSK" w:hint="cs"/>
          <w:sz w:val="32"/>
          <w:szCs w:val="32"/>
          <w:cs/>
        </w:rPr>
        <w:t xml:space="preserve">4) </w:t>
      </w:r>
      <w:r w:rsidR="00676859">
        <w:rPr>
          <w:rFonts w:ascii="TH SarabunPSK" w:hAnsi="TH SarabunPSK" w:cs="TH SarabunPSK" w:hint="cs"/>
          <w:sz w:val="32"/>
          <w:szCs w:val="32"/>
          <w:cs/>
        </w:rPr>
        <w:t>ขั้น</w:t>
      </w:r>
      <w:r w:rsidR="000E4853" w:rsidRPr="00AC18CC">
        <w:rPr>
          <w:rFonts w:ascii="TH SarabunPSK" w:hAnsi="TH SarabunPSK" w:cs="TH SarabunPSK"/>
          <w:sz w:val="32"/>
          <w:szCs w:val="32"/>
          <w:cs/>
        </w:rPr>
        <w:t>การวิเคราะห์ข้อมูล การวิเคราะห์</w:t>
      </w:r>
      <w:r w:rsidR="000E4853" w:rsidRPr="000E4853">
        <w:rPr>
          <w:rFonts w:ascii="TH SarabunPSK" w:hAnsi="TH SarabunPSK" w:cs="TH SarabunPSK"/>
          <w:sz w:val="32"/>
          <w:szCs w:val="32"/>
          <w:cs/>
        </w:rPr>
        <w:t>ข้อมูลแบบสัมภาษณ์ที่ทำการสัมภาษณ์ประชากรผู้สูงอายุที่มีอายุตั้งแต่ 60 ปีขึ้นไป ที่อาศัยอยู่ในเขตหมู่บ้านวังอิทก หม</w:t>
      </w:r>
      <w:r w:rsidR="00F30845">
        <w:rPr>
          <w:rFonts w:ascii="TH SarabunPSK" w:hAnsi="TH SarabunPSK" w:cs="TH SarabunPSK"/>
          <w:sz w:val="32"/>
          <w:szCs w:val="32"/>
          <w:cs/>
        </w:rPr>
        <w:t>ู่ที่ 3 ตำบลวังอิทก อำเภอบางระก</w:t>
      </w:r>
      <w:r w:rsidR="00F30845">
        <w:rPr>
          <w:rFonts w:ascii="TH SarabunPSK" w:hAnsi="TH SarabunPSK" w:cs="TH SarabunPSK" w:hint="cs"/>
          <w:sz w:val="32"/>
          <w:szCs w:val="32"/>
          <w:cs/>
        </w:rPr>
        <w:t>ำ</w:t>
      </w:r>
      <w:r w:rsidR="000E4853" w:rsidRPr="000E4853">
        <w:rPr>
          <w:rFonts w:ascii="TH SarabunPSK" w:hAnsi="TH SarabunPSK" w:cs="TH SarabunPSK"/>
          <w:sz w:val="32"/>
          <w:szCs w:val="32"/>
          <w:cs/>
        </w:rPr>
        <w:t xml:space="preserve"> จังหวัดพิษณุโลก </w:t>
      </w:r>
      <w:r w:rsidR="000E4853" w:rsidRPr="00E46779">
        <w:rPr>
          <w:rFonts w:ascii="TH SarabunPSK" w:hAnsi="TH SarabunPSK" w:cs="TH SarabunPSK"/>
          <w:sz w:val="32"/>
          <w:szCs w:val="32"/>
          <w:highlight w:val="magenta"/>
          <w:cs/>
        </w:rPr>
        <w:t xml:space="preserve">จำนวน </w:t>
      </w:r>
      <w:r w:rsidRPr="00E46779">
        <w:rPr>
          <w:rFonts w:ascii="TH SarabunPSK" w:hAnsi="TH SarabunPSK" w:cs="TH SarabunPSK" w:hint="cs"/>
          <w:sz w:val="32"/>
          <w:szCs w:val="32"/>
          <w:highlight w:val="magenta"/>
          <w:cs/>
        </w:rPr>
        <w:t>39</w:t>
      </w:r>
      <w:r w:rsidR="000E4853" w:rsidRPr="00E46779">
        <w:rPr>
          <w:rFonts w:ascii="TH SarabunPSK" w:hAnsi="TH SarabunPSK" w:cs="TH SarabunPSK"/>
          <w:sz w:val="32"/>
          <w:szCs w:val="32"/>
          <w:highlight w:val="magenta"/>
          <w:cs/>
        </w:rPr>
        <w:t xml:space="preserve"> </w:t>
      </w:r>
      <w:commentRangeStart w:id="7"/>
      <w:r w:rsidR="000E4853" w:rsidRPr="00E46779">
        <w:rPr>
          <w:rFonts w:ascii="TH SarabunPSK" w:hAnsi="TH SarabunPSK" w:cs="TH SarabunPSK"/>
          <w:sz w:val="32"/>
          <w:szCs w:val="32"/>
          <w:highlight w:val="magenta"/>
          <w:cs/>
        </w:rPr>
        <w:t>คน</w:t>
      </w:r>
      <w:commentRangeEnd w:id="7"/>
      <w:r w:rsidR="00E46779">
        <w:rPr>
          <w:rStyle w:val="a7"/>
        </w:rPr>
        <w:commentReference w:id="7"/>
      </w:r>
      <w:r w:rsidR="000E4853" w:rsidRPr="000E4853">
        <w:rPr>
          <w:rFonts w:ascii="TH SarabunPSK" w:hAnsi="TH SarabunPSK" w:cs="TH SarabunPSK"/>
          <w:sz w:val="32"/>
          <w:szCs w:val="32"/>
          <w:cs/>
        </w:rPr>
        <w:t xml:space="preserve"> </w:t>
      </w:r>
      <w:r w:rsidR="000E4853" w:rsidRPr="00E46779">
        <w:rPr>
          <w:rFonts w:ascii="TH SarabunPSK" w:hAnsi="TH SarabunPSK" w:cs="TH SarabunPSK"/>
          <w:color w:val="FF0000"/>
          <w:sz w:val="32"/>
          <w:szCs w:val="32"/>
          <w:cs/>
        </w:rPr>
        <w:t>เป็นการเลือกกลุ่มตัวอย่าง</w:t>
      </w:r>
      <w:r w:rsidR="000E4853" w:rsidRPr="000E4853">
        <w:rPr>
          <w:rFonts w:ascii="TH SarabunPSK" w:hAnsi="TH SarabunPSK" w:cs="TH SarabunPSK"/>
          <w:sz w:val="32"/>
          <w:szCs w:val="32"/>
          <w:cs/>
        </w:rPr>
        <w:t>แบบเจาะจง แล้วใช้วิธีการวิเคราะห์เนื้อหาของข้อมูลในลักษณะเชิงพรรณนา และบรรยายตามประเด็นที่ศึกษา ซึ่งอาศัยข้อมูลจากการจดบันทึกพร้อมกับการบันทึกเ</w:t>
      </w:r>
      <w:r w:rsidR="000E4853">
        <w:rPr>
          <w:rFonts w:ascii="TH SarabunPSK" w:hAnsi="TH SarabunPSK" w:cs="TH SarabunPSK"/>
          <w:sz w:val="32"/>
          <w:szCs w:val="32"/>
          <w:cs/>
        </w:rPr>
        <w:t xml:space="preserve">ทปร่วมในการสัมภาษณ์ </w:t>
      </w:r>
      <w:r w:rsidR="000E4853">
        <w:rPr>
          <w:rFonts w:ascii="TH SarabunPSK" w:hAnsi="TH SarabunPSK" w:cs="TH SarabunPSK"/>
          <w:sz w:val="32"/>
          <w:szCs w:val="32"/>
          <w:cs/>
        </w:rPr>
        <w:tab/>
      </w:r>
      <w:r w:rsidR="000E4853">
        <w:rPr>
          <w:rFonts w:ascii="TH SarabunPSK" w:hAnsi="TH SarabunPSK" w:cs="TH SarabunPSK"/>
          <w:sz w:val="32"/>
          <w:szCs w:val="32"/>
          <w:cs/>
        </w:rPr>
        <w:tab/>
      </w:r>
      <w:r w:rsidR="000E4853">
        <w:rPr>
          <w:rFonts w:ascii="TH SarabunPSK" w:hAnsi="TH SarabunPSK" w:cs="TH SarabunPSK"/>
          <w:sz w:val="32"/>
          <w:szCs w:val="32"/>
          <w:cs/>
        </w:rPr>
        <w:tab/>
      </w:r>
      <w:r w:rsidR="00DE4C1A">
        <w:rPr>
          <w:rFonts w:ascii="TH SarabunPSK" w:hAnsi="TH SarabunPSK" w:cs="TH SarabunPSK" w:hint="cs"/>
          <w:sz w:val="32"/>
          <w:szCs w:val="32"/>
          <w:cs/>
        </w:rPr>
        <w:tab/>
      </w:r>
    </w:p>
    <w:p w14:paraId="2A6C6234" w14:textId="77777777" w:rsidR="00676859" w:rsidRDefault="000E4853" w:rsidP="00676859">
      <w:pPr>
        <w:ind w:firstLine="0"/>
        <w:jc w:val="thaiDistribute"/>
        <w:rPr>
          <w:rFonts w:ascii="TH SarabunPSK" w:hAnsi="TH SarabunPSK" w:cs="TH SarabunPSK"/>
          <w:sz w:val="32"/>
          <w:szCs w:val="32"/>
        </w:rPr>
      </w:pPr>
      <w:commentRangeStart w:id="8"/>
      <w:r w:rsidRPr="00666D1B">
        <w:rPr>
          <w:rFonts w:ascii="TH SarabunPSK" w:hAnsi="TH SarabunPSK" w:cs="TH SarabunPSK"/>
          <w:b/>
          <w:bCs/>
          <w:sz w:val="32"/>
          <w:szCs w:val="32"/>
          <w:highlight w:val="magenta"/>
          <w:cs/>
        </w:rPr>
        <w:t>ผลการ</w:t>
      </w:r>
      <w:r w:rsidR="00AC18CC" w:rsidRPr="00666D1B">
        <w:rPr>
          <w:rFonts w:ascii="TH SarabunPSK" w:hAnsi="TH SarabunPSK" w:cs="TH SarabunPSK" w:hint="cs"/>
          <w:b/>
          <w:bCs/>
          <w:sz w:val="32"/>
          <w:szCs w:val="32"/>
          <w:highlight w:val="magenta"/>
          <w:cs/>
        </w:rPr>
        <w:t>ศึกษา</w:t>
      </w:r>
      <w:bookmarkStart w:id="9" w:name="_GoBack"/>
      <w:bookmarkEnd w:id="9"/>
      <w:r w:rsidRPr="000E4853">
        <w:rPr>
          <w:rFonts w:ascii="TH SarabunPSK" w:hAnsi="TH SarabunPSK" w:cs="TH SarabunPSK"/>
          <w:sz w:val="32"/>
          <w:szCs w:val="32"/>
          <w:cs/>
        </w:rPr>
        <w:t xml:space="preserve"> </w:t>
      </w:r>
      <w:r w:rsidR="00146587">
        <w:rPr>
          <w:rFonts w:ascii="TH SarabunPSK" w:hAnsi="TH SarabunPSK" w:cs="TH SarabunPSK"/>
          <w:sz w:val="32"/>
          <w:szCs w:val="32"/>
        </w:rPr>
        <w:tab/>
      </w:r>
      <w:r w:rsidR="00146587">
        <w:rPr>
          <w:rFonts w:ascii="TH SarabunPSK" w:hAnsi="TH SarabunPSK" w:cs="TH SarabunPSK"/>
          <w:sz w:val="32"/>
          <w:szCs w:val="32"/>
        </w:rPr>
        <w:tab/>
      </w:r>
      <w:r w:rsidR="00146587">
        <w:rPr>
          <w:rFonts w:ascii="TH SarabunPSK" w:hAnsi="TH SarabunPSK" w:cs="TH SarabunPSK"/>
          <w:sz w:val="32"/>
          <w:szCs w:val="32"/>
        </w:rPr>
        <w:tab/>
      </w:r>
      <w:r w:rsidR="00146587">
        <w:rPr>
          <w:rFonts w:ascii="TH SarabunPSK" w:hAnsi="TH SarabunPSK" w:cs="TH SarabunPSK"/>
          <w:sz w:val="32"/>
          <w:szCs w:val="32"/>
        </w:rPr>
        <w:tab/>
      </w:r>
      <w:r w:rsidR="00146587">
        <w:rPr>
          <w:rFonts w:ascii="TH SarabunPSK" w:hAnsi="TH SarabunPSK" w:cs="TH SarabunPSK"/>
          <w:sz w:val="32"/>
          <w:szCs w:val="32"/>
        </w:rPr>
        <w:tab/>
      </w:r>
      <w:commentRangeEnd w:id="8"/>
      <w:r w:rsidR="00647AA2">
        <w:rPr>
          <w:rStyle w:val="a7"/>
        </w:rPr>
        <w:commentReference w:id="8"/>
      </w:r>
    </w:p>
    <w:p w14:paraId="1B001EE3" w14:textId="77777777" w:rsidR="00676859" w:rsidRDefault="00146587" w:rsidP="00146587">
      <w:pPr>
        <w:ind w:firstLine="720"/>
        <w:jc w:val="thaiDistribute"/>
        <w:rPr>
          <w:rFonts w:ascii="TH SarabunPSK" w:hAnsi="TH SarabunPSK" w:cs="TH SarabunPSK"/>
          <w:sz w:val="32"/>
          <w:szCs w:val="32"/>
        </w:rPr>
      </w:pPr>
      <w:r w:rsidRPr="000E4853">
        <w:rPr>
          <w:rFonts w:ascii="TH SarabunPSK" w:hAnsi="TH SarabunPSK" w:cs="TH SarabunPSK"/>
          <w:sz w:val="32"/>
          <w:szCs w:val="32"/>
        </w:rPr>
        <w:t>1</w:t>
      </w:r>
      <w:r w:rsidRPr="000E4853">
        <w:rPr>
          <w:rFonts w:ascii="TH SarabunPSK" w:hAnsi="TH SarabunPSK" w:cs="TH SarabunPSK"/>
          <w:sz w:val="32"/>
          <w:szCs w:val="32"/>
          <w:cs/>
        </w:rPr>
        <w:t xml:space="preserve">) สถานการณ์ด้านการประกอบอาชีพของผู้สูงอายุบ้านวังอิทก หมู่ที่ </w:t>
      </w:r>
      <w:r w:rsidRPr="000E4853">
        <w:rPr>
          <w:rFonts w:ascii="TH SarabunPSK" w:hAnsi="TH SarabunPSK" w:cs="TH SarabunPSK"/>
          <w:sz w:val="32"/>
          <w:szCs w:val="32"/>
        </w:rPr>
        <w:t>3</w:t>
      </w:r>
      <w:r w:rsidRPr="000E4853">
        <w:rPr>
          <w:rFonts w:ascii="TH SarabunPSK" w:hAnsi="TH SarabunPSK" w:cs="TH SarabunPSK"/>
          <w:sz w:val="32"/>
          <w:szCs w:val="32"/>
          <w:cs/>
        </w:rPr>
        <w:t xml:space="preserve"> ตำบลวังอิทก อำเภอบางระกำ จังหวัดพิษณุโลก </w:t>
      </w:r>
      <w:r>
        <w:rPr>
          <w:rFonts w:ascii="TH SarabunPSK" w:hAnsi="TH SarabunPSK" w:cs="TH SarabunPSK" w:hint="cs"/>
          <w:sz w:val="32"/>
          <w:szCs w:val="32"/>
          <w:cs/>
        </w:rPr>
        <w:t>พบว่า ผู้สูงอายุส่วนใหญ่ไม่สามารถประกอบอาชีพได้เนื่องจากงานส่วนใหญ่ที่สร้างรายได้ในชุมชนอยู่ในรูปของแรงงานภาคการเกษตรและการรับจ้างแรงงานต่างๆ ซึ่งงานส่วนใหญ่จะอยู่ภายนอกชุมชนต้องเดินทางออกไปทำงานซึ่งไม่สะดวกเป็นอย่างยิ่ง แม้ผู้สูงอายุจะมีความต้องการในการหางานทำเพื่อสร้างรายได้ให้กับตนเองและครอบครัวมากเพียงใดก็ตาม รายได้ที่ได้รับในปัจจุบันของผู้สูงอายุได้จากสวัสดิการผู้สูงอายุที่รัฐให้ทุกเดือนเพียงอย่างเดียว มีบ้างที่ลูกหลานเอาเงินมาให้ใช้ หรือได้รับการจ้างงานจากลูกหลานซึ่งก็น่าจะเป็นลักษณะของการให้โดยอ้างเพื่อให้ผู้สูงอายุรู้สึกดีเมื่อได้รับเงินจากบุตรหลาน</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p>
    <w:p w14:paraId="6EADB491" w14:textId="77777777" w:rsidR="00897AD4" w:rsidRDefault="00146587" w:rsidP="00676859">
      <w:pPr>
        <w:ind w:firstLine="720"/>
        <w:jc w:val="thaiDistribute"/>
        <w:rPr>
          <w:rFonts w:ascii="TH SarabunPSK" w:hAnsi="TH SarabunPSK" w:cs="TH SarabunPSK"/>
          <w:sz w:val="32"/>
          <w:szCs w:val="32"/>
        </w:rPr>
      </w:pPr>
      <w:r w:rsidRPr="000E4853">
        <w:rPr>
          <w:rFonts w:ascii="TH SarabunPSK" w:hAnsi="TH SarabunPSK" w:cs="TH SarabunPSK"/>
          <w:sz w:val="32"/>
          <w:szCs w:val="32"/>
        </w:rPr>
        <w:t>2</w:t>
      </w:r>
      <w:r w:rsidRPr="000E4853">
        <w:rPr>
          <w:rFonts w:ascii="TH SarabunPSK" w:hAnsi="TH SarabunPSK" w:cs="TH SarabunPSK"/>
          <w:sz w:val="32"/>
          <w:szCs w:val="32"/>
          <w:cs/>
        </w:rPr>
        <w:t xml:space="preserve">) </w:t>
      </w:r>
      <w:r w:rsidRPr="00D47E9D">
        <w:rPr>
          <w:rFonts w:ascii="TH SarabunPSK" w:hAnsi="TH SarabunPSK" w:cs="TH SarabunPSK"/>
          <w:sz w:val="32"/>
          <w:szCs w:val="32"/>
          <w:highlight w:val="magenta"/>
          <w:cs/>
        </w:rPr>
        <w:t>ปัญหาและความต้องการ</w:t>
      </w:r>
      <w:commentRangeStart w:id="10"/>
      <w:r w:rsidRPr="000E4853">
        <w:rPr>
          <w:rFonts w:ascii="TH SarabunPSK" w:hAnsi="TH SarabunPSK" w:cs="TH SarabunPSK"/>
          <w:sz w:val="32"/>
          <w:szCs w:val="32"/>
          <w:cs/>
        </w:rPr>
        <w:t>ใน</w:t>
      </w:r>
      <w:commentRangeEnd w:id="10"/>
      <w:r w:rsidR="00D47E9D">
        <w:rPr>
          <w:rStyle w:val="a7"/>
        </w:rPr>
        <w:commentReference w:id="10"/>
      </w:r>
      <w:r w:rsidRPr="000E4853">
        <w:rPr>
          <w:rFonts w:ascii="TH SarabunPSK" w:hAnsi="TH SarabunPSK" w:cs="TH SarabunPSK"/>
          <w:sz w:val="32"/>
          <w:szCs w:val="32"/>
          <w:cs/>
        </w:rPr>
        <w:t>การส่งเสริมการพัฒนาอาชีพของผู้สูงอายุของบ้านวังอิทก</w:t>
      </w:r>
      <w:r>
        <w:rPr>
          <w:rFonts w:ascii="TH SarabunPSK" w:hAnsi="TH SarabunPSK" w:cs="TH SarabunPSK"/>
          <w:sz w:val="32"/>
          <w:szCs w:val="32"/>
          <w:cs/>
        </w:rPr>
        <w:t xml:space="preserve"> </w:t>
      </w:r>
      <w:r>
        <w:rPr>
          <w:rFonts w:ascii="TH SarabunPSK" w:hAnsi="TH SarabunPSK" w:cs="TH SarabunPSK" w:hint="cs"/>
          <w:sz w:val="32"/>
          <w:szCs w:val="32"/>
          <w:cs/>
        </w:rPr>
        <w:t>พบว่า ในการ</w:t>
      </w:r>
      <w:r w:rsidRPr="000E4853">
        <w:rPr>
          <w:rFonts w:ascii="TH SarabunPSK" w:hAnsi="TH SarabunPSK" w:cs="TH SarabunPSK"/>
          <w:sz w:val="32"/>
          <w:szCs w:val="32"/>
          <w:cs/>
        </w:rPr>
        <w:t>การจัดทำการสนทนากลุ่ม (</w:t>
      </w:r>
      <w:r w:rsidRPr="000E4853">
        <w:rPr>
          <w:rFonts w:ascii="TH SarabunPSK" w:hAnsi="TH SarabunPSK" w:cs="TH SarabunPSK"/>
          <w:sz w:val="32"/>
          <w:szCs w:val="32"/>
        </w:rPr>
        <w:t>Focus Group</w:t>
      </w:r>
      <w:r w:rsidRPr="000E4853">
        <w:rPr>
          <w:rFonts w:ascii="TH SarabunPSK" w:hAnsi="TH SarabunPSK" w:cs="TH SarabunPSK"/>
          <w:sz w:val="32"/>
          <w:szCs w:val="32"/>
          <w:cs/>
        </w:rPr>
        <w:t>)</w:t>
      </w:r>
      <w:r>
        <w:rPr>
          <w:rFonts w:ascii="TH SarabunPSK" w:hAnsi="TH SarabunPSK" w:cs="TH SarabunPSK"/>
          <w:sz w:val="32"/>
          <w:szCs w:val="32"/>
          <w:cs/>
        </w:rPr>
        <w:t xml:space="preserve"> </w:t>
      </w:r>
      <w:r w:rsidRPr="00692D98">
        <w:rPr>
          <w:rFonts w:ascii="TH SarabunPSK" w:hAnsi="TH SarabunPSK" w:cs="TH SarabunPSK"/>
          <w:sz w:val="32"/>
          <w:szCs w:val="32"/>
          <w:cs/>
        </w:rPr>
        <w:t>พบว่า ผู้สูงอายุมีปัญหาเรื่องรายได้เนื่องจาก มีรายได้ต่อเดือนจากเบี้ยยังชีพผู้สูงอายุเพียงอย่างเดียว บางเดือนยังไม่เพียงพอต่อรายจ่าย ต้องการแนวทางในการหารายได้เสริม</w:t>
      </w:r>
      <w:r>
        <w:rPr>
          <w:rFonts w:ascii="TH SarabunPSK" w:hAnsi="TH SarabunPSK" w:cs="TH SarabunPSK" w:hint="cs"/>
          <w:sz w:val="32"/>
          <w:szCs w:val="32"/>
          <w:cs/>
        </w:rPr>
        <w:t xml:space="preserve"> </w:t>
      </w:r>
      <w:r w:rsidRPr="00D47E9D">
        <w:rPr>
          <w:rFonts w:ascii="TH SarabunPSK" w:hAnsi="TH SarabunPSK" w:cs="TH SarabunPSK"/>
          <w:sz w:val="32"/>
          <w:szCs w:val="32"/>
          <w:highlight w:val="magenta"/>
          <w:cs/>
        </w:rPr>
        <w:t>(นายลื่น ใจเที่ยง</w:t>
      </w:r>
      <w:commentRangeStart w:id="11"/>
      <w:r w:rsidRPr="00D47E9D">
        <w:rPr>
          <w:rFonts w:ascii="TH SarabunPSK" w:hAnsi="TH SarabunPSK" w:cs="TH SarabunPSK"/>
          <w:sz w:val="32"/>
          <w:szCs w:val="32"/>
          <w:highlight w:val="magenta"/>
          <w:cs/>
        </w:rPr>
        <w:t>ธรรม</w:t>
      </w:r>
      <w:commentRangeEnd w:id="11"/>
      <w:r w:rsidR="00D47E9D">
        <w:rPr>
          <w:rStyle w:val="a7"/>
        </w:rPr>
        <w:commentReference w:id="11"/>
      </w:r>
      <w:r w:rsidRPr="00D47E9D">
        <w:rPr>
          <w:rFonts w:ascii="TH SarabunPSK" w:hAnsi="TH SarabunPSK" w:cs="TH SarabunPSK"/>
          <w:sz w:val="32"/>
          <w:szCs w:val="32"/>
          <w:highlight w:val="magenta"/>
          <w:cs/>
        </w:rPr>
        <w:t>)</w:t>
      </w:r>
      <w:r w:rsidRPr="00692D98">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692D98">
        <w:rPr>
          <w:rFonts w:ascii="TH SarabunPSK" w:hAnsi="TH SarabunPSK" w:cs="TH SarabunPSK"/>
          <w:sz w:val="32"/>
          <w:szCs w:val="32"/>
          <w:cs/>
        </w:rPr>
        <w:t>ต้องการปรับภูมิทัศน์ภายในหมู่บ้านให้สวยงามและสมบูรณ์</w:t>
      </w:r>
      <w:r>
        <w:rPr>
          <w:rFonts w:ascii="TH SarabunPSK" w:hAnsi="TH SarabunPSK" w:cs="TH SarabunPSK" w:hint="cs"/>
          <w:sz w:val="32"/>
          <w:szCs w:val="32"/>
          <w:cs/>
        </w:rPr>
        <w:t xml:space="preserve"> </w:t>
      </w:r>
      <w:r w:rsidRPr="00D47E9D">
        <w:rPr>
          <w:rFonts w:ascii="TH SarabunPSK" w:hAnsi="TH SarabunPSK" w:cs="TH SarabunPSK"/>
          <w:sz w:val="32"/>
          <w:szCs w:val="32"/>
          <w:highlight w:val="magenta"/>
          <w:cs/>
        </w:rPr>
        <w:t>(นางเสาวลักษณ์ นาคทอง)</w:t>
      </w:r>
      <w:r w:rsidRPr="00692D98">
        <w:rPr>
          <w:rFonts w:ascii="TH SarabunPSK" w:hAnsi="TH SarabunPSK" w:cs="TH SarabunPSK"/>
          <w:sz w:val="32"/>
          <w:szCs w:val="32"/>
          <w:cs/>
        </w:rPr>
        <w:t xml:space="preserve"> ต้องการให้ยุงลายลดน้อยลง</w:t>
      </w:r>
      <w:r>
        <w:rPr>
          <w:rFonts w:ascii="TH SarabunPSK" w:hAnsi="TH SarabunPSK" w:cs="TH SarabunPSK" w:hint="cs"/>
          <w:sz w:val="32"/>
          <w:szCs w:val="32"/>
          <w:cs/>
        </w:rPr>
        <w:t xml:space="preserve"> </w:t>
      </w:r>
      <w:r w:rsidRPr="00D47E9D">
        <w:rPr>
          <w:rFonts w:ascii="TH SarabunPSK" w:hAnsi="TH SarabunPSK" w:cs="TH SarabunPSK"/>
          <w:sz w:val="32"/>
          <w:szCs w:val="32"/>
          <w:highlight w:val="magenta"/>
          <w:cs/>
        </w:rPr>
        <w:t>(นายดาวลอย ไพรธี)</w:t>
      </w:r>
      <w:r>
        <w:rPr>
          <w:rFonts w:ascii="TH SarabunPSK" w:hAnsi="TH SarabunPSK" w:cs="TH SarabunPSK" w:hint="cs"/>
          <w:sz w:val="32"/>
          <w:szCs w:val="32"/>
          <w:cs/>
        </w:rPr>
        <w:t xml:space="preserve"> โดยส่วนใหญ่แล้วผู้สูงอายุต้องการให้มีรายได้เสริมเพื่อสร้างความรู้สึกว่าตนเองมีค่าในครอบครัวและไม่ใช่วัยภาระที่เป็นปัญหา</w:t>
      </w:r>
      <w:r>
        <w:rPr>
          <w:rFonts w:ascii="TH SarabunPSK" w:hAnsi="TH SarabunPSK" w:cs="TH SarabunPSK" w:hint="cs"/>
          <w:sz w:val="32"/>
          <w:szCs w:val="32"/>
          <w:cs/>
        </w:rPr>
        <w:lastRenderedPageBreak/>
        <w:t>ให้กับครอบครัวของตนเอง ทั้งนี้ใน</w:t>
      </w:r>
      <w:r w:rsidRPr="000E4853">
        <w:rPr>
          <w:rFonts w:ascii="TH SarabunPSK" w:hAnsi="TH SarabunPSK" w:cs="TH SarabunPSK"/>
          <w:sz w:val="32"/>
          <w:szCs w:val="32"/>
          <w:cs/>
        </w:rPr>
        <w:t>การ</w:t>
      </w:r>
      <w:r>
        <w:rPr>
          <w:rFonts w:ascii="TH SarabunPSK" w:hAnsi="TH SarabunPSK" w:cs="TH SarabunPSK" w:hint="cs"/>
          <w:sz w:val="32"/>
          <w:szCs w:val="32"/>
          <w:cs/>
        </w:rPr>
        <w:t>แลกเปลี่ยนความคิดเห็นที่ทุก</w:t>
      </w:r>
      <w:r w:rsidRPr="000E4853">
        <w:rPr>
          <w:rFonts w:ascii="TH SarabunPSK" w:hAnsi="TH SarabunPSK" w:cs="TH SarabunPSK"/>
          <w:sz w:val="32"/>
          <w:szCs w:val="32"/>
          <w:cs/>
        </w:rPr>
        <w:t xml:space="preserve">คนมีส่วนร่วมให้ความคิดเห็นในการจัดลำดับความสำคัญของปัญหาในชุมชน </w:t>
      </w:r>
      <w:r>
        <w:rPr>
          <w:rFonts w:ascii="TH SarabunPSK" w:hAnsi="TH SarabunPSK" w:cs="TH SarabunPSK" w:hint="cs"/>
          <w:sz w:val="32"/>
          <w:szCs w:val="32"/>
          <w:cs/>
        </w:rPr>
        <w:t>จาก</w:t>
      </w:r>
      <w:r w:rsidRPr="000E4853">
        <w:rPr>
          <w:rFonts w:ascii="TH SarabunPSK" w:hAnsi="TH SarabunPSK" w:cs="TH SarabunPSK"/>
          <w:sz w:val="32"/>
          <w:szCs w:val="32"/>
          <w:cs/>
        </w:rPr>
        <w:t>การอธิบายเป้าหมายและวัตถุประสงค์ของการแก้ไขปัญหาให้ทุกฝ่ายที่เกี่ยวข้องได้เห็นภาพและเกิดความเข้าใจถึงปัญหา จากการที่ชาวบ้านทุกคนร่วมตัดสินใจในการจัดลำดับปัญหา จึงมองเห็นปัญหาในชุมชนด้านเศรษฐกิจ คือ ผู้สูงอายุว่างงาน ขาดรายได้และอาชีพเสริมเป็นปัญหาและความต้องการอย่างแท้จริงของชุมชน</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0E4853">
        <w:rPr>
          <w:rFonts w:ascii="TH SarabunPSK" w:hAnsi="TH SarabunPSK" w:cs="TH SarabunPSK"/>
          <w:sz w:val="32"/>
          <w:szCs w:val="32"/>
        </w:rPr>
        <w:t>3</w:t>
      </w:r>
      <w:r w:rsidRPr="000E4853">
        <w:rPr>
          <w:rFonts w:ascii="TH SarabunPSK" w:hAnsi="TH SarabunPSK" w:cs="TH SarabunPSK"/>
          <w:sz w:val="32"/>
          <w:szCs w:val="32"/>
          <w:cs/>
        </w:rPr>
        <w:t>)</w:t>
      </w:r>
      <w:r>
        <w:rPr>
          <w:rFonts w:ascii="TH SarabunPSK" w:hAnsi="TH SarabunPSK" w:cs="TH SarabunPSK"/>
          <w:sz w:val="32"/>
          <w:szCs w:val="32"/>
          <w:cs/>
        </w:rPr>
        <w:t xml:space="preserve"> </w:t>
      </w:r>
      <w:r w:rsidRPr="00D47E9D">
        <w:rPr>
          <w:rFonts w:ascii="TH SarabunPSK" w:hAnsi="TH SarabunPSK" w:cs="TH SarabunPSK" w:hint="cs"/>
          <w:sz w:val="32"/>
          <w:szCs w:val="32"/>
          <w:highlight w:val="magenta"/>
          <w:cs/>
        </w:rPr>
        <w:t>ในการ</w:t>
      </w:r>
      <w:r w:rsidRPr="00D47E9D">
        <w:rPr>
          <w:rFonts w:ascii="TH SarabunPSK" w:hAnsi="TH SarabunPSK" w:cs="TH SarabunPSK"/>
          <w:sz w:val="32"/>
          <w:szCs w:val="32"/>
          <w:highlight w:val="magenta"/>
          <w:cs/>
        </w:rPr>
        <w:t>ส่งเสริมและพัฒนาอาชีพของผู้สูงอายุบ้าน</w:t>
      </w:r>
      <w:r w:rsidRPr="00D47E9D">
        <w:rPr>
          <w:rFonts w:ascii="TH SarabunPSK" w:hAnsi="TH SarabunPSK" w:cs="TH SarabunPSK" w:hint="cs"/>
          <w:sz w:val="32"/>
          <w:szCs w:val="32"/>
          <w:highlight w:val="magenta"/>
          <w:cs/>
        </w:rPr>
        <w:t>วัง</w:t>
      </w:r>
      <w:r w:rsidRPr="00D47E9D">
        <w:rPr>
          <w:rFonts w:ascii="TH SarabunPSK" w:hAnsi="TH SarabunPSK" w:cs="TH SarabunPSK"/>
          <w:sz w:val="32"/>
          <w:szCs w:val="32"/>
          <w:highlight w:val="magenta"/>
          <w:cs/>
        </w:rPr>
        <w:t>อิ</w:t>
      </w:r>
      <w:commentRangeStart w:id="12"/>
      <w:r w:rsidRPr="00D47E9D">
        <w:rPr>
          <w:rFonts w:ascii="TH SarabunPSK" w:hAnsi="TH SarabunPSK" w:cs="TH SarabunPSK"/>
          <w:sz w:val="32"/>
          <w:szCs w:val="32"/>
          <w:highlight w:val="magenta"/>
          <w:cs/>
        </w:rPr>
        <w:t>ทก</w:t>
      </w:r>
      <w:commentRangeEnd w:id="12"/>
      <w:r w:rsidR="00D47E9D">
        <w:rPr>
          <w:rStyle w:val="a7"/>
        </w:rPr>
        <w:commentReference w:id="12"/>
      </w:r>
      <w:r w:rsidRPr="000E4853">
        <w:rPr>
          <w:rFonts w:ascii="TH SarabunPSK" w:hAnsi="TH SarabunPSK" w:cs="TH SarabunPSK"/>
          <w:sz w:val="32"/>
          <w:szCs w:val="32"/>
          <w:cs/>
        </w:rPr>
        <w:t xml:space="preserve"> หมู่ที่ </w:t>
      </w:r>
      <w:r w:rsidRPr="000E4853">
        <w:rPr>
          <w:rFonts w:ascii="TH SarabunPSK" w:hAnsi="TH SarabunPSK" w:cs="TH SarabunPSK"/>
          <w:sz w:val="32"/>
          <w:szCs w:val="32"/>
        </w:rPr>
        <w:t>3</w:t>
      </w:r>
      <w:r w:rsidRPr="000E4853">
        <w:rPr>
          <w:rFonts w:ascii="TH SarabunPSK" w:hAnsi="TH SarabunPSK" w:cs="TH SarabunPSK"/>
          <w:sz w:val="32"/>
          <w:szCs w:val="32"/>
          <w:cs/>
        </w:rPr>
        <w:t xml:space="preserve"> ตำบลวังอิทก อำเภอบางระกำ จังหวัดพิษณุโลก</w:t>
      </w:r>
      <w:r>
        <w:rPr>
          <w:rFonts w:ascii="TH SarabunPSK" w:hAnsi="TH SarabunPSK" w:cs="TH SarabunPSK"/>
          <w:sz w:val="32"/>
          <w:szCs w:val="32"/>
          <w:cs/>
        </w:rPr>
        <w:t xml:space="preserve"> </w:t>
      </w:r>
      <w:r>
        <w:rPr>
          <w:rFonts w:ascii="TH SarabunPSK" w:hAnsi="TH SarabunPSK" w:cs="TH SarabunPSK" w:hint="cs"/>
          <w:sz w:val="32"/>
          <w:szCs w:val="32"/>
          <w:cs/>
        </w:rPr>
        <w:t>พบว่าผู้สูงอายุมีองค์ความรู้และความชำนาญที่แตกต่างหลากหลาย อาทิ ด้านอาหาร เช่น การผลิตน้ำปลาร้า ข้าวต้มมัด ขนมตาล การแปรรูปอาหาร เช่น กล้วยฉาบ ปลาส้ม การผลิตเครื่องมือของใช้ เช่น การจัดทำไม้กวาด การสานตะกร้า การถักหมอน การประดิษฐ์ดอกไม้จัน การทำไซดักปลา องค์ความรู้ ทักษะทางด้านงานช่าง เช่น ช่างไม้ ช่างเชื่อมแม้แต่ทักษะด้านเกษตรกรรม เช่น เลี้ยงไก่ไข่ เลี้ยงไก่ชน ปลูกผัก ส่วนใหญ่คนที่ว่างงาน อยากหารายได้เสริมให้กับตนเอง บางคนทำสิ่งที่ตัวเองถนัดเช่น การจักรสาน การประดิษฐ์</w:t>
      </w:r>
      <w:r>
        <w:rPr>
          <w:rFonts w:ascii="TH SarabunPSK" w:hAnsi="TH SarabunPSK" w:cs="TH SarabunPSK"/>
          <w:sz w:val="32"/>
          <w:szCs w:val="32"/>
          <w:cs/>
        </w:rPr>
        <w:t xml:space="preserve"> </w:t>
      </w:r>
      <w:r>
        <w:rPr>
          <w:rFonts w:ascii="TH SarabunPSK" w:hAnsi="TH SarabunPSK" w:cs="TH SarabunPSK" w:hint="cs"/>
          <w:sz w:val="32"/>
          <w:szCs w:val="32"/>
          <w:cs/>
        </w:rPr>
        <w:t>การทำสวน เมื่อความต้องการในการพัฒนาและส่งเสริมอาชีพแก่ผู้สูงอายุมีความหลากหลาย ในการประชุมแลกเปลี่ยนจึงได้พยายามเริ่มต้นจากทรัพยากรที่ตนเองและชุมชนมีอยู่ สามารถจัดหาได้และมีโอกาสทางการตลาด จึงมองเห็นร่วมกันในการจัดการกับปลาที่ในชุมชนสามารถหาได้ง่ายและมีรสชาติที่ดีไม่แพ้ที่อื่น นำมาแปรรูปเพื่อสร้างรายได้ให้กับผู้สูงอายุหรือชาวบ้านผู้สนใจในชุมชนได้ โดยการแปรรูปอาหารหรือผลผลิตทางการเกษตร ในชุมชนมีผู้ที่มีองค์ความรู้และสามารถใช้ทรัพยากรในชุมชน ตลอดจนผู้สูงอายุสามารถทำงานในพื้นที่ชุมชน ไม่ต้องออกไปเดินทางไปยังต่างพื้นที่ ซึ่งถือเป็นเรื่องที่ดีและตอบสนองต่อความต้องการได้แท้จริง</w:t>
      </w:r>
      <w:r w:rsidR="00676859">
        <w:rPr>
          <w:rFonts w:ascii="TH SarabunPSK" w:hAnsi="TH SarabunPSK" w:cs="TH SarabunPSK" w:hint="cs"/>
          <w:sz w:val="32"/>
          <w:szCs w:val="32"/>
          <w:cs/>
        </w:rPr>
        <w:t xml:space="preserve"> </w:t>
      </w:r>
      <w:r w:rsidR="00676859" w:rsidRPr="009D2FDB">
        <w:rPr>
          <w:rFonts w:ascii="TH SarabunPSK" w:hAnsi="TH SarabunPSK" w:cs="TH SarabunPSK"/>
          <w:sz w:val="32"/>
          <w:szCs w:val="32"/>
          <w:cs/>
        </w:rPr>
        <w:t>จากการประเมินโครงการพบว่า ชาวบ้านกลุ่มผู้สูงอายุส่วนใหญ่ให้ความร่วมมือเป็นอย่างดีใน การท</w:t>
      </w:r>
      <w:r w:rsidR="00676859">
        <w:rPr>
          <w:rFonts w:ascii="TH SarabunPSK" w:hAnsi="TH SarabunPSK" w:cs="TH SarabunPSK" w:hint="cs"/>
          <w:sz w:val="32"/>
          <w:szCs w:val="32"/>
          <w:cs/>
        </w:rPr>
        <w:t>ำ</w:t>
      </w:r>
      <w:r w:rsidR="00676859" w:rsidRPr="009D2FDB">
        <w:rPr>
          <w:rFonts w:ascii="TH SarabunPSK" w:hAnsi="TH SarabunPSK" w:cs="TH SarabunPSK"/>
          <w:sz w:val="32"/>
          <w:szCs w:val="32"/>
          <w:cs/>
        </w:rPr>
        <w:t>กิจกรรมต่าง ๆ โดยวิธีการน</w:t>
      </w:r>
      <w:r w:rsidR="00676859">
        <w:rPr>
          <w:rFonts w:ascii="TH SarabunPSK" w:hAnsi="TH SarabunPSK" w:cs="TH SarabunPSK" w:hint="cs"/>
          <w:sz w:val="32"/>
          <w:szCs w:val="32"/>
          <w:cs/>
        </w:rPr>
        <w:t>ำ</w:t>
      </w:r>
      <w:r w:rsidR="00676859" w:rsidRPr="009D2FDB">
        <w:rPr>
          <w:rFonts w:ascii="TH SarabunPSK" w:hAnsi="TH SarabunPSK" w:cs="TH SarabunPSK"/>
          <w:sz w:val="32"/>
          <w:szCs w:val="32"/>
          <w:cs/>
        </w:rPr>
        <w:t>ปลาที่มีอยู่ภายในชุมชนมาท</w:t>
      </w:r>
      <w:r w:rsidR="00676859">
        <w:rPr>
          <w:rFonts w:ascii="TH SarabunPSK" w:hAnsi="TH SarabunPSK" w:cs="TH SarabunPSK" w:hint="cs"/>
          <w:sz w:val="32"/>
          <w:szCs w:val="32"/>
          <w:cs/>
        </w:rPr>
        <w:t>ำ</w:t>
      </w:r>
      <w:r w:rsidR="00676859" w:rsidRPr="009D2FDB">
        <w:rPr>
          <w:rFonts w:ascii="TH SarabunPSK" w:hAnsi="TH SarabunPSK" w:cs="TH SarabunPSK"/>
          <w:sz w:val="32"/>
          <w:szCs w:val="32"/>
          <w:cs/>
        </w:rPr>
        <w:t xml:space="preserve">การแปรรูปถนอมอาหาร ด้วยภูมิปัญญาในท้องถิ่น และมีความพึงพอใจอยู่ในระดับมาก </w:t>
      </w:r>
      <w:r>
        <w:rPr>
          <w:rFonts w:ascii="TH SarabunPSK" w:hAnsi="TH SarabunPSK" w:cs="TH SarabunPSK"/>
          <w:sz w:val="32"/>
          <w:szCs w:val="32"/>
        </w:rPr>
        <w:tab/>
      </w:r>
    </w:p>
    <w:p w14:paraId="18F5112B" w14:textId="77777777" w:rsidR="00146587" w:rsidRDefault="00146587" w:rsidP="00146587">
      <w:pPr>
        <w:ind w:firstLine="720"/>
        <w:jc w:val="thaiDistribute"/>
        <w:rPr>
          <w:rFonts w:ascii="TH SarabunPSK" w:hAnsi="TH SarabunPSK" w:cs="TH SarabunPSK"/>
          <w:sz w:val="32"/>
          <w:szCs w:val="32"/>
        </w:rPr>
      </w:pPr>
      <w:r w:rsidRPr="000E4853">
        <w:rPr>
          <w:rFonts w:ascii="TH SarabunPSK" w:hAnsi="TH SarabunPSK" w:cs="TH SarabunPSK"/>
          <w:sz w:val="32"/>
          <w:szCs w:val="32"/>
        </w:rPr>
        <w:t>4</w:t>
      </w:r>
      <w:r w:rsidRPr="000E4853">
        <w:rPr>
          <w:rFonts w:ascii="TH SarabunPSK" w:hAnsi="TH SarabunPSK" w:cs="TH SarabunPSK"/>
          <w:sz w:val="32"/>
          <w:szCs w:val="32"/>
          <w:cs/>
        </w:rPr>
        <w:t>)</w:t>
      </w:r>
      <w:r>
        <w:rPr>
          <w:rFonts w:ascii="TH SarabunPSK" w:hAnsi="TH SarabunPSK" w:cs="TH SarabunPSK" w:hint="cs"/>
          <w:sz w:val="32"/>
          <w:szCs w:val="32"/>
          <w:cs/>
        </w:rPr>
        <w:t xml:space="preserve"> </w:t>
      </w:r>
      <w:r w:rsidRPr="000325E8">
        <w:rPr>
          <w:rFonts w:ascii="TH SarabunPSK" w:hAnsi="TH SarabunPSK" w:cs="TH SarabunPSK"/>
          <w:sz w:val="32"/>
          <w:szCs w:val="32"/>
          <w:highlight w:val="magenta"/>
          <w:cs/>
        </w:rPr>
        <w:t>แนวทางในการส่งเสริมและพัฒนาอาชีพของผู้สูงอายุอย่างมีส่วน</w:t>
      </w:r>
      <w:commentRangeStart w:id="13"/>
      <w:r w:rsidRPr="000325E8">
        <w:rPr>
          <w:rFonts w:ascii="TH SarabunPSK" w:hAnsi="TH SarabunPSK" w:cs="TH SarabunPSK"/>
          <w:sz w:val="32"/>
          <w:szCs w:val="32"/>
          <w:highlight w:val="magenta"/>
          <w:cs/>
        </w:rPr>
        <w:t>ร่วม</w:t>
      </w:r>
      <w:commentRangeEnd w:id="13"/>
      <w:r w:rsidR="000325E8">
        <w:rPr>
          <w:rStyle w:val="a7"/>
        </w:rPr>
        <w:commentReference w:id="13"/>
      </w:r>
      <w:r>
        <w:rPr>
          <w:rFonts w:ascii="TH SarabunPSK" w:hAnsi="TH SarabunPSK" w:cs="TH SarabunPSK"/>
          <w:sz w:val="32"/>
          <w:szCs w:val="32"/>
          <w:cs/>
        </w:rPr>
        <w:t xml:space="preserve"> </w:t>
      </w:r>
      <w:r>
        <w:rPr>
          <w:rFonts w:ascii="TH SarabunPSK" w:hAnsi="TH SarabunPSK" w:cs="TH SarabunPSK" w:hint="cs"/>
          <w:sz w:val="32"/>
          <w:szCs w:val="32"/>
          <w:cs/>
        </w:rPr>
        <w:t>พบว่า ผู้สูงอายุมีความปรารถนาในการสร้างประโยชน์ให้กับครอบครัวหรือแม้แต่ในชุมชนเองก็ตาม ด้วยความต้องการแสดงออกว่าตนไม่ใช่เป็นวัยพึ่งพิงที่ไม่ได้สร้างประโยชน์ ดังนั้นการสร้างความตระหนักในคุณค่าของตนเองเป็นแนวทางที่สำคัญต่อผู้สูงอายุ ทั้งนี้ผู้สูงอายุล้วนแล้วแต่มีศักยภาพที่มีความแตกต่างกันออกไป หากแต่การยอมรับในองค์ความรู้ใหม่สามารถเกิดขึ้นได้และสามารถเกิดการยอมรับเพื่อพัฒนาศักยภาพของตนเอง การส่งเสริมและพัฒนาอาชีพ จึงเกิดขึ้นจากการดึงเอาศักยภาพของตนเองมาใช้เพื่อสร้างประโยชน์และคุณค่าของผู้สูงอายุ</w:t>
      </w:r>
    </w:p>
    <w:p w14:paraId="0CA06715" w14:textId="77777777" w:rsidR="009D2FDB" w:rsidRPr="001A1E3F" w:rsidRDefault="009D2FDB" w:rsidP="001A1E3F">
      <w:pPr>
        <w:ind w:firstLine="0"/>
        <w:jc w:val="thaiDistribute"/>
        <w:rPr>
          <w:rFonts w:ascii="TH SarabunPSK" w:hAnsi="TH SarabunPSK" w:cs="TH SarabunPSK"/>
          <w:b/>
          <w:bCs/>
          <w:sz w:val="32"/>
          <w:szCs w:val="32"/>
        </w:rPr>
      </w:pPr>
      <w:r w:rsidRPr="00E21A1F">
        <w:rPr>
          <w:rFonts w:ascii="TH SarabunPSK" w:hAnsi="TH SarabunPSK" w:cs="TH SarabunPSK" w:hint="cs"/>
          <w:b/>
          <w:bCs/>
          <w:sz w:val="32"/>
          <w:szCs w:val="32"/>
          <w:highlight w:val="magenta"/>
          <w:cs/>
        </w:rPr>
        <w:t>การอภิปราย</w:t>
      </w:r>
      <w:commentRangeStart w:id="14"/>
      <w:r w:rsidRPr="00E21A1F">
        <w:rPr>
          <w:rFonts w:ascii="TH SarabunPSK" w:hAnsi="TH SarabunPSK" w:cs="TH SarabunPSK" w:hint="cs"/>
          <w:b/>
          <w:bCs/>
          <w:sz w:val="32"/>
          <w:szCs w:val="32"/>
          <w:highlight w:val="magenta"/>
          <w:cs/>
        </w:rPr>
        <w:t>ผล</w:t>
      </w:r>
      <w:commentRangeEnd w:id="14"/>
      <w:r w:rsidR="00E21A1F">
        <w:rPr>
          <w:rStyle w:val="a7"/>
        </w:rPr>
        <w:commentReference w:id="14"/>
      </w:r>
    </w:p>
    <w:p w14:paraId="009F368C" w14:textId="77777777" w:rsidR="009D2FDB" w:rsidRPr="009D2FDB" w:rsidRDefault="009D2FDB" w:rsidP="009D2FDB">
      <w:pPr>
        <w:ind w:firstLine="720"/>
        <w:jc w:val="thaiDistribute"/>
        <w:rPr>
          <w:rFonts w:ascii="TH SarabunPSK" w:hAnsi="TH SarabunPSK" w:cs="TH SarabunPSK"/>
          <w:sz w:val="32"/>
          <w:szCs w:val="32"/>
        </w:rPr>
      </w:pPr>
      <w:r w:rsidRPr="009D2FDB">
        <w:rPr>
          <w:rFonts w:ascii="TH SarabunPSK" w:hAnsi="TH SarabunPSK" w:cs="TH SarabunPSK"/>
          <w:sz w:val="32"/>
          <w:szCs w:val="32"/>
          <w:cs/>
        </w:rPr>
        <w:t>จากการศึกษาวิจัยเรื่องการวิจัยเชิงปฏิบัติการแบบมีส่วนร่วมในการส่งเสริมอาชีพผู้สูงอายุบ้าน</w:t>
      </w:r>
      <w:r>
        <w:rPr>
          <w:rFonts w:ascii="TH SarabunPSK" w:hAnsi="TH SarabunPSK" w:cs="TH SarabunPSK" w:hint="cs"/>
          <w:sz w:val="32"/>
          <w:szCs w:val="32"/>
          <w:cs/>
        </w:rPr>
        <w:t>วัง</w:t>
      </w:r>
      <w:r w:rsidRPr="009D2FDB">
        <w:rPr>
          <w:rFonts w:ascii="TH SarabunPSK" w:hAnsi="TH SarabunPSK" w:cs="TH SarabunPSK"/>
          <w:sz w:val="32"/>
          <w:szCs w:val="32"/>
          <w:cs/>
        </w:rPr>
        <w:t>อิทก หมู่ที่ 3 ต</w:t>
      </w:r>
      <w:r>
        <w:rPr>
          <w:rFonts w:ascii="TH SarabunPSK" w:hAnsi="TH SarabunPSK" w:cs="TH SarabunPSK" w:hint="cs"/>
          <w:sz w:val="32"/>
          <w:szCs w:val="32"/>
          <w:cs/>
        </w:rPr>
        <w:t>ำ</w:t>
      </w:r>
      <w:r w:rsidRPr="009D2FDB">
        <w:rPr>
          <w:rFonts w:ascii="TH SarabunPSK" w:hAnsi="TH SarabunPSK" w:cs="TH SarabunPSK"/>
          <w:sz w:val="32"/>
          <w:szCs w:val="32"/>
          <w:cs/>
        </w:rPr>
        <w:t>บลวังอิทก อ</w:t>
      </w:r>
      <w:r>
        <w:rPr>
          <w:rFonts w:ascii="TH SarabunPSK" w:hAnsi="TH SarabunPSK" w:cs="TH SarabunPSK" w:hint="cs"/>
          <w:sz w:val="32"/>
          <w:szCs w:val="32"/>
          <w:cs/>
        </w:rPr>
        <w:t>ำ</w:t>
      </w:r>
      <w:r w:rsidRPr="009D2FDB">
        <w:rPr>
          <w:rFonts w:ascii="TH SarabunPSK" w:hAnsi="TH SarabunPSK" w:cs="TH SarabunPSK"/>
          <w:sz w:val="32"/>
          <w:szCs w:val="32"/>
          <w:cs/>
        </w:rPr>
        <w:t>เภอบางระก</w:t>
      </w:r>
      <w:r w:rsidR="00897AD4">
        <w:rPr>
          <w:rFonts w:ascii="TH SarabunPSK" w:hAnsi="TH SarabunPSK" w:cs="TH SarabunPSK" w:hint="cs"/>
          <w:sz w:val="32"/>
          <w:szCs w:val="32"/>
          <w:cs/>
        </w:rPr>
        <w:t>ำ</w:t>
      </w:r>
      <w:r w:rsidRPr="009D2FDB">
        <w:rPr>
          <w:rFonts w:ascii="TH SarabunPSK" w:hAnsi="TH SarabunPSK" w:cs="TH SarabunPSK"/>
          <w:sz w:val="32"/>
          <w:szCs w:val="32"/>
          <w:cs/>
        </w:rPr>
        <w:t xml:space="preserve"> จังหวัดพิษณุโลก พบว่า</w:t>
      </w:r>
      <w:r w:rsidR="00676859">
        <w:rPr>
          <w:rFonts w:ascii="TH SarabunPSK" w:hAnsi="TH SarabunPSK" w:cs="TH SarabunPSK" w:hint="cs"/>
          <w:sz w:val="32"/>
          <w:szCs w:val="32"/>
          <w:cs/>
        </w:rPr>
        <w:t xml:space="preserve"> </w:t>
      </w:r>
      <w:r w:rsidRPr="009D2FDB">
        <w:rPr>
          <w:rFonts w:ascii="TH SarabunPSK" w:hAnsi="TH SarabunPSK" w:cs="TH SarabunPSK"/>
          <w:sz w:val="32"/>
          <w:szCs w:val="32"/>
          <w:cs/>
        </w:rPr>
        <w:t>การท</w:t>
      </w:r>
      <w:r>
        <w:rPr>
          <w:rFonts w:ascii="TH SarabunPSK" w:hAnsi="TH SarabunPSK" w:cs="TH SarabunPSK" w:hint="cs"/>
          <w:sz w:val="32"/>
          <w:szCs w:val="32"/>
          <w:cs/>
        </w:rPr>
        <w:t>ำ</w:t>
      </w:r>
      <w:r w:rsidRPr="009D2FDB">
        <w:rPr>
          <w:rFonts w:ascii="TH SarabunPSK" w:hAnsi="TH SarabunPSK" w:cs="TH SarabunPSK"/>
          <w:sz w:val="32"/>
          <w:szCs w:val="32"/>
          <w:cs/>
        </w:rPr>
        <w:t>การแปรรูปอาหารจากปลา สามารถท</w:t>
      </w:r>
      <w:r>
        <w:rPr>
          <w:rFonts w:ascii="TH SarabunPSK" w:hAnsi="TH SarabunPSK" w:cs="TH SarabunPSK" w:hint="cs"/>
          <w:sz w:val="32"/>
          <w:szCs w:val="32"/>
          <w:cs/>
        </w:rPr>
        <w:t>ำ</w:t>
      </w:r>
      <w:r w:rsidRPr="009D2FDB">
        <w:rPr>
          <w:rFonts w:ascii="TH SarabunPSK" w:hAnsi="TH SarabunPSK" w:cs="TH SarabunPSK"/>
          <w:sz w:val="32"/>
          <w:szCs w:val="32"/>
          <w:cs/>
        </w:rPr>
        <w:t>ให้ผู้สูงอายุน</w:t>
      </w:r>
      <w:r>
        <w:rPr>
          <w:rFonts w:ascii="TH SarabunPSK" w:hAnsi="TH SarabunPSK" w:cs="TH SarabunPSK" w:hint="cs"/>
          <w:sz w:val="32"/>
          <w:szCs w:val="32"/>
          <w:cs/>
        </w:rPr>
        <w:t>ำ</w:t>
      </w:r>
      <w:r w:rsidRPr="009D2FDB">
        <w:rPr>
          <w:rFonts w:ascii="TH SarabunPSK" w:hAnsi="TH SarabunPSK" w:cs="TH SarabunPSK"/>
          <w:sz w:val="32"/>
          <w:szCs w:val="32"/>
          <w:cs/>
        </w:rPr>
        <w:t>ความรู้ที่ได้เรียนการท</w:t>
      </w:r>
      <w:r>
        <w:rPr>
          <w:rFonts w:ascii="TH SarabunPSK" w:hAnsi="TH SarabunPSK" w:cs="TH SarabunPSK" w:hint="cs"/>
          <w:sz w:val="32"/>
          <w:szCs w:val="32"/>
          <w:cs/>
        </w:rPr>
        <w:t>ำ</w:t>
      </w:r>
      <w:r w:rsidRPr="009D2FDB">
        <w:rPr>
          <w:rFonts w:ascii="TH SarabunPSK" w:hAnsi="TH SarabunPSK" w:cs="TH SarabunPSK"/>
          <w:sz w:val="32"/>
          <w:szCs w:val="32"/>
          <w:cs/>
        </w:rPr>
        <w:t>การแปรรูปอาหารจากปลาไปประยุกต์ใช้เป็น</w:t>
      </w:r>
      <w:r w:rsidRPr="009D2FDB">
        <w:rPr>
          <w:rFonts w:ascii="TH SarabunPSK" w:hAnsi="TH SarabunPSK" w:cs="TH SarabunPSK"/>
          <w:sz w:val="32"/>
          <w:szCs w:val="32"/>
          <w:cs/>
        </w:rPr>
        <w:lastRenderedPageBreak/>
        <w:t xml:space="preserve">อาชีพเสริมให้แก่ตนเองได้ </w:t>
      </w:r>
      <w:r w:rsidR="00897AD4">
        <w:rPr>
          <w:rFonts w:ascii="TH SarabunPSK" w:hAnsi="TH SarabunPSK" w:cs="TH SarabunPSK" w:hint="cs"/>
          <w:sz w:val="32"/>
          <w:szCs w:val="32"/>
          <w:cs/>
        </w:rPr>
        <w:t>โดย</w:t>
      </w:r>
      <w:r w:rsidRPr="009D2FDB">
        <w:rPr>
          <w:rFonts w:ascii="TH SarabunPSK" w:hAnsi="TH SarabunPSK" w:cs="TH SarabunPSK"/>
          <w:sz w:val="32"/>
          <w:szCs w:val="32"/>
          <w:cs/>
        </w:rPr>
        <w:t>การศึกษาข้อมูลจากภูมิปัญญาท้องถิ่นที่อยู่ในชุมชนและผู้น</w:t>
      </w:r>
      <w:r>
        <w:rPr>
          <w:rFonts w:ascii="TH SarabunPSK" w:hAnsi="TH SarabunPSK" w:cs="TH SarabunPSK" w:hint="cs"/>
          <w:sz w:val="32"/>
          <w:szCs w:val="32"/>
          <w:cs/>
        </w:rPr>
        <w:t>ำ</w:t>
      </w:r>
      <w:r w:rsidRPr="009D2FDB">
        <w:rPr>
          <w:rFonts w:ascii="TH SarabunPSK" w:hAnsi="TH SarabunPSK" w:cs="TH SarabunPSK"/>
          <w:sz w:val="32"/>
          <w:szCs w:val="32"/>
          <w:cs/>
        </w:rPr>
        <w:t>ภายในชุมชนบ้านวังอิทก สามารถอภิปรายตามวัตถุประสงค์ในการวิจัยได้ดังนี้ ผู้สูงอายุ ได้เห็นถึงความส</w:t>
      </w:r>
      <w:r>
        <w:rPr>
          <w:rFonts w:ascii="TH SarabunPSK" w:hAnsi="TH SarabunPSK" w:cs="TH SarabunPSK" w:hint="cs"/>
          <w:sz w:val="32"/>
          <w:szCs w:val="32"/>
          <w:cs/>
        </w:rPr>
        <w:t>ำ</w:t>
      </w:r>
      <w:r w:rsidRPr="009D2FDB">
        <w:rPr>
          <w:rFonts w:ascii="TH SarabunPSK" w:hAnsi="TH SarabunPSK" w:cs="TH SarabunPSK"/>
          <w:sz w:val="32"/>
          <w:szCs w:val="32"/>
          <w:cs/>
        </w:rPr>
        <w:t>ค</w:t>
      </w:r>
      <w:r>
        <w:rPr>
          <w:rFonts w:ascii="TH SarabunPSK" w:hAnsi="TH SarabunPSK" w:cs="TH SarabunPSK" w:hint="cs"/>
          <w:sz w:val="32"/>
          <w:szCs w:val="32"/>
          <w:cs/>
        </w:rPr>
        <w:t>ัญ</w:t>
      </w:r>
      <w:r w:rsidRPr="009D2FDB">
        <w:rPr>
          <w:rFonts w:ascii="TH SarabunPSK" w:hAnsi="TH SarabunPSK" w:cs="TH SarabunPSK"/>
          <w:sz w:val="32"/>
          <w:szCs w:val="32"/>
          <w:cs/>
        </w:rPr>
        <w:t>ในการส่งเสริมการใช้ภูมิปัญญาในท้องถิ่นให้เกิดประโยชน์และพัฒนาส่งเสริมการ แปรรูปอาหาร ซึ่งในส่วนของการท</w:t>
      </w:r>
      <w:r>
        <w:rPr>
          <w:rFonts w:ascii="TH SarabunPSK" w:hAnsi="TH SarabunPSK" w:cs="TH SarabunPSK" w:hint="cs"/>
          <w:sz w:val="32"/>
          <w:szCs w:val="32"/>
          <w:cs/>
        </w:rPr>
        <w:t>ำ</w:t>
      </w:r>
      <w:r w:rsidRPr="009D2FDB">
        <w:rPr>
          <w:rFonts w:ascii="TH SarabunPSK" w:hAnsi="TH SarabunPSK" w:cs="TH SarabunPSK"/>
          <w:sz w:val="32"/>
          <w:szCs w:val="32"/>
          <w:cs/>
        </w:rPr>
        <w:t>ปลาส</w:t>
      </w:r>
      <w:r>
        <w:rPr>
          <w:rFonts w:ascii="TH SarabunPSK" w:hAnsi="TH SarabunPSK" w:cs="TH SarabunPSK" w:hint="cs"/>
          <w:sz w:val="32"/>
          <w:szCs w:val="32"/>
          <w:cs/>
        </w:rPr>
        <w:t>้ม</w:t>
      </w:r>
      <w:r w:rsidRPr="009D2FDB">
        <w:rPr>
          <w:rFonts w:ascii="TH SarabunPSK" w:hAnsi="TH SarabunPSK" w:cs="TH SarabunPSK"/>
          <w:sz w:val="32"/>
          <w:szCs w:val="32"/>
          <w:cs/>
        </w:rPr>
        <w:t xml:space="preserve"> จะตระหนักถึงทรัพยากรที่มีอยู่ภายในชุมชน น</w:t>
      </w:r>
      <w:r>
        <w:rPr>
          <w:rFonts w:ascii="TH SarabunPSK" w:hAnsi="TH SarabunPSK" w:cs="TH SarabunPSK" w:hint="cs"/>
          <w:sz w:val="32"/>
          <w:szCs w:val="32"/>
          <w:cs/>
        </w:rPr>
        <w:t>ำ</w:t>
      </w:r>
      <w:r w:rsidRPr="009D2FDB">
        <w:rPr>
          <w:rFonts w:ascii="TH SarabunPSK" w:hAnsi="TH SarabunPSK" w:cs="TH SarabunPSK"/>
          <w:sz w:val="32"/>
          <w:szCs w:val="32"/>
          <w:cs/>
        </w:rPr>
        <w:t>มาใช้ในการแปรรูปถนอมอาหาร คือ ท</w:t>
      </w:r>
      <w:r>
        <w:rPr>
          <w:rFonts w:ascii="TH SarabunPSK" w:hAnsi="TH SarabunPSK" w:cs="TH SarabunPSK" w:hint="cs"/>
          <w:sz w:val="32"/>
          <w:szCs w:val="32"/>
          <w:cs/>
        </w:rPr>
        <w:t>ำ</w:t>
      </w:r>
      <w:r w:rsidRPr="009D2FDB">
        <w:rPr>
          <w:rFonts w:ascii="TH SarabunPSK" w:hAnsi="TH SarabunPSK" w:cs="TH SarabunPSK"/>
          <w:sz w:val="32"/>
          <w:szCs w:val="32"/>
          <w:cs/>
        </w:rPr>
        <w:t>ปลาส้ม ปลาชนิดต่าง ๆ สามารถหาได้ง่ายจากภายในชุมชน เนื่องจากมีหนองภายในชุมชน และชุมชนติดกับแม่น้</w:t>
      </w:r>
      <w:r>
        <w:rPr>
          <w:rFonts w:ascii="TH SarabunPSK" w:hAnsi="TH SarabunPSK" w:cs="TH SarabunPSK" w:hint="cs"/>
          <w:sz w:val="32"/>
          <w:szCs w:val="32"/>
          <w:cs/>
        </w:rPr>
        <w:t>ำ</w:t>
      </w:r>
      <w:r w:rsidRPr="009D2FDB">
        <w:rPr>
          <w:rFonts w:ascii="TH SarabunPSK" w:hAnsi="TH SarabunPSK" w:cs="TH SarabunPSK"/>
          <w:sz w:val="32"/>
          <w:szCs w:val="32"/>
          <w:cs/>
        </w:rPr>
        <w:t>ยม การแก้ไขปัญหาเริ่มจากผู้สูงอายุที่เป็นกลุ่มเล็ก ๆ โดย สถานการณ์ในการเสริมสร้างอาชีพ คือ ได้ท</w:t>
      </w:r>
      <w:r>
        <w:rPr>
          <w:rFonts w:ascii="TH SarabunPSK" w:hAnsi="TH SarabunPSK" w:cs="TH SarabunPSK" w:hint="cs"/>
          <w:sz w:val="32"/>
          <w:szCs w:val="32"/>
          <w:cs/>
        </w:rPr>
        <w:t>ำ</w:t>
      </w:r>
      <w:r w:rsidRPr="009D2FDB">
        <w:rPr>
          <w:rFonts w:ascii="TH SarabunPSK" w:hAnsi="TH SarabunPSK" w:cs="TH SarabunPSK"/>
          <w:sz w:val="32"/>
          <w:szCs w:val="32"/>
          <w:cs/>
        </w:rPr>
        <w:t>การเก็บข้อมูลก็มีผู้สูงอายุบางคนที่ท</w:t>
      </w:r>
      <w:r>
        <w:rPr>
          <w:rFonts w:ascii="TH SarabunPSK" w:hAnsi="TH SarabunPSK" w:cs="TH SarabunPSK" w:hint="cs"/>
          <w:sz w:val="32"/>
          <w:szCs w:val="32"/>
          <w:cs/>
        </w:rPr>
        <w:t>ำ</w:t>
      </w:r>
      <w:r w:rsidRPr="009D2FDB">
        <w:rPr>
          <w:rFonts w:ascii="TH SarabunPSK" w:hAnsi="TH SarabunPSK" w:cs="TH SarabunPSK"/>
          <w:sz w:val="32"/>
          <w:szCs w:val="32"/>
          <w:cs/>
        </w:rPr>
        <w:t xml:space="preserve">ปลาส้มเป็นอยู่แล้ว ส่วนแนวทางในการแก้ไขปัญหาเกี่ยวกับการส่งเสริมอาชีพของผู้สูงอายุที่เกิดขึ้นภายในชุมชน เป็นสิ่งที่ต้องใช้เวลา ต้องอาศัยความร่วมมือจากหน่วยงานอื่น ๆ ที่จะเข้ามาสนับสนุน </w:t>
      </w:r>
      <w:r w:rsidR="00676859">
        <w:rPr>
          <w:rFonts w:ascii="TH SarabunPSK" w:hAnsi="TH SarabunPSK" w:cs="TH SarabunPSK" w:hint="cs"/>
          <w:sz w:val="32"/>
          <w:szCs w:val="32"/>
          <w:cs/>
        </w:rPr>
        <w:t>สอดคล้องกับ งานวิจัยของ</w:t>
      </w:r>
      <w:r w:rsidR="00676859" w:rsidRPr="00B5653D">
        <w:rPr>
          <w:rFonts w:ascii="TH SarabunPSK" w:hAnsi="TH SarabunPSK" w:cs="TH SarabunPSK"/>
          <w:color w:val="000000"/>
          <w:sz w:val="32"/>
          <w:szCs w:val="32"/>
          <w:cs/>
        </w:rPr>
        <w:t>สุทธิพงศ์ บุญผดุง</w:t>
      </w:r>
      <w:r w:rsidR="00676859">
        <w:rPr>
          <w:rFonts w:ascii="TH SarabunPSK" w:hAnsi="TH SarabunPSK" w:cs="TH SarabunPSK" w:hint="cs"/>
          <w:color w:val="000000"/>
          <w:sz w:val="32"/>
          <w:szCs w:val="32"/>
          <w:cs/>
        </w:rPr>
        <w:t xml:space="preserve"> (2558) </w:t>
      </w:r>
      <w:r w:rsidR="00F0721F">
        <w:rPr>
          <w:rFonts w:ascii="TH SarabunPSK" w:hAnsi="TH SarabunPSK" w:cs="TH SarabunPSK" w:hint="cs"/>
          <w:color w:val="000000"/>
          <w:sz w:val="32"/>
          <w:szCs w:val="32"/>
          <w:cs/>
        </w:rPr>
        <w:t xml:space="preserve">และ </w:t>
      </w:r>
      <w:r w:rsidR="00F0721F" w:rsidRPr="00B5653D">
        <w:rPr>
          <w:rFonts w:ascii="TH SarabunPSK" w:hAnsi="TH SarabunPSK" w:cs="TH SarabunPSK"/>
          <w:color w:val="000000"/>
          <w:sz w:val="32"/>
          <w:szCs w:val="32"/>
          <w:cs/>
        </w:rPr>
        <w:t>สุกัญญา ดวงอุปมา</w:t>
      </w:r>
      <w:r w:rsidR="00F0721F">
        <w:rPr>
          <w:rFonts w:ascii="TH SarabunPSK" w:hAnsi="TH SarabunPSK" w:cs="TH SarabunPSK" w:hint="cs"/>
          <w:color w:val="000000"/>
          <w:sz w:val="32"/>
          <w:szCs w:val="32"/>
          <w:cs/>
        </w:rPr>
        <w:t xml:space="preserve"> (2557) </w:t>
      </w:r>
      <w:r w:rsidRPr="009D2FDB">
        <w:rPr>
          <w:rFonts w:ascii="TH SarabunPSK" w:hAnsi="TH SarabunPSK" w:cs="TH SarabunPSK"/>
          <w:sz w:val="32"/>
          <w:szCs w:val="32"/>
          <w:cs/>
        </w:rPr>
        <w:t>โดยจะต้องมีความเข้าใจถึงปัญหาและความต้องการของชุมชน เป็นการจัดท</w:t>
      </w:r>
      <w:r>
        <w:rPr>
          <w:rFonts w:ascii="TH SarabunPSK" w:hAnsi="TH SarabunPSK" w:cs="TH SarabunPSK" w:hint="cs"/>
          <w:sz w:val="32"/>
          <w:szCs w:val="32"/>
          <w:cs/>
        </w:rPr>
        <w:t>ำ</w:t>
      </w:r>
      <w:r w:rsidRPr="009D2FDB">
        <w:rPr>
          <w:rFonts w:ascii="TH SarabunPSK" w:hAnsi="TH SarabunPSK" w:cs="TH SarabunPSK"/>
          <w:sz w:val="32"/>
          <w:szCs w:val="32"/>
          <w:cs/>
        </w:rPr>
        <w:t xml:space="preserve">เวทีประชาคมขึ้นมา เพื่อให้ชุมชนมีส่วนร่วมในการควบคุมแก้ไขปัญหาที่เกิดขึ้น ดังนั้นชุมชนจะต้องมีแนวทางเกี่ยวกับการเสริมสร้างอาชีพในการพัฒนาคุณภาพชีวิตผู้สูงอายุให้มีประสิทธิภาพมากยิ่งขึ้น </w:t>
      </w:r>
    </w:p>
    <w:p w14:paraId="76FC48E3" w14:textId="77777777" w:rsidR="009D2FDB" w:rsidRDefault="009D2FDB" w:rsidP="009D2FDB">
      <w:pPr>
        <w:ind w:firstLine="0"/>
        <w:jc w:val="thaiDistribute"/>
        <w:rPr>
          <w:rFonts w:ascii="TH SarabunPSK" w:hAnsi="TH SarabunPSK" w:cs="TH SarabunPSK"/>
          <w:sz w:val="32"/>
          <w:szCs w:val="32"/>
        </w:rPr>
      </w:pPr>
      <w:r w:rsidRPr="00E21A1F">
        <w:rPr>
          <w:rFonts w:ascii="TH SarabunPSK" w:hAnsi="TH SarabunPSK" w:cs="TH SarabunPSK"/>
          <w:b/>
          <w:bCs/>
          <w:sz w:val="32"/>
          <w:szCs w:val="32"/>
          <w:highlight w:val="magenta"/>
          <w:cs/>
        </w:rPr>
        <w:t>ข้อเสนอแนะในการท</w:t>
      </w:r>
      <w:r w:rsidRPr="00E21A1F">
        <w:rPr>
          <w:rFonts w:ascii="TH SarabunPSK" w:hAnsi="TH SarabunPSK" w:cs="TH SarabunPSK" w:hint="cs"/>
          <w:b/>
          <w:bCs/>
          <w:sz w:val="32"/>
          <w:szCs w:val="32"/>
          <w:highlight w:val="magenta"/>
          <w:cs/>
        </w:rPr>
        <w:t>ำ</w:t>
      </w:r>
      <w:r w:rsidRPr="00E21A1F">
        <w:rPr>
          <w:rFonts w:ascii="TH SarabunPSK" w:hAnsi="TH SarabunPSK" w:cs="TH SarabunPSK"/>
          <w:b/>
          <w:bCs/>
          <w:sz w:val="32"/>
          <w:szCs w:val="32"/>
          <w:highlight w:val="magenta"/>
          <w:cs/>
        </w:rPr>
        <w:t>วิจัยครั้ง</w:t>
      </w:r>
      <w:commentRangeStart w:id="15"/>
      <w:r w:rsidRPr="00E21A1F">
        <w:rPr>
          <w:rFonts w:ascii="TH SarabunPSK" w:hAnsi="TH SarabunPSK" w:cs="TH SarabunPSK"/>
          <w:b/>
          <w:bCs/>
          <w:sz w:val="32"/>
          <w:szCs w:val="32"/>
          <w:highlight w:val="magenta"/>
          <w:cs/>
        </w:rPr>
        <w:t>นี้</w:t>
      </w:r>
      <w:commentRangeEnd w:id="15"/>
      <w:r w:rsidR="00E21A1F">
        <w:rPr>
          <w:rStyle w:val="a7"/>
        </w:rPr>
        <w:commentReference w:id="15"/>
      </w:r>
      <w:r w:rsidRPr="009D2FDB">
        <w:rPr>
          <w:rFonts w:ascii="TH SarabunPSK" w:hAnsi="TH SarabunPSK" w:cs="TH SarabunPSK"/>
          <w:sz w:val="32"/>
          <w:szCs w:val="32"/>
          <w:cs/>
        </w:rPr>
        <w:t xml:space="preserve">  </w:t>
      </w:r>
    </w:p>
    <w:p w14:paraId="478516DD" w14:textId="77777777" w:rsidR="00676859" w:rsidRDefault="00146587" w:rsidP="00146587">
      <w:pPr>
        <w:ind w:firstLine="720"/>
        <w:jc w:val="thaiDistribute"/>
        <w:rPr>
          <w:rFonts w:ascii="TH SarabunPSK" w:hAnsi="TH SarabunPSK" w:cs="TH SarabunPSK"/>
          <w:sz w:val="32"/>
          <w:szCs w:val="32"/>
        </w:rPr>
      </w:pPr>
      <w:r>
        <w:rPr>
          <w:rFonts w:ascii="TH SarabunPSK" w:hAnsi="TH SarabunPSK" w:cs="TH SarabunPSK"/>
          <w:sz w:val="32"/>
          <w:szCs w:val="32"/>
        </w:rPr>
        <w:t>1</w:t>
      </w:r>
      <w:r>
        <w:rPr>
          <w:rFonts w:ascii="TH SarabunPSK" w:hAnsi="TH SarabunPSK" w:cs="TH SarabunPSK"/>
          <w:sz w:val="32"/>
          <w:szCs w:val="32"/>
          <w:cs/>
        </w:rPr>
        <w:t xml:space="preserve">. </w:t>
      </w:r>
      <w:r w:rsidRPr="009D2FDB">
        <w:rPr>
          <w:rFonts w:ascii="TH SarabunPSK" w:hAnsi="TH SarabunPSK" w:cs="TH SarabunPSK"/>
          <w:sz w:val="32"/>
          <w:szCs w:val="32"/>
          <w:cs/>
        </w:rPr>
        <w:t>ควรมีการจัดกิจกรรมส่งเสริมอาชีพอย่างสม่</w:t>
      </w:r>
      <w:r>
        <w:rPr>
          <w:rFonts w:ascii="TH SarabunPSK" w:hAnsi="TH SarabunPSK" w:cs="TH SarabunPSK" w:hint="cs"/>
          <w:sz w:val="32"/>
          <w:szCs w:val="32"/>
          <w:cs/>
        </w:rPr>
        <w:t>ำ</w:t>
      </w:r>
      <w:r w:rsidRPr="009D2FDB">
        <w:rPr>
          <w:rFonts w:ascii="TH SarabunPSK" w:hAnsi="TH SarabunPSK" w:cs="TH SarabunPSK"/>
          <w:sz w:val="32"/>
          <w:szCs w:val="32"/>
          <w:cs/>
        </w:rPr>
        <w:t>เสมอเพื่อคุณภาพชีวิตที่ดีแก่ผู้สูงอายุในชุมชน โดยมีการก</w:t>
      </w:r>
      <w:r>
        <w:rPr>
          <w:rFonts w:ascii="TH SarabunPSK" w:hAnsi="TH SarabunPSK" w:cs="TH SarabunPSK" w:hint="cs"/>
          <w:sz w:val="32"/>
          <w:szCs w:val="32"/>
          <w:cs/>
        </w:rPr>
        <w:t>ำ</w:t>
      </w:r>
      <w:r w:rsidRPr="009D2FDB">
        <w:rPr>
          <w:rFonts w:ascii="TH SarabunPSK" w:hAnsi="TH SarabunPSK" w:cs="TH SarabunPSK"/>
          <w:sz w:val="32"/>
          <w:szCs w:val="32"/>
          <w:cs/>
        </w:rPr>
        <w:t xml:space="preserve">หนดการจัดกิจกรรมส่งเสริมอาชีพอย่างชัดเจน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p>
    <w:p w14:paraId="57CAFEF7" w14:textId="77777777" w:rsidR="00146587" w:rsidRDefault="00146587" w:rsidP="00146587">
      <w:pPr>
        <w:ind w:firstLine="720"/>
        <w:jc w:val="thaiDistribute"/>
        <w:rPr>
          <w:rFonts w:ascii="TH SarabunPSK" w:hAnsi="TH SarabunPSK" w:cs="TH SarabunPSK"/>
          <w:sz w:val="32"/>
          <w:szCs w:val="32"/>
        </w:rPr>
      </w:pPr>
      <w:r>
        <w:rPr>
          <w:rFonts w:ascii="TH SarabunPSK" w:hAnsi="TH SarabunPSK" w:cs="TH SarabunPSK"/>
          <w:sz w:val="32"/>
          <w:szCs w:val="32"/>
        </w:rPr>
        <w:t>2</w:t>
      </w:r>
      <w:r>
        <w:rPr>
          <w:rFonts w:ascii="TH SarabunPSK" w:hAnsi="TH SarabunPSK" w:cs="TH SarabunPSK"/>
          <w:sz w:val="32"/>
          <w:szCs w:val="32"/>
          <w:cs/>
        </w:rPr>
        <w:t xml:space="preserve">. </w:t>
      </w:r>
      <w:r w:rsidRPr="009D2FDB">
        <w:rPr>
          <w:rFonts w:ascii="TH SarabunPSK" w:hAnsi="TH SarabunPSK" w:cs="TH SarabunPSK"/>
          <w:sz w:val="32"/>
          <w:szCs w:val="32"/>
          <w:cs/>
        </w:rPr>
        <w:t>กระตุ้นให้ชาวบ้านเข้ามามีส่วนร่วมในการแก้ไขปัญหาในชุมชนของตนเอง เพื่อให้ชาวบ้าน เกิดกระบวนการเรียนรู้ในการด</w:t>
      </w:r>
      <w:r>
        <w:rPr>
          <w:rFonts w:ascii="TH SarabunPSK" w:hAnsi="TH SarabunPSK" w:cs="TH SarabunPSK" w:hint="cs"/>
          <w:sz w:val="32"/>
          <w:szCs w:val="32"/>
          <w:cs/>
        </w:rPr>
        <w:t>ำ</w:t>
      </w:r>
      <w:r w:rsidRPr="009D2FDB">
        <w:rPr>
          <w:rFonts w:ascii="TH SarabunPSK" w:hAnsi="TH SarabunPSK" w:cs="TH SarabunPSK"/>
          <w:sz w:val="32"/>
          <w:szCs w:val="32"/>
          <w:cs/>
        </w:rPr>
        <w:t>เนินการแก้ไขปัญหาด้วยตนเอง อันจะน</w:t>
      </w:r>
      <w:r>
        <w:rPr>
          <w:rFonts w:ascii="TH SarabunPSK" w:hAnsi="TH SarabunPSK" w:cs="TH SarabunPSK" w:hint="cs"/>
          <w:sz w:val="32"/>
          <w:szCs w:val="32"/>
          <w:cs/>
        </w:rPr>
        <w:t>ำ</w:t>
      </w:r>
      <w:r w:rsidRPr="009D2FDB">
        <w:rPr>
          <w:rFonts w:ascii="TH SarabunPSK" w:hAnsi="TH SarabunPSK" w:cs="TH SarabunPSK"/>
          <w:sz w:val="32"/>
          <w:szCs w:val="32"/>
          <w:cs/>
        </w:rPr>
        <w:t xml:space="preserve">ไปสู่การพึ่งพาตนเองได้  </w:t>
      </w:r>
      <w:r>
        <w:rPr>
          <w:rFonts w:ascii="TH SarabunPSK" w:hAnsi="TH SarabunPSK" w:cs="TH SarabunPSK"/>
          <w:sz w:val="32"/>
          <w:szCs w:val="32"/>
        </w:rPr>
        <w:tab/>
        <w:t>3</w:t>
      </w:r>
      <w:r>
        <w:rPr>
          <w:rFonts w:ascii="TH SarabunPSK" w:hAnsi="TH SarabunPSK" w:cs="TH SarabunPSK"/>
          <w:sz w:val="32"/>
          <w:szCs w:val="32"/>
          <w:cs/>
        </w:rPr>
        <w:t xml:space="preserve">. </w:t>
      </w:r>
      <w:r w:rsidR="00676859">
        <w:rPr>
          <w:rFonts w:ascii="TH SarabunPSK" w:hAnsi="TH SarabunPSK" w:cs="TH SarabunPSK" w:hint="cs"/>
          <w:sz w:val="32"/>
          <w:szCs w:val="32"/>
          <w:cs/>
        </w:rPr>
        <w:t>ควร</w:t>
      </w:r>
      <w:r w:rsidRPr="009D2FDB">
        <w:rPr>
          <w:rFonts w:ascii="TH SarabunPSK" w:hAnsi="TH SarabunPSK" w:cs="TH SarabunPSK"/>
          <w:sz w:val="32"/>
          <w:szCs w:val="32"/>
          <w:cs/>
        </w:rPr>
        <w:t xml:space="preserve">มีการรณรงค์ในเรื่องการส่งเสริมอาชีพ พร้อมทั้งของบประมาณสนับสนุนด้านอุปกรณ์ในการจัดรณรงค์อย่างพอเพียงต่อความต้องการและความเหมาะสมของชุมชน </w:t>
      </w:r>
      <w:r>
        <w:rPr>
          <w:rFonts w:ascii="TH SarabunPSK" w:hAnsi="TH SarabunPSK" w:cs="TH SarabunPSK" w:hint="cs"/>
          <w:sz w:val="32"/>
          <w:szCs w:val="32"/>
          <w:cs/>
        </w:rPr>
        <w:tab/>
      </w:r>
    </w:p>
    <w:p w14:paraId="21A42C0A" w14:textId="77777777" w:rsidR="001A1E3F" w:rsidRPr="001A1E3F" w:rsidRDefault="009D2FDB" w:rsidP="001A1E3F">
      <w:pPr>
        <w:ind w:firstLine="0"/>
        <w:jc w:val="thaiDistribute"/>
        <w:rPr>
          <w:rFonts w:ascii="TH SarabunPSK" w:hAnsi="TH SarabunPSK" w:cs="TH SarabunPSK"/>
          <w:b/>
          <w:bCs/>
          <w:sz w:val="32"/>
          <w:szCs w:val="32"/>
        </w:rPr>
      </w:pPr>
      <w:r w:rsidRPr="00647AA2">
        <w:rPr>
          <w:rFonts w:ascii="TH SarabunPSK" w:hAnsi="TH SarabunPSK" w:cs="TH SarabunPSK"/>
          <w:b/>
          <w:bCs/>
          <w:sz w:val="32"/>
          <w:szCs w:val="32"/>
          <w:highlight w:val="magenta"/>
          <w:cs/>
        </w:rPr>
        <w:t>ข้อเสนอแนะในการท</w:t>
      </w:r>
      <w:r w:rsidR="001A1E3F" w:rsidRPr="00647AA2">
        <w:rPr>
          <w:rFonts w:ascii="TH SarabunPSK" w:hAnsi="TH SarabunPSK" w:cs="TH SarabunPSK" w:hint="cs"/>
          <w:b/>
          <w:bCs/>
          <w:sz w:val="32"/>
          <w:szCs w:val="32"/>
          <w:highlight w:val="magenta"/>
          <w:cs/>
        </w:rPr>
        <w:t>ำ</w:t>
      </w:r>
      <w:r w:rsidRPr="00647AA2">
        <w:rPr>
          <w:rFonts w:ascii="TH SarabunPSK" w:hAnsi="TH SarabunPSK" w:cs="TH SarabunPSK"/>
          <w:b/>
          <w:bCs/>
          <w:sz w:val="32"/>
          <w:szCs w:val="32"/>
          <w:highlight w:val="magenta"/>
          <w:cs/>
        </w:rPr>
        <w:t>วิจัยครั้ง</w:t>
      </w:r>
      <w:commentRangeStart w:id="16"/>
      <w:r w:rsidRPr="00647AA2">
        <w:rPr>
          <w:rFonts w:ascii="TH SarabunPSK" w:hAnsi="TH SarabunPSK" w:cs="TH SarabunPSK"/>
          <w:b/>
          <w:bCs/>
          <w:sz w:val="32"/>
          <w:szCs w:val="32"/>
          <w:highlight w:val="magenta"/>
          <w:cs/>
        </w:rPr>
        <w:t>ต่อไป</w:t>
      </w:r>
      <w:commentRangeEnd w:id="16"/>
      <w:r w:rsidR="00647AA2">
        <w:rPr>
          <w:rStyle w:val="a7"/>
        </w:rPr>
        <w:commentReference w:id="16"/>
      </w:r>
      <w:r w:rsidRPr="001A1E3F">
        <w:rPr>
          <w:rFonts w:ascii="TH SarabunPSK" w:hAnsi="TH SarabunPSK" w:cs="TH SarabunPSK"/>
          <w:b/>
          <w:bCs/>
          <w:sz w:val="32"/>
          <w:szCs w:val="32"/>
          <w:cs/>
        </w:rPr>
        <w:t xml:space="preserve">  </w:t>
      </w:r>
    </w:p>
    <w:p w14:paraId="323A3B19" w14:textId="77777777" w:rsidR="00897AD4" w:rsidRDefault="00146587" w:rsidP="00897AD4">
      <w:pPr>
        <w:ind w:firstLine="720"/>
        <w:jc w:val="thaiDistribute"/>
        <w:rPr>
          <w:rFonts w:ascii="TH SarabunPSK" w:hAnsi="TH SarabunPSK" w:cs="TH SarabunPSK"/>
          <w:sz w:val="32"/>
          <w:szCs w:val="32"/>
        </w:rPr>
      </w:pPr>
      <w:r w:rsidRPr="009D2FDB">
        <w:rPr>
          <w:rFonts w:ascii="TH SarabunPSK" w:hAnsi="TH SarabunPSK" w:cs="TH SarabunPSK"/>
          <w:sz w:val="32"/>
          <w:szCs w:val="32"/>
          <w:cs/>
        </w:rPr>
        <w:t>1. ควรศึกษาเกี่ยวกับปัจจัยที่ส่งผลต่อการมีส่วนร่วมของคนในชุมชน ในการพัฒนาคุณภาพชีวิต ผู้สูงอายุ เพื่อศึกษาปัญหาและเป็นแนวทางในการกระตุ้นให้ผู้สูงอายุเข้ามามีส่วนร่วมในกระบวนการ ด</w:t>
      </w:r>
      <w:r>
        <w:rPr>
          <w:rFonts w:ascii="TH SarabunPSK" w:hAnsi="TH SarabunPSK" w:cs="TH SarabunPSK" w:hint="cs"/>
          <w:sz w:val="32"/>
          <w:szCs w:val="32"/>
          <w:cs/>
        </w:rPr>
        <w:t>ำ</w:t>
      </w:r>
      <w:r w:rsidRPr="009D2FDB">
        <w:rPr>
          <w:rFonts w:ascii="TH SarabunPSK" w:hAnsi="TH SarabunPSK" w:cs="TH SarabunPSK"/>
          <w:sz w:val="32"/>
          <w:szCs w:val="32"/>
          <w:cs/>
        </w:rPr>
        <w:t xml:space="preserve">เนินงาน  </w:t>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sidRPr="009D2FDB">
        <w:rPr>
          <w:rFonts w:ascii="TH SarabunPSK" w:hAnsi="TH SarabunPSK" w:cs="TH SarabunPSK"/>
          <w:sz w:val="32"/>
          <w:szCs w:val="32"/>
          <w:cs/>
        </w:rPr>
        <w:t>2. ควรศึกษาปริมาณทรัพยากรที่หาได้ในชุมชนที่จะสามารถน</w:t>
      </w:r>
      <w:r>
        <w:rPr>
          <w:rFonts w:ascii="TH SarabunPSK" w:hAnsi="TH SarabunPSK" w:cs="TH SarabunPSK" w:hint="cs"/>
          <w:sz w:val="32"/>
          <w:szCs w:val="32"/>
          <w:cs/>
        </w:rPr>
        <w:t>ำ</w:t>
      </w:r>
      <w:r w:rsidRPr="009D2FDB">
        <w:rPr>
          <w:rFonts w:ascii="TH SarabunPSK" w:hAnsi="TH SarabunPSK" w:cs="TH SarabunPSK"/>
          <w:sz w:val="32"/>
          <w:szCs w:val="32"/>
          <w:cs/>
        </w:rPr>
        <w:t>มาใช้การแปรรูปอาหาร นอกเหนือจากการวิจัยครั้งนี้มาท</w:t>
      </w:r>
      <w:r>
        <w:rPr>
          <w:rFonts w:ascii="TH SarabunPSK" w:hAnsi="TH SarabunPSK" w:cs="TH SarabunPSK" w:hint="cs"/>
          <w:sz w:val="32"/>
          <w:szCs w:val="32"/>
          <w:cs/>
        </w:rPr>
        <w:t>ำ</w:t>
      </w:r>
      <w:r w:rsidRPr="009D2FDB">
        <w:rPr>
          <w:rFonts w:ascii="TH SarabunPSK" w:hAnsi="TH SarabunPSK" w:cs="TH SarabunPSK"/>
          <w:sz w:val="32"/>
          <w:szCs w:val="32"/>
          <w:cs/>
        </w:rPr>
        <w:t>การศึกษาเพิ่มเติม เป็นต้น ซึ่งจะเป็นประโยชน์ในการจัดหาวัสดุ อุปกรณ์ที่หาง่ายและประหยัดงบประมาณ สามารถท</w:t>
      </w:r>
      <w:r>
        <w:rPr>
          <w:rFonts w:ascii="TH SarabunPSK" w:hAnsi="TH SarabunPSK" w:cs="TH SarabunPSK" w:hint="cs"/>
          <w:sz w:val="32"/>
          <w:szCs w:val="32"/>
          <w:cs/>
        </w:rPr>
        <w:t>ำ</w:t>
      </w:r>
      <w:r w:rsidRPr="009D2FDB">
        <w:rPr>
          <w:rFonts w:ascii="TH SarabunPSK" w:hAnsi="TH SarabunPSK" w:cs="TH SarabunPSK"/>
          <w:sz w:val="32"/>
          <w:szCs w:val="32"/>
          <w:cs/>
        </w:rPr>
        <w:t xml:space="preserve">ได้เองในครัวเรือนให้มีประสิทธิภาพยิ่งขึ้นต่อไป  </w:t>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sidRPr="00647AA2">
        <w:rPr>
          <w:rFonts w:ascii="TH SarabunPSK" w:hAnsi="TH SarabunPSK" w:cs="TH SarabunPSK"/>
          <w:sz w:val="32"/>
          <w:szCs w:val="32"/>
          <w:highlight w:val="magenta"/>
          <w:cs/>
        </w:rPr>
        <w:t>3. ควรมีการวิจัยแบบต่อเนื่องในชุมชนเพื่อเป็นการส</w:t>
      </w:r>
      <w:r w:rsidRPr="00647AA2">
        <w:rPr>
          <w:rFonts w:ascii="TH SarabunPSK" w:hAnsi="TH SarabunPSK" w:cs="TH SarabunPSK" w:hint="cs"/>
          <w:sz w:val="32"/>
          <w:szCs w:val="32"/>
          <w:highlight w:val="magenta"/>
          <w:cs/>
        </w:rPr>
        <w:t>ำ</w:t>
      </w:r>
      <w:r w:rsidRPr="00647AA2">
        <w:rPr>
          <w:rFonts w:ascii="TH SarabunPSK" w:hAnsi="TH SarabunPSK" w:cs="TH SarabunPSK"/>
          <w:sz w:val="32"/>
          <w:szCs w:val="32"/>
          <w:highlight w:val="magenta"/>
          <w:cs/>
        </w:rPr>
        <w:t>รวจป</w:t>
      </w:r>
      <w:r w:rsidRPr="00647AA2">
        <w:rPr>
          <w:rFonts w:ascii="TH SarabunPSK" w:hAnsi="TH SarabunPSK" w:cs="TH SarabunPSK" w:hint="cs"/>
          <w:sz w:val="32"/>
          <w:szCs w:val="32"/>
          <w:highlight w:val="magenta"/>
          <w:cs/>
        </w:rPr>
        <w:t>ัญห</w:t>
      </w:r>
      <w:r w:rsidRPr="00647AA2">
        <w:rPr>
          <w:rFonts w:ascii="TH SarabunPSK" w:hAnsi="TH SarabunPSK" w:cs="TH SarabunPSK"/>
          <w:sz w:val="32"/>
          <w:szCs w:val="32"/>
          <w:highlight w:val="magenta"/>
          <w:cs/>
        </w:rPr>
        <w:t>าและประเมินผลการด</w:t>
      </w:r>
      <w:r w:rsidRPr="00647AA2">
        <w:rPr>
          <w:rFonts w:ascii="TH SarabunPSK" w:hAnsi="TH SarabunPSK" w:cs="TH SarabunPSK" w:hint="cs"/>
          <w:sz w:val="32"/>
          <w:szCs w:val="32"/>
          <w:highlight w:val="magenta"/>
          <w:cs/>
        </w:rPr>
        <w:t>ำ</w:t>
      </w:r>
      <w:r w:rsidRPr="00647AA2">
        <w:rPr>
          <w:rFonts w:ascii="TH SarabunPSK" w:hAnsi="TH SarabunPSK" w:cs="TH SarabunPSK"/>
          <w:sz w:val="32"/>
          <w:szCs w:val="32"/>
          <w:highlight w:val="magenta"/>
          <w:cs/>
        </w:rPr>
        <w:t>เนินงาน อีกทั้งเป็นข้อมูลในการปรับปรุงและพัฒนางานวิจัยให้ดี</w:t>
      </w:r>
      <w:commentRangeStart w:id="17"/>
      <w:r w:rsidRPr="00647AA2">
        <w:rPr>
          <w:rFonts w:ascii="TH SarabunPSK" w:hAnsi="TH SarabunPSK" w:cs="TH SarabunPSK"/>
          <w:sz w:val="32"/>
          <w:szCs w:val="32"/>
          <w:highlight w:val="magenta"/>
          <w:cs/>
        </w:rPr>
        <w:t>ยิ่งขึ้น</w:t>
      </w:r>
      <w:commentRangeEnd w:id="17"/>
      <w:r w:rsidR="00647AA2">
        <w:rPr>
          <w:rStyle w:val="a7"/>
        </w:rPr>
        <w:commentReference w:id="17"/>
      </w:r>
      <w:r w:rsidRPr="009D2FDB">
        <w:rPr>
          <w:rFonts w:ascii="TH SarabunPSK" w:hAnsi="TH SarabunPSK" w:cs="TH SarabunPSK"/>
          <w:sz w:val="32"/>
          <w:szCs w:val="32"/>
          <w:cs/>
        </w:rPr>
        <w:t xml:space="preserve"> </w:t>
      </w:r>
    </w:p>
    <w:p w14:paraId="7EFA0226" w14:textId="77777777" w:rsidR="00676859" w:rsidRDefault="000451C3" w:rsidP="00897AD4">
      <w:pPr>
        <w:ind w:firstLine="0"/>
        <w:jc w:val="thaiDistribute"/>
        <w:rPr>
          <w:rFonts w:ascii="TH SarabunPSK" w:hAnsi="TH SarabunPSK" w:cs="TH SarabunPSK"/>
          <w:sz w:val="32"/>
          <w:szCs w:val="32"/>
        </w:rPr>
      </w:pPr>
      <w:commentRangeStart w:id="18"/>
      <w:r w:rsidRPr="00647AA2">
        <w:rPr>
          <w:rFonts w:ascii="TH SarabunPSK" w:hAnsi="TH SarabunPSK" w:cs="TH SarabunPSK"/>
          <w:b/>
          <w:bCs/>
          <w:sz w:val="32"/>
          <w:szCs w:val="32"/>
          <w:highlight w:val="magenta"/>
          <w:cs/>
        </w:rPr>
        <w:lastRenderedPageBreak/>
        <w:t>กิตติกรรมประกาศ</w:t>
      </w:r>
      <w:commentRangeEnd w:id="18"/>
      <w:r w:rsidR="00647AA2">
        <w:rPr>
          <w:rStyle w:val="a7"/>
        </w:rPr>
        <w:commentReference w:id="18"/>
      </w:r>
      <w:r w:rsidRPr="000451C3">
        <w:rPr>
          <w:rFonts w:ascii="TH SarabunPSK" w:hAnsi="TH SarabunPSK" w:cs="TH SarabunPSK"/>
          <w:sz w:val="32"/>
          <w:szCs w:val="32"/>
          <w:cs/>
        </w:rPr>
        <w:tab/>
      </w:r>
      <w:r w:rsidRPr="000451C3">
        <w:rPr>
          <w:rFonts w:ascii="TH SarabunPSK" w:hAnsi="TH SarabunPSK" w:cs="TH SarabunPSK"/>
          <w:sz w:val="32"/>
          <w:szCs w:val="32"/>
          <w:cs/>
        </w:rPr>
        <w:tab/>
      </w:r>
      <w:r w:rsidRPr="000451C3">
        <w:rPr>
          <w:rFonts w:ascii="TH SarabunPSK" w:hAnsi="TH SarabunPSK" w:cs="TH SarabunPSK"/>
          <w:sz w:val="32"/>
          <w:szCs w:val="32"/>
          <w:cs/>
        </w:rPr>
        <w:tab/>
      </w:r>
      <w:r w:rsidRPr="000451C3">
        <w:rPr>
          <w:rFonts w:ascii="TH SarabunPSK" w:hAnsi="TH SarabunPSK" w:cs="TH SarabunPSK"/>
          <w:sz w:val="32"/>
          <w:szCs w:val="32"/>
          <w:cs/>
        </w:rPr>
        <w:tab/>
      </w:r>
      <w:r w:rsidRPr="000451C3">
        <w:rPr>
          <w:rFonts w:ascii="TH SarabunPSK" w:hAnsi="TH SarabunPSK" w:cs="TH SarabunPSK"/>
          <w:sz w:val="32"/>
          <w:szCs w:val="32"/>
          <w:cs/>
        </w:rPr>
        <w:tab/>
      </w:r>
      <w:r w:rsidRPr="000451C3">
        <w:rPr>
          <w:rFonts w:ascii="TH SarabunPSK" w:hAnsi="TH SarabunPSK" w:cs="TH SarabunPSK"/>
          <w:sz w:val="32"/>
          <w:szCs w:val="32"/>
          <w:cs/>
        </w:rPr>
        <w:tab/>
      </w:r>
      <w:r w:rsidRPr="000451C3">
        <w:rPr>
          <w:rFonts w:ascii="TH SarabunPSK" w:hAnsi="TH SarabunPSK" w:cs="TH SarabunPSK"/>
          <w:sz w:val="32"/>
          <w:szCs w:val="32"/>
          <w:cs/>
        </w:rPr>
        <w:tab/>
      </w:r>
      <w:r w:rsidRPr="000451C3">
        <w:rPr>
          <w:rFonts w:ascii="TH SarabunPSK" w:hAnsi="TH SarabunPSK" w:cs="TH SarabunPSK"/>
          <w:sz w:val="32"/>
          <w:szCs w:val="32"/>
          <w:cs/>
        </w:rPr>
        <w:tab/>
      </w:r>
      <w:r w:rsidRPr="000451C3">
        <w:rPr>
          <w:rFonts w:ascii="TH SarabunPSK" w:hAnsi="TH SarabunPSK" w:cs="TH SarabunPSK"/>
          <w:sz w:val="32"/>
          <w:szCs w:val="32"/>
          <w:cs/>
        </w:rPr>
        <w:tab/>
      </w:r>
      <w:r w:rsidRPr="000451C3">
        <w:rPr>
          <w:rFonts w:ascii="TH SarabunPSK" w:hAnsi="TH SarabunPSK" w:cs="TH SarabunPSK"/>
          <w:sz w:val="32"/>
          <w:szCs w:val="32"/>
          <w:cs/>
        </w:rPr>
        <w:tab/>
        <w:t xml:space="preserve">คณะผู้วิจัยขอขอบพระคุณท่าน </w:t>
      </w:r>
      <w:r w:rsidR="004C4FFF">
        <w:rPr>
          <w:rFonts w:ascii="TH SarabunPSK" w:hAnsi="TH SarabunPSK" w:cs="TH SarabunPSK" w:hint="cs"/>
          <w:sz w:val="32"/>
          <w:szCs w:val="32"/>
          <w:cs/>
        </w:rPr>
        <w:t xml:space="preserve">อาจารย์ ดร.นนทชา ชัยทวิชธานันท์ </w:t>
      </w:r>
      <w:r w:rsidR="001F071E">
        <w:rPr>
          <w:rFonts w:ascii="TH SarabunPSK" w:hAnsi="TH SarabunPSK" w:cs="TH SarabunPSK" w:hint="cs"/>
          <w:sz w:val="32"/>
          <w:szCs w:val="32"/>
          <w:cs/>
        </w:rPr>
        <w:t xml:space="preserve">อาจารย์ ดร.อรรถพล วงศ์ชัย </w:t>
      </w:r>
      <w:r w:rsidR="004C4FFF">
        <w:rPr>
          <w:rFonts w:ascii="TH SarabunPSK" w:hAnsi="TH SarabunPSK" w:cs="TH SarabunPSK" w:hint="cs"/>
          <w:sz w:val="32"/>
          <w:szCs w:val="32"/>
          <w:cs/>
        </w:rPr>
        <w:t>อาจารย์ ดร.พึงรัก ริยะขัน ที่</w:t>
      </w:r>
      <w:r w:rsidRPr="000451C3">
        <w:rPr>
          <w:rFonts w:ascii="TH SarabunPSK" w:hAnsi="TH SarabunPSK" w:cs="TH SarabunPSK"/>
          <w:sz w:val="32"/>
          <w:szCs w:val="32"/>
          <w:cs/>
        </w:rPr>
        <w:t>คอยให้คำแนะนำตลอดจนคำปรึกษาในการดำเนินงานวิจัยในครั้งนี้จนงานสำเร็จลุล่วงไปได้ด้วยดี รายงานการวิจัยฉบับนี้สามารถดำเนินการให้สำเร็จได้ โดยความกรุณาและความช่วยเหลือเป็นอย่างดีจากความร่วมมือของบุคลากรและเจ้าหน้าที่องค์การบริหารส่วนตำบลวังอิทก นายสวรรค์ นาคทอง ผู้ใหญ่บ้านหมู่ที่ 3 บ้านวังอิทก ตำบลวังอิทก อำเภอบางระกำ</w:t>
      </w:r>
      <w:r w:rsidR="00676859">
        <w:rPr>
          <w:rFonts w:ascii="TH SarabunPSK" w:hAnsi="TH SarabunPSK" w:cs="TH SarabunPSK" w:hint="cs"/>
          <w:sz w:val="32"/>
          <w:szCs w:val="32"/>
          <w:cs/>
        </w:rPr>
        <w:t xml:space="preserve"> </w:t>
      </w:r>
      <w:r w:rsidRPr="000451C3">
        <w:rPr>
          <w:rFonts w:ascii="TH SarabunPSK" w:hAnsi="TH SarabunPSK" w:cs="TH SarabunPSK"/>
          <w:sz w:val="32"/>
          <w:szCs w:val="32"/>
          <w:cs/>
        </w:rPr>
        <w:t xml:space="preserve">จังหวัดพิษณุโลก ที่ได้ให้ข้อมูลและให้ความร่วมมือเป็นอย่างดี </w:t>
      </w:r>
    </w:p>
    <w:p w14:paraId="5831645D" w14:textId="77777777" w:rsidR="0063670A" w:rsidRPr="00676859" w:rsidRDefault="00931923" w:rsidP="00897AD4">
      <w:pPr>
        <w:ind w:firstLine="0"/>
        <w:jc w:val="thaiDistribute"/>
        <w:rPr>
          <w:rFonts w:ascii="TH SarabunPSK" w:hAnsi="TH SarabunPSK" w:cs="TH SarabunPSK"/>
          <w:b/>
          <w:bCs/>
          <w:sz w:val="32"/>
          <w:szCs w:val="32"/>
        </w:rPr>
      </w:pPr>
      <w:commentRangeStart w:id="19"/>
      <w:r w:rsidRPr="00647AA2">
        <w:rPr>
          <w:rFonts w:ascii="TH SarabunPSK" w:hAnsi="TH SarabunPSK" w:cs="TH SarabunPSK" w:hint="cs"/>
          <w:b/>
          <w:bCs/>
          <w:sz w:val="32"/>
          <w:szCs w:val="32"/>
          <w:highlight w:val="magenta"/>
          <w:cs/>
        </w:rPr>
        <w:t>อ้างอิง</w:t>
      </w:r>
      <w:commentRangeEnd w:id="19"/>
      <w:r w:rsidR="00647AA2">
        <w:rPr>
          <w:rStyle w:val="a7"/>
        </w:rPr>
        <w:commentReference w:id="19"/>
      </w:r>
      <w:r w:rsidR="00353A7D" w:rsidRPr="00676859">
        <w:rPr>
          <w:rFonts w:ascii="TH SarabunPSK" w:hAnsi="TH SarabunPSK" w:cs="TH SarabunPSK"/>
          <w:b/>
          <w:bCs/>
          <w:sz w:val="32"/>
          <w:szCs w:val="32"/>
        </w:rPr>
        <w:tab/>
      </w:r>
      <w:r w:rsidR="00353A7D" w:rsidRPr="00676859">
        <w:rPr>
          <w:rFonts w:ascii="TH SarabunPSK" w:hAnsi="TH SarabunPSK" w:cs="TH SarabunPSK"/>
          <w:b/>
          <w:bCs/>
          <w:sz w:val="32"/>
          <w:szCs w:val="32"/>
        </w:rPr>
        <w:tab/>
      </w:r>
      <w:r w:rsidR="00353A7D" w:rsidRPr="00676859">
        <w:rPr>
          <w:rFonts w:ascii="TH SarabunPSK" w:hAnsi="TH SarabunPSK" w:cs="TH SarabunPSK"/>
          <w:b/>
          <w:bCs/>
          <w:sz w:val="32"/>
          <w:szCs w:val="32"/>
        </w:rPr>
        <w:tab/>
      </w:r>
      <w:r w:rsidR="00353A7D" w:rsidRPr="00676859">
        <w:rPr>
          <w:rFonts w:ascii="TH SarabunPSK" w:hAnsi="TH SarabunPSK" w:cs="TH SarabunPSK"/>
          <w:b/>
          <w:bCs/>
          <w:sz w:val="32"/>
          <w:szCs w:val="32"/>
        </w:rPr>
        <w:tab/>
      </w:r>
      <w:r w:rsidR="00353A7D" w:rsidRPr="00676859">
        <w:rPr>
          <w:rFonts w:ascii="TH SarabunPSK" w:hAnsi="TH SarabunPSK" w:cs="TH SarabunPSK"/>
          <w:b/>
          <w:bCs/>
          <w:sz w:val="32"/>
          <w:szCs w:val="32"/>
        </w:rPr>
        <w:tab/>
      </w:r>
    </w:p>
    <w:p w14:paraId="79E427A9" w14:textId="77777777" w:rsidR="00146587" w:rsidRPr="00676859" w:rsidRDefault="00931923" w:rsidP="00676859">
      <w:pPr>
        <w:ind w:firstLine="0"/>
        <w:jc w:val="thaiDistribute"/>
        <w:rPr>
          <w:rFonts w:ascii="TH SarabunPSK" w:hAnsi="TH SarabunPSK" w:cs="TH SarabunPSK"/>
          <w:b/>
          <w:bCs/>
          <w:color w:val="000000"/>
          <w:sz w:val="32"/>
          <w:szCs w:val="32"/>
        </w:rPr>
      </w:pPr>
      <w:r w:rsidRPr="00B5653D">
        <w:rPr>
          <w:rFonts w:ascii="TH SarabunPSK" w:hAnsi="TH SarabunPSK" w:cs="TH SarabunPSK"/>
          <w:color w:val="000000"/>
          <w:sz w:val="32"/>
          <w:szCs w:val="32"/>
          <w:cs/>
        </w:rPr>
        <w:t>นิภาพรรณ งามวิทยาพงศ์. (</w:t>
      </w:r>
      <w:r w:rsidRPr="00B5653D">
        <w:rPr>
          <w:rFonts w:ascii="TH SarabunPSK" w:hAnsi="TH SarabunPSK" w:cs="TH SarabunPSK"/>
          <w:color w:val="000000"/>
          <w:sz w:val="32"/>
          <w:szCs w:val="32"/>
        </w:rPr>
        <w:t>2557</w:t>
      </w:r>
      <w:r w:rsidRPr="00B5653D">
        <w:rPr>
          <w:rFonts w:ascii="TH SarabunPSK" w:hAnsi="TH SarabunPSK" w:cs="TH SarabunPSK"/>
          <w:color w:val="000000"/>
          <w:sz w:val="32"/>
          <w:szCs w:val="32"/>
          <w:cs/>
        </w:rPr>
        <w:t xml:space="preserve">). </w:t>
      </w:r>
      <w:r w:rsidRPr="00B5653D">
        <w:rPr>
          <w:rFonts w:ascii="TH SarabunPSK" w:hAnsi="TH SarabunPSK" w:cs="TH SarabunPSK"/>
          <w:b/>
          <w:bCs/>
          <w:color w:val="000000"/>
          <w:sz w:val="32"/>
          <w:szCs w:val="32"/>
          <w:cs/>
        </w:rPr>
        <w:t>แนวทางในการสร้างอาชีพเพื่อเพิ่มมูลค่าทางเศรษฐกิ</w:t>
      </w:r>
      <w:r w:rsidRPr="00B5653D">
        <w:rPr>
          <w:rFonts w:ascii="TH SarabunPSK" w:hAnsi="TH SarabunPSK" w:cs="TH SarabunPSK" w:hint="cs"/>
          <w:b/>
          <w:bCs/>
          <w:color w:val="000000"/>
          <w:sz w:val="32"/>
          <w:szCs w:val="32"/>
          <w:cs/>
        </w:rPr>
        <w:t>จ</w:t>
      </w:r>
      <w:r w:rsidRPr="00B5653D">
        <w:rPr>
          <w:rFonts w:ascii="TH SarabunPSK" w:hAnsi="TH SarabunPSK" w:cs="TH SarabunPSK"/>
          <w:b/>
          <w:bCs/>
          <w:color w:val="000000"/>
          <w:sz w:val="32"/>
          <w:szCs w:val="32"/>
          <w:cs/>
        </w:rPr>
        <w:t>ให้กับ</w:t>
      </w:r>
      <w:r w:rsidR="00676859">
        <w:rPr>
          <w:rFonts w:ascii="TH SarabunPSK" w:hAnsi="TH SarabunPSK" w:cs="TH SarabunPSK"/>
          <w:b/>
          <w:bCs/>
          <w:color w:val="000000"/>
          <w:sz w:val="32"/>
          <w:szCs w:val="32"/>
          <w:cs/>
        </w:rPr>
        <w:br/>
      </w:r>
      <w:r w:rsidR="00676859">
        <w:rPr>
          <w:rFonts w:ascii="TH SarabunPSK" w:hAnsi="TH SarabunPSK" w:cs="TH SarabunPSK" w:hint="cs"/>
          <w:b/>
          <w:bCs/>
          <w:color w:val="000000"/>
          <w:sz w:val="32"/>
          <w:szCs w:val="32"/>
          <w:cs/>
        </w:rPr>
        <w:t xml:space="preserve">       </w:t>
      </w:r>
      <w:r w:rsidRPr="00B5653D">
        <w:rPr>
          <w:rFonts w:ascii="TH SarabunPSK" w:hAnsi="TH SarabunPSK" w:cs="TH SarabunPSK"/>
          <w:b/>
          <w:bCs/>
          <w:color w:val="000000"/>
          <w:sz w:val="32"/>
          <w:szCs w:val="32"/>
          <w:cs/>
        </w:rPr>
        <w:t xml:space="preserve">ผู้สูงอายุ. </w:t>
      </w:r>
      <w:r w:rsidRPr="00B5653D">
        <w:rPr>
          <w:rFonts w:ascii="TH SarabunPSK" w:hAnsi="TH SarabunPSK" w:cs="TH SarabunPSK"/>
          <w:color w:val="000000"/>
          <w:sz w:val="32"/>
          <w:szCs w:val="32"/>
          <w:cs/>
        </w:rPr>
        <w:t xml:space="preserve">สืบค้นเมื่อ </w:t>
      </w:r>
      <w:r w:rsidRPr="00B5653D">
        <w:rPr>
          <w:rFonts w:ascii="TH SarabunPSK" w:hAnsi="TH SarabunPSK" w:cs="TH SarabunPSK"/>
          <w:color w:val="000000"/>
          <w:sz w:val="32"/>
          <w:szCs w:val="32"/>
        </w:rPr>
        <w:t xml:space="preserve">26 </w:t>
      </w:r>
      <w:r w:rsidRPr="00B5653D">
        <w:rPr>
          <w:rFonts w:ascii="TH SarabunPSK" w:hAnsi="TH SarabunPSK" w:cs="TH SarabunPSK"/>
          <w:color w:val="000000"/>
          <w:sz w:val="32"/>
          <w:szCs w:val="32"/>
          <w:cs/>
        </w:rPr>
        <w:t xml:space="preserve">กรกฎาคม </w:t>
      </w:r>
      <w:r w:rsidRPr="00B5653D">
        <w:rPr>
          <w:rFonts w:ascii="TH SarabunPSK" w:hAnsi="TH SarabunPSK" w:cs="TH SarabunPSK"/>
          <w:color w:val="000000"/>
          <w:sz w:val="32"/>
          <w:szCs w:val="32"/>
        </w:rPr>
        <w:t>2562</w:t>
      </w:r>
      <w:r w:rsidRPr="00B5653D">
        <w:rPr>
          <w:rFonts w:ascii="TH SarabunPSK" w:hAnsi="TH SarabunPSK" w:cs="TH SarabunPSK"/>
          <w:color w:val="000000"/>
          <w:sz w:val="32"/>
          <w:szCs w:val="32"/>
          <w:cs/>
        </w:rPr>
        <w:t xml:space="preserve">. สืบค้นจาก: </w:t>
      </w:r>
      <w:r w:rsidRPr="00B5653D">
        <w:rPr>
          <w:rFonts w:ascii="TH SarabunPSK" w:hAnsi="TH SarabunPSK" w:cs="TH SarabunPSK"/>
          <w:color w:val="000000"/>
          <w:sz w:val="32"/>
          <w:szCs w:val="32"/>
        </w:rPr>
        <w:t>http</w:t>
      </w:r>
      <w:r w:rsidRPr="00B5653D">
        <w:rPr>
          <w:rFonts w:ascii="TH SarabunPSK" w:hAnsi="TH SarabunPSK" w:cs="TH SarabunPSK"/>
          <w:color w:val="000000"/>
          <w:sz w:val="32"/>
          <w:szCs w:val="32"/>
          <w:cs/>
        </w:rPr>
        <w:t>://</w:t>
      </w:r>
      <w:r w:rsidRPr="00B5653D">
        <w:rPr>
          <w:rFonts w:ascii="TH SarabunPSK" w:hAnsi="TH SarabunPSK" w:cs="TH SarabunPSK"/>
          <w:color w:val="000000"/>
          <w:sz w:val="32"/>
          <w:szCs w:val="32"/>
        </w:rPr>
        <w:t>digital_collect</w:t>
      </w:r>
      <w:r w:rsidRPr="00B5653D">
        <w:rPr>
          <w:rFonts w:ascii="TH SarabunPSK" w:hAnsi="TH SarabunPSK" w:cs="TH SarabunPSK"/>
          <w:color w:val="000000"/>
          <w:sz w:val="32"/>
          <w:szCs w:val="32"/>
          <w:cs/>
        </w:rPr>
        <w:t>.</w:t>
      </w:r>
      <w:r w:rsidR="00676859">
        <w:rPr>
          <w:rFonts w:ascii="TH SarabunPSK" w:hAnsi="TH SarabunPSK" w:cs="TH SarabunPSK"/>
          <w:color w:val="000000"/>
          <w:sz w:val="32"/>
          <w:szCs w:val="32"/>
          <w:cs/>
        </w:rPr>
        <w:br/>
      </w:r>
      <w:r w:rsidR="00676859">
        <w:rPr>
          <w:rFonts w:ascii="TH SarabunPSK" w:hAnsi="TH SarabunPSK" w:cs="TH SarabunPSK" w:hint="cs"/>
          <w:color w:val="000000"/>
          <w:sz w:val="32"/>
          <w:szCs w:val="32"/>
          <w:cs/>
        </w:rPr>
        <w:t xml:space="preserve">       </w:t>
      </w:r>
      <w:r w:rsidRPr="00B5653D">
        <w:rPr>
          <w:rFonts w:ascii="TH SarabunPSK" w:hAnsi="TH SarabunPSK" w:cs="TH SarabunPSK"/>
          <w:color w:val="000000"/>
          <w:sz w:val="32"/>
          <w:szCs w:val="32"/>
        </w:rPr>
        <w:t xml:space="preserve"> lib</w:t>
      </w:r>
      <w:r w:rsidRPr="00B5653D">
        <w:rPr>
          <w:rFonts w:ascii="TH SarabunPSK" w:hAnsi="TH SarabunPSK" w:cs="TH SarabunPSK"/>
          <w:color w:val="000000"/>
          <w:sz w:val="32"/>
          <w:szCs w:val="32"/>
          <w:cs/>
        </w:rPr>
        <w:t>.</w:t>
      </w:r>
      <w:r w:rsidRPr="00B5653D">
        <w:rPr>
          <w:rFonts w:ascii="TH SarabunPSK" w:hAnsi="TH SarabunPSK" w:cs="TH SarabunPSK"/>
          <w:color w:val="000000"/>
          <w:sz w:val="32"/>
          <w:szCs w:val="32"/>
        </w:rPr>
        <w:t>buu</w:t>
      </w:r>
      <w:r w:rsidRPr="00B5653D">
        <w:rPr>
          <w:rFonts w:ascii="TH SarabunPSK" w:hAnsi="TH SarabunPSK" w:cs="TH SarabunPSK"/>
          <w:color w:val="000000"/>
          <w:sz w:val="32"/>
          <w:szCs w:val="32"/>
          <w:cs/>
        </w:rPr>
        <w:t>.</w:t>
      </w:r>
      <w:r w:rsidRPr="00B5653D">
        <w:rPr>
          <w:rFonts w:ascii="TH SarabunPSK" w:hAnsi="TH SarabunPSK" w:cs="TH SarabunPSK"/>
          <w:color w:val="000000"/>
          <w:sz w:val="32"/>
          <w:szCs w:val="32"/>
        </w:rPr>
        <w:t>ac</w:t>
      </w:r>
      <w:r w:rsidRPr="00B5653D">
        <w:rPr>
          <w:rFonts w:ascii="TH SarabunPSK" w:hAnsi="TH SarabunPSK" w:cs="TH SarabunPSK"/>
          <w:color w:val="000000"/>
          <w:sz w:val="32"/>
          <w:szCs w:val="32"/>
          <w:cs/>
        </w:rPr>
        <w:t>.</w:t>
      </w:r>
      <w:r w:rsidRPr="00B5653D">
        <w:rPr>
          <w:rFonts w:ascii="TH SarabunPSK" w:hAnsi="TH SarabunPSK" w:cs="TH SarabunPSK"/>
          <w:color w:val="000000"/>
          <w:sz w:val="32"/>
          <w:szCs w:val="32"/>
        </w:rPr>
        <w:t>th</w:t>
      </w:r>
      <w:r w:rsidRPr="00B5653D">
        <w:rPr>
          <w:rFonts w:ascii="TH SarabunPSK" w:hAnsi="TH SarabunPSK" w:cs="TH SarabunPSK"/>
          <w:color w:val="000000"/>
          <w:sz w:val="32"/>
          <w:szCs w:val="32"/>
          <w:cs/>
        </w:rPr>
        <w:t>/</w:t>
      </w:r>
      <w:r w:rsidRPr="00B5653D">
        <w:rPr>
          <w:rFonts w:ascii="TH SarabunPSK" w:hAnsi="TH SarabunPSK" w:cs="TH SarabunPSK"/>
          <w:color w:val="000000"/>
          <w:sz w:val="32"/>
          <w:szCs w:val="32"/>
        </w:rPr>
        <w:t>dcms</w:t>
      </w:r>
      <w:r w:rsidRPr="00B5653D">
        <w:rPr>
          <w:rFonts w:ascii="TH SarabunPSK" w:hAnsi="TH SarabunPSK" w:cs="TH SarabunPSK"/>
          <w:color w:val="000000"/>
          <w:sz w:val="32"/>
          <w:szCs w:val="32"/>
          <w:cs/>
        </w:rPr>
        <w:t>/</w:t>
      </w:r>
      <w:r w:rsidRPr="00B5653D">
        <w:rPr>
          <w:rFonts w:ascii="TH SarabunPSK" w:hAnsi="TH SarabunPSK" w:cs="TH SarabunPSK"/>
          <w:color w:val="000000"/>
          <w:sz w:val="32"/>
          <w:szCs w:val="32"/>
        </w:rPr>
        <w:t>files</w:t>
      </w:r>
      <w:r w:rsidRPr="00B5653D">
        <w:rPr>
          <w:rFonts w:ascii="TH SarabunPSK" w:hAnsi="TH SarabunPSK" w:cs="TH SarabunPSK"/>
          <w:color w:val="000000"/>
          <w:sz w:val="32"/>
          <w:szCs w:val="32"/>
          <w:cs/>
        </w:rPr>
        <w:t>/</w:t>
      </w:r>
      <w:r w:rsidRPr="00B5653D">
        <w:rPr>
          <w:rFonts w:ascii="TH SarabunPSK" w:hAnsi="TH SarabunPSK" w:cs="TH SarabunPSK"/>
          <w:color w:val="000000"/>
          <w:sz w:val="32"/>
          <w:szCs w:val="32"/>
        </w:rPr>
        <w:t>58930062</w:t>
      </w:r>
      <w:r w:rsidRPr="00B5653D">
        <w:rPr>
          <w:rFonts w:ascii="TH SarabunPSK" w:hAnsi="TH SarabunPSK" w:cs="TH SarabunPSK"/>
          <w:color w:val="000000"/>
          <w:sz w:val="32"/>
          <w:szCs w:val="32"/>
        </w:rPr>
        <w:tab/>
      </w:r>
      <w:r w:rsidRPr="00B5653D">
        <w:rPr>
          <w:rFonts w:ascii="TH SarabunPSK" w:hAnsi="TH SarabunPSK" w:cs="TH SarabunPSK"/>
          <w:color w:val="000000"/>
          <w:sz w:val="32"/>
          <w:szCs w:val="32"/>
        </w:rPr>
        <w:tab/>
      </w:r>
      <w:r w:rsidRPr="00B5653D">
        <w:rPr>
          <w:rFonts w:ascii="TH SarabunPSK" w:hAnsi="TH SarabunPSK" w:cs="TH SarabunPSK"/>
          <w:color w:val="000000"/>
          <w:sz w:val="32"/>
          <w:szCs w:val="32"/>
        </w:rPr>
        <w:tab/>
      </w:r>
      <w:r w:rsidRPr="00B5653D">
        <w:rPr>
          <w:rFonts w:ascii="TH SarabunPSK" w:hAnsi="TH SarabunPSK" w:cs="TH SarabunPSK"/>
          <w:color w:val="000000"/>
          <w:sz w:val="32"/>
          <w:szCs w:val="32"/>
        </w:rPr>
        <w:tab/>
      </w:r>
      <w:r w:rsidRPr="00B5653D">
        <w:rPr>
          <w:rFonts w:ascii="TH SarabunPSK" w:hAnsi="TH SarabunPSK" w:cs="TH SarabunPSK"/>
          <w:color w:val="000000"/>
          <w:sz w:val="32"/>
          <w:szCs w:val="32"/>
        </w:rPr>
        <w:tab/>
      </w:r>
      <w:r w:rsidRPr="00B5653D">
        <w:rPr>
          <w:rFonts w:ascii="TH SarabunPSK" w:hAnsi="TH SarabunPSK" w:cs="TH SarabunPSK"/>
          <w:color w:val="000000"/>
          <w:sz w:val="32"/>
          <w:szCs w:val="32"/>
        </w:rPr>
        <w:tab/>
      </w:r>
    </w:p>
    <w:p w14:paraId="40D28378" w14:textId="77777777" w:rsidR="00676859" w:rsidRDefault="00931923" w:rsidP="00676859">
      <w:pPr>
        <w:ind w:firstLine="0"/>
        <w:jc w:val="thaiDistribute"/>
        <w:rPr>
          <w:rFonts w:ascii="TH SarabunPSK" w:hAnsi="TH SarabunPSK" w:cs="TH SarabunPSK"/>
          <w:color w:val="000000"/>
          <w:sz w:val="32"/>
          <w:szCs w:val="32"/>
        </w:rPr>
      </w:pPr>
      <w:r w:rsidRPr="00B5653D">
        <w:rPr>
          <w:rFonts w:ascii="TH SarabunPSK" w:hAnsi="TH SarabunPSK" w:cs="TH SarabunPSK"/>
          <w:color w:val="000000"/>
          <w:sz w:val="32"/>
          <w:szCs w:val="32"/>
          <w:cs/>
        </w:rPr>
        <w:t>พีรสิทธิ์ ค</w:t>
      </w:r>
      <w:r w:rsidRPr="00B5653D">
        <w:rPr>
          <w:rFonts w:ascii="TH SarabunPSK" w:hAnsi="TH SarabunPSK" w:cs="TH SarabunPSK" w:hint="cs"/>
          <w:color w:val="000000"/>
          <w:sz w:val="32"/>
          <w:szCs w:val="32"/>
          <w:cs/>
        </w:rPr>
        <w:t>ำ</w:t>
      </w:r>
      <w:r w:rsidRPr="00B5653D">
        <w:rPr>
          <w:rFonts w:ascii="TH SarabunPSK" w:hAnsi="TH SarabunPSK" w:cs="TH SarabunPSK"/>
          <w:color w:val="000000"/>
          <w:sz w:val="32"/>
          <w:szCs w:val="32"/>
          <w:cs/>
        </w:rPr>
        <w:t>นวณศิลป์ และคณะ. (</w:t>
      </w:r>
      <w:r w:rsidRPr="00B5653D">
        <w:rPr>
          <w:rFonts w:ascii="TH SarabunPSK" w:hAnsi="TH SarabunPSK" w:cs="TH SarabunPSK"/>
          <w:color w:val="000000"/>
          <w:sz w:val="32"/>
          <w:szCs w:val="32"/>
        </w:rPr>
        <w:t>2558</w:t>
      </w:r>
      <w:r w:rsidRPr="00B5653D">
        <w:rPr>
          <w:rFonts w:ascii="TH SarabunPSK" w:hAnsi="TH SarabunPSK" w:cs="TH SarabunPSK"/>
          <w:color w:val="000000"/>
          <w:sz w:val="32"/>
          <w:szCs w:val="32"/>
          <w:cs/>
        </w:rPr>
        <w:t xml:space="preserve">). </w:t>
      </w:r>
      <w:r w:rsidRPr="00B5653D">
        <w:rPr>
          <w:rFonts w:ascii="TH SarabunPSK" w:hAnsi="TH SarabunPSK" w:cs="TH SarabunPSK"/>
          <w:b/>
          <w:bCs/>
          <w:color w:val="000000"/>
          <w:sz w:val="32"/>
          <w:szCs w:val="32"/>
          <w:cs/>
        </w:rPr>
        <w:t>ความหมายผู้สูงอายุ</w:t>
      </w:r>
      <w:r w:rsidRPr="00B5653D">
        <w:rPr>
          <w:rFonts w:ascii="TH SarabunPSK" w:hAnsi="TH SarabunPSK" w:cs="TH SarabunPSK"/>
          <w:color w:val="000000"/>
          <w:sz w:val="32"/>
          <w:szCs w:val="32"/>
          <w:cs/>
        </w:rPr>
        <w:t xml:space="preserve">. สืบค้นเมื่อ </w:t>
      </w:r>
      <w:r w:rsidRPr="00B5653D">
        <w:rPr>
          <w:rFonts w:ascii="TH SarabunPSK" w:hAnsi="TH SarabunPSK" w:cs="TH SarabunPSK"/>
          <w:color w:val="000000"/>
          <w:sz w:val="32"/>
          <w:szCs w:val="32"/>
        </w:rPr>
        <w:t xml:space="preserve">26 </w:t>
      </w:r>
      <w:r w:rsidRPr="00B5653D">
        <w:rPr>
          <w:rFonts w:ascii="TH SarabunPSK" w:hAnsi="TH SarabunPSK" w:cs="TH SarabunPSK"/>
          <w:color w:val="000000"/>
          <w:sz w:val="32"/>
          <w:szCs w:val="32"/>
          <w:cs/>
        </w:rPr>
        <w:t xml:space="preserve">กรกฎาคม </w:t>
      </w:r>
      <w:r w:rsidRPr="00B5653D">
        <w:rPr>
          <w:rFonts w:ascii="TH SarabunPSK" w:hAnsi="TH SarabunPSK" w:cs="TH SarabunPSK"/>
          <w:color w:val="000000"/>
          <w:sz w:val="32"/>
          <w:szCs w:val="32"/>
        </w:rPr>
        <w:t>2562</w:t>
      </w:r>
      <w:r w:rsidRPr="00B5653D">
        <w:rPr>
          <w:rFonts w:ascii="TH SarabunPSK" w:hAnsi="TH SarabunPSK" w:cs="TH SarabunPSK"/>
          <w:color w:val="000000"/>
          <w:sz w:val="32"/>
          <w:szCs w:val="32"/>
          <w:cs/>
        </w:rPr>
        <w:t>. สืบค้น</w:t>
      </w:r>
      <w:r w:rsidR="00676859">
        <w:rPr>
          <w:rFonts w:ascii="TH SarabunPSK" w:hAnsi="TH SarabunPSK" w:cs="TH SarabunPSK" w:hint="cs"/>
          <w:color w:val="000000"/>
          <w:sz w:val="32"/>
          <w:szCs w:val="32"/>
          <w:cs/>
        </w:rPr>
        <w:t xml:space="preserve"> </w:t>
      </w:r>
      <w:r w:rsidR="00676859">
        <w:rPr>
          <w:rFonts w:ascii="TH SarabunPSK" w:hAnsi="TH SarabunPSK" w:cs="TH SarabunPSK"/>
          <w:color w:val="000000"/>
          <w:sz w:val="32"/>
          <w:szCs w:val="32"/>
          <w:cs/>
        </w:rPr>
        <w:br/>
      </w:r>
      <w:r w:rsidR="00676859">
        <w:rPr>
          <w:rFonts w:ascii="TH SarabunPSK" w:hAnsi="TH SarabunPSK" w:cs="TH SarabunPSK" w:hint="cs"/>
          <w:color w:val="000000"/>
          <w:sz w:val="32"/>
          <w:szCs w:val="32"/>
          <w:cs/>
        </w:rPr>
        <w:t xml:space="preserve">       </w:t>
      </w:r>
      <w:r w:rsidRPr="00B5653D">
        <w:rPr>
          <w:rFonts w:ascii="TH SarabunPSK" w:hAnsi="TH SarabunPSK" w:cs="TH SarabunPSK"/>
          <w:color w:val="000000"/>
          <w:sz w:val="32"/>
          <w:szCs w:val="32"/>
          <w:cs/>
        </w:rPr>
        <w:t xml:space="preserve">จาก: </w:t>
      </w:r>
      <w:hyperlink r:id="rId10" w:history="1">
        <w:r w:rsidRPr="00B5653D">
          <w:rPr>
            <w:rStyle w:val="a6"/>
            <w:rFonts w:ascii="TH SarabunPSK" w:hAnsi="TH SarabunPSK" w:cs="TH SarabunPSK"/>
            <w:color w:val="000000"/>
            <w:sz w:val="32"/>
            <w:szCs w:val="32"/>
            <w:u w:val="none"/>
          </w:rPr>
          <w:t>https</w:t>
        </w:r>
        <w:r w:rsidRPr="00B5653D">
          <w:rPr>
            <w:rStyle w:val="a6"/>
            <w:rFonts w:ascii="TH SarabunPSK" w:hAnsi="TH SarabunPSK" w:cs="TH SarabunPSK"/>
            <w:color w:val="000000"/>
            <w:sz w:val="32"/>
            <w:szCs w:val="32"/>
            <w:u w:val="none"/>
            <w:cs/>
          </w:rPr>
          <w:t>://</w:t>
        </w:r>
        <w:r w:rsidRPr="00B5653D">
          <w:rPr>
            <w:rStyle w:val="a6"/>
            <w:rFonts w:ascii="TH SarabunPSK" w:hAnsi="TH SarabunPSK" w:cs="TH SarabunPSK"/>
            <w:color w:val="000000"/>
            <w:sz w:val="32"/>
            <w:szCs w:val="32"/>
            <w:u w:val="none"/>
          </w:rPr>
          <w:t>digitaljournals</w:t>
        </w:r>
        <w:r w:rsidRPr="00B5653D">
          <w:rPr>
            <w:rStyle w:val="a6"/>
            <w:rFonts w:ascii="TH SarabunPSK" w:hAnsi="TH SarabunPSK" w:cs="TH SarabunPSK"/>
            <w:color w:val="000000"/>
            <w:sz w:val="32"/>
            <w:szCs w:val="32"/>
            <w:u w:val="none"/>
            <w:cs/>
          </w:rPr>
          <w:t>.</w:t>
        </w:r>
        <w:r w:rsidRPr="00B5653D">
          <w:rPr>
            <w:rStyle w:val="a6"/>
            <w:rFonts w:ascii="TH SarabunPSK" w:hAnsi="TH SarabunPSK" w:cs="TH SarabunPSK"/>
            <w:color w:val="000000"/>
            <w:sz w:val="32"/>
            <w:szCs w:val="32"/>
            <w:u w:val="none"/>
          </w:rPr>
          <w:t>moph</w:t>
        </w:r>
        <w:r w:rsidRPr="00B5653D">
          <w:rPr>
            <w:rStyle w:val="a6"/>
            <w:rFonts w:ascii="TH SarabunPSK" w:hAnsi="TH SarabunPSK" w:cs="TH SarabunPSK"/>
            <w:color w:val="000000"/>
            <w:sz w:val="32"/>
            <w:szCs w:val="32"/>
            <w:u w:val="none"/>
            <w:cs/>
          </w:rPr>
          <w:t>.</w:t>
        </w:r>
        <w:r w:rsidRPr="00B5653D">
          <w:rPr>
            <w:rStyle w:val="a6"/>
            <w:rFonts w:ascii="TH SarabunPSK" w:hAnsi="TH SarabunPSK" w:cs="TH SarabunPSK"/>
            <w:color w:val="000000"/>
            <w:sz w:val="32"/>
            <w:szCs w:val="32"/>
            <w:u w:val="none"/>
          </w:rPr>
          <w:t>go</w:t>
        </w:r>
        <w:r w:rsidRPr="00B5653D">
          <w:rPr>
            <w:rStyle w:val="a6"/>
            <w:rFonts w:ascii="TH SarabunPSK" w:hAnsi="TH SarabunPSK" w:cs="TH SarabunPSK"/>
            <w:color w:val="000000"/>
            <w:sz w:val="32"/>
            <w:szCs w:val="32"/>
            <w:u w:val="none"/>
            <w:cs/>
          </w:rPr>
          <w:t>.</w:t>
        </w:r>
        <w:r w:rsidRPr="00B5653D">
          <w:rPr>
            <w:rStyle w:val="a6"/>
            <w:rFonts w:ascii="TH SarabunPSK" w:hAnsi="TH SarabunPSK" w:cs="TH SarabunPSK"/>
            <w:color w:val="000000"/>
            <w:sz w:val="32"/>
            <w:szCs w:val="32"/>
            <w:u w:val="none"/>
          </w:rPr>
          <w:t>th</w:t>
        </w:r>
        <w:r w:rsidRPr="00B5653D">
          <w:rPr>
            <w:rStyle w:val="a6"/>
            <w:rFonts w:ascii="TH SarabunPSK" w:hAnsi="TH SarabunPSK" w:cs="TH SarabunPSK"/>
            <w:color w:val="000000"/>
            <w:sz w:val="32"/>
            <w:szCs w:val="32"/>
            <w:u w:val="none"/>
            <w:cs/>
          </w:rPr>
          <w:t>/</w:t>
        </w:r>
        <w:r w:rsidRPr="00B5653D">
          <w:rPr>
            <w:rStyle w:val="a6"/>
            <w:rFonts w:ascii="TH SarabunPSK" w:hAnsi="TH SarabunPSK" w:cs="TH SarabunPSK"/>
            <w:color w:val="000000"/>
            <w:sz w:val="32"/>
            <w:szCs w:val="32"/>
            <w:u w:val="none"/>
          </w:rPr>
          <w:t>tdj</w:t>
        </w:r>
        <w:r w:rsidRPr="00B5653D">
          <w:rPr>
            <w:rStyle w:val="a6"/>
            <w:rFonts w:ascii="TH SarabunPSK" w:hAnsi="TH SarabunPSK" w:cs="TH SarabunPSK"/>
            <w:color w:val="000000"/>
            <w:sz w:val="32"/>
            <w:szCs w:val="32"/>
            <w:u w:val="none"/>
            <w:cs/>
          </w:rPr>
          <w:t>/</w:t>
        </w:r>
        <w:r w:rsidRPr="00B5653D">
          <w:rPr>
            <w:rStyle w:val="a6"/>
            <w:rFonts w:ascii="TH SarabunPSK" w:hAnsi="TH SarabunPSK" w:cs="TH SarabunPSK"/>
            <w:color w:val="000000"/>
            <w:sz w:val="32"/>
            <w:szCs w:val="32"/>
            <w:u w:val="none"/>
          </w:rPr>
          <w:t>index</w:t>
        </w:r>
        <w:r w:rsidRPr="00B5653D">
          <w:rPr>
            <w:rStyle w:val="a6"/>
            <w:rFonts w:ascii="TH SarabunPSK" w:hAnsi="TH SarabunPSK" w:cs="TH SarabunPSK"/>
            <w:color w:val="000000"/>
            <w:sz w:val="32"/>
            <w:szCs w:val="32"/>
            <w:u w:val="none"/>
            <w:cs/>
          </w:rPr>
          <w:t>.</w:t>
        </w:r>
        <w:r w:rsidRPr="00B5653D">
          <w:rPr>
            <w:rStyle w:val="a6"/>
            <w:rFonts w:ascii="TH SarabunPSK" w:hAnsi="TH SarabunPSK" w:cs="TH SarabunPSK"/>
            <w:color w:val="000000"/>
            <w:sz w:val="32"/>
            <w:szCs w:val="32"/>
            <w:u w:val="none"/>
          </w:rPr>
          <w:t>php</w:t>
        </w:r>
        <w:r w:rsidRPr="00B5653D">
          <w:rPr>
            <w:rStyle w:val="a6"/>
            <w:rFonts w:ascii="TH SarabunPSK" w:hAnsi="TH SarabunPSK" w:cs="TH SarabunPSK"/>
            <w:color w:val="000000"/>
            <w:sz w:val="32"/>
            <w:szCs w:val="32"/>
            <w:u w:val="none"/>
            <w:cs/>
          </w:rPr>
          <w:t>/</w:t>
        </w:r>
        <w:r w:rsidRPr="00B5653D">
          <w:rPr>
            <w:rStyle w:val="a6"/>
            <w:rFonts w:ascii="TH SarabunPSK" w:hAnsi="TH SarabunPSK" w:cs="TH SarabunPSK"/>
            <w:color w:val="000000"/>
            <w:sz w:val="32"/>
            <w:szCs w:val="32"/>
            <w:u w:val="none"/>
          </w:rPr>
          <w:t>JND</w:t>
        </w:r>
        <w:r w:rsidRPr="00B5653D">
          <w:rPr>
            <w:rStyle w:val="a6"/>
            <w:rFonts w:ascii="TH SarabunPSK" w:hAnsi="TH SarabunPSK" w:cs="TH SarabunPSK"/>
            <w:color w:val="000000"/>
            <w:sz w:val="32"/>
            <w:szCs w:val="32"/>
            <w:u w:val="none"/>
            <w:cs/>
          </w:rPr>
          <w:t>/</w:t>
        </w:r>
        <w:r w:rsidRPr="00B5653D">
          <w:rPr>
            <w:rStyle w:val="a6"/>
            <w:rFonts w:ascii="TH SarabunPSK" w:hAnsi="TH SarabunPSK" w:cs="TH SarabunPSK"/>
            <w:color w:val="000000"/>
            <w:sz w:val="32"/>
            <w:szCs w:val="32"/>
            <w:u w:val="none"/>
          </w:rPr>
          <w:t>article</w:t>
        </w:r>
      </w:hyperlink>
      <w:r w:rsidRPr="00B5653D">
        <w:rPr>
          <w:rFonts w:ascii="TH SarabunPSK" w:hAnsi="TH SarabunPSK" w:cs="TH SarabunPSK"/>
          <w:color w:val="000000"/>
          <w:sz w:val="32"/>
          <w:szCs w:val="32"/>
          <w:cs/>
        </w:rPr>
        <w:t>.</w:t>
      </w:r>
      <w:r w:rsidRPr="00B5653D">
        <w:rPr>
          <w:rFonts w:ascii="TH SarabunPSK" w:hAnsi="TH SarabunPSK" w:cs="TH SarabunPSK"/>
          <w:color w:val="000000"/>
          <w:sz w:val="32"/>
          <w:szCs w:val="32"/>
        </w:rPr>
        <w:tab/>
      </w:r>
      <w:r w:rsidRPr="00B5653D">
        <w:rPr>
          <w:rFonts w:ascii="TH SarabunPSK" w:hAnsi="TH SarabunPSK" w:cs="TH SarabunPSK"/>
          <w:color w:val="000000"/>
          <w:sz w:val="32"/>
          <w:szCs w:val="32"/>
        </w:rPr>
        <w:tab/>
      </w:r>
    </w:p>
    <w:p w14:paraId="670A5CD8" w14:textId="77777777" w:rsidR="00676859" w:rsidRDefault="00931923" w:rsidP="00676859">
      <w:pPr>
        <w:ind w:firstLine="0"/>
        <w:jc w:val="thaiDistribute"/>
        <w:rPr>
          <w:rFonts w:ascii="TH SarabunPSK" w:hAnsi="TH SarabunPSK" w:cs="TH SarabunPSK"/>
          <w:color w:val="000000"/>
          <w:sz w:val="32"/>
          <w:szCs w:val="32"/>
        </w:rPr>
      </w:pPr>
      <w:r w:rsidRPr="00B5653D">
        <w:rPr>
          <w:rFonts w:ascii="TH SarabunPSK" w:hAnsi="TH SarabunPSK" w:cs="TH SarabunPSK"/>
          <w:color w:val="000000"/>
          <w:sz w:val="32"/>
          <w:szCs w:val="32"/>
          <w:cs/>
        </w:rPr>
        <w:t>ศักดิ์ชัย เกียรตินาคินทร์. (</w:t>
      </w:r>
      <w:r w:rsidRPr="00B5653D">
        <w:rPr>
          <w:rFonts w:ascii="TH SarabunPSK" w:hAnsi="TH SarabunPSK" w:cs="TH SarabunPSK"/>
          <w:color w:val="000000"/>
          <w:sz w:val="32"/>
          <w:szCs w:val="32"/>
        </w:rPr>
        <w:t>2542</w:t>
      </w:r>
      <w:r w:rsidRPr="00B5653D">
        <w:rPr>
          <w:rFonts w:ascii="TH SarabunPSK" w:hAnsi="TH SarabunPSK" w:cs="TH SarabunPSK"/>
          <w:color w:val="000000"/>
          <w:sz w:val="32"/>
          <w:szCs w:val="32"/>
          <w:cs/>
        </w:rPr>
        <w:t xml:space="preserve">). </w:t>
      </w:r>
      <w:r w:rsidRPr="00B5653D">
        <w:rPr>
          <w:rFonts w:ascii="TH SarabunPSK" w:hAnsi="TH SarabunPSK" w:cs="TH SarabunPSK"/>
          <w:b/>
          <w:bCs/>
          <w:color w:val="000000"/>
          <w:sz w:val="32"/>
          <w:szCs w:val="32"/>
          <w:cs/>
        </w:rPr>
        <w:t>ความหมายของภูมิปัญญาท้องถิ่น</w:t>
      </w:r>
      <w:r w:rsidRPr="00B5653D">
        <w:rPr>
          <w:rFonts w:ascii="TH SarabunPSK" w:hAnsi="TH SarabunPSK" w:cs="TH SarabunPSK"/>
          <w:color w:val="000000"/>
          <w:sz w:val="32"/>
          <w:szCs w:val="32"/>
          <w:cs/>
        </w:rPr>
        <w:t xml:space="preserve">. สืบค้นเมื่อ </w:t>
      </w:r>
      <w:r w:rsidRPr="00B5653D">
        <w:rPr>
          <w:rFonts w:ascii="TH SarabunPSK" w:hAnsi="TH SarabunPSK" w:cs="TH SarabunPSK"/>
          <w:color w:val="000000"/>
          <w:sz w:val="32"/>
          <w:szCs w:val="32"/>
        </w:rPr>
        <w:t xml:space="preserve">26 </w:t>
      </w:r>
      <w:r w:rsidRPr="00B5653D">
        <w:rPr>
          <w:rFonts w:ascii="TH SarabunPSK" w:hAnsi="TH SarabunPSK" w:cs="TH SarabunPSK"/>
          <w:color w:val="000000"/>
          <w:sz w:val="32"/>
          <w:szCs w:val="32"/>
          <w:cs/>
        </w:rPr>
        <w:t xml:space="preserve">กรกฎาคม </w:t>
      </w:r>
      <w:r w:rsidRPr="00B5653D">
        <w:rPr>
          <w:rFonts w:ascii="TH SarabunPSK" w:hAnsi="TH SarabunPSK" w:cs="TH SarabunPSK"/>
          <w:color w:val="000000"/>
          <w:sz w:val="32"/>
          <w:szCs w:val="32"/>
        </w:rPr>
        <w:t>2562</w:t>
      </w:r>
      <w:r w:rsidRPr="00B5653D">
        <w:rPr>
          <w:rFonts w:ascii="TH SarabunPSK" w:hAnsi="TH SarabunPSK" w:cs="TH SarabunPSK"/>
          <w:color w:val="000000"/>
          <w:sz w:val="32"/>
          <w:szCs w:val="32"/>
          <w:cs/>
        </w:rPr>
        <w:t xml:space="preserve">. </w:t>
      </w:r>
      <w:r w:rsidR="00676859">
        <w:rPr>
          <w:rFonts w:ascii="TH SarabunPSK" w:hAnsi="TH SarabunPSK" w:cs="TH SarabunPSK"/>
          <w:color w:val="000000"/>
          <w:sz w:val="32"/>
          <w:szCs w:val="32"/>
          <w:cs/>
        </w:rPr>
        <w:br/>
      </w:r>
      <w:r w:rsidR="00676859">
        <w:rPr>
          <w:rFonts w:ascii="TH SarabunPSK" w:hAnsi="TH SarabunPSK" w:cs="TH SarabunPSK" w:hint="cs"/>
          <w:color w:val="000000"/>
          <w:sz w:val="32"/>
          <w:szCs w:val="32"/>
          <w:cs/>
        </w:rPr>
        <w:t xml:space="preserve">         </w:t>
      </w:r>
      <w:r w:rsidRPr="00B5653D">
        <w:rPr>
          <w:rFonts w:ascii="TH SarabunPSK" w:hAnsi="TH SarabunPSK" w:cs="TH SarabunPSK"/>
          <w:color w:val="000000"/>
          <w:sz w:val="32"/>
          <w:szCs w:val="32"/>
          <w:cs/>
        </w:rPr>
        <w:t xml:space="preserve">สืบค้นจาก: </w:t>
      </w:r>
      <w:hyperlink r:id="rId11" w:history="1">
        <w:r w:rsidRPr="00B5653D">
          <w:rPr>
            <w:rStyle w:val="a6"/>
            <w:rFonts w:ascii="TH SarabunPSK" w:hAnsi="TH SarabunPSK" w:cs="TH SarabunPSK"/>
            <w:color w:val="000000"/>
            <w:sz w:val="32"/>
            <w:szCs w:val="32"/>
            <w:u w:val="none"/>
          </w:rPr>
          <w:t>http</w:t>
        </w:r>
        <w:r w:rsidRPr="00B5653D">
          <w:rPr>
            <w:rStyle w:val="a6"/>
            <w:rFonts w:ascii="TH SarabunPSK" w:hAnsi="TH SarabunPSK" w:cs="TH SarabunPSK"/>
            <w:color w:val="000000"/>
            <w:sz w:val="32"/>
            <w:szCs w:val="32"/>
            <w:u w:val="none"/>
            <w:cs/>
          </w:rPr>
          <w:t>://</w:t>
        </w:r>
        <w:r w:rsidRPr="00B5653D">
          <w:rPr>
            <w:rStyle w:val="a6"/>
            <w:rFonts w:ascii="TH SarabunPSK" w:hAnsi="TH SarabunPSK" w:cs="TH SarabunPSK"/>
            <w:color w:val="000000"/>
            <w:sz w:val="32"/>
            <w:szCs w:val="32"/>
            <w:u w:val="none"/>
          </w:rPr>
          <w:t>www</w:t>
        </w:r>
        <w:r w:rsidRPr="00B5653D">
          <w:rPr>
            <w:rStyle w:val="a6"/>
            <w:rFonts w:ascii="TH SarabunPSK" w:hAnsi="TH SarabunPSK" w:cs="TH SarabunPSK"/>
            <w:color w:val="000000"/>
            <w:sz w:val="32"/>
            <w:szCs w:val="32"/>
            <w:u w:val="none"/>
            <w:cs/>
          </w:rPr>
          <w:t>.</w:t>
        </w:r>
        <w:r w:rsidRPr="00B5653D">
          <w:rPr>
            <w:rStyle w:val="a6"/>
            <w:rFonts w:ascii="TH SarabunPSK" w:hAnsi="TH SarabunPSK" w:cs="TH SarabunPSK"/>
            <w:color w:val="000000"/>
            <w:sz w:val="32"/>
            <w:szCs w:val="32"/>
            <w:u w:val="none"/>
          </w:rPr>
          <w:t>ipesp</w:t>
        </w:r>
        <w:r w:rsidRPr="00B5653D">
          <w:rPr>
            <w:rStyle w:val="a6"/>
            <w:rFonts w:ascii="TH SarabunPSK" w:hAnsi="TH SarabunPSK" w:cs="TH SarabunPSK"/>
            <w:color w:val="000000"/>
            <w:sz w:val="32"/>
            <w:szCs w:val="32"/>
            <w:u w:val="none"/>
            <w:cs/>
          </w:rPr>
          <w:t>.</w:t>
        </w:r>
        <w:r w:rsidRPr="00B5653D">
          <w:rPr>
            <w:rStyle w:val="a6"/>
            <w:rFonts w:ascii="TH SarabunPSK" w:hAnsi="TH SarabunPSK" w:cs="TH SarabunPSK"/>
            <w:color w:val="000000"/>
            <w:sz w:val="32"/>
            <w:szCs w:val="32"/>
            <w:u w:val="none"/>
          </w:rPr>
          <w:t>ac</w:t>
        </w:r>
        <w:r w:rsidRPr="00B5653D">
          <w:rPr>
            <w:rStyle w:val="a6"/>
            <w:rFonts w:ascii="TH SarabunPSK" w:hAnsi="TH SarabunPSK" w:cs="TH SarabunPSK"/>
            <w:color w:val="000000"/>
            <w:sz w:val="32"/>
            <w:szCs w:val="32"/>
            <w:u w:val="none"/>
            <w:cs/>
          </w:rPr>
          <w:t>.</w:t>
        </w:r>
        <w:r w:rsidRPr="00B5653D">
          <w:rPr>
            <w:rStyle w:val="a6"/>
            <w:rFonts w:ascii="TH SarabunPSK" w:hAnsi="TH SarabunPSK" w:cs="TH SarabunPSK"/>
            <w:color w:val="000000"/>
            <w:sz w:val="32"/>
            <w:szCs w:val="32"/>
            <w:u w:val="none"/>
          </w:rPr>
          <w:t>th</w:t>
        </w:r>
        <w:r w:rsidRPr="00B5653D">
          <w:rPr>
            <w:rStyle w:val="a6"/>
            <w:rFonts w:ascii="TH SarabunPSK" w:hAnsi="TH SarabunPSK" w:cs="TH SarabunPSK"/>
            <w:color w:val="000000"/>
            <w:sz w:val="32"/>
            <w:szCs w:val="32"/>
            <w:u w:val="none"/>
            <w:cs/>
          </w:rPr>
          <w:t>/</w:t>
        </w:r>
        <w:r w:rsidRPr="00B5653D">
          <w:rPr>
            <w:rStyle w:val="a6"/>
            <w:rFonts w:ascii="TH SarabunPSK" w:hAnsi="TH SarabunPSK" w:cs="TH SarabunPSK"/>
            <w:color w:val="000000"/>
            <w:sz w:val="32"/>
            <w:szCs w:val="32"/>
            <w:u w:val="none"/>
          </w:rPr>
          <w:t>learning</w:t>
        </w:r>
        <w:r w:rsidRPr="00B5653D">
          <w:rPr>
            <w:rStyle w:val="a6"/>
            <w:rFonts w:ascii="TH SarabunPSK" w:hAnsi="TH SarabunPSK" w:cs="TH SarabunPSK"/>
            <w:color w:val="000000"/>
            <w:sz w:val="32"/>
            <w:szCs w:val="32"/>
            <w:u w:val="none"/>
            <w:cs/>
          </w:rPr>
          <w:t>/</w:t>
        </w:r>
        <w:r w:rsidRPr="00B5653D">
          <w:rPr>
            <w:rStyle w:val="a6"/>
            <w:rFonts w:ascii="TH SarabunPSK" w:hAnsi="TH SarabunPSK" w:cs="TH SarabunPSK"/>
            <w:color w:val="000000"/>
            <w:sz w:val="32"/>
            <w:szCs w:val="32"/>
            <w:u w:val="none"/>
          </w:rPr>
          <w:t>thaistory</w:t>
        </w:r>
        <w:r w:rsidRPr="00B5653D">
          <w:rPr>
            <w:rStyle w:val="a6"/>
            <w:rFonts w:ascii="TH SarabunPSK" w:hAnsi="TH SarabunPSK" w:cs="TH SarabunPSK"/>
            <w:color w:val="000000"/>
            <w:sz w:val="32"/>
            <w:szCs w:val="32"/>
            <w:u w:val="none"/>
            <w:cs/>
          </w:rPr>
          <w:t>/</w:t>
        </w:r>
        <w:r w:rsidRPr="00B5653D">
          <w:rPr>
            <w:rStyle w:val="a6"/>
            <w:rFonts w:ascii="TH SarabunPSK" w:hAnsi="TH SarabunPSK" w:cs="TH SarabunPSK"/>
            <w:color w:val="000000"/>
            <w:sz w:val="32"/>
            <w:szCs w:val="32"/>
            <w:u w:val="none"/>
          </w:rPr>
          <w:t>content1</w:t>
        </w:r>
        <w:r w:rsidRPr="00B5653D">
          <w:rPr>
            <w:rStyle w:val="a6"/>
            <w:rFonts w:ascii="TH SarabunPSK" w:hAnsi="TH SarabunPSK" w:cs="TH SarabunPSK"/>
            <w:color w:val="000000"/>
            <w:sz w:val="32"/>
            <w:szCs w:val="32"/>
            <w:u w:val="none"/>
            <w:cs/>
          </w:rPr>
          <w:t>.</w:t>
        </w:r>
        <w:r w:rsidRPr="00B5653D">
          <w:rPr>
            <w:rStyle w:val="a6"/>
            <w:rFonts w:ascii="TH SarabunPSK" w:hAnsi="TH SarabunPSK" w:cs="TH SarabunPSK"/>
            <w:color w:val="000000"/>
            <w:sz w:val="32"/>
            <w:szCs w:val="32"/>
            <w:u w:val="none"/>
          </w:rPr>
          <w:t>html</w:t>
        </w:r>
      </w:hyperlink>
      <w:r w:rsidRPr="00B5653D">
        <w:rPr>
          <w:rFonts w:ascii="TH SarabunPSK" w:hAnsi="TH SarabunPSK" w:cs="TH SarabunPSK"/>
          <w:color w:val="000000"/>
          <w:sz w:val="32"/>
          <w:szCs w:val="32"/>
          <w:cs/>
        </w:rPr>
        <w:t>.</w:t>
      </w:r>
      <w:r w:rsidRPr="00B5653D">
        <w:rPr>
          <w:rFonts w:ascii="TH SarabunPSK" w:hAnsi="TH SarabunPSK" w:cs="TH SarabunPSK"/>
          <w:color w:val="000000"/>
          <w:sz w:val="32"/>
          <w:szCs w:val="32"/>
        </w:rPr>
        <w:tab/>
      </w:r>
    </w:p>
    <w:p w14:paraId="1398CAE6" w14:textId="77777777" w:rsidR="00676859" w:rsidRDefault="00931923" w:rsidP="00676859">
      <w:pPr>
        <w:ind w:firstLine="0"/>
        <w:jc w:val="thaiDistribute"/>
        <w:rPr>
          <w:rFonts w:ascii="TH SarabunPSK" w:hAnsi="TH SarabunPSK" w:cs="TH SarabunPSK"/>
          <w:color w:val="000000"/>
          <w:sz w:val="32"/>
          <w:szCs w:val="32"/>
        </w:rPr>
      </w:pPr>
      <w:r w:rsidRPr="00B5653D">
        <w:rPr>
          <w:rFonts w:ascii="TH SarabunPSK" w:hAnsi="TH SarabunPSK" w:cs="TH SarabunPSK"/>
          <w:color w:val="000000"/>
          <w:sz w:val="32"/>
          <w:szCs w:val="32"/>
          <w:cs/>
        </w:rPr>
        <w:t>สมศักดิ์ ศรีสันติสุข. (</w:t>
      </w:r>
      <w:r w:rsidRPr="00B5653D">
        <w:rPr>
          <w:rFonts w:ascii="TH SarabunPSK" w:hAnsi="TH SarabunPSK" w:cs="TH SarabunPSK"/>
          <w:color w:val="000000"/>
          <w:sz w:val="32"/>
          <w:szCs w:val="32"/>
        </w:rPr>
        <w:t>2550</w:t>
      </w:r>
      <w:r w:rsidRPr="00B5653D">
        <w:rPr>
          <w:rFonts w:ascii="TH SarabunPSK" w:hAnsi="TH SarabunPSK" w:cs="TH SarabunPSK"/>
          <w:color w:val="000000"/>
          <w:sz w:val="32"/>
          <w:szCs w:val="32"/>
          <w:cs/>
        </w:rPr>
        <w:t xml:space="preserve">). </w:t>
      </w:r>
      <w:r w:rsidRPr="00B5653D">
        <w:rPr>
          <w:rFonts w:ascii="TH SarabunPSK" w:hAnsi="TH SarabunPSK" w:cs="TH SarabunPSK"/>
          <w:b/>
          <w:bCs/>
          <w:color w:val="000000"/>
          <w:sz w:val="32"/>
          <w:szCs w:val="32"/>
          <w:cs/>
        </w:rPr>
        <w:t>ภาวะผู้สูงอายุ.</w:t>
      </w:r>
      <w:r w:rsidRPr="00B5653D">
        <w:rPr>
          <w:rFonts w:ascii="TH SarabunPSK" w:hAnsi="TH SarabunPSK" w:cs="TH SarabunPSK"/>
          <w:color w:val="000000"/>
          <w:sz w:val="32"/>
          <w:szCs w:val="32"/>
          <w:cs/>
        </w:rPr>
        <w:t xml:space="preserve"> สืบค้นเมื่อ </w:t>
      </w:r>
      <w:r w:rsidRPr="00B5653D">
        <w:rPr>
          <w:rFonts w:ascii="TH SarabunPSK" w:hAnsi="TH SarabunPSK" w:cs="TH SarabunPSK"/>
          <w:color w:val="000000"/>
          <w:sz w:val="32"/>
          <w:szCs w:val="32"/>
        </w:rPr>
        <w:t xml:space="preserve">26 </w:t>
      </w:r>
      <w:r w:rsidRPr="00B5653D">
        <w:rPr>
          <w:rFonts w:ascii="TH SarabunPSK" w:hAnsi="TH SarabunPSK" w:cs="TH SarabunPSK"/>
          <w:color w:val="000000"/>
          <w:sz w:val="32"/>
          <w:szCs w:val="32"/>
          <w:cs/>
        </w:rPr>
        <w:t xml:space="preserve">กรกฎาคม </w:t>
      </w:r>
      <w:r w:rsidRPr="00B5653D">
        <w:rPr>
          <w:rFonts w:ascii="TH SarabunPSK" w:hAnsi="TH SarabunPSK" w:cs="TH SarabunPSK"/>
          <w:color w:val="000000"/>
          <w:sz w:val="32"/>
          <w:szCs w:val="32"/>
        </w:rPr>
        <w:t>2562</w:t>
      </w:r>
      <w:r w:rsidRPr="00B5653D">
        <w:rPr>
          <w:rFonts w:ascii="TH SarabunPSK" w:hAnsi="TH SarabunPSK" w:cs="TH SarabunPSK"/>
          <w:color w:val="000000"/>
          <w:sz w:val="32"/>
          <w:szCs w:val="32"/>
          <w:cs/>
        </w:rPr>
        <w:t xml:space="preserve">. สืบค้นจาก: </w:t>
      </w:r>
      <w:r w:rsidRPr="00B5653D">
        <w:rPr>
          <w:rFonts w:ascii="TH SarabunPSK" w:hAnsi="TH SarabunPSK" w:cs="TH SarabunPSK"/>
          <w:color w:val="000000"/>
          <w:sz w:val="32"/>
          <w:szCs w:val="32"/>
        </w:rPr>
        <w:t>https</w:t>
      </w:r>
      <w:r w:rsidRPr="00B5653D">
        <w:rPr>
          <w:rFonts w:ascii="TH SarabunPSK" w:hAnsi="TH SarabunPSK" w:cs="TH SarabunPSK"/>
          <w:color w:val="000000"/>
          <w:sz w:val="32"/>
          <w:szCs w:val="32"/>
          <w:cs/>
        </w:rPr>
        <w:t xml:space="preserve">:// </w:t>
      </w:r>
      <w:r w:rsidR="00676859">
        <w:rPr>
          <w:rFonts w:ascii="TH SarabunPSK" w:hAnsi="TH SarabunPSK" w:cs="TH SarabunPSK"/>
          <w:color w:val="000000"/>
          <w:sz w:val="32"/>
          <w:szCs w:val="32"/>
          <w:cs/>
        </w:rPr>
        <w:br/>
      </w:r>
      <w:r w:rsidR="00676859">
        <w:rPr>
          <w:rFonts w:ascii="TH SarabunPSK" w:hAnsi="TH SarabunPSK" w:cs="TH SarabunPSK" w:hint="cs"/>
          <w:color w:val="000000"/>
          <w:sz w:val="32"/>
          <w:szCs w:val="32"/>
          <w:cs/>
        </w:rPr>
        <w:t xml:space="preserve">        </w:t>
      </w:r>
      <w:r w:rsidRPr="00B5653D">
        <w:rPr>
          <w:rFonts w:ascii="TH SarabunPSK" w:hAnsi="TH SarabunPSK" w:cs="TH SarabunPSK"/>
          <w:color w:val="000000"/>
          <w:sz w:val="32"/>
          <w:szCs w:val="32"/>
        </w:rPr>
        <w:t>rtt</w:t>
      </w:r>
      <w:r w:rsidRPr="00B5653D">
        <w:rPr>
          <w:rFonts w:ascii="TH SarabunPSK" w:hAnsi="TH SarabunPSK" w:cs="TH SarabunPSK"/>
          <w:color w:val="000000"/>
          <w:sz w:val="32"/>
          <w:szCs w:val="32"/>
          <w:cs/>
        </w:rPr>
        <w:t>.</w:t>
      </w:r>
      <w:r w:rsidRPr="00B5653D">
        <w:rPr>
          <w:rFonts w:ascii="TH SarabunPSK" w:hAnsi="TH SarabunPSK" w:cs="TH SarabunPSK"/>
          <w:color w:val="000000"/>
          <w:sz w:val="32"/>
          <w:szCs w:val="32"/>
        </w:rPr>
        <w:t>kku</w:t>
      </w:r>
      <w:r w:rsidRPr="00B5653D">
        <w:rPr>
          <w:rFonts w:ascii="TH SarabunPSK" w:hAnsi="TH SarabunPSK" w:cs="TH SarabunPSK"/>
          <w:color w:val="000000"/>
          <w:sz w:val="32"/>
          <w:szCs w:val="32"/>
          <w:cs/>
        </w:rPr>
        <w:t>.</w:t>
      </w:r>
      <w:r w:rsidRPr="00B5653D">
        <w:rPr>
          <w:rFonts w:ascii="TH SarabunPSK" w:hAnsi="TH SarabunPSK" w:cs="TH SarabunPSK"/>
          <w:color w:val="000000"/>
          <w:sz w:val="32"/>
          <w:szCs w:val="32"/>
        </w:rPr>
        <w:t>ac</w:t>
      </w:r>
      <w:r w:rsidRPr="00B5653D">
        <w:rPr>
          <w:rFonts w:ascii="TH SarabunPSK" w:hAnsi="TH SarabunPSK" w:cs="TH SarabunPSK"/>
          <w:color w:val="000000"/>
          <w:sz w:val="32"/>
          <w:szCs w:val="32"/>
          <w:cs/>
        </w:rPr>
        <w:t>.</w:t>
      </w:r>
      <w:r w:rsidRPr="00B5653D">
        <w:rPr>
          <w:rFonts w:ascii="TH SarabunPSK" w:hAnsi="TH SarabunPSK" w:cs="TH SarabunPSK"/>
          <w:color w:val="000000"/>
          <w:sz w:val="32"/>
          <w:szCs w:val="32"/>
        </w:rPr>
        <w:t>th</w:t>
      </w:r>
      <w:r w:rsidRPr="00B5653D">
        <w:rPr>
          <w:rFonts w:ascii="TH SarabunPSK" w:hAnsi="TH SarabunPSK" w:cs="TH SarabunPSK"/>
          <w:color w:val="000000"/>
          <w:sz w:val="32"/>
          <w:szCs w:val="32"/>
          <w:cs/>
        </w:rPr>
        <w:t>/</w:t>
      </w:r>
      <w:r w:rsidRPr="00B5653D">
        <w:rPr>
          <w:rFonts w:ascii="TH SarabunPSK" w:hAnsi="TH SarabunPSK" w:cs="TH SarabunPSK"/>
          <w:color w:val="000000"/>
          <w:sz w:val="32"/>
          <w:szCs w:val="32"/>
        </w:rPr>
        <w:t>ejournal</w:t>
      </w:r>
      <w:r w:rsidRPr="00B5653D">
        <w:rPr>
          <w:rFonts w:ascii="TH SarabunPSK" w:hAnsi="TH SarabunPSK" w:cs="TH SarabunPSK"/>
          <w:color w:val="000000"/>
          <w:sz w:val="32"/>
          <w:szCs w:val="32"/>
          <w:cs/>
        </w:rPr>
        <w:t>/</w:t>
      </w:r>
      <w:r w:rsidRPr="00B5653D">
        <w:rPr>
          <w:rFonts w:ascii="TH SarabunPSK" w:hAnsi="TH SarabunPSK" w:cs="TH SarabunPSK"/>
          <w:color w:val="000000"/>
          <w:sz w:val="32"/>
          <w:szCs w:val="32"/>
        </w:rPr>
        <w:t>pa_upload_pdf</w:t>
      </w:r>
      <w:r w:rsidRPr="00B5653D">
        <w:rPr>
          <w:rFonts w:ascii="TH SarabunPSK" w:hAnsi="TH SarabunPSK" w:cs="TH SarabunPSK"/>
          <w:color w:val="000000"/>
          <w:sz w:val="32"/>
          <w:szCs w:val="32"/>
          <w:cs/>
        </w:rPr>
        <w:t>/</w:t>
      </w:r>
      <w:r w:rsidRPr="00B5653D">
        <w:rPr>
          <w:rFonts w:ascii="TH SarabunPSK" w:hAnsi="TH SarabunPSK" w:cs="TH SarabunPSK"/>
          <w:color w:val="000000"/>
          <w:sz w:val="32"/>
          <w:szCs w:val="32"/>
        </w:rPr>
        <w:t>852961</w:t>
      </w:r>
      <w:r w:rsidRPr="00B5653D">
        <w:rPr>
          <w:rFonts w:ascii="TH SarabunPSK" w:hAnsi="TH SarabunPSK" w:cs="TH SarabunPSK"/>
          <w:color w:val="000000"/>
          <w:sz w:val="32"/>
          <w:szCs w:val="32"/>
          <w:cs/>
        </w:rPr>
        <w:t>.</w:t>
      </w:r>
      <w:r w:rsidRPr="00B5653D">
        <w:rPr>
          <w:rFonts w:ascii="TH SarabunPSK" w:hAnsi="TH SarabunPSK" w:cs="TH SarabunPSK"/>
          <w:color w:val="000000"/>
          <w:sz w:val="32"/>
          <w:szCs w:val="32"/>
        </w:rPr>
        <w:tab/>
      </w:r>
      <w:r w:rsidRPr="00B5653D">
        <w:rPr>
          <w:rFonts w:ascii="TH SarabunPSK" w:hAnsi="TH SarabunPSK" w:cs="TH SarabunPSK"/>
          <w:color w:val="000000"/>
          <w:sz w:val="32"/>
          <w:szCs w:val="32"/>
        </w:rPr>
        <w:tab/>
      </w:r>
      <w:r w:rsidRPr="00B5653D">
        <w:rPr>
          <w:rFonts w:ascii="TH SarabunPSK" w:hAnsi="TH SarabunPSK" w:cs="TH SarabunPSK"/>
          <w:color w:val="000000"/>
          <w:sz w:val="32"/>
          <w:szCs w:val="32"/>
        </w:rPr>
        <w:tab/>
      </w:r>
      <w:r w:rsidRPr="00B5653D">
        <w:rPr>
          <w:rFonts w:ascii="TH SarabunPSK" w:hAnsi="TH SarabunPSK" w:cs="TH SarabunPSK"/>
          <w:color w:val="000000"/>
          <w:sz w:val="32"/>
          <w:szCs w:val="32"/>
        </w:rPr>
        <w:tab/>
      </w:r>
      <w:r w:rsidRPr="00B5653D">
        <w:rPr>
          <w:rFonts w:ascii="TH SarabunPSK" w:hAnsi="TH SarabunPSK" w:cs="TH SarabunPSK"/>
          <w:color w:val="000000"/>
          <w:sz w:val="32"/>
          <w:szCs w:val="32"/>
        </w:rPr>
        <w:tab/>
      </w:r>
    </w:p>
    <w:p w14:paraId="67AC99C4" w14:textId="77777777" w:rsidR="00931923" w:rsidRPr="00B5653D" w:rsidRDefault="00931923" w:rsidP="00676859">
      <w:pPr>
        <w:ind w:firstLine="0"/>
        <w:jc w:val="thaiDistribute"/>
        <w:rPr>
          <w:rFonts w:ascii="TH SarabunPSK" w:hAnsi="TH SarabunPSK" w:cs="TH SarabunPSK"/>
          <w:color w:val="000000"/>
          <w:sz w:val="32"/>
          <w:szCs w:val="32"/>
        </w:rPr>
      </w:pPr>
      <w:r w:rsidRPr="00B5653D">
        <w:rPr>
          <w:rFonts w:ascii="TH SarabunPSK" w:hAnsi="TH SarabunPSK" w:cs="TH SarabunPSK"/>
          <w:color w:val="000000"/>
          <w:sz w:val="32"/>
          <w:szCs w:val="32"/>
          <w:cs/>
        </w:rPr>
        <w:t>สุกัญญา ดวงอุปมา. (</w:t>
      </w:r>
      <w:r w:rsidRPr="00B5653D">
        <w:rPr>
          <w:rFonts w:ascii="TH SarabunPSK" w:hAnsi="TH SarabunPSK" w:cs="TH SarabunPSK"/>
          <w:color w:val="000000"/>
          <w:sz w:val="32"/>
          <w:szCs w:val="32"/>
        </w:rPr>
        <w:t>2557</w:t>
      </w:r>
      <w:r w:rsidRPr="00B5653D">
        <w:rPr>
          <w:rFonts w:ascii="TH SarabunPSK" w:hAnsi="TH SarabunPSK" w:cs="TH SarabunPSK"/>
          <w:color w:val="000000"/>
          <w:sz w:val="32"/>
          <w:szCs w:val="32"/>
          <w:cs/>
        </w:rPr>
        <w:t xml:space="preserve">). </w:t>
      </w:r>
      <w:r w:rsidRPr="00B5653D">
        <w:rPr>
          <w:rFonts w:ascii="TH SarabunPSK" w:hAnsi="TH SarabunPSK" w:cs="TH SarabunPSK"/>
          <w:b/>
          <w:bCs/>
          <w:color w:val="000000"/>
          <w:sz w:val="32"/>
          <w:szCs w:val="32"/>
          <w:cs/>
        </w:rPr>
        <w:t>การประกอบอาชีพเสริมที่มีการจัดการด้านต่างๆ</w:t>
      </w:r>
      <w:r w:rsidRPr="00B5653D">
        <w:rPr>
          <w:rFonts w:ascii="TH SarabunPSK" w:hAnsi="TH SarabunPSK" w:cs="TH SarabunPSK"/>
          <w:color w:val="000000"/>
          <w:sz w:val="32"/>
          <w:szCs w:val="32"/>
          <w:cs/>
        </w:rPr>
        <w:t xml:space="preserve">. สืบค้นเมื่อ </w:t>
      </w:r>
      <w:r w:rsidRPr="00B5653D">
        <w:rPr>
          <w:rFonts w:ascii="TH SarabunPSK" w:hAnsi="TH SarabunPSK" w:cs="TH SarabunPSK"/>
          <w:color w:val="000000"/>
          <w:sz w:val="32"/>
          <w:szCs w:val="32"/>
        </w:rPr>
        <w:t xml:space="preserve">26 </w:t>
      </w:r>
      <w:r w:rsidR="00676859">
        <w:rPr>
          <w:rFonts w:ascii="TH SarabunPSK" w:hAnsi="TH SarabunPSK" w:cs="TH SarabunPSK"/>
          <w:color w:val="000000"/>
          <w:sz w:val="32"/>
          <w:szCs w:val="32"/>
          <w:cs/>
        </w:rPr>
        <w:br/>
      </w:r>
      <w:r w:rsidR="00676859">
        <w:rPr>
          <w:rFonts w:ascii="TH SarabunPSK" w:hAnsi="TH SarabunPSK" w:cs="TH SarabunPSK" w:hint="cs"/>
          <w:color w:val="000000"/>
          <w:sz w:val="32"/>
          <w:szCs w:val="32"/>
          <w:cs/>
        </w:rPr>
        <w:t xml:space="preserve">          </w:t>
      </w:r>
      <w:r w:rsidRPr="00B5653D">
        <w:rPr>
          <w:rFonts w:ascii="TH SarabunPSK" w:hAnsi="TH SarabunPSK" w:cs="TH SarabunPSK"/>
          <w:color w:val="000000"/>
          <w:sz w:val="32"/>
          <w:szCs w:val="32"/>
          <w:cs/>
        </w:rPr>
        <w:t xml:space="preserve">กรกฎาคม </w:t>
      </w:r>
      <w:r w:rsidRPr="00B5653D">
        <w:rPr>
          <w:rFonts w:ascii="TH SarabunPSK" w:hAnsi="TH SarabunPSK" w:cs="TH SarabunPSK"/>
          <w:color w:val="000000"/>
          <w:sz w:val="32"/>
          <w:szCs w:val="32"/>
        </w:rPr>
        <w:t>2562</w:t>
      </w:r>
      <w:r w:rsidRPr="00B5653D">
        <w:rPr>
          <w:rFonts w:ascii="TH SarabunPSK" w:hAnsi="TH SarabunPSK" w:cs="TH SarabunPSK"/>
          <w:color w:val="000000"/>
          <w:sz w:val="32"/>
          <w:szCs w:val="32"/>
          <w:cs/>
        </w:rPr>
        <w:t xml:space="preserve">. สืบค้นจาก: </w:t>
      </w:r>
      <w:r w:rsidRPr="00B5653D">
        <w:rPr>
          <w:rFonts w:ascii="TH SarabunPSK" w:hAnsi="TH SarabunPSK" w:cs="TH SarabunPSK"/>
          <w:color w:val="000000"/>
          <w:sz w:val="32"/>
          <w:szCs w:val="32"/>
        </w:rPr>
        <w:t>http</w:t>
      </w:r>
      <w:r w:rsidRPr="00B5653D">
        <w:rPr>
          <w:rFonts w:ascii="TH SarabunPSK" w:hAnsi="TH SarabunPSK" w:cs="TH SarabunPSK"/>
          <w:color w:val="000000"/>
          <w:sz w:val="32"/>
          <w:szCs w:val="32"/>
          <w:cs/>
        </w:rPr>
        <w:t>://</w:t>
      </w:r>
      <w:r w:rsidRPr="00B5653D">
        <w:rPr>
          <w:rFonts w:ascii="TH SarabunPSK" w:hAnsi="TH SarabunPSK" w:cs="TH SarabunPSK"/>
          <w:color w:val="000000"/>
          <w:sz w:val="32"/>
          <w:szCs w:val="32"/>
        </w:rPr>
        <w:t>www</w:t>
      </w:r>
      <w:r w:rsidRPr="00B5653D">
        <w:rPr>
          <w:rFonts w:ascii="TH SarabunPSK" w:hAnsi="TH SarabunPSK" w:cs="TH SarabunPSK"/>
          <w:color w:val="000000"/>
          <w:sz w:val="32"/>
          <w:szCs w:val="32"/>
          <w:cs/>
        </w:rPr>
        <w:t>.</w:t>
      </w:r>
      <w:r w:rsidRPr="00B5653D">
        <w:rPr>
          <w:rFonts w:ascii="TH SarabunPSK" w:hAnsi="TH SarabunPSK" w:cs="TH SarabunPSK"/>
          <w:color w:val="000000"/>
          <w:sz w:val="32"/>
          <w:szCs w:val="32"/>
        </w:rPr>
        <w:t>polscilaw</w:t>
      </w:r>
      <w:r w:rsidRPr="00B5653D">
        <w:rPr>
          <w:rFonts w:ascii="TH SarabunPSK" w:hAnsi="TH SarabunPSK" w:cs="TH SarabunPSK"/>
          <w:color w:val="000000"/>
          <w:sz w:val="32"/>
          <w:szCs w:val="32"/>
          <w:cs/>
        </w:rPr>
        <w:t>.</w:t>
      </w:r>
      <w:r w:rsidRPr="00B5653D">
        <w:rPr>
          <w:rFonts w:ascii="TH SarabunPSK" w:hAnsi="TH SarabunPSK" w:cs="TH SarabunPSK"/>
          <w:color w:val="000000"/>
          <w:sz w:val="32"/>
          <w:szCs w:val="32"/>
        </w:rPr>
        <w:t>buu</w:t>
      </w:r>
      <w:r w:rsidRPr="00B5653D">
        <w:rPr>
          <w:rFonts w:ascii="TH SarabunPSK" w:hAnsi="TH SarabunPSK" w:cs="TH SarabunPSK"/>
          <w:color w:val="000000"/>
          <w:sz w:val="32"/>
          <w:szCs w:val="32"/>
          <w:cs/>
        </w:rPr>
        <w:t>.</w:t>
      </w:r>
      <w:r w:rsidRPr="00B5653D">
        <w:rPr>
          <w:rFonts w:ascii="TH SarabunPSK" w:hAnsi="TH SarabunPSK" w:cs="TH SarabunPSK"/>
          <w:color w:val="000000"/>
          <w:sz w:val="32"/>
          <w:szCs w:val="32"/>
        </w:rPr>
        <w:t>ac</w:t>
      </w:r>
      <w:r w:rsidRPr="00B5653D">
        <w:rPr>
          <w:rFonts w:ascii="TH SarabunPSK" w:hAnsi="TH SarabunPSK" w:cs="TH SarabunPSK"/>
          <w:color w:val="000000"/>
          <w:sz w:val="32"/>
          <w:szCs w:val="32"/>
          <w:cs/>
        </w:rPr>
        <w:t>.</w:t>
      </w:r>
      <w:r w:rsidRPr="00B5653D">
        <w:rPr>
          <w:rFonts w:ascii="TH SarabunPSK" w:hAnsi="TH SarabunPSK" w:cs="TH SarabunPSK"/>
          <w:color w:val="000000"/>
          <w:sz w:val="32"/>
          <w:szCs w:val="32"/>
        </w:rPr>
        <w:t>th</w:t>
      </w:r>
      <w:r w:rsidRPr="00B5653D">
        <w:rPr>
          <w:rFonts w:ascii="TH SarabunPSK" w:hAnsi="TH SarabunPSK" w:cs="TH SarabunPSK"/>
          <w:color w:val="000000"/>
          <w:sz w:val="32"/>
          <w:szCs w:val="32"/>
          <w:cs/>
        </w:rPr>
        <w:t>/</w:t>
      </w:r>
      <w:r w:rsidRPr="00B5653D">
        <w:rPr>
          <w:rFonts w:ascii="TH SarabunPSK" w:hAnsi="TH SarabunPSK" w:cs="TH SarabunPSK"/>
          <w:color w:val="000000"/>
          <w:sz w:val="32"/>
          <w:szCs w:val="32"/>
        </w:rPr>
        <w:t>journal</w:t>
      </w:r>
      <w:r w:rsidRPr="00B5653D">
        <w:rPr>
          <w:rFonts w:ascii="TH SarabunPSK" w:hAnsi="TH SarabunPSK" w:cs="TH SarabunPSK"/>
          <w:color w:val="000000"/>
          <w:sz w:val="32"/>
          <w:szCs w:val="32"/>
          <w:cs/>
        </w:rPr>
        <w:t>/</w:t>
      </w:r>
      <w:r w:rsidRPr="00B5653D">
        <w:rPr>
          <w:rFonts w:ascii="TH SarabunPSK" w:hAnsi="TH SarabunPSK" w:cs="TH SarabunPSK"/>
          <w:color w:val="000000"/>
          <w:sz w:val="32"/>
          <w:szCs w:val="32"/>
        </w:rPr>
        <w:t>document</w:t>
      </w:r>
      <w:r w:rsidRPr="00B5653D">
        <w:rPr>
          <w:rFonts w:ascii="TH SarabunPSK" w:hAnsi="TH SarabunPSK" w:cs="TH SarabunPSK"/>
          <w:color w:val="000000"/>
          <w:sz w:val="32"/>
          <w:szCs w:val="32"/>
          <w:cs/>
        </w:rPr>
        <w:t>/</w:t>
      </w:r>
      <w:r w:rsidRPr="00B5653D">
        <w:rPr>
          <w:rFonts w:ascii="TH SarabunPSK" w:hAnsi="TH SarabunPSK" w:cs="TH SarabunPSK"/>
          <w:color w:val="000000"/>
          <w:sz w:val="32"/>
          <w:szCs w:val="32"/>
        </w:rPr>
        <w:t>10</w:t>
      </w:r>
      <w:r w:rsidRPr="00B5653D">
        <w:rPr>
          <w:rFonts w:ascii="TH SarabunPSK" w:hAnsi="TH SarabunPSK" w:cs="TH SarabunPSK"/>
          <w:color w:val="000000"/>
          <w:sz w:val="32"/>
          <w:szCs w:val="32"/>
          <w:cs/>
        </w:rPr>
        <w:t xml:space="preserve">- </w:t>
      </w:r>
      <w:r w:rsidR="00676859">
        <w:rPr>
          <w:rFonts w:ascii="TH SarabunPSK" w:hAnsi="TH SarabunPSK" w:cs="TH SarabunPSK"/>
          <w:color w:val="000000"/>
          <w:sz w:val="32"/>
          <w:szCs w:val="32"/>
          <w:cs/>
        </w:rPr>
        <w:br/>
      </w:r>
      <w:r w:rsidR="00676859">
        <w:rPr>
          <w:rFonts w:ascii="TH SarabunPSK" w:hAnsi="TH SarabunPSK" w:cs="TH SarabunPSK" w:hint="cs"/>
          <w:color w:val="000000"/>
          <w:sz w:val="32"/>
          <w:szCs w:val="32"/>
          <w:cs/>
        </w:rPr>
        <w:t xml:space="preserve">          </w:t>
      </w:r>
      <w:r w:rsidRPr="00B5653D">
        <w:rPr>
          <w:rFonts w:ascii="TH SarabunPSK" w:hAnsi="TH SarabunPSK" w:cs="TH SarabunPSK"/>
          <w:color w:val="000000"/>
          <w:sz w:val="32"/>
          <w:szCs w:val="32"/>
        </w:rPr>
        <w:t>2</w:t>
      </w:r>
      <w:r w:rsidRPr="00B5653D">
        <w:rPr>
          <w:rFonts w:ascii="TH SarabunPSK" w:hAnsi="TH SarabunPSK" w:cs="TH SarabunPSK"/>
          <w:color w:val="000000"/>
          <w:sz w:val="32"/>
          <w:szCs w:val="32"/>
          <w:cs/>
        </w:rPr>
        <w:t>/</w:t>
      </w:r>
      <w:r w:rsidRPr="00B5653D">
        <w:rPr>
          <w:rFonts w:ascii="TH SarabunPSK" w:hAnsi="TH SarabunPSK" w:cs="TH SarabunPSK"/>
          <w:color w:val="000000"/>
          <w:sz w:val="32"/>
          <w:szCs w:val="32"/>
        </w:rPr>
        <w:t>10</w:t>
      </w:r>
      <w:r w:rsidRPr="00B5653D">
        <w:rPr>
          <w:rFonts w:ascii="TH SarabunPSK" w:hAnsi="TH SarabunPSK" w:cs="TH SarabunPSK"/>
          <w:color w:val="000000"/>
          <w:sz w:val="32"/>
          <w:szCs w:val="32"/>
          <w:cs/>
        </w:rPr>
        <w:t>.</w:t>
      </w:r>
      <w:r w:rsidRPr="00B5653D">
        <w:rPr>
          <w:rFonts w:ascii="TH SarabunPSK" w:hAnsi="TH SarabunPSK" w:cs="TH SarabunPSK"/>
          <w:color w:val="000000"/>
          <w:sz w:val="32"/>
          <w:szCs w:val="32"/>
        </w:rPr>
        <w:tab/>
      </w:r>
      <w:r w:rsidRPr="00B5653D">
        <w:rPr>
          <w:rFonts w:ascii="TH SarabunPSK" w:hAnsi="TH SarabunPSK" w:cs="TH SarabunPSK"/>
          <w:color w:val="000000"/>
          <w:sz w:val="32"/>
          <w:szCs w:val="32"/>
        </w:rPr>
        <w:tab/>
      </w:r>
      <w:r w:rsidRPr="00B5653D">
        <w:rPr>
          <w:rFonts w:ascii="TH SarabunPSK" w:hAnsi="TH SarabunPSK" w:cs="TH SarabunPSK"/>
          <w:color w:val="000000"/>
          <w:sz w:val="32"/>
          <w:szCs w:val="32"/>
        </w:rPr>
        <w:tab/>
      </w:r>
      <w:r w:rsidRPr="00B5653D">
        <w:rPr>
          <w:rFonts w:ascii="TH SarabunPSK" w:hAnsi="TH SarabunPSK" w:cs="TH SarabunPSK"/>
          <w:color w:val="000000"/>
          <w:sz w:val="32"/>
          <w:szCs w:val="32"/>
        </w:rPr>
        <w:tab/>
      </w:r>
      <w:r w:rsidRPr="00B5653D">
        <w:rPr>
          <w:rFonts w:ascii="TH SarabunPSK" w:hAnsi="TH SarabunPSK" w:cs="TH SarabunPSK"/>
          <w:color w:val="000000"/>
          <w:sz w:val="32"/>
          <w:szCs w:val="32"/>
        </w:rPr>
        <w:tab/>
      </w:r>
      <w:r w:rsidRPr="00B5653D">
        <w:rPr>
          <w:rFonts w:ascii="TH SarabunPSK" w:hAnsi="TH SarabunPSK" w:cs="TH SarabunPSK"/>
          <w:color w:val="000000"/>
          <w:sz w:val="32"/>
          <w:szCs w:val="32"/>
        </w:rPr>
        <w:tab/>
      </w:r>
      <w:r w:rsidRPr="00B5653D">
        <w:rPr>
          <w:rFonts w:ascii="TH SarabunPSK" w:hAnsi="TH SarabunPSK" w:cs="TH SarabunPSK"/>
          <w:color w:val="000000"/>
          <w:sz w:val="32"/>
          <w:szCs w:val="32"/>
        </w:rPr>
        <w:tab/>
      </w:r>
      <w:r w:rsidRPr="00B5653D">
        <w:rPr>
          <w:rFonts w:ascii="TH SarabunPSK" w:hAnsi="TH SarabunPSK" w:cs="TH SarabunPSK"/>
          <w:color w:val="000000"/>
          <w:sz w:val="32"/>
          <w:szCs w:val="32"/>
        </w:rPr>
        <w:tab/>
      </w:r>
      <w:r w:rsidRPr="00B5653D">
        <w:rPr>
          <w:rFonts w:ascii="TH SarabunPSK" w:hAnsi="TH SarabunPSK" w:cs="TH SarabunPSK"/>
          <w:color w:val="000000"/>
          <w:sz w:val="32"/>
          <w:szCs w:val="32"/>
        </w:rPr>
        <w:tab/>
      </w:r>
      <w:r w:rsidRPr="00B5653D">
        <w:rPr>
          <w:rFonts w:ascii="TH SarabunPSK" w:hAnsi="TH SarabunPSK" w:cs="TH SarabunPSK"/>
          <w:color w:val="000000"/>
          <w:sz w:val="32"/>
          <w:szCs w:val="32"/>
        </w:rPr>
        <w:tab/>
      </w:r>
      <w:r w:rsidR="00676859">
        <w:rPr>
          <w:rFonts w:ascii="TH SarabunPSK" w:hAnsi="TH SarabunPSK" w:cs="TH SarabunPSK"/>
          <w:color w:val="000000"/>
          <w:sz w:val="32"/>
          <w:szCs w:val="32"/>
          <w:cs/>
        </w:rPr>
        <w:br/>
      </w:r>
      <w:r w:rsidRPr="00B5653D">
        <w:rPr>
          <w:rFonts w:ascii="TH SarabunPSK" w:hAnsi="TH SarabunPSK" w:cs="TH SarabunPSK"/>
          <w:color w:val="000000"/>
          <w:sz w:val="32"/>
          <w:szCs w:val="32"/>
          <w:cs/>
        </w:rPr>
        <w:t>สุทธิพงศ์ บุญผดุง. (</w:t>
      </w:r>
      <w:r w:rsidRPr="00B5653D">
        <w:rPr>
          <w:rFonts w:ascii="TH SarabunPSK" w:hAnsi="TH SarabunPSK" w:cs="TH SarabunPSK"/>
          <w:color w:val="000000"/>
          <w:sz w:val="32"/>
          <w:szCs w:val="32"/>
        </w:rPr>
        <w:t>2558</w:t>
      </w:r>
      <w:r w:rsidRPr="00B5653D">
        <w:rPr>
          <w:rFonts w:ascii="TH SarabunPSK" w:hAnsi="TH SarabunPSK" w:cs="TH SarabunPSK"/>
          <w:color w:val="000000"/>
          <w:sz w:val="32"/>
          <w:szCs w:val="32"/>
          <w:cs/>
        </w:rPr>
        <w:t xml:space="preserve">). </w:t>
      </w:r>
      <w:r w:rsidRPr="00E64808">
        <w:rPr>
          <w:rFonts w:ascii="TH SarabunPSK" w:hAnsi="TH SarabunPSK" w:cs="TH SarabunPSK"/>
          <w:b/>
          <w:bCs/>
          <w:color w:val="000000"/>
          <w:sz w:val="32"/>
          <w:szCs w:val="32"/>
          <w:cs/>
        </w:rPr>
        <w:t>การพัฒนาคุณภาพชีวิตผู้สูงอายุในท</w:t>
      </w:r>
      <w:r w:rsidR="00295C2B" w:rsidRPr="00E64808">
        <w:rPr>
          <w:rFonts w:ascii="TH SarabunPSK" w:hAnsi="TH SarabunPSK" w:cs="TH SarabunPSK"/>
          <w:b/>
          <w:bCs/>
          <w:color w:val="000000"/>
          <w:sz w:val="32"/>
          <w:szCs w:val="32"/>
          <w:cs/>
        </w:rPr>
        <w:t>้องถิ่นโดยใช้ฐานตามหลักเศรษฐกิจ</w:t>
      </w:r>
      <w:r w:rsidR="00F0721F">
        <w:rPr>
          <w:rFonts w:ascii="TH SarabunPSK" w:hAnsi="TH SarabunPSK" w:cs="TH SarabunPSK"/>
          <w:b/>
          <w:bCs/>
          <w:color w:val="000000"/>
          <w:sz w:val="32"/>
          <w:szCs w:val="32"/>
          <w:cs/>
        </w:rPr>
        <w:br/>
      </w:r>
      <w:r w:rsidR="00F0721F">
        <w:rPr>
          <w:rFonts w:ascii="TH SarabunPSK" w:hAnsi="TH SarabunPSK" w:cs="TH SarabunPSK" w:hint="cs"/>
          <w:b/>
          <w:bCs/>
          <w:color w:val="000000"/>
          <w:sz w:val="32"/>
          <w:szCs w:val="32"/>
          <w:cs/>
        </w:rPr>
        <w:t xml:space="preserve">         </w:t>
      </w:r>
      <w:r w:rsidR="00295C2B" w:rsidRPr="00E64808">
        <w:rPr>
          <w:rFonts w:ascii="TH SarabunPSK" w:hAnsi="TH SarabunPSK" w:cs="TH SarabunPSK" w:hint="cs"/>
          <w:b/>
          <w:bCs/>
          <w:color w:val="000000"/>
          <w:sz w:val="32"/>
          <w:szCs w:val="32"/>
          <w:cs/>
        </w:rPr>
        <w:t>พ</w:t>
      </w:r>
      <w:r w:rsidRPr="00E64808">
        <w:rPr>
          <w:rFonts w:ascii="TH SarabunPSK" w:hAnsi="TH SarabunPSK" w:cs="TH SarabunPSK"/>
          <w:b/>
          <w:bCs/>
          <w:color w:val="000000"/>
          <w:sz w:val="32"/>
          <w:szCs w:val="32"/>
          <w:cs/>
        </w:rPr>
        <w:t>อเพียง</w:t>
      </w:r>
      <w:r w:rsidRPr="00B5653D">
        <w:rPr>
          <w:rFonts w:ascii="TH SarabunPSK" w:hAnsi="TH SarabunPSK" w:cs="TH SarabunPSK"/>
          <w:color w:val="000000"/>
          <w:sz w:val="32"/>
          <w:szCs w:val="32"/>
          <w:cs/>
        </w:rPr>
        <w:t xml:space="preserve">. สืบค้นเมื่อ </w:t>
      </w:r>
      <w:r w:rsidRPr="00B5653D">
        <w:rPr>
          <w:rFonts w:ascii="TH SarabunPSK" w:hAnsi="TH SarabunPSK" w:cs="TH SarabunPSK"/>
          <w:color w:val="000000"/>
          <w:sz w:val="32"/>
          <w:szCs w:val="32"/>
        </w:rPr>
        <w:t xml:space="preserve">26 </w:t>
      </w:r>
      <w:r w:rsidRPr="00B5653D">
        <w:rPr>
          <w:rFonts w:ascii="TH SarabunPSK" w:hAnsi="TH SarabunPSK" w:cs="TH SarabunPSK"/>
          <w:color w:val="000000"/>
          <w:sz w:val="32"/>
          <w:szCs w:val="32"/>
          <w:cs/>
        </w:rPr>
        <w:t xml:space="preserve">กรกฎาคม </w:t>
      </w:r>
      <w:r w:rsidRPr="00B5653D">
        <w:rPr>
          <w:rFonts w:ascii="TH SarabunPSK" w:hAnsi="TH SarabunPSK" w:cs="TH SarabunPSK"/>
          <w:color w:val="000000"/>
          <w:sz w:val="32"/>
          <w:szCs w:val="32"/>
        </w:rPr>
        <w:t>2562</w:t>
      </w:r>
      <w:r w:rsidRPr="00B5653D">
        <w:rPr>
          <w:rFonts w:ascii="TH SarabunPSK" w:hAnsi="TH SarabunPSK" w:cs="TH SarabunPSK"/>
          <w:color w:val="000000"/>
          <w:sz w:val="32"/>
          <w:szCs w:val="32"/>
          <w:cs/>
        </w:rPr>
        <w:t xml:space="preserve">. สืบค้นจาก: </w:t>
      </w:r>
      <w:r w:rsidRPr="00B5653D">
        <w:rPr>
          <w:rFonts w:ascii="TH SarabunPSK" w:hAnsi="TH SarabunPSK" w:cs="TH SarabunPSK"/>
          <w:color w:val="000000"/>
          <w:sz w:val="32"/>
          <w:szCs w:val="32"/>
        </w:rPr>
        <w:t>http</w:t>
      </w:r>
      <w:r w:rsidRPr="00B5653D">
        <w:rPr>
          <w:rFonts w:ascii="TH SarabunPSK" w:hAnsi="TH SarabunPSK" w:cs="TH SarabunPSK"/>
          <w:color w:val="000000"/>
          <w:sz w:val="32"/>
          <w:szCs w:val="32"/>
          <w:cs/>
        </w:rPr>
        <w:t>://</w:t>
      </w:r>
      <w:r w:rsidRPr="00B5653D">
        <w:rPr>
          <w:rFonts w:ascii="TH SarabunPSK" w:hAnsi="TH SarabunPSK" w:cs="TH SarabunPSK"/>
          <w:color w:val="000000"/>
          <w:sz w:val="32"/>
          <w:szCs w:val="32"/>
        </w:rPr>
        <w:t>journal</w:t>
      </w:r>
      <w:r w:rsidRPr="00B5653D">
        <w:rPr>
          <w:rFonts w:ascii="TH SarabunPSK" w:hAnsi="TH SarabunPSK" w:cs="TH SarabunPSK"/>
          <w:color w:val="000000"/>
          <w:sz w:val="32"/>
          <w:szCs w:val="32"/>
          <w:cs/>
        </w:rPr>
        <w:t>.</w:t>
      </w:r>
      <w:r w:rsidRPr="00B5653D">
        <w:rPr>
          <w:rFonts w:ascii="TH SarabunPSK" w:hAnsi="TH SarabunPSK" w:cs="TH SarabunPSK"/>
          <w:color w:val="000000"/>
          <w:sz w:val="32"/>
          <w:szCs w:val="32"/>
        </w:rPr>
        <w:t>svit</w:t>
      </w:r>
      <w:r w:rsidRPr="00B5653D">
        <w:rPr>
          <w:rFonts w:ascii="TH SarabunPSK" w:hAnsi="TH SarabunPSK" w:cs="TH SarabunPSK"/>
          <w:color w:val="000000"/>
          <w:sz w:val="32"/>
          <w:szCs w:val="32"/>
          <w:cs/>
        </w:rPr>
        <w:t>.</w:t>
      </w:r>
      <w:r w:rsidRPr="00B5653D">
        <w:rPr>
          <w:rFonts w:ascii="TH SarabunPSK" w:hAnsi="TH SarabunPSK" w:cs="TH SarabunPSK"/>
          <w:color w:val="000000"/>
          <w:sz w:val="32"/>
          <w:szCs w:val="32"/>
        </w:rPr>
        <w:t>ac</w:t>
      </w:r>
      <w:r w:rsidRPr="00B5653D">
        <w:rPr>
          <w:rFonts w:ascii="TH SarabunPSK" w:hAnsi="TH SarabunPSK" w:cs="TH SarabunPSK"/>
          <w:color w:val="000000"/>
          <w:sz w:val="32"/>
          <w:szCs w:val="32"/>
          <w:cs/>
        </w:rPr>
        <w:t>.</w:t>
      </w:r>
      <w:r w:rsidRPr="00B5653D">
        <w:rPr>
          <w:rFonts w:ascii="TH SarabunPSK" w:hAnsi="TH SarabunPSK" w:cs="TH SarabunPSK"/>
          <w:color w:val="000000"/>
          <w:sz w:val="32"/>
          <w:szCs w:val="32"/>
        </w:rPr>
        <w:t>th</w:t>
      </w:r>
      <w:r w:rsidRPr="00B5653D">
        <w:rPr>
          <w:rFonts w:ascii="TH SarabunPSK" w:hAnsi="TH SarabunPSK" w:cs="TH SarabunPSK"/>
          <w:color w:val="000000"/>
          <w:sz w:val="32"/>
          <w:szCs w:val="32"/>
          <w:cs/>
        </w:rPr>
        <w:t>/</w:t>
      </w:r>
      <w:r w:rsidRPr="00B5653D">
        <w:rPr>
          <w:rFonts w:ascii="TH SarabunPSK" w:hAnsi="TH SarabunPSK" w:cs="TH SarabunPSK"/>
          <w:color w:val="000000"/>
          <w:sz w:val="32"/>
          <w:szCs w:val="32"/>
        </w:rPr>
        <w:t>index</w:t>
      </w:r>
      <w:r w:rsidRPr="00B5653D">
        <w:rPr>
          <w:rFonts w:ascii="TH SarabunPSK" w:hAnsi="TH SarabunPSK" w:cs="TH SarabunPSK"/>
          <w:color w:val="000000"/>
          <w:sz w:val="32"/>
          <w:szCs w:val="32"/>
          <w:cs/>
        </w:rPr>
        <w:t xml:space="preserve">. </w:t>
      </w:r>
      <w:r w:rsidR="00F0721F">
        <w:rPr>
          <w:rFonts w:ascii="TH SarabunPSK" w:hAnsi="TH SarabunPSK" w:cs="TH SarabunPSK"/>
          <w:color w:val="000000"/>
          <w:sz w:val="32"/>
          <w:szCs w:val="32"/>
          <w:cs/>
        </w:rPr>
        <w:br/>
      </w:r>
      <w:r w:rsidR="00F0721F">
        <w:rPr>
          <w:rFonts w:ascii="TH SarabunPSK" w:hAnsi="TH SarabunPSK" w:cs="TH SarabunPSK" w:hint="cs"/>
          <w:color w:val="000000"/>
          <w:sz w:val="32"/>
          <w:szCs w:val="32"/>
          <w:cs/>
        </w:rPr>
        <w:t xml:space="preserve">          </w:t>
      </w:r>
      <w:r w:rsidRPr="00B5653D">
        <w:rPr>
          <w:rFonts w:ascii="TH SarabunPSK" w:hAnsi="TH SarabunPSK" w:cs="TH SarabunPSK"/>
          <w:color w:val="000000"/>
          <w:sz w:val="32"/>
          <w:szCs w:val="32"/>
        </w:rPr>
        <w:t>php</w:t>
      </w:r>
      <w:r w:rsidRPr="00B5653D">
        <w:rPr>
          <w:rFonts w:ascii="TH SarabunPSK" w:hAnsi="TH SarabunPSK" w:cs="TH SarabunPSK"/>
          <w:color w:val="000000"/>
          <w:sz w:val="32"/>
          <w:szCs w:val="32"/>
          <w:cs/>
        </w:rPr>
        <w:t>/</w:t>
      </w:r>
      <w:r w:rsidRPr="00B5653D">
        <w:rPr>
          <w:rFonts w:ascii="TH SarabunPSK" w:hAnsi="TH SarabunPSK" w:cs="TH SarabunPSK"/>
          <w:color w:val="000000"/>
          <w:sz w:val="32"/>
          <w:szCs w:val="32"/>
        </w:rPr>
        <w:t>1</w:t>
      </w:r>
      <w:r w:rsidRPr="00B5653D">
        <w:rPr>
          <w:rFonts w:ascii="TH SarabunPSK" w:hAnsi="TH SarabunPSK" w:cs="TH SarabunPSK"/>
          <w:color w:val="000000"/>
          <w:sz w:val="32"/>
          <w:szCs w:val="32"/>
          <w:cs/>
        </w:rPr>
        <w:t>/</w:t>
      </w:r>
      <w:r w:rsidRPr="00B5653D">
        <w:rPr>
          <w:rFonts w:ascii="TH SarabunPSK" w:hAnsi="TH SarabunPSK" w:cs="TH SarabunPSK"/>
          <w:color w:val="000000"/>
          <w:sz w:val="32"/>
          <w:szCs w:val="32"/>
        </w:rPr>
        <w:t>article</w:t>
      </w:r>
      <w:r w:rsidRPr="00B5653D">
        <w:rPr>
          <w:rFonts w:ascii="TH SarabunPSK" w:hAnsi="TH SarabunPSK" w:cs="TH SarabunPSK"/>
          <w:color w:val="000000"/>
          <w:sz w:val="32"/>
          <w:szCs w:val="32"/>
          <w:cs/>
        </w:rPr>
        <w:t>.</w:t>
      </w:r>
      <w:r w:rsidRPr="00B5653D">
        <w:rPr>
          <w:rFonts w:ascii="TH SarabunPSK" w:hAnsi="TH SarabunPSK" w:cs="TH SarabunPSK"/>
          <w:color w:val="000000"/>
          <w:sz w:val="32"/>
          <w:szCs w:val="32"/>
        </w:rPr>
        <w:tab/>
      </w:r>
      <w:r w:rsidRPr="00B5653D">
        <w:rPr>
          <w:rFonts w:ascii="TH SarabunPSK" w:hAnsi="TH SarabunPSK" w:cs="TH SarabunPSK"/>
          <w:color w:val="000000"/>
          <w:sz w:val="32"/>
          <w:szCs w:val="32"/>
        </w:rPr>
        <w:tab/>
      </w:r>
      <w:r w:rsidRPr="00B5653D">
        <w:rPr>
          <w:rFonts w:ascii="TH SarabunPSK" w:hAnsi="TH SarabunPSK" w:cs="TH SarabunPSK"/>
          <w:color w:val="000000"/>
          <w:sz w:val="32"/>
          <w:szCs w:val="32"/>
        </w:rPr>
        <w:tab/>
      </w:r>
      <w:r w:rsidRPr="00B5653D">
        <w:rPr>
          <w:rFonts w:ascii="TH SarabunPSK" w:hAnsi="TH SarabunPSK" w:cs="TH SarabunPSK"/>
          <w:color w:val="000000"/>
          <w:sz w:val="32"/>
          <w:szCs w:val="32"/>
        </w:rPr>
        <w:tab/>
      </w:r>
      <w:r w:rsidRPr="00B5653D">
        <w:rPr>
          <w:rFonts w:ascii="TH SarabunPSK" w:hAnsi="TH SarabunPSK" w:cs="TH SarabunPSK"/>
          <w:color w:val="000000"/>
          <w:sz w:val="32"/>
          <w:szCs w:val="32"/>
        </w:rPr>
        <w:tab/>
      </w:r>
      <w:r w:rsidRPr="00B5653D">
        <w:rPr>
          <w:rFonts w:ascii="TH SarabunPSK" w:hAnsi="TH SarabunPSK" w:cs="TH SarabunPSK"/>
          <w:color w:val="000000"/>
          <w:sz w:val="32"/>
          <w:szCs w:val="32"/>
        </w:rPr>
        <w:tab/>
      </w:r>
      <w:r w:rsidRPr="00B5653D">
        <w:rPr>
          <w:rFonts w:ascii="TH SarabunPSK" w:hAnsi="TH SarabunPSK" w:cs="TH SarabunPSK"/>
          <w:color w:val="000000"/>
          <w:sz w:val="32"/>
          <w:szCs w:val="32"/>
        </w:rPr>
        <w:tab/>
      </w:r>
    </w:p>
    <w:sectPr w:rsidR="00931923" w:rsidRPr="00B5653D" w:rsidSect="00C84B3E">
      <w:pgSz w:w="11906" w:h="16838" w:code="9"/>
      <w:pgMar w:top="1699" w:right="1466" w:bottom="1987" w:left="1987"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kung" w:date="2021-06-01T13:21:00Z" w:initials="k">
    <w:p w14:paraId="2D4F55C1" w14:textId="77777777" w:rsidR="00A83E01" w:rsidRPr="00A83E01" w:rsidRDefault="00A83E01">
      <w:pPr>
        <w:pStyle w:val="a8"/>
        <w:rPr>
          <w:rFonts w:asciiTheme="majorBidi" w:hAnsiTheme="majorBidi" w:cstheme="majorBidi"/>
          <w:sz w:val="32"/>
          <w:szCs w:val="32"/>
          <w:cs/>
        </w:rPr>
      </w:pPr>
      <w:r>
        <w:rPr>
          <w:rStyle w:val="a7"/>
        </w:rPr>
        <w:annotationRef/>
      </w:r>
      <w:r w:rsidRPr="00A83E01">
        <w:rPr>
          <w:rFonts w:asciiTheme="majorBidi" w:hAnsiTheme="majorBidi" w:cstheme="majorBidi"/>
          <w:sz w:val="32"/>
          <w:szCs w:val="32"/>
          <w:cs/>
        </w:rPr>
        <w:t>ขึ้นต้นด้วยตัวพิมพ์ใหญ่</w:t>
      </w:r>
    </w:p>
  </w:comment>
  <w:comment w:id="1" w:author="kung" w:date="2021-06-01T13:22:00Z" w:initials="k">
    <w:p w14:paraId="57998A2E" w14:textId="0468EB8F" w:rsidR="00A83E01" w:rsidRPr="00A83E01" w:rsidRDefault="00A83E01">
      <w:pPr>
        <w:pStyle w:val="a8"/>
        <w:rPr>
          <w:rFonts w:asciiTheme="majorBidi" w:hAnsiTheme="majorBidi" w:cstheme="majorBidi"/>
          <w:sz w:val="32"/>
          <w:szCs w:val="32"/>
        </w:rPr>
      </w:pPr>
      <w:r>
        <w:rPr>
          <w:rStyle w:val="a7"/>
        </w:rPr>
        <w:annotationRef/>
      </w:r>
      <w:r w:rsidRPr="00A83E01">
        <w:rPr>
          <w:rFonts w:asciiTheme="majorBidi" w:hAnsiTheme="majorBidi" w:cstheme="majorBidi"/>
          <w:sz w:val="32"/>
          <w:szCs w:val="32"/>
          <w:cs/>
        </w:rPr>
        <w:t>ตรวจสอบความถูกต้อง “วังอิทก”</w:t>
      </w:r>
      <w:r w:rsidR="008219FA">
        <w:rPr>
          <w:rFonts w:asciiTheme="majorBidi" w:hAnsiTheme="majorBidi" w:cstheme="majorBidi" w:hint="cs"/>
          <w:sz w:val="32"/>
          <w:szCs w:val="32"/>
          <w:cs/>
        </w:rPr>
        <w:t xml:space="preserve"> ภาษาอังกฤษ</w:t>
      </w:r>
    </w:p>
  </w:comment>
  <w:comment w:id="2" w:author="kung" w:date="2021-06-01T13:33:00Z" w:initials="k">
    <w:p w14:paraId="45B575E8" w14:textId="6F968165" w:rsidR="006769FF" w:rsidRPr="006769FF" w:rsidRDefault="006769FF">
      <w:pPr>
        <w:pStyle w:val="a8"/>
        <w:rPr>
          <w:rFonts w:asciiTheme="majorBidi" w:hAnsiTheme="majorBidi" w:cstheme="majorBidi"/>
          <w:sz w:val="32"/>
          <w:szCs w:val="32"/>
        </w:rPr>
      </w:pPr>
      <w:r>
        <w:rPr>
          <w:rStyle w:val="a7"/>
        </w:rPr>
        <w:annotationRef/>
      </w:r>
      <w:r w:rsidRPr="006769FF">
        <w:rPr>
          <w:rFonts w:asciiTheme="majorBidi" w:hAnsiTheme="majorBidi" w:cstheme="majorBidi"/>
          <w:sz w:val="32"/>
          <w:szCs w:val="32"/>
          <w:cs/>
        </w:rPr>
        <w:t>บทคัดย่อไม่เป็นไปตามรูปแบบ</w:t>
      </w:r>
      <w:r>
        <w:rPr>
          <w:rFonts w:asciiTheme="majorBidi" w:hAnsiTheme="majorBidi" w:cstheme="majorBidi" w:hint="cs"/>
          <w:sz w:val="32"/>
          <w:szCs w:val="32"/>
          <w:cs/>
        </w:rPr>
        <w:t xml:space="preserve"> ปรับแก้ให้เป็นไปตามรูปแบบ เช่น จำนวนคำ </w:t>
      </w:r>
    </w:p>
  </w:comment>
  <w:comment w:id="3" w:author="kung" w:date="2021-06-01T13:38:00Z" w:initials="k">
    <w:p w14:paraId="6D91E3AD" w14:textId="14C99BAD" w:rsidR="006769FF" w:rsidRPr="006769FF" w:rsidRDefault="006769FF">
      <w:pPr>
        <w:pStyle w:val="a8"/>
        <w:rPr>
          <w:rFonts w:asciiTheme="majorBidi" w:hAnsiTheme="majorBidi" w:cstheme="majorBidi"/>
          <w:sz w:val="32"/>
          <w:szCs w:val="32"/>
          <w:cs/>
        </w:rPr>
      </w:pPr>
      <w:r>
        <w:rPr>
          <w:rStyle w:val="a7"/>
        </w:rPr>
        <w:annotationRef/>
      </w:r>
      <w:r>
        <w:rPr>
          <w:rFonts w:asciiTheme="majorBidi" w:hAnsiTheme="majorBidi" w:cstheme="majorBidi"/>
          <w:sz w:val="32"/>
          <w:szCs w:val="32"/>
          <w:cs/>
        </w:rPr>
        <w:t>การตอบวัตถุประสงค์การวิจัยข้อนี้</w:t>
      </w:r>
      <w:r w:rsidRPr="006769FF">
        <w:rPr>
          <w:rFonts w:asciiTheme="majorBidi" w:hAnsiTheme="majorBidi" w:cstheme="majorBidi"/>
          <w:sz w:val="32"/>
          <w:szCs w:val="32"/>
          <w:cs/>
        </w:rPr>
        <w:t>ยังไม่ชัดเจน</w:t>
      </w:r>
    </w:p>
  </w:comment>
  <w:comment w:id="4" w:author="kung" w:date="2021-06-01T13:39:00Z" w:initials="k">
    <w:p w14:paraId="1565F28C" w14:textId="629FBFB1" w:rsidR="006769FF" w:rsidRPr="006769FF" w:rsidRDefault="006769FF">
      <w:pPr>
        <w:pStyle w:val="a8"/>
        <w:rPr>
          <w:rFonts w:asciiTheme="majorBidi" w:hAnsiTheme="majorBidi" w:cstheme="majorBidi"/>
        </w:rPr>
      </w:pPr>
      <w:r>
        <w:rPr>
          <w:rStyle w:val="a7"/>
        </w:rPr>
        <w:annotationRef/>
      </w:r>
      <w:r w:rsidRPr="006769FF">
        <w:rPr>
          <w:rFonts w:asciiTheme="majorBidi" w:hAnsiTheme="majorBidi" w:cstheme="majorBidi"/>
          <w:sz w:val="24"/>
          <w:szCs w:val="32"/>
          <w:cs/>
        </w:rPr>
        <w:t>ตรวจสอบความถูกต้องอีกครั้ง และควรเขียนให้เหมือ</w:t>
      </w:r>
      <w:r>
        <w:rPr>
          <w:rFonts w:asciiTheme="majorBidi" w:hAnsiTheme="majorBidi" w:cstheme="majorBidi" w:hint="cs"/>
          <w:sz w:val="24"/>
          <w:szCs w:val="32"/>
          <w:cs/>
        </w:rPr>
        <w:t>น</w:t>
      </w:r>
      <w:r w:rsidRPr="006769FF">
        <w:rPr>
          <w:rFonts w:asciiTheme="majorBidi" w:hAnsiTheme="majorBidi" w:cstheme="majorBidi"/>
          <w:sz w:val="24"/>
          <w:szCs w:val="32"/>
          <w:cs/>
        </w:rPr>
        <w:t>กับบทคัดย่อภาษาไทย</w:t>
      </w:r>
    </w:p>
  </w:comment>
  <w:comment w:id="5" w:author="kung" w:date="2021-06-01T13:41:00Z" w:initials="k">
    <w:p w14:paraId="64613093" w14:textId="16CF35DF" w:rsidR="00737A76" w:rsidRPr="00737A76" w:rsidRDefault="00737A76">
      <w:pPr>
        <w:pStyle w:val="a8"/>
        <w:rPr>
          <w:rFonts w:asciiTheme="majorBidi" w:hAnsiTheme="majorBidi" w:cstheme="majorBidi"/>
        </w:rPr>
      </w:pPr>
      <w:r>
        <w:rPr>
          <w:rStyle w:val="a7"/>
        </w:rPr>
        <w:annotationRef/>
      </w:r>
      <w:r w:rsidRPr="00737A76">
        <w:rPr>
          <w:rFonts w:asciiTheme="majorBidi" w:hAnsiTheme="majorBidi" w:cstheme="majorBidi"/>
          <w:sz w:val="24"/>
          <w:szCs w:val="32"/>
          <w:cs/>
        </w:rPr>
        <w:t>ย่อหน้านี้ควรเพิ่มเติมเนื้อหาให้เชื่อมโยงสู่เรื่องที่ศึกษา</w:t>
      </w:r>
      <w:r>
        <w:rPr>
          <w:rFonts w:asciiTheme="majorBidi" w:hAnsiTheme="majorBidi" w:cstheme="majorBidi" w:hint="cs"/>
          <w:sz w:val="24"/>
          <w:szCs w:val="32"/>
          <w:cs/>
        </w:rPr>
        <w:t>และนำเสนอ</w:t>
      </w:r>
      <w:r w:rsidRPr="00737A76">
        <w:rPr>
          <w:rFonts w:asciiTheme="majorBidi" w:hAnsiTheme="majorBidi" w:cstheme="majorBidi"/>
          <w:sz w:val="24"/>
          <w:szCs w:val="32"/>
          <w:cs/>
        </w:rPr>
        <w:t>ให้ชัดเจนกว่านี้ จะน่าสนใจมาก</w:t>
      </w:r>
    </w:p>
  </w:comment>
  <w:comment w:id="6" w:author="kung" w:date="2021-06-01T13:43:00Z" w:initials="k">
    <w:p w14:paraId="45B354A7" w14:textId="596C9C9D" w:rsidR="008219FA" w:rsidRPr="008219FA" w:rsidRDefault="008219FA">
      <w:pPr>
        <w:pStyle w:val="a8"/>
        <w:rPr>
          <w:rFonts w:asciiTheme="majorBidi" w:hAnsiTheme="majorBidi" w:cstheme="majorBidi"/>
          <w:sz w:val="32"/>
          <w:szCs w:val="32"/>
          <w:cs/>
        </w:rPr>
      </w:pPr>
      <w:r>
        <w:rPr>
          <w:rStyle w:val="a7"/>
        </w:rPr>
        <w:annotationRef/>
      </w:r>
      <w:r w:rsidRPr="008219FA">
        <w:rPr>
          <w:rFonts w:asciiTheme="majorBidi" w:hAnsiTheme="majorBidi" w:cstheme="majorBidi"/>
          <w:sz w:val="32"/>
          <w:szCs w:val="32"/>
          <w:cs/>
        </w:rPr>
        <w:t>วังอิทก หรือ วังอิ</w:t>
      </w:r>
      <w:r>
        <w:rPr>
          <w:rFonts w:asciiTheme="majorBidi" w:hAnsiTheme="majorBidi" w:cstheme="majorBidi" w:hint="cs"/>
          <w:sz w:val="32"/>
          <w:szCs w:val="32"/>
          <w:cs/>
        </w:rPr>
        <w:t>-</w:t>
      </w:r>
      <w:r w:rsidRPr="008219FA">
        <w:rPr>
          <w:rFonts w:asciiTheme="majorBidi" w:hAnsiTheme="majorBidi" w:cstheme="majorBidi"/>
          <w:sz w:val="32"/>
          <w:szCs w:val="32"/>
          <w:cs/>
        </w:rPr>
        <w:t>ทก ควรเขียนให้</w:t>
      </w:r>
      <w:r>
        <w:rPr>
          <w:rFonts w:asciiTheme="majorBidi" w:hAnsiTheme="majorBidi" w:cstheme="majorBidi" w:hint="cs"/>
          <w:sz w:val="32"/>
          <w:szCs w:val="32"/>
          <w:cs/>
        </w:rPr>
        <w:t>เหมือนกัน</w:t>
      </w:r>
    </w:p>
  </w:comment>
  <w:comment w:id="7" w:author="kung" w:date="2021-06-01T13:47:00Z" w:initials="k">
    <w:p w14:paraId="521F7909" w14:textId="1333532B" w:rsidR="00E46779" w:rsidRPr="00E46779" w:rsidRDefault="00E46779">
      <w:pPr>
        <w:pStyle w:val="a8"/>
        <w:rPr>
          <w:rFonts w:asciiTheme="majorBidi" w:hAnsiTheme="majorBidi" w:cstheme="majorBidi"/>
        </w:rPr>
      </w:pPr>
      <w:r>
        <w:rPr>
          <w:rStyle w:val="a7"/>
        </w:rPr>
        <w:annotationRef/>
      </w:r>
      <w:r w:rsidRPr="00E46779">
        <w:rPr>
          <w:rFonts w:asciiTheme="majorBidi" w:hAnsiTheme="majorBidi" w:cstheme="majorBidi"/>
          <w:sz w:val="24"/>
          <w:szCs w:val="32"/>
          <w:cs/>
        </w:rPr>
        <w:t>ควรอธิบาย</w:t>
      </w:r>
      <w:r>
        <w:rPr>
          <w:rFonts w:asciiTheme="majorBidi" w:hAnsiTheme="majorBidi" w:cstheme="majorBidi"/>
          <w:sz w:val="24"/>
          <w:szCs w:val="32"/>
          <w:cs/>
        </w:rPr>
        <w:t>ถึ</w:t>
      </w:r>
      <w:r w:rsidRPr="00E46779">
        <w:rPr>
          <w:rFonts w:asciiTheme="majorBidi" w:hAnsiTheme="majorBidi" w:cstheme="majorBidi"/>
          <w:sz w:val="24"/>
          <w:szCs w:val="32"/>
          <w:cs/>
        </w:rPr>
        <w:t>งผู้ให้ข้อมูลสำคัญในส่วนที่เหลือด้วย</w:t>
      </w:r>
    </w:p>
  </w:comment>
  <w:comment w:id="8" w:author="kung" w:date="2021-06-01T14:09:00Z" w:initials="k">
    <w:p w14:paraId="5C953195" w14:textId="609BED5D" w:rsidR="00647AA2" w:rsidRPr="00647AA2" w:rsidRDefault="00647AA2">
      <w:pPr>
        <w:pStyle w:val="a8"/>
        <w:rPr>
          <w:rFonts w:asciiTheme="majorBidi" w:hAnsiTheme="majorBidi" w:cstheme="majorBidi"/>
          <w:sz w:val="32"/>
          <w:szCs w:val="32"/>
        </w:rPr>
      </w:pPr>
      <w:r>
        <w:rPr>
          <w:rStyle w:val="a7"/>
        </w:rPr>
        <w:annotationRef/>
      </w:r>
      <w:r w:rsidRPr="00647AA2">
        <w:rPr>
          <w:rFonts w:asciiTheme="majorBidi" w:hAnsiTheme="majorBidi" w:cstheme="majorBidi"/>
          <w:sz w:val="32"/>
          <w:szCs w:val="32"/>
          <w:cs/>
        </w:rPr>
        <w:t>ควรนำเสนอให้เห็นภาพบริบทชุมชนหรือบริบทของผู้สูงอายุในบ้านวังอท</w:t>
      </w:r>
      <w:r>
        <w:rPr>
          <w:rFonts w:asciiTheme="majorBidi" w:hAnsiTheme="majorBidi" w:cstheme="majorBidi" w:hint="cs"/>
          <w:sz w:val="32"/>
          <w:szCs w:val="32"/>
          <w:cs/>
        </w:rPr>
        <w:t>ิ</w:t>
      </w:r>
      <w:r w:rsidRPr="00647AA2">
        <w:rPr>
          <w:rFonts w:asciiTheme="majorBidi" w:hAnsiTheme="majorBidi" w:cstheme="majorBidi"/>
          <w:sz w:val="32"/>
          <w:szCs w:val="32"/>
          <w:cs/>
        </w:rPr>
        <w:t xml:space="preserve">กสักเล็กน้อย </w:t>
      </w:r>
      <w:r>
        <w:rPr>
          <w:rFonts w:asciiTheme="majorBidi" w:hAnsiTheme="majorBidi" w:cstheme="majorBidi" w:hint="cs"/>
          <w:sz w:val="32"/>
          <w:szCs w:val="32"/>
          <w:cs/>
        </w:rPr>
        <w:t>ก่อน</w:t>
      </w:r>
      <w:r w:rsidRPr="00647AA2">
        <w:rPr>
          <w:rFonts w:asciiTheme="majorBidi" w:hAnsiTheme="majorBidi" w:cstheme="majorBidi"/>
          <w:sz w:val="32"/>
          <w:szCs w:val="32"/>
          <w:cs/>
        </w:rPr>
        <w:t>เชื่อมโยงเข้าสู่ประเด็นการศึกษาตามวัตถุประสงค์</w:t>
      </w:r>
      <w:r>
        <w:rPr>
          <w:rFonts w:asciiTheme="majorBidi" w:hAnsiTheme="majorBidi" w:cstheme="majorBidi" w:hint="cs"/>
          <w:sz w:val="32"/>
          <w:szCs w:val="32"/>
          <w:cs/>
        </w:rPr>
        <w:t>การวิจัย</w:t>
      </w:r>
    </w:p>
  </w:comment>
  <w:comment w:id="10" w:author="kung" w:date="2021-06-01T13:49:00Z" w:initials="k">
    <w:p w14:paraId="26B68397" w14:textId="045B0975" w:rsidR="00D47E9D" w:rsidRPr="00D47E9D" w:rsidRDefault="00D47E9D">
      <w:pPr>
        <w:pStyle w:val="a8"/>
        <w:rPr>
          <w:rFonts w:asciiTheme="majorBidi" w:hAnsiTheme="majorBidi" w:cstheme="majorBidi"/>
        </w:rPr>
      </w:pPr>
      <w:r>
        <w:rPr>
          <w:rStyle w:val="a7"/>
        </w:rPr>
        <w:annotationRef/>
      </w:r>
      <w:r w:rsidRPr="00D47E9D">
        <w:rPr>
          <w:rFonts w:asciiTheme="majorBidi" w:hAnsiTheme="majorBidi" w:cstheme="majorBidi"/>
          <w:sz w:val="24"/>
          <w:szCs w:val="32"/>
          <w:cs/>
        </w:rPr>
        <w:t>ปัญหาและความต</w:t>
      </w:r>
      <w:r>
        <w:rPr>
          <w:rFonts w:asciiTheme="majorBidi" w:hAnsiTheme="majorBidi" w:cstheme="majorBidi" w:hint="cs"/>
          <w:sz w:val="24"/>
          <w:szCs w:val="32"/>
          <w:cs/>
        </w:rPr>
        <w:t>้</w:t>
      </w:r>
      <w:r w:rsidRPr="00D47E9D">
        <w:rPr>
          <w:rFonts w:asciiTheme="majorBidi" w:hAnsiTheme="majorBidi" w:cstheme="majorBidi"/>
          <w:sz w:val="24"/>
          <w:szCs w:val="32"/>
          <w:cs/>
        </w:rPr>
        <w:t xml:space="preserve">องการควรนำเสนอเป็นข้อ ๆ </w:t>
      </w:r>
      <w:r>
        <w:rPr>
          <w:rFonts w:asciiTheme="majorBidi" w:hAnsiTheme="majorBidi" w:cstheme="majorBidi" w:hint="cs"/>
          <w:sz w:val="24"/>
          <w:szCs w:val="32"/>
          <w:cs/>
        </w:rPr>
        <w:t>พร้อมอธิบายรายละเอียด</w:t>
      </w:r>
      <w:r w:rsidRPr="00D47E9D">
        <w:rPr>
          <w:rFonts w:asciiTheme="majorBidi" w:hAnsiTheme="majorBidi" w:cstheme="majorBidi"/>
          <w:sz w:val="24"/>
          <w:szCs w:val="32"/>
          <w:cs/>
        </w:rPr>
        <w:t>ให้เห็นชัดเจน</w:t>
      </w:r>
    </w:p>
  </w:comment>
  <w:comment w:id="11" w:author="kung" w:date="2021-06-01T13:48:00Z" w:initials="k">
    <w:p w14:paraId="2FB2ED76" w14:textId="5A3D3FD3" w:rsidR="00D47E9D" w:rsidRPr="00D47E9D" w:rsidRDefault="00D47E9D">
      <w:pPr>
        <w:pStyle w:val="a8"/>
        <w:rPr>
          <w:rFonts w:asciiTheme="majorBidi" w:hAnsiTheme="majorBidi" w:cstheme="majorBidi"/>
        </w:rPr>
      </w:pPr>
      <w:r>
        <w:rPr>
          <w:rStyle w:val="a7"/>
        </w:rPr>
        <w:annotationRef/>
      </w:r>
      <w:r w:rsidRPr="00D47E9D">
        <w:rPr>
          <w:rFonts w:asciiTheme="majorBidi" w:hAnsiTheme="majorBidi" w:cstheme="majorBidi"/>
          <w:sz w:val="24"/>
          <w:szCs w:val="32"/>
          <w:cs/>
        </w:rPr>
        <w:t>อาจจะไม่ต้องใส่ชื่อบุคคล</w:t>
      </w:r>
    </w:p>
  </w:comment>
  <w:comment w:id="12" w:author="kung" w:date="2021-06-01T13:51:00Z" w:initials="k">
    <w:p w14:paraId="338673B8" w14:textId="7F25EB55" w:rsidR="00D47E9D" w:rsidRPr="00332A34" w:rsidRDefault="00D47E9D" w:rsidP="00332A34">
      <w:pPr>
        <w:pStyle w:val="a8"/>
        <w:rPr>
          <w:rFonts w:asciiTheme="majorBidi" w:hAnsiTheme="majorBidi" w:cstheme="majorBidi"/>
          <w:sz w:val="24"/>
          <w:szCs w:val="32"/>
        </w:rPr>
      </w:pPr>
      <w:r>
        <w:rPr>
          <w:rStyle w:val="a7"/>
        </w:rPr>
        <w:annotationRef/>
      </w:r>
      <w:r w:rsidR="00332A34">
        <w:rPr>
          <w:rFonts w:asciiTheme="majorBidi" w:hAnsiTheme="majorBidi" w:cstheme="majorBidi" w:hint="cs"/>
          <w:sz w:val="24"/>
          <w:szCs w:val="32"/>
          <w:cs/>
        </w:rPr>
        <w:t xml:space="preserve">- </w:t>
      </w:r>
      <w:r w:rsidRPr="00D47E9D">
        <w:rPr>
          <w:rFonts w:asciiTheme="majorBidi" w:hAnsiTheme="majorBidi" w:cstheme="majorBidi"/>
          <w:sz w:val="24"/>
          <w:szCs w:val="32"/>
          <w:cs/>
        </w:rPr>
        <w:t>ในข้อนี้ควรนำเสนอให้เห็นรายละ</w:t>
      </w:r>
      <w:r>
        <w:rPr>
          <w:rFonts w:asciiTheme="majorBidi" w:hAnsiTheme="majorBidi" w:cstheme="majorBidi" w:hint="cs"/>
          <w:sz w:val="24"/>
          <w:szCs w:val="32"/>
          <w:cs/>
        </w:rPr>
        <w:t>เ</w:t>
      </w:r>
      <w:r w:rsidRPr="00D47E9D">
        <w:rPr>
          <w:rFonts w:asciiTheme="majorBidi" w:hAnsiTheme="majorBidi" w:cstheme="majorBidi"/>
          <w:sz w:val="24"/>
          <w:szCs w:val="32"/>
          <w:cs/>
        </w:rPr>
        <w:t xml:space="preserve">อียดของกิจกรรม </w:t>
      </w:r>
      <w:r w:rsidR="00332A34">
        <w:rPr>
          <w:rFonts w:asciiTheme="majorBidi" w:hAnsiTheme="majorBidi" w:cstheme="majorBidi" w:hint="cs"/>
          <w:sz w:val="24"/>
          <w:szCs w:val="32"/>
          <w:cs/>
        </w:rPr>
        <w:t xml:space="preserve">ให้ชัดเจน </w:t>
      </w:r>
      <w:r w:rsidRPr="00D47E9D">
        <w:rPr>
          <w:rFonts w:asciiTheme="majorBidi" w:hAnsiTheme="majorBidi" w:cstheme="majorBidi"/>
          <w:sz w:val="24"/>
          <w:szCs w:val="32"/>
          <w:cs/>
        </w:rPr>
        <w:t>เนื่องจากเป็นวัตถุประสงค์การวิจัยที่สำคัญของการศึก</w:t>
      </w:r>
      <w:r>
        <w:rPr>
          <w:rFonts w:asciiTheme="majorBidi" w:hAnsiTheme="majorBidi" w:cstheme="majorBidi" w:hint="cs"/>
          <w:sz w:val="24"/>
          <w:szCs w:val="32"/>
          <w:cs/>
        </w:rPr>
        <w:t>ษ</w:t>
      </w:r>
      <w:r w:rsidRPr="00D47E9D">
        <w:rPr>
          <w:rFonts w:asciiTheme="majorBidi" w:hAnsiTheme="majorBidi" w:cstheme="majorBidi"/>
          <w:sz w:val="24"/>
          <w:szCs w:val="32"/>
          <w:cs/>
        </w:rPr>
        <w:t>าครั้งนี้</w:t>
      </w:r>
      <w:r w:rsidR="00332A34">
        <w:rPr>
          <w:rFonts w:asciiTheme="majorBidi" w:hAnsiTheme="majorBidi" w:cstheme="majorBidi" w:hint="cs"/>
          <w:sz w:val="24"/>
          <w:szCs w:val="32"/>
          <w:cs/>
        </w:rPr>
        <w:t xml:space="preserve"> </w:t>
      </w:r>
      <w:r w:rsidR="004033DA">
        <w:rPr>
          <w:rFonts w:asciiTheme="majorBidi" w:hAnsiTheme="majorBidi" w:cstheme="majorBidi" w:hint="cs"/>
          <w:sz w:val="24"/>
          <w:szCs w:val="32"/>
          <w:cs/>
        </w:rPr>
        <w:t>ซึ่ง</w:t>
      </w:r>
      <w:r>
        <w:rPr>
          <w:rFonts w:asciiTheme="majorBidi" w:hAnsiTheme="majorBidi" w:cstheme="majorBidi" w:hint="cs"/>
          <w:sz w:val="24"/>
          <w:szCs w:val="32"/>
          <w:cs/>
        </w:rPr>
        <w:t>ไม่เห็นรายละเอียดของกิจกรร</w:t>
      </w:r>
      <w:r w:rsidR="00332A34">
        <w:rPr>
          <w:rFonts w:asciiTheme="majorBidi" w:hAnsiTheme="majorBidi" w:cstheme="majorBidi" w:hint="cs"/>
          <w:sz w:val="24"/>
          <w:szCs w:val="32"/>
          <w:cs/>
        </w:rPr>
        <w:t>ม</w:t>
      </w:r>
      <w:r>
        <w:rPr>
          <w:rFonts w:asciiTheme="majorBidi" w:hAnsiTheme="majorBidi" w:cstheme="majorBidi" w:hint="cs"/>
          <w:sz w:val="24"/>
          <w:szCs w:val="32"/>
          <w:cs/>
        </w:rPr>
        <w:t xml:space="preserve">ว่าทำอะไร </w:t>
      </w:r>
      <w:r w:rsidR="00332A34">
        <w:rPr>
          <w:rFonts w:asciiTheme="majorBidi" w:hAnsiTheme="majorBidi" w:cstheme="majorBidi" w:hint="cs"/>
          <w:sz w:val="24"/>
          <w:szCs w:val="32"/>
          <w:cs/>
        </w:rPr>
        <w:t xml:space="preserve">อย่างไรแม้จะบอกว่าเกี่ยวกับปลา </w:t>
      </w:r>
      <w:r>
        <w:rPr>
          <w:rFonts w:asciiTheme="majorBidi" w:hAnsiTheme="majorBidi" w:cstheme="majorBidi" w:hint="cs"/>
          <w:sz w:val="24"/>
          <w:szCs w:val="32"/>
          <w:cs/>
        </w:rPr>
        <w:t>ทั้งที่เป็นงานวิจัย</w:t>
      </w:r>
      <w:r w:rsidR="00332A34" w:rsidRPr="00332A34">
        <w:rPr>
          <w:rFonts w:asciiTheme="majorBidi" w:hAnsiTheme="majorBidi" w:cstheme="majorBidi"/>
          <w:sz w:val="32"/>
          <w:szCs w:val="32"/>
          <w:cs/>
        </w:rPr>
        <w:t>เชิงปฏิบัติการแบบมีส่วนร่วม</w:t>
      </w:r>
      <w:r w:rsidR="004033DA">
        <w:rPr>
          <w:rFonts w:asciiTheme="majorBidi" w:hAnsiTheme="majorBidi" w:cstheme="majorBidi" w:hint="cs"/>
          <w:sz w:val="32"/>
          <w:szCs w:val="32"/>
          <w:cs/>
        </w:rPr>
        <w:t xml:space="preserve"> </w:t>
      </w:r>
      <w:r w:rsidR="00416A02">
        <w:rPr>
          <w:rFonts w:asciiTheme="majorBidi" w:hAnsiTheme="majorBidi" w:cstheme="majorBidi" w:hint="cs"/>
          <w:sz w:val="32"/>
          <w:szCs w:val="32"/>
          <w:cs/>
        </w:rPr>
        <w:t>(</w:t>
      </w:r>
      <w:r w:rsidR="004033DA">
        <w:rPr>
          <w:rFonts w:asciiTheme="majorBidi" w:hAnsiTheme="majorBidi" w:cstheme="majorBidi" w:hint="cs"/>
          <w:sz w:val="32"/>
          <w:szCs w:val="32"/>
          <w:cs/>
        </w:rPr>
        <w:t>ในบทคัดย่อระบุว่าทำ “ปลาส้ม”</w:t>
      </w:r>
      <w:r w:rsidR="00416A02">
        <w:rPr>
          <w:rFonts w:asciiTheme="majorBidi" w:hAnsiTheme="majorBidi" w:cstheme="majorBidi" w:hint="cs"/>
          <w:sz w:val="32"/>
          <w:szCs w:val="32"/>
          <w:cs/>
        </w:rPr>
        <w:t>)</w:t>
      </w:r>
    </w:p>
  </w:comment>
  <w:comment w:id="13" w:author="kung" w:date="2021-06-01T13:57:00Z" w:initials="k">
    <w:p w14:paraId="7F90F1A2" w14:textId="310167BA" w:rsidR="000325E8" w:rsidRPr="000325E8" w:rsidRDefault="000325E8">
      <w:pPr>
        <w:pStyle w:val="a8"/>
        <w:rPr>
          <w:rFonts w:asciiTheme="majorBidi" w:hAnsiTheme="majorBidi" w:cstheme="majorBidi"/>
        </w:rPr>
      </w:pPr>
      <w:r>
        <w:rPr>
          <w:rStyle w:val="a7"/>
        </w:rPr>
        <w:annotationRef/>
      </w:r>
      <w:r w:rsidRPr="000325E8">
        <w:rPr>
          <w:rFonts w:asciiTheme="majorBidi" w:hAnsiTheme="majorBidi" w:cstheme="majorBidi"/>
          <w:sz w:val="24"/>
          <w:szCs w:val="32"/>
          <w:cs/>
        </w:rPr>
        <w:t>ผลการศึกษในข้อนี้ไม่ชัดเจน ควรอธิบายให้เห็นแนวทางที่ชัดเจนและเป</w:t>
      </w:r>
      <w:r>
        <w:rPr>
          <w:rFonts w:asciiTheme="majorBidi" w:hAnsiTheme="majorBidi" w:cstheme="majorBidi" w:hint="cs"/>
          <w:sz w:val="24"/>
          <w:szCs w:val="32"/>
          <w:cs/>
        </w:rPr>
        <w:t>็</w:t>
      </w:r>
      <w:r w:rsidRPr="000325E8">
        <w:rPr>
          <w:rFonts w:asciiTheme="majorBidi" w:hAnsiTheme="majorBidi" w:cstheme="majorBidi"/>
          <w:sz w:val="24"/>
          <w:szCs w:val="32"/>
          <w:cs/>
        </w:rPr>
        <w:t>นรูปธรรม</w:t>
      </w:r>
      <w:r>
        <w:rPr>
          <w:rFonts w:asciiTheme="majorBidi" w:hAnsiTheme="majorBidi" w:cstheme="majorBidi" w:hint="cs"/>
          <w:sz w:val="24"/>
          <w:szCs w:val="32"/>
          <w:cs/>
        </w:rPr>
        <w:t xml:space="preserve"> อาจจะนำเสนอเป็นข้อ ๆ พร้อมอธิบายรายละเอียดให้ชัดเจน</w:t>
      </w:r>
    </w:p>
  </w:comment>
  <w:comment w:id="14" w:author="kung" w:date="2021-06-01T13:59:00Z" w:initials="k">
    <w:p w14:paraId="533309D8" w14:textId="5CEB0C80" w:rsidR="00E21A1F" w:rsidRPr="00E21A1F" w:rsidRDefault="00E21A1F">
      <w:pPr>
        <w:pStyle w:val="a8"/>
        <w:rPr>
          <w:rFonts w:asciiTheme="majorBidi" w:hAnsiTheme="majorBidi" w:cstheme="majorBidi"/>
          <w:sz w:val="24"/>
          <w:szCs w:val="32"/>
          <w:cs/>
        </w:rPr>
      </w:pPr>
      <w:r>
        <w:rPr>
          <w:rStyle w:val="a7"/>
        </w:rPr>
        <w:annotationRef/>
      </w:r>
      <w:r w:rsidRPr="00E21A1F">
        <w:rPr>
          <w:rFonts w:asciiTheme="majorBidi" w:hAnsiTheme="majorBidi" w:cstheme="majorBidi"/>
          <w:sz w:val="24"/>
          <w:szCs w:val="32"/>
          <w:cs/>
        </w:rPr>
        <w:t>งานวิจัยที่นำมาใช้ในการอภิปรายผลมีน้อยมาก</w:t>
      </w:r>
      <w:r>
        <w:rPr>
          <w:rFonts w:asciiTheme="majorBidi" w:hAnsiTheme="majorBidi" w:cstheme="majorBidi" w:hint="cs"/>
          <w:sz w:val="24"/>
          <w:szCs w:val="32"/>
          <w:cs/>
        </w:rPr>
        <w:t xml:space="preserve"> (มีเพียงเรื่องเดียว)  ทำให้ขาดความหลากหลายในมุมมองทางวิชาการ </w:t>
      </w:r>
      <w:r>
        <w:rPr>
          <w:rFonts w:asciiTheme="majorBidi" w:hAnsiTheme="majorBidi" w:cstheme="majorBidi"/>
          <w:sz w:val="24"/>
          <w:szCs w:val="32"/>
          <w:cs/>
        </w:rPr>
        <w:t>ควรเพิ่มเติม</w:t>
      </w:r>
    </w:p>
  </w:comment>
  <w:comment w:id="15" w:author="kung" w:date="2021-06-01T14:00:00Z" w:initials="k">
    <w:p w14:paraId="292161EF" w14:textId="572B0E04" w:rsidR="00E21A1F" w:rsidRDefault="00E21A1F">
      <w:pPr>
        <w:pStyle w:val="a8"/>
        <w:rPr>
          <w:rFonts w:asciiTheme="majorBidi" w:hAnsiTheme="majorBidi" w:cstheme="majorBidi"/>
          <w:sz w:val="24"/>
          <w:szCs w:val="32"/>
        </w:rPr>
      </w:pPr>
      <w:r>
        <w:rPr>
          <w:rStyle w:val="a7"/>
        </w:rPr>
        <w:annotationRef/>
      </w:r>
      <w:r>
        <w:rPr>
          <w:rFonts w:asciiTheme="majorBidi" w:hAnsiTheme="majorBidi" w:cstheme="majorBidi" w:hint="cs"/>
          <w:sz w:val="24"/>
          <w:szCs w:val="32"/>
          <w:cs/>
        </w:rPr>
        <w:t>หัวข้อนี้ควรปรับรูปแบบกรเขียนหัวข้อใหม่ ดังนี้</w:t>
      </w:r>
    </w:p>
    <w:p w14:paraId="29C598BB" w14:textId="77777777" w:rsidR="00E21A1F" w:rsidRDefault="00E21A1F">
      <w:pPr>
        <w:pStyle w:val="a8"/>
        <w:rPr>
          <w:rFonts w:asciiTheme="majorBidi" w:hAnsiTheme="majorBidi" w:cstheme="majorBidi"/>
          <w:sz w:val="24"/>
          <w:szCs w:val="32"/>
        </w:rPr>
      </w:pPr>
    </w:p>
    <w:p w14:paraId="03F375A8" w14:textId="77777777" w:rsidR="00E21A1F" w:rsidRPr="00E21A1F" w:rsidRDefault="00E21A1F">
      <w:pPr>
        <w:pStyle w:val="a8"/>
        <w:rPr>
          <w:rFonts w:asciiTheme="majorBidi" w:hAnsiTheme="majorBidi" w:cstheme="majorBidi"/>
          <w:b/>
          <w:bCs/>
          <w:sz w:val="24"/>
          <w:szCs w:val="32"/>
        </w:rPr>
      </w:pPr>
      <w:r w:rsidRPr="00E21A1F">
        <w:rPr>
          <w:rFonts w:asciiTheme="majorBidi" w:hAnsiTheme="majorBidi" w:cstheme="majorBidi"/>
          <w:b/>
          <w:bCs/>
          <w:sz w:val="24"/>
          <w:szCs w:val="32"/>
          <w:cs/>
        </w:rPr>
        <w:t xml:space="preserve">ข้อเสนอแนะ </w:t>
      </w:r>
    </w:p>
    <w:p w14:paraId="440E3D75" w14:textId="77777777" w:rsidR="00E21A1F" w:rsidRDefault="00E21A1F">
      <w:pPr>
        <w:pStyle w:val="a8"/>
        <w:rPr>
          <w:rFonts w:asciiTheme="majorBidi" w:hAnsiTheme="majorBidi" w:cstheme="majorBidi"/>
          <w:sz w:val="24"/>
          <w:szCs w:val="32"/>
        </w:rPr>
      </w:pPr>
      <w:r>
        <w:rPr>
          <w:rFonts w:asciiTheme="majorBidi" w:hAnsiTheme="majorBidi" w:cstheme="majorBidi" w:hint="cs"/>
          <w:sz w:val="24"/>
          <w:szCs w:val="32"/>
          <w:cs/>
        </w:rPr>
        <w:t xml:space="preserve">  - </w:t>
      </w:r>
      <w:r>
        <w:rPr>
          <w:rFonts w:asciiTheme="majorBidi" w:hAnsiTheme="majorBidi" w:cstheme="majorBidi"/>
          <w:sz w:val="24"/>
          <w:szCs w:val="32"/>
          <w:cs/>
        </w:rPr>
        <w:t>ข้อเสนอแนะจากการ</w:t>
      </w:r>
      <w:r w:rsidRPr="00E21A1F">
        <w:rPr>
          <w:rFonts w:asciiTheme="majorBidi" w:hAnsiTheme="majorBidi" w:cstheme="majorBidi"/>
          <w:sz w:val="24"/>
          <w:szCs w:val="32"/>
          <w:cs/>
        </w:rPr>
        <w:t>วิจัย</w:t>
      </w:r>
    </w:p>
    <w:p w14:paraId="404B82E9" w14:textId="531B3E1F" w:rsidR="00E21A1F" w:rsidRPr="00E21A1F" w:rsidRDefault="00E21A1F">
      <w:pPr>
        <w:pStyle w:val="a8"/>
        <w:rPr>
          <w:rFonts w:asciiTheme="majorBidi" w:hAnsiTheme="majorBidi" w:cstheme="majorBidi"/>
        </w:rPr>
      </w:pPr>
      <w:r>
        <w:rPr>
          <w:rFonts w:asciiTheme="majorBidi" w:hAnsiTheme="majorBidi" w:cstheme="majorBidi" w:hint="cs"/>
          <w:sz w:val="24"/>
          <w:szCs w:val="32"/>
          <w:cs/>
        </w:rPr>
        <w:t xml:space="preserve">  - </w:t>
      </w:r>
      <w:r>
        <w:rPr>
          <w:rFonts w:asciiTheme="majorBidi" w:hAnsiTheme="majorBidi" w:cstheme="majorBidi"/>
          <w:sz w:val="24"/>
          <w:szCs w:val="32"/>
          <w:cs/>
        </w:rPr>
        <w:t>ข้อเสนอแนะ</w:t>
      </w:r>
      <w:r>
        <w:rPr>
          <w:rFonts w:asciiTheme="majorBidi" w:hAnsiTheme="majorBidi" w:cstheme="majorBidi" w:hint="cs"/>
          <w:sz w:val="24"/>
          <w:szCs w:val="32"/>
          <w:cs/>
        </w:rPr>
        <w:t>สำหรับ</w:t>
      </w:r>
      <w:r>
        <w:rPr>
          <w:rFonts w:asciiTheme="majorBidi" w:hAnsiTheme="majorBidi" w:cstheme="majorBidi"/>
          <w:sz w:val="24"/>
          <w:szCs w:val="32"/>
          <w:cs/>
        </w:rPr>
        <w:t>การ</w:t>
      </w:r>
      <w:r w:rsidRPr="00E21A1F">
        <w:rPr>
          <w:rFonts w:asciiTheme="majorBidi" w:hAnsiTheme="majorBidi" w:cstheme="majorBidi"/>
          <w:sz w:val="24"/>
          <w:szCs w:val="32"/>
          <w:cs/>
        </w:rPr>
        <w:t>วิจัย</w:t>
      </w:r>
      <w:r>
        <w:rPr>
          <w:rFonts w:asciiTheme="majorBidi" w:hAnsiTheme="majorBidi" w:cstheme="majorBidi" w:hint="cs"/>
          <w:sz w:val="24"/>
          <w:szCs w:val="32"/>
          <w:cs/>
        </w:rPr>
        <w:t>ครั้งต่อไป</w:t>
      </w:r>
    </w:p>
  </w:comment>
  <w:comment w:id="16" w:author="kung" w:date="2021-06-01T14:03:00Z" w:initials="k">
    <w:p w14:paraId="78D80FAC" w14:textId="14AEB235" w:rsidR="00647AA2" w:rsidRPr="00647AA2" w:rsidRDefault="00647AA2">
      <w:pPr>
        <w:pStyle w:val="a8"/>
        <w:rPr>
          <w:rFonts w:asciiTheme="majorBidi" w:hAnsiTheme="majorBidi" w:cstheme="majorBidi"/>
        </w:rPr>
      </w:pPr>
      <w:r>
        <w:rPr>
          <w:rStyle w:val="a7"/>
        </w:rPr>
        <w:annotationRef/>
      </w:r>
      <w:r w:rsidRPr="00647AA2">
        <w:rPr>
          <w:rFonts w:asciiTheme="majorBidi" w:hAnsiTheme="majorBidi" w:cstheme="majorBidi"/>
          <w:sz w:val="24"/>
          <w:szCs w:val="32"/>
          <w:cs/>
        </w:rPr>
        <w:t>ข้อเสนอแนะข้อหนึ่งและข้อสอง ควรปรับการเขียนใหม่ ให้กระชับและเป็นภาษาวิชาการ</w:t>
      </w:r>
    </w:p>
  </w:comment>
  <w:comment w:id="17" w:author="kung" w:date="2021-06-01T14:05:00Z" w:initials="k">
    <w:p w14:paraId="5A97D718" w14:textId="1CCBCD34" w:rsidR="00647AA2" w:rsidRPr="00647AA2" w:rsidRDefault="00647AA2" w:rsidP="00647AA2">
      <w:pPr>
        <w:pStyle w:val="a8"/>
        <w:rPr>
          <w:rFonts w:asciiTheme="majorBidi" w:hAnsiTheme="majorBidi" w:cstheme="majorBidi"/>
        </w:rPr>
      </w:pPr>
      <w:r>
        <w:rPr>
          <w:rStyle w:val="a7"/>
        </w:rPr>
        <w:annotationRef/>
      </w:r>
      <w:r w:rsidRPr="00647AA2">
        <w:rPr>
          <w:rFonts w:asciiTheme="majorBidi" w:hAnsiTheme="majorBidi" w:cstheme="majorBidi"/>
          <w:sz w:val="24"/>
          <w:szCs w:val="32"/>
          <w:cs/>
        </w:rPr>
        <w:t>ไม่ได้เป็นข้อเสนอแนะสำหรับการวิจัยครั้งต่อไป</w:t>
      </w:r>
      <w:r>
        <w:rPr>
          <w:rFonts w:asciiTheme="majorBidi" w:hAnsiTheme="majorBidi" w:cstheme="majorBidi" w:hint="cs"/>
          <w:sz w:val="24"/>
          <w:szCs w:val="32"/>
          <w:cs/>
        </w:rPr>
        <w:t xml:space="preserve"> แต่หากปรับการเขียนและการใช้ภาษใหม่ก็อาจจะทำให้เป็น</w:t>
      </w:r>
      <w:r w:rsidRPr="00647AA2">
        <w:rPr>
          <w:rFonts w:asciiTheme="majorBidi" w:hAnsiTheme="majorBidi" w:cstheme="majorBidi"/>
          <w:sz w:val="24"/>
          <w:szCs w:val="32"/>
          <w:cs/>
        </w:rPr>
        <w:t>ข้อเสนอแนะสำหรับการวิจัยครั้งต่อไป</w:t>
      </w:r>
      <w:r>
        <w:rPr>
          <w:rFonts w:asciiTheme="majorBidi" w:hAnsiTheme="majorBidi" w:cstheme="majorBidi" w:hint="cs"/>
          <w:sz w:val="24"/>
          <w:szCs w:val="32"/>
          <w:cs/>
        </w:rPr>
        <w:t>ได้</w:t>
      </w:r>
    </w:p>
  </w:comment>
  <w:comment w:id="18" w:author="kung" w:date="2021-06-01T14:07:00Z" w:initials="k">
    <w:p w14:paraId="518C1364" w14:textId="4BCFACC8" w:rsidR="00647AA2" w:rsidRPr="00647AA2" w:rsidRDefault="00647AA2" w:rsidP="00647AA2">
      <w:pPr>
        <w:pStyle w:val="a8"/>
        <w:ind w:firstLine="0"/>
        <w:rPr>
          <w:rFonts w:asciiTheme="majorBidi" w:hAnsiTheme="majorBidi" w:cstheme="majorBidi"/>
          <w:sz w:val="32"/>
          <w:szCs w:val="32"/>
        </w:rPr>
      </w:pPr>
      <w:r>
        <w:rPr>
          <w:rStyle w:val="a7"/>
        </w:rPr>
        <w:annotationRef/>
      </w:r>
      <w:r w:rsidRPr="00647AA2">
        <w:rPr>
          <w:rFonts w:asciiTheme="majorBidi" w:hAnsiTheme="majorBidi" w:cstheme="majorBidi"/>
          <w:sz w:val="32"/>
          <w:szCs w:val="32"/>
          <w:cs/>
        </w:rPr>
        <w:t>ควรขอบคุณผู้ให้ข้อมูล</w:t>
      </w:r>
      <w:r>
        <w:rPr>
          <w:rFonts w:asciiTheme="majorBidi" w:hAnsiTheme="majorBidi" w:cstheme="majorBidi" w:hint="cs"/>
          <w:sz w:val="32"/>
          <w:szCs w:val="32"/>
          <w:cs/>
        </w:rPr>
        <w:t>สำคัญ</w:t>
      </w:r>
      <w:r w:rsidRPr="00647AA2">
        <w:rPr>
          <w:rFonts w:asciiTheme="majorBidi" w:hAnsiTheme="majorBidi" w:cstheme="majorBidi"/>
          <w:sz w:val="32"/>
          <w:szCs w:val="32"/>
          <w:cs/>
        </w:rPr>
        <w:t>ด้วย</w:t>
      </w:r>
      <w:r>
        <w:rPr>
          <w:rFonts w:asciiTheme="majorBidi" w:hAnsiTheme="majorBidi" w:cstheme="majorBidi" w:hint="cs"/>
          <w:sz w:val="32"/>
          <w:szCs w:val="32"/>
          <w:cs/>
        </w:rPr>
        <w:t xml:space="preserve"> โดยเฉพาะผู้สูงอายุ และกลุ่มอื่นที่ให้ข้อมูล</w:t>
      </w:r>
    </w:p>
  </w:comment>
  <w:comment w:id="19" w:author="kung" w:date="2021-06-01T14:08:00Z" w:initials="k">
    <w:p w14:paraId="792455C3" w14:textId="3B162BA5" w:rsidR="00647AA2" w:rsidRPr="00647AA2" w:rsidRDefault="00647AA2">
      <w:pPr>
        <w:pStyle w:val="a8"/>
        <w:rPr>
          <w:rFonts w:asciiTheme="majorBidi" w:hAnsiTheme="majorBidi" w:cstheme="majorBidi"/>
        </w:rPr>
      </w:pPr>
      <w:r>
        <w:rPr>
          <w:rStyle w:val="a7"/>
        </w:rPr>
        <w:annotationRef/>
      </w:r>
      <w:r w:rsidRPr="00647AA2">
        <w:rPr>
          <w:rFonts w:asciiTheme="majorBidi" w:hAnsiTheme="majorBidi" w:cstheme="majorBidi"/>
          <w:sz w:val="24"/>
          <w:szCs w:val="32"/>
          <w:cs/>
        </w:rPr>
        <w:t>ตรวจ</w:t>
      </w:r>
      <w:r>
        <w:rPr>
          <w:rFonts w:asciiTheme="majorBidi" w:hAnsiTheme="majorBidi" w:cstheme="majorBidi"/>
          <w:sz w:val="24"/>
          <w:szCs w:val="32"/>
          <w:cs/>
        </w:rPr>
        <w:t>สอบรูปแบบการเขียนอ้างอิงให้ถ</w:t>
      </w:r>
      <w:r>
        <w:rPr>
          <w:rFonts w:asciiTheme="majorBidi" w:hAnsiTheme="majorBidi" w:cstheme="majorBidi" w:hint="cs"/>
          <w:sz w:val="24"/>
          <w:szCs w:val="32"/>
          <w:cs/>
        </w:rPr>
        <w:t>ูกต้อง</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D4F55C1" w15:done="0"/>
  <w15:commentEx w15:paraId="57998A2E" w15:done="0"/>
  <w15:commentEx w15:paraId="45B575E8" w15:done="0"/>
  <w15:commentEx w15:paraId="6D91E3AD" w15:done="0"/>
  <w15:commentEx w15:paraId="1565F28C" w15:done="0"/>
  <w15:commentEx w15:paraId="64613093" w15:done="0"/>
  <w15:commentEx w15:paraId="45B354A7" w15:done="0"/>
  <w15:commentEx w15:paraId="521F7909" w15:done="0"/>
  <w15:commentEx w15:paraId="5C953195" w15:done="0"/>
  <w15:commentEx w15:paraId="26B68397" w15:done="0"/>
  <w15:commentEx w15:paraId="2FB2ED76" w15:done="0"/>
  <w15:commentEx w15:paraId="338673B8" w15:done="0"/>
  <w15:commentEx w15:paraId="7F90F1A2" w15:done="0"/>
  <w15:commentEx w15:paraId="533309D8" w15:done="0"/>
  <w15:commentEx w15:paraId="404B82E9" w15:done="0"/>
  <w15:commentEx w15:paraId="78D80FAC" w15:done="0"/>
  <w15:commentEx w15:paraId="5A97D718" w15:done="0"/>
  <w15:commentEx w15:paraId="518C1364" w15:done="0"/>
  <w15:commentEx w15:paraId="792455C3"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EA955" w14:textId="77777777" w:rsidR="00525A51" w:rsidRDefault="00525A51" w:rsidP="00AC39B8">
      <w:pPr>
        <w:spacing w:after="0" w:line="240" w:lineRule="auto"/>
      </w:pPr>
      <w:r>
        <w:separator/>
      </w:r>
    </w:p>
  </w:endnote>
  <w:endnote w:type="continuationSeparator" w:id="0">
    <w:p w14:paraId="4FBB341B" w14:textId="77777777" w:rsidR="00525A51" w:rsidRDefault="00525A51" w:rsidP="00AC3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Sarabun">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CABE3" w14:textId="77777777" w:rsidR="00525A51" w:rsidRDefault="00525A51" w:rsidP="00AC39B8">
      <w:pPr>
        <w:spacing w:after="0" w:line="240" w:lineRule="auto"/>
      </w:pPr>
      <w:r>
        <w:separator/>
      </w:r>
    </w:p>
  </w:footnote>
  <w:footnote w:type="continuationSeparator" w:id="0">
    <w:p w14:paraId="596CB580" w14:textId="77777777" w:rsidR="00525A51" w:rsidRDefault="00525A51" w:rsidP="00AC39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20903"/>
    <w:multiLevelType w:val="hybridMultilevel"/>
    <w:tmpl w:val="CCCEAFBC"/>
    <w:lvl w:ilvl="0" w:tplc="3B861092">
      <w:start w:val="1"/>
      <w:numFmt w:val="decimal"/>
      <w:lvlText w:val="%1."/>
      <w:lvlJc w:val="left"/>
      <w:pPr>
        <w:ind w:left="720" w:hanging="360"/>
      </w:pPr>
      <w:rPr>
        <w:rFonts w:ascii="TH SarabunPSK" w:eastAsia="Calibri" w:hAnsi="TH SarabunPSK" w:cs="TH SarabunPSK"/>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955050"/>
    <w:multiLevelType w:val="hybridMultilevel"/>
    <w:tmpl w:val="9D86A1FA"/>
    <w:lvl w:ilvl="0" w:tplc="71F40DB0">
      <w:start w:val="1"/>
      <w:numFmt w:val="decimal"/>
      <w:lvlText w:val="%1."/>
      <w:lvlJc w:val="left"/>
      <w:pPr>
        <w:ind w:left="720" w:hanging="360"/>
      </w:pPr>
      <w:rPr>
        <w:rFonts w:ascii="TH SarabunPSK" w:eastAsia="Calibri" w:hAnsi="TH SarabunPSK" w:cs="TH SarabunPSK"/>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ung">
    <w15:presenceInfo w15:providerId="None" w15:userId="k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FEA"/>
    <w:rsid w:val="000065AB"/>
    <w:rsid w:val="000325E8"/>
    <w:rsid w:val="00034EC4"/>
    <w:rsid w:val="000451C3"/>
    <w:rsid w:val="00085395"/>
    <w:rsid w:val="00092D70"/>
    <w:rsid w:val="000E4853"/>
    <w:rsid w:val="00146587"/>
    <w:rsid w:val="001741F3"/>
    <w:rsid w:val="001A1E3F"/>
    <w:rsid w:val="001C7FC5"/>
    <w:rsid w:val="001F071E"/>
    <w:rsid w:val="00286462"/>
    <w:rsid w:val="00295C2B"/>
    <w:rsid w:val="002B675A"/>
    <w:rsid w:val="003045B2"/>
    <w:rsid w:val="00314974"/>
    <w:rsid w:val="00332A34"/>
    <w:rsid w:val="00353A7D"/>
    <w:rsid w:val="00365D27"/>
    <w:rsid w:val="003676D5"/>
    <w:rsid w:val="00377B83"/>
    <w:rsid w:val="003E41D1"/>
    <w:rsid w:val="004033DA"/>
    <w:rsid w:val="00416A02"/>
    <w:rsid w:val="004C4FFF"/>
    <w:rsid w:val="00525A51"/>
    <w:rsid w:val="0059072A"/>
    <w:rsid w:val="005913A2"/>
    <w:rsid w:val="005D4505"/>
    <w:rsid w:val="0061003E"/>
    <w:rsid w:val="0063670A"/>
    <w:rsid w:val="00647AA2"/>
    <w:rsid w:val="00647F91"/>
    <w:rsid w:val="006529D1"/>
    <w:rsid w:val="00666D1B"/>
    <w:rsid w:val="00676859"/>
    <w:rsid w:val="006769FF"/>
    <w:rsid w:val="00692A9C"/>
    <w:rsid w:val="00692D98"/>
    <w:rsid w:val="006A46CD"/>
    <w:rsid w:val="006C330C"/>
    <w:rsid w:val="00737A76"/>
    <w:rsid w:val="00757338"/>
    <w:rsid w:val="00775A45"/>
    <w:rsid w:val="008165AF"/>
    <w:rsid w:val="008219FA"/>
    <w:rsid w:val="00852F54"/>
    <w:rsid w:val="00897AD4"/>
    <w:rsid w:val="008F5CE3"/>
    <w:rsid w:val="0090248E"/>
    <w:rsid w:val="00906EAE"/>
    <w:rsid w:val="00931923"/>
    <w:rsid w:val="009D2FDB"/>
    <w:rsid w:val="009F63C9"/>
    <w:rsid w:val="00A14F2C"/>
    <w:rsid w:val="00A6333D"/>
    <w:rsid w:val="00A83E01"/>
    <w:rsid w:val="00A91FEA"/>
    <w:rsid w:val="00AC18CC"/>
    <w:rsid w:val="00AC39B8"/>
    <w:rsid w:val="00AF7A0F"/>
    <w:rsid w:val="00B03CFD"/>
    <w:rsid w:val="00B0714A"/>
    <w:rsid w:val="00B159B7"/>
    <w:rsid w:val="00B20ED1"/>
    <w:rsid w:val="00B43EE4"/>
    <w:rsid w:val="00B47CB3"/>
    <w:rsid w:val="00B5653D"/>
    <w:rsid w:val="00B8056F"/>
    <w:rsid w:val="00BD10A7"/>
    <w:rsid w:val="00C84B3E"/>
    <w:rsid w:val="00C84D38"/>
    <w:rsid w:val="00C92D08"/>
    <w:rsid w:val="00C93296"/>
    <w:rsid w:val="00D47E9D"/>
    <w:rsid w:val="00DC29C8"/>
    <w:rsid w:val="00DD284A"/>
    <w:rsid w:val="00DE4C1A"/>
    <w:rsid w:val="00E21A1F"/>
    <w:rsid w:val="00E46779"/>
    <w:rsid w:val="00E64808"/>
    <w:rsid w:val="00ED2089"/>
    <w:rsid w:val="00ED6F3D"/>
    <w:rsid w:val="00F0721F"/>
    <w:rsid w:val="00F146EE"/>
    <w:rsid w:val="00F30845"/>
    <w:rsid w:val="00F60727"/>
    <w:rsid w:val="00F77F41"/>
    <w:rsid w:val="00FC6EF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6B7C2"/>
  <w15:chartTrackingRefBased/>
  <w15:docId w15:val="{BE527215-4625-4C78-AE9C-0CA3A1568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9B7"/>
    <w:pPr>
      <w:spacing w:after="160" w:line="259" w:lineRule="auto"/>
      <w:ind w:firstLine="567"/>
    </w:pPr>
    <w:rPr>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C39B8"/>
    <w:pPr>
      <w:spacing w:after="0" w:line="240" w:lineRule="auto"/>
    </w:pPr>
    <w:rPr>
      <w:sz w:val="20"/>
      <w:szCs w:val="25"/>
    </w:rPr>
  </w:style>
  <w:style w:type="character" w:customStyle="1" w:styleId="a4">
    <w:name w:val="ข้อความเชิงอรรถ อักขระ"/>
    <w:link w:val="a3"/>
    <w:uiPriority w:val="99"/>
    <w:semiHidden/>
    <w:rsid w:val="00AC39B8"/>
    <w:rPr>
      <w:sz w:val="20"/>
      <w:szCs w:val="25"/>
    </w:rPr>
  </w:style>
  <w:style w:type="character" w:styleId="a5">
    <w:name w:val="footnote reference"/>
    <w:uiPriority w:val="99"/>
    <w:semiHidden/>
    <w:unhideWhenUsed/>
    <w:rsid w:val="00AC39B8"/>
    <w:rPr>
      <w:sz w:val="32"/>
      <w:szCs w:val="32"/>
      <w:vertAlign w:val="superscript"/>
    </w:rPr>
  </w:style>
  <w:style w:type="character" w:styleId="a6">
    <w:name w:val="Hyperlink"/>
    <w:uiPriority w:val="99"/>
    <w:unhideWhenUsed/>
    <w:rsid w:val="00931923"/>
    <w:rPr>
      <w:color w:val="0563C1"/>
      <w:u w:val="single"/>
    </w:rPr>
  </w:style>
  <w:style w:type="character" w:styleId="a7">
    <w:name w:val="annotation reference"/>
    <w:uiPriority w:val="99"/>
    <w:semiHidden/>
    <w:unhideWhenUsed/>
    <w:rsid w:val="00ED2089"/>
    <w:rPr>
      <w:sz w:val="16"/>
      <w:szCs w:val="16"/>
    </w:rPr>
  </w:style>
  <w:style w:type="paragraph" w:styleId="a8">
    <w:name w:val="annotation text"/>
    <w:basedOn w:val="a"/>
    <w:link w:val="a9"/>
    <w:uiPriority w:val="99"/>
    <w:semiHidden/>
    <w:unhideWhenUsed/>
    <w:rsid w:val="00ED2089"/>
    <w:pPr>
      <w:spacing w:line="240" w:lineRule="auto"/>
    </w:pPr>
    <w:rPr>
      <w:sz w:val="20"/>
      <w:szCs w:val="25"/>
    </w:rPr>
  </w:style>
  <w:style w:type="character" w:customStyle="1" w:styleId="a9">
    <w:name w:val="ข้อความข้อคิดเห็น อักขระ"/>
    <w:link w:val="a8"/>
    <w:uiPriority w:val="99"/>
    <w:semiHidden/>
    <w:rsid w:val="00ED2089"/>
    <w:rPr>
      <w:sz w:val="20"/>
      <w:szCs w:val="25"/>
    </w:rPr>
  </w:style>
  <w:style w:type="paragraph" w:styleId="aa">
    <w:name w:val="annotation subject"/>
    <w:basedOn w:val="a8"/>
    <w:next w:val="a8"/>
    <w:link w:val="ab"/>
    <w:uiPriority w:val="99"/>
    <w:semiHidden/>
    <w:unhideWhenUsed/>
    <w:rsid w:val="00ED2089"/>
    <w:rPr>
      <w:b/>
      <w:bCs/>
    </w:rPr>
  </w:style>
  <w:style w:type="character" w:customStyle="1" w:styleId="ab">
    <w:name w:val="ชื่อเรื่องของข้อคิดเห็น อักขระ"/>
    <w:link w:val="aa"/>
    <w:uiPriority w:val="99"/>
    <w:semiHidden/>
    <w:rsid w:val="00ED2089"/>
    <w:rPr>
      <w:b/>
      <w:bCs/>
      <w:sz w:val="20"/>
      <w:szCs w:val="25"/>
    </w:rPr>
  </w:style>
  <w:style w:type="paragraph" w:styleId="ac">
    <w:name w:val="Balloon Text"/>
    <w:basedOn w:val="a"/>
    <w:link w:val="ad"/>
    <w:uiPriority w:val="99"/>
    <w:semiHidden/>
    <w:unhideWhenUsed/>
    <w:rsid w:val="00092D70"/>
    <w:pPr>
      <w:spacing w:after="0" w:line="240" w:lineRule="auto"/>
    </w:pPr>
    <w:rPr>
      <w:rFonts w:ascii="Tahoma" w:hAnsi="Tahoma" w:cs="Angsana New"/>
      <w:sz w:val="16"/>
      <w:szCs w:val="20"/>
    </w:rPr>
  </w:style>
  <w:style w:type="character" w:customStyle="1" w:styleId="ad">
    <w:name w:val="ข้อความบอลลูน อักขระ"/>
    <w:link w:val="ac"/>
    <w:uiPriority w:val="99"/>
    <w:semiHidden/>
    <w:rsid w:val="00092D70"/>
    <w:rPr>
      <w:rFonts w:ascii="Tahoma" w:hAnsi="Tahoma" w:cs="Angsana New"/>
      <w:sz w:val="16"/>
    </w:rPr>
  </w:style>
  <w:style w:type="character" w:customStyle="1" w:styleId="UnresolvedMention">
    <w:name w:val="Unresolved Mention"/>
    <w:uiPriority w:val="99"/>
    <w:semiHidden/>
    <w:unhideWhenUsed/>
    <w:rsid w:val="005913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esp.ac.th/learning/thaistory/content1.html" TargetMode="External"/><Relationship Id="rId5" Type="http://schemas.openxmlformats.org/officeDocument/2006/relationships/webSettings" Target="webSettings.xml"/><Relationship Id="rId10" Type="http://schemas.openxmlformats.org/officeDocument/2006/relationships/hyperlink" Target="https://digitaljournals.moph.go.th/tdj/index.php/JND/article"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771CC-9A7A-4D7B-BA6A-93711D5D5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Pages>
  <Words>2832</Words>
  <Characters>16147</Characters>
  <Application>Microsoft Office Word</Application>
  <DocSecurity>0</DocSecurity>
  <Lines>134</Lines>
  <Paragraphs>37</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18942</CharactersWithSpaces>
  <SharedDoc>false</SharedDoc>
  <HLinks>
    <vt:vector size="12" baseType="variant">
      <vt:variant>
        <vt:i4>3866730</vt:i4>
      </vt:variant>
      <vt:variant>
        <vt:i4>3</vt:i4>
      </vt:variant>
      <vt:variant>
        <vt:i4>0</vt:i4>
      </vt:variant>
      <vt:variant>
        <vt:i4>5</vt:i4>
      </vt:variant>
      <vt:variant>
        <vt:lpwstr>http://www.ipesp.ac.th/learning/thaistory/content1.html</vt:lpwstr>
      </vt:variant>
      <vt:variant>
        <vt:lpwstr/>
      </vt:variant>
      <vt:variant>
        <vt:i4>1245260</vt:i4>
      </vt:variant>
      <vt:variant>
        <vt:i4>0</vt:i4>
      </vt:variant>
      <vt:variant>
        <vt:i4>0</vt:i4>
      </vt:variant>
      <vt:variant>
        <vt:i4>5</vt:i4>
      </vt:variant>
      <vt:variant>
        <vt:lpwstr>https://digitaljournals.moph.go.th/tdj/index.php/JND/article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somsak Bunthian</dc:creator>
  <cp:keywords/>
  <cp:lastModifiedBy>kung</cp:lastModifiedBy>
  <cp:revision>16</cp:revision>
  <dcterms:created xsi:type="dcterms:W3CDTF">2021-06-01T04:51:00Z</dcterms:created>
  <dcterms:modified xsi:type="dcterms:W3CDTF">2021-06-01T10:55:00Z</dcterms:modified>
</cp:coreProperties>
</file>