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E34D6" w14:textId="77777777" w:rsidR="00D20AE2" w:rsidRPr="000954EC" w:rsidRDefault="00F071CA" w:rsidP="00953D7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FE7">
        <w:rPr>
          <w:rFonts w:ascii="TH SarabunPSK" w:hAnsi="TH SarabunPSK" w:cs="TH SarabunPSK"/>
          <w:b/>
          <w:bCs/>
          <w:sz w:val="36"/>
          <w:szCs w:val="36"/>
          <w:highlight w:val="magenta"/>
          <w:cs/>
        </w:rPr>
        <w:t>การเข้าถึงหลักประกันสุขภาพและการปรับตัวของแรงงานข้ามชาติหญิงที่ได้รับผลกระทบจากโควิด-</w:t>
      </w:r>
      <w:commentRangeStart w:id="0"/>
      <w:r w:rsidR="00B762B3" w:rsidRPr="004A1FE7">
        <w:rPr>
          <w:rFonts w:ascii="TH SarabunPSK" w:hAnsi="TH SarabunPSK" w:cs="TH SarabunPSK"/>
          <w:b/>
          <w:bCs/>
          <w:sz w:val="32"/>
          <w:szCs w:val="32"/>
          <w:highlight w:val="magenta"/>
        </w:rPr>
        <w:t>19</w:t>
      </w:r>
      <w:commentRangeEnd w:id="0"/>
      <w:r w:rsidR="004A1FE7">
        <w:rPr>
          <w:rStyle w:val="ae"/>
        </w:rPr>
        <w:commentReference w:id="0"/>
      </w:r>
    </w:p>
    <w:p w14:paraId="107E0455" w14:textId="77777777" w:rsidR="000C3B59" w:rsidRPr="000954EC" w:rsidRDefault="00A82295" w:rsidP="00953D79">
      <w:pPr>
        <w:spacing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0954EC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The Access of Health Insurances of Transnational Female Migrant Workers </w:t>
      </w:r>
      <w:r w:rsidR="0051672C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</w:t>
      </w:r>
      <w:r w:rsidR="0051672C" w:rsidRPr="00A0527B">
        <w:rPr>
          <w:rFonts w:ascii="TH SarabunPSK" w:hAnsi="TH SarabunPSK" w:cs="TH SarabunPSK" w:hint="cs"/>
          <w:b/>
          <w:bCs/>
          <w:color w:val="FF0000"/>
          <w:spacing w:val="-4"/>
          <w:sz w:val="36"/>
          <w:szCs w:val="36"/>
          <w:highlight w:val="yellow"/>
          <w:cs/>
        </w:rPr>
        <w:t>(</w:t>
      </w:r>
      <w:r w:rsidR="0051672C" w:rsidRPr="00A0527B">
        <w:rPr>
          <w:rFonts w:ascii="TH SarabunPSK" w:hAnsi="TH SarabunPSK" w:cs="TH SarabunPSK"/>
          <w:b/>
          <w:bCs/>
          <w:color w:val="FF0000"/>
          <w:spacing w:val="-4"/>
          <w:sz w:val="36"/>
          <w:szCs w:val="36"/>
          <w:highlight w:val="yellow"/>
        </w:rPr>
        <w:t>I</w:t>
      </w:r>
      <w:r w:rsidR="0051672C" w:rsidRPr="00A0527B">
        <w:rPr>
          <w:rFonts w:ascii="TH SarabunPSK" w:hAnsi="TH SarabunPSK" w:cs="TH SarabunPSK"/>
          <w:b/>
          <w:bCs/>
          <w:color w:val="FF0000"/>
          <w:spacing w:val="-4"/>
          <w:sz w:val="36"/>
          <w:szCs w:val="36"/>
          <w:highlight w:val="yellow"/>
          <w:cs/>
        </w:rPr>
        <w:t>)</w:t>
      </w:r>
      <w:commentRangeStart w:id="1"/>
      <w:r w:rsidRPr="00C96ABD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highlight w:val="magenta"/>
        </w:rPr>
        <w:t>i</w:t>
      </w:r>
      <w:r w:rsidRPr="000954EC">
        <w:rPr>
          <w:rFonts w:ascii="TH SarabunPSK" w:hAnsi="TH SarabunPSK" w:cs="TH SarabunPSK"/>
          <w:b/>
          <w:bCs/>
          <w:spacing w:val="-4"/>
          <w:sz w:val="36"/>
          <w:szCs w:val="36"/>
        </w:rPr>
        <w:t>mpacted</w:t>
      </w:r>
      <w:commentRangeEnd w:id="1"/>
      <w:r w:rsidR="0051672C">
        <w:rPr>
          <w:rStyle w:val="ae"/>
        </w:rPr>
        <w:commentReference w:id="1"/>
      </w:r>
      <w:r w:rsidRPr="000954EC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 by the COVID</w:t>
      </w:r>
      <w:r w:rsidRPr="000954EC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-</w:t>
      </w:r>
      <w:r w:rsidRPr="000954EC">
        <w:rPr>
          <w:rFonts w:ascii="TH SarabunPSK" w:hAnsi="TH SarabunPSK" w:cs="TH SarabunPSK"/>
          <w:b/>
          <w:bCs/>
          <w:spacing w:val="-4"/>
          <w:sz w:val="36"/>
          <w:szCs w:val="36"/>
        </w:rPr>
        <w:t>19</w:t>
      </w:r>
    </w:p>
    <w:p w14:paraId="4D78FDD4" w14:textId="77777777" w:rsidR="00006E6E" w:rsidRPr="000954EC" w:rsidRDefault="001775F4" w:rsidP="00953D79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อภินันท์ กาวินชัย</w:t>
      </w:r>
      <w:r w:rsidR="0025714A" w:rsidRPr="000954EC">
        <w:rPr>
          <w:rStyle w:val="a5"/>
          <w:rFonts w:ascii="TH SarabunPSK" w:hAnsi="TH SarabunPSK" w:cs="TH SarabunPSK"/>
          <w:sz w:val="32"/>
          <w:szCs w:val="32"/>
          <w:cs/>
        </w:rPr>
        <w:footnoteReference w:id="1"/>
      </w:r>
      <w:r w:rsidR="0025714A" w:rsidRPr="000954EC">
        <w:rPr>
          <w:rFonts w:ascii="TH SarabunPSK" w:hAnsi="TH SarabunPSK" w:cs="TH SarabunPSK"/>
          <w:sz w:val="32"/>
          <w:szCs w:val="32"/>
          <w:cs/>
        </w:rPr>
        <w:t>*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br/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มหาวิทยาลัยนเรศวร ตำบลท่าโพธิ์ อำเภอเมือง จังหวัดพิษณุโลก </w:t>
      </w:r>
      <w:r w:rsidRPr="000954EC">
        <w:rPr>
          <w:rFonts w:ascii="TH SarabunPSK" w:hAnsi="TH SarabunPSK" w:cs="TH SarabunPSK"/>
          <w:sz w:val="32"/>
          <w:szCs w:val="32"/>
        </w:rPr>
        <w:t xml:space="preserve">65000 </w:t>
      </w:r>
      <w:r w:rsidRPr="000954EC">
        <w:rPr>
          <w:rFonts w:ascii="TH SarabunPSK" w:hAnsi="TH SarabunPSK" w:cs="TH SarabunPSK"/>
          <w:sz w:val="32"/>
          <w:szCs w:val="32"/>
        </w:rPr>
        <w:br/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องค์การบริหารส่วนตำบลท่าโพธิ์ อำเภอเมือง จังหวัดพิษณุโลก </w:t>
      </w:r>
      <w:r w:rsidRPr="000954EC">
        <w:rPr>
          <w:rFonts w:ascii="TH SarabunPSK" w:hAnsi="TH SarabunPSK" w:cs="TH SarabunPSK"/>
          <w:sz w:val="32"/>
          <w:szCs w:val="32"/>
        </w:rPr>
        <w:t>65000</w:t>
      </w:r>
      <w:r w:rsidR="00006E6E" w:rsidRPr="000954EC">
        <w:rPr>
          <w:rFonts w:ascii="TH SarabunPSK" w:hAnsi="TH SarabunPSK" w:cs="TH SarabunPSK"/>
          <w:sz w:val="32"/>
          <w:szCs w:val="32"/>
        </w:rPr>
        <w:br/>
      </w:r>
      <w:r w:rsidR="00006E6E" w:rsidRPr="000954EC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="00006E6E" w:rsidRPr="000954EC">
        <w:rPr>
          <w:rFonts w:ascii="TH SarabunPSK" w:hAnsi="TH SarabunPSK" w:cs="TH SarabunPSK"/>
          <w:sz w:val="32"/>
          <w:szCs w:val="32"/>
        </w:rPr>
        <w:t>Email</w:t>
      </w:r>
      <w:r w:rsidR="00006E6E" w:rsidRPr="000954E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06E6E" w:rsidRPr="000954EC">
        <w:rPr>
          <w:rFonts w:ascii="TH SarabunPSK" w:hAnsi="TH SarabunPSK" w:cs="TH SarabunPSK"/>
          <w:sz w:val="32"/>
          <w:szCs w:val="32"/>
        </w:rPr>
        <w:t>apinank61@nu</w:t>
      </w:r>
      <w:r w:rsidR="00006E6E" w:rsidRPr="000954EC">
        <w:rPr>
          <w:rFonts w:ascii="TH SarabunPSK" w:hAnsi="TH SarabunPSK" w:cs="TH SarabunPSK"/>
          <w:sz w:val="32"/>
          <w:szCs w:val="32"/>
          <w:cs/>
        </w:rPr>
        <w:t>.</w:t>
      </w:r>
      <w:r w:rsidR="00006E6E" w:rsidRPr="000954EC">
        <w:rPr>
          <w:rFonts w:ascii="TH SarabunPSK" w:hAnsi="TH SarabunPSK" w:cs="TH SarabunPSK"/>
          <w:sz w:val="32"/>
          <w:szCs w:val="32"/>
        </w:rPr>
        <w:t>ac</w:t>
      </w:r>
      <w:r w:rsidR="00006E6E" w:rsidRPr="000954EC">
        <w:rPr>
          <w:rFonts w:ascii="TH SarabunPSK" w:hAnsi="TH SarabunPSK" w:cs="TH SarabunPSK"/>
          <w:sz w:val="32"/>
          <w:szCs w:val="32"/>
          <w:cs/>
        </w:rPr>
        <w:t>.</w:t>
      </w:r>
      <w:r w:rsidR="00006E6E" w:rsidRPr="000954EC">
        <w:rPr>
          <w:rFonts w:ascii="TH SarabunPSK" w:hAnsi="TH SarabunPSK" w:cs="TH SarabunPSK"/>
          <w:sz w:val="32"/>
          <w:szCs w:val="32"/>
        </w:rPr>
        <w:t>th</w:t>
      </w:r>
    </w:p>
    <w:p w14:paraId="35AE9CC3" w14:textId="77777777" w:rsidR="00006E6E" w:rsidRPr="000954EC" w:rsidRDefault="00006E6E" w:rsidP="00953D7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C0AA27" w14:textId="77777777" w:rsidR="00AB27BF" w:rsidRPr="000954EC" w:rsidRDefault="00AB27BF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84C4E52" w14:textId="77777777" w:rsidR="0002229C" w:rsidRPr="000954EC" w:rsidRDefault="00B70F57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งานวิจัยนี้มุ่งอธิบายความเ</w:t>
      </w:r>
      <w:r w:rsidR="007F08B3" w:rsidRPr="000954EC">
        <w:rPr>
          <w:rFonts w:ascii="TH SarabunPSK" w:hAnsi="TH SarabunPSK" w:cs="TH SarabunPSK"/>
          <w:sz w:val="32"/>
          <w:szCs w:val="32"/>
          <w:cs/>
        </w:rPr>
        <w:t>ปราะบางของแรงงานงานข้ามชาติหญิง</w:t>
      </w:r>
      <w:r w:rsidRPr="000954EC">
        <w:rPr>
          <w:rFonts w:ascii="TH SarabunPSK" w:hAnsi="TH SarabunPSK" w:cs="TH SarabunPSK"/>
          <w:sz w:val="32"/>
          <w:szCs w:val="32"/>
          <w:cs/>
        </w:rPr>
        <w:t>ในด้านการเข้าถึงหลักประกันสุขภาพและอนามัยเจริญพันธุ์ ตลอดจนการปรับตัวในช่วงการแพร่ระบาดของโควิด-</w:t>
      </w:r>
      <w:r w:rsidRPr="000954EC">
        <w:rPr>
          <w:rFonts w:ascii="TH SarabunPSK" w:hAnsi="TH SarabunPSK" w:cs="TH SarabunPSK"/>
          <w:sz w:val="32"/>
          <w:szCs w:val="32"/>
        </w:rPr>
        <w:t>19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โดยผู้วิจัยเลือกกลุ่มเป้าหมายแรงงานข้ามชาติหญิงที่มีครรภ์ หรือเป็นแม่เลี้ยงเดี่ยว และผู้ที่มีบุตรอายุน้อย เนื่องจากพบว่าในช่วงการแพร่ระบาดของโควิด-</w:t>
      </w:r>
      <w:r w:rsidRPr="000954EC">
        <w:rPr>
          <w:rFonts w:ascii="TH SarabunPSK" w:hAnsi="TH SarabunPSK" w:cs="TH SarabunPSK"/>
          <w:sz w:val="32"/>
          <w:szCs w:val="32"/>
        </w:rPr>
        <w:t>19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แรงงานข้ามชาติ ถูกลดชั่วโมงการทำงาน ถูกบอกเลิกจ้างงาน โดยแรงงานข้ามชาติหญิงก็ได้รับผลกระทบอย่างเห็นได้ชัด ผู้วิจัยเลื</w:t>
      </w:r>
      <w:r w:rsidR="007F08B3" w:rsidRPr="000954EC">
        <w:rPr>
          <w:rFonts w:ascii="TH SarabunPSK" w:hAnsi="TH SarabunPSK" w:cs="TH SarabunPSK"/>
          <w:sz w:val="32"/>
          <w:szCs w:val="32"/>
          <w:cs/>
        </w:rPr>
        <w:t>อกใช้ระเบียบวิธีวิจัยเชิงคุณภาพ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ด้วยการทบทวนวรรณกรรมที่เกี่ยวกับการจัดการแรงงานข้ามชาติ และเก็บข้อมูลภาคสนามด้วยการสัมภาษณ์เชิงลึก </w:t>
      </w:r>
      <w:commentRangeStart w:id="2"/>
      <w:r w:rsidR="007F08B3" w:rsidRPr="00C96ABD">
        <w:rPr>
          <w:rFonts w:ascii="TH SarabunPSK" w:hAnsi="TH SarabunPSK" w:cs="TH SarabunPSK"/>
          <w:sz w:val="32"/>
          <w:szCs w:val="32"/>
          <w:highlight w:val="magenta"/>
          <w:cs/>
        </w:rPr>
        <w:t>ผลการวิจัย</w:t>
      </w:r>
      <w:r w:rsidRPr="000954EC">
        <w:rPr>
          <w:rFonts w:ascii="TH SarabunPSK" w:hAnsi="TH SarabunPSK" w:cs="TH SarabunPSK"/>
          <w:sz w:val="32"/>
          <w:szCs w:val="32"/>
          <w:cs/>
        </w:rPr>
        <w:t>พบว่า</w:t>
      </w:r>
      <w:commentRangeEnd w:id="2"/>
      <w:r w:rsidR="00357A07">
        <w:rPr>
          <w:rStyle w:val="ae"/>
        </w:rPr>
        <w:commentReference w:id="2"/>
      </w:r>
      <w:r w:rsidRPr="000954EC">
        <w:rPr>
          <w:rFonts w:ascii="TH SarabunPSK" w:hAnsi="TH SarabunPSK" w:cs="TH SarabunPSK"/>
          <w:sz w:val="32"/>
          <w:szCs w:val="32"/>
          <w:cs/>
        </w:rPr>
        <w:t>แรงงานข้ามชาติหญิงถือเป็นคนกลุ่มแรกๆ ที่ได้รับผลกระทบจาก พรก. ฉุกเฉินของรัฐบาลไทย แรงงานข้ามชาติผู้หญิงซึ่งปกติก็มีความเปราะบางเป็นทุนเดิมอยู่แล้ว โควิด-</w:t>
      </w:r>
      <w:r w:rsidRPr="000954EC">
        <w:rPr>
          <w:rFonts w:ascii="TH SarabunPSK" w:hAnsi="TH SarabunPSK" w:cs="TH SarabunPSK"/>
          <w:sz w:val="32"/>
          <w:szCs w:val="32"/>
        </w:rPr>
        <w:t>19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จึงยิ่งตอกย้ำให้ความเปราะบางของพวกเธอมีมากขึ้น การที่พวกเธอถูกลดชั่วโมงการทำงาน ส่งผลให้พวกเธอขาดรายได้ และแรงงานข้ามชาติหญิงบางรายต้องเข้าไปใช้บริการสุขภาพในช่วงนี้ยิ่งมีความยากลำบาก และในช่วงการแพร่ระบาดของโรคจึงทำให้พวกเธอขาดความช่วยเหลือจากรัฐ จนทำให้ต้องพึ่งพาตนเองและรวมตัวกันกับแรงงานข้ามชาติในเชียงรายเพื่อใช้ชีวิตให้อยู่รอดในสถานการณ์ที่รัฐไทยไร้การเหลียวแล</w:t>
      </w:r>
    </w:p>
    <w:p w14:paraId="12656374" w14:textId="77777777" w:rsidR="00AD3F8C" w:rsidRPr="00AD3F8C" w:rsidRDefault="0002229C" w:rsidP="00953D7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คำสำคัญ: </w:t>
      </w:r>
      <w:r w:rsidRPr="000954EC">
        <w:rPr>
          <w:rFonts w:ascii="TH SarabunPSK" w:hAnsi="TH SarabunPSK" w:cs="TH SarabunPSK"/>
          <w:sz w:val="32"/>
          <w:szCs w:val="32"/>
          <w:cs/>
        </w:rPr>
        <w:t>แรงงานหญิงข้ามชาติ, การเข้าถึงหลักประกันสุขภาพ, การปรับตัว, โควิด-</w:t>
      </w:r>
      <w:r w:rsidRPr="000954EC">
        <w:rPr>
          <w:rFonts w:ascii="TH SarabunPSK" w:hAnsi="TH SarabunPSK" w:cs="TH SarabunPSK"/>
          <w:sz w:val="32"/>
          <w:szCs w:val="32"/>
        </w:rPr>
        <w:t xml:space="preserve">19, </w:t>
      </w:r>
      <w:commentRangeStart w:id="3"/>
      <w:r w:rsidRPr="00FF5FE2">
        <w:rPr>
          <w:rFonts w:ascii="TH SarabunPSK" w:hAnsi="TH SarabunPSK" w:cs="TH SarabunPSK"/>
          <w:strike/>
          <w:sz w:val="32"/>
          <w:szCs w:val="32"/>
          <w:highlight w:val="magenta"/>
          <w:cs/>
        </w:rPr>
        <w:t>เชียงราย</w:t>
      </w:r>
      <w:r w:rsidR="00B70F57" w:rsidRPr="00C96ABD">
        <w:rPr>
          <w:rFonts w:ascii="TH SarabunPSK" w:hAnsi="TH SarabunPSK" w:cs="TH SarabunPSK"/>
          <w:sz w:val="32"/>
          <w:szCs w:val="32"/>
          <w:highlight w:val="magenta"/>
          <w:cs/>
        </w:rPr>
        <w:t xml:space="preserve"> </w:t>
      </w:r>
      <w:commentRangeEnd w:id="3"/>
      <w:r w:rsidR="00C96ABD" w:rsidRPr="00C96ABD">
        <w:rPr>
          <w:rStyle w:val="ae"/>
          <w:highlight w:val="magenta"/>
        </w:rPr>
        <w:commentReference w:id="3"/>
      </w:r>
    </w:p>
    <w:p w14:paraId="56A50D71" w14:textId="77777777" w:rsidR="00AD3F8C" w:rsidRDefault="00AD3F8C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GoBack"/>
      <w:bookmarkEnd w:id="4"/>
    </w:p>
    <w:p w14:paraId="150179A7" w14:textId="77777777" w:rsidR="0025714A" w:rsidRPr="000954EC" w:rsidRDefault="0025714A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commentRangeStart w:id="5"/>
      <w:r w:rsidRPr="00C159EC">
        <w:rPr>
          <w:rFonts w:ascii="TH SarabunPSK" w:hAnsi="TH SarabunPSK" w:cs="TH SarabunPSK"/>
          <w:b/>
          <w:bCs/>
          <w:sz w:val="32"/>
          <w:szCs w:val="32"/>
          <w:highlight w:val="magenta"/>
        </w:rPr>
        <w:t>Abstract</w:t>
      </w:r>
      <w:commentRangeEnd w:id="5"/>
      <w:r w:rsidR="00C159EC">
        <w:rPr>
          <w:rStyle w:val="ae"/>
        </w:rPr>
        <w:commentReference w:id="5"/>
      </w:r>
      <w:r w:rsidRPr="000954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A4A7B9" w14:textId="5DBE2E37" w:rsidR="00E9184A" w:rsidRPr="000954EC" w:rsidRDefault="00E9184A" w:rsidP="00AD3F8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</w:rPr>
        <w:t>This research is aimed to describe the vulnerabilities of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female migrant workers in accessing health insurance and reproductive health,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 xml:space="preserve">including how they have adapted </w:t>
      </w:r>
      <w:r w:rsidRPr="000954EC">
        <w:rPr>
          <w:rFonts w:ascii="TH SarabunPSK" w:hAnsi="TH SarabunPSK" w:cs="TH SarabunPSK"/>
          <w:sz w:val="32"/>
          <w:szCs w:val="32"/>
        </w:rPr>
        <w:lastRenderedPageBreak/>
        <w:t>themselves to the COVID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19 pandemic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The researcher has chosen key informants who are in pregnancy, single mothers, and mothers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with small early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aged children, in particular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This is because they are one of the COVID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19 impacted groups whose working hours are reduced, or they have been called laid off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Female migrants have explicitly become affected by the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pandemic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This research employs a qualitative approach, embarking with literature reviewing regarding the state</w:t>
      </w:r>
      <w:r w:rsidRPr="000954EC">
        <w:rPr>
          <w:rFonts w:ascii="TH SarabunPSK" w:hAnsi="TH SarabunPSK" w:cs="TH SarabunPSK"/>
          <w:sz w:val="32"/>
          <w:szCs w:val="32"/>
          <w:cs/>
        </w:rPr>
        <w:t>’</w:t>
      </w:r>
      <w:r w:rsidRPr="000954EC">
        <w:rPr>
          <w:rFonts w:ascii="TH SarabunPSK" w:hAnsi="TH SarabunPSK" w:cs="TH SarabunPSK"/>
          <w:sz w:val="32"/>
          <w:szCs w:val="32"/>
        </w:rPr>
        <w:t>s management of transnational workers, and an in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depth interviewing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Early research finding illustrates that female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migrant workers are an initial group who are impacted by the implementation of emergency decree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Female migrants who are incumbently vulnerable, are even more in a painful situation, due to their cut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off working hours leading to the shortage of income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They are struggling in accessing health insurance because they are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out of state</w:t>
      </w:r>
      <w:r w:rsidRPr="000954EC">
        <w:rPr>
          <w:rFonts w:ascii="TH SarabunPSK" w:hAnsi="TH SarabunPSK" w:cs="TH SarabunPSK"/>
          <w:sz w:val="32"/>
          <w:szCs w:val="32"/>
          <w:cs/>
        </w:rPr>
        <w:t>’</w:t>
      </w:r>
      <w:r w:rsidRPr="000954EC">
        <w:rPr>
          <w:rFonts w:ascii="TH SarabunPSK" w:hAnsi="TH SarabunPSK" w:cs="TH SarabunPSK"/>
          <w:sz w:val="32"/>
          <w:szCs w:val="32"/>
        </w:rPr>
        <w:t>s hands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Therefore, they inevitably rely on themselves, by uniting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with other workers in</w:t>
      </w:r>
      <w:r w:rsidR="00A052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27B" w:rsidRPr="00A0527B">
        <w:rPr>
          <w:rFonts w:ascii="TH SarabunPSK" w:hAnsi="TH SarabunPSK" w:cs="TH SarabunPSK"/>
          <w:color w:val="FF0000"/>
          <w:sz w:val="32"/>
          <w:szCs w:val="32"/>
          <w:highlight w:val="yellow"/>
        </w:rPr>
        <w:t>Chiang</w:t>
      </w:r>
      <w:r w:rsidR="00A0527B">
        <w:rPr>
          <w:rFonts w:ascii="TH SarabunPSK" w:hAnsi="TH SarabunPSK" w:cs="TH SarabunPSK"/>
          <w:sz w:val="32"/>
          <w:szCs w:val="32"/>
          <w:cs/>
        </w:rPr>
        <w:t xml:space="preserve"> </w:t>
      </w:r>
      <w:commentRangeStart w:id="6"/>
      <w:r w:rsidRPr="00A0527B">
        <w:rPr>
          <w:rFonts w:ascii="TH SarabunPSK" w:hAnsi="TH SarabunPSK" w:cs="TH SarabunPSK"/>
          <w:strike/>
          <w:sz w:val="32"/>
          <w:szCs w:val="32"/>
          <w:highlight w:val="magenta"/>
        </w:rPr>
        <w:t>Chaing</w:t>
      </w:r>
      <w:r w:rsidRPr="00A0527B">
        <w:rPr>
          <w:rFonts w:ascii="TH SarabunPSK" w:hAnsi="TH SarabunPSK" w:cs="TH SarabunPSK"/>
          <w:sz w:val="32"/>
          <w:szCs w:val="32"/>
          <w:cs/>
        </w:rPr>
        <w:t xml:space="preserve"> </w:t>
      </w:r>
      <w:commentRangeEnd w:id="6"/>
      <w:r w:rsidR="00A0527B">
        <w:rPr>
          <w:rStyle w:val="ae"/>
        </w:rPr>
        <w:commentReference w:id="6"/>
      </w:r>
      <w:r w:rsidRPr="00A0527B">
        <w:rPr>
          <w:rFonts w:ascii="TH SarabunPSK" w:hAnsi="TH SarabunPSK" w:cs="TH SarabunPSK"/>
          <w:sz w:val="32"/>
          <w:szCs w:val="32"/>
        </w:rPr>
        <w:t>Rai</w:t>
      </w:r>
      <w:r w:rsidRPr="000954EC">
        <w:rPr>
          <w:rFonts w:ascii="TH SarabunPSK" w:hAnsi="TH SarabunPSK" w:cs="TH SarabunPSK"/>
          <w:sz w:val="32"/>
          <w:szCs w:val="32"/>
        </w:rPr>
        <w:t xml:space="preserve"> province, in order to survive the situation where the state has not sufficiently taken good care of the transnational workers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  </w:t>
      </w:r>
    </w:p>
    <w:p w14:paraId="6BC35CEA" w14:textId="77777777" w:rsidR="0002229C" w:rsidRPr="00A0527B" w:rsidRDefault="0002229C" w:rsidP="00953D79">
      <w:pPr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0954E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0954EC">
        <w:rPr>
          <w:rFonts w:ascii="TH SarabunPSK" w:hAnsi="TH SarabunPSK" w:cs="TH SarabunPSK"/>
          <w:sz w:val="32"/>
          <w:szCs w:val="32"/>
        </w:rPr>
        <w:t>Female transnational worker, Access to health insurance, Adaptation, COVID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 xml:space="preserve">19, </w:t>
      </w:r>
      <w:r w:rsidRPr="00A0527B">
        <w:rPr>
          <w:rFonts w:ascii="TH SarabunPSK" w:hAnsi="TH SarabunPSK" w:cs="TH SarabunPSK"/>
          <w:strike/>
          <w:sz w:val="32"/>
          <w:szCs w:val="32"/>
          <w:highlight w:val="yellow"/>
        </w:rPr>
        <w:t>Chiang Rai</w:t>
      </w:r>
    </w:p>
    <w:p w14:paraId="40D06ED3" w14:textId="77777777" w:rsidR="0002229C" w:rsidRPr="000954EC" w:rsidRDefault="0002229C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386B33" w14:textId="77777777" w:rsidR="00354F05" w:rsidRDefault="00354F05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752F22" w14:textId="77777777" w:rsidR="009444B4" w:rsidRPr="000954EC" w:rsidRDefault="009444B4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2C9E209E" w14:textId="77777777" w:rsidR="00D819D2" w:rsidRPr="000954EC" w:rsidRDefault="009444B4" w:rsidP="00953D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ab/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จากสถานการณ์การแพร่ระบาดของโควิด-</w:t>
      </w:r>
      <w:r w:rsidR="00AD072E" w:rsidRPr="000954EC">
        <w:rPr>
          <w:rFonts w:ascii="TH SarabunPSK" w:hAnsi="TH SarabunPSK" w:cs="TH SarabunPSK"/>
          <w:sz w:val="32"/>
          <w:szCs w:val="32"/>
        </w:rPr>
        <w:t xml:space="preserve">19 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ที่เริ่มต้นตั้งแต่ต้นปี พ.ศ.</w:t>
      </w:r>
      <w:r w:rsidR="00AD072E" w:rsidRPr="000954EC">
        <w:rPr>
          <w:rFonts w:ascii="TH SarabunPSK" w:hAnsi="TH SarabunPSK" w:cs="TH SarabunPSK"/>
          <w:sz w:val="32"/>
          <w:szCs w:val="32"/>
        </w:rPr>
        <w:t>2563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 xml:space="preserve"> เป็นต้นมา พบ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ตัวเลขแรงงานข้ามชาติที่ท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อยู่ในภาคบริการ และภาคการท่องเที่ยวในประเทศไทยกว่า 500,000 คน เช่น พนักงานเสิร์ฟตามร้านอาหาร พนักงานบริการร้านคาราโอเกะ ร้านเหล้า ผับ บาร์ ซึ่งเป็นกลุ่มแรกที่ได้รับผลกระทบจากการสั่งล็อคดาวน์พื้นที่ ปิดร้านอาหาร เพื่อป้องกันการแพร่ะระบาดของโรคโควิด-19 จากค</w:t>
      </w:r>
      <w:r w:rsidR="00D819D2" w:rsidRPr="000954EC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สั่ง พรก. ฉุกเฉินของรัฐบาล ถูกลดชั่วโมงการท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งานลง หรือบางร้ายก็ถูกเลิกจ้างงาน และไม่ได้รับการชดเชยจากนายจ้าง อีกทั้งยังไม่ได้รับการช่วยเหลือจากรัฐบาลไทย ทั้งที่เป็นผู้ประกันตนอยู่ในระบบประกันสังคมหรือหลักประกันสุขภาพ (อดิศร เกิดมงคล</w:t>
      </w:r>
      <w:r w:rsidR="000E57F1"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2564)</w:t>
      </w:r>
    </w:p>
    <w:p w14:paraId="49560B24" w14:textId="77777777" w:rsidR="0007357F" w:rsidRPr="000954EC" w:rsidRDefault="00B8473D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การถูกลอยแพจากรัฐบาลไทยจึงทำให้แรงงานข้ามชาติหญิงได้รับผลกระทบแทบจะมากกว่ากลุ่มอื่นๆ ก็ว่าได้ แรงงานหญิงมีการถูกบอกเลิกจ้างเป็นจำนวนมาก โดยเฉพาะแรงงานหญิงที่ตั้งครรภ์และเป็นแม่เลี้ยงเดี่ยว รวมถึงแรงงานในบ้านของคนที่ถูกบอกเลิกจ้างเกือบร้อยเปอร์เซ็นต์ เพราะนายจ้างกลัวว่าจะนำเชื้อโควิด-19 มาแพร่ในครัวเรือน (มติชนออนไลน์</w:t>
      </w:r>
      <w:r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z w:val="32"/>
          <w:szCs w:val="32"/>
          <w:cs/>
        </w:rPr>
        <w:t>2563) ประกอบกับ</w:t>
      </w:r>
      <w:commentRangeStart w:id="7"/>
      <w:r w:rsidRPr="000954EC">
        <w:rPr>
          <w:rFonts w:ascii="TH SarabunPSK" w:hAnsi="TH SarabunPSK" w:cs="TH SarabunPSK"/>
          <w:sz w:val="32"/>
          <w:szCs w:val="32"/>
          <w:cs/>
        </w:rPr>
        <w:t>พวกเธอ</w:t>
      </w:r>
      <w:commentRangeEnd w:id="7"/>
      <w:r w:rsidR="00A0527B">
        <w:rPr>
          <w:rStyle w:val="ae"/>
        </w:rPr>
        <w:commentReference w:id="7"/>
      </w:r>
      <w:r w:rsidRPr="000954EC">
        <w:rPr>
          <w:rFonts w:ascii="TH SarabunPSK" w:hAnsi="TH SarabunPSK" w:cs="TH SarabunPSK"/>
          <w:sz w:val="32"/>
          <w:szCs w:val="32"/>
          <w:cs/>
        </w:rPr>
        <w:t>ประกอบอาชีพเป็นลูกจ้างที่ได้รับค่าแรงเป็นรายวัน การไม่ได้ไปทำงานทำให้พวกเธอขาดรายได้ส่งผลให้พวกเธอรายได้ไม่พอกับค่าใช้จ่ายในชีวิตประจำวัน ทั้งค่าเช่าห้อง ค่าเลี้ยงปากท้องของตนและครอบครัวและมาตรการของรัฐไทยบางประการก็ทำให้พวกเธอต้องดิ้นรนหาหนทางในการมีชีวิตรอด และยิ่งขับเน้น</w:t>
      </w:r>
      <w:r w:rsidRPr="000954EC">
        <w:rPr>
          <w:rFonts w:ascii="TH SarabunPSK" w:hAnsi="TH SarabunPSK" w:cs="TH SarabunPSK"/>
          <w:sz w:val="32"/>
          <w:szCs w:val="32"/>
          <w:cs/>
        </w:rPr>
        <w:lastRenderedPageBreak/>
        <w:t>ประเด็นความเป็นเพศหญิง (</w:t>
      </w:r>
      <w:r w:rsidRPr="000954EC">
        <w:rPr>
          <w:rFonts w:ascii="TH SarabunPSK" w:hAnsi="TH SarabunPSK" w:cs="TH SarabunPSK"/>
          <w:sz w:val="32"/>
          <w:szCs w:val="32"/>
        </w:rPr>
        <w:t>sex</w:t>
      </w:r>
      <w:r w:rsidRPr="000954EC">
        <w:rPr>
          <w:rFonts w:ascii="TH SarabunPSK" w:hAnsi="TH SarabunPSK" w:cs="TH SarabunPSK"/>
          <w:sz w:val="32"/>
          <w:szCs w:val="32"/>
          <w:cs/>
        </w:rPr>
        <w:t>) และซ้ำเติมด้วยความเป็นผู้หญิง (</w:t>
      </w:r>
      <w:r w:rsidRPr="000954EC">
        <w:rPr>
          <w:rFonts w:ascii="TH SarabunPSK" w:hAnsi="TH SarabunPSK" w:cs="TH SarabunPSK"/>
          <w:sz w:val="32"/>
          <w:szCs w:val="32"/>
        </w:rPr>
        <w:t>gender</w:t>
      </w:r>
      <w:r w:rsidRPr="000954EC">
        <w:rPr>
          <w:rFonts w:ascii="TH SarabunPSK" w:hAnsi="TH SarabunPSK" w:cs="TH SarabunPSK"/>
          <w:sz w:val="32"/>
          <w:szCs w:val="32"/>
          <w:cs/>
        </w:rPr>
        <w:t>) หากพวกเธอตั้งครรภ์ซึ่งต้องทำหน้าที่แม่ในการปกป้องลูกน้อยให้รอดพ้นวิกฤตการณ์ดังกล่าว ประกอบกับการเป็นผู้หญิงที่มักจะมีภาระในการเลี้ยงดูบุตรและชีวิตความเป็นอยู่ครอบครัว ซึ่งในช่วงเวลาก่อนมีโรคโควิด-19 เข้ามา การแบกรับหน้าที่ของการเป็นแม่และเมียก็ทำให้พวกเธอมีเท่าเทียมด้านเวลาการทำงานน้อยกว่าผู้ชายอยู่แล้ว ยิ่งมีการแพร่ระบาดของโควิด-19 ยิ่งสร้างความเปราะบางของแรงงานเหล่านี้มากยิ่งขึ้น เพราะไม่มีรายได้ ก็ไม่มีเงินซื้อนมให้ลูกกิน (กวิท บุญคำ</w:t>
      </w:r>
      <w:r w:rsidRPr="000954EC">
        <w:rPr>
          <w:rFonts w:ascii="TH SarabunPSK" w:hAnsi="TH SarabunPSK" w:cs="TH SarabunPSK"/>
          <w:sz w:val="32"/>
          <w:szCs w:val="32"/>
        </w:rPr>
        <w:t>,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2563) การที่พวกเธอจะออกไปหางานทำใหม่เป็นไปได้ยากกว่าแรงงานกลุ่มอื่น เนื่องด้วยข้อจำกัดหลายอย่าง จากเหตุการณ์กลุ่มอาสาสมัครช่วยเหลือแรงงานข้ามชาติ </w:t>
      </w:r>
      <w:r w:rsidRPr="000954EC">
        <w:rPr>
          <w:rFonts w:ascii="TH SarabunPSK" w:hAnsi="TH SarabunPSK" w:cs="TH SarabunPSK"/>
          <w:sz w:val="32"/>
          <w:szCs w:val="32"/>
        </w:rPr>
        <w:t>COVID</w:t>
      </w:r>
      <w:r w:rsidRPr="000954EC">
        <w:rPr>
          <w:rFonts w:ascii="TH SarabunPSK" w:hAnsi="TH SarabunPSK" w:cs="TH SarabunPSK"/>
          <w:sz w:val="32"/>
          <w:szCs w:val="32"/>
          <w:cs/>
        </w:rPr>
        <w:t>-19</w:t>
      </w:r>
      <w:r w:rsidR="006042C4"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  <w:cs/>
        </w:rPr>
        <w:t>ซึ่งมีแรงงานหญิงชาวเมียนมา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จึงเป็นเรี่ยวแรงสำคัญในการทำงาน โดยเฉพาะในเรื่องของการสื่อสารระหว่างแรงงานข้ามชาติกับเจ้าหน้าที่กลุ่มอาสาสมัคร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ในการทำงานเชิงปฏิบัติการ </w:t>
      </w:r>
      <w:r w:rsidR="0007357F" w:rsidRPr="000954EC">
        <w:rPr>
          <w:rFonts w:ascii="TH SarabunPSK" w:hAnsi="TH SarabunPSK" w:cs="TH SarabunPSK"/>
          <w:sz w:val="32"/>
          <w:szCs w:val="32"/>
          <w:cs/>
        </w:rPr>
        <w:tab/>
      </w:r>
      <w:r w:rsidR="003A0DB5"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F63155" w14:textId="77777777" w:rsidR="003049CF" w:rsidRPr="000954EC" w:rsidRDefault="003049CF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ถึงแม้ก่อนการขึ้นทะเบียนขอใบอนุญาตทำงานแรงงานเหล่านี้ได้ทำการทำประกันสุขภาพตามที่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รัฐไทยกำหนด แต่ในทางตรงกันข้ามตัวเลขแรงงานที่เข้าไปใช้สิทธิบริการทางด้านสุขภาพตามสถานพยาบาล</w:t>
      </w:r>
      <w:r w:rsidRPr="000954EC">
        <w:rPr>
          <w:rFonts w:ascii="TH SarabunPSK" w:hAnsi="TH SarabunPSK" w:cs="TH SarabunPSK"/>
          <w:spacing w:val="-10"/>
          <w:sz w:val="32"/>
          <w:szCs w:val="32"/>
          <w:cs/>
        </w:rPr>
        <w:t>นั้นกลับมีน้อย เนื่องถูกจำกัดด้วยปัญหาและอุปสรรคต่างๆ ยืดเยื้อมาเป็นเวลานาน แต่ก็ไม่ได้รับการช่วยเหลือ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แต่อย่างไรจากรัฐบาลไทย (วิลาสิณี คีตวัฒนานนท์ และคณะ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2559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 xml:space="preserve">;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ทรงชัย ทองปาน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2563)</w:t>
      </w:r>
      <w:r w:rsidR="0076726D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ยิ่งในช่วงสถานการณ์โควิด การไม่ได้รับความช่วยเหลือนี้ยิ่งเห็นได้ชัด รัฐไทยได้ให้แรงงานเหล่านี้กักตัวอยู่รวมกัน แต่กลับไม่เข้าไปให้ความช่วยเหลือใดๆ เลย ทั้งเจลแอลกอฮอล์ หน้ากากอนามัย มีแต่คำสั่งออกมาจากทางลมปากที่ไม่สามารถปฏิบัติได้จริงบวกกับการที่ไม่มีหน่วยงานใดเข้าไปช่วยเหลือโดยตรงกับกลุ่มแรงงานข้ามชาติในเรื่องสุขภาพ ยิ่งทำให้แรงงาเหล่านี้อยู่ในความเสี่ยงต่อการติดโรคสูง</w:t>
      </w:r>
    </w:p>
    <w:p w14:paraId="73CF47C4" w14:textId="77777777" w:rsidR="003A0DB5" w:rsidRPr="000954EC" w:rsidRDefault="003A0DB5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10"/>
          <w:sz w:val="32"/>
          <w:szCs w:val="32"/>
          <w:cs/>
        </w:rPr>
        <w:t>โดยงานวิจัยนี้ให้ความสนใจกับกลุ่มแรงงานข้ามชาติหญิงซึ่งเป็น “ประชากรเปราะบาง” ในสถานการณ์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วิกฤติเป็นทุนเดิมอยู่แล้ว เพื่อทำความเข้าใจผ่านมิติด้านเพศและเพศภาวะที่ทำให้แรงงานข้ามชาติต้องประสบกับปัญหาและอุปสรรคมากกว่าแรงงานข้ามชาติผู้ชาย และมุ่งศึกษาประเด็นการเข้าถึงหลักประกันสุขภาพเป็นประเด็นหลัก ซึ่งรวมถึงการเข้าถึงบริการด้านอนามัยเจริญพันธุ์การตั้งครรภ์ และการฝากคลอด เพราะเป็นส่วนหนึ่งการดำรงความเป็นผู้หญิงในแง่ของความเป็นภรรยาและแม่ ตลอดจนการปรับตัวในด้านดังกล่าวนี้ในช่วงสถานการณ์โควิด-19</w:t>
      </w:r>
    </w:p>
    <w:p w14:paraId="72012BC0" w14:textId="77777777" w:rsidR="003A0DB5" w:rsidRPr="000954EC" w:rsidRDefault="003A0DB5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ผู้วิจัยจึงเลือกศึกษาสถานการณ์ดังกล่าวในพื้นที่อำเมือง จังหวัดเชียงราย เนื่องจากพบว่ามีกลุ่มแรงงานข้ามชาติรวมตัวกันในนามศูนย์ประสานงานให้ความช่วยเหลือแรงงานข้ามชาติ จังหวัดเชียงรายย เพื่อรับมือกับสถานการณ์โควิด-19 โดยมีช่องทางการสื่อสารและประชาสัมพันธ์ผ่านเพจเฟซบุ๊ก ที่มีชื่อเพจว่า “โควิด 19 กับแรงงานข้ามชาติเชียงราย” ขึ้นมาเพื่อเป็นช่องทางการสื่อสารปัญหาผลกระทบจากโรคโควิด 19 ที่เกิดขึ้นกับผู้ใช้แรงงานข้ามชาติในจังหวัดเชียงราย</w:t>
      </w:r>
    </w:p>
    <w:p w14:paraId="31F86734" w14:textId="77777777" w:rsidR="006042C4" w:rsidRPr="000954EC" w:rsidRDefault="006042C4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วัตถุประสงค์ </w:t>
      </w:r>
    </w:p>
    <w:p w14:paraId="219BF283" w14:textId="77777777" w:rsidR="00631265" w:rsidRPr="000954EC" w:rsidRDefault="00631265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1) เพื่อศึกษาปัญหาและอุปสรรคในการเข้าถึงหลักประกันสุขภาพและบริการทางด้านสุขภาพของแรงงานข้ามชาติหญิงในช่วงสถานการณ์การแพร่ระบาดของโควิด-19</w:t>
      </w:r>
    </w:p>
    <w:p w14:paraId="76B33D0A" w14:textId="77777777" w:rsidR="000954EC" w:rsidRPr="00354F05" w:rsidRDefault="00631265" w:rsidP="00354F05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2) เพื่อศึกษาวิธีการปรับตัวของแรงงานข้ามชาติผู้หญิงที่ได้รับผลกระทบจากโควิด-19</w:t>
      </w:r>
    </w:p>
    <w:p w14:paraId="5539A457" w14:textId="77777777" w:rsidR="00354F05" w:rsidRPr="00354F05" w:rsidRDefault="000954EC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commentRangeStart w:id="8"/>
      <w:r w:rsidRPr="00B725BC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magenta"/>
          <w:cs/>
        </w:rPr>
        <w:lastRenderedPageBreak/>
        <w:t>วรรณกรรมที่เกี่ยวข้อง</w:t>
      </w:r>
      <w:commentRangeEnd w:id="8"/>
      <w:r w:rsidR="00A0527B" w:rsidRPr="00B725BC">
        <w:rPr>
          <w:rStyle w:val="ae"/>
          <w:highlight w:val="magenta"/>
        </w:rPr>
        <w:commentReference w:id="8"/>
      </w:r>
    </w:p>
    <w:p w14:paraId="1F627340" w14:textId="77777777" w:rsidR="008E31E5" w:rsidRDefault="008E31E5" w:rsidP="008E31E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31E5">
        <w:rPr>
          <w:rFonts w:ascii="TH SarabunPSK" w:hAnsi="TH SarabunPSK" w:cs="TH SarabunPSK"/>
          <w:sz w:val="32"/>
          <w:szCs w:val="32"/>
          <w:cs/>
        </w:rPr>
        <w:t>ช่วงการแพร่ระบาดของโรคโควิด-19 มีการนำเสนอผ่านสื่อออนไลน์ถึงผลกระทบของแรงงานหญิงในงานเสวนาที่จัดขึ้นโดยมูลนิธิเพื่อการพัฒนาเด็กในวันที่ 20 กรกฎาคม พ.ศ.2563 โดยส่วนหนึ่งของงานเสวนาเสนอว่าแรงงานหญิงเป็นกลุ่มที่ได้รับความกระทบมากกว่าแรงงานชาย เนื่องจากการทำงานอยู่ในภาคบริการทำให้พวกเธอตกงานและขาดรายได้ ประกอบกับพวกเธอมีสถานะความเป็นแม่ที่พ่วงอยู่ การตกงานทำให้ขาดรายได้ในการนำไปเลี้ยงดูบุตร เป็นสาเหตุให้พวกเธอเกิดความเครียดสะสม ทั้งจากสามีที่ทำร้ายทุบตี สามีไม่ช่วยเลี้ยงลูก สามีไม่รับผิดชอบใดๆทั้งสิ้น และจากที่ลูกร้องหิว ไม่มีเงินซื้อนมให้ลูก ไม่มีเงินจ่ายค่าเช่าห้อง สาเหตุเหล่านี้ทำให้แรงงานผู้หญิงบางรายคิดจะฆ่าตัวตาย โดยเฉพาะแม่เลี้ยงเดี่ยวที่ต้องรับเผชิญกับความยากลำบาก กับการเลี้ยงลูกในช่วงที่ตกงานมากกว่ากลุ่มอื่น ซึ่งปัญหาเหล่านี้เกิดขึ้นทั้งแรงงานผู้หญิงที่มีใยอนุญาตทำงานและมีใบอนุญาตทำงาน ด้านมาตรการการเยียวยาของรัฐบาล แรงงานหญิงเหล่านี้ก็ไม่สามารถเข้าถึงได้ เนื่องจากข้อจำกัดหลายปัจจัย เช่น ลงทะเบียนไม่ทัน ลงทะเบียนแล้วไม่ได้รับสิทธิ หรือไม่ได้รับสิทธิเนื่องจากไม่สามารถใช้ระบบการลงทะเบียนออนไลน์ และอาศัยอยู่ในพื้นที่ที่อินเทอร์เน็ตเข้าไม่ถึง (ธณิกานต์ พรพงษาโรจน์และคณะ</w:t>
      </w:r>
      <w:r w:rsidRPr="008E31E5">
        <w:rPr>
          <w:rFonts w:ascii="TH SarabunPSK" w:hAnsi="TH SarabunPSK" w:cs="TH SarabunPSK"/>
          <w:sz w:val="32"/>
          <w:szCs w:val="32"/>
        </w:rPr>
        <w:t>,</w:t>
      </w:r>
      <w:r w:rsidRPr="008E3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31E5">
        <w:rPr>
          <w:rFonts w:ascii="TH SarabunPSK" w:hAnsi="TH SarabunPSK" w:cs="TH SarabunPSK"/>
          <w:sz w:val="32"/>
          <w:szCs w:val="32"/>
        </w:rPr>
        <w:t>2563</w:t>
      </w:r>
      <w:r w:rsidRPr="008E31E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EEC2955" w14:textId="77777777" w:rsidR="00354F05" w:rsidRPr="00354F05" w:rsidRDefault="00354F05" w:rsidP="00354F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4F05">
        <w:rPr>
          <w:rFonts w:ascii="TH SarabunPSK" w:hAnsi="TH SarabunPSK" w:cs="TH SarabunPSK"/>
          <w:sz w:val="32"/>
          <w:szCs w:val="32"/>
          <w:cs/>
        </w:rPr>
        <w:t>เช่นเดียวกับ กนกวรรณ มีพรหม และ ปวีณา หมู่อุบล (</w:t>
      </w:r>
      <w:r w:rsidRPr="00354F05">
        <w:rPr>
          <w:rFonts w:ascii="TH SarabunPSK" w:hAnsi="TH SarabunPSK" w:cs="TH SarabunPSK"/>
          <w:sz w:val="32"/>
          <w:szCs w:val="32"/>
        </w:rPr>
        <w:t>2563</w:t>
      </w:r>
      <w:r w:rsidRPr="00354F05">
        <w:rPr>
          <w:rFonts w:ascii="TH SarabunPSK" w:hAnsi="TH SarabunPSK" w:cs="TH SarabunPSK"/>
          <w:sz w:val="32"/>
          <w:szCs w:val="32"/>
          <w:cs/>
        </w:rPr>
        <w:t>) ที่เขียนรายงานลงสื่อออนไลน์ในหัวข้อ “เสียงสะท้อนของแรงงานของหญิงแรงงานข้ามชาติในไทยจากสถานการณ์โควิด-</w:t>
      </w:r>
      <w:r w:rsidRPr="00354F05">
        <w:rPr>
          <w:rFonts w:ascii="TH SarabunPSK" w:hAnsi="TH SarabunPSK" w:cs="TH SarabunPSK"/>
          <w:sz w:val="32"/>
          <w:szCs w:val="32"/>
        </w:rPr>
        <w:t>19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” พบว่าแรงงานข้ามชาติหญิงส่วนมากจะทำงานอยู่ในภาคบริการ เช่น ตามร้านอาหาร โรงแรม และสถานบริการบันเทิงต่างๆ เป็นกลุ่มงานที่ได้รับผลกระทบมากที่สุดจากการสั่งปิดเมืองเพื่อป้องกันการแพร่ระบาดของโรคของรัฐบาล ทำให้แรงงานเหล่านี้ถูกเลิกจ้างงาน หรือลดชั่วโมงการทำงานลง แต่ด้วยการเป็นแรงงานข้ามชาติที่ไร้ใบอนุญาตทำงาน ทำให้เธอไม่มีสิทธิที่จะได้รับความช่วยเหลือจากรัฐบาลไทยประกอบกับขาดอำนาจในการต่อรองกับนายจ้าง เป็นเหตุให้พวกเธอต้องเผชิญกับความยากลำบากจากการขาดรายได้ และไม่สามารถเข้าถึงมาตรการในการช่วยเหลือทั้งจากรัฐบาลไทยและรัฐบาลบ้านเกิด และเนื่องด้วยการเผชิญวิกฤตในต่างแดน ทำให้พวกเธอไม่มีกำลังมากเพียงพอในการจ่ายค่าเดินทางกลับบ้านที่มีค่าใช้จ่ายสูงกว่าสถานการณ์ปกติ และพวกเธอต้องใช้ชีวิตอยู่ในประเทศไทยในช่สงสถานการณ์โควิด-19 อย่างยากลำบาก </w:t>
      </w:r>
    </w:p>
    <w:p w14:paraId="64FA5581" w14:textId="77777777" w:rsidR="00354F05" w:rsidRPr="008E31E5" w:rsidRDefault="00354F05" w:rsidP="008E31E5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2AF1578" w14:textId="77777777" w:rsidR="000954EC" w:rsidRPr="00332767" w:rsidRDefault="000954EC" w:rsidP="00F67315">
      <w:pPr>
        <w:rPr>
          <w:rFonts w:ascii="TH SarabunPSK" w:hAnsi="TH SarabunPSK" w:cs="TH SarabunPSK"/>
          <w:spacing w:val="-4"/>
          <w:sz w:val="32"/>
          <w:szCs w:val="32"/>
        </w:rPr>
      </w:pPr>
    </w:p>
    <w:p w14:paraId="41D7941B" w14:textId="77777777" w:rsidR="00354F05" w:rsidRDefault="00354F05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6599EDD" w14:textId="77777777" w:rsidR="00354F05" w:rsidRDefault="00354F05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730299A" w14:textId="77777777" w:rsidR="00F67315" w:rsidRPr="000954EC" w:rsidRDefault="00631265" w:rsidP="00F67315">
      <w:pPr>
        <w:rPr>
          <w:rFonts w:ascii="TH SarabunPSK" w:hAnsi="TH SarabunPSK" w:cs="TH SarabunPSK"/>
          <w:sz w:val="20"/>
          <w:szCs w:val="24"/>
          <w:cs/>
        </w:rPr>
      </w:pPr>
      <w:r w:rsidRPr="00B725BC">
        <w:rPr>
          <w:rFonts w:ascii="TH SarabunPSK" w:hAnsi="TH SarabunPSK" w:cs="TH SarabunPSK"/>
          <w:b/>
          <w:bCs/>
          <w:spacing w:val="-4"/>
          <w:sz w:val="32"/>
          <w:szCs w:val="32"/>
          <w:highlight w:val="magenta"/>
          <w:cs/>
        </w:rPr>
        <w:lastRenderedPageBreak/>
        <w:t>กรอบ</w:t>
      </w:r>
      <w:commentRangeStart w:id="9"/>
      <w:r w:rsidRPr="00B725BC">
        <w:rPr>
          <w:rFonts w:ascii="TH SarabunPSK" w:hAnsi="TH SarabunPSK" w:cs="TH SarabunPSK"/>
          <w:b/>
          <w:bCs/>
          <w:spacing w:val="-4"/>
          <w:sz w:val="32"/>
          <w:szCs w:val="32"/>
          <w:highlight w:val="magenta"/>
          <w:cs/>
        </w:rPr>
        <w:t>แนวคิด</w:t>
      </w:r>
      <w:bookmarkStart w:id="10" w:name="_Hlk73051696"/>
      <w:commentRangeEnd w:id="9"/>
      <w:r w:rsidR="00B725BC">
        <w:rPr>
          <w:rStyle w:val="ae"/>
        </w:rPr>
        <w:commentReference w:id="9"/>
      </w:r>
    </w:p>
    <w:p w14:paraId="4DB8BDF4" w14:textId="77777777" w:rsidR="00F67315" w:rsidRPr="000954EC" w:rsidRDefault="00652032" w:rsidP="00F67315">
      <w:pPr>
        <w:pStyle w:val="ac"/>
        <w:rPr>
          <w:rFonts w:ascii="TH SarabunPSK" w:hAnsi="TH SarabunPSK" w:cs="TH SarabunPSK"/>
          <w:sz w:val="20"/>
          <w:szCs w:val="26"/>
        </w:rPr>
      </w:pPr>
      <w:r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09ECC1" wp14:editId="2ECC50F3">
                <wp:simplePos x="0" y="0"/>
                <wp:positionH relativeFrom="page">
                  <wp:posOffset>3139440</wp:posOffset>
                </wp:positionH>
                <wp:positionV relativeFrom="paragraph">
                  <wp:posOffset>172720</wp:posOffset>
                </wp:positionV>
                <wp:extent cx="1656080" cy="57785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577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9E41" w14:textId="77777777" w:rsidR="00F67315" w:rsidRPr="004C04B0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cs/>
                              </w:rPr>
                              <w:t>ความเปราะบางของแรงงานห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cs/>
                              </w:rPr>
                              <w:t>ญิงข้ามชาติ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9E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2pt;margin-top:13.6pt;width:130.4pt;height: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" fillcolor="white [3201]" strokecolor="#ed7d31 [3205]" strokeweight="1pt">
                <v:textbox>
                  <w:txbxContent>
                    <w:p w14:paraId="4FC79E41" w14:textId="77777777" w:rsidR="00F67315" w:rsidRPr="004C04B0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cs/>
                        </w:rPr>
                        <w:t>ความเปราะบางของแรงงานห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cs/>
                        </w:rPr>
                        <w:t>ญิงข้ามชาติ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5C1EA5" w14:textId="77777777" w:rsidR="00F67315" w:rsidRPr="000954EC" w:rsidRDefault="00F67315" w:rsidP="00F67315">
      <w:pPr>
        <w:pStyle w:val="ac"/>
        <w:rPr>
          <w:rFonts w:ascii="TH SarabunPSK" w:hAnsi="TH SarabunPSK" w:cs="TH SarabunPSK"/>
          <w:sz w:val="20"/>
          <w:szCs w:val="26"/>
          <w:cs/>
        </w:rPr>
      </w:pPr>
      <w:r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53E4" wp14:editId="11814BF7">
                <wp:simplePos x="0" y="0"/>
                <wp:positionH relativeFrom="margin">
                  <wp:posOffset>-79926</wp:posOffset>
                </wp:positionH>
                <wp:positionV relativeFrom="paragraph">
                  <wp:posOffset>126497</wp:posOffset>
                </wp:positionV>
                <wp:extent cx="5882975" cy="3045124"/>
                <wp:effectExtent l="0" t="0" r="22860" b="2222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975" cy="30451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A4E96" w14:textId="77777777" w:rsidR="00F67315" w:rsidRDefault="00F67315" w:rsidP="00F67315">
                            <w:pPr>
                              <w:jc w:val="center"/>
                            </w:pPr>
                          </w:p>
                          <w:p w14:paraId="2A85B0ED" w14:textId="77777777" w:rsidR="00F67315" w:rsidRDefault="00F67315" w:rsidP="00F67315">
                            <w:pPr>
                              <w:jc w:val="center"/>
                            </w:pPr>
                          </w:p>
                          <w:p w14:paraId="65E1452B" w14:textId="77777777" w:rsidR="00F67315" w:rsidRPr="00D3077D" w:rsidRDefault="00841150" w:rsidP="00F673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67315" w:rsidRPr="00D307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>สถานการณ์การแพร่ระบาด</w:t>
                            </w:r>
                          </w:p>
                          <w:p w14:paraId="0E2770FE" w14:textId="77777777" w:rsidR="00F67315" w:rsidRPr="00D3077D" w:rsidRDefault="00F67315" w:rsidP="00F673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D307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D307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>ของโรคโควิด-</w:t>
                            </w:r>
                            <w:r w:rsidRPr="00D307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1A26891B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3669990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21E1177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690C823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B5AD29D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64E9A17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07A4205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436F3E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F0F648E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C917CEB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721B6A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8927565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5AE6CE5" w14:textId="77777777"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F9478CA" w14:textId="77777777" w:rsidR="00F67315" w:rsidRPr="004F21F3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53E4" id="Rectangle 202" o:spid="_x0000_s1027" style="position:absolute;margin-left:-6.3pt;margin-top:9.95pt;width:463.25pt;height:2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" fillcolor="white [3201]" strokecolor="#4472c4 [3204]" strokeweight="1pt">
                <v:textbox>
                  <w:txbxContent>
                    <w:p w14:paraId="335A4E96" w14:textId="77777777" w:rsidR="00F67315" w:rsidRDefault="00F67315" w:rsidP="00F67315">
                      <w:pPr>
                        <w:jc w:val="center"/>
                      </w:pPr>
                    </w:p>
                    <w:p w14:paraId="2A85B0ED" w14:textId="77777777" w:rsidR="00F67315" w:rsidRDefault="00F67315" w:rsidP="00F67315">
                      <w:pPr>
                        <w:jc w:val="center"/>
                      </w:pPr>
                    </w:p>
                    <w:p w14:paraId="65E1452B" w14:textId="77777777" w:rsidR="00F67315" w:rsidRPr="00D3077D" w:rsidRDefault="00841150" w:rsidP="00F6731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67315" w:rsidRPr="00D3077D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>สถานการณ์การแพร่ระบาด</w:t>
                      </w:r>
                    </w:p>
                    <w:p w14:paraId="0E2770FE" w14:textId="77777777" w:rsidR="00F67315" w:rsidRPr="00D3077D" w:rsidRDefault="00F67315" w:rsidP="00F6731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D3077D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D3077D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>ของโรคโควิด-</w:t>
                      </w:r>
                      <w:r w:rsidRPr="00D3077D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>19</w:t>
                      </w:r>
                    </w:p>
                    <w:p w14:paraId="1A26891B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3669990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21E1177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690C823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B5AD29D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64E9A17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07A4205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436F3E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F0F648E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C917CEB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721B6A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8927565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5AE6CE5" w14:textId="77777777"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F9478CA" w14:textId="77777777" w:rsidR="00F67315" w:rsidRPr="004F21F3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107416" w14:textId="77777777" w:rsidR="00F67315" w:rsidRPr="000954EC" w:rsidRDefault="00254EB4" w:rsidP="00F67315">
      <w:pPr>
        <w:rPr>
          <w:rFonts w:ascii="TH SarabunPSK" w:hAnsi="TH SarabunPSK" w:cs="TH SarabunPSK"/>
          <w:sz w:val="20"/>
          <w:szCs w:val="26"/>
        </w:rPr>
      </w:pPr>
      <w:r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BF935" wp14:editId="05A41BC2">
                <wp:simplePos x="0" y="0"/>
                <wp:positionH relativeFrom="column">
                  <wp:posOffset>2611514</wp:posOffset>
                </wp:positionH>
                <wp:positionV relativeFrom="paragraph">
                  <wp:posOffset>194657</wp:posOffset>
                </wp:positionV>
                <wp:extent cx="8627" cy="681188"/>
                <wp:effectExtent l="76200" t="0" r="86995" b="622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6811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0945C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5.65pt;margin-top:15.35pt;width:.7pt;height:53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C9891E" wp14:editId="659DFABE">
                <wp:simplePos x="0" y="0"/>
                <wp:positionH relativeFrom="column">
                  <wp:posOffset>1722995</wp:posOffset>
                </wp:positionH>
                <wp:positionV relativeFrom="paragraph">
                  <wp:posOffset>56910</wp:posOffset>
                </wp:positionV>
                <wp:extent cx="8626" cy="2268676"/>
                <wp:effectExtent l="0" t="0" r="29845" b="368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268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E7868FB" id="Straight Connector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4.5pt" to="136.35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949B9" wp14:editId="117E4455">
                <wp:simplePos x="0" y="0"/>
                <wp:positionH relativeFrom="column">
                  <wp:posOffset>1722995</wp:posOffset>
                </wp:positionH>
                <wp:positionV relativeFrom="paragraph">
                  <wp:posOffset>61571</wp:posOffset>
                </wp:positionV>
                <wp:extent cx="163902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0713750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4.85pt" to="148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2424928" w14:textId="77777777" w:rsidR="00F67315" w:rsidRPr="000954EC" w:rsidRDefault="00F67315" w:rsidP="00F67315">
      <w:pPr>
        <w:rPr>
          <w:rFonts w:ascii="TH SarabunPSK" w:hAnsi="TH SarabunPSK" w:cs="TH SarabunPSK"/>
          <w:sz w:val="20"/>
          <w:szCs w:val="26"/>
        </w:rPr>
      </w:pPr>
    </w:p>
    <w:p w14:paraId="53FD6337" w14:textId="77777777" w:rsidR="00F67315" w:rsidRPr="000954EC" w:rsidRDefault="00F67315" w:rsidP="00F67315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3AD40D19" w14:textId="77777777" w:rsidR="00F67315" w:rsidRPr="000954EC" w:rsidRDefault="00B41CDC" w:rsidP="00F67315">
      <w:pPr>
        <w:ind w:firstLine="720"/>
        <w:rPr>
          <w:rFonts w:ascii="TH SarabunPSK" w:hAnsi="TH SarabunPSK" w:cs="TH SarabunPSK"/>
          <w:sz w:val="30"/>
          <w:szCs w:val="30"/>
        </w:rPr>
      </w:pPr>
      <w:r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1029C0" wp14:editId="6B1E7F6B">
                <wp:simplePos x="0" y="0"/>
                <wp:positionH relativeFrom="margin">
                  <wp:posOffset>2033270</wp:posOffset>
                </wp:positionH>
                <wp:positionV relativeFrom="paragraph">
                  <wp:posOffset>43180</wp:posOffset>
                </wp:positionV>
                <wp:extent cx="1285240" cy="54292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542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2623D" w14:textId="77777777" w:rsidR="00F67315" w:rsidRPr="00F43C75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7F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การปรับตัว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ของแรงงานข้ามชาติหญิงหญิง</w:t>
                            </w:r>
                          </w:p>
                          <w:p w14:paraId="2DCFBED0" w14:textId="77777777" w:rsidR="00F67315" w:rsidRPr="00D47F84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29C0" id="_x0000_s1028" type="#_x0000_t202" style="position:absolute;left:0;text-align:left;margin-left:160.1pt;margin-top:3.4pt;width:101.2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" fillcolor="white [3201]" strokecolor="#ffc000 [3207]" strokeweight="1pt">
                <v:textbox>
                  <w:txbxContent>
                    <w:p w14:paraId="7F92623D" w14:textId="77777777" w:rsidR="00F67315" w:rsidRPr="00F43C75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7F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การปรับตัว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ของแรงงานข้ามชาติหญิงหญิง</w:t>
                      </w:r>
                    </w:p>
                    <w:p w14:paraId="2DCFBED0" w14:textId="77777777" w:rsidR="00F67315" w:rsidRPr="00D47F84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0B0F74" wp14:editId="1F5C980E">
                <wp:simplePos x="0" y="0"/>
                <wp:positionH relativeFrom="column">
                  <wp:posOffset>3896851</wp:posOffset>
                </wp:positionH>
                <wp:positionV relativeFrom="paragraph">
                  <wp:posOffset>227330</wp:posOffset>
                </wp:positionV>
                <wp:extent cx="0" cy="715992"/>
                <wp:effectExtent l="0" t="0" r="38100" b="273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9E3782" id="Straight Connector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5pt,17.9pt" to="306.8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20C6E" wp14:editId="06E3AC69">
                <wp:simplePos x="0" y="0"/>
                <wp:positionH relativeFrom="column">
                  <wp:posOffset>3905478</wp:posOffset>
                </wp:positionH>
                <wp:positionV relativeFrom="paragraph">
                  <wp:posOffset>210077</wp:posOffset>
                </wp:positionV>
                <wp:extent cx="207034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F804CD" id="Straight Connector 1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6.55pt" to="323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67315"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59E074" wp14:editId="7E04B7B3">
                <wp:simplePos x="0" y="0"/>
                <wp:positionH relativeFrom="margin">
                  <wp:posOffset>4107959</wp:posOffset>
                </wp:positionH>
                <wp:positionV relativeFrom="paragraph">
                  <wp:posOffset>16402</wp:posOffset>
                </wp:positionV>
                <wp:extent cx="1168400" cy="401320"/>
                <wp:effectExtent l="0" t="0" r="1270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081C" w14:textId="77777777" w:rsidR="00F67315" w:rsidRPr="0044032C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03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อคติทางชาติพ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4403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นธุ์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E074" id="_x0000_s1029" type="#_x0000_t202" style="position:absolute;left:0;text-align:left;margin-left:323.45pt;margin-top:1.3pt;width:92pt;height:3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">
                <v:textbox>
                  <w:txbxContent>
                    <w:p w14:paraId="1B88081C" w14:textId="77777777" w:rsidR="00F67315" w:rsidRPr="0044032C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03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อคติทางชาติพ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4403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นธุ์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0742EF" w14:textId="77777777" w:rsidR="00F67315" w:rsidRPr="000954EC" w:rsidRDefault="00B41CDC" w:rsidP="00F67315">
      <w:pPr>
        <w:ind w:firstLine="720"/>
        <w:rPr>
          <w:rFonts w:ascii="TH SarabunPSK" w:hAnsi="TH SarabunPSK" w:cs="TH SarabunPSK"/>
          <w:sz w:val="30"/>
          <w:szCs w:val="30"/>
        </w:rPr>
      </w:pPr>
      <w:r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84E02" wp14:editId="57A55F7E">
                <wp:simplePos x="0" y="0"/>
                <wp:positionH relativeFrom="column">
                  <wp:posOffset>3318785</wp:posOffset>
                </wp:positionH>
                <wp:positionV relativeFrom="paragraph">
                  <wp:posOffset>21566</wp:posOffset>
                </wp:positionV>
                <wp:extent cx="579539" cy="8626"/>
                <wp:effectExtent l="19050" t="57150" r="0" b="869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539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7F305A" id="Straight Arrow Connector 22" o:spid="_x0000_s1026" type="#_x0000_t32" style="position:absolute;margin-left:261.3pt;margin-top:1.7pt;width:45.65pt;height: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0954E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D4A86" wp14:editId="7630EA24">
                <wp:simplePos x="0" y="0"/>
                <wp:positionH relativeFrom="column">
                  <wp:posOffset>2611491</wp:posOffset>
                </wp:positionH>
                <wp:positionV relativeFrom="paragraph">
                  <wp:posOffset>175667</wp:posOffset>
                </wp:positionV>
                <wp:extent cx="0" cy="745969"/>
                <wp:effectExtent l="76200" t="0" r="57150" b="546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9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9D0C31" id="Straight Arrow Connector 8" o:spid="_x0000_s1026" type="#_x0000_t32" style="position:absolute;margin-left:205.65pt;margin-top:13.85pt;width:0;height:5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9363D5" wp14:editId="2A69CCDB">
                <wp:simplePos x="0" y="0"/>
                <wp:positionH relativeFrom="margin">
                  <wp:posOffset>4127716</wp:posOffset>
                </wp:positionH>
                <wp:positionV relativeFrom="paragraph">
                  <wp:posOffset>368192</wp:posOffset>
                </wp:positionV>
                <wp:extent cx="1113155" cy="341630"/>
                <wp:effectExtent l="0" t="0" r="1079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7800A" w14:textId="77777777" w:rsidR="00F67315" w:rsidRPr="0044032C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ความเป็นอื่น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63D5" id="_x0000_s1030" type="#_x0000_t202" style="position:absolute;left:0;text-align:left;margin-left:325pt;margin-top:29pt;width:87.65pt;height:2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">
                <v:textbox>
                  <w:txbxContent>
                    <w:p w14:paraId="79B7800A" w14:textId="77777777" w:rsidR="00F67315" w:rsidRPr="0044032C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ความเป็นอื่น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10"/>
    <w:p w14:paraId="559FB645" w14:textId="77777777" w:rsidR="00631265" w:rsidRPr="000954EC" w:rsidRDefault="00D6277A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E4A54E" wp14:editId="59A68092">
                <wp:simplePos x="0" y="0"/>
                <wp:positionH relativeFrom="column">
                  <wp:posOffset>3896851</wp:posOffset>
                </wp:positionH>
                <wp:positionV relativeFrom="paragraph">
                  <wp:posOffset>189746</wp:posOffset>
                </wp:positionV>
                <wp:extent cx="8626" cy="621102"/>
                <wp:effectExtent l="0" t="0" r="29845" b="2667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621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FE476D" id="Straight Connector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14.95pt" to="307.5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F35B5" wp14:editId="6DDC4455">
                <wp:simplePos x="0" y="0"/>
                <wp:positionH relativeFrom="column">
                  <wp:posOffset>3896851</wp:posOffset>
                </wp:positionH>
                <wp:positionV relativeFrom="paragraph">
                  <wp:posOffset>192117</wp:posOffset>
                </wp:positionV>
                <wp:extent cx="250166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8377C9" id="Straight Connector 2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5pt,15.15pt" to="326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6B206130" w14:textId="77777777" w:rsidR="00631265" w:rsidRPr="000954EC" w:rsidRDefault="00FD7B07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365A14" wp14:editId="5E2A8C01">
                <wp:simplePos x="0" y="0"/>
                <wp:positionH relativeFrom="margin">
                  <wp:posOffset>1972945</wp:posOffset>
                </wp:positionH>
                <wp:positionV relativeFrom="paragraph">
                  <wp:posOffset>193040</wp:posOffset>
                </wp:positionV>
                <wp:extent cx="1550035" cy="534670"/>
                <wp:effectExtent l="0" t="0" r="12065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BF33D" w14:textId="77777777" w:rsidR="00F67315" w:rsidRPr="00D47F84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7F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การเข้าถึงบริการสุขภาพของรัฐ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5A14" id="_x0000_s1031" type="#_x0000_t202" style="position:absolute;left:0;text-align:left;margin-left:155.35pt;margin-top:15.2pt;width:122.05pt;height: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">
                <v:textbox>
                  <w:txbxContent>
                    <w:p w14:paraId="1CFBF33D" w14:textId="77777777" w:rsidR="00F67315" w:rsidRPr="00D47F84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7F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การเข้าถึงบริการสุขภาพของรัฐ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3D4C66" w14:textId="77777777" w:rsidR="00631265" w:rsidRPr="000954EC" w:rsidRDefault="000954EC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9DAEE" wp14:editId="2960AAC3">
                <wp:simplePos x="0" y="0"/>
                <wp:positionH relativeFrom="column">
                  <wp:posOffset>1721485</wp:posOffset>
                </wp:positionH>
                <wp:positionV relativeFrom="paragraph">
                  <wp:posOffset>165471</wp:posOffset>
                </wp:positionV>
                <wp:extent cx="258445" cy="0"/>
                <wp:effectExtent l="0" t="76200" r="2730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B3DA86" id="Straight Arrow Connector 13" o:spid="_x0000_s1026" type="#_x0000_t32" style="position:absolute;margin-left:135.55pt;margin-top:13.05pt;width:20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B41CDC"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83CD8F" wp14:editId="6771D52B">
                <wp:simplePos x="0" y="0"/>
                <wp:positionH relativeFrom="column">
                  <wp:posOffset>3523196</wp:posOffset>
                </wp:positionH>
                <wp:positionV relativeFrom="paragraph">
                  <wp:posOffset>77350</wp:posOffset>
                </wp:positionV>
                <wp:extent cx="373655" cy="0"/>
                <wp:effectExtent l="38100" t="7620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4D2913" id="Straight Arrow Connector 26" o:spid="_x0000_s1026" type="#_x0000_t32" style="position:absolute;margin-left:277.4pt;margin-top:6.1pt;width:29.4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4EA8B680" w14:textId="77777777" w:rsidR="00631265" w:rsidRPr="000954EC" w:rsidRDefault="00631265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96E3759" w14:textId="77777777" w:rsidR="000954EC" w:rsidRDefault="000954EC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44E2BEB" w14:textId="77777777" w:rsidR="00631265" w:rsidRPr="000954EC" w:rsidRDefault="00631265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ระเบียบวิธีวิจัย</w:t>
      </w:r>
    </w:p>
    <w:p w14:paraId="55F7C75D" w14:textId="77777777" w:rsidR="000954EC" w:rsidRPr="00AD3F8C" w:rsidRDefault="00631265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ผู้วิจัย</w:t>
      </w:r>
      <w:r w:rsidR="008A0852" w:rsidRPr="000954EC">
        <w:rPr>
          <w:rFonts w:ascii="TH SarabunPSK" w:hAnsi="TH SarabunPSK" w:cs="TH SarabunPSK"/>
          <w:spacing w:val="-4"/>
          <w:sz w:val="32"/>
          <w:szCs w:val="32"/>
          <w:cs/>
        </w:rPr>
        <w:t>ใช้วิจัยเชิ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งคุณภาพ 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โดยเริ่มต้น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ศึกษาจากเอกสารและสื่อต่างๆ ไม่ว่าจะเป็น วารสาร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วิชาการ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เสวนาวิชาการ คลิปวีดีโอที่เผยแพร่บนเว็บไซต์ยูทูว์ปและเฟซบุ๊ก เกี่ยวกับข้อกฏหมายต่างๆ ที่ครอบคลุมสิทธิของแรงงานและแรงงานข้ามชาติ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ในช่วงสถานการณ์โควิด-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</w:rPr>
        <w:t>19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โดยเริ่มต้นจากการทบทวนข้อกฎหมายที่แรงงานหญิงพึงได้รับหรือได้รับการคุ้มครอง จากนั้นนำเสนอภาพรวมของสถานการณ์แรงงานหญิงข้ามชาติในประเภทต่างๆ ตลอดจนงานวิจัยที่ศึกษาปัญหาและอุปสรรคในการเข้าถึงหลักประกันสุขภาพหรือการคุ้มครองด้านเน้นมิติด้านเพศ (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sex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) ของแรงงานข้ามชาติหญิง และด้านเพศภาวะ (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gender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) ที่สัมพันธ์กับการเข้าถึงหลักประกันสุขภาพโดยรวม รวมถึงด้านอนามัยเจริญพันธุ์และด้านแม่และเด็ก </w:t>
      </w:r>
      <w:r w:rsidR="00B13E09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รวมถึงแนวคิดทฤษฎีด้านความไม่เท่าเทียมด้านเพศภาวะในตลาดแรงงาน ความเปราะบางของการเป็นผู้หญิง เพื่อให้ทราบถึงความหมายของคำว่าความเปราะบางของการเป็นหญิงได้ชัดเจนยิ่งขึ้น และแนวคิดทฤษฎีในด้านการถูกทำให้เป็นอื่น การทำให้เป็นชายขอบ การดิ้นรนและการต่อรอง เพื่อให้สามารถเข้าใจเกี่ยวกับแรงงานข้ามชาติมากยิ่งขึ้น </w:t>
      </w:r>
      <w:r w:rsidR="00406281" w:rsidRPr="00B725BC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ผู้วิจัยใช้การสัมภาษณ์เชิง</w:t>
      </w:r>
      <w:commentRangeStart w:id="11"/>
      <w:r w:rsidR="00406281" w:rsidRPr="00B725BC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ลึก</w:t>
      </w:r>
      <w:commentRangeEnd w:id="11"/>
      <w:r w:rsidR="00B725BC">
        <w:rPr>
          <w:rStyle w:val="ae"/>
        </w:rPr>
        <w:commentReference w:id="11"/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ในส่วนของการเก็บรวบรวมข้อมูล </w:t>
      </w:r>
      <w:r w:rsidR="00406281" w:rsidRPr="00B725BC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ผู้วิจัยใช้การสัมภาษณ์เชิงลึก (</w:t>
      </w:r>
      <w:r w:rsidR="00406281" w:rsidRPr="00B725BC">
        <w:rPr>
          <w:rFonts w:ascii="TH SarabunPSK" w:hAnsi="TH SarabunPSK" w:cs="TH SarabunPSK"/>
          <w:spacing w:val="-4"/>
          <w:sz w:val="32"/>
          <w:szCs w:val="32"/>
          <w:highlight w:val="magenta"/>
        </w:rPr>
        <w:t>in</w:t>
      </w:r>
      <w:r w:rsidR="00406281" w:rsidRPr="00B725BC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-</w:t>
      </w:r>
      <w:r w:rsidR="00406281" w:rsidRPr="00B725BC">
        <w:rPr>
          <w:rFonts w:ascii="TH SarabunPSK" w:hAnsi="TH SarabunPSK" w:cs="TH SarabunPSK"/>
          <w:spacing w:val="-4"/>
          <w:sz w:val="32"/>
          <w:szCs w:val="32"/>
          <w:highlight w:val="magenta"/>
        </w:rPr>
        <w:t>depth interview</w:t>
      </w:r>
      <w:r w:rsidR="00406281" w:rsidRPr="00B725BC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) คือ ไปสังเกตวิถีชีวิตความเป็นอยู่ของแรงงานข้ามชาติ</w:t>
      </w:r>
      <w:commentRangeStart w:id="12"/>
      <w:r w:rsidR="00406281" w:rsidRPr="00B725BC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ผู้หญิง</w:t>
      </w:r>
      <w:commentRangeEnd w:id="12"/>
      <w:r w:rsidR="00B725BC">
        <w:rPr>
          <w:rStyle w:val="ae"/>
        </w:rPr>
        <w:commentReference w:id="12"/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และบันทึกภาคสนาม (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field note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1DA81154" w14:textId="77777777" w:rsidR="00354F05" w:rsidRDefault="00354F05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3AD957C" w14:textId="77777777" w:rsidR="00B762B3" w:rsidRPr="000954EC" w:rsidRDefault="00406281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commentRangeStart w:id="13"/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ผลการวิจัย</w:t>
      </w:r>
      <w:commentRangeEnd w:id="13"/>
      <w:r w:rsidR="005B1DF6">
        <w:rPr>
          <w:rStyle w:val="ae"/>
        </w:rPr>
        <w:commentReference w:id="13"/>
      </w:r>
    </w:p>
    <w:p w14:paraId="454CAB4F" w14:textId="77777777" w:rsidR="007F08B3" w:rsidRPr="000954EC" w:rsidRDefault="009F69D1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725BC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คุณสุหล่าย</w:t>
      </w:r>
      <w:r w:rsidR="007F08B3" w:rsidRPr="00B725BC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 xml:space="preserve"> (นาม</w:t>
      </w:r>
      <w:commentRangeStart w:id="14"/>
      <w:r w:rsidR="007F08B3" w:rsidRPr="00B725BC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สมมติ</w:t>
      </w:r>
      <w:commentRangeEnd w:id="14"/>
      <w:r w:rsidR="00B725BC">
        <w:rPr>
          <w:rStyle w:val="ae"/>
        </w:rPr>
        <w:commentReference w:id="14"/>
      </w:r>
      <w:r w:rsidR="007F08B3" w:rsidRPr="00B725BC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)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D2A83" w:rsidRPr="000954EC">
        <w:rPr>
          <w:rStyle w:val="a5"/>
          <w:rFonts w:ascii="TH SarabunPSK" w:hAnsi="TH SarabunPSK" w:cs="TH SarabunPSK"/>
          <w:spacing w:val="-4"/>
          <w:sz w:val="32"/>
          <w:szCs w:val="32"/>
          <w:cs/>
        </w:rPr>
        <w:footnoteReference w:id="2"/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แรงงานข้ามชาติหญิงชาวเมียนมา</w:t>
      </w:r>
      <w:r w:rsidR="00B54D93" w:rsidRPr="000954EC">
        <w:rPr>
          <w:rFonts w:ascii="TH SarabunPSK" w:hAnsi="TH SarabunPSK" w:cs="TH SarabunPSK"/>
          <w:spacing w:val="-4"/>
          <w:sz w:val="32"/>
          <w:szCs w:val="32"/>
          <w:cs/>
        </w:rPr>
        <w:t>จากเมืองตองจี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อายุ 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>38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ปี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สถานะสมรสแล้วกับสามีชาวเมียนมา อาศัยอยู่ประเทศไทยมา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</w:rPr>
        <w:t>20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54D93" w:rsidRPr="000954EC">
        <w:rPr>
          <w:rFonts w:ascii="TH SarabunPSK" w:hAnsi="TH SarabunPSK" w:cs="TH SarabunPSK"/>
          <w:spacing w:val="-4"/>
          <w:sz w:val="32"/>
          <w:szCs w:val="32"/>
          <w:cs/>
        </w:rPr>
        <w:t>กว่า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ปี </w:t>
      </w:r>
      <w:r w:rsidR="00B54D93" w:rsidRPr="000954EC">
        <w:rPr>
          <w:rFonts w:ascii="TH SarabunPSK" w:hAnsi="TH SarabunPSK" w:cs="TH SarabunPSK"/>
          <w:spacing w:val="-4"/>
          <w:sz w:val="32"/>
          <w:szCs w:val="32"/>
          <w:cs/>
        </w:rPr>
        <w:t>จบการศึกษาระดับชั้น ป.</w:t>
      </w:r>
      <w:r w:rsidR="00B54D93" w:rsidRPr="000954EC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="00B54D93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ที่เมียนมา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มีบุตร 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>1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อายุ 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>1</w:t>
      </w:r>
      <w:r w:rsidR="00386E8D" w:rsidRPr="000954EC">
        <w:rPr>
          <w:rFonts w:ascii="TH SarabunPSK" w:hAnsi="TH SarabunPSK" w:cs="TH SarabunPSK"/>
          <w:spacing w:val="-4"/>
          <w:sz w:val="32"/>
          <w:szCs w:val="32"/>
        </w:rPr>
        <w:t>6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ปี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>บุตร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อาศัยอยู่ที่</w:t>
      </w:r>
      <w:r w:rsidR="00C7502A" w:rsidRPr="000954EC">
        <w:rPr>
          <w:rFonts w:ascii="TH SarabunPSK" w:hAnsi="TH SarabunPSK" w:cs="TH SarabunPSK"/>
          <w:spacing w:val="-4"/>
          <w:sz w:val="32"/>
          <w:szCs w:val="32"/>
          <w:cs/>
        </w:rPr>
        <w:t>ประเทศ</w:t>
      </w:r>
      <w:r w:rsidR="00B042EA" w:rsidRPr="000954EC">
        <w:rPr>
          <w:rFonts w:ascii="TH SarabunPSK" w:hAnsi="TH SarabunPSK" w:cs="TH SarabunPSK"/>
          <w:spacing w:val="-4"/>
          <w:sz w:val="32"/>
          <w:szCs w:val="32"/>
          <w:cs/>
        </w:rPr>
        <w:t>เมียน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มา </w:t>
      </w:r>
      <w:r w:rsidR="00DA750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เป็นแรงงานที่มีสถานะถูกกฎหมาย และมีบัตรประกันสังคม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ปัจจุบันคุณสาหล่ายอาศัยอยู่กับสามีชาวเมียนมา ณ ห้องเช่าแห่งหนึ่ง ในอำเภอเมือง จังหวัดเชียงราย ประกอบอาชีพ 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>เป็นลูกจ้างร้านขายของชำแห่งหนึ่งและเป็น</w:t>
      </w:r>
      <w:r w:rsidR="00A86B8B" w:rsidRPr="000954EC">
        <w:rPr>
          <w:rFonts w:ascii="TH SarabunPSK" w:hAnsi="TH SarabunPSK" w:cs="TH SarabunPSK"/>
          <w:sz w:val="32"/>
          <w:szCs w:val="32"/>
          <w:cs/>
        </w:rPr>
        <w:t>แรงงานรับจ้างในบ้าน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ณ อำเภอเมือง จังหวัดเชียงราย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>รายได้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วันละประมาณ 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</w:rPr>
        <w:t>200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ซึ่งก่อนโรคโควิด-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</w:rPr>
        <w:t>19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มีรายได้ถึง 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</w:rPr>
        <w:t>300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บาทต่อวัน ทำงานทุกวันไม่มีวันหยุด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สามีประกอบอาชีพรับจ้างส่งของในร้านขายปุ๋ยแห่งหนึ่ง 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รายได้วันละ </w:t>
      </w:r>
      <w:r w:rsidR="00DA750E" w:rsidRPr="000954EC">
        <w:rPr>
          <w:rFonts w:ascii="TH SarabunPSK" w:hAnsi="TH SarabunPSK" w:cs="TH SarabunPSK"/>
          <w:spacing w:val="-4"/>
          <w:sz w:val="32"/>
          <w:szCs w:val="32"/>
        </w:rPr>
        <w:t>305</w:t>
      </w:r>
      <w:r w:rsidR="00DA750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หยุดวันอาทิตย์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รายได้ต่อเดือนของครอบครัวนี้ประมาณ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</w:rPr>
        <w:t>1</w:t>
      </w:r>
      <w:r w:rsidR="00386E8D" w:rsidRPr="000954EC">
        <w:rPr>
          <w:rFonts w:ascii="TH SarabunPSK" w:hAnsi="TH SarabunPSK" w:cs="TH SarabunPSK"/>
          <w:spacing w:val="-4"/>
          <w:sz w:val="32"/>
          <w:szCs w:val="32"/>
        </w:rPr>
        <w:t>0,000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86E8D" w:rsidRPr="000954EC">
        <w:rPr>
          <w:rFonts w:ascii="TH SarabunPSK" w:hAnsi="TH SarabunPSK" w:cs="TH SarabunPSK"/>
          <w:spacing w:val="-4"/>
          <w:sz w:val="32"/>
          <w:szCs w:val="32"/>
          <w:cs/>
        </w:rPr>
        <w:t>กว่า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="00386E8D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A750E" w:rsidRPr="000954EC">
        <w:rPr>
          <w:rFonts w:ascii="TH SarabunPSK" w:hAnsi="TH SarabunPSK" w:cs="TH SarabunPSK"/>
          <w:spacing w:val="-4"/>
          <w:sz w:val="32"/>
          <w:szCs w:val="32"/>
          <w:cs/>
        </w:rPr>
        <w:t>ซึ่งงานที่ทั้งสองสามีภรรยาทำอยู่นั้นเป็นอาชีพที่ได้รับค่าจ้างเป็นรายวัน หากหยุดงาน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  <w:cs/>
        </w:rPr>
        <w:t>กรณ</w:t>
      </w:r>
      <w:r w:rsidR="00B042EA" w:rsidRPr="000954EC">
        <w:rPr>
          <w:rFonts w:ascii="TH SarabunPSK" w:hAnsi="TH SarabunPSK" w:cs="TH SarabunPSK"/>
          <w:spacing w:val="-4"/>
          <w:sz w:val="32"/>
          <w:szCs w:val="32"/>
          <w:cs/>
        </w:rPr>
        <w:t>ี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ป่วยหรืออื่นๆ </w:t>
      </w:r>
      <w:r w:rsidR="00DA750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หรือไม่ได้ไปทำงานก็จะไม่ได้รับค่าจ้าง 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ในช่วงสถานการณ์โควิดที่ผ่านมา สามีถูกสั่งให้หยุดงาน บางครั้งก็ 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</w:rPr>
        <w:t xml:space="preserve">7 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 บางครั้งก็ 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</w:rPr>
        <w:t>14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และหยุดบ่อย จึงทำให้ขาดรายได้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ส่วนค่าใช้จ่ายในชีวิตประจำวันในแต่ละเดือนของสองสามีภรรยา ต้องจ่ายค่าเช่าห้อง เดือนละ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</w:rPr>
        <w:t>2,500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ค่าน้ำค่าไฟประมาณเดือนละ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</w:rPr>
        <w:t xml:space="preserve">500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ค่ากินวันละ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</w:rPr>
        <w:t xml:space="preserve">150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ตกเดือนละ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</w:rPr>
        <w:t>4,500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</w:t>
      </w:r>
      <w:r w:rsidR="00442755" w:rsidRPr="000954EC">
        <w:rPr>
          <w:rFonts w:ascii="TH SarabunPSK" w:hAnsi="TH SarabunPSK" w:cs="TH SarabunPSK"/>
          <w:spacing w:val="-4"/>
          <w:sz w:val="32"/>
          <w:szCs w:val="32"/>
          <w:cs/>
        </w:rPr>
        <w:t>และค่าใช้จ่ายจิปะถะ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รวมค่าใช้จ่ายที่ใช้อาศัยอยู่ในประเทศไทยตกเดือนละ 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</w:rPr>
        <w:t>10,000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กว่าบาท และส่งเงินให้บ้านที่เมียนมาเดือนละ 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</w:rPr>
        <w:t>3,</w:t>
      </w:r>
      <w:r w:rsidR="00C9575E" w:rsidRPr="000954EC">
        <w:rPr>
          <w:rFonts w:ascii="TH SarabunPSK" w:hAnsi="TH SarabunPSK" w:cs="TH SarabunPSK"/>
          <w:spacing w:val="-4"/>
          <w:sz w:val="32"/>
          <w:szCs w:val="32"/>
        </w:rPr>
        <w:t>5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</w:rPr>
        <w:t>00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</w:t>
      </w:r>
      <w:r w:rsidR="00C9575E" w:rsidRPr="000954EC">
        <w:rPr>
          <w:rFonts w:ascii="TH SarabunPSK" w:hAnsi="TH SarabunPSK" w:cs="TH SarabunPSK"/>
          <w:spacing w:val="-4"/>
          <w:sz w:val="32"/>
          <w:szCs w:val="32"/>
          <w:cs/>
        </w:rPr>
        <w:t>บ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างครั้งลูกหรือแม่ป่วยก็จะส่งมาก</w:t>
      </w:r>
      <w:r w:rsidR="00C9575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กว่านี้ </w:t>
      </w:r>
      <w:r w:rsidR="00C233D0" w:rsidRPr="000954EC">
        <w:rPr>
          <w:rFonts w:ascii="TH SarabunPSK" w:hAnsi="TH SarabunPSK" w:cs="TH SarabunPSK"/>
          <w:spacing w:val="-4"/>
          <w:sz w:val="32"/>
          <w:szCs w:val="32"/>
          <w:cs/>
        </w:rPr>
        <w:t>รวมถึงจ่ายค่</w:t>
      </w:r>
      <w:r w:rsidR="00C25E54" w:rsidRPr="000954EC">
        <w:rPr>
          <w:rFonts w:ascii="TH SarabunPSK" w:hAnsi="TH SarabunPSK" w:cs="TH SarabunPSK"/>
          <w:spacing w:val="-4"/>
          <w:sz w:val="32"/>
          <w:szCs w:val="32"/>
          <w:cs/>
        </w:rPr>
        <w:t>า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หนังสือเดินทาง (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</w:rPr>
        <w:t>passport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E559B4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ต่อใบอนุญาตทำงาน และค่านายหน้า ซึ่งต้องไปทำไกลถึงจังหวัดเชียงใหม่ ทำให้ต้องมีค่าใช้จ่ายในการเดินทาง และ</w:t>
      </w:r>
      <w:r w:rsidR="00B042EA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ด้วยความที่สามีไม่ได้ไปทำงาน ไม่มีรายได้ หลายวัน รายได้ที่เข้าบ้านของครอบครัวนี้ในช่วงหนึ่งก็มาจากคุณสุหล่ายคนเดียว ซึ่งได้เพียงวันละ </w:t>
      </w:r>
      <w:r w:rsidR="00B042EA" w:rsidRPr="000954EC">
        <w:rPr>
          <w:rFonts w:ascii="TH SarabunPSK" w:hAnsi="TH SarabunPSK" w:cs="TH SarabunPSK"/>
          <w:spacing w:val="-4"/>
          <w:sz w:val="32"/>
          <w:szCs w:val="32"/>
        </w:rPr>
        <w:t>200</w:t>
      </w:r>
      <w:r w:rsidR="00B042EA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บาทต่อการเลี้ยงปากท้องของคนหลายชีวิต </w:t>
      </w:r>
    </w:p>
    <w:p w14:paraId="2954D9CE" w14:textId="77777777" w:rsidR="00963CD0" w:rsidRPr="000954EC" w:rsidRDefault="00B042EA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เหตุการณ์การแพร่ระบาดของโควิด-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>19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จึงทำให้สุหล่ายได้ก้าวขึ้นมาเป็นหัวหน้าครอบครัว เพราะสุหล่ายไม่ได้ถูกลดชั่วโมงการทำงานหรือลูกเลิกจ้า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ง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งาน แต่ผลกระทบที่เกิด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ขึ้นกับเธอคือ</w:t>
      </w:r>
      <w:r w:rsidR="008D61B5" w:rsidRPr="000954EC">
        <w:rPr>
          <w:rFonts w:ascii="TH SarabunPSK" w:hAnsi="TH SarabunPSK" w:cs="TH SarabunPSK"/>
          <w:spacing w:val="-4"/>
          <w:sz w:val="32"/>
          <w:szCs w:val="32"/>
          <w:cs/>
        </w:rPr>
        <w:t>ถูกลดค่าจ้างจากที่เคยได้วันละ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D61B5" w:rsidRPr="000954EC">
        <w:rPr>
          <w:rFonts w:ascii="TH SarabunPSK" w:hAnsi="TH SarabunPSK" w:cs="TH SarabunPSK"/>
          <w:spacing w:val="-4"/>
          <w:sz w:val="32"/>
          <w:szCs w:val="32"/>
        </w:rPr>
        <w:t xml:space="preserve">300 </w:t>
      </w:r>
      <w:r w:rsidR="008D61B5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เหลือเพียง </w:t>
      </w:r>
      <w:r w:rsidR="008D61B5" w:rsidRPr="000954EC">
        <w:rPr>
          <w:rFonts w:ascii="TH SarabunPSK" w:hAnsi="TH SarabunPSK" w:cs="TH SarabunPSK"/>
          <w:spacing w:val="-4"/>
          <w:sz w:val="32"/>
          <w:szCs w:val="32"/>
        </w:rPr>
        <w:t>200</w:t>
      </w:r>
      <w:r w:rsidR="008D61B5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</w:t>
      </w:r>
      <w:r w:rsidR="00C233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ไม่มีเงินเก็บ ไม่มีเงินส่งให้ทางบ้านที่เมียนมา  </w:t>
      </w:r>
      <w:r w:rsidR="00285FB6" w:rsidRPr="000954EC">
        <w:rPr>
          <w:rFonts w:ascii="TH SarabunPSK" w:hAnsi="TH SarabunPSK" w:cs="TH SarabunPSK"/>
          <w:spacing w:val="-4"/>
          <w:sz w:val="32"/>
          <w:szCs w:val="32"/>
          <w:cs/>
        </w:rPr>
        <w:t>จากที่เคยกินอยู่กันอย่างประหยัดอยู่แล้ว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>ก็ยิ่งต้องประหยัดเข้าไปอีก ในเรื่องส่วนของสิทธิประกันสังคมที่มีอยู่ คุณสุหล่ายและสามีไม่ได้เข้าไปยื่นเรื่องเยียวยาเพราะว่ามีคนที่เขาเดือนร้อนมากกว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่าคุณสุหล่ายมาก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บางรายไปยื่นก็ไม่ได้อะไรกลับมา ขั้นตอนในการดำเนินเอกสารก็ยุ่งยากและใช่ระยะเวลายาวนานในการยื่นเรื่อง และหากไปยื่นเรื่องก็จะต้องลางานไปทำ ส่งผลให้ขาดรายได้ในวันนั้น </w:t>
      </w:r>
    </w:p>
    <w:p w14:paraId="37348116" w14:textId="77777777" w:rsidR="00A56098" w:rsidRPr="000954EC" w:rsidRDefault="00A65764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ในเรื่องของสุขภาพและการเจ็บป่วย </w:t>
      </w:r>
      <w:r w:rsidR="00B86BB5" w:rsidRPr="000954EC">
        <w:rPr>
          <w:rFonts w:ascii="TH SarabunPSK" w:hAnsi="TH SarabunPSK" w:cs="TH SarabunPSK"/>
          <w:spacing w:val="-4"/>
          <w:sz w:val="32"/>
          <w:szCs w:val="32"/>
          <w:cs/>
        </w:rPr>
        <w:t>สุหล่ายมีประกันสังคม ตั้งแต่จ่ายประกันสังคมมาเคยไปรักษาสุขภาพแค่ครั้งเดียว ด้านค่าใช้จ่ายประกันสังคมจ่ายให้ มีหน่วยงานมาแจก</w:t>
      </w:r>
      <w:commentRangeStart w:id="15"/>
      <w:r w:rsidR="00B86BB5" w:rsidRPr="00C72B4E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แอลกฮอล์</w:t>
      </w:r>
      <w:r w:rsidR="00B86BB5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commentRangeEnd w:id="15"/>
      <w:r w:rsidR="00C72B4E">
        <w:rPr>
          <w:rStyle w:val="ae"/>
        </w:rPr>
        <w:commentReference w:id="15"/>
      </w:r>
      <w:r w:rsidR="00B86BB5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หน้ากากอนามัยมาแจกให้แรงงานข้ามชาติ 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>และไม่ถูกเลือกปฏิบัติจากเจ้าหน้าที่</w:t>
      </w:r>
      <w:r w:rsidR="00A62F8D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86BB5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วลาว่างคุณสุหล่ายได้เข้าไปเป็นเจ้าหน้าที่อาสาสมัครของศูนย์ช่วยเหลือแรงงานข้ามชาติจังหวัดเชียงราย มีหน้าที่คือ แจกหน้ากากอนามัยและแอลกอฮอล์ล้างมือ เป็นล่ามในด้านการสื่ออสารระหว่างเจ้าหน้าที่อาสาสมัครกับแรงงานข้ามชาติ เช่น </w:t>
      </w:r>
      <w:r w:rsidR="00B86BB5" w:rsidRPr="000954EC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วิธีการใช้เ</w:t>
      </w:r>
      <w:r w:rsidR="00AD686B" w:rsidRPr="000954EC">
        <w:rPr>
          <w:rFonts w:ascii="TH SarabunPSK" w:hAnsi="TH SarabunPSK" w:cs="TH SarabunPSK"/>
          <w:spacing w:val="-4"/>
          <w:sz w:val="32"/>
          <w:szCs w:val="32"/>
          <w:cs/>
        </w:rPr>
        <w:t>จล</w:t>
      </w:r>
      <w:r w:rsidR="00B86BB5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แอลกอฮอล์ล้างมือ 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>และเป็นคนที่ช่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  <w:cs/>
        </w:rPr>
        <w:t>ว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>ยเหลือเพื่อนแรงงานข้ามชาติจาก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  <w:cs/>
        </w:rPr>
        <w:t>เมียนมา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>ในหลายๆ เรื่อง เช่น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เรื่องดำเนินเอกสารต่างช่วยเหลือคนที่สื่อสารภาษาไทยไม่ได้ 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  <w:cs/>
        </w:rPr>
        <w:t>หางานให้คนที่ถูกเลิกจ้างในช่วงโควิด-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</w:rPr>
        <w:t>19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ทำ </w:t>
      </w:r>
      <w:r w:rsidR="00A56098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บันทึกรายชื่อคนที่ตกงานส่งมอบให้ศูนย์ช่วยเหลือแรงงานข้ามชาติจังหวัดเชียงราย เพราะทางศูนย์จะได้เข้าไปช่วยเหลือ ในด้านต่าง ทั้งข้าวสารอาหารแห้ง ค่านมให้กับแม่ลูกอ่อน </w:t>
      </w:r>
    </w:p>
    <w:p w14:paraId="74490D3E" w14:textId="77777777" w:rsidR="00C15E79" w:rsidRPr="000954EC" w:rsidRDefault="00E03499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จากคำบอกเล่าของคุณสุหล่าย แรงงานข้ามชาติส่วนใหญ่มีประกันสังคม แต่ไม่รู้</w:t>
      </w:r>
      <w:r w:rsidR="00A62F8D" w:rsidRPr="000954EC">
        <w:rPr>
          <w:rFonts w:ascii="TH SarabunPSK" w:hAnsi="TH SarabunPSK" w:cs="TH SarabunPSK"/>
          <w:spacing w:val="-4"/>
          <w:sz w:val="32"/>
          <w:szCs w:val="32"/>
          <w:cs/>
        </w:rPr>
        <w:t>และไม่ได้สนใจ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สิทธิของประกันสังคม รู้แค่ว่าจ่ายประกันสังคมจะจ่ายค่ารักษาพยาบาลให้ </w:t>
      </w:r>
      <w:r w:rsidR="00A62F8D" w:rsidRPr="000954EC">
        <w:rPr>
          <w:rFonts w:ascii="TH SarabunPSK" w:hAnsi="TH SarabunPSK" w:cs="TH SarabunPSK"/>
          <w:spacing w:val="-4"/>
          <w:sz w:val="32"/>
          <w:szCs w:val="32"/>
          <w:cs/>
        </w:rPr>
        <w:t>การไปยื่นเรื่องในด้านอื่น พบ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ข้อจำกัดหลายอย่าง เช่น</w:t>
      </w:r>
      <w:r w:rsidR="00A62F8D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เดินทางไม่เป็น </w:t>
      </w:r>
      <w:r w:rsidR="00AD686B" w:rsidRPr="000954EC">
        <w:rPr>
          <w:rFonts w:ascii="TH SarabunPSK" w:hAnsi="TH SarabunPSK" w:cs="TH SarabunPSK"/>
          <w:spacing w:val="-4"/>
          <w:sz w:val="32"/>
          <w:szCs w:val="32"/>
          <w:cs/>
        </w:rPr>
        <w:t>ปัญหาในด้านการสื่อสารระหว่างแรงงานข้ามชาติกับเจ้าหน้าที่ที่ไม่เข้าใจกัน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54FE2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การดำเนินเรื่องยุ่งยาก </w:t>
      </w:r>
      <w:r w:rsidR="00AD686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เอกสารเป็นภาษาไทยทำให้แรงงานข้ามชาติอ่านไม่ออก สวัสดิการประกันสังคมของคนคลอดบุตรและบุตรเล็ก ที่ประกันสังคมระบุไว้ว่าจะให้เดือนละ </w:t>
      </w:r>
      <w:r w:rsidR="00AD686B" w:rsidRPr="000954EC">
        <w:rPr>
          <w:rFonts w:ascii="TH SarabunPSK" w:hAnsi="TH SarabunPSK" w:cs="TH SarabunPSK"/>
          <w:spacing w:val="-4"/>
          <w:sz w:val="32"/>
          <w:szCs w:val="32"/>
        </w:rPr>
        <w:t>400</w:t>
      </w:r>
      <w:r w:rsidR="00AD686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บาทก็ไม่เคยได้ ปัจจุบันเพื่อนของสุหล่ายที่มีบุตรเล็กก็ไม่เคยได้ มีเพื่อนคนหนึ่งได้เบิกค่าคลอดบุตรกับประกันสังคม ประกันสังคมส่งเอกสารมาให้ที่บ้าน ให้ไปเบิกเงินภายในสิ้นเดือนนี้ แต่ด้วยความที่เอกสารเป็นภาษาไทย แรงงานเมียนมาหญิงท่านนั้นอ่านภาษาไทยไม่ออกจึงทำให้เสียสิทธิในการเบิกค่าคลอดบุตรตรงนั้นไป  </w:t>
      </w:r>
    </w:p>
    <w:p w14:paraId="318E0513" w14:textId="77777777" w:rsidR="00354F05" w:rsidRDefault="00354F05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06585FE" w14:textId="77777777" w:rsidR="00096818" w:rsidRPr="000954EC" w:rsidRDefault="00406281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commentRangeStart w:id="16"/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สรุปผลการศึกษา</w:t>
      </w:r>
      <w:commentRangeEnd w:id="16"/>
      <w:r w:rsidR="005B1DF6">
        <w:rPr>
          <w:rStyle w:val="ae"/>
        </w:rPr>
        <w:commentReference w:id="16"/>
      </w:r>
    </w:p>
    <w:p w14:paraId="41D21DD1" w14:textId="77777777" w:rsidR="00075A77" w:rsidRPr="000954EC" w:rsidRDefault="00B762B3" w:rsidP="00953D79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A7C49" w:rsidRPr="000954EC">
        <w:rPr>
          <w:rFonts w:ascii="TH SarabunPSK" w:hAnsi="TH SarabunPSK" w:cs="TH SarabunPSK"/>
          <w:spacing w:val="-4"/>
          <w:sz w:val="32"/>
          <w:szCs w:val="32"/>
          <w:cs/>
        </w:rPr>
        <w:t>การแพร่ระบาดของโรค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>วิด-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19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ที่เริ่มเข้ามาในประเทศไทย ระรอกแรกเริ่มตั้งแต่ต้นปี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2563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เป็นต้นมาลากยาวจนมาถึงปัจจุบันกลางปี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2564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นับเป็นระรอกที่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3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คุณสุหล่าย แรงงานหญิงชาวเมียนมา ผู้ให้ข้อมูล เธอได้รับความเดือนร้อนจากการถูกลดค่าจ้าง และความเดือนร้อนทางอ้อมผ่านทางสามีที่ถูกลดชั่วโมงการทำงานลง บางครั้งก็ถูกหยุดเป็นเวลายาว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7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บางครั้งก็ถูกหยุดยาวถึง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14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เนื่องจากงานที่สองสามีภรรยาคู่นี้ได้ค่าจ้างเป็นรายวัน หากหยุดงานก็จะไม่ได้รับค่าจ้าง การที่สามี</w:t>
      </w:r>
      <w:r w:rsidR="002B60BC" w:rsidRPr="000954EC">
        <w:rPr>
          <w:rFonts w:ascii="TH SarabunPSK" w:hAnsi="TH SarabunPSK" w:cs="TH SarabunPSK"/>
          <w:spacing w:val="-4"/>
          <w:sz w:val="32"/>
          <w:szCs w:val="32"/>
          <w:cs/>
        </w:rPr>
        <w:t>ไม่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มีงานทำ จึงขาดรายได้ รายได้ทางเดียวของครอบครัวจึงมาจากคุณสุหล่ายแต่เพียงผู้เดียว ด้วยจำนวนเงินวันละ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200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ที่ต้องเลี้ยงปากท้องของคนหลายชีวิตทั้งที่อาศัยอยู่ในประเทศไทย พร้อมทั้งบุตรและมาดาที่อาศัยอย</w:t>
      </w:r>
      <w:r w:rsidR="002B60BC" w:rsidRPr="000954EC">
        <w:rPr>
          <w:rFonts w:ascii="TH SarabunPSK" w:hAnsi="TH SarabunPSK" w:cs="TH SarabunPSK"/>
          <w:spacing w:val="-4"/>
          <w:sz w:val="32"/>
          <w:szCs w:val="32"/>
          <w:cs/>
        </w:rPr>
        <w:t>ู่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>ที่ประเทศเมียนมาด้วย</w:t>
      </w:r>
      <w:r w:rsidR="002B60BC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C3119" w:rsidRPr="000954EC">
        <w:rPr>
          <w:rFonts w:ascii="TH SarabunPSK" w:hAnsi="TH SarabunPSK" w:cs="TH SarabunPSK"/>
          <w:spacing w:val="-4"/>
          <w:sz w:val="32"/>
          <w:szCs w:val="32"/>
          <w:cs/>
        </w:rPr>
        <w:t>เธอต้องกินอยู่อย่างประหยัดขึ้นมากจากเดิมที่ประหยัดอยู่แล้ว</w:t>
      </w:r>
      <w:r w:rsidR="00075A77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ในด้านความเจ็บป่วย หากเจ็บป่วยเล็กน้อยก็จะรักษาเองด้วยการซื้อยาแผนปัจจุบันมากิน เคยไปโรงพยาบาลเพียงครั้งเดียวเพื่อไปเอ็กซ์เรย์ปอดกับสามี โดยที่ประกันสังคมออกค่าใช้จ่ายให้ ในการไปโรงพยาบาลไม่เคยถูกเลือกปฏิบัติจากบุคลากรทางการแพทย์</w:t>
      </w:r>
      <w:r w:rsidR="00E651ED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ถูกปฏิบัติเหมือนกับคนไทยในการรักษา </w:t>
      </w:r>
    </w:p>
    <w:p w14:paraId="34CEABC6" w14:textId="77777777" w:rsidR="00BE1BC4" w:rsidRPr="000954EC" w:rsidRDefault="002B60BC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คุณสุหล่ายได้เล</w:t>
      </w:r>
      <w:r w:rsidR="00D8513B" w:rsidRPr="000954EC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าถึงชีวิตเพื่อนแรงงานเมียนมาด้วยกันที่</w:t>
      </w:r>
      <w:r w:rsidR="00932C4A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ถูกเลิกจ้าง แรงงานบางรายเข้าไปใช้สิทธิเยียวยาการตกงานจากสำนักงานประกันสังคม ด้วยอุปสรรคและข้อจำกัดหลายอย่างที่ทำให้แรงงานส่วนมากไม่ได้รับเงินชดเชยจากประกันสังคม เช่น อุปสรรคด้านภาษาและการสื่อสารระหว่างเจ้าหน้าที่ประกันสังคมและแรงงานข้ามชาติชาวเมียนมาที่ไม่สามารถเข้าใจกันได้ ขั้นตอนการยื่นเรื่องรับเงินเยียวยาใช้เอกสารเยอะ ยุ่งยาก อีกทั้งเอกสารทั้งหมดที่ต้องใช้เป็นภาษาไทย ทำให้แรงงงานข้ามชาติชาวเมียนมาไม่สามารถอ่านออกและเตรียมเอกสารให้ครบตามที่สำนักงานประกันสังคมต้องการได้ </w:t>
      </w:r>
    </w:p>
    <w:p w14:paraId="77A0A464" w14:textId="77777777" w:rsidR="00D8513B" w:rsidRPr="000954EC" w:rsidRDefault="00D8513B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หากมีเวลาว่างคุณสุหล่ายจะเข้าไปเป็นเจ้าหน้าที่อาสาสมัครประจำศูนย์ช่วยเหลือแรงงานข้ามชาติจังห</w:t>
      </w:r>
      <w:r w:rsidR="00C25E54" w:rsidRPr="000954EC">
        <w:rPr>
          <w:rFonts w:ascii="TH SarabunPSK" w:hAnsi="TH SarabunPSK" w:cs="TH SarabunPSK"/>
          <w:spacing w:val="-4"/>
          <w:sz w:val="32"/>
          <w:szCs w:val="32"/>
          <w:cs/>
        </w:rPr>
        <w:t>วั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ดเชียงราย เช่น ช่วยแจกหน้ากากอนามัย </w:t>
      </w:r>
      <w:r w:rsidRPr="006854A9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แอลลกอฮอล์</w:t>
      </w:r>
      <w:commentRangeStart w:id="17"/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ล้าง</w:t>
      </w:r>
      <w:commentRangeEnd w:id="17"/>
      <w:r w:rsidR="006854A9">
        <w:rPr>
          <w:rStyle w:val="ae"/>
        </w:rPr>
        <w:commentReference w:id="17"/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มือ ข้าวสารอาหารแห้ง นมกล่อง นมผงสำหรับเด็ก หรือแล้วแต่ที่ทางศูนย์ช่วยเหลือแรงงานข้ามชาติจะนำมาแจก </w:t>
      </w:r>
      <w:r w:rsidR="00C25E54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ล่ามแปลภาษาระหว่างแรงงงานข้ามชาติผู้ที่สื่อสารภาษาไทยไม่ได้กับเจ้าหน้าที่อาสาสมัครประจำศูนย์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และส่วนสำคัญที่คุณสุหล่ายได้ทำก็คือ รวบรวม</w:t>
      </w:r>
      <w:commentRangeStart w:id="18"/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รายชื่อ</w:t>
      </w:r>
      <w:r w:rsidRPr="00B725BC">
        <w:rPr>
          <w:rFonts w:ascii="TH SarabunPSK" w:hAnsi="TH SarabunPSK" w:cs="TH SarabunPSK"/>
          <w:spacing w:val="-4"/>
          <w:sz w:val="32"/>
          <w:szCs w:val="32"/>
          <w:highlight w:val="magenta"/>
          <w:cs/>
        </w:rPr>
        <w:t>ผู</w:t>
      </w:r>
      <w:commentRangeEnd w:id="18"/>
      <w:r w:rsidR="00B725BC">
        <w:rPr>
          <w:rStyle w:val="ae"/>
        </w:rPr>
        <w:commentReference w:id="18"/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ที่เดือนร้อน และต้องการความช่วยเหลือ ส่งให้ศูนย</w:t>
      </w:r>
      <w:r w:rsidR="0065311B" w:rsidRPr="000954EC">
        <w:rPr>
          <w:rFonts w:ascii="TH SarabunPSK" w:hAnsi="TH SarabunPSK" w:cs="TH SarabunPSK"/>
          <w:spacing w:val="-4"/>
          <w:sz w:val="32"/>
          <w:szCs w:val="32"/>
          <w:cs/>
        </w:rPr>
        <w:t>์ช่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วยเหลือแรงงานข้ามชาติจังหวัดเชียงราย เพื่อที่ทางศูนย์จะใ</w:t>
      </w:r>
      <w:r w:rsidR="0065311B" w:rsidRPr="000954EC">
        <w:rPr>
          <w:rFonts w:ascii="TH SarabunPSK" w:hAnsi="TH SarabunPSK" w:cs="TH SarabunPSK"/>
          <w:spacing w:val="-4"/>
          <w:sz w:val="32"/>
          <w:szCs w:val="32"/>
          <w:cs/>
        </w:rPr>
        <w:t>ห้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ความช่วยเหลือแรงงาน</w:t>
      </w:r>
      <w:r w:rsidR="006531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ข้ามชาติในส่วนที่แรงงานข้ามชาติต้องการได้ถูก เช่น ช่วยเหลือค่านมสำหรับแม่ลูกอ่อน และรวบรวมรายชื่อคนที่ตกงานส่งให้ทางศูนย์ </w:t>
      </w:r>
      <w:r w:rsidR="008C3119" w:rsidRPr="000954EC">
        <w:rPr>
          <w:rFonts w:ascii="TH SarabunPSK" w:hAnsi="TH SarabunPSK" w:cs="TH SarabunPSK"/>
          <w:spacing w:val="-4"/>
          <w:sz w:val="32"/>
          <w:szCs w:val="32"/>
          <w:cs/>
        </w:rPr>
        <w:t>สิ่งที่คุณสุห</w:t>
      </w:r>
      <w:r w:rsidR="00C25E54" w:rsidRPr="000954EC">
        <w:rPr>
          <w:rFonts w:ascii="TH SarabunPSK" w:hAnsi="TH SarabunPSK" w:cs="TH SarabunPSK"/>
          <w:spacing w:val="-4"/>
          <w:sz w:val="32"/>
          <w:szCs w:val="32"/>
          <w:cs/>
        </w:rPr>
        <w:t>ล่</w:t>
      </w:r>
      <w:r w:rsidR="008C3119" w:rsidRPr="000954EC">
        <w:rPr>
          <w:rFonts w:ascii="TH SarabunPSK" w:hAnsi="TH SarabunPSK" w:cs="TH SarabunPSK"/>
          <w:spacing w:val="-4"/>
          <w:sz w:val="32"/>
          <w:szCs w:val="32"/>
          <w:cs/>
        </w:rPr>
        <w:t>ายทำแสดงให้เห็นเพศสภาะวะของผู้หญิงที่ลุกขึ้นมาดิ้นรนและต่อสู้เพื่อให้ตนเองและเพื่อนแรงงานพม่าใช้ชีวิตต่อไปได้ในช่วงสถานการณ์ที่ยากลำบาก เธอใช้ความสามารถด้านภาษาไทยที่มีออกมาเป็นกระบอกเสียงให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้แรงงานข้ามชาติอีกหลายร้อยชีวิต</w:t>
      </w:r>
      <w:r w:rsidR="008C3119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ให้ดำเนินชีวิตไปต่อได้ </w:t>
      </w:r>
    </w:p>
    <w:p w14:paraId="68CF8BE2" w14:textId="77777777" w:rsidR="00354F05" w:rsidRDefault="00354F05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D364B2B" w14:textId="77777777" w:rsidR="00406281" w:rsidRPr="000954EC" w:rsidRDefault="00406281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commentRangeStart w:id="19"/>
      <w:r w:rsidRPr="006854A9">
        <w:rPr>
          <w:rFonts w:ascii="TH SarabunPSK" w:hAnsi="TH SarabunPSK" w:cs="TH SarabunPSK"/>
          <w:b/>
          <w:bCs/>
          <w:spacing w:val="-4"/>
          <w:sz w:val="32"/>
          <w:szCs w:val="32"/>
          <w:highlight w:val="magenta"/>
          <w:cs/>
        </w:rPr>
        <w:t>เอกสารอ้างอิง</w:t>
      </w:r>
      <w:commentRangeEnd w:id="19"/>
      <w:r w:rsidR="006854A9">
        <w:rPr>
          <w:rStyle w:val="ae"/>
        </w:rPr>
        <w:commentReference w:id="19"/>
      </w: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26EEAA4E" w14:textId="77777777" w:rsidR="00354F05" w:rsidRPr="00354F05" w:rsidRDefault="00354F05" w:rsidP="00354F05">
      <w:pPr>
        <w:spacing w:after="0" w:line="276" w:lineRule="auto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>กนกวรรณ มีพรหม และ ปวีณา หมู่อุบล. (</w:t>
      </w:r>
      <w:r w:rsidRPr="00354F05">
        <w:rPr>
          <w:rFonts w:ascii="TH SarabunPSK" w:hAnsi="TH SarabunPSK" w:cs="TH SarabunPSK"/>
          <w:spacing w:val="-6"/>
          <w:sz w:val="32"/>
          <w:szCs w:val="32"/>
        </w:rPr>
        <w:t xml:space="preserve">21 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</w:t>
      </w:r>
      <w:r w:rsidRPr="00354F05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). 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เสียงสะท้อนของหญิงแรงงานข้ามชาติใน</w:t>
      </w:r>
    </w:p>
    <w:p w14:paraId="2D084B94" w14:textId="77777777" w:rsidR="00354F05" w:rsidRPr="00354F05" w:rsidRDefault="00354F05" w:rsidP="00354F05">
      <w:pPr>
        <w:spacing w:after="0" w:line="276" w:lineRule="auto"/>
        <w:ind w:left="720"/>
        <w:rPr>
          <w:rStyle w:val="a6"/>
          <w:rFonts w:ascii="TH SarabunPSK" w:hAnsi="TH SarabunPSK" w:cs="TH SarabunPSK"/>
          <w:sz w:val="32"/>
          <w:szCs w:val="32"/>
        </w:rPr>
      </w:pP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สถานการณ์โควิด-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</w:rPr>
        <w:t>19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. 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354F05">
        <w:rPr>
          <w:rFonts w:ascii="TH SarabunPSK" w:hAnsi="TH SarabunPSK" w:cs="TH SarabunPSK"/>
          <w:sz w:val="32"/>
          <w:szCs w:val="32"/>
        </w:rPr>
        <w:t xml:space="preserve">3 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354F05">
        <w:rPr>
          <w:rFonts w:ascii="TH SarabunPSK" w:hAnsi="TH SarabunPSK" w:cs="TH SarabunPSK"/>
          <w:sz w:val="32"/>
          <w:szCs w:val="32"/>
        </w:rPr>
        <w:t>2564,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 จาก </w:t>
      </w:r>
      <w:hyperlink r:id="rId10" w:history="1">
        <w:r w:rsidRPr="00354F05">
          <w:rPr>
            <w:rStyle w:val="a6"/>
            <w:rFonts w:ascii="TH SarabunPSK" w:hAnsi="TH SarabunPSK" w:cs="TH SarabunPSK"/>
            <w:sz w:val="32"/>
            <w:szCs w:val="32"/>
          </w:rPr>
          <w:t>https</w:t>
        </w:r>
        <w:r w:rsidRPr="00354F05">
          <w:rPr>
            <w:rStyle w:val="a6"/>
            <w:rFonts w:ascii="TH SarabunPSK" w:hAnsi="TH SarabunPSK" w:cs="TH SarabunPSK"/>
            <w:sz w:val="32"/>
            <w:szCs w:val="32"/>
            <w:cs/>
          </w:rPr>
          <w:t>://</w:t>
        </w:r>
        <w:r w:rsidRPr="00354F05">
          <w:rPr>
            <w:rStyle w:val="a6"/>
            <w:rFonts w:ascii="TH SarabunPSK" w:hAnsi="TH SarabunPSK" w:cs="TH SarabunPSK"/>
            <w:sz w:val="32"/>
            <w:szCs w:val="32"/>
          </w:rPr>
          <w:t>www</w:t>
        </w:r>
        <w:r w:rsidRPr="00354F05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354F05">
          <w:rPr>
            <w:rStyle w:val="a6"/>
            <w:rFonts w:ascii="TH SarabunPSK" w:hAnsi="TH SarabunPSK" w:cs="TH SarabunPSK"/>
            <w:sz w:val="32"/>
            <w:szCs w:val="32"/>
          </w:rPr>
          <w:t>tcijthai</w:t>
        </w:r>
        <w:r w:rsidRPr="00354F05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354F05">
          <w:rPr>
            <w:rStyle w:val="a6"/>
            <w:rFonts w:ascii="TH SarabunPSK" w:hAnsi="TH SarabunPSK" w:cs="TH SarabunPSK"/>
            <w:sz w:val="32"/>
            <w:szCs w:val="32"/>
          </w:rPr>
          <w:t>com</w:t>
        </w:r>
        <w:r w:rsidRPr="00354F05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354F05">
          <w:rPr>
            <w:rStyle w:val="a6"/>
            <w:rFonts w:ascii="TH SarabunPSK" w:hAnsi="TH SarabunPSK" w:cs="TH SarabunPSK"/>
            <w:sz w:val="32"/>
            <w:szCs w:val="32"/>
          </w:rPr>
          <w:t>news</w:t>
        </w:r>
        <w:r w:rsidRPr="00354F05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354F05">
          <w:rPr>
            <w:rStyle w:val="a6"/>
            <w:rFonts w:ascii="TH SarabunPSK" w:hAnsi="TH SarabunPSK" w:cs="TH SarabunPSK"/>
            <w:sz w:val="32"/>
            <w:szCs w:val="32"/>
          </w:rPr>
          <w:t>2020</w:t>
        </w:r>
        <w:r w:rsidRPr="00354F05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354F05">
          <w:rPr>
            <w:rStyle w:val="a6"/>
            <w:rFonts w:ascii="TH SarabunPSK" w:hAnsi="TH SarabunPSK" w:cs="TH SarabunPSK"/>
            <w:sz w:val="32"/>
            <w:szCs w:val="32"/>
          </w:rPr>
          <w:t>7</w:t>
        </w:r>
        <w:r w:rsidRPr="00354F05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354F05">
          <w:rPr>
            <w:rStyle w:val="a6"/>
            <w:rFonts w:ascii="TH SarabunPSK" w:hAnsi="TH SarabunPSK" w:cs="TH SarabunPSK"/>
            <w:sz w:val="32"/>
            <w:szCs w:val="32"/>
          </w:rPr>
          <w:t>article</w:t>
        </w:r>
        <w:r w:rsidRPr="00354F05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354F05">
          <w:rPr>
            <w:rStyle w:val="a6"/>
            <w:rFonts w:ascii="TH SarabunPSK" w:hAnsi="TH SarabunPSK" w:cs="TH SarabunPSK"/>
            <w:sz w:val="32"/>
            <w:szCs w:val="32"/>
          </w:rPr>
          <w:t>10693</w:t>
        </w:r>
      </w:hyperlink>
    </w:p>
    <w:p w14:paraId="32482D0E" w14:textId="77777777" w:rsidR="00C1413C" w:rsidRPr="000954EC" w:rsidRDefault="00C1413C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 xml:space="preserve">กวิท บุญคำ. (2564).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โควิด-19 กระทบชีวิตแรงงานข้ามชาติ จ.เชียงราย.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[วีดีทัศน์]. เชียงราย: </w:t>
      </w:r>
    </w:p>
    <w:p w14:paraId="15F54615" w14:textId="77777777" w:rsidR="00C1413C" w:rsidRPr="000954EC" w:rsidRDefault="00C1413C" w:rsidP="00953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</w:rPr>
        <w:t>ThaiPBS North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https</w:t>
      </w:r>
      <w:r w:rsidRPr="000954EC">
        <w:rPr>
          <w:rFonts w:ascii="TH SarabunPSK" w:hAnsi="TH SarabunPSK" w:cs="TH SarabunPSK"/>
          <w:sz w:val="32"/>
          <w:szCs w:val="32"/>
          <w:cs/>
        </w:rPr>
        <w:t>://</w:t>
      </w:r>
      <w:r w:rsidRPr="000954EC">
        <w:rPr>
          <w:rFonts w:ascii="TH SarabunPSK" w:hAnsi="TH SarabunPSK" w:cs="TH SarabunPSK"/>
          <w:sz w:val="32"/>
          <w:szCs w:val="32"/>
        </w:rPr>
        <w:t>www</w:t>
      </w:r>
      <w:r w:rsidRPr="000954EC">
        <w:rPr>
          <w:rFonts w:ascii="TH SarabunPSK" w:hAnsi="TH SarabunPSK" w:cs="TH SarabunPSK"/>
          <w:sz w:val="32"/>
          <w:szCs w:val="32"/>
          <w:cs/>
        </w:rPr>
        <w:t>.</w:t>
      </w:r>
      <w:r w:rsidRPr="000954EC">
        <w:rPr>
          <w:rFonts w:ascii="TH SarabunPSK" w:hAnsi="TH SarabunPSK" w:cs="TH SarabunPSK"/>
          <w:sz w:val="32"/>
          <w:szCs w:val="32"/>
        </w:rPr>
        <w:t>youtube</w:t>
      </w:r>
      <w:r w:rsidRPr="000954EC">
        <w:rPr>
          <w:rFonts w:ascii="TH SarabunPSK" w:hAnsi="TH SarabunPSK" w:cs="TH SarabunPSK"/>
          <w:sz w:val="32"/>
          <w:szCs w:val="32"/>
          <w:cs/>
        </w:rPr>
        <w:t>.</w:t>
      </w:r>
      <w:r w:rsidRPr="000954EC">
        <w:rPr>
          <w:rFonts w:ascii="TH SarabunPSK" w:hAnsi="TH SarabunPSK" w:cs="TH SarabunPSK"/>
          <w:sz w:val="32"/>
          <w:szCs w:val="32"/>
        </w:rPr>
        <w:t>com</w:t>
      </w:r>
      <w:r w:rsidRPr="000954EC">
        <w:rPr>
          <w:rFonts w:ascii="TH SarabunPSK" w:hAnsi="TH SarabunPSK" w:cs="TH SarabunPSK"/>
          <w:sz w:val="32"/>
          <w:szCs w:val="32"/>
          <w:cs/>
        </w:rPr>
        <w:t>/</w:t>
      </w:r>
      <w:r w:rsidRPr="000954EC">
        <w:rPr>
          <w:rFonts w:ascii="TH SarabunPSK" w:hAnsi="TH SarabunPSK" w:cs="TH SarabunPSK"/>
          <w:sz w:val="32"/>
          <w:szCs w:val="32"/>
        </w:rPr>
        <w:t>watch?v</w:t>
      </w:r>
      <w:r w:rsidRPr="000954EC">
        <w:rPr>
          <w:rFonts w:ascii="TH SarabunPSK" w:hAnsi="TH SarabunPSK" w:cs="TH SarabunPSK"/>
          <w:sz w:val="32"/>
          <w:szCs w:val="32"/>
          <w:cs/>
        </w:rPr>
        <w:t>=</w:t>
      </w:r>
      <w:r w:rsidRPr="000954EC">
        <w:rPr>
          <w:rFonts w:ascii="TH SarabunPSK" w:hAnsi="TH SarabunPSK" w:cs="TH SarabunPSK"/>
          <w:sz w:val="32"/>
          <w:szCs w:val="32"/>
        </w:rPr>
        <w:t>FYt</w:t>
      </w:r>
      <w:r w:rsidRPr="000954EC">
        <w:rPr>
          <w:rFonts w:ascii="TH SarabunPSK" w:hAnsi="TH SarabunPSK" w:cs="TH SarabunPSK"/>
          <w:sz w:val="32"/>
          <w:szCs w:val="32"/>
          <w:cs/>
        </w:rPr>
        <w:t>8</w:t>
      </w:r>
      <w:r w:rsidRPr="000954EC">
        <w:rPr>
          <w:rFonts w:ascii="TH SarabunPSK" w:hAnsi="TH SarabunPSK" w:cs="TH SarabunPSK"/>
          <w:sz w:val="32"/>
          <w:szCs w:val="32"/>
        </w:rPr>
        <w:t>IsgbMQc</w:t>
      </w:r>
    </w:p>
    <w:p w14:paraId="7D8E5EDA" w14:textId="77777777" w:rsidR="00354F05" w:rsidRDefault="00354F05" w:rsidP="00354F05">
      <w:pPr>
        <w:spacing w:after="0" w:line="276" w:lineRule="auto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>ธณิกานต์ พรพงษาโรจน์ และคณะ. (</w:t>
      </w:r>
      <w:r w:rsidRPr="00354F05">
        <w:rPr>
          <w:rFonts w:ascii="TH SarabunPSK" w:hAnsi="TH SarabunPSK" w:cs="TH SarabunPSK"/>
          <w:spacing w:val="-6"/>
          <w:sz w:val="32"/>
          <w:szCs w:val="32"/>
        </w:rPr>
        <w:t xml:space="preserve">21 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</w:t>
      </w:r>
      <w:r w:rsidRPr="00354F05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). 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ผู้หญิง-แม่และเด็ก ความอดอยาก-ความรุนแรง</w:t>
      </w:r>
    </w:p>
    <w:p w14:paraId="59D9DF7C" w14:textId="77777777" w:rsidR="00354F05" w:rsidRPr="00354F05" w:rsidRDefault="00354F05" w:rsidP="00354F05">
      <w:pPr>
        <w:spacing w:after="0" w:line="276" w:lineRule="auto"/>
        <w:ind w:left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ในช่วงโควิดระบาด. 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354F05">
        <w:rPr>
          <w:rFonts w:ascii="TH SarabunPSK" w:hAnsi="TH SarabunPSK" w:cs="TH SarabunPSK"/>
          <w:sz w:val="32"/>
          <w:szCs w:val="32"/>
        </w:rPr>
        <w:t xml:space="preserve">3 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354F05">
        <w:rPr>
          <w:rFonts w:ascii="TH SarabunPSK" w:hAnsi="TH SarabunPSK" w:cs="TH SarabunPSK"/>
          <w:sz w:val="32"/>
          <w:szCs w:val="32"/>
        </w:rPr>
        <w:t>2564,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 จาก </w:t>
      </w:r>
      <w:hyperlink r:id="rId11" w:history="1"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https</w:t>
        </w:r>
        <w:r w:rsidRPr="00500764">
          <w:rPr>
            <w:rStyle w:val="a6"/>
            <w:rFonts w:ascii="TH SarabunPSK" w:hAnsi="TH SarabunPSK" w:cs="TH SarabunPSK"/>
            <w:sz w:val="32"/>
            <w:szCs w:val="32"/>
            <w:cs/>
          </w:rPr>
          <w:t>://</w:t>
        </w:r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www</w:t>
        </w:r>
        <w:r w:rsidRPr="00500764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hfocus</w:t>
        </w:r>
        <w:r w:rsidRPr="00500764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org</w:t>
        </w:r>
        <w:r w:rsidRPr="00500764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content</w:t>
        </w:r>
        <w:r w:rsidRPr="00500764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2020</w:t>
        </w:r>
        <w:r w:rsidRPr="00500764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07</w:t>
        </w:r>
        <w:r w:rsidRPr="00500764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19808?fbclid</w:t>
        </w:r>
        <w:r w:rsidRPr="00500764">
          <w:rPr>
            <w:rStyle w:val="a6"/>
            <w:rFonts w:ascii="TH SarabunPSK" w:hAnsi="TH SarabunPSK" w:cs="TH SarabunPSK"/>
            <w:sz w:val="32"/>
            <w:szCs w:val="32"/>
            <w:cs/>
          </w:rPr>
          <w:t>=</w:t>
        </w:r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IwAR3w5jfcmPripb</w:t>
        </w:r>
        <w:r w:rsidRPr="00500764">
          <w:rPr>
            <w:rStyle w:val="a6"/>
            <w:rFonts w:ascii="TH SarabunPSK" w:hAnsi="TH SarabunPSK" w:cs="TH SarabunPSK"/>
            <w:sz w:val="32"/>
            <w:szCs w:val="32"/>
            <w:cs/>
          </w:rPr>
          <w:t>-</w:t>
        </w:r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flLInGqyrCf</w:t>
        </w:r>
        <w:r w:rsidRPr="00500764">
          <w:rPr>
            <w:rStyle w:val="a6"/>
            <w:rFonts w:ascii="TH SarabunPSK" w:hAnsi="TH SarabunPSK" w:cs="TH SarabunPSK"/>
            <w:sz w:val="32"/>
            <w:szCs w:val="32"/>
            <w:cs/>
          </w:rPr>
          <w:t>-</w:t>
        </w:r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nPc4BLcsXTdjaro25w6r7G</w:t>
        </w:r>
        <w:r w:rsidRPr="00500764">
          <w:rPr>
            <w:rStyle w:val="a6"/>
            <w:rFonts w:ascii="TH SarabunPSK" w:hAnsi="TH SarabunPSK" w:cs="TH SarabunPSK"/>
            <w:sz w:val="32"/>
            <w:szCs w:val="32"/>
            <w:cs/>
          </w:rPr>
          <w:t>-</w:t>
        </w:r>
        <w:r w:rsidRPr="00500764">
          <w:rPr>
            <w:rStyle w:val="a6"/>
            <w:rFonts w:ascii="TH SarabunPSK" w:hAnsi="TH SarabunPSK" w:cs="TH SarabunPSK"/>
            <w:sz w:val="32"/>
            <w:szCs w:val="32"/>
          </w:rPr>
          <w:t>ZGC68sPks</w:t>
        </w:r>
      </w:hyperlink>
    </w:p>
    <w:p w14:paraId="165F6F7E" w14:textId="77777777" w:rsidR="007C619F" w:rsidRPr="000954EC" w:rsidRDefault="007C619F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ทรงชัย ทองปาน. (2563). “องค์ความรู้ว่าด้วยแรงงานข้ามชาติกับสุขภาพ”: ผลจากการสังเคราะห์</w:t>
      </w:r>
    </w:p>
    <w:p w14:paraId="6644E746" w14:textId="77777777" w:rsidR="007C619F" w:rsidRPr="000954EC" w:rsidRDefault="007C619F" w:rsidP="00953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 xml:space="preserve">งานวิจัยว่าด้วยแรงงานข้ามชาติในประเทศไทย.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วารสารสุขศึกษา.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43(2)</w:t>
      </w:r>
      <w:r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z w:val="32"/>
          <w:szCs w:val="32"/>
          <w:cs/>
        </w:rPr>
        <w:t>1-17.</w:t>
      </w:r>
    </w:p>
    <w:p w14:paraId="7C69529A" w14:textId="77777777" w:rsidR="00C1413C" w:rsidRPr="000954EC" w:rsidRDefault="00C1413C" w:rsidP="00953D79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มติชนออนไลน์ (</w:t>
      </w:r>
      <w:r w:rsidRPr="000954EC">
        <w:rPr>
          <w:rFonts w:ascii="TH SarabunPSK" w:hAnsi="TH SarabunPSK" w:cs="TH SarabunPSK"/>
          <w:sz w:val="32"/>
          <w:szCs w:val="32"/>
        </w:rPr>
        <w:t xml:space="preserve">5 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0954EC">
        <w:rPr>
          <w:rFonts w:ascii="TH SarabunPSK" w:hAnsi="TH SarabunPSK" w:cs="TH SarabunPSK"/>
          <w:sz w:val="32"/>
          <w:szCs w:val="32"/>
        </w:rPr>
        <w:t>2563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หญิงตั้งครรภ์ แรงงานกลุ่มเปราะบาง สู้ทน-ดิ้นรน ฝ่าโควิด. </w:t>
      </w:r>
    </w:p>
    <w:p w14:paraId="6F92C68B" w14:textId="77777777" w:rsidR="00C1413C" w:rsidRPr="000954EC" w:rsidRDefault="00C1413C" w:rsidP="00953D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0954EC">
        <w:rPr>
          <w:rFonts w:ascii="TH SarabunPSK" w:hAnsi="TH SarabunPSK" w:cs="TH SarabunPSK"/>
          <w:sz w:val="32"/>
          <w:szCs w:val="32"/>
        </w:rPr>
        <w:t>2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0954EC">
        <w:rPr>
          <w:rFonts w:ascii="TH SarabunPSK" w:hAnsi="TH SarabunPSK" w:cs="TH SarabunPSK"/>
          <w:sz w:val="32"/>
          <w:szCs w:val="32"/>
        </w:rPr>
        <w:t xml:space="preserve">2564, 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12" w:history="1">
        <w:r w:rsidRPr="000954EC">
          <w:rPr>
            <w:rStyle w:val="a6"/>
            <w:rFonts w:ascii="TH SarabunPSK" w:hAnsi="TH SarabunPSK" w:cs="TH SarabunPSK"/>
            <w:sz w:val="32"/>
            <w:szCs w:val="32"/>
          </w:rPr>
          <w:t>https</w:t>
        </w:r>
        <w:r w:rsidRPr="000954EC">
          <w:rPr>
            <w:rStyle w:val="a6"/>
            <w:rFonts w:ascii="TH SarabunPSK" w:hAnsi="TH SarabunPSK" w:cs="TH SarabunPSK"/>
            <w:sz w:val="32"/>
            <w:szCs w:val="32"/>
            <w:cs/>
          </w:rPr>
          <w:t>://</w:t>
        </w:r>
        <w:r w:rsidRPr="000954EC">
          <w:rPr>
            <w:rStyle w:val="a6"/>
            <w:rFonts w:ascii="TH SarabunPSK" w:hAnsi="TH SarabunPSK" w:cs="TH SarabunPSK"/>
            <w:sz w:val="32"/>
            <w:szCs w:val="32"/>
          </w:rPr>
          <w:t>www</w:t>
        </w:r>
        <w:r w:rsidRPr="000954EC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0954EC">
          <w:rPr>
            <w:rStyle w:val="a6"/>
            <w:rFonts w:ascii="TH SarabunPSK" w:hAnsi="TH SarabunPSK" w:cs="TH SarabunPSK"/>
            <w:sz w:val="32"/>
            <w:szCs w:val="32"/>
          </w:rPr>
          <w:t>matichon</w:t>
        </w:r>
        <w:r w:rsidRPr="000954EC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0954EC">
          <w:rPr>
            <w:rStyle w:val="a6"/>
            <w:rFonts w:ascii="TH SarabunPSK" w:hAnsi="TH SarabunPSK" w:cs="TH SarabunPSK"/>
            <w:sz w:val="32"/>
            <w:szCs w:val="32"/>
          </w:rPr>
          <w:t>co</w:t>
        </w:r>
        <w:r w:rsidRPr="000954EC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0954EC">
          <w:rPr>
            <w:rStyle w:val="a6"/>
            <w:rFonts w:ascii="TH SarabunPSK" w:hAnsi="TH SarabunPSK" w:cs="TH SarabunPSK"/>
            <w:sz w:val="32"/>
            <w:szCs w:val="32"/>
          </w:rPr>
          <w:t>th</w:t>
        </w:r>
        <w:r w:rsidRPr="000954EC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0954EC">
          <w:rPr>
            <w:rStyle w:val="a6"/>
            <w:rFonts w:ascii="TH SarabunPSK" w:hAnsi="TH SarabunPSK" w:cs="TH SarabunPSK"/>
            <w:sz w:val="32"/>
            <w:szCs w:val="32"/>
          </w:rPr>
          <w:t>news</w:t>
        </w:r>
        <w:r w:rsidRPr="000954EC">
          <w:rPr>
            <w:rStyle w:val="a6"/>
            <w:rFonts w:ascii="TH SarabunPSK" w:hAnsi="TH SarabunPSK" w:cs="TH SarabunPSK"/>
            <w:sz w:val="32"/>
            <w:szCs w:val="32"/>
            <w:cs/>
          </w:rPr>
          <w:t>-</w:t>
        </w:r>
      </w:hyperlink>
      <w:r w:rsidRPr="000954EC">
        <w:rPr>
          <w:rFonts w:ascii="TH SarabunPSK" w:hAnsi="TH SarabunPSK" w:cs="TH SarabunPSK"/>
          <w:sz w:val="32"/>
          <w:szCs w:val="32"/>
        </w:rPr>
        <w:t>monitor</w:t>
      </w:r>
      <w:r w:rsidRPr="000954EC">
        <w:rPr>
          <w:rFonts w:ascii="TH SarabunPSK" w:hAnsi="TH SarabunPSK" w:cs="TH SarabunPSK"/>
          <w:sz w:val="32"/>
          <w:szCs w:val="32"/>
          <w:cs/>
        </w:rPr>
        <w:t>/</w:t>
      </w:r>
      <w:r w:rsidRPr="000954EC">
        <w:rPr>
          <w:rFonts w:ascii="TH SarabunPSK" w:hAnsi="TH SarabunPSK" w:cs="TH SarabunPSK"/>
          <w:sz w:val="32"/>
          <w:szCs w:val="32"/>
        </w:rPr>
        <w:t>news_</w:t>
      </w:r>
      <w:r w:rsidRPr="000954EC">
        <w:rPr>
          <w:rFonts w:ascii="TH SarabunPSK" w:hAnsi="TH SarabunPSK" w:cs="TH SarabunPSK"/>
          <w:sz w:val="32"/>
          <w:szCs w:val="32"/>
          <w:cs/>
        </w:rPr>
        <w:t>2294478</w:t>
      </w:r>
    </w:p>
    <w:p w14:paraId="6CD7B236" w14:textId="77777777" w:rsidR="007C619F" w:rsidRPr="000954EC" w:rsidRDefault="007C619F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0" w:name="_Hlk65791582"/>
      <w:r w:rsidRPr="000954EC">
        <w:rPr>
          <w:rFonts w:ascii="TH SarabunPSK" w:hAnsi="TH SarabunPSK" w:cs="TH SarabunPSK"/>
          <w:sz w:val="32"/>
          <w:szCs w:val="32"/>
          <w:cs/>
        </w:rPr>
        <w:t>วิลาสิณี คีตวัฒนานนท์ และคณะ</w:t>
      </w:r>
      <w:bookmarkEnd w:id="20"/>
      <w:r w:rsidRPr="000954EC">
        <w:rPr>
          <w:rFonts w:ascii="TH SarabunPSK" w:hAnsi="TH SarabunPSK" w:cs="TH SarabunPSK"/>
          <w:sz w:val="32"/>
          <w:szCs w:val="32"/>
          <w:cs/>
        </w:rPr>
        <w:t>. (2559). ความเจ็บป่วยและการแสวงหาการดูแลสุขภาพของ</w:t>
      </w:r>
    </w:p>
    <w:p w14:paraId="29DCBB3A" w14:textId="77777777" w:rsidR="007C619F" w:rsidRPr="000954EC" w:rsidRDefault="007C619F" w:rsidP="00953D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 xml:space="preserve">แรงงานข้ามชาติกัมพูชาที่ตลาดการค้าชายแดนช่องจอมจังหวัดสุรินทร์.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วารสารวิจัยและพัฒนามหาวิทยาลัยราชภัฏสวนสุนันทา.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8(2) (ฉบับพิเศษ)</w:t>
      </w:r>
      <w:r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z w:val="32"/>
          <w:szCs w:val="32"/>
          <w:cs/>
        </w:rPr>
        <w:t>96-109.</w:t>
      </w:r>
    </w:p>
    <w:p w14:paraId="1407726B" w14:textId="77777777" w:rsidR="00406281" w:rsidRPr="000954EC" w:rsidRDefault="00406281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อดิศร เกิดมงคล. (</w:t>
      </w:r>
      <w:r w:rsidRPr="000954EC">
        <w:rPr>
          <w:rFonts w:ascii="TH SarabunPSK" w:hAnsi="TH SarabunPSK" w:cs="TH SarabunPSK"/>
          <w:sz w:val="32"/>
          <w:szCs w:val="32"/>
        </w:rPr>
        <w:t>2564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ชีวิตแรงงานข้ามชาติกับการเดินทางข้ามพรมแดนในช่วงโควิด-</w:t>
      </w:r>
      <w:r w:rsidRPr="000954EC">
        <w:rPr>
          <w:rFonts w:ascii="TH SarabunPSK" w:hAnsi="TH SarabunPSK" w:cs="TH SarabunPSK"/>
          <w:i/>
          <w:iCs/>
          <w:sz w:val="32"/>
          <w:szCs w:val="32"/>
        </w:rPr>
        <w:t>19</w:t>
      </w:r>
      <w:bookmarkStart w:id="21" w:name="_Hlk65784804"/>
      <w:r w:rsidRPr="000954EC">
        <w:rPr>
          <w:rFonts w:ascii="TH SarabunPSK" w:hAnsi="TH SarabunPSK" w:cs="TH SarabunPSK"/>
          <w:sz w:val="32"/>
          <w:szCs w:val="32"/>
          <w:cs/>
        </w:rPr>
        <w:t xml:space="preserve">. [เสวนา]. </w:t>
      </w:r>
    </w:p>
    <w:p w14:paraId="7CBD3E3F" w14:textId="77777777" w:rsidR="00406281" w:rsidRPr="000954EC" w:rsidRDefault="00406281" w:rsidP="00953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ออนไลน์: ศูนย์วิจัยนวัตกรรม</w:t>
      </w:r>
      <w:r w:rsidRPr="005B1DF6">
        <w:rPr>
          <w:rFonts w:ascii="TH SarabunPSK" w:hAnsi="TH SarabunPSK" w:cs="TH SarabunPSK"/>
          <w:sz w:val="32"/>
          <w:szCs w:val="32"/>
          <w:highlight w:val="magenta"/>
          <w:cs/>
        </w:rPr>
        <w:t>สังคส</w:t>
      </w:r>
      <w:commentRangeStart w:id="22"/>
      <w:r w:rsidRPr="000954EC">
        <w:rPr>
          <w:rFonts w:ascii="TH SarabunPSK" w:hAnsi="TH SarabunPSK" w:cs="TH SarabunPSK"/>
          <w:sz w:val="32"/>
          <w:szCs w:val="32"/>
          <w:cs/>
        </w:rPr>
        <w:t>เชิง</w:t>
      </w:r>
      <w:commentRangeEnd w:id="22"/>
      <w:r w:rsidR="005B1DF6">
        <w:rPr>
          <w:rStyle w:val="ae"/>
        </w:rPr>
        <w:commentReference w:id="22"/>
      </w:r>
      <w:r w:rsidRPr="000954EC">
        <w:rPr>
          <w:rFonts w:ascii="TH SarabunPSK" w:hAnsi="TH SarabunPSK" w:cs="TH SarabunPSK"/>
          <w:sz w:val="32"/>
          <w:szCs w:val="32"/>
          <w:cs/>
        </w:rPr>
        <w:t>พื้นที่ สำนักวิชานวัตกรรม</w:t>
      </w:r>
      <w:bookmarkEnd w:id="21"/>
      <w:r w:rsidRPr="000954EC">
        <w:rPr>
          <w:rFonts w:ascii="TH SarabunPSK" w:hAnsi="TH SarabunPSK" w:cs="TH SarabunPSK"/>
          <w:sz w:val="32"/>
          <w:szCs w:val="32"/>
          <w:cs/>
        </w:rPr>
        <w:t>.</w:t>
      </w:r>
    </w:p>
    <w:sectPr w:rsidR="00406281" w:rsidRPr="000954EC" w:rsidSect="00696763">
      <w:headerReference w:type="default" r:id="rId13"/>
      <w:pgSz w:w="12240" w:h="15840"/>
      <w:pgMar w:top="1699" w:right="1699" w:bottom="1987" w:left="198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ung" w:date="2021-06-01T14:11:00Z" w:initials="k">
    <w:p w14:paraId="389242B2" w14:textId="5A759C93" w:rsidR="00EF7690" w:rsidRDefault="004A1FE7">
      <w:pPr>
        <w:pStyle w:val="af"/>
        <w:rPr>
          <w:rFonts w:asciiTheme="majorBidi" w:hAnsiTheme="majorBidi" w:cstheme="majorBidi"/>
          <w:sz w:val="24"/>
          <w:szCs w:val="32"/>
        </w:rPr>
      </w:pPr>
      <w:r>
        <w:rPr>
          <w:rStyle w:val="ae"/>
        </w:rPr>
        <w:annotationRef/>
      </w:r>
      <w:r w:rsidR="00EF7690">
        <w:rPr>
          <w:rFonts w:asciiTheme="majorBidi" w:hAnsiTheme="majorBidi" w:cs="Angsana New"/>
          <w:sz w:val="24"/>
          <w:szCs w:val="24"/>
          <w:cs/>
        </w:rPr>
        <w:t xml:space="preserve">-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หัวข้อต่าง ๆ </w:t>
      </w:r>
      <w:r w:rsidRPr="004A1FE7">
        <w:rPr>
          <w:rFonts w:asciiTheme="majorBidi" w:hAnsiTheme="majorBidi" w:cstheme="majorBidi"/>
          <w:sz w:val="24"/>
          <w:szCs w:val="32"/>
          <w:cs/>
        </w:rPr>
        <w:t>ยังไม่เป็นไปตามรูปแบบการเขียนบทความตามที่</w:t>
      </w:r>
      <w:r w:rsidR="006F4B1B">
        <w:rPr>
          <w:rFonts w:asciiTheme="majorBidi" w:hAnsiTheme="majorBidi" w:cstheme="majorBidi" w:hint="cs"/>
          <w:sz w:val="24"/>
          <w:szCs w:val="32"/>
          <w:cs/>
        </w:rPr>
        <w:t>คณะผู้จัด</w:t>
      </w:r>
      <w:r w:rsidRPr="004A1FE7">
        <w:rPr>
          <w:rFonts w:asciiTheme="majorBidi" w:hAnsiTheme="majorBidi" w:cstheme="majorBidi"/>
          <w:sz w:val="24"/>
          <w:szCs w:val="32"/>
          <w:cs/>
        </w:rPr>
        <w:t>กำหนด</w:t>
      </w:r>
      <w:r w:rsidR="00EF7690">
        <w:rPr>
          <w:rFonts w:asciiTheme="majorBidi" w:hAnsiTheme="majorBidi" w:cs="Angsana New"/>
          <w:sz w:val="24"/>
          <w:szCs w:val="24"/>
          <w:cs/>
        </w:rPr>
        <w:t xml:space="preserve"> </w:t>
      </w:r>
    </w:p>
    <w:p w14:paraId="6D04A943" w14:textId="7F9D42AC" w:rsidR="00EF7690" w:rsidRPr="00EF7690" w:rsidRDefault="00EF7690">
      <w:pPr>
        <w:pStyle w:val="af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="Angsana New"/>
          <w:sz w:val="24"/>
          <w:szCs w:val="24"/>
          <w:cs/>
        </w:rPr>
        <w:t xml:space="preserve">- </w:t>
      </w:r>
      <w:r>
        <w:rPr>
          <w:rFonts w:asciiTheme="majorBidi" w:hAnsiTheme="majorBidi" w:cstheme="majorBidi" w:hint="cs"/>
          <w:sz w:val="24"/>
          <w:szCs w:val="32"/>
          <w:cs/>
        </w:rPr>
        <w:t>ขาดข้อเสนอแนะ และอื่น ๆ</w:t>
      </w:r>
    </w:p>
  </w:comment>
  <w:comment w:id="1" w:author="kung" w:date="2021-06-01T12:33:00Z" w:initials="k">
    <w:p w14:paraId="503DD2C8" w14:textId="77777777" w:rsidR="0051672C" w:rsidRPr="00C96ABD" w:rsidRDefault="0051672C">
      <w:pPr>
        <w:pStyle w:val="af"/>
        <w:rPr>
          <w:rFonts w:asciiTheme="majorBidi" w:hAnsiTheme="majorBidi" w:cstheme="majorBidi"/>
          <w:sz w:val="32"/>
          <w:szCs w:val="32"/>
          <w:cs/>
        </w:rPr>
      </w:pPr>
      <w:r>
        <w:rPr>
          <w:rStyle w:val="ae"/>
        </w:rPr>
        <w:annotationRef/>
      </w:r>
      <w:r w:rsidRPr="00C96ABD">
        <w:rPr>
          <w:rFonts w:asciiTheme="majorBidi" w:hAnsiTheme="majorBidi" w:cstheme="majorBidi" w:hint="cs"/>
          <w:sz w:val="32"/>
          <w:szCs w:val="32"/>
          <w:cs/>
        </w:rPr>
        <w:t>ขึ้นต้น</w:t>
      </w:r>
      <w:r w:rsidRPr="00C96ABD">
        <w:rPr>
          <w:rFonts w:asciiTheme="majorBidi" w:hAnsiTheme="majorBidi" w:cstheme="majorBidi"/>
          <w:sz w:val="32"/>
          <w:szCs w:val="32"/>
          <w:cs/>
        </w:rPr>
        <w:t>ตัวพิมพ์ใหญ่</w:t>
      </w:r>
    </w:p>
  </w:comment>
  <w:comment w:id="2" w:author="kung" w:date="2021-06-01T12:37:00Z" w:initials="k">
    <w:p w14:paraId="326FA5D2" w14:textId="6ED5FD76" w:rsidR="00357A07" w:rsidRPr="00357A07" w:rsidRDefault="00357A07">
      <w:pPr>
        <w:pStyle w:val="af"/>
        <w:rPr>
          <w:rFonts w:asciiTheme="majorBidi" w:hAnsiTheme="majorBidi" w:cstheme="majorBidi"/>
          <w:sz w:val="32"/>
          <w:szCs w:val="32"/>
          <w:cs/>
        </w:rPr>
      </w:pPr>
      <w:r>
        <w:rPr>
          <w:rStyle w:val="ae"/>
        </w:rPr>
        <w:annotationRef/>
      </w:r>
      <w:r w:rsidRPr="00357A07">
        <w:rPr>
          <w:rFonts w:asciiTheme="majorBidi" w:hAnsiTheme="majorBidi" w:cstheme="majorBidi"/>
          <w:sz w:val="32"/>
          <w:szCs w:val="32"/>
          <w:cs/>
        </w:rPr>
        <w:t>ผลการศึกษายัง</w:t>
      </w:r>
      <w:r>
        <w:rPr>
          <w:rFonts w:asciiTheme="majorBidi" w:hAnsiTheme="majorBidi" w:cstheme="majorBidi" w:hint="cs"/>
          <w:sz w:val="32"/>
          <w:szCs w:val="32"/>
          <w:cs/>
        </w:rPr>
        <w:t>ตอบวัตถุ</w:t>
      </w:r>
      <w:r w:rsidRPr="00357A07">
        <w:rPr>
          <w:rFonts w:asciiTheme="majorBidi" w:hAnsiTheme="majorBidi" w:cstheme="majorBidi"/>
          <w:sz w:val="32"/>
          <w:szCs w:val="32"/>
          <w:cs/>
        </w:rPr>
        <w:t>ประสงค์การวิจัย</w:t>
      </w:r>
      <w:r>
        <w:rPr>
          <w:rFonts w:asciiTheme="majorBidi" w:hAnsiTheme="majorBidi" w:cstheme="majorBidi" w:hint="cs"/>
          <w:sz w:val="32"/>
          <w:szCs w:val="32"/>
          <w:cs/>
        </w:rPr>
        <w:t>ได้ไม่ครอบคลุม</w:t>
      </w:r>
    </w:p>
  </w:comment>
  <w:comment w:id="3" w:author="kung" w:date="2021-06-01T12:40:00Z" w:initials="k">
    <w:p w14:paraId="31C38E00" w14:textId="27809A7C" w:rsidR="00C96ABD" w:rsidRPr="00C96ABD" w:rsidRDefault="00C96ABD">
      <w:pPr>
        <w:pStyle w:val="af"/>
        <w:rPr>
          <w:rFonts w:asciiTheme="majorBidi" w:hAnsiTheme="majorBidi" w:cstheme="majorBidi"/>
          <w:sz w:val="32"/>
          <w:szCs w:val="32"/>
        </w:rPr>
      </w:pPr>
      <w:r>
        <w:rPr>
          <w:rStyle w:val="ae"/>
        </w:rPr>
        <w:annotationRef/>
      </w:r>
      <w:r w:rsidRPr="00C96ABD">
        <w:rPr>
          <w:rFonts w:asciiTheme="majorBidi" w:hAnsiTheme="majorBidi" w:cstheme="majorBidi"/>
          <w:sz w:val="32"/>
          <w:szCs w:val="32"/>
          <w:cs/>
        </w:rPr>
        <w:t>ไม่ควรใช้เป็นคำสำคัญ</w:t>
      </w:r>
    </w:p>
  </w:comment>
  <w:comment w:id="5" w:author="kung" w:date="2021-06-01T13:19:00Z" w:initials="k">
    <w:p w14:paraId="028D9ED5" w14:textId="664CCF51" w:rsidR="00C159EC" w:rsidRPr="00C159EC" w:rsidRDefault="00C159EC">
      <w:pPr>
        <w:pStyle w:val="af"/>
        <w:rPr>
          <w:rFonts w:asciiTheme="majorBidi" w:hAnsiTheme="majorBidi" w:cstheme="majorBidi"/>
          <w:sz w:val="32"/>
          <w:szCs w:val="32"/>
        </w:rPr>
      </w:pPr>
      <w:r>
        <w:rPr>
          <w:rStyle w:val="ae"/>
        </w:rPr>
        <w:annotationRef/>
      </w:r>
      <w:r w:rsidRPr="00C159EC">
        <w:rPr>
          <w:rFonts w:asciiTheme="majorBidi" w:hAnsiTheme="majorBidi" w:cstheme="majorBidi"/>
          <w:sz w:val="32"/>
          <w:szCs w:val="32"/>
          <w:cs/>
        </w:rPr>
        <w:t>ตรวจสอบความถูกต้องอีกครั้ง</w:t>
      </w:r>
    </w:p>
  </w:comment>
  <w:comment w:id="6" w:author="kung" w:date="2021-06-01T12:44:00Z" w:initials="k">
    <w:p w14:paraId="31E084BD" w14:textId="1EE4E8A2" w:rsidR="00A0527B" w:rsidRPr="00A0527B" w:rsidRDefault="00A0527B">
      <w:pPr>
        <w:pStyle w:val="af"/>
        <w:rPr>
          <w:rFonts w:asciiTheme="majorBidi" w:hAnsiTheme="majorBidi" w:cstheme="majorBidi"/>
          <w:sz w:val="32"/>
          <w:szCs w:val="32"/>
          <w:cs/>
        </w:rPr>
      </w:pPr>
      <w:r>
        <w:rPr>
          <w:rStyle w:val="ae"/>
        </w:rPr>
        <w:annotationRef/>
      </w:r>
      <w:r>
        <w:rPr>
          <w:rFonts w:asciiTheme="majorBidi" w:hAnsiTheme="majorBidi" w:cstheme="majorBidi" w:hint="cs"/>
          <w:sz w:val="32"/>
          <w:szCs w:val="32"/>
          <w:cs/>
        </w:rPr>
        <w:t>พิมพ์</w:t>
      </w:r>
      <w:r w:rsidRPr="00A0527B">
        <w:rPr>
          <w:rFonts w:asciiTheme="majorBidi" w:hAnsiTheme="majorBidi" w:cstheme="majorBidi"/>
          <w:sz w:val="32"/>
          <w:szCs w:val="32"/>
          <w:cs/>
        </w:rPr>
        <w:t>ผิด</w:t>
      </w:r>
    </w:p>
  </w:comment>
  <w:comment w:id="7" w:author="kung" w:date="2021-06-01T12:46:00Z" w:initials="k">
    <w:p w14:paraId="59E749CD" w14:textId="18358BDB" w:rsidR="00A0527B" w:rsidRDefault="00A0527B">
      <w:pPr>
        <w:pStyle w:val="af"/>
      </w:pPr>
      <w:r>
        <w:rPr>
          <w:rStyle w:val="ae"/>
        </w:rPr>
        <w:annotationRef/>
      </w:r>
      <w:r w:rsidRPr="00A0527B">
        <w:rPr>
          <w:rFonts w:asciiTheme="majorBidi" w:hAnsiTheme="majorBidi" w:cstheme="majorBidi"/>
          <w:sz w:val="32"/>
          <w:szCs w:val="32"/>
          <w:cs/>
        </w:rPr>
        <w:t>คำนี้ “พวกเธอ” เป็นคำของผู้วิจัย หรือเอาคำของนักวิชาการท่านอื่นมา หากเขียนเอง ควรจะใช้คำอื่นแทน เช่น คนกลุ่มนี้ เป็นต้น แต่หากเป็นคำของนักวิชาการตามที่อ้างอิงมาก็ไม่เป็นไร</w:t>
      </w:r>
    </w:p>
  </w:comment>
  <w:comment w:id="8" w:author="kung" w:date="2021-06-01T12:51:00Z" w:initials="k">
    <w:p w14:paraId="1D04E3EA" w14:textId="67BF6551" w:rsidR="00A0527B" w:rsidRPr="00B725BC" w:rsidRDefault="00A0527B">
      <w:pPr>
        <w:pStyle w:val="af"/>
        <w:rPr>
          <w:rFonts w:asciiTheme="majorBidi" w:hAnsiTheme="majorBidi" w:cstheme="majorBidi"/>
          <w:sz w:val="32"/>
          <w:szCs w:val="32"/>
          <w:cs/>
        </w:rPr>
      </w:pPr>
      <w:r>
        <w:rPr>
          <w:rStyle w:val="ae"/>
        </w:rPr>
        <w:annotationRef/>
      </w:r>
      <w:r w:rsidRPr="00B725BC">
        <w:rPr>
          <w:rFonts w:asciiTheme="majorBidi" w:hAnsiTheme="majorBidi" w:cstheme="majorBidi"/>
          <w:sz w:val="32"/>
          <w:szCs w:val="32"/>
          <w:cs/>
        </w:rPr>
        <w:t>ควรจะเสนอให้เห็นภาพรวมว่างานวิจัยครั้งนี้ใช้แนวคิดทฤษฎีอะไรบ้าง</w:t>
      </w:r>
      <w:r w:rsidR="00B725BC">
        <w:rPr>
          <w:rFonts w:asciiTheme="majorBidi" w:hAnsiTheme="majorBidi" w:cstheme="majorBidi" w:hint="cs"/>
          <w:sz w:val="32"/>
          <w:szCs w:val="32"/>
          <w:cs/>
        </w:rPr>
        <w:t xml:space="preserve"> ซึ่งผู้วิจัยได้ไปนำเสนอไว้ในระเบียบวิธีวิจัย</w:t>
      </w:r>
    </w:p>
  </w:comment>
  <w:comment w:id="9" w:author="kung" w:date="2021-06-01T12:53:00Z" w:initials="k">
    <w:p w14:paraId="7B71E943" w14:textId="254D6028" w:rsidR="00B725BC" w:rsidRPr="00B725BC" w:rsidRDefault="00B725BC">
      <w:pPr>
        <w:pStyle w:val="af"/>
        <w:rPr>
          <w:rFonts w:asciiTheme="majorBidi" w:hAnsiTheme="majorBidi" w:cstheme="majorBidi"/>
          <w:sz w:val="32"/>
          <w:szCs w:val="32"/>
        </w:rPr>
      </w:pPr>
      <w:r>
        <w:rPr>
          <w:rStyle w:val="ae"/>
        </w:rPr>
        <w:annotationRef/>
      </w:r>
      <w:r w:rsidRPr="00B725BC">
        <w:rPr>
          <w:rFonts w:asciiTheme="majorBidi" w:hAnsiTheme="majorBidi" w:cstheme="majorBidi"/>
          <w:sz w:val="32"/>
          <w:szCs w:val="32"/>
          <w:cs/>
        </w:rPr>
        <w:t>การเข้าถึงบริการสุขภาพของรัฐน่าจะโยงลูกศรมาสู่การปรับตัว</w:t>
      </w:r>
      <w:r>
        <w:rPr>
          <w:rFonts w:asciiTheme="majorBidi" w:hAnsiTheme="majorBidi" w:cstheme="majorBidi" w:hint="cs"/>
          <w:sz w:val="32"/>
          <w:szCs w:val="32"/>
          <w:cs/>
        </w:rPr>
        <w:t>ของแรงงานข้ามชาติหรือเปล่า</w:t>
      </w:r>
    </w:p>
  </w:comment>
  <w:comment w:id="11" w:author="kung" w:date="2021-06-01T12:57:00Z" w:initials="k">
    <w:p w14:paraId="6D17C623" w14:textId="10C8D1A8" w:rsidR="00B725BC" w:rsidRPr="00B725BC" w:rsidRDefault="00B725BC">
      <w:pPr>
        <w:pStyle w:val="af"/>
        <w:rPr>
          <w:rFonts w:asciiTheme="majorBidi" w:hAnsiTheme="majorBidi" w:cstheme="majorBidi"/>
          <w:sz w:val="32"/>
          <w:szCs w:val="32"/>
        </w:rPr>
      </w:pPr>
      <w:r>
        <w:rPr>
          <w:rStyle w:val="ae"/>
        </w:rPr>
        <w:annotationRef/>
      </w:r>
      <w:r w:rsidRPr="00B725BC">
        <w:rPr>
          <w:rFonts w:asciiTheme="majorBidi" w:hAnsiTheme="majorBidi" w:cstheme="majorBidi"/>
          <w:sz w:val="32"/>
          <w:szCs w:val="32"/>
          <w:cs/>
        </w:rPr>
        <w:t>กลุ่มผู้ให้ข้อมูลสำคัญคือใ</w:t>
      </w:r>
      <w:r>
        <w:rPr>
          <w:rFonts w:asciiTheme="majorBidi" w:hAnsiTheme="majorBidi" w:cstheme="majorBidi"/>
          <w:sz w:val="32"/>
          <w:szCs w:val="32"/>
          <w:cs/>
        </w:rPr>
        <w:t>คร จำนวนกี่คน รายละเอียดตรงนี้</w:t>
      </w:r>
      <w:r w:rsidRPr="00B725BC">
        <w:rPr>
          <w:rFonts w:asciiTheme="majorBidi" w:hAnsiTheme="majorBidi" w:cstheme="majorBidi"/>
          <w:sz w:val="32"/>
          <w:szCs w:val="32"/>
          <w:cs/>
        </w:rPr>
        <w:t>ไม่ชัดเจน</w:t>
      </w:r>
    </w:p>
  </w:comment>
  <w:comment w:id="12" w:author="kung" w:date="2021-06-01T12:58:00Z" w:initials="k">
    <w:p w14:paraId="71B19915" w14:textId="49683244" w:rsidR="00B725BC" w:rsidRPr="00B725BC" w:rsidRDefault="00B725BC">
      <w:pPr>
        <w:pStyle w:val="af"/>
        <w:rPr>
          <w:rFonts w:asciiTheme="majorBidi" w:hAnsiTheme="majorBidi" w:cstheme="majorBidi"/>
          <w:sz w:val="32"/>
          <w:szCs w:val="32"/>
        </w:rPr>
      </w:pPr>
      <w:r>
        <w:rPr>
          <w:rStyle w:val="ae"/>
        </w:rPr>
        <w:annotationRef/>
      </w:r>
      <w:r w:rsidRPr="00B725BC">
        <w:rPr>
          <w:rFonts w:asciiTheme="majorBidi" w:hAnsiTheme="majorBidi" w:cstheme="majorBidi"/>
          <w:sz w:val="32"/>
          <w:szCs w:val="32"/>
          <w:cs/>
        </w:rPr>
        <w:t>การอธิบายตรงนี้ไม่ถูกต้อง “</w:t>
      </w:r>
      <w:r w:rsidRPr="00B725BC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ผู้วิจัยใช้การสัมภาษณ์เชิงลึก คือ ไปสังเกต”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การสัมภาษณ์ก็คือการสัมภาษณ์ การสังเกตก็คือการสังเกต คนละเครื่องมือกัน</w:t>
      </w:r>
    </w:p>
  </w:comment>
  <w:comment w:id="13" w:author="kung" w:date="2021-06-01T13:04:00Z" w:initials="k">
    <w:p w14:paraId="0E059B1D" w14:textId="72CE73F5" w:rsidR="005E01B8" w:rsidRPr="005E01B8" w:rsidRDefault="005B1DF6" w:rsidP="005E01B8">
      <w:pPr>
        <w:shd w:val="clear" w:color="auto" w:fill="FFFFFF"/>
        <w:rPr>
          <w:rFonts w:asciiTheme="majorBidi" w:eastAsia="Times New Roman" w:hAnsiTheme="majorBidi" w:cstheme="majorBidi"/>
          <w:color w:val="4D5156"/>
          <w:sz w:val="21"/>
          <w:szCs w:val="21"/>
        </w:rPr>
      </w:pPr>
      <w:r>
        <w:rPr>
          <w:rStyle w:val="ae"/>
        </w:rPr>
        <w:annotationRef/>
      </w:r>
      <w:r>
        <w:rPr>
          <w:rFonts w:asciiTheme="majorBidi" w:hAnsiTheme="majorBidi" w:cs="Angsana New"/>
          <w:sz w:val="32"/>
          <w:szCs w:val="32"/>
          <w:cs/>
        </w:rPr>
        <w:t xml:space="preserve">-  </w:t>
      </w:r>
      <w:r w:rsidRPr="005B1DF6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CC47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B1DF6">
        <w:rPr>
          <w:rFonts w:asciiTheme="majorBidi" w:hAnsiTheme="majorBidi" w:cstheme="majorBidi"/>
          <w:sz w:val="32"/>
          <w:szCs w:val="32"/>
          <w:cs/>
        </w:rPr>
        <w:t>ข้อมูลค่อนข้างมีน้ำหนักน้อยในทางวิชาการ เนื่องจากมีข้อมู</w:t>
      </w:r>
      <w:r w:rsidR="00CC4765">
        <w:rPr>
          <w:rFonts w:asciiTheme="majorBidi" w:hAnsiTheme="majorBidi" w:cstheme="majorBidi"/>
          <w:sz w:val="32"/>
          <w:szCs w:val="32"/>
          <w:cs/>
        </w:rPr>
        <w:t>ลน้อยมาก มีเพียง</w:t>
      </w:r>
      <w:r w:rsidR="00CC4765">
        <w:rPr>
          <w:rFonts w:asciiTheme="majorBidi" w:hAnsiTheme="majorBidi" w:cstheme="majorBidi" w:hint="cs"/>
          <w:sz w:val="32"/>
          <w:szCs w:val="32"/>
          <w:cs/>
        </w:rPr>
        <w:t>หนึ่ง</w:t>
      </w:r>
      <w:r w:rsidRPr="005B1DF6">
        <w:rPr>
          <w:rFonts w:asciiTheme="majorBidi" w:hAnsiTheme="majorBidi" w:cstheme="majorBidi"/>
          <w:sz w:val="32"/>
          <w:szCs w:val="32"/>
          <w:cs/>
        </w:rPr>
        <w:t>กรณีศึกษา</w:t>
      </w:r>
      <w:r w:rsidR="00CC4765">
        <w:rPr>
          <w:rFonts w:asciiTheme="majorBidi" w:hAnsiTheme="majorBidi" w:cstheme="majorBidi" w:hint="cs"/>
          <w:sz w:val="32"/>
          <w:szCs w:val="32"/>
          <w:cs/>
        </w:rPr>
        <w:t xml:space="preserve"> ไม่น่าจะใช้เป็นภาพรวมของปรากฏการณ์</w:t>
      </w:r>
      <w:r w:rsidR="00CC4765" w:rsidRPr="005E01B8">
        <w:rPr>
          <w:rFonts w:asciiTheme="majorBidi" w:hAnsiTheme="majorBidi" w:cstheme="majorBidi"/>
          <w:sz w:val="32"/>
          <w:szCs w:val="32"/>
          <w:cs/>
        </w:rPr>
        <w:t>ได้</w:t>
      </w:r>
      <w:r w:rsidR="005E01B8" w:rsidRPr="005E01B8">
        <w:rPr>
          <w:rFonts w:asciiTheme="majorBidi" w:hAnsiTheme="majorBidi" w:cstheme="majorBidi"/>
          <w:sz w:val="32"/>
          <w:szCs w:val="32"/>
          <w:cs/>
        </w:rPr>
        <w:t xml:space="preserve"> (หากจะวิจัยในลักษณะของการ</w:t>
      </w:r>
      <w:r w:rsidR="005E01B8" w:rsidRPr="005E01B8">
        <w:rPr>
          <w:rFonts w:asciiTheme="majorBidi" w:eastAsia="Times New Roman" w:hAnsiTheme="majorBidi" w:cstheme="majorBidi"/>
          <w:color w:val="4D5156"/>
          <w:sz w:val="32"/>
          <w:szCs w:val="32"/>
          <w:cs/>
        </w:rPr>
        <w:t>ศึกษาแบบผ่าน</w:t>
      </w:r>
      <w:r w:rsidR="005E01B8" w:rsidRPr="005E01B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เรื่องเล่า</w:t>
      </w:r>
      <w:r w:rsidR="005E01B8" w:rsidRPr="005E01B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="005E01B8">
        <w:rPr>
          <w:rFonts w:ascii="Arial" w:eastAsia="Times New Roman" w:hAnsi="Arial" w:cs="Angsana New"/>
          <w:color w:val="000000" w:themeColor="text1"/>
          <w:sz w:val="32"/>
          <w:szCs w:val="32"/>
          <w:cs/>
        </w:rPr>
        <w:t xml:space="preserve">: </w:t>
      </w:r>
      <w:r w:rsidR="005E01B8" w:rsidRPr="005E01B8">
        <w:rPr>
          <w:rFonts w:ascii="Arial" w:eastAsia="Times New Roman" w:hAnsi="Arial" w:cs="Arial"/>
          <w:color w:val="000000" w:themeColor="text1"/>
          <w:sz w:val="32"/>
          <w:szCs w:val="32"/>
        </w:rPr>
        <w:t>Narrative Approach</w:t>
      </w:r>
      <w:r w:rsidR="005E01B8">
        <w:rPr>
          <w:rFonts w:ascii="Arial" w:eastAsia="Times New Roman" w:hAnsi="Arial" w:cs="Angsana New"/>
          <w:color w:val="000000" w:themeColor="text1"/>
          <w:sz w:val="32"/>
          <w:szCs w:val="32"/>
          <w:cs/>
        </w:rPr>
        <w:t xml:space="preserve"> </w:t>
      </w:r>
      <w:r w:rsidR="005E01B8" w:rsidRPr="005E01B8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ก็</w:t>
      </w:r>
      <w:r w:rsidR="005E01B8" w:rsidRPr="005E01B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ต้องนำเสนอให้ชัดเจน</w:t>
      </w:r>
      <w:r w:rsidR="005E01B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และเชื่อมโยงกัน</w:t>
      </w:r>
      <w:r w:rsidR="005E01B8" w:rsidRPr="005E01B8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ตั้งแต่ต้นจนจบ</w:t>
      </w:r>
      <w:r w:rsidR="005E01B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)</w:t>
      </w:r>
      <w:r w:rsidR="005E01B8" w:rsidRPr="005E01B8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</w:p>
    <w:p w14:paraId="1B24EE9B" w14:textId="4B9EAAB5" w:rsidR="005B1DF6" w:rsidRPr="005E01B8" w:rsidRDefault="005B1DF6" w:rsidP="005B1DF6">
      <w:pPr>
        <w:pStyle w:val="af"/>
        <w:rPr>
          <w:rFonts w:asciiTheme="majorBidi" w:hAnsiTheme="majorBidi" w:cstheme="majorBidi"/>
          <w:sz w:val="32"/>
          <w:szCs w:val="32"/>
        </w:rPr>
      </w:pPr>
    </w:p>
    <w:p w14:paraId="63AEF493" w14:textId="77777777" w:rsidR="005B1DF6" w:rsidRDefault="005B1DF6" w:rsidP="005B1DF6">
      <w:pPr>
        <w:pStyle w:val="af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5B1DF6">
        <w:rPr>
          <w:rFonts w:asciiTheme="majorBidi" w:hAnsiTheme="majorBidi" w:cstheme="majorBidi"/>
          <w:sz w:val="32"/>
          <w:szCs w:val="32"/>
          <w:cs/>
        </w:rPr>
        <w:t>ควรนำเสนอให้เห็นภาพรวมก่อน ก่อนที่จะนำเสนอกรณีศึกษา</w:t>
      </w:r>
    </w:p>
    <w:p w14:paraId="4BF2C91B" w14:textId="2659BE52" w:rsidR="005B1DF6" w:rsidRPr="005B1DF6" w:rsidRDefault="005B1DF6" w:rsidP="005B1DF6">
      <w:pPr>
        <w:pStyle w:val="af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5B1DF6">
        <w:rPr>
          <w:rFonts w:asciiTheme="majorBidi" w:hAnsiTheme="majorBidi" w:cstheme="majorBidi"/>
          <w:sz w:val="32"/>
          <w:szCs w:val="32"/>
          <w:cs/>
        </w:rPr>
        <w:t>ผลการศึกษายังไม่ครอบคลุมวัตถุประสงค์การวิจัย</w:t>
      </w:r>
    </w:p>
  </w:comment>
  <w:comment w:id="14" w:author="kung" w:date="2021-06-01T13:02:00Z" w:initials="k">
    <w:p w14:paraId="2825C7EB" w14:textId="341FBF27" w:rsidR="00B725BC" w:rsidRPr="00B725BC" w:rsidRDefault="00B725BC">
      <w:pPr>
        <w:pStyle w:val="af"/>
        <w:rPr>
          <w:rFonts w:asciiTheme="majorBidi" w:hAnsiTheme="majorBidi" w:cstheme="majorBidi"/>
          <w:sz w:val="24"/>
          <w:szCs w:val="32"/>
        </w:rPr>
      </w:pPr>
      <w:r>
        <w:rPr>
          <w:rStyle w:val="ae"/>
        </w:rPr>
        <w:annotationRef/>
      </w:r>
      <w:r>
        <w:rPr>
          <w:rFonts w:asciiTheme="majorBidi" w:hAnsiTheme="majorBidi" w:cstheme="majorBidi" w:hint="cs"/>
          <w:sz w:val="24"/>
          <w:szCs w:val="32"/>
          <w:cs/>
        </w:rPr>
        <w:t>ต้องมีบุคลานุกรมด้วย</w:t>
      </w:r>
    </w:p>
  </w:comment>
  <w:comment w:id="15" w:author="kung" w:date="2021-06-01T13:17:00Z" w:initials="k">
    <w:p w14:paraId="4FB2DF53" w14:textId="2E62109E" w:rsidR="00C72B4E" w:rsidRPr="00C72B4E" w:rsidRDefault="00C72B4E">
      <w:pPr>
        <w:pStyle w:val="af"/>
      </w:pPr>
      <w:r>
        <w:rPr>
          <w:rStyle w:val="ae"/>
        </w:rPr>
        <w:annotationRef/>
      </w:r>
      <w:r w:rsidRPr="00C72B4E">
        <w:rPr>
          <w:rFonts w:ascii="TH SarabunPSK" w:hAnsi="TH SarabunPSK" w:cs="TH SarabunPSK"/>
          <w:spacing w:val="-4"/>
          <w:sz w:val="32"/>
          <w:szCs w:val="32"/>
          <w:cs/>
        </w:rPr>
        <w:t>แอลก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</w:t>
      </w:r>
      <w:r w:rsidRPr="00C72B4E">
        <w:rPr>
          <w:rFonts w:ascii="TH SarabunPSK" w:hAnsi="TH SarabunPSK" w:cs="TH SarabunPSK"/>
          <w:spacing w:val="-4"/>
          <w:sz w:val="32"/>
          <w:szCs w:val="32"/>
          <w:cs/>
        </w:rPr>
        <w:t xml:space="preserve">ฮอล์ </w:t>
      </w:r>
      <w:r w:rsidRPr="00C72B4E">
        <w:rPr>
          <w:rStyle w:val="ae"/>
        </w:rPr>
        <w:annotationRef/>
      </w:r>
    </w:p>
  </w:comment>
  <w:comment w:id="16" w:author="kung" w:date="2021-06-01T13:07:00Z" w:initials="k">
    <w:p w14:paraId="1765BD33" w14:textId="5431EFBA" w:rsidR="005B1DF6" w:rsidRPr="005B1DF6" w:rsidRDefault="005B1DF6">
      <w:pPr>
        <w:pStyle w:val="af"/>
        <w:rPr>
          <w:rFonts w:asciiTheme="majorBidi" w:hAnsiTheme="majorBidi" w:cstheme="majorBidi"/>
          <w:sz w:val="32"/>
          <w:szCs w:val="32"/>
          <w:cs/>
        </w:rPr>
      </w:pPr>
      <w:r>
        <w:rPr>
          <w:rStyle w:val="ae"/>
        </w:rPr>
        <w:annotationRef/>
      </w:r>
      <w:r w:rsidRPr="005B1DF6">
        <w:rPr>
          <w:rFonts w:asciiTheme="majorBidi" w:hAnsiTheme="majorBidi" w:cstheme="majorBidi"/>
          <w:sz w:val="32"/>
          <w:szCs w:val="32"/>
          <w:cs/>
        </w:rPr>
        <w:t>การสรุปผลการศึกษาไม่ชัดเจน</w:t>
      </w:r>
    </w:p>
  </w:comment>
  <w:comment w:id="17" w:author="kung" w:date="2021-06-01T13:09:00Z" w:initials="k">
    <w:p w14:paraId="0DE8196C" w14:textId="618BB0A5" w:rsidR="006854A9" w:rsidRPr="006854A9" w:rsidRDefault="006854A9">
      <w:pPr>
        <w:pStyle w:val="af"/>
        <w:rPr>
          <w:rFonts w:asciiTheme="majorBidi" w:hAnsiTheme="majorBidi" w:cstheme="majorBidi"/>
        </w:rPr>
      </w:pPr>
      <w:r>
        <w:rPr>
          <w:rStyle w:val="ae"/>
        </w:rPr>
        <w:annotationRef/>
      </w:r>
      <w:r w:rsidRPr="006854A9">
        <w:rPr>
          <w:rFonts w:asciiTheme="majorBidi" w:hAnsiTheme="majorBidi" w:cstheme="majorBidi"/>
          <w:spacing w:val="-4"/>
          <w:sz w:val="32"/>
          <w:szCs w:val="32"/>
          <w:cs/>
        </w:rPr>
        <w:t>แอลกอฮอล์</w:t>
      </w:r>
    </w:p>
  </w:comment>
  <w:comment w:id="18" w:author="kung" w:date="2021-06-01T13:01:00Z" w:initials="k">
    <w:p w14:paraId="1424C86E" w14:textId="32F40414" w:rsidR="00B725BC" w:rsidRPr="00B725BC" w:rsidRDefault="00B725BC">
      <w:pPr>
        <w:pStyle w:val="af"/>
        <w:rPr>
          <w:rFonts w:asciiTheme="majorBidi" w:hAnsiTheme="majorBidi" w:cstheme="majorBidi"/>
          <w:sz w:val="32"/>
          <w:szCs w:val="32"/>
        </w:rPr>
      </w:pPr>
      <w:r>
        <w:rPr>
          <w:rStyle w:val="ae"/>
        </w:rPr>
        <w:annotationRef/>
      </w:r>
      <w:r w:rsidRPr="00B725BC">
        <w:rPr>
          <w:rFonts w:asciiTheme="majorBidi" w:hAnsiTheme="majorBidi" w:cstheme="majorBidi"/>
          <w:sz w:val="32"/>
          <w:szCs w:val="32"/>
          <w:cs/>
        </w:rPr>
        <w:t>ผู้</w:t>
      </w:r>
    </w:p>
  </w:comment>
  <w:comment w:id="19" w:author="kung" w:date="2021-06-01T13:10:00Z" w:initials="k">
    <w:p w14:paraId="12D9A54B" w14:textId="481C30C1" w:rsidR="006854A9" w:rsidRPr="006854A9" w:rsidRDefault="006854A9">
      <w:pPr>
        <w:pStyle w:val="af"/>
        <w:rPr>
          <w:rFonts w:asciiTheme="majorBidi" w:hAnsiTheme="majorBidi" w:cstheme="majorBidi"/>
          <w:sz w:val="32"/>
          <w:szCs w:val="32"/>
        </w:rPr>
      </w:pPr>
      <w:r>
        <w:rPr>
          <w:rStyle w:val="ae"/>
        </w:rPr>
        <w:annotationRef/>
      </w:r>
      <w:r w:rsidRPr="006854A9">
        <w:rPr>
          <w:rFonts w:asciiTheme="majorBidi" w:hAnsiTheme="majorBidi" w:cstheme="majorBidi"/>
          <w:sz w:val="32"/>
          <w:szCs w:val="32"/>
          <w:cs/>
        </w:rPr>
        <w:t>ตรวจสอบรูปแบบอีกครั้ง</w:t>
      </w:r>
    </w:p>
  </w:comment>
  <w:comment w:id="22" w:author="kung" w:date="2021-06-01T13:09:00Z" w:initials="k">
    <w:p w14:paraId="4D031CA2" w14:textId="34D52953" w:rsidR="005B1DF6" w:rsidRPr="005B1DF6" w:rsidRDefault="005B1DF6">
      <w:pPr>
        <w:pStyle w:val="af"/>
        <w:rPr>
          <w:rFonts w:asciiTheme="majorBidi" w:hAnsiTheme="majorBidi" w:cstheme="majorBidi"/>
        </w:rPr>
      </w:pPr>
      <w:r>
        <w:rPr>
          <w:rStyle w:val="ae"/>
        </w:rPr>
        <w:annotationRef/>
      </w:r>
      <w:r w:rsidRPr="005B1DF6">
        <w:rPr>
          <w:rFonts w:asciiTheme="majorBidi" w:hAnsiTheme="majorBidi" w:cstheme="majorBidi"/>
          <w:sz w:val="24"/>
          <w:szCs w:val="32"/>
          <w:cs/>
        </w:rPr>
        <w:t>สังคม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04A943" w15:done="0"/>
  <w15:commentEx w15:paraId="503DD2C8" w15:done="0"/>
  <w15:commentEx w15:paraId="326FA5D2" w15:done="0"/>
  <w15:commentEx w15:paraId="31C38E00" w15:done="0"/>
  <w15:commentEx w15:paraId="028D9ED5" w15:done="0"/>
  <w15:commentEx w15:paraId="31E084BD" w15:done="0"/>
  <w15:commentEx w15:paraId="59E749CD" w15:done="0"/>
  <w15:commentEx w15:paraId="1D04E3EA" w15:done="0"/>
  <w15:commentEx w15:paraId="7B71E943" w15:done="0"/>
  <w15:commentEx w15:paraId="6D17C623" w15:done="0"/>
  <w15:commentEx w15:paraId="71B19915" w15:done="0"/>
  <w15:commentEx w15:paraId="4BF2C91B" w15:done="0"/>
  <w15:commentEx w15:paraId="2825C7EB" w15:done="0"/>
  <w15:commentEx w15:paraId="4FB2DF53" w15:done="0"/>
  <w15:commentEx w15:paraId="1765BD33" w15:done="0"/>
  <w15:commentEx w15:paraId="0DE8196C" w15:done="0"/>
  <w15:commentEx w15:paraId="1424C86E" w15:done="0"/>
  <w15:commentEx w15:paraId="12D9A54B" w15:done="0"/>
  <w15:commentEx w15:paraId="4D031CA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32AFF" w14:textId="77777777" w:rsidR="007B2F32" w:rsidRDefault="007B2F32" w:rsidP="001775F4">
      <w:pPr>
        <w:spacing w:after="0" w:line="240" w:lineRule="auto"/>
      </w:pPr>
      <w:r>
        <w:separator/>
      </w:r>
    </w:p>
  </w:endnote>
  <w:endnote w:type="continuationSeparator" w:id="0">
    <w:p w14:paraId="2A9A982F" w14:textId="77777777" w:rsidR="007B2F32" w:rsidRDefault="007B2F32" w:rsidP="0017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610C4" w14:textId="77777777" w:rsidR="007B2F32" w:rsidRDefault="007B2F32" w:rsidP="001775F4">
      <w:pPr>
        <w:spacing w:after="0" w:line="240" w:lineRule="auto"/>
      </w:pPr>
      <w:r>
        <w:separator/>
      </w:r>
    </w:p>
  </w:footnote>
  <w:footnote w:type="continuationSeparator" w:id="0">
    <w:p w14:paraId="72474AA2" w14:textId="77777777" w:rsidR="007B2F32" w:rsidRDefault="007B2F32" w:rsidP="001775F4">
      <w:pPr>
        <w:spacing w:after="0" w:line="240" w:lineRule="auto"/>
      </w:pPr>
      <w:r>
        <w:continuationSeparator/>
      </w:r>
    </w:p>
  </w:footnote>
  <w:footnote w:id="1">
    <w:p w14:paraId="65367689" w14:textId="77777777" w:rsidR="0025714A" w:rsidRPr="007F08B3" w:rsidRDefault="0025714A">
      <w:pPr>
        <w:pStyle w:val="a3"/>
        <w:rPr>
          <w:rFonts w:ascii="TH Sarabun New" w:hAnsi="TH Sarabun New" w:cs="TH Sarabun New"/>
          <w:sz w:val="24"/>
          <w:szCs w:val="24"/>
        </w:rPr>
      </w:pPr>
      <w:r w:rsidRPr="007F08B3">
        <w:rPr>
          <w:rStyle w:val="a5"/>
          <w:rFonts w:ascii="TH Sarabun New" w:hAnsi="TH Sarabun New" w:cs="TH Sarabun New"/>
        </w:rPr>
        <w:footnoteRef/>
      </w:r>
      <w:r w:rsidRPr="007F08B3">
        <w:rPr>
          <w:rFonts w:ascii="TH Sarabun New" w:hAnsi="TH Sarabun New" w:cs="TH Sarabun New"/>
          <w:szCs w:val="20"/>
          <w:cs/>
        </w:rPr>
        <w:t xml:space="preserve"> 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อภินันท์ กาวินชัย นิสิตคณะสังคมศาสตร์ สาขาพัฒนาสังคม ชั้นปีที่ </w:t>
      </w:r>
      <w:r w:rsidRPr="007F08B3">
        <w:rPr>
          <w:rFonts w:ascii="TH Sarabun New" w:hAnsi="TH Sarabun New" w:cs="TH Sarabun New"/>
          <w:sz w:val="24"/>
          <w:szCs w:val="24"/>
        </w:rPr>
        <w:t>4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มหาวิทยาลัยนเรศวร </w:t>
      </w:r>
      <w:r w:rsidRPr="007F08B3">
        <w:rPr>
          <w:rFonts w:ascii="TH Sarabun New" w:hAnsi="TH Sarabun New" w:cs="TH Sarabun New"/>
          <w:sz w:val="24"/>
          <w:szCs w:val="24"/>
        </w:rPr>
        <w:t>Email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7F08B3">
        <w:rPr>
          <w:rFonts w:ascii="TH Sarabun New" w:hAnsi="TH Sarabun New" w:cs="TH Sarabun New"/>
          <w:sz w:val="24"/>
          <w:szCs w:val="24"/>
        </w:rPr>
        <w:t>apinank61@nu</w:t>
      </w:r>
      <w:r w:rsidRPr="007F08B3">
        <w:rPr>
          <w:rFonts w:ascii="TH Sarabun New" w:hAnsi="TH Sarabun New" w:cs="TH Sarabun New"/>
          <w:sz w:val="24"/>
          <w:szCs w:val="24"/>
          <w:cs/>
        </w:rPr>
        <w:t>.</w:t>
      </w:r>
      <w:r w:rsidRPr="007F08B3">
        <w:rPr>
          <w:rFonts w:ascii="TH Sarabun New" w:hAnsi="TH Sarabun New" w:cs="TH Sarabun New"/>
          <w:sz w:val="24"/>
          <w:szCs w:val="24"/>
        </w:rPr>
        <w:t>ac</w:t>
      </w:r>
      <w:r w:rsidRPr="007F08B3">
        <w:rPr>
          <w:rFonts w:ascii="TH Sarabun New" w:hAnsi="TH Sarabun New" w:cs="TH Sarabun New"/>
          <w:sz w:val="24"/>
          <w:szCs w:val="24"/>
          <w:cs/>
        </w:rPr>
        <w:t>.</w:t>
      </w:r>
      <w:r w:rsidRPr="007F08B3">
        <w:rPr>
          <w:rFonts w:ascii="TH Sarabun New" w:hAnsi="TH Sarabun New" w:cs="TH Sarabun New"/>
          <w:sz w:val="24"/>
          <w:szCs w:val="24"/>
        </w:rPr>
        <w:t>th</w:t>
      </w:r>
    </w:p>
  </w:footnote>
  <w:footnote w:id="2">
    <w:p w14:paraId="756E4167" w14:textId="77777777" w:rsidR="00A16503" w:rsidRPr="007F08B3" w:rsidRDefault="005D2A83">
      <w:pPr>
        <w:pStyle w:val="a3"/>
        <w:rPr>
          <w:rFonts w:ascii="TH Sarabun New" w:hAnsi="TH Sarabun New" w:cs="TH Sarabun New"/>
          <w:sz w:val="24"/>
          <w:szCs w:val="24"/>
        </w:rPr>
      </w:pPr>
      <w:r w:rsidRPr="007F08B3">
        <w:rPr>
          <w:rStyle w:val="a5"/>
          <w:rFonts w:ascii="TH Sarabun New" w:hAnsi="TH Sarabun New" w:cs="TH Sarabun New"/>
          <w:sz w:val="24"/>
          <w:szCs w:val="24"/>
        </w:rPr>
        <w:footnoteRef/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คุณสุหล่าย แรงงานหญิงชาวเมียนมา อายุ </w:t>
      </w:r>
      <w:r w:rsidRPr="007F08B3">
        <w:rPr>
          <w:rFonts w:ascii="TH Sarabun New" w:hAnsi="TH Sarabun New" w:cs="TH Sarabun New"/>
          <w:sz w:val="24"/>
          <w:szCs w:val="24"/>
        </w:rPr>
        <w:t>38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ปี สัมภาษณ์เมื่อวันที่ </w:t>
      </w:r>
      <w:r w:rsidRPr="007F08B3">
        <w:rPr>
          <w:rFonts w:ascii="TH Sarabun New" w:hAnsi="TH Sarabun New" w:cs="TH Sarabun New"/>
          <w:sz w:val="24"/>
          <w:szCs w:val="24"/>
        </w:rPr>
        <w:t>21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พฤษภาคม </w:t>
      </w:r>
      <w:r w:rsidRPr="007F08B3">
        <w:rPr>
          <w:rFonts w:ascii="TH Sarabun New" w:hAnsi="TH Sarabun New" w:cs="TH Sarabun New"/>
          <w:sz w:val="24"/>
          <w:szCs w:val="24"/>
        </w:rPr>
        <w:t>2564</w:t>
      </w:r>
      <w:r w:rsidR="007F08B3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ทางโทรศัพท์ </w:t>
      </w:r>
    </w:p>
    <w:p w14:paraId="21D0123E" w14:textId="77777777" w:rsidR="005D2A83" w:rsidRPr="007F08B3" w:rsidRDefault="00A16503">
      <w:pPr>
        <w:pStyle w:val="a3"/>
        <w:rPr>
          <w:rFonts w:ascii="TH Sarabun New" w:hAnsi="TH Sarabun New" w:cs="TH Sarabun New"/>
          <w:i/>
          <w:iCs/>
          <w:sz w:val="24"/>
          <w:szCs w:val="24"/>
          <w:cs/>
        </w:rPr>
      </w:pPr>
      <w:r w:rsidRPr="007F08B3">
        <w:rPr>
          <w:rFonts w:ascii="TH Sarabun New" w:hAnsi="TH Sarabun New" w:cs="TH Sarabun New"/>
          <w:i/>
          <w:iCs/>
          <w:sz w:val="24"/>
          <w:szCs w:val="24"/>
          <w:cs/>
        </w:rPr>
        <w:t>*เนื่องจากการแพร่ระบาดของโรคโควิด-</w:t>
      </w:r>
      <w:r w:rsidRPr="007F08B3">
        <w:rPr>
          <w:rFonts w:ascii="TH Sarabun New" w:hAnsi="TH Sarabun New" w:cs="TH Sarabun New"/>
          <w:i/>
          <w:iCs/>
          <w:sz w:val="24"/>
          <w:szCs w:val="24"/>
        </w:rPr>
        <w:t>19</w:t>
      </w:r>
      <w:r w:rsidRPr="007F08B3">
        <w:rPr>
          <w:rFonts w:ascii="TH Sarabun New" w:hAnsi="TH Sarabun New" w:cs="TH Sarabun New"/>
          <w:i/>
          <w:iCs/>
          <w:sz w:val="24"/>
          <w:szCs w:val="24"/>
          <w:cs/>
        </w:rPr>
        <w:t xml:space="preserve"> จึงทำให้ผู้วิจัยไม่สามารถเก็บข้อมูลในสนามจริงได้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549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50309B" w14:textId="62134B15" w:rsidR="007F08B3" w:rsidRDefault="007F08B3">
        <w:pPr>
          <w:pStyle w:val="a8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F5F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F6568E0" w14:textId="77777777" w:rsidR="007F08B3" w:rsidRDefault="007F08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D11B3"/>
    <w:multiLevelType w:val="hybridMultilevel"/>
    <w:tmpl w:val="4E1CE96A"/>
    <w:lvl w:ilvl="0" w:tplc="E27C3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7B0FB1"/>
    <w:multiLevelType w:val="hybridMultilevel"/>
    <w:tmpl w:val="7D1A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05"/>
    <w:rsid w:val="00006E6E"/>
    <w:rsid w:val="0001162C"/>
    <w:rsid w:val="0002229C"/>
    <w:rsid w:val="00024B0C"/>
    <w:rsid w:val="000256E2"/>
    <w:rsid w:val="0007357F"/>
    <w:rsid w:val="00075A77"/>
    <w:rsid w:val="000954EC"/>
    <w:rsid w:val="00096818"/>
    <w:rsid w:val="000A7118"/>
    <w:rsid w:val="000C3B59"/>
    <w:rsid w:val="000E57F1"/>
    <w:rsid w:val="000F14C5"/>
    <w:rsid w:val="001775F4"/>
    <w:rsid w:val="00177D57"/>
    <w:rsid w:val="00203087"/>
    <w:rsid w:val="00211E8B"/>
    <w:rsid w:val="00254EB4"/>
    <w:rsid w:val="0025714A"/>
    <w:rsid w:val="00285FB6"/>
    <w:rsid w:val="00295A5C"/>
    <w:rsid w:val="002B60BC"/>
    <w:rsid w:val="002D7E20"/>
    <w:rsid w:val="003049CF"/>
    <w:rsid w:val="00305297"/>
    <w:rsid w:val="00311ACC"/>
    <w:rsid w:val="00332767"/>
    <w:rsid w:val="00354F05"/>
    <w:rsid w:val="00357A07"/>
    <w:rsid w:val="00386E8D"/>
    <w:rsid w:val="003A0DB5"/>
    <w:rsid w:val="0040146F"/>
    <w:rsid w:val="00406281"/>
    <w:rsid w:val="004130FB"/>
    <w:rsid w:val="00442755"/>
    <w:rsid w:val="004A1FE7"/>
    <w:rsid w:val="004B78AA"/>
    <w:rsid w:val="0051672C"/>
    <w:rsid w:val="0054415E"/>
    <w:rsid w:val="005536C6"/>
    <w:rsid w:val="00574E41"/>
    <w:rsid w:val="00583328"/>
    <w:rsid w:val="005B1DF6"/>
    <w:rsid w:val="005D2A83"/>
    <w:rsid w:val="005E01B8"/>
    <w:rsid w:val="006042C4"/>
    <w:rsid w:val="00624A58"/>
    <w:rsid w:val="0062527C"/>
    <w:rsid w:val="00631265"/>
    <w:rsid w:val="00650CBA"/>
    <w:rsid w:val="00652032"/>
    <w:rsid w:val="0065311B"/>
    <w:rsid w:val="00656BFE"/>
    <w:rsid w:val="00665405"/>
    <w:rsid w:val="006854A9"/>
    <w:rsid w:val="00694CDB"/>
    <w:rsid w:val="0069591B"/>
    <w:rsid w:val="00696763"/>
    <w:rsid w:val="006B2082"/>
    <w:rsid w:val="006F4B1B"/>
    <w:rsid w:val="00701C39"/>
    <w:rsid w:val="007258E2"/>
    <w:rsid w:val="0076726D"/>
    <w:rsid w:val="007B2F32"/>
    <w:rsid w:val="007C619F"/>
    <w:rsid w:val="007E2B56"/>
    <w:rsid w:val="007F08B3"/>
    <w:rsid w:val="00800981"/>
    <w:rsid w:val="00841150"/>
    <w:rsid w:val="00847F8B"/>
    <w:rsid w:val="008731F7"/>
    <w:rsid w:val="0087798A"/>
    <w:rsid w:val="00897D3F"/>
    <w:rsid w:val="008A0852"/>
    <w:rsid w:val="008C0232"/>
    <w:rsid w:val="008C3119"/>
    <w:rsid w:val="008D61B5"/>
    <w:rsid w:val="008E31E5"/>
    <w:rsid w:val="0091069A"/>
    <w:rsid w:val="009222F4"/>
    <w:rsid w:val="00932C4A"/>
    <w:rsid w:val="009444B4"/>
    <w:rsid w:val="00946DBA"/>
    <w:rsid w:val="009503FC"/>
    <w:rsid w:val="00953D79"/>
    <w:rsid w:val="00963CD0"/>
    <w:rsid w:val="009741EE"/>
    <w:rsid w:val="009A7C49"/>
    <w:rsid w:val="009B3830"/>
    <w:rsid w:val="009B6631"/>
    <w:rsid w:val="009F5476"/>
    <w:rsid w:val="009F69D1"/>
    <w:rsid w:val="00A0527B"/>
    <w:rsid w:val="00A16503"/>
    <w:rsid w:val="00A26FCC"/>
    <w:rsid w:val="00A339FA"/>
    <w:rsid w:val="00A33A1D"/>
    <w:rsid w:val="00A54FE2"/>
    <w:rsid w:val="00A56098"/>
    <w:rsid w:val="00A62F8D"/>
    <w:rsid w:val="00A65764"/>
    <w:rsid w:val="00A76588"/>
    <w:rsid w:val="00A82295"/>
    <w:rsid w:val="00A86B8B"/>
    <w:rsid w:val="00A96BC3"/>
    <w:rsid w:val="00A96E62"/>
    <w:rsid w:val="00AB27BF"/>
    <w:rsid w:val="00AD072E"/>
    <w:rsid w:val="00AD3F8C"/>
    <w:rsid w:val="00AD6460"/>
    <w:rsid w:val="00AD686B"/>
    <w:rsid w:val="00B042EA"/>
    <w:rsid w:val="00B13E09"/>
    <w:rsid w:val="00B25084"/>
    <w:rsid w:val="00B41CDC"/>
    <w:rsid w:val="00B54D93"/>
    <w:rsid w:val="00B70F57"/>
    <w:rsid w:val="00B725BC"/>
    <w:rsid w:val="00B762B3"/>
    <w:rsid w:val="00B80B63"/>
    <w:rsid w:val="00B8473D"/>
    <w:rsid w:val="00B86BB5"/>
    <w:rsid w:val="00B946FE"/>
    <w:rsid w:val="00BC77F7"/>
    <w:rsid w:val="00BE1BC4"/>
    <w:rsid w:val="00C1413C"/>
    <w:rsid w:val="00C159EC"/>
    <w:rsid w:val="00C15E79"/>
    <w:rsid w:val="00C233D0"/>
    <w:rsid w:val="00C25E54"/>
    <w:rsid w:val="00C72B4E"/>
    <w:rsid w:val="00C7502A"/>
    <w:rsid w:val="00C9575E"/>
    <w:rsid w:val="00C96ABD"/>
    <w:rsid w:val="00CB19D0"/>
    <w:rsid w:val="00CC4765"/>
    <w:rsid w:val="00D11C3E"/>
    <w:rsid w:val="00D20AE2"/>
    <w:rsid w:val="00D454D9"/>
    <w:rsid w:val="00D540D8"/>
    <w:rsid w:val="00D61656"/>
    <w:rsid w:val="00D6277A"/>
    <w:rsid w:val="00D819D2"/>
    <w:rsid w:val="00D8513B"/>
    <w:rsid w:val="00DA750E"/>
    <w:rsid w:val="00DB209A"/>
    <w:rsid w:val="00DC32F1"/>
    <w:rsid w:val="00E03499"/>
    <w:rsid w:val="00E311A5"/>
    <w:rsid w:val="00E559B4"/>
    <w:rsid w:val="00E651ED"/>
    <w:rsid w:val="00E9184A"/>
    <w:rsid w:val="00EF130D"/>
    <w:rsid w:val="00EF7690"/>
    <w:rsid w:val="00F071CA"/>
    <w:rsid w:val="00F441E7"/>
    <w:rsid w:val="00F47AEE"/>
    <w:rsid w:val="00F61087"/>
    <w:rsid w:val="00F67315"/>
    <w:rsid w:val="00F76FA7"/>
    <w:rsid w:val="00FC14F2"/>
    <w:rsid w:val="00FD7B07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5FDC"/>
  <w15:chartTrackingRefBased/>
  <w15:docId w15:val="{2F5D494D-121E-48DB-BB30-83BE90C8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75F4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1775F4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1775F4"/>
    <w:rPr>
      <w:vertAlign w:val="superscript"/>
    </w:rPr>
  </w:style>
  <w:style w:type="character" w:styleId="a6">
    <w:name w:val="Hyperlink"/>
    <w:basedOn w:val="a0"/>
    <w:uiPriority w:val="99"/>
    <w:unhideWhenUsed/>
    <w:rsid w:val="00006E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06E6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13E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F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F08B3"/>
  </w:style>
  <w:style w:type="paragraph" w:styleId="aa">
    <w:name w:val="footer"/>
    <w:basedOn w:val="a"/>
    <w:link w:val="ab"/>
    <w:uiPriority w:val="99"/>
    <w:unhideWhenUsed/>
    <w:rsid w:val="007F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F08B3"/>
  </w:style>
  <w:style w:type="paragraph" w:styleId="ac">
    <w:name w:val="Subtitle"/>
    <w:basedOn w:val="a"/>
    <w:next w:val="a"/>
    <w:link w:val="ad"/>
    <w:uiPriority w:val="11"/>
    <w:qFormat/>
    <w:rsid w:val="00F673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F67315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54F05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5167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672C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51672C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672C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51672C"/>
    <w:rPr>
      <w:b/>
      <w:bCs/>
      <w:sz w:val="20"/>
      <w:szCs w:val="25"/>
    </w:rPr>
  </w:style>
  <w:style w:type="paragraph" w:styleId="af3">
    <w:name w:val="Balloon Text"/>
    <w:basedOn w:val="a"/>
    <w:link w:val="af4"/>
    <w:uiPriority w:val="99"/>
    <w:semiHidden/>
    <w:unhideWhenUsed/>
    <w:rsid w:val="005167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51672C"/>
    <w:rPr>
      <w:rFonts w:ascii="Leelawadee" w:hAnsi="Leelawadee" w:cs="Angsana New"/>
      <w:sz w:val="18"/>
      <w:szCs w:val="22"/>
    </w:rPr>
  </w:style>
  <w:style w:type="character" w:customStyle="1" w:styleId="acopre">
    <w:name w:val="acopre"/>
    <w:basedOn w:val="a0"/>
    <w:rsid w:val="005E01B8"/>
  </w:style>
  <w:style w:type="character" w:styleId="af5">
    <w:name w:val="Emphasis"/>
    <w:basedOn w:val="a0"/>
    <w:uiPriority w:val="20"/>
    <w:qFormat/>
    <w:rsid w:val="005E0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6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tichon.co.th/news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focus.org/content/2020/07/19808?fbclid=IwAR3w5jfcmPripb-flLInGqyrCf-nPc4BLcsXTdjaro25w6r7G-ZGC68sPks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tcijthai.com/news/2020/7/article/10693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CFFB-3604-42FA-9507-64799B51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2687</Words>
  <Characters>15317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Apinan Kawinchai</dc:creator>
  <cp:keywords/>
  <dc:description/>
  <cp:lastModifiedBy>kung</cp:lastModifiedBy>
  <cp:revision>19</cp:revision>
  <dcterms:created xsi:type="dcterms:W3CDTF">2021-06-01T04:50:00Z</dcterms:created>
  <dcterms:modified xsi:type="dcterms:W3CDTF">2021-06-02T09:58:00Z</dcterms:modified>
</cp:coreProperties>
</file>