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5428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การบริหารจัดก</w:t>
      </w:r>
      <w:r w:rsidR="00846FB1">
        <w:rPr>
          <w:rFonts w:ascii="TH SarabunPSK" w:hAnsi="TH SarabunPSK" w:cs="TH SarabunPSK"/>
          <w:b/>
          <w:bCs/>
          <w:sz w:val="36"/>
          <w:szCs w:val="36"/>
          <w:cs/>
        </w:rPr>
        <w:t>าร การผลิต และการตลาด</w:t>
      </w:r>
      <w:r w:rsidR="00F44662">
        <w:rPr>
          <w:rFonts w:ascii="TH SarabunPSK" w:hAnsi="TH SarabunPSK" w:cs="TH SarabunPSK" w:hint="cs"/>
          <w:b/>
          <w:bCs/>
          <w:sz w:val="36"/>
          <w:szCs w:val="36"/>
          <w:cs/>
        </w:rPr>
        <w:t>ของสหกรณ์การเกษตรหุบกะพง</w:t>
      </w:r>
    </w:p>
    <w:p w:rsidR="00B236AC" w:rsidRDefault="00CF5428" w:rsidP="00B23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5428">
        <w:rPr>
          <w:rFonts w:ascii="TH SarabunPSK" w:hAnsi="TH SarabunPSK" w:cs="TH SarabunPSK"/>
          <w:b/>
          <w:bCs/>
          <w:sz w:val="36"/>
          <w:szCs w:val="36"/>
          <w:cs/>
        </w:rPr>
        <w:t>ภายใต้โครงการตามพระราชประสงค์หุบกะพง</w:t>
      </w:r>
    </w:p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5428">
        <w:rPr>
          <w:rFonts w:ascii="TH SarabunPSK" w:hAnsi="TH SarabunPSK" w:cs="TH SarabunPSK"/>
          <w:b/>
          <w:bCs/>
          <w:sz w:val="36"/>
          <w:szCs w:val="36"/>
        </w:rPr>
        <w:t>Management, Production and Marketing</w:t>
      </w:r>
      <w:r w:rsidR="00F446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74769">
        <w:rPr>
          <w:rFonts w:ascii="TH SarabunPSK" w:hAnsi="TH SarabunPSK" w:cs="TH SarabunPSK"/>
          <w:b/>
          <w:bCs/>
          <w:sz w:val="36"/>
          <w:szCs w:val="36"/>
        </w:rPr>
        <w:t xml:space="preserve">of </w:t>
      </w:r>
      <w:proofErr w:type="spellStart"/>
      <w:r w:rsidR="00A74769">
        <w:rPr>
          <w:rFonts w:ascii="TH SarabunPSK" w:hAnsi="TH SarabunPSK" w:cs="TH SarabunPSK"/>
          <w:b/>
          <w:bCs/>
          <w:sz w:val="36"/>
          <w:szCs w:val="36"/>
        </w:rPr>
        <w:t>Hubkapong</w:t>
      </w:r>
      <w:proofErr w:type="spellEnd"/>
      <w:r w:rsidR="00A74769">
        <w:rPr>
          <w:rFonts w:ascii="TH SarabunPSK" w:hAnsi="TH SarabunPSK" w:cs="TH SarabunPSK"/>
          <w:b/>
          <w:bCs/>
          <w:sz w:val="36"/>
          <w:szCs w:val="36"/>
        </w:rPr>
        <w:t xml:space="preserve"> Agricultural Cooperative</w:t>
      </w:r>
      <w:r w:rsidR="00A74769" w:rsidRPr="00CF542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gramStart"/>
      <w:r w:rsidRPr="00CF5428">
        <w:rPr>
          <w:rFonts w:ascii="TH SarabunPSK" w:hAnsi="TH SarabunPSK" w:cs="TH SarabunPSK"/>
          <w:b/>
          <w:bCs/>
          <w:sz w:val="36"/>
          <w:szCs w:val="36"/>
        </w:rPr>
        <w:t>Under</w:t>
      </w:r>
      <w:proofErr w:type="gramEnd"/>
      <w:r w:rsidRPr="00CF5428">
        <w:rPr>
          <w:rFonts w:ascii="TH SarabunPSK" w:hAnsi="TH SarabunPSK" w:cs="TH SarabunPSK"/>
          <w:b/>
          <w:bCs/>
          <w:sz w:val="36"/>
          <w:szCs w:val="36"/>
        </w:rPr>
        <w:t xml:space="preserve"> The Royal Project of </w:t>
      </w:r>
      <w:proofErr w:type="spellStart"/>
      <w:r w:rsidRPr="00CF5428">
        <w:rPr>
          <w:rFonts w:ascii="TH SarabunPSK" w:hAnsi="TH SarabunPSK" w:cs="TH SarabunPSK"/>
          <w:b/>
          <w:bCs/>
          <w:sz w:val="36"/>
          <w:szCs w:val="36"/>
        </w:rPr>
        <w:t>Hubkapong</w:t>
      </w:r>
      <w:proofErr w:type="spellEnd"/>
    </w:p>
    <w:p w:rsidR="00B236AC" w:rsidRDefault="00B236AC" w:rsidP="00B236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F5428">
        <w:rPr>
          <w:rFonts w:ascii="TH SarabunPSK" w:hAnsi="TH SarabunPSK" w:cs="TH SarabunPSK"/>
          <w:sz w:val="28"/>
          <w:cs/>
        </w:rPr>
        <w:t>อรรถรส แตงอุดม</w:t>
      </w:r>
      <w:r w:rsidR="00444AA3" w:rsidRPr="00444AA3">
        <w:rPr>
          <w:rFonts w:ascii="TH SarabunPSK" w:hAnsi="TH SarabunPSK" w:cs="TH SarabunPSK"/>
          <w:sz w:val="28"/>
          <w:vertAlign w:val="superscript"/>
        </w:rPr>
        <w:t>1</w:t>
      </w:r>
      <w:r>
        <w:rPr>
          <w:rFonts w:ascii="TH SarabunPSK" w:hAnsi="TH SarabunPSK" w:cs="TH SarabunPSK"/>
          <w:sz w:val="28"/>
        </w:rPr>
        <w:t>*</w:t>
      </w:r>
      <w:r w:rsidRPr="00CF5428">
        <w:rPr>
          <w:rFonts w:ascii="TH SarabunPSK" w:hAnsi="TH SarabunPSK" w:cs="TH SarabunPSK"/>
          <w:sz w:val="28"/>
        </w:rPr>
        <w:t xml:space="preserve"> </w:t>
      </w:r>
      <w:r w:rsidRPr="00CF5428">
        <w:rPr>
          <w:rFonts w:ascii="TH SarabunPSK" w:hAnsi="TH SarabunPSK" w:cs="TH SarabunPSK"/>
          <w:sz w:val="28"/>
          <w:cs/>
        </w:rPr>
        <w:t>อภิรัตน์ อุดมทรัพย์</w:t>
      </w:r>
      <w:r w:rsidR="00444AA3" w:rsidRPr="00444AA3">
        <w:rPr>
          <w:rFonts w:ascii="TH SarabunPSK" w:hAnsi="TH SarabunPSK" w:cs="TH SarabunPSK"/>
          <w:sz w:val="28"/>
          <w:vertAlign w:val="superscript"/>
        </w:rPr>
        <w:t>2</w:t>
      </w:r>
      <w:r w:rsidRPr="00CF5428">
        <w:rPr>
          <w:rFonts w:ascii="TH SarabunPSK" w:hAnsi="TH SarabunPSK" w:cs="TH SarabunPSK"/>
          <w:sz w:val="28"/>
        </w:rPr>
        <w:t xml:space="preserve"> </w:t>
      </w:r>
      <w:r w:rsidR="00B236AC">
        <w:rPr>
          <w:rFonts w:ascii="TH SarabunPSK" w:hAnsi="TH SarabunPSK" w:cs="TH SarabunPSK" w:hint="cs"/>
          <w:sz w:val="28"/>
          <w:cs/>
        </w:rPr>
        <w:t>และ</w:t>
      </w:r>
      <w:r w:rsidRPr="00CF5428">
        <w:rPr>
          <w:rFonts w:ascii="TH SarabunPSK" w:hAnsi="TH SarabunPSK" w:cs="TH SarabunPSK"/>
          <w:sz w:val="28"/>
          <w:cs/>
        </w:rPr>
        <w:t>จรรยา อุดมทรัพย์</w:t>
      </w:r>
      <w:r w:rsidR="00444AA3" w:rsidRPr="00444AA3">
        <w:rPr>
          <w:rFonts w:ascii="TH SarabunPSK" w:hAnsi="TH SarabunPSK" w:cs="TH SarabunPSK"/>
          <w:sz w:val="28"/>
          <w:vertAlign w:val="superscript"/>
        </w:rPr>
        <w:t>3</w:t>
      </w:r>
    </w:p>
    <w:p w:rsidR="00CF5428" w:rsidRDefault="00444AA3" w:rsidP="00B236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44AA3">
        <w:rPr>
          <w:rFonts w:ascii="TH SarabunPSK" w:hAnsi="TH SarabunPSK" w:cs="TH SarabunPSK"/>
          <w:sz w:val="28"/>
          <w:vertAlign w:val="superscript"/>
        </w:rPr>
        <w:t>1</w:t>
      </w:r>
      <w:proofErr w:type="gramStart"/>
      <w:r w:rsidRPr="00444AA3">
        <w:rPr>
          <w:rFonts w:ascii="TH SarabunPSK" w:hAnsi="TH SarabunPSK" w:cs="TH SarabunPSK"/>
          <w:sz w:val="28"/>
          <w:vertAlign w:val="superscript"/>
        </w:rPr>
        <w:t>,2,3</w:t>
      </w:r>
      <w:r w:rsidR="00CF5428" w:rsidRPr="00CF5428">
        <w:rPr>
          <w:rFonts w:ascii="TH SarabunPSK" w:hAnsi="TH SarabunPSK" w:cs="TH SarabunPSK"/>
          <w:sz w:val="28"/>
          <w:cs/>
        </w:rPr>
        <w:t>มหาวิทยาลัยราช</w:t>
      </w:r>
      <w:proofErr w:type="spellStart"/>
      <w:r w:rsidR="00CF5428" w:rsidRPr="00CF5428">
        <w:rPr>
          <w:rFonts w:ascii="TH SarabunPSK" w:hAnsi="TH SarabunPSK" w:cs="TH SarabunPSK"/>
          <w:sz w:val="28"/>
          <w:cs/>
        </w:rPr>
        <w:t>ภัฏ</w:t>
      </w:r>
      <w:proofErr w:type="spellEnd"/>
      <w:r w:rsidR="00CF5428" w:rsidRPr="00CF5428">
        <w:rPr>
          <w:rFonts w:ascii="TH SarabunPSK" w:hAnsi="TH SarabunPSK" w:cs="TH SarabunPSK"/>
          <w:sz w:val="28"/>
          <w:cs/>
        </w:rPr>
        <w:t>เพชรบุรี</w:t>
      </w:r>
      <w:proofErr w:type="gramEnd"/>
      <w:r w:rsidR="00CF5428">
        <w:rPr>
          <w:rFonts w:ascii="TH SarabunPSK" w:hAnsi="TH SarabunPSK" w:cs="TH SarabunPSK" w:hint="cs"/>
          <w:sz w:val="28"/>
          <w:cs/>
        </w:rPr>
        <w:t xml:space="preserve"> ตำบลนาวุ้ง อำเภอเมือง จังหวัดเพชรบุรี </w:t>
      </w:r>
      <w:r w:rsidR="00CF5428">
        <w:rPr>
          <w:rFonts w:ascii="TH SarabunPSK" w:hAnsi="TH SarabunPSK" w:cs="TH SarabunPSK"/>
          <w:sz w:val="28"/>
        </w:rPr>
        <w:t>76000</w:t>
      </w:r>
    </w:p>
    <w:p w:rsidR="00CF5428" w:rsidRDefault="00CF5428" w:rsidP="00B236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*Email: </w:t>
      </w:r>
      <w:hyperlink r:id="rId7" w:history="1">
        <w:r w:rsidR="00B236AC" w:rsidRPr="00AC4A78">
          <w:rPr>
            <w:rStyle w:val="a3"/>
            <w:rFonts w:ascii="TH SarabunPSK" w:hAnsi="TH SarabunPSK" w:cs="TH SarabunPSK"/>
            <w:sz w:val="28"/>
          </w:rPr>
          <w:t>Dj.aptudo@gmail.com</w:t>
        </w:r>
      </w:hyperlink>
      <w:r>
        <w:rPr>
          <w:rFonts w:ascii="TH SarabunPSK" w:hAnsi="TH SarabunPSK" w:cs="TH SarabunPSK"/>
          <w:sz w:val="28"/>
        </w:rPr>
        <w:t xml:space="preserve"> </w:t>
      </w:r>
    </w:p>
    <w:p w:rsidR="00B236AC" w:rsidRDefault="00B236AC" w:rsidP="00B236A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25DFB" w:rsidRPr="00425DFB" w:rsidRDefault="00425DFB" w:rsidP="00B236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5DF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6F31EE" w:rsidRPr="00425DFB" w:rsidRDefault="006F31EE" w:rsidP="006F31E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sz w:val="32"/>
          <w:szCs w:val="32"/>
          <w:cs/>
        </w:rPr>
        <w:t xml:space="preserve">การศึกษาครั้งนี้มีวัตถุประสงค์ </w:t>
      </w:r>
      <w:r w:rsidRPr="00425DFB">
        <w:rPr>
          <w:rFonts w:ascii="TH SarabunPSK" w:hAnsi="TH SarabunPSK" w:cs="TH SarabunPSK"/>
          <w:sz w:val="32"/>
          <w:szCs w:val="32"/>
        </w:rPr>
        <w:t xml:space="preserve">1)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เพื่อทราบถึงลักษณะส่วนบุคคล ทางด้านเศรษฐกิจ และสังคม ของกลุ่มเกษตรกร </w:t>
      </w:r>
      <w:r w:rsidRPr="00425DFB">
        <w:rPr>
          <w:rFonts w:ascii="TH SarabunPSK" w:hAnsi="TH SarabunPSK" w:cs="TH SarabunPSK"/>
          <w:sz w:val="32"/>
          <w:szCs w:val="32"/>
        </w:rPr>
        <w:t xml:space="preserve">2) </w:t>
      </w:r>
      <w:r w:rsidRPr="00425DFB">
        <w:rPr>
          <w:rFonts w:ascii="TH SarabunPSK" w:hAnsi="TH SarabunPSK" w:cs="TH SarabunPSK"/>
          <w:sz w:val="32"/>
          <w:szCs w:val="32"/>
          <w:cs/>
        </w:rPr>
        <w:t>เพื่อศึกษาถึงประสิทธิภาพ การบริหารจัดการ การผลิต และการตลาด</w:t>
      </w:r>
      <w:r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ของสหกรณ์การเกษตรหุบกะพง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</w:rPr>
        <w:t xml:space="preserve">3) </w:t>
      </w:r>
      <w:r w:rsidRPr="00425DFB">
        <w:rPr>
          <w:rFonts w:ascii="TH SarabunPSK" w:hAnsi="TH SarabunPSK" w:cs="TH SarabunPSK"/>
          <w:sz w:val="32"/>
          <w:szCs w:val="32"/>
          <w:cs/>
        </w:rPr>
        <w:t>เพื่อระบุถึงปัญหา และอุปสรรค  ในการ</w:t>
      </w:r>
      <w:r>
        <w:rPr>
          <w:rFonts w:ascii="TH SarabunPSK" w:hAnsi="TH SarabunPSK" w:cs="TH SarabunPSK"/>
          <w:sz w:val="32"/>
          <w:szCs w:val="32"/>
          <w:cs/>
        </w:rPr>
        <w:t>บริหารจัดการ การผลิต และการตลาด</w:t>
      </w:r>
      <w:r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ของสหกรณ์การเกษตรหุบกะพง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การศึกษาครั้งนี้ได้ทำการเก็บข้อมูลโดยใช้แบบสอบถามในการเก็บข้อมูล กลุ่มตัวอย่าง</w:t>
      </w:r>
      <w:r w:rsidR="00444AA3">
        <w:rPr>
          <w:rFonts w:ascii="TH SarabunPSK" w:hAnsi="TH SarabunPSK" w:cs="TH SarabunPSK" w:hint="cs"/>
          <w:sz w:val="32"/>
          <w:szCs w:val="32"/>
          <w:cs/>
        </w:rPr>
        <w:t>เป็นเกษตรกร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25DFB">
        <w:rPr>
          <w:rFonts w:ascii="TH SarabunPSK" w:hAnsi="TH SarabunPSK" w:cs="TH SarabunPSK"/>
          <w:sz w:val="32"/>
          <w:szCs w:val="32"/>
        </w:rPr>
        <w:t>84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6F31EE" w:rsidRPr="00425DFB" w:rsidRDefault="006F31EE" w:rsidP="006F31E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712A0E">
        <w:rPr>
          <w:rFonts w:ascii="TH SarabunPSK" w:hAnsi="TH SarabunPSK" w:cs="TH SarabunPSK"/>
          <w:sz w:val="32"/>
          <w:szCs w:val="32"/>
          <w:cs/>
        </w:rPr>
        <w:t>ผู้ให้ข้อมูลส่วนใหญ่</w:t>
      </w:r>
      <w:r w:rsidR="00712A0E" w:rsidRPr="002A55B9">
        <w:rPr>
          <w:rFonts w:ascii="TH SarabunPSK" w:hAnsi="TH SarabunPSK" w:cs="TH SarabunPSK"/>
          <w:sz w:val="32"/>
          <w:szCs w:val="32"/>
          <w:cs/>
        </w:rPr>
        <w:t>เป็นเ</w:t>
      </w:r>
      <w:r w:rsidR="00712A0E">
        <w:rPr>
          <w:rFonts w:ascii="TH SarabunPSK" w:hAnsi="TH SarabunPSK" w:cs="TH SarabunPSK"/>
          <w:sz w:val="32"/>
          <w:szCs w:val="32"/>
          <w:cs/>
        </w:rPr>
        <w:t>พศชาย</w:t>
      </w:r>
      <w:r w:rsidR="00712A0E" w:rsidRPr="002A55B9">
        <w:rPr>
          <w:rFonts w:ascii="TH SarabunPSK" w:hAnsi="TH SarabunPSK" w:cs="TH SarabunPSK"/>
          <w:sz w:val="32"/>
          <w:szCs w:val="32"/>
          <w:cs/>
        </w:rPr>
        <w:t>ร้อยละ 85.70</w:t>
      </w:r>
      <w:r w:rsidR="00712A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A0E">
        <w:rPr>
          <w:rFonts w:ascii="TH SarabunPSK" w:hAnsi="TH SarabunPSK" w:cs="TH SarabunPSK"/>
          <w:sz w:val="32"/>
          <w:szCs w:val="32"/>
          <w:cs/>
        </w:rPr>
        <w:t xml:space="preserve">มีอายุระหว่าง </w:t>
      </w:r>
      <w:r w:rsidR="00712A0E">
        <w:rPr>
          <w:rFonts w:ascii="TH SarabunPSK" w:hAnsi="TH SarabunPSK" w:cs="TH SarabunPSK"/>
          <w:sz w:val="32"/>
          <w:szCs w:val="32"/>
        </w:rPr>
        <w:t xml:space="preserve">46-51 </w:t>
      </w:r>
      <w:r w:rsidR="00712A0E">
        <w:rPr>
          <w:rFonts w:ascii="TH SarabunPSK" w:hAnsi="TH SarabunPSK" w:cs="TH SarabunPSK"/>
          <w:sz w:val="32"/>
          <w:szCs w:val="32"/>
          <w:cs/>
        </w:rPr>
        <w:t>ปี</w:t>
      </w:r>
      <w:r w:rsidR="00712A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A0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12A0E">
        <w:rPr>
          <w:rFonts w:ascii="TH SarabunPSK" w:hAnsi="TH SarabunPSK" w:cs="TH SarabunPSK"/>
          <w:sz w:val="32"/>
          <w:szCs w:val="32"/>
        </w:rPr>
        <w:t xml:space="preserve">27.40 </w:t>
      </w:r>
      <w:r w:rsidR="00712A0E">
        <w:rPr>
          <w:rFonts w:ascii="TH SarabunPSK" w:hAnsi="TH SarabunPSK" w:cs="TH SarabunPSK"/>
          <w:sz w:val="32"/>
          <w:szCs w:val="32"/>
          <w:cs/>
        </w:rPr>
        <w:t xml:space="preserve">ไม่ได้รับการศึกษา </w:t>
      </w:r>
      <w:r w:rsidR="00712A0E"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712A0E">
        <w:rPr>
          <w:rFonts w:ascii="TH SarabunPSK" w:hAnsi="TH SarabunPSK" w:cs="TH SarabunPSK"/>
          <w:sz w:val="32"/>
          <w:szCs w:val="32"/>
        </w:rPr>
        <w:t>59.50</w:t>
      </w:r>
      <w:r w:rsidR="00712A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A0E">
        <w:rPr>
          <w:rFonts w:ascii="TH SarabunPSK" w:hAnsi="TH SarabunPSK" w:cs="TH SarabunPSK"/>
          <w:sz w:val="32"/>
          <w:szCs w:val="32"/>
          <w:cs/>
        </w:rPr>
        <w:t xml:space="preserve">มีสถานภาพสมรสแล้ว </w:t>
      </w:r>
      <w:r w:rsidR="00712A0E" w:rsidRPr="00A0020B">
        <w:rPr>
          <w:rFonts w:ascii="TH SarabunPSK" w:hAnsi="TH SarabunPSK" w:cs="TH SarabunPSK"/>
          <w:sz w:val="32"/>
          <w:szCs w:val="32"/>
          <w:cs/>
        </w:rPr>
        <w:t>ร้อยละ</w:t>
      </w:r>
      <w:r w:rsidR="00712A0E">
        <w:rPr>
          <w:rFonts w:ascii="TH SarabunPSK" w:hAnsi="TH SarabunPSK" w:cs="TH SarabunPSK"/>
          <w:sz w:val="32"/>
          <w:szCs w:val="32"/>
        </w:rPr>
        <w:t xml:space="preserve"> </w:t>
      </w:r>
      <w:r w:rsidR="00712A0E" w:rsidRPr="00A0020B">
        <w:rPr>
          <w:rFonts w:ascii="TH SarabunPSK" w:hAnsi="TH SarabunPSK" w:cs="TH SarabunPSK"/>
          <w:sz w:val="32"/>
          <w:szCs w:val="32"/>
        </w:rPr>
        <w:t>91.60</w:t>
      </w:r>
      <w:r w:rsidR="00712A0E">
        <w:rPr>
          <w:rFonts w:ascii="TH SarabunPSK" w:hAnsi="TH SarabunPSK" w:cs="TH SarabunPSK"/>
          <w:sz w:val="32"/>
          <w:szCs w:val="32"/>
        </w:rPr>
        <w:t xml:space="preserve"> </w:t>
      </w:r>
      <w:r w:rsidR="00712A0E" w:rsidRPr="00A0020B">
        <w:rPr>
          <w:rFonts w:ascii="TH SarabunPSK" w:hAnsi="TH SarabunPSK" w:cs="TH SarabunPSK"/>
          <w:sz w:val="32"/>
          <w:szCs w:val="32"/>
          <w:cs/>
        </w:rPr>
        <w:t>ไม่มีตำแหน่งทางสังคม ร้อยละ</w:t>
      </w:r>
      <w:r w:rsidR="00712A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A0E" w:rsidRPr="00A0020B">
        <w:rPr>
          <w:rFonts w:ascii="TH SarabunPSK" w:hAnsi="TH SarabunPSK" w:cs="TH SarabunPSK"/>
          <w:sz w:val="32"/>
          <w:szCs w:val="32"/>
        </w:rPr>
        <w:t xml:space="preserve">78.60 </w:t>
      </w:r>
      <w:r w:rsidR="00712A0E">
        <w:rPr>
          <w:rFonts w:ascii="TH SarabunPSK" w:hAnsi="TH SarabunPSK" w:cs="TH SarabunPSK" w:hint="cs"/>
          <w:sz w:val="32"/>
          <w:szCs w:val="32"/>
          <w:cs/>
        </w:rPr>
        <w:t>มี</w:t>
      </w:r>
      <w:r w:rsidR="00712A0E" w:rsidRPr="00A0020B">
        <w:rPr>
          <w:rFonts w:ascii="TH SarabunPSK" w:hAnsi="TH SarabunPSK" w:cs="TH SarabunPSK"/>
          <w:sz w:val="32"/>
          <w:szCs w:val="32"/>
          <w:cs/>
        </w:rPr>
        <w:t xml:space="preserve">รายได้สุทธิของครอบครัวอยู่ในช่วง </w:t>
      </w:r>
      <w:r w:rsidR="00712A0E">
        <w:rPr>
          <w:rFonts w:ascii="TH SarabunPSK" w:hAnsi="TH SarabunPSK" w:cs="TH SarabunPSK"/>
          <w:sz w:val="32"/>
          <w:szCs w:val="32"/>
        </w:rPr>
        <w:t>40,001-</w:t>
      </w:r>
      <w:r w:rsidR="00712A0E" w:rsidRPr="00A0020B">
        <w:rPr>
          <w:rFonts w:ascii="TH SarabunPSK" w:hAnsi="TH SarabunPSK" w:cs="TH SarabunPSK"/>
          <w:sz w:val="32"/>
          <w:szCs w:val="32"/>
        </w:rPr>
        <w:t xml:space="preserve">50,000 </w:t>
      </w:r>
      <w:r w:rsidR="00712A0E"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  <w:r w:rsidR="00712A0E" w:rsidRPr="00A0020B">
        <w:rPr>
          <w:rFonts w:ascii="TH SarabunPSK" w:hAnsi="TH SarabunPSK" w:cs="TH SarabunPSK"/>
          <w:sz w:val="32"/>
          <w:szCs w:val="32"/>
          <w:cs/>
        </w:rPr>
        <w:t>อาชีพที่ผู้ให้ข้อมูลทำเป็นประจำ</w:t>
      </w:r>
      <w:r w:rsidR="00712A0E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712A0E" w:rsidRPr="00A0020B">
        <w:rPr>
          <w:rFonts w:ascii="TH SarabunPSK" w:hAnsi="TH SarabunPSK" w:cs="TH SarabunPSK"/>
          <w:sz w:val="32"/>
          <w:szCs w:val="32"/>
          <w:cs/>
        </w:rPr>
        <w:t xml:space="preserve">อาชีพที่ผู้ให้ข้อมูลมีรายได้เป็นประจำตลอดทั้งปี ประกอบอาชีพเกษตรกรรม ร้อยละ </w:t>
      </w:r>
      <w:r w:rsidR="00712A0E" w:rsidRPr="00A0020B">
        <w:rPr>
          <w:rFonts w:ascii="TH SarabunPSK" w:hAnsi="TH SarabunPSK" w:cs="TH SarabunPSK"/>
          <w:sz w:val="32"/>
          <w:szCs w:val="32"/>
        </w:rPr>
        <w:t>86.90</w:t>
      </w:r>
      <w:r w:rsidR="00712A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425DFB">
        <w:rPr>
          <w:rFonts w:ascii="TH SarabunPSK" w:hAnsi="TH SarabunPSK" w:cs="TH SarabunPSK"/>
          <w:sz w:val="32"/>
          <w:szCs w:val="32"/>
          <w:cs/>
        </w:rPr>
        <w:t>การบ</w:t>
      </w:r>
      <w:r>
        <w:rPr>
          <w:rFonts w:ascii="TH SarabunPSK" w:hAnsi="TH SarabunPSK" w:cs="TH SarabunPSK"/>
          <w:sz w:val="32"/>
          <w:szCs w:val="32"/>
          <w:cs/>
        </w:rPr>
        <w:t>ริหารจัดการ การผลิต และการตลาด</w:t>
      </w:r>
      <w:r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ของสหกรณ์การเกษตรหุบกะพง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5DFB">
        <w:rPr>
          <w:rFonts w:ascii="TH SarabunPSK" w:hAnsi="TH SarabunPSK" w:cs="TH SarabunPSK"/>
          <w:sz w:val="32"/>
          <w:szCs w:val="32"/>
          <w:cs/>
        </w:rPr>
        <w:t xml:space="preserve">มีการวางแผน การปฏิบัติการ การตรวจสอบ การปรับปรุงแก้ไข อยู่ในระดับที่มีประสิทธิภาพมาก </w:t>
      </w:r>
    </w:p>
    <w:p w:rsidR="006F31EE" w:rsidRPr="006F31EE" w:rsidRDefault="006F31EE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5DFB" w:rsidRDefault="00425DFB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i/>
          <w:iCs/>
          <w:sz w:val="32"/>
          <w:szCs w:val="32"/>
          <w:cs/>
        </w:rPr>
        <w:t>คำสำคัญ</w:t>
      </w:r>
      <w:r w:rsidRPr="00425DFB">
        <w:rPr>
          <w:rFonts w:ascii="TH SarabunPSK" w:hAnsi="TH SarabunPSK" w:cs="TH SarabunPSK"/>
          <w:sz w:val="32"/>
          <w:szCs w:val="32"/>
          <w:cs/>
        </w:rPr>
        <w:t>: การบริหารจัดการ การผลิต การตลาด</w:t>
      </w: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36AC" w:rsidRDefault="00B236AC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4B2D" w:rsidRDefault="009A4B2D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4B2D" w:rsidRDefault="009A4B2D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4B2D" w:rsidRDefault="009A4B2D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4B2D" w:rsidRDefault="009A4B2D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4B2D" w:rsidRDefault="009A4B2D" w:rsidP="00B236A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44AA3" w:rsidRDefault="00444AA3" w:rsidP="00B236A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44AA3" w:rsidRDefault="00444AA3" w:rsidP="00B236A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44AA3" w:rsidRDefault="00444AA3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5DFB" w:rsidRDefault="00425DFB" w:rsidP="00B236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5DF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Abstract </w:t>
      </w:r>
    </w:p>
    <w:p w:rsidR="00425DFB" w:rsidRPr="00846351" w:rsidRDefault="00E603C3" w:rsidP="00B23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603C3">
        <w:rPr>
          <w:rFonts w:ascii="TH SarabunPSK" w:hAnsi="TH SarabunPSK" w:cs="TH SarabunPSK"/>
          <w:sz w:val="32"/>
          <w:szCs w:val="32"/>
        </w:rPr>
        <w:t xml:space="preserve">The </w:t>
      </w:r>
      <w:r>
        <w:rPr>
          <w:rFonts w:ascii="TH SarabunPSK" w:hAnsi="TH SarabunPSK" w:cs="TH SarabunPSK"/>
          <w:sz w:val="32"/>
          <w:szCs w:val="32"/>
        </w:rPr>
        <w:t xml:space="preserve">objectives of this research were 1) to study the </w:t>
      </w:r>
      <w:r w:rsidR="00E2389A">
        <w:rPr>
          <w:rFonts w:ascii="TH SarabunPSK" w:hAnsi="TH SarabunPSK" w:cs="TH SarabunPSK"/>
          <w:sz w:val="32"/>
          <w:szCs w:val="32"/>
        </w:rPr>
        <w:t>p</w:t>
      </w:r>
      <w:r w:rsidRPr="00E603C3">
        <w:rPr>
          <w:rFonts w:ascii="TH SarabunPSK" w:hAnsi="TH SarabunPSK" w:cs="TH SarabunPSK"/>
          <w:sz w:val="32"/>
          <w:szCs w:val="32"/>
        </w:rPr>
        <w:t>ersonal characteristics</w:t>
      </w:r>
      <w:r w:rsidR="00E2389A">
        <w:rPr>
          <w:rFonts w:ascii="TH SarabunPSK" w:hAnsi="TH SarabunPSK" w:cs="TH SarabunPSK"/>
          <w:sz w:val="32"/>
          <w:szCs w:val="32"/>
        </w:rPr>
        <w:t xml:space="preserve"> such agriculturist </w:t>
      </w:r>
      <w:r w:rsidR="00902188">
        <w:rPr>
          <w:rFonts w:ascii="TH SarabunPSK" w:hAnsi="TH SarabunPSK" w:cs="TH SarabunPSK"/>
          <w:sz w:val="32"/>
          <w:szCs w:val="32"/>
        </w:rPr>
        <w:t xml:space="preserve">socio – economics </w:t>
      </w:r>
      <w:r w:rsidR="00E2389A">
        <w:rPr>
          <w:rFonts w:ascii="TH SarabunPSK" w:hAnsi="TH SarabunPSK" w:cs="TH SarabunPSK"/>
          <w:sz w:val="32"/>
          <w:szCs w:val="32"/>
        </w:rPr>
        <w:t xml:space="preserve">2) to study </w:t>
      </w:r>
      <w:r w:rsidR="00A74769">
        <w:rPr>
          <w:rFonts w:ascii="TH SarabunPSK" w:hAnsi="TH SarabunPSK" w:cs="TH SarabunPSK"/>
          <w:sz w:val="32"/>
          <w:szCs w:val="32"/>
        </w:rPr>
        <w:t xml:space="preserve">performance of </w:t>
      </w:r>
      <w:proofErr w:type="spellStart"/>
      <w:r w:rsidR="00A74769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A74769">
        <w:rPr>
          <w:rFonts w:ascii="TH SarabunPSK" w:hAnsi="TH SarabunPSK" w:cs="TH SarabunPSK"/>
          <w:sz w:val="32"/>
          <w:szCs w:val="32"/>
        </w:rPr>
        <w:t xml:space="preserve"> </w:t>
      </w:r>
      <w:r w:rsidR="00E2389A">
        <w:rPr>
          <w:rFonts w:ascii="TH SarabunPSK" w:hAnsi="TH SarabunPSK" w:cs="TH SarabunPSK"/>
          <w:sz w:val="32"/>
          <w:szCs w:val="32"/>
        </w:rPr>
        <w:t>agricultural</w:t>
      </w:r>
      <w:r w:rsidR="00A74769">
        <w:rPr>
          <w:rFonts w:ascii="TH SarabunPSK" w:hAnsi="TH SarabunPSK" w:cs="TH SarabunPSK"/>
          <w:sz w:val="32"/>
          <w:szCs w:val="32"/>
        </w:rPr>
        <w:t xml:space="preserve"> cooperative</w:t>
      </w:r>
      <w:r w:rsidR="00E2389A">
        <w:rPr>
          <w:rFonts w:ascii="TH SarabunPSK" w:hAnsi="TH SarabunPSK" w:cs="TH SarabunPSK"/>
          <w:sz w:val="32"/>
          <w:szCs w:val="32"/>
        </w:rPr>
        <w:t xml:space="preserve"> </w:t>
      </w:r>
      <w:r w:rsidR="00A74769">
        <w:rPr>
          <w:rFonts w:ascii="TH SarabunPSK" w:hAnsi="TH SarabunPSK" w:cs="TH SarabunPSK"/>
          <w:sz w:val="32"/>
          <w:szCs w:val="32"/>
        </w:rPr>
        <w:t>in</w:t>
      </w:r>
      <w:r w:rsidR="00902188">
        <w:rPr>
          <w:rFonts w:ascii="TH SarabunPSK" w:hAnsi="TH SarabunPSK" w:cs="TH SarabunPSK"/>
          <w:sz w:val="32"/>
          <w:szCs w:val="32"/>
        </w:rPr>
        <w:t xml:space="preserve"> terms of</w:t>
      </w:r>
      <w:r w:rsidR="00A74769">
        <w:rPr>
          <w:rFonts w:ascii="TH SarabunPSK" w:hAnsi="TH SarabunPSK" w:cs="TH SarabunPSK"/>
          <w:sz w:val="32"/>
          <w:szCs w:val="32"/>
        </w:rPr>
        <w:t xml:space="preserve"> </w:t>
      </w:r>
      <w:r w:rsidR="00E2389A">
        <w:rPr>
          <w:rFonts w:ascii="TH SarabunPSK" w:hAnsi="TH SarabunPSK" w:cs="TH SarabunPSK"/>
          <w:sz w:val="32"/>
          <w:szCs w:val="32"/>
        </w:rPr>
        <w:t>management, production and m</w:t>
      </w:r>
      <w:r w:rsidR="00E2389A" w:rsidRPr="00E2389A">
        <w:rPr>
          <w:rFonts w:ascii="TH SarabunPSK" w:hAnsi="TH SarabunPSK" w:cs="TH SarabunPSK"/>
          <w:sz w:val="32"/>
          <w:szCs w:val="32"/>
        </w:rPr>
        <w:t>arketing</w:t>
      </w:r>
      <w:r w:rsidR="00E2389A">
        <w:rPr>
          <w:rFonts w:ascii="TH SarabunPSK" w:hAnsi="TH SarabunPSK" w:cs="TH SarabunPSK"/>
          <w:sz w:val="32"/>
          <w:szCs w:val="32"/>
        </w:rPr>
        <w:t xml:space="preserve"> and </w:t>
      </w:r>
      <w:r w:rsidR="00902188">
        <w:rPr>
          <w:rFonts w:ascii="TH SarabunPSK" w:hAnsi="TH SarabunPSK" w:cs="TH SarabunPSK"/>
          <w:sz w:val="32"/>
          <w:szCs w:val="32"/>
        </w:rPr>
        <w:t xml:space="preserve">    </w:t>
      </w:r>
      <w:r w:rsidR="00E2389A">
        <w:rPr>
          <w:rFonts w:ascii="TH SarabunPSK" w:hAnsi="TH SarabunPSK" w:cs="TH SarabunPSK"/>
          <w:sz w:val="32"/>
          <w:szCs w:val="32"/>
        </w:rPr>
        <w:t>3) to identify problems and obstacles in management, production and m</w:t>
      </w:r>
      <w:r w:rsidR="00E2389A" w:rsidRPr="00E2389A">
        <w:rPr>
          <w:rFonts w:ascii="TH SarabunPSK" w:hAnsi="TH SarabunPSK" w:cs="TH SarabunPSK"/>
          <w:sz w:val="32"/>
          <w:szCs w:val="32"/>
        </w:rPr>
        <w:t>arketing</w:t>
      </w:r>
      <w:r w:rsidR="00E2389A">
        <w:rPr>
          <w:rFonts w:ascii="TH SarabunPSK" w:hAnsi="TH SarabunPSK" w:cs="TH SarabunPSK"/>
          <w:sz w:val="32"/>
          <w:szCs w:val="32"/>
        </w:rPr>
        <w:t xml:space="preserve"> </w:t>
      </w:r>
      <w:r w:rsidR="0017672A" w:rsidRPr="0017672A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="0017672A" w:rsidRPr="0017672A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17672A" w:rsidRPr="0017672A">
        <w:rPr>
          <w:rFonts w:ascii="TH SarabunPSK" w:hAnsi="TH SarabunPSK" w:cs="TH SarabunPSK"/>
          <w:sz w:val="32"/>
          <w:szCs w:val="32"/>
        </w:rPr>
        <w:t xml:space="preserve"> agricultural cooperative </w:t>
      </w:r>
      <w:r w:rsidR="00E2389A">
        <w:rPr>
          <w:rFonts w:ascii="TH SarabunPSK" w:hAnsi="TH SarabunPSK" w:cs="TH SarabunPSK"/>
          <w:sz w:val="32"/>
          <w:szCs w:val="32"/>
        </w:rPr>
        <w:t xml:space="preserve">under the royal project of </w:t>
      </w:r>
      <w:proofErr w:type="spellStart"/>
      <w:r w:rsidR="00E2389A">
        <w:rPr>
          <w:rFonts w:ascii="TH SarabunPSK" w:hAnsi="TH SarabunPSK" w:cs="TH SarabunPSK"/>
          <w:sz w:val="32"/>
          <w:szCs w:val="32"/>
        </w:rPr>
        <w:t>h</w:t>
      </w:r>
      <w:r w:rsidR="00E2389A" w:rsidRPr="00E2389A">
        <w:rPr>
          <w:rFonts w:ascii="TH SarabunPSK" w:hAnsi="TH SarabunPSK" w:cs="TH SarabunPSK"/>
          <w:sz w:val="32"/>
          <w:szCs w:val="32"/>
        </w:rPr>
        <w:t>ubkapong</w:t>
      </w:r>
      <w:proofErr w:type="spellEnd"/>
      <w:r w:rsidR="00E2389A">
        <w:rPr>
          <w:rFonts w:ascii="TH SarabunPSK" w:hAnsi="TH SarabunPSK" w:cs="TH SarabunPSK"/>
          <w:sz w:val="32"/>
          <w:szCs w:val="32"/>
        </w:rPr>
        <w:t xml:space="preserve">. The data were collected by questionnaires to 84 agriculturists which selected by </w:t>
      </w:r>
      <w:r w:rsidR="00E253F0">
        <w:rPr>
          <w:rFonts w:ascii="TH SarabunPSK" w:hAnsi="TH SarabunPSK" w:cs="TH SarabunPSK"/>
          <w:sz w:val="32"/>
          <w:szCs w:val="32"/>
        </w:rPr>
        <w:t xml:space="preserve">quota </w:t>
      </w:r>
      <w:r w:rsidR="00E2389A">
        <w:rPr>
          <w:rFonts w:ascii="TH SarabunPSK" w:hAnsi="TH SarabunPSK" w:cs="TH SarabunPSK"/>
          <w:sz w:val="32"/>
          <w:szCs w:val="32"/>
        </w:rPr>
        <w:t xml:space="preserve">sampling method. </w:t>
      </w:r>
      <w:r w:rsidR="00846351">
        <w:rPr>
          <w:rFonts w:ascii="TH SarabunPSK" w:hAnsi="TH SarabunPSK" w:cs="TH SarabunPSK"/>
          <w:sz w:val="32"/>
          <w:szCs w:val="32"/>
        </w:rPr>
        <w:t xml:space="preserve">The questionnaire composed 1) 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the personal characteristics </w:t>
      </w:r>
      <w:r w:rsidR="00846351">
        <w:rPr>
          <w:rFonts w:ascii="TH SarabunPSK" w:hAnsi="TH SarabunPSK" w:cs="TH SarabunPSK"/>
          <w:sz w:val="32"/>
          <w:szCs w:val="32"/>
        </w:rPr>
        <w:t xml:space="preserve">and </w:t>
      </w:r>
      <w:r w:rsidR="0017672A">
        <w:rPr>
          <w:rFonts w:ascii="TH SarabunPSK" w:hAnsi="TH SarabunPSK" w:cs="TH SarabunPSK"/>
          <w:sz w:val="32"/>
          <w:szCs w:val="32"/>
        </w:rPr>
        <w:t xml:space="preserve">performance </w:t>
      </w:r>
      <w:r w:rsidR="0017672A" w:rsidRPr="0017672A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="0017672A" w:rsidRPr="0017672A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17672A" w:rsidRPr="0017672A">
        <w:rPr>
          <w:rFonts w:ascii="TH SarabunPSK" w:hAnsi="TH SarabunPSK" w:cs="TH SarabunPSK"/>
          <w:sz w:val="32"/>
          <w:szCs w:val="32"/>
        </w:rPr>
        <w:t xml:space="preserve"> agricultural cooperative </w:t>
      </w:r>
      <w:r w:rsidR="0017672A">
        <w:rPr>
          <w:rFonts w:ascii="TH SarabunPSK" w:hAnsi="TH SarabunPSK" w:cs="TH SarabunPSK"/>
          <w:sz w:val="32"/>
          <w:szCs w:val="32"/>
        </w:rPr>
        <w:t xml:space="preserve">in 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management, production and marketing </w:t>
      </w:r>
      <w:r w:rsidR="00846351">
        <w:rPr>
          <w:rFonts w:ascii="TH SarabunPSK" w:hAnsi="TH SarabunPSK" w:cs="TH SarabunPSK"/>
          <w:sz w:val="32"/>
          <w:szCs w:val="32"/>
        </w:rPr>
        <w:t xml:space="preserve">2) 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problems and obstacles in management, production and marketing </w:t>
      </w:r>
      <w:r w:rsidR="0017672A" w:rsidRPr="0017672A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="0017672A" w:rsidRPr="0017672A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17672A" w:rsidRPr="0017672A">
        <w:rPr>
          <w:rFonts w:ascii="TH SarabunPSK" w:hAnsi="TH SarabunPSK" w:cs="TH SarabunPSK"/>
          <w:sz w:val="32"/>
          <w:szCs w:val="32"/>
        </w:rPr>
        <w:t xml:space="preserve"> agricultural cooperative 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under the royal project of </w:t>
      </w:r>
      <w:proofErr w:type="spellStart"/>
      <w:r w:rsidR="00846351" w:rsidRPr="00846351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846351" w:rsidRPr="00846351">
        <w:rPr>
          <w:rFonts w:ascii="TH SarabunPSK" w:hAnsi="TH SarabunPSK" w:cs="TH SarabunPSK"/>
          <w:sz w:val="32"/>
          <w:szCs w:val="32"/>
        </w:rPr>
        <w:t>.</w:t>
      </w:r>
    </w:p>
    <w:p w:rsidR="00846351" w:rsidRPr="009875F3" w:rsidRDefault="00846351" w:rsidP="00B236A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The results show that 1) the most respondents were male, age 41 years old, the eldest respondent were 58 years old, </w:t>
      </w:r>
      <w:r w:rsidR="009875F3">
        <w:rPr>
          <w:rFonts w:ascii="TH SarabunPSK" w:hAnsi="TH SarabunPSK" w:cs="TH SarabunPSK"/>
          <w:sz w:val="32"/>
          <w:szCs w:val="32"/>
        </w:rPr>
        <w:t xml:space="preserve">uneducated, married, no societal status, the average income were 44,625 baht per years, agriculture were main occupation. 2) </w:t>
      </w:r>
      <w:proofErr w:type="gramStart"/>
      <w:r w:rsidR="009875F3" w:rsidRPr="009875F3">
        <w:rPr>
          <w:rFonts w:ascii="TH SarabunPSK" w:hAnsi="TH SarabunPSK" w:cs="TH SarabunPSK"/>
          <w:sz w:val="32"/>
          <w:szCs w:val="32"/>
        </w:rPr>
        <w:t>management</w:t>
      </w:r>
      <w:proofErr w:type="gramEnd"/>
      <w:r w:rsidR="009875F3" w:rsidRPr="009875F3">
        <w:rPr>
          <w:rFonts w:ascii="TH SarabunPSK" w:hAnsi="TH SarabunPSK" w:cs="TH SarabunPSK"/>
          <w:sz w:val="32"/>
          <w:szCs w:val="32"/>
        </w:rPr>
        <w:t xml:space="preserve">, production and marketing </w:t>
      </w:r>
      <w:r w:rsidR="0017672A" w:rsidRPr="0017672A">
        <w:rPr>
          <w:rFonts w:ascii="TH SarabunPSK" w:hAnsi="TH SarabunPSK" w:cs="TH SarabunPSK"/>
          <w:sz w:val="32"/>
          <w:szCs w:val="32"/>
        </w:rPr>
        <w:t xml:space="preserve">of </w:t>
      </w:r>
      <w:proofErr w:type="spellStart"/>
      <w:r w:rsidR="0017672A" w:rsidRPr="0017672A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17672A" w:rsidRPr="0017672A">
        <w:rPr>
          <w:rFonts w:ascii="TH SarabunPSK" w:hAnsi="TH SarabunPSK" w:cs="TH SarabunPSK"/>
          <w:sz w:val="32"/>
          <w:szCs w:val="32"/>
        </w:rPr>
        <w:t xml:space="preserve"> agricultural cooperative </w:t>
      </w:r>
      <w:r w:rsidR="009875F3" w:rsidRPr="009875F3">
        <w:rPr>
          <w:rFonts w:ascii="TH SarabunPSK" w:hAnsi="TH SarabunPSK" w:cs="TH SarabunPSK"/>
          <w:sz w:val="32"/>
          <w:szCs w:val="32"/>
        </w:rPr>
        <w:t>under</w:t>
      </w:r>
      <w:r w:rsidR="009875F3">
        <w:rPr>
          <w:rFonts w:ascii="TH SarabunPSK" w:hAnsi="TH SarabunPSK" w:cs="TH SarabunPSK"/>
          <w:sz w:val="32"/>
          <w:szCs w:val="32"/>
        </w:rPr>
        <w:t xml:space="preserve"> the royal project of </w:t>
      </w:r>
      <w:proofErr w:type="spellStart"/>
      <w:r w:rsidR="009875F3">
        <w:rPr>
          <w:rFonts w:ascii="TH SarabunPSK" w:hAnsi="TH SarabunPSK" w:cs="TH SarabunPSK"/>
          <w:sz w:val="32"/>
          <w:szCs w:val="32"/>
        </w:rPr>
        <w:t>hubkapong</w:t>
      </w:r>
      <w:proofErr w:type="spellEnd"/>
      <w:r w:rsidR="009875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5F3">
        <w:rPr>
          <w:rFonts w:ascii="TH SarabunPSK" w:hAnsi="TH SarabunPSK" w:cs="TH SarabunPSK"/>
          <w:sz w:val="32"/>
          <w:szCs w:val="32"/>
        </w:rPr>
        <w:t xml:space="preserve">were high performance </w:t>
      </w:r>
      <w:r w:rsidR="00902188">
        <w:rPr>
          <w:rFonts w:ascii="TH SarabunPSK" w:hAnsi="TH SarabunPSK" w:cs="TH SarabunPSK"/>
          <w:sz w:val="32"/>
          <w:szCs w:val="32"/>
        </w:rPr>
        <w:t>in term of planning</w:t>
      </w:r>
      <w:r w:rsidR="004257B3">
        <w:rPr>
          <w:rFonts w:ascii="TH SarabunPSK" w:hAnsi="TH SarabunPSK" w:cs="TH SarabunPSK"/>
          <w:sz w:val="32"/>
          <w:szCs w:val="32"/>
        </w:rPr>
        <w:t>,</w:t>
      </w:r>
      <w:r w:rsidR="00902188">
        <w:rPr>
          <w:rFonts w:ascii="TH SarabunPSK" w:hAnsi="TH SarabunPSK" w:cs="TH SarabunPSK"/>
          <w:sz w:val="32"/>
          <w:szCs w:val="32"/>
        </w:rPr>
        <w:t xml:space="preserve"> implementation</w:t>
      </w:r>
      <w:r w:rsidR="004257B3">
        <w:rPr>
          <w:rFonts w:ascii="TH SarabunPSK" w:hAnsi="TH SarabunPSK" w:cs="TH SarabunPSK"/>
          <w:sz w:val="32"/>
          <w:szCs w:val="32"/>
        </w:rPr>
        <w:t>,</w:t>
      </w:r>
      <w:r w:rsidR="009875F3">
        <w:rPr>
          <w:rFonts w:ascii="TH SarabunPSK" w:hAnsi="TH SarabunPSK" w:cs="TH SarabunPSK"/>
          <w:sz w:val="32"/>
          <w:szCs w:val="32"/>
        </w:rPr>
        <w:t xml:space="preserve"> </w:t>
      </w:r>
      <w:r w:rsidR="00902188">
        <w:rPr>
          <w:rFonts w:ascii="TH SarabunPSK" w:hAnsi="TH SarabunPSK" w:cs="TH SarabunPSK"/>
          <w:sz w:val="32"/>
          <w:szCs w:val="32"/>
        </w:rPr>
        <w:t>monitoring</w:t>
      </w:r>
      <w:r w:rsidR="004257B3">
        <w:rPr>
          <w:rFonts w:ascii="TH SarabunPSK" w:hAnsi="TH SarabunPSK" w:cs="TH SarabunPSK"/>
          <w:sz w:val="32"/>
          <w:szCs w:val="32"/>
        </w:rPr>
        <w:t>,</w:t>
      </w:r>
      <w:r w:rsidR="00902188">
        <w:rPr>
          <w:rFonts w:ascii="TH SarabunPSK" w:hAnsi="TH SarabunPSK" w:cs="TH SarabunPSK"/>
          <w:sz w:val="32"/>
          <w:szCs w:val="32"/>
        </w:rPr>
        <w:t xml:space="preserve"> and revision</w:t>
      </w:r>
      <w:r w:rsidR="00013E96">
        <w:rPr>
          <w:rFonts w:ascii="TH SarabunPSK" w:hAnsi="TH SarabunPSK" w:cs="TH SarabunPSK"/>
          <w:sz w:val="32"/>
          <w:szCs w:val="32"/>
        </w:rPr>
        <w:t xml:space="preserve">. The respondents had no any problem and obstacle. </w:t>
      </w:r>
    </w:p>
    <w:p w:rsidR="00846351" w:rsidRDefault="00846351" w:rsidP="00B236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25DFB" w:rsidRDefault="00425DFB" w:rsidP="00B236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DFB">
        <w:rPr>
          <w:rFonts w:ascii="TH SarabunPSK" w:hAnsi="TH SarabunPSK" w:cs="TH SarabunPSK"/>
          <w:i/>
          <w:iCs/>
          <w:sz w:val="32"/>
          <w:szCs w:val="32"/>
        </w:rPr>
        <w:t>Keywords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846351" w:rsidRPr="00846351">
        <w:rPr>
          <w:rFonts w:ascii="TH SarabunPSK" w:hAnsi="TH SarabunPSK" w:cs="TH SarabunPSK"/>
          <w:sz w:val="32"/>
          <w:szCs w:val="32"/>
        </w:rPr>
        <w:t>management, production</w:t>
      </w:r>
      <w:r w:rsidR="004257B3">
        <w:rPr>
          <w:rFonts w:ascii="TH SarabunPSK" w:hAnsi="TH SarabunPSK" w:cs="TH SarabunPSK"/>
          <w:sz w:val="32"/>
          <w:szCs w:val="32"/>
        </w:rPr>
        <w:t>,</w:t>
      </w:r>
      <w:r w:rsidR="00846351" w:rsidRPr="00846351">
        <w:rPr>
          <w:rFonts w:ascii="TH SarabunPSK" w:hAnsi="TH SarabunPSK" w:cs="TH SarabunPSK"/>
          <w:sz w:val="32"/>
          <w:szCs w:val="32"/>
        </w:rPr>
        <w:t xml:space="preserve"> marketing</w:t>
      </w: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3E96" w:rsidRDefault="00013E96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36AC" w:rsidRDefault="00B236AC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36AC" w:rsidRDefault="00B236AC" w:rsidP="00425D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5DFB" w:rsidRPr="00425DFB" w:rsidRDefault="00425DFB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5D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บทนำ </w:t>
      </w:r>
    </w:p>
    <w:p w:rsidR="00D85047" w:rsidRDefault="001E7DAE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ในท้องถิ่นที่มีลักษณะเป็นชนบท ห่างไกลความเจริญ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นั้นมี</w:t>
      </w:r>
      <w:r w:rsidR="003015B9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มากมายหลายด้าน ซึ่งมี</w:t>
      </w:r>
      <w:r w:rsidR="00D36254">
        <w:rPr>
          <w:rFonts w:ascii="TH SarabunPSK" w:hAnsi="TH SarabunPSK" w:cs="TH SarabunPSK"/>
          <w:sz w:val="32"/>
          <w:szCs w:val="32"/>
          <w:cs/>
        </w:rPr>
        <w:t>ลักษณะ</w:t>
      </w:r>
      <w:r w:rsidR="00032239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D36254">
        <w:rPr>
          <w:rFonts w:ascii="TH SarabunPSK" w:hAnsi="TH SarabunPSK" w:cs="TH SarabunPSK"/>
          <w:sz w:val="32"/>
          <w:szCs w:val="32"/>
          <w:cs/>
        </w:rPr>
        <w:t>แตกต่างกันไปในแต่ละ</w:t>
      </w:r>
      <w:r w:rsidR="00D36254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 xml:space="preserve"> แต่อย่างไรก็ตามปัญหาที่สำคัญของแต่ละท้องถิ่นส่วนใหญ่ที่</w:t>
      </w:r>
      <w:r w:rsidR="00F81FC7">
        <w:rPr>
          <w:rFonts w:ascii="TH SarabunPSK" w:hAnsi="TH SarabunPSK" w:cs="TH SarabunPSK" w:hint="cs"/>
          <w:sz w:val="32"/>
          <w:szCs w:val="32"/>
          <w:cs/>
        </w:rPr>
        <w:t>ความคล้ายคลึง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กันคือ  ปัญหาความยากจน และความล้าหลังทางเศรษฐกิจ ซึ่งมีผล</w:t>
      </w:r>
      <w:r w:rsidR="00032239">
        <w:rPr>
          <w:rFonts w:ascii="TH SarabunPSK" w:hAnsi="TH SarabunPSK" w:cs="TH SarabunPSK" w:hint="cs"/>
          <w:sz w:val="32"/>
          <w:szCs w:val="32"/>
          <w:cs/>
        </w:rPr>
        <w:t>สืบ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เนื่องไปถึง</w:t>
      </w:r>
      <w:r w:rsidR="00D36254" w:rsidRPr="00AC47A8">
        <w:rPr>
          <w:rFonts w:ascii="TH SarabunPSK" w:hAnsi="TH SarabunPSK" w:cs="TH SarabunPSK"/>
          <w:sz w:val="32"/>
          <w:szCs w:val="32"/>
          <w:cs/>
        </w:rPr>
        <w:t>คุณภาพชีวิต</w:t>
      </w:r>
      <w:r w:rsidR="00D3625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36254">
        <w:rPr>
          <w:rFonts w:ascii="TH SarabunPSK" w:hAnsi="TH SarabunPSK" w:cs="TH SarabunPSK"/>
          <w:sz w:val="32"/>
          <w:szCs w:val="32"/>
          <w:cs/>
        </w:rPr>
        <w:t>ความเสื่อมโทรม</w:t>
      </w:r>
      <w:r w:rsidR="00D36254">
        <w:rPr>
          <w:rFonts w:ascii="TH SarabunPSK" w:hAnsi="TH SarabunPSK" w:cs="TH SarabunPSK" w:hint="cs"/>
          <w:sz w:val="32"/>
          <w:szCs w:val="32"/>
          <w:cs/>
        </w:rPr>
        <w:t xml:space="preserve">ลง 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วงจรของปัญหาดังกล่าว  หมุนเวียนต่อเนื่องมาเป็นระยะเวลานาน  เป็นสาเหตุสำคัญที่ทำให้ชาว</w:t>
      </w:r>
      <w:r w:rsidR="00D36254">
        <w:rPr>
          <w:rFonts w:ascii="TH SarabunPSK" w:hAnsi="TH SarabunPSK" w:cs="TH SarabunPSK" w:hint="cs"/>
          <w:sz w:val="32"/>
          <w:szCs w:val="32"/>
          <w:cs/>
        </w:rPr>
        <w:t>บ้านที่ยากไร้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ไม่สามารถพัฒนา เพื่อพึ่งตัวเองได้อย่างแท้จริง</w:t>
      </w:r>
      <w:r w:rsidR="00143DA5">
        <w:rPr>
          <w:rFonts w:ascii="TH SarabunPSK" w:hAnsi="TH SarabunPSK" w:cs="TH SarabunPSK"/>
          <w:sz w:val="32"/>
          <w:szCs w:val="32"/>
        </w:rPr>
        <w:t xml:space="preserve"> </w:t>
      </w:r>
      <w:r w:rsidR="0002484D" w:rsidRPr="0002484D">
        <w:rPr>
          <w:rFonts w:ascii="TH SarabunPSK" w:hAnsi="TH SarabunPSK" w:cs="TH SarabunPSK"/>
          <w:sz w:val="32"/>
          <w:szCs w:val="32"/>
          <w:cs/>
        </w:rPr>
        <w:t xml:space="preserve">ระหว่างปี </w:t>
      </w:r>
      <w:r w:rsidR="0002484D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02484D">
        <w:rPr>
          <w:rFonts w:ascii="TH SarabunPSK" w:hAnsi="TH SarabunPSK" w:cs="TH SarabunPSK"/>
          <w:sz w:val="32"/>
          <w:szCs w:val="32"/>
        </w:rPr>
        <w:t xml:space="preserve">2558 </w:t>
      </w:r>
      <w:r w:rsidR="0002484D">
        <w:rPr>
          <w:rFonts w:ascii="TH SarabunPSK" w:hAnsi="TH SarabunPSK" w:cs="TH SarabunPSK" w:hint="cs"/>
          <w:sz w:val="32"/>
          <w:szCs w:val="32"/>
          <w:cs/>
        </w:rPr>
        <w:t>ถึง พ.ศ.</w:t>
      </w:r>
      <w:r w:rsidR="0002484D" w:rsidRPr="0002484D">
        <w:rPr>
          <w:rFonts w:ascii="TH SarabunPSK" w:hAnsi="TH SarabunPSK" w:cs="TH SarabunPSK"/>
          <w:sz w:val="32"/>
          <w:szCs w:val="32"/>
        </w:rPr>
        <w:t xml:space="preserve"> 2561 </w:t>
      </w:r>
      <w:r w:rsidR="0002484D" w:rsidRPr="0002484D">
        <w:rPr>
          <w:rFonts w:ascii="TH SarabunPSK" w:hAnsi="TH SarabunPSK" w:cs="TH SarabunPSK"/>
          <w:sz w:val="32"/>
          <w:szCs w:val="32"/>
          <w:cs/>
        </w:rPr>
        <w:t xml:space="preserve">อัตราความยากจนของประเทศไทยเพิ่มขึ้นจากร้อยละ </w:t>
      </w:r>
      <w:r w:rsidR="0002484D" w:rsidRPr="0002484D">
        <w:rPr>
          <w:rFonts w:ascii="TH SarabunPSK" w:hAnsi="TH SarabunPSK" w:cs="TH SarabunPSK"/>
          <w:sz w:val="32"/>
          <w:szCs w:val="32"/>
        </w:rPr>
        <w:t xml:space="preserve">7.2 </w:t>
      </w:r>
      <w:r w:rsidR="0002484D" w:rsidRPr="0002484D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 w:rsidR="0002484D" w:rsidRPr="0002484D">
        <w:rPr>
          <w:rFonts w:ascii="TH SarabunPSK" w:hAnsi="TH SarabunPSK" w:cs="TH SarabunPSK"/>
          <w:sz w:val="32"/>
          <w:szCs w:val="32"/>
        </w:rPr>
        <w:t xml:space="preserve">9.8  </w:t>
      </w:r>
      <w:r w:rsidR="0002484D" w:rsidRPr="0002484D">
        <w:rPr>
          <w:rFonts w:ascii="TH SarabunPSK" w:hAnsi="TH SarabunPSK" w:cs="TH SarabunPSK"/>
          <w:sz w:val="32"/>
          <w:szCs w:val="32"/>
          <w:cs/>
        </w:rPr>
        <w:t xml:space="preserve">อีกทั้ง จำนวนประชากรที่อยู่ในภาวะยากจนเพิ่มขึ้นจาก </w:t>
      </w:r>
      <w:r w:rsidR="0002484D" w:rsidRPr="0002484D">
        <w:rPr>
          <w:rFonts w:ascii="TH SarabunPSK" w:hAnsi="TH SarabunPSK" w:cs="TH SarabunPSK"/>
          <w:sz w:val="32"/>
          <w:szCs w:val="32"/>
        </w:rPr>
        <w:t xml:space="preserve">4,850,000 </w:t>
      </w:r>
      <w:r w:rsidR="0002484D" w:rsidRPr="0002484D">
        <w:rPr>
          <w:rFonts w:ascii="TH SarabunPSK" w:hAnsi="TH SarabunPSK" w:cs="TH SarabunPSK"/>
          <w:sz w:val="32"/>
          <w:szCs w:val="32"/>
          <w:cs/>
        </w:rPr>
        <w:t xml:space="preserve">คนเป็นมากกว่า </w:t>
      </w:r>
      <w:r w:rsidR="0002484D" w:rsidRPr="0002484D">
        <w:rPr>
          <w:rFonts w:ascii="TH SarabunPSK" w:hAnsi="TH SarabunPSK" w:cs="TH SarabunPSK"/>
          <w:sz w:val="32"/>
          <w:szCs w:val="32"/>
        </w:rPr>
        <w:t xml:space="preserve">6,700,000 </w:t>
      </w:r>
      <w:r w:rsidR="0002484D" w:rsidRPr="0002484D">
        <w:rPr>
          <w:rFonts w:ascii="TH SarabunPSK" w:hAnsi="TH SarabunPSK" w:cs="TH SarabunPSK"/>
          <w:sz w:val="32"/>
          <w:szCs w:val="32"/>
          <w:cs/>
        </w:rPr>
        <w:t xml:space="preserve">คน  ความยากจนที่เพิ่มขึ้นในปี </w:t>
      </w:r>
      <w:r w:rsidR="0002484D" w:rsidRPr="0002484D">
        <w:rPr>
          <w:rFonts w:ascii="TH SarabunPSK" w:hAnsi="TH SarabunPSK" w:cs="TH SarabunPSK"/>
          <w:sz w:val="32"/>
          <w:szCs w:val="32"/>
        </w:rPr>
        <w:t xml:space="preserve">2561 </w:t>
      </w:r>
      <w:r w:rsidR="0002484D" w:rsidRPr="0002484D">
        <w:rPr>
          <w:rFonts w:ascii="TH SarabunPSK" w:hAnsi="TH SarabunPSK" w:cs="TH SarabunPSK"/>
          <w:sz w:val="32"/>
          <w:szCs w:val="32"/>
          <w:cs/>
        </w:rPr>
        <w:t xml:space="preserve">นี้กระจายตัวอยู่ทั่วทุกภูมิภาคใน </w:t>
      </w:r>
      <w:r w:rsidR="0002484D" w:rsidRPr="0002484D">
        <w:rPr>
          <w:rFonts w:ascii="TH SarabunPSK" w:hAnsi="TH SarabunPSK" w:cs="TH SarabunPSK"/>
          <w:sz w:val="32"/>
          <w:szCs w:val="32"/>
        </w:rPr>
        <w:t xml:space="preserve">61 </w:t>
      </w:r>
      <w:r w:rsidR="0002484D" w:rsidRPr="0002484D">
        <w:rPr>
          <w:rFonts w:ascii="TH SarabunPSK" w:hAnsi="TH SarabunPSK" w:cs="TH SarabunPSK"/>
          <w:sz w:val="32"/>
          <w:szCs w:val="32"/>
          <w:cs/>
        </w:rPr>
        <w:t xml:space="preserve">จังหวัดจาก </w:t>
      </w:r>
      <w:r w:rsidR="0002484D" w:rsidRPr="0002484D">
        <w:rPr>
          <w:rFonts w:ascii="TH SarabunPSK" w:hAnsi="TH SarabunPSK" w:cs="TH SarabunPSK"/>
          <w:sz w:val="32"/>
          <w:szCs w:val="32"/>
        </w:rPr>
        <w:t xml:space="preserve">77 </w:t>
      </w:r>
      <w:r w:rsidR="0002484D" w:rsidRPr="0002484D">
        <w:rPr>
          <w:rFonts w:ascii="TH SarabunPSK" w:hAnsi="TH SarabunPSK" w:cs="TH SarabunPSK"/>
          <w:sz w:val="32"/>
          <w:szCs w:val="32"/>
          <w:cs/>
        </w:rPr>
        <w:t>จังหวัดทั่วประเทศ  ในช่วงเวลานี้  จำนวนประชากรที่ยากจนในภาคกลางและภาคตะวันออกเฉียงเหนือเพิ่มขึ้นกว่าครึ่งล้านคนในแต่ละภาค</w:t>
      </w:r>
      <w:r w:rsidR="0002484D">
        <w:rPr>
          <w:rFonts w:ascii="TH SarabunPSK" w:hAnsi="TH SarabunPSK" w:cs="TH SarabunPSK" w:hint="cs"/>
          <w:sz w:val="32"/>
          <w:szCs w:val="32"/>
          <w:cs/>
        </w:rPr>
        <w:t xml:space="preserve"> (กลุ่มธนาคารโลก, </w:t>
      </w:r>
      <w:r w:rsidR="0002484D">
        <w:rPr>
          <w:rFonts w:ascii="TH SarabunPSK" w:hAnsi="TH SarabunPSK" w:cs="TH SarabunPSK"/>
          <w:sz w:val="32"/>
          <w:szCs w:val="32"/>
        </w:rPr>
        <w:t>2563</w:t>
      </w:r>
      <w:r w:rsidR="0002484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168E9" w:rsidRDefault="004A24DF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6254">
        <w:rPr>
          <w:rFonts w:ascii="TH SarabunPSK" w:hAnsi="TH SarabunPSK" w:cs="TH SarabunPSK"/>
          <w:sz w:val="32"/>
          <w:szCs w:val="32"/>
          <w:cs/>
        </w:rPr>
        <w:t>เมื่อปี พ.ศ. 2507 พระบาทสมเด็จพระเจ้าอยู่หัว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รัชกาลที่ </w:t>
      </w:r>
      <w:r>
        <w:rPr>
          <w:rFonts w:ascii="TH SarabunPSK" w:hAnsi="TH SarabunPSK" w:cs="TH SarabunPSK"/>
          <w:sz w:val="32"/>
          <w:szCs w:val="32"/>
        </w:rPr>
        <w:t>9</w:t>
      </w:r>
      <w:r w:rsidRPr="00D36254">
        <w:rPr>
          <w:rFonts w:ascii="TH SarabunPSK" w:hAnsi="TH SarabunPSK" w:cs="TH SarabunPSK"/>
          <w:sz w:val="32"/>
          <w:szCs w:val="32"/>
          <w:cs/>
        </w:rPr>
        <w:t xml:space="preserve"> เสด็จแปรพระราชฐานประทับ ณ พระราชวังไกลกังวล อำเภอหัวหิน จังหวัดประจวบคีรีขันธ์ และทรงเสด็จเยี่ยมเยียนราษฎรจังหวัดใกล้เคียง พระองค์ได้ทรงทราบถึงความเดือดร้อนของเกษตรกรชาวสวนผักชะอำ จำนวน 83 ครอบครัว ขาดแคลนทุนทรัพย์ที่จะนำไปประกอบอาชีพ พระองค์จึงทรงรับเกษตรกรเหล่านี้ไว้ในพระบรมราชูปถัมภ์ </w:t>
      </w:r>
      <w:r w:rsidR="0007668C" w:rsidRPr="0007668C">
        <w:rPr>
          <w:rFonts w:ascii="TH SarabunPSK" w:hAnsi="TH SarabunPSK" w:cs="TH SarabunPSK"/>
          <w:sz w:val="32"/>
          <w:szCs w:val="32"/>
          <w:cs/>
        </w:rPr>
        <w:t>ทรงมีพระราชดำริจัด</w:t>
      </w:r>
      <w:r w:rsidR="0007668C">
        <w:rPr>
          <w:rFonts w:ascii="TH SarabunPSK" w:hAnsi="TH SarabunPSK" w:cs="TH SarabunPSK" w:hint="cs"/>
          <w:sz w:val="32"/>
          <w:szCs w:val="32"/>
          <w:cs/>
        </w:rPr>
        <w:t>สรรที่ทำกิน</w:t>
      </w:r>
      <w:r w:rsidR="0007668C" w:rsidRPr="0007668C">
        <w:rPr>
          <w:rFonts w:ascii="TH SarabunPSK" w:hAnsi="TH SarabunPSK" w:cs="TH SarabunPSK"/>
          <w:sz w:val="32"/>
          <w:szCs w:val="32"/>
          <w:cs/>
        </w:rPr>
        <w:t xml:space="preserve">ให้เกษตรกรที่ได้รับความเดือดร้อนในตอนต้น และเกษตรกรที่ขยันหมั่นเพียรแต่ขาดแคลนที่ดินทำกินเข้ามาอยู่อาศัยและทำประโยชน์ และการอพยพครอบครัวเกษตรกรได้จัดให้อยู่เป็นหมู่บ้านเกษตรกร โดยมีทางราชการเข้าช่วยเหลือให้คำแนะนำการบริหารงานของหมู่บ้านตัวอย่าง และมีการให้การศึกษาอบรมเกี่ยวกับหลักและวิธีการสหกรณ์ จนเห็นว่าสมาชิกของหมู่บ้านเกษตรกรมีความเข้าใจดีพอแล้ว จึงเข้าชื่อกันเพื่อขอจดทะเบียนเป็นสหกรณ์การเกษตร ชื่อว่า </w:t>
      </w:r>
      <w:r w:rsidR="0007668C" w:rsidRPr="0007668C">
        <w:rPr>
          <w:rFonts w:ascii="TH SarabunPSK" w:hAnsi="TH SarabunPSK" w:cs="TH SarabunPSK"/>
          <w:sz w:val="32"/>
          <w:szCs w:val="32"/>
        </w:rPr>
        <w:t>“</w:t>
      </w:r>
      <w:r w:rsidR="0007668C" w:rsidRPr="0007668C">
        <w:rPr>
          <w:rFonts w:ascii="TH SarabunPSK" w:hAnsi="TH SarabunPSK" w:cs="TH SarabunPSK"/>
          <w:sz w:val="32"/>
          <w:szCs w:val="32"/>
          <w:cs/>
        </w:rPr>
        <w:t>สหกรณ์การเกษตรหุบกะพง จำกัด</w:t>
      </w:r>
      <w:r w:rsidR="0007668C" w:rsidRPr="0007668C">
        <w:rPr>
          <w:rFonts w:ascii="TH SarabunPSK" w:hAnsi="TH SarabunPSK" w:cs="TH SarabunPSK"/>
          <w:sz w:val="32"/>
          <w:szCs w:val="32"/>
        </w:rPr>
        <w:t xml:space="preserve">” </w:t>
      </w:r>
      <w:r w:rsidR="00FD7F6E">
        <w:rPr>
          <w:rFonts w:ascii="TH SarabunPSK" w:hAnsi="TH SarabunPSK" w:cs="TH SarabunPSK"/>
          <w:sz w:val="32"/>
          <w:szCs w:val="32"/>
        </w:rPr>
        <w:t>(</w:t>
      </w:r>
      <w:r w:rsidR="00FD7F6E">
        <w:rPr>
          <w:rFonts w:ascii="TH SarabunPSK" w:hAnsi="TH SarabunPSK" w:cs="TH SarabunPSK" w:hint="cs"/>
          <w:sz w:val="32"/>
          <w:szCs w:val="32"/>
          <w:cs/>
        </w:rPr>
        <w:t xml:space="preserve">มูลนิธิมั่นพัฒนา, </w:t>
      </w:r>
      <w:proofErr w:type="spellStart"/>
      <w:r w:rsidR="00FD7F6E">
        <w:rPr>
          <w:rFonts w:ascii="TH SarabunPSK" w:hAnsi="TH SarabunPSK" w:cs="TH SarabunPSK" w:hint="cs"/>
          <w:sz w:val="32"/>
          <w:szCs w:val="32"/>
          <w:cs/>
        </w:rPr>
        <w:t>ม.ป.ป</w:t>
      </w:r>
      <w:proofErr w:type="spellEnd"/>
      <w:r w:rsidR="00FD7F6E">
        <w:rPr>
          <w:rFonts w:ascii="TH SarabunPSK" w:hAnsi="TH SarabunPSK" w:cs="TH SarabunPSK" w:hint="cs"/>
          <w:sz w:val="32"/>
          <w:szCs w:val="32"/>
          <w:cs/>
        </w:rPr>
        <w:t>.</w:t>
      </w:r>
      <w:r w:rsidR="00FD7F6E">
        <w:rPr>
          <w:rFonts w:ascii="TH SarabunPSK" w:hAnsi="TH SarabunPSK" w:cs="TH SarabunPSK"/>
          <w:sz w:val="32"/>
          <w:szCs w:val="32"/>
        </w:rPr>
        <w:t xml:space="preserve">) </w:t>
      </w:r>
      <w:r w:rsidR="00FD7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 xml:space="preserve">โครงการตามพระราชประสงค์หุบกะพง เป็นโครงการพระราชดำริแห่งแรกในจังหวัดเพชรบุรี </w:t>
      </w:r>
      <w:r w:rsidR="005168E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ในปัจจุบันที่นี่ยังเป็นศูนย์เรียนรู้ด้านการปลูกพืชและสัตว์ โดยเริ่มตั้งแต่การผลิตไปจนถึงการจำหน่ายออกสู่ตลาดที่เป็นประโยชน์ต่อการพัฒนาการเกษตรบนพื้นที่แห้งแล้ง อีกทั้งเป็นแหล่งให้การศึกษา ส่งเสริมและเผยแพร่ความรู้ด้านต่างๆ แก่เกษตรกร และประชาชนทั่วไป</w:t>
      </w:r>
      <w:r w:rsidR="00FD7F6E">
        <w:rPr>
          <w:rFonts w:ascii="TH SarabunPSK" w:hAnsi="TH SarabunPSK" w:cs="TH SarabunPSK"/>
          <w:sz w:val="32"/>
          <w:szCs w:val="32"/>
        </w:rPr>
        <w:t xml:space="preserve"> </w:t>
      </w:r>
      <w:r w:rsidR="00FD7F6E">
        <w:rPr>
          <w:rFonts w:ascii="TH SarabunPSK" w:hAnsi="TH SarabunPSK" w:cs="TH SarabunPSK" w:hint="cs"/>
          <w:sz w:val="32"/>
          <w:szCs w:val="32"/>
          <w:cs/>
        </w:rPr>
        <w:t>(</w:t>
      </w:r>
      <w:r w:rsidR="00FD7F6E" w:rsidRPr="00FD7F6E">
        <w:rPr>
          <w:rFonts w:ascii="TH SarabunPSK" w:hAnsi="TH SarabunPSK" w:cs="TH SarabunPSK"/>
          <w:sz w:val="32"/>
          <w:szCs w:val="32"/>
          <w:cs/>
        </w:rPr>
        <w:t>ทวี</w:t>
      </w:r>
      <w:r w:rsidR="00FD7F6E" w:rsidRPr="00FD7F6E">
        <w:rPr>
          <w:rFonts w:ascii="TH SarabunPSK" w:hAnsi="TH SarabunPSK" w:cs="TH SarabunPSK"/>
          <w:sz w:val="32"/>
          <w:szCs w:val="32"/>
        </w:rPr>
        <w:t>, 2562</w:t>
      </w:r>
      <w:r w:rsidR="00FD7F6E">
        <w:rPr>
          <w:rFonts w:ascii="TH SarabunPSK" w:hAnsi="TH SarabunPSK" w:cs="TH SarabunPSK"/>
          <w:sz w:val="32"/>
          <w:szCs w:val="32"/>
        </w:rPr>
        <w:t>)</w:t>
      </w:r>
    </w:p>
    <w:p w:rsidR="00406865" w:rsidRDefault="0007668C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668C">
        <w:rPr>
          <w:rFonts w:ascii="TH SarabunPSK" w:hAnsi="TH SarabunPSK" w:cs="TH SarabunPSK"/>
          <w:sz w:val="32"/>
          <w:szCs w:val="32"/>
          <w:cs/>
        </w:rPr>
        <w:t xml:space="preserve">ดังนั้นการดำเนินงานในการส่งเสริม และพัฒนา ต้องอาศัยความร่วมมือตลอดจนแนวความคิดเห็น หรือข้อเสนอแนะของบุคคลเป้าหมาย ซึ่ง </w:t>
      </w:r>
      <w:proofErr w:type="spellStart"/>
      <w:r w:rsidRPr="0007668C">
        <w:rPr>
          <w:rFonts w:ascii="TH SarabunPSK" w:hAnsi="TH SarabunPSK" w:cs="TH SarabunPSK"/>
          <w:sz w:val="32"/>
          <w:szCs w:val="32"/>
          <w:cs/>
        </w:rPr>
        <w:t>อคิน</w:t>
      </w:r>
      <w:proofErr w:type="spellEnd"/>
      <w:r w:rsidRPr="0007668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07668C">
        <w:rPr>
          <w:rFonts w:ascii="TH SarabunPSK" w:hAnsi="TH SarabunPSK" w:cs="TH SarabunPSK"/>
          <w:sz w:val="32"/>
          <w:szCs w:val="32"/>
          <w:cs/>
        </w:rPr>
        <w:t>รพีพัฒน์</w:t>
      </w:r>
      <w:proofErr w:type="spellEnd"/>
      <w:r w:rsidRPr="0007668C">
        <w:rPr>
          <w:rFonts w:ascii="TH SarabunPSK" w:hAnsi="TH SarabunPSK" w:cs="TH SarabunPSK"/>
          <w:sz w:val="32"/>
          <w:szCs w:val="32"/>
          <w:cs/>
        </w:rPr>
        <w:t xml:space="preserve"> (25</w:t>
      </w:r>
      <w:r w:rsidR="004A3F50">
        <w:rPr>
          <w:rFonts w:ascii="TH SarabunPSK" w:hAnsi="TH SarabunPSK" w:cs="TH SarabunPSK"/>
          <w:sz w:val="32"/>
          <w:szCs w:val="32"/>
        </w:rPr>
        <w:t>43: 14-15</w:t>
      </w:r>
      <w:r w:rsidRPr="0007668C">
        <w:rPr>
          <w:rFonts w:ascii="TH SarabunPSK" w:hAnsi="TH SarabunPSK" w:cs="TH SarabunPSK"/>
          <w:sz w:val="32"/>
          <w:szCs w:val="32"/>
          <w:cs/>
        </w:rPr>
        <w:t>) ได้กล่าวสนับสนุนว่าโครงการพัฒนาต่างๆ จะเกิดความล</w:t>
      </w:r>
      <w:r w:rsidR="00641B00">
        <w:rPr>
          <w:rFonts w:ascii="TH SarabunPSK" w:hAnsi="TH SarabunPSK" w:cs="TH SarabunPSK"/>
          <w:sz w:val="32"/>
          <w:szCs w:val="32"/>
          <w:cs/>
        </w:rPr>
        <w:t>้มเหลวไม่ประสบผลสำเร็จได้ ถ้าไม</w:t>
      </w:r>
      <w:r w:rsidR="00641B00">
        <w:rPr>
          <w:rFonts w:ascii="TH SarabunPSK" w:hAnsi="TH SarabunPSK" w:cs="TH SarabunPSK" w:hint="cs"/>
          <w:sz w:val="32"/>
          <w:szCs w:val="32"/>
          <w:cs/>
        </w:rPr>
        <w:t>่</w:t>
      </w:r>
      <w:r w:rsidRPr="0007668C">
        <w:rPr>
          <w:rFonts w:ascii="TH SarabunPSK" w:hAnsi="TH SarabunPSK" w:cs="TH SarabunPSK"/>
          <w:sz w:val="32"/>
          <w:szCs w:val="32"/>
          <w:cs/>
        </w:rPr>
        <w:t>เปิดโอกาสให้ประชาชนผู้มีส่วนได้ส่วนเสีย  ตามโครงการพัฒนาเหล่านั้นจริงๆ และควรให้ประชาชน เป็นแกนหลักในการพัฒนา โดย 1) ให้ประชาชนเป็นผู้ร่วมคิดกำหนดความต้องการ  2) ให้ประชาชนร่วมดำเนินการและร่วมรับผิดชอบ และ 3) ให้ประชาชนเป็นผู้รับผลประโยชน์  นอกจากนี้ กรมส่งเสริมการเกษตร (2534: 45-46) ได้อธิบายว่า การพัฒนาชุมชนในงานส่งเสริมด้านการเกษตร นั้นต้องเปิดโอกาสให้เกษตรกรมีส่วนร่วม 5 ระดับ  คือ  1) เกษตรกรมีส่วนร่วมในการค้นหาปัญหา พิจารณาปัญหา และจัดระดับความสำคัญของปัญหา  2) เกษตรกรมีส่วนร่วมค้นหา   และพิจารณาแนวทาง วิธีการแก้ปัญหา   3) ร่วมค้นหาและพิจารณาแนวทางวิธีแก้ไขปัญหา  4) มีส่วนร่วมดำเนินกิจกรรมเพื่อแก้ไขปัญหาและ  5) มีส่วนร่วมประเมินผลกิจกรรมการพัฒนา</w:t>
      </w:r>
      <w:r w:rsidR="00406865">
        <w:rPr>
          <w:rFonts w:ascii="TH SarabunPSK" w:hAnsi="TH SarabunPSK" w:cs="TH SarabunPSK"/>
          <w:sz w:val="32"/>
          <w:szCs w:val="32"/>
        </w:rPr>
        <w:t xml:space="preserve"> </w:t>
      </w:r>
    </w:p>
    <w:p w:rsidR="004A24DF" w:rsidRDefault="00406865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งานของสหกรณ์หุบกะพงเป็นการท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06865">
        <w:rPr>
          <w:rFonts w:ascii="TH SarabunPSK" w:hAnsi="TH SarabunPSK" w:cs="TH SarabunPSK"/>
          <w:sz w:val="32"/>
          <w:szCs w:val="32"/>
          <w:cs/>
        </w:rPr>
        <w:t xml:space="preserve">งานแบบการรวมกลุ่ม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ดังนั้นการจัดตั้งกลุ่มเพื่อผลิตสินค้าอาจไม่ได้ตรงตามความต้องการของลูกค้า รวมทั้งอาจไม่ได้ทำการปรับปรุงอย่างต่อเนื่อง หรือไม่ได้คิดถึงเรื่องการส่งมอบสินค้า หรือการเปรียบเทียบมาตรฐาน เพื่อจะระบุปัญหา ค้นหาสาเหตุของปัญหา และกำจัดสาเหตุของปัญหา รวมทั้งให้อำนาจแก่บุคคลในการมีส่วนร่วมการปรับปรุงให้ดีขึ้น </w:t>
      </w:r>
    </w:p>
    <w:p w:rsidR="007D1C12" w:rsidRDefault="005168E9" w:rsidP="007D1C1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68E9">
        <w:rPr>
          <w:rFonts w:ascii="TH SarabunPSK" w:hAnsi="TH SarabunPSK" w:cs="TH SarabunPSK"/>
          <w:sz w:val="32"/>
          <w:szCs w:val="32"/>
          <w:cs/>
        </w:rPr>
        <w:t>จากที่กล่าวมาเบื้องต้น ผู้วิจัยมีความสนใจจะศึกษาว่า การบริหารจัดการ 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7672A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Pr="005168E9">
        <w:rPr>
          <w:rFonts w:ascii="TH SarabunPSK" w:hAnsi="TH SarabunPSK" w:cs="TH SarabunPSK"/>
          <w:sz w:val="32"/>
          <w:szCs w:val="32"/>
          <w:cs/>
        </w:rPr>
        <w:t xml:space="preserve"> ภายใต้</w:t>
      </w:r>
      <w:r>
        <w:rPr>
          <w:rFonts w:ascii="TH SarabunPSK" w:hAnsi="TH SarabunPSK" w:cs="TH SarabunPSK"/>
          <w:sz w:val="32"/>
          <w:szCs w:val="32"/>
          <w:cs/>
        </w:rPr>
        <w:t>โครงการตามพระราชประสงค์หุบกะพง</w:t>
      </w:r>
      <w:r>
        <w:rPr>
          <w:rFonts w:ascii="TH SarabunPSK" w:hAnsi="TH SarabunPSK" w:cs="TH SarabunPSK" w:hint="cs"/>
          <w:sz w:val="32"/>
          <w:szCs w:val="32"/>
          <w:cs/>
        </w:rPr>
        <w:t>ว่</w:t>
      </w:r>
      <w:r w:rsidRPr="005168E9">
        <w:rPr>
          <w:rFonts w:ascii="TH SarabunPSK" w:hAnsi="TH SarabunPSK" w:cs="TH SarabunPSK"/>
          <w:sz w:val="32"/>
          <w:szCs w:val="32"/>
          <w:cs/>
        </w:rPr>
        <w:t xml:space="preserve">ามีประสิทธิภาพหรือไม่ 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ประสิทธิภ</w:t>
      </w:r>
      <w:r w:rsidR="007D1C12">
        <w:rPr>
          <w:rFonts w:ascii="TH SarabunPSK" w:hAnsi="TH SarabunPSK" w:cs="TH SarabunPSK"/>
          <w:sz w:val="32"/>
          <w:szCs w:val="32"/>
          <w:cs/>
        </w:rPr>
        <w:t>าพ</w:t>
      </w:r>
      <w:r w:rsidR="007D1C12">
        <w:rPr>
          <w:rFonts w:ascii="TH SarabunPSK" w:hAnsi="TH SarabunPSK" w:cs="TH SarabunPSK" w:hint="cs"/>
          <w:sz w:val="32"/>
          <w:szCs w:val="32"/>
          <w:cs/>
        </w:rPr>
        <w:t xml:space="preserve"> ในบทความฉบับนี้คือ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การใช้ทรัพยากรในการดำเนินการใดๆ ก็ตามโดยมีสิ่งมุ่งหวังถึงผลสำเร็จ และผลสำเร็จนั้นได้มาโดยการใช้ทรัพยากรน้อยที่สุด และการดำเนินการเป็นไปอย่างประหยัด ไม่ว่าจะเป็นระยะเวลา ทรัพยากร แรงงาน รวมทั้งสิ่งต่างๆ ที่ต้องใช้ในการดำเนินการนั้นๆ ให้เป็นผลสำเร็จ และถูกต้อง</w:t>
      </w:r>
      <w:r w:rsidR="007D1C12">
        <w:rPr>
          <w:rFonts w:ascii="TH SarabunPSK" w:hAnsi="TH SarabunPSK" w:cs="TH SarabunPSK"/>
          <w:sz w:val="32"/>
          <w:szCs w:val="32"/>
          <w:cs/>
        </w:rPr>
        <w:t xml:space="preserve"> ส่วนการบริหารจัดการ</w:t>
      </w:r>
      <w:r w:rsidR="007D1C12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7D1C12">
        <w:rPr>
          <w:rFonts w:ascii="TH SarabunPSK" w:hAnsi="TH SarabunPSK" w:cs="TH SarabunPSK"/>
          <w:sz w:val="32"/>
          <w:szCs w:val="32"/>
          <w:cs/>
        </w:rPr>
        <w:t>กิจกรรมที่บุคคลตั</w:t>
      </w:r>
      <w:r w:rsidR="007D1C12">
        <w:rPr>
          <w:rFonts w:ascii="TH SarabunPSK" w:hAnsi="TH SarabunPSK" w:cs="TH SarabunPSK" w:hint="cs"/>
          <w:sz w:val="32"/>
          <w:szCs w:val="32"/>
          <w:cs/>
        </w:rPr>
        <w:t>้ง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แต่ 2 คนขึ้นไปร่วมกันดำเนินการ เพื่อให้บรรลุวัตถุประสงค์ตามที่กำหนดไว้หรืออาจจะกล่าวได้ว่าการบริการจัดการจนเป็นลักษณะของการใช้ศาสตร์ และศิลป์ เพื่อดำเนินการเกี่ย</w:t>
      </w:r>
      <w:r w:rsidR="007D1C12">
        <w:rPr>
          <w:rFonts w:ascii="TH SarabunPSK" w:hAnsi="TH SarabunPSK" w:cs="TH SarabunPSK"/>
          <w:sz w:val="32"/>
          <w:szCs w:val="32"/>
          <w:cs/>
        </w:rPr>
        <w:t>วกับ</w:t>
      </w:r>
      <w:r w:rsidR="007D1C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คน (</w:t>
      </w:r>
      <w:r w:rsidR="007D1C12" w:rsidRPr="007D1C12">
        <w:rPr>
          <w:rFonts w:ascii="TH SarabunPSK" w:hAnsi="TH SarabunPSK" w:cs="TH SarabunPSK"/>
          <w:sz w:val="32"/>
          <w:szCs w:val="32"/>
        </w:rPr>
        <w:t xml:space="preserve">man)   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เงิน (</w:t>
      </w:r>
      <w:r w:rsidR="007D1C12" w:rsidRPr="007D1C12">
        <w:rPr>
          <w:rFonts w:ascii="TH SarabunPSK" w:hAnsi="TH SarabunPSK" w:cs="TH SarabunPSK"/>
          <w:sz w:val="32"/>
          <w:szCs w:val="32"/>
        </w:rPr>
        <w:t xml:space="preserve">money)  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วัสดุอุปกรณ์ (</w:t>
      </w:r>
      <w:r w:rsidR="007D1C12" w:rsidRPr="007D1C12">
        <w:rPr>
          <w:rFonts w:ascii="TH SarabunPSK" w:hAnsi="TH SarabunPSK" w:cs="TH SarabunPSK"/>
          <w:sz w:val="32"/>
          <w:szCs w:val="32"/>
        </w:rPr>
        <w:t xml:space="preserve">material)  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และการจัดการ (</w:t>
      </w:r>
      <w:r w:rsidR="007D1C12" w:rsidRPr="007D1C12">
        <w:rPr>
          <w:rFonts w:ascii="TH SarabunPSK" w:hAnsi="TH SarabunPSK" w:cs="TH SarabunPSK"/>
          <w:sz w:val="32"/>
          <w:szCs w:val="32"/>
        </w:rPr>
        <w:t xml:space="preserve">management)   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 xml:space="preserve">ให้บรรลุวัตถุประสงค์ที่กำหนดไว้อย่างมีประสิทธิภาพ ทั้งนี้การบริหาร   การจัดการจะสัมฤทธิ์ผล   ได้ต้องมีองค์ประกอบ   อยู่  5  อย่าง   คือ  การวางแผน  การจัดการ  การจัดคนให้ เหมาะสมกับงาน การสั่งการ  การควบคุม ทั้งนี้การบริหารงานจะได้ผลทั้งการบริหารกิจการของหน่วยงานรัฐบาล  หรือเอกชน 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7D1C12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นั้น ในการศึกษาครั้งนี้จะมองถึง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>กระบวนการ หรือขั้นตอนที่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สมาชิกสหกรณ์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 xml:space="preserve">ปฏิบัติในการเพาะปลูกพืชผัก </w:t>
      </w:r>
      <w:r w:rsidR="007D1C12">
        <w:rPr>
          <w:rFonts w:ascii="TH SarabunPSK" w:hAnsi="TH SarabunPSK" w:cs="TH SarabunPSK" w:hint="cs"/>
          <w:sz w:val="32"/>
          <w:szCs w:val="32"/>
          <w:cs/>
        </w:rPr>
        <w:t>ไป</w:t>
      </w:r>
      <w:r w:rsidR="007D1C12">
        <w:rPr>
          <w:rFonts w:ascii="TH SarabunPSK" w:hAnsi="TH SarabunPSK" w:cs="TH SarabunPSK"/>
          <w:sz w:val="32"/>
          <w:szCs w:val="32"/>
          <w:cs/>
        </w:rPr>
        <w:t>จน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 xml:space="preserve"> ถึงระยะเวลาในการเก็บเกี่ยวผลผลิต  </w:t>
      </w:r>
      <w:r w:rsidR="007D1C12">
        <w:rPr>
          <w:rFonts w:ascii="TH SarabunPSK" w:hAnsi="TH SarabunPSK" w:cs="TH SarabunPSK" w:hint="cs"/>
          <w:sz w:val="32"/>
          <w:szCs w:val="32"/>
          <w:cs/>
        </w:rPr>
        <w:t xml:space="preserve">หรือ เริ่มเลี้ยงสัตว์ ไปจนถึงนำออกขาย หรือ เริ่มเตรียมส่วนผสม จนกระทั้งกลายเป็นขนม หรือ เริ่มเตรียมส่วนประกอบ จนกระทั่งกลายเป็นผลิตภัณฑ์ เป็นต้น </w:t>
      </w:r>
      <w:r w:rsidR="007D1C12">
        <w:rPr>
          <w:rFonts w:ascii="TH SarabunPSK" w:hAnsi="TH SarabunPSK" w:cs="TH SarabunPSK"/>
          <w:sz w:val="32"/>
          <w:szCs w:val="32"/>
          <w:cs/>
        </w:rPr>
        <w:t>การตลาด</w:t>
      </w:r>
      <w:r w:rsidR="007D1C12">
        <w:rPr>
          <w:rFonts w:ascii="TH SarabunPSK" w:hAnsi="TH SarabunPSK" w:cs="TH SarabunPSK" w:hint="cs"/>
          <w:sz w:val="32"/>
          <w:szCs w:val="32"/>
          <w:cs/>
        </w:rPr>
        <w:t xml:space="preserve"> จะมองถึง</w:t>
      </w:r>
      <w:r w:rsidR="007D1C12">
        <w:rPr>
          <w:rFonts w:ascii="TH SarabunPSK" w:hAnsi="TH SarabunPSK" w:cs="TH SarabunPSK"/>
          <w:sz w:val="32"/>
          <w:szCs w:val="32"/>
          <w:cs/>
        </w:rPr>
        <w:t>กระบวนการจำหน่าย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 xml:space="preserve"> นับตั</w:t>
      </w:r>
      <w:r w:rsidR="007D1C12">
        <w:rPr>
          <w:rFonts w:ascii="TH SarabunPSK" w:hAnsi="TH SarabunPSK" w:cs="TH SarabunPSK"/>
          <w:sz w:val="32"/>
          <w:szCs w:val="32"/>
          <w:cs/>
        </w:rPr>
        <w:t>้งแต่</w:t>
      </w:r>
      <w:r w:rsidR="007D1C12">
        <w:rPr>
          <w:rFonts w:ascii="TH SarabunPSK" w:hAnsi="TH SarabunPSK" w:cs="TH SarabunPSK" w:hint="cs"/>
          <w:sz w:val="32"/>
          <w:szCs w:val="32"/>
          <w:cs/>
        </w:rPr>
        <w:t>สมาชิกได้ผลิตภัณฑ์ต่างๆออกมา</w:t>
      </w:r>
      <w:r w:rsidR="007D1C12" w:rsidRPr="007D1C12">
        <w:rPr>
          <w:rFonts w:ascii="TH SarabunPSK" w:hAnsi="TH SarabunPSK" w:cs="TH SarabunPSK"/>
          <w:sz w:val="32"/>
          <w:szCs w:val="32"/>
          <w:cs/>
        </w:rPr>
        <w:t xml:space="preserve"> วิธีการจำหน่าย  แหล่งรับซื้อ  การขนส่ง  และราคา  </w:t>
      </w:r>
    </w:p>
    <w:p w:rsidR="005168E9" w:rsidRDefault="007D1C12" w:rsidP="007D1C12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การศึกษาครั้งนี้ยังศึกษา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ความร่วมคิด ร่วมมือ</w:t>
      </w:r>
      <w:r>
        <w:rPr>
          <w:rFonts w:ascii="TH SarabunPSK" w:hAnsi="TH SarabunPSK" w:cs="TH SarabunPSK"/>
          <w:sz w:val="32"/>
          <w:szCs w:val="32"/>
          <w:cs/>
        </w:rPr>
        <w:t xml:space="preserve"> ร่วมแรง ในการแก้ไขปัญหาของ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สมาชิกสหกรณ์การเกษตรหุบกะพง 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อันจะมีประโยชน์ต่อการพัฒนา</w:t>
      </w:r>
      <w:r>
        <w:rPr>
          <w:rFonts w:ascii="TH SarabunPSK" w:hAnsi="TH SarabunPSK" w:cs="TH SarabunPSK"/>
          <w:sz w:val="32"/>
          <w:szCs w:val="32"/>
          <w:cs/>
        </w:rPr>
        <w:t>ที่ยั่งยืน โดยเปิดโอกาสให้กลุ่ม</w:t>
      </w:r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 xml:space="preserve"> ได้มีส่วนในการแสดงความคิดเห็นเกี่ยวกับ  การวางแผน (</w:t>
      </w:r>
      <w:r w:rsidR="00902188">
        <w:rPr>
          <w:rFonts w:ascii="TH SarabunPSK" w:hAnsi="TH SarabunPSK" w:cs="TH SarabunPSK"/>
          <w:sz w:val="32"/>
          <w:szCs w:val="32"/>
        </w:rPr>
        <w:t xml:space="preserve">planning) 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การลงมือปฏิบัติ (</w:t>
      </w:r>
      <w:r w:rsidR="00F43AB5">
        <w:rPr>
          <w:rFonts w:ascii="TH SarabunPSK" w:hAnsi="TH SarabunPSK" w:cs="TH SarabunPSK"/>
          <w:sz w:val="32"/>
          <w:szCs w:val="32"/>
        </w:rPr>
        <w:t>implementation</w:t>
      </w:r>
      <w:r w:rsidR="005168E9" w:rsidRPr="005168E9">
        <w:rPr>
          <w:rFonts w:ascii="TH SarabunPSK" w:hAnsi="TH SarabunPSK" w:cs="TH SarabunPSK"/>
          <w:sz w:val="32"/>
          <w:szCs w:val="32"/>
        </w:rPr>
        <w:t xml:space="preserve">) 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การตรวจสอบ (</w:t>
      </w:r>
      <w:r w:rsidR="00F43AB5">
        <w:rPr>
          <w:rFonts w:ascii="TH SarabunPSK" w:hAnsi="TH SarabunPSK" w:cs="TH SarabunPSK"/>
          <w:sz w:val="32"/>
          <w:szCs w:val="32"/>
        </w:rPr>
        <w:t>monitoring</w:t>
      </w:r>
      <w:r w:rsidR="005168E9" w:rsidRPr="005168E9">
        <w:rPr>
          <w:rFonts w:ascii="TH SarabunPSK" w:hAnsi="TH SarabunPSK" w:cs="TH SarabunPSK"/>
          <w:sz w:val="32"/>
          <w:szCs w:val="32"/>
        </w:rPr>
        <w:t xml:space="preserve">)  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และการแก้ไขปรับปรุง (</w:t>
      </w:r>
      <w:r w:rsidR="00902188">
        <w:rPr>
          <w:rFonts w:ascii="TH SarabunPSK" w:hAnsi="TH SarabunPSK" w:cs="TH SarabunPSK"/>
          <w:sz w:val="32"/>
          <w:szCs w:val="32"/>
        </w:rPr>
        <w:t>revision</w:t>
      </w:r>
      <w:r w:rsidR="005168E9" w:rsidRPr="005168E9">
        <w:rPr>
          <w:rFonts w:ascii="TH SarabunPSK" w:hAnsi="TH SarabunPSK" w:cs="TH SarabunPSK"/>
          <w:sz w:val="32"/>
          <w:szCs w:val="32"/>
        </w:rPr>
        <w:t xml:space="preserve">) 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>ในการบริหารจ</w:t>
      </w:r>
      <w:r w:rsidR="00E86603">
        <w:rPr>
          <w:rFonts w:ascii="TH SarabunPSK" w:hAnsi="TH SarabunPSK" w:cs="TH SarabunPSK"/>
          <w:sz w:val="32"/>
          <w:szCs w:val="32"/>
          <w:cs/>
        </w:rPr>
        <w:t>ัดการในการผลิต และการตลาด</w:t>
      </w:r>
      <w:r w:rsidR="00E8660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7672A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E866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603">
        <w:rPr>
          <w:rFonts w:ascii="TH SarabunPSK" w:hAnsi="TH SarabunPSK" w:cs="TH SarabunPSK"/>
          <w:sz w:val="32"/>
          <w:szCs w:val="32"/>
          <w:cs/>
        </w:rPr>
        <w:t>ดังกล่าวว่าเป็นเช่น</w:t>
      </w:r>
      <w:r w:rsidR="00E86603">
        <w:rPr>
          <w:rFonts w:ascii="TH SarabunPSK" w:hAnsi="TH SarabunPSK" w:cs="TH SarabunPSK" w:hint="cs"/>
          <w:sz w:val="32"/>
          <w:szCs w:val="32"/>
          <w:cs/>
        </w:rPr>
        <w:t>ใด</w:t>
      </w:r>
      <w:r w:rsidR="005168E9" w:rsidRPr="005168E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51FF" w:rsidRDefault="004951FF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C47A8" w:rsidRPr="00AC47A8" w:rsidRDefault="00AC47A8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7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วัตถุประสงค์ของการวิจัย </w:t>
      </w:r>
    </w:p>
    <w:p w:rsidR="00AC47A8" w:rsidRPr="00AC47A8" w:rsidRDefault="00846FB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เพื่อทราบถึงลักษณะส่วนบุคคล ทางด้านเศรษฐกิจ และสัง</w:t>
      </w:r>
      <w:r>
        <w:rPr>
          <w:rFonts w:ascii="TH SarabunPSK" w:hAnsi="TH SarabunPSK" w:cs="TH SarabunPSK"/>
          <w:sz w:val="32"/>
          <w:szCs w:val="32"/>
          <w:cs/>
        </w:rPr>
        <w:t>คม ของกลุ่มเกษตรกร</w:t>
      </w:r>
      <w:r w:rsidR="0051624E" w:rsidRPr="0017672A">
        <w:rPr>
          <w:rFonts w:ascii="TH SarabunPSK" w:hAnsi="TH SarabunPSK" w:cs="TH SarabunPSK"/>
          <w:sz w:val="32"/>
          <w:szCs w:val="32"/>
          <w:cs/>
        </w:rPr>
        <w:t>ของสหกรณ์การเกษตรหุบกะพงภายใต้โครงการตามพระราชประสงค์หุบกะพง</w:t>
      </w:r>
    </w:p>
    <w:p w:rsidR="00AC47A8" w:rsidRPr="00AC47A8" w:rsidRDefault="00846FB1" w:rsidP="001767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เพื่อศึกษาถึงประสิทธิภาพ การบริหาร</w:t>
      </w:r>
      <w:r>
        <w:rPr>
          <w:rFonts w:ascii="TH SarabunPSK" w:hAnsi="TH SarabunPSK" w:cs="TH SarabunPSK"/>
          <w:sz w:val="32"/>
          <w:szCs w:val="32"/>
          <w:cs/>
        </w:rPr>
        <w:t>จัดกา</w:t>
      </w:r>
      <w:r w:rsidR="00E86603">
        <w:rPr>
          <w:rFonts w:ascii="TH SarabunPSK" w:hAnsi="TH SarabunPSK" w:cs="TH SarabunPSK"/>
          <w:sz w:val="32"/>
          <w:szCs w:val="32"/>
          <w:cs/>
        </w:rPr>
        <w:t>ร การผลิต และการตลาด</w:t>
      </w:r>
      <w:r w:rsidR="0017672A" w:rsidRPr="0017672A">
        <w:rPr>
          <w:rFonts w:ascii="TH SarabunPSK" w:hAnsi="TH SarabunPSK" w:cs="TH SarabunPSK"/>
          <w:sz w:val="32"/>
          <w:szCs w:val="32"/>
          <w:cs/>
        </w:rPr>
        <w:t>ของสหกรณ์การเกษตรหุบกะพงภายใต้โครงการตามพระราชประสงค์หุบกะพง</w:t>
      </w:r>
    </w:p>
    <w:p w:rsidR="00AC47A8" w:rsidRDefault="00846FB1" w:rsidP="001767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7A8" w:rsidRPr="00AC47A8">
        <w:rPr>
          <w:rFonts w:ascii="TH SarabunPSK" w:hAnsi="TH SarabunPSK" w:cs="TH SarabunPSK"/>
          <w:sz w:val="32"/>
          <w:szCs w:val="32"/>
          <w:cs/>
        </w:rPr>
        <w:t>เพื่อระบุถึงปัญหา และอุปสรรค  ในการบริหารจัดการ การผลิต และการ</w:t>
      </w:r>
      <w:r>
        <w:rPr>
          <w:rFonts w:ascii="TH SarabunPSK" w:hAnsi="TH SarabunPSK" w:cs="TH SarabunPSK"/>
          <w:sz w:val="32"/>
          <w:szCs w:val="32"/>
          <w:cs/>
        </w:rPr>
        <w:t>ตลาด</w:t>
      </w:r>
      <w:r w:rsidR="0017672A" w:rsidRPr="0017672A">
        <w:rPr>
          <w:rFonts w:ascii="TH SarabunPSK" w:hAnsi="TH SarabunPSK" w:cs="TH SarabunPSK"/>
          <w:sz w:val="32"/>
          <w:szCs w:val="32"/>
          <w:cs/>
        </w:rPr>
        <w:t>ของสหกรณ์การเกษตรหุบกะพงภายใต้โครงการตามพระราชประสงค์หุบกะพง</w:t>
      </w:r>
    </w:p>
    <w:p w:rsidR="00AC47A8" w:rsidRDefault="00AC47A8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C47A8" w:rsidRPr="00AC47A8" w:rsidRDefault="00AC47A8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47A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แนวคิดและทฤษฎี </w:t>
      </w:r>
    </w:p>
    <w:p w:rsidR="0051624E" w:rsidRDefault="00B81EC1" w:rsidP="0051624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81EC1">
        <w:rPr>
          <w:rFonts w:ascii="TH SarabunPSK" w:hAnsi="TH SarabunPSK" w:cs="TH SarabunPSK"/>
          <w:sz w:val="32"/>
          <w:szCs w:val="32"/>
          <w:cs/>
        </w:rPr>
        <w:t>การบริหารเป็นกระบวนการ การทำงานของผู้บริหาร โดยผู้บริหารจะต้องใช้ความสามารถในการประสมประสานทรัพยากรการบริหาร ซึ่งได้แก่ คน เงิน วัสดุ อุปกรณ์ และการจัดการ ให้มีความสอดคล้อง และมีความต่อเนื่อง ประหยัด  และบรรลุวัตถุประสงค์ขององค์กร ได้อย่างมีประสิทธิภาพ (</w:t>
      </w:r>
      <w:proofErr w:type="spellStart"/>
      <w:r w:rsidRPr="00B81EC1">
        <w:rPr>
          <w:rFonts w:ascii="TH SarabunPSK" w:hAnsi="TH SarabunPSK" w:cs="TH SarabunPSK"/>
          <w:sz w:val="32"/>
          <w:szCs w:val="32"/>
          <w:cs/>
        </w:rPr>
        <w:t>พยอม</w:t>
      </w:r>
      <w:proofErr w:type="spellEnd"/>
      <w:r w:rsidRPr="00B81EC1">
        <w:rPr>
          <w:rFonts w:ascii="TH SarabunPSK" w:hAnsi="TH SarabunPSK" w:cs="TH SarabunPSK"/>
          <w:sz w:val="32"/>
          <w:szCs w:val="32"/>
          <w:cs/>
        </w:rPr>
        <w:t xml:space="preserve">  วงศ์สารศรี</w:t>
      </w:r>
      <w:r w:rsidR="004951FF">
        <w:rPr>
          <w:rFonts w:ascii="TH SarabunPSK" w:hAnsi="TH SarabunPSK" w:cs="TH SarabunPSK"/>
          <w:sz w:val="32"/>
          <w:szCs w:val="32"/>
        </w:rPr>
        <w:t>, 2534</w:t>
      </w:r>
      <w:r w:rsidRPr="00B81EC1">
        <w:rPr>
          <w:rFonts w:ascii="TH SarabunPSK" w:hAnsi="TH SarabunPSK" w:cs="TH SarabunPSK"/>
          <w:sz w:val="32"/>
          <w:szCs w:val="32"/>
        </w:rPr>
        <w:t>: 30-33)</w:t>
      </w:r>
      <w:r w:rsidR="00FF0C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>นอกจากนี้ ธงชัย  สันติวงษ์ (</w:t>
      </w:r>
      <w:r w:rsidRPr="00B81EC1">
        <w:rPr>
          <w:rFonts w:ascii="TH SarabunPSK" w:hAnsi="TH SarabunPSK" w:cs="TH SarabunPSK"/>
          <w:sz w:val="32"/>
          <w:szCs w:val="32"/>
        </w:rPr>
        <w:t xml:space="preserve">2539: 1)  </w:t>
      </w:r>
      <w:r w:rsidRPr="00B81EC1">
        <w:rPr>
          <w:rFonts w:ascii="TH SarabunPSK" w:hAnsi="TH SarabunPSK" w:cs="TH SarabunPSK"/>
          <w:sz w:val="32"/>
          <w:szCs w:val="32"/>
          <w:cs/>
        </w:rPr>
        <w:t>ได้กล่าวว่า การบริหารจัดการ หมายถึง ภารกิจของบุคคลใดบุคคลหนึ่ง หรือหลายคนที่เข้ามาทำหน้าที่ประสานให้การทำงานของบุคคลที่ต่างฝ่ายต่างทำ และไม่อาจประสบผลสำเร็จจากการแยกกันทำให้สามารถบรรลุผลสำเร็จได้ด้วยดี</w:t>
      </w:r>
      <w:r w:rsidR="00FF0C62">
        <w:rPr>
          <w:rFonts w:ascii="TH SarabunPSK" w:hAnsi="TH SarabunPSK" w:cs="TH SarabunPSK" w:hint="cs"/>
          <w:sz w:val="32"/>
          <w:szCs w:val="32"/>
          <w:cs/>
        </w:rPr>
        <w:t xml:space="preserve"> ดังนั้น</w:t>
      </w:r>
      <w:r w:rsidRPr="00B81EC1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FF0C62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B81EC1">
        <w:rPr>
          <w:rFonts w:ascii="TH SarabunPSK" w:hAnsi="TH SarabunPSK" w:cs="TH SarabunPSK"/>
          <w:sz w:val="32"/>
          <w:szCs w:val="32"/>
          <w:cs/>
        </w:rPr>
        <w:t>หมายถึง  การประสานทรัพยากรต่างๆ เพื่อให้การดำเนินงานเป็นไปอย่างมีประสิทธิภาพ และบรรลุวัตถุประสงค์ขององค์กรที่กำหนดไว้ซึ่งการบริหาร จะเกี่ยวข้องโดยตรง ซึ่งประกอบด้วย คน เงิน วัสดุ การจัดการ การตลาด เครื่องจักร ส่วนการประสมประสาน คือกระบวนการในการดำเนินงานที่ทำให้กิจกรรมต่างๆ เพื่อให้เกิดความสอดคล้องและต่อเนื่องกัน การบริหารจึงเป็นกระบวนการทำงานของผู้บริหาร โดยผู้บริหารจะต้องใช้ศิลป์ และความสามารถในการประสมประสานทรัพยากรให้เกิดประสิทธิภาพสูงสุด</w:t>
      </w:r>
    </w:p>
    <w:p w:rsidR="00B81EC1" w:rsidRPr="00B81EC1" w:rsidRDefault="0051624E" w:rsidP="0051624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624E">
        <w:rPr>
          <w:rFonts w:ascii="TH SarabunPSK" w:hAnsi="TH SarabunPSK" w:cs="TH SarabunPSK"/>
          <w:sz w:val="32"/>
          <w:szCs w:val="32"/>
          <w:cs/>
        </w:rPr>
        <w:t>การผลิต  หมายถึง  กระบวนการ หรือขั้นตอนที่เกษตรกรปฏิบัติ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การผลิต เช่น </w:t>
      </w:r>
      <w:r w:rsidRPr="0051624E">
        <w:rPr>
          <w:rFonts w:ascii="TH SarabunPSK" w:hAnsi="TH SarabunPSK" w:cs="TH SarabunPSK"/>
          <w:sz w:val="32"/>
          <w:szCs w:val="32"/>
          <w:cs/>
        </w:rPr>
        <w:t>ในการเพาะปลูกพืชผัก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51624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เริ่ม </w:t>
      </w:r>
      <w:r w:rsidRPr="0051624E">
        <w:rPr>
          <w:rFonts w:ascii="TH SarabunPSK" w:hAnsi="TH SarabunPSK" w:cs="TH SarabunPSK"/>
          <w:sz w:val="32"/>
          <w:szCs w:val="32"/>
          <w:cs/>
        </w:rPr>
        <w:t xml:space="preserve">ตั้งแต่ การเตรียมพื้นที่ปลูก  การให้น้ำ  การใส่ปุ๋ย  การป้องกันและกำจัดศัตรูพืช จนกระทั่ง ถึงระยะเวลาในการเก็บเกี่ยวผลผลิต 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/>
          <w:sz w:val="32"/>
          <w:szCs w:val="32"/>
          <w:cs/>
        </w:rPr>
        <w:t xml:space="preserve">การตลาด คือ </w:t>
      </w:r>
      <w:r w:rsidRPr="0051624E">
        <w:rPr>
          <w:rFonts w:ascii="TH SarabunPSK" w:hAnsi="TH SarabunPSK" w:cs="TH SarabunPSK"/>
          <w:sz w:val="32"/>
          <w:szCs w:val="32"/>
          <w:cs/>
        </w:rPr>
        <w:t>กระบวนการจำหน่าย</w:t>
      </w:r>
      <w:r>
        <w:rPr>
          <w:rFonts w:ascii="TH SarabunPSK" w:hAnsi="TH SarabunPSK" w:cs="TH SarabunPSK" w:hint="cs"/>
          <w:sz w:val="32"/>
          <w:szCs w:val="32"/>
          <w:cs/>
        </w:rPr>
        <w:t>ผลผลิตทางการเกษตร</w:t>
      </w:r>
      <w:r w:rsidRPr="0051624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1624E">
        <w:rPr>
          <w:rFonts w:ascii="TH SarabunPSK" w:hAnsi="TH SarabunPSK" w:cs="TH SarabunPSK"/>
          <w:sz w:val="32"/>
          <w:szCs w:val="32"/>
          <w:cs/>
        </w:rPr>
        <w:t>นับตั้งแต่การปฏิบัติหลังการเก็บเกี่ยว วิธีการจำหน่าย  แหล่งรับซื้อ  การขนส่ง  และราคา  (สำนักงานเศรษฐกิจการเกษตร</w:t>
      </w:r>
      <w:r w:rsidRPr="0051624E">
        <w:rPr>
          <w:rFonts w:ascii="TH SarabunPSK" w:hAnsi="TH SarabunPSK" w:cs="TH SarabunPSK"/>
          <w:sz w:val="32"/>
          <w:szCs w:val="32"/>
        </w:rPr>
        <w:t xml:space="preserve">, 2539: </w:t>
      </w:r>
      <w:r>
        <w:rPr>
          <w:rFonts w:ascii="TH SarabunPSK" w:hAnsi="TH SarabunPSK" w:cs="TH SarabunPSK"/>
          <w:sz w:val="32"/>
          <w:szCs w:val="32"/>
        </w:rPr>
        <w:t>12-</w:t>
      </w:r>
      <w:r w:rsidRPr="0051624E">
        <w:rPr>
          <w:rFonts w:ascii="TH SarabunPSK" w:hAnsi="TH SarabunPSK" w:cs="TH SarabunPSK"/>
          <w:sz w:val="32"/>
          <w:szCs w:val="32"/>
        </w:rPr>
        <w:t>14)</w:t>
      </w:r>
    </w:p>
    <w:p w:rsidR="00B81EC1" w:rsidRPr="00DE6FBB" w:rsidRDefault="00B81EC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1EC1">
        <w:rPr>
          <w:rFonts w:ascii="TH SarabunPSK" w:hAnsi="TH SarabunPSK" w:cs="TH SarabunPSK"/>
          <w:sz w:val="32"/>
          <w:szCs w:val="32"/>
          <w:cs/>
        </w:rPr>
        <w:t xml:space="preserve">ภาวะที่มีการเปลี่ยนแปลงอย่างรวดเร็ว </w:t>
      </w:r>
      <w:r w:rsidR="001C0089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B81EC1">
        <w:rPr>
          <w:rFonts w:ascii="TH SarabunPSK" w:hAnsi="TH SarabunPSK" w:cs="TH SarabunPSK"/>
          <w:sz w:val="32"/>
          <w:szCs w:val="32"/>
          <w:cs/>
        </w:rPr>
        <w:t>ต้องนำ</w:t>
      </w:r>
      <w:r w:rsidR="001C0089">
        <w:rPr>
          <w:rFonts w:ascii="TH SarabunPSK" w:hAnsi="TH SarabunPSK" w:cs="TH SarabunPSK" w:hint="cs"/>
          <w:sz w:val="32"/>
          <w:szCs w:val="32"/>
          <w:cs/>
        </w:rPr>
        <w:t>แนวคิดในการบริหารต่างๆ (แนวคิดแบบดั่งเดิม แนวคิด</w:t>
      </w:r>
      <w:proofErr w:type="spellStart"/>
      <w:r w:rsidR="001C0089">
        <w:rPr>
          <w:rFonts w:ascii="TH SarabunPSK" w:hAnsi="TH SarabunPSK" w:cs="TH SarabunPSK" w:hint="cs"/>
          <w:sz w:val="32"/>
          <w:szCs w:val="32"/>
          <w:cs/>
        </w:rPr>
        <w:t>มนุษย</w:t>
      </w:r>
      <w:proofErr w:type="spellEnd"/>
      <w:r w:rsidR="001C0089">
        <w:rPr>
          <w:rFonts w:ascii="TH SarabunPSK" w:hAnsi="TH SarabunPSK" w:cs="TH SarabunPSK" w:hint="cs"/>
          <w:sz w:val="32"/>
          <w:szCs w:val="32"/>
          <w:cs/>
        </w:rPr>
        <w:t xml:space="preserve">สัมพันธ์ แนวคิดเชิงปริมาณหรือบริหารศาสตร์ และแนวคิดตามสถานการณ์) 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มาผสมผสาน ให้เข้ากันอย่างสอดคล้องกับสภาพแวดล้อม </w:t>
      </w:r>
      <w:r w:rsidR="001C008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B81EC1">
        <w:rPr>
          <w:rFonts w:ascii="TH SarabunPSK" w:hAnsi="TH SarabunPSK" w:cs="TH SarabunPSK"/>
          <w:sz w:val="32"/>
          <w:szCs w:val="32"/>
          <w:cs/>
        </w:rPr>
        <w:t>แนวคิดการบริหารสมัยใหม่มีสมติฐานว่า มนุษย์เป็นสิ่งยุ่งยากซับซ้อน มีความต้องการที่หลากหลาย และเปลี่ยนแปลงตลอดเวลา  แต่ม</w:t>
      </w:r>
      <w:r w:rsidR="001C0089">
        <w:rPr>
          <w:rFonts w:ascii="TH SarabunPSK" w:hAnsi="TH SarabunPSK" w:cs="TH SarabunPSK"/>
          <w:sz w:val="32"/>
          <w:szCs w:val="32"/>
          <w:cs/>
        </w:rPr>
        <w:t>ีความรู้ความสามารถ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ที่สามารถพัฒนาได้อย่างไม่มีที่สิ้นสุด แนวคิดทางการบริหารจะต้อง ตอบรับกับความหลากหลาย ของมนุษย์ โดยมีการปรับปรุงกลยุทธ์ทางการบริหาร และแสวงหาโอกาสให้สอดคล้องกับการเปลี่ยนแปลงอย่างรวดเร็ว แนวคิดการบริหารสมัยใหม่   นอกจากผสมผสานแนวคิดทั้ง  </w:t>
      </w:r>
      <w:r w:rsidRPr="00B81EC1">
        <w:rPr>
          <w:rFonts w:ascii="TH SarabunPSK" w:hAnsi="TH SarabunPSK" w:cs="TH SarabunPSK"/>
          <w:sz w:val="32"/>
          <w:szCs w:val="32"/>
        </w:rPr>
        <w:t>4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 แนวคิด  แล้วยังต้องปรับเปลี่ยนแนวคิดดั้งเดิมบางอย่าง และเสริมด้วยแนวคิด  เรื่องของการบริหารคุณภาพโดยร่วม การมุ่งสู่ความเป็นเลิศ การลดสายการบังคับบัญชาให้สั้นลง การเรียนรู้ และการปรับรูปแบบองค์กร และการแสวงหาจากภายนอก</w:t>
      </w:r>
      <w:r w:rsidR="003C558D">
        <w:rPr>
          <w:rFonts w:ascii="TH SarabunPSK" w:hAnsi="TH SarabunPSK" w:cs="TH SarabunPSK"/>
          <w:sz w:val="32"/>
          <w:szCs w:val="32"/>
        </w:rPr>
        <w:t xml:space="preserve"> </w:t>
      </w:r>
      <w:r w:rsidR="003C558D">
        <w:rPr>
          <w:rFonts w:ascii="TH SarabunPSK" w:hAnsi="TH SarabunPSK" w:cs="TH SarabunPSK" w:hint="cs"/>
          <w:sz w:val="32"/>
          <w:szCs w:val="32"/>
          <w:cs/>
        </w:rPr>
        <w:t>ซึ่งวิ</w:t>
      </w:r>
      <w:proofErr w:type="spellStart"/>
      <w:r w:rsidR="003C558D">
        <w:rPr>
          <w:rFonts w:ascii="TH SarabunPSK" w:hAnsi="TH SarabunPSK" w:cs="TH SarabunPSK" w:hint="cs"/>
          <w:sz w:val="32"/>
          <w:szCs w:val="32"/>
          <w:cs/>
        </w:rPr>
        <w:t>ลเลี่ยม</w:t>
      </w:r>
      <w:proofErr w:type="spellEnd"/>
      <w:r w:rsidR="003C558D">
        <w:rPr>
          <w:rFonts w:ascii="TH SarabunPSK" w:hAnsi="TH SarabunPSK" w:cs="TH SarabunPSK" w:hint="cs"/>
          <w:sz w:val="32"/>
          <w:szCs w:val="32"/>
          <w:cs/>
        </w:rPr>
        <w:t xml:space="preserve"> เอ็ด</w:t>
      </w:r>
      <w:proofErr w:type="spellStart"/>
      <w:r w:rsidR="003C558D">
        <w:rPr>
          <w:rFonts w:ascii="TH SarabunPSK" w:hAnsi="TH SarabunPSK" w:cs="TH SarabunPSK" w:hint="cs"/>
          <w:sz w:val="32"/>
          <w:szCs w:val="32"/>
          <w:cs/>
        </w:rPr>
        <w:t>วาร์ด</w:t>
      </w:r>
      <w:proofErr w:type="spellEnd"/>
      <w:r w:rsidR="003C558D">
        <w:rPr>
          <w:rFonts w:ascii="TH SarabunPSK" w:hAnsi="TH SarabunPSK" w:cs="TH SarabunPSK" w:hint="cs"/>
          <w:sz w:val="32"/>
          <w:szCs w:val="32"/>
          <w:cs/>
        </w:rPr>
        <w:t xml:space="preserve"> เดมิ่ง (</w:t>
      </w:r>
      <w:r w:rsidR="003C558D">
        <w:rPr>
          <w:rFonts w:ascii="TH SarabunPSK" w:hAnsi="TH SarabunPSK" w:cs="TH SarabunPSK"/>
          <w:sz w:val="32"/>
          <w:szCs w:val="32"/>
        </w:rPr>
        <w:t>William Edwards Deming</w:t>
      </w:r>
      <w:r w:rsidR="003C558D">
        <w:rPr>
          <w:rFonts w:ascii="TH SarabunPSK" w:hAnsi="TH SarabunPSK" w:cs="TH SarabunPSK" w:hint="cs"/>
          <w:sz w:val="32"/>
          <w:szCs w:val="32"/>
          <w:cs/>
        </w:rPr>
        <w:t xml:space="preserve">) ชาวอเมริกัน เป็นนักสถิติและนักคิดด้านการจัดการคุณภาพ รวมทั้งที่ปรึกษาทางธุรกิจเพื่อช่วยให้บุคคลและองค์กรสามารถวางแผนในเรื่องความสัมพันธ์ กระบวนการ ผลิตภัณฑ์และการบริการให้มีคุณภาพได้อย่างต่อเนื่องและตอบสนองความต้องการของลูกค้า </w:t>
      </w:r>
      <w:r w:rsidR="00B84F82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การบริหารคุณภาพโดยรวมของเดมิ่ง ได้ถูกพัฒนาขึ้น เรียกว่า </w:t>
      </w:r>
      <w:r w:rsidR="00B84F82">
        <w:rPr>
          <w:rFonts w:ascii="TH SarabunPSK" w:hAnsi="TH SarabunPSK" w:cs="TH SarabunPSK"/>
          <w:sz w:val="32"/>
          <w:szCs w:val="32"/>
        </w:rPr>
        <w:t xml:space="preserve">PDSA </w:t>
      </w:r>
      <w:r w:rsidR="00B84F82">
        <w:rPr>
          <w:rFonts w:ascii="TH SarabunPSK" w:hAnsi="TH SarabunPSK" w:cs="TH SarabunPSK" w:hint="cs"/>
          <w:sz w:val="32"/>
          <w:szCs w:val="32"/>
          <w:cs/>
        </w:rPr>
        <w:t>(</w:t>
      </w:r>
      <w:r w:rsidR="00B84F82">
        <w:rPr>
          <w:rFonts w:ascii="TH SarabunPSK" w:hAnsi="TH SarabunPSK" w:cs="TH SarabunPSK"/>
          <w:sz w:val="32"/>
          <w:szCs w:val="32"/>
        </w:rPr>
        <w:t xml:space="preserve">Plan-Do-Study-Act) </w:t>
      </w:r>
      <w:r w:rsidR="00B84F82">
        <w:rPr>
          <w:rFonts w:ascii="TH SarabunPSK" w:hAnsi="TH SarabunPSK" w:cs="TH SarabunPSK" w:hint="cs"/>
          <w:sz w:val="32"/>
          <w:szCs w:val="32"/>
          <w:cs/>
        </w:rPr>
        <w:t xml:space="preserve">หรือที่รู้จักกันในชื่อ </w:t>
      </w:r>
      <w:r w:rsidR="00B84F82">
        <w:rPr>
          <w:rFonts w:ascii="TH SarabunPSK" w:hAnsi="TH SarabunPSK" w:cs="TH SarabunPSK"/>
          <w:sz w:val="32"/>
          <w:szCs w:val="32"/>
        </w:rPr>
        <w:t xml:space="preserve">Deming wheel </w:t>
      </w:r>
      <w:r w:rsidR="00B84F82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B84F82">
        <w:rPr>
          <w:rFonts w:ascii="TH SarabunPSK" w:hAnsi="TH SarabunPSK" w:cs="TH SarabunPSK"/>
          <w:sz w:val="32"/>
          <w:szCs w:val="32"/>
        </w:rPr>
        <w:t xml:space="preserve">Deming Cycle </w:t>
      </w:r>
      <w:r w:rsidR="00B84F82">
        <w:rPr>
          <w:rFonts w:ascii="TH SarabunPSK" w:hAnsi="TH SarabunPSK" w:cs="TH SarabunPSK" w:hint="cs"/>
          <w:sz w:val="32"/>
          <w:szCs w:val="32"/>
          <w:cs/>
        </w:rPr>
        <w:t>เป็นกระบวนการที่เป็นระบบให้คุณค่ากับการเรียนรู้</w:t>
      </w:r>
      <w:r w:rsidR="00CC2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F82">
        <w:rPr>
          <w:rFonts w:ascii="TH SarabunPSK" w:hAnsi="TH SarabunPSK" w:cs="TH SarabunPSK" w:hint="cs"/>
          <w:sz w:val="32"/>
          <w:szCs w:val="32"/>
          <w:cs/>
        </w:rPr>
        <w:t xml:space="preserve">และความรู้เพื่อการปรับปรุงผลิตภัณฑ์ กระบวนการหรือการบริการอย่างต่อเนื่อง      (สุมิตร สุวรรณ, </w:t>
      </w:r>
      <w:r w:rsidR="00B84F82">
        <w:rPr>
          <w:rFonts w:ascii="TH SarabunPSK" w:hAnsi="TH SarabunPSK" w:cs="TH SarabunPSK"/>
          <w:sz w:val="32"/>
          <w:szCs w:val="32"/>
        </w:rPr>
        <w:t xml:space="preserve">2561: 138) </w:t>
      </w:r>
      <w:r w:rsidR="00B84F82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กระบวนการนี้ถูกนำมาอธิบายโดย </w:t>
      </w:r>
      <w:r w:rsidRPr="00B81EC1">
        <w:rPr>
          <w:rFonts w:ascii="TH SarabunPSK" w:hAnsi="TH SarabunPSK" w:cs="TH SarabunPSK"/>
          <w:sz w:val="32"/>
          <w:szCs w:val="32"/>
          <w:cs/>
        </w:rPr>
        <w:t>บรรยง  จัน</w:t>
      </w:r>
      <w:proofErr w:type="spellStart"/>
      <w:r w:rsidRPr="00B81EC1">
        <w:rPr>
          <w:rFonts w:ascii="TH SarabunPSK" w:hAnsi="TH SarabunPSK" w:cs="TH SarabunPSK"/>
          <w:sz w:val="32"/>
          <w:szCs w:val="32"/>
          <w:cs/>
        </w:rPr>
        <w:t>ทมาศ</w:t>
      </w:r>
      <w:proofErr w:type="spellEnd"/>
      <w:r w:rsidRPr="00B81EC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257B3">
        <w:rPr>
          <w:rFonts w:ascii="TH SarabunPSK" w:hAnsi="TH SarabunPSK" w:cs="TH SarabunPSK"/>
          <w:sz w:val="32"/>
          <w:szCs w:val="32"/>
        </w:rPr>
        <w:t xml:space="preserve">2546: </w:t>
      </w:r>
      <w:r w:rsidRPr="00B81EC1">
        <w:rPr>
          <w:rFonts w:ascii="TH SarabunPSK" w:hAnsi="TH SarabunPSK" w:cs="TH SarabunPSK"/>
          <w:sz w:val="32"/>
          <w:szCs w:val="32"/>
        </w:rPr>
        <w:t xml:space="preserve">6) </w:t>
      </w:r>
      <w:r w:rsidR="00B84F8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C0089">
        <w:rPr>
          <w:rFonts w:ascii="TH SarabunPSK" w:hAnsi="TH SarabunPSK" w:cs="TH SarabunPSK"/>
          <w:sz w:val="32"/>
          <w:szCs w:val="32"/>
          <w:cs/>
        </w:rPr>
        <w:t>กล่าวไว้ว่า</w:t>
      </w:r>
      <w:r w:rsidR="001C0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089">
        <w:rPr>
          <w:rFonts w:ascii="TH SarabunPSK" w:hAnsi="TH SarabunPSK" w:cs="TH SarabunPSK"/>
          <w:sz w:val="32"/>
          <w:szCs w:val="32"/>
          <w:cs/>
        </w:rPr>
        <w:t>การบริหารงาน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โดยนโยบายจะเห็นว่ามีกระบวนการในการดำเนินการ </w:t>
      </w:r>
      <w:r w:rsidRPr="00B81EC1">
        <w:rPr>
          <w:rFonts w:ascii="TH SarabunPSK" w:hAnsi="TH SarabunPSK" w:cs="TH SarabunPSK"/>
          <w:sz w:val="32"/>
          <w:szCs w:val="32"/>
        </w:rPr>
        <w:t xml:space="preserve">PDCA </w:t>
      </w:r>
      <w:r w:rsidRPr="00B81EC1">
        <w:rPr>
          <w:rFonts w:ascii="TH SarabunPSK" w:hAnsi="TH SarabunPSK" w:cs="TH SarabunPSK"/>
          <w:sz w:val="32"/>
          <w:szCs w:val="32"/>
          <w:cs/>
        </w:rPr>
        <w:t>เป็นวิธีการที่</w:t>
      </w:r>
      <w:r w:rsidRPr="00B81EC1">
        <w:rPr>
          <w:rFonts w:ascii="TH SarabunPSK" w:hAnsi="TH SarabunPSK" w:cs="TH SarabunPSK"/>
          <w:sz w:val="32"/>
          <w:szCs w:val="32"/>
          <w:cs/>
        </w:rPr>
        <w:lastRenderedPageBreak/>
        <w:t>เป็นขั้นเป็นตอนในการทำงานให้สำเร็จสมบูรณ์อย่างถูกต้องมีประสิทธิภาพ</w:t>
      </w:r>
      <w:r w:rsidR="001C0089">
        <w:rPr>
          <w:rFonts w:ascii="TH SarabunPSK" w:hAnsi="TH SarabunPSK" w:cs="TH SarabunPSK"/>
          <w:sz w:val="32"/>
          <w:szCs w:val="32"/>
          <w:cs/>
        </w:rPr>
        <w:t xml:space="preserve">  และเป็นที่เชื่อถือไว้ใจได้</w:t>
      </w:r>
      <w:r w:rsidR="001C0089">
        <w:rPr>
          <w:rFonts w:ascii="TH SarabunPSK" w:hAnsi="TH SarabunPSK" w:cs="TH SarabunPSK" w:hint="cs"/>
          <w:sz w:val="32"/>
          <w:szCs w:val="32"/>
          <w:cs/>
        </w:rPr>
        <w:t xml:space="preserve"> กล่าวคือ </w:t>
      </w:r>
      <w:r w:rsidR="004257B3">
        <w:rPr>
          <w:rFonts w:ascii="TH SarabunPSK" w:hAnsi="TH SarabunPSK" w:cs="TH SarabunPSK"/>
          <w:sz w:val="32"/>
          <w:szCs w:val="32"/>
          <w:cs/>
        </w:rPr>
        <w:t>การวางแผน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>(</w:t>
      </w:r>
      <w:r w:rsidRPr="00B81EC1">
        <w:rPr>
          <w:rFonts w:ascii="TH SarabunPSK" w:hAnsi="TH SarabunPSK" w:cs="TH SarabunPSK"/>
          <w:sz w:val="32"/>
          <w:szCs w:val="32"/>
        </w:rPr>
        <w:t>planning)</w:t>
      </w:r>
      <w:r w:rsidR="004257B3">
        <w:rPr>
          <w:rFonts w:ascii="TH SarabunPSK" w:hAnsi="TH SarabunPSK" w:cs="TH SarabunPSK"/>
          <w:sz w:val="32"/>
          <w:szCs w:val="32"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>การลงมือทำ (</w:t>
      </w:r>
      <w:r w:rsidR="004257B3">
        <w:rPr>
          <w:rFonts w:ascii="TH SarabunPSK" w:hAnsi="TH SarabunPSK" w:cs="TH SarabunPSK"/>
          <w:sz w:val="32"/>
          <w:szCs w:val="32"/>
        </w:rPr>
        <w:t xml:space="preserve">doing) </w:t>
      </w:r>
      <w:r w:rsidRPr="00B81EC1">
        <w:rPr>
          <w:rFonts w:ascii="TH SarabunPSK" w:hAnsi="TH SarabunPSK" w:cs="TH SarabunPSK"/>
          <w:sz w:val="32"/>
          <w:szCs w:val="32"/>
          <w:cs/>
        </w:rPr>
        <w:t>การตรวจสอบ (</w:t>
      </w:r>
      <w:r w:rsidRPr="00B81EC1">
        <w:rPr>
          <w:rFonts w:ascii="TH SarabunPSK" w:hAnsi="TH SarabunPSK" w:cs="TH SarabunPSK"/>
          <w:sz w:val="32"/>
          <w:szCs w:val="32"/>
        </w:rPr>
        <w:t>checking)</w:t>
      </w:r>
      <w:r w:rsidR="004257B3">
        <w:rPr>
          <w:rFonts w:ascii="TH SarabunPSK" w:hAnsi="TH SarabunPSK" w:cs="TH SarabunPSK"/>
          <w:sz w:val="32"/>
          <w:szCs w:val="32"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>และการแก้ไขปรับปรุง (</w:t>
      </w:r>
      <w:r w:rsidRPr="00B81EC1">
        <w:rPr>
          <w:rFonts w:ascii="TH SarabunPSK" w:hAnsi="TH SarabunPSK" w:cs="TH SarabunPSK"/>
          <w:sz w:val="32"/>
          <w:szCs w:val="32"/>
        </w:rPr>
        <w:t>acting)</w:t>
      </w:r>
      <w:r w:rsidR="001C0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ขั้นตอนในการทำงานของ </w:t>
      </w:r>
      <w:r w:rsidRPr="00B81EC1">
        <w:rPr>
          <w:rFonts w:ascii="TH SarabunPSK" w:hAnsi="TH SarabunPSK" w:cs="TH SarabunPSK"/>
          <w:sz w:val="32"/>
          <w:szCs w:val="32"/>
        </w:rPr>
        <w:t xml:space="preserve">PDCA </w:t>
      </w:r>
      <w:r w:rsidRPr="00B81EC1">
        <w:rPr>
          <w:rFonts w:ascii="TH SarabunPSK" w:hAnsi="TH SarabunPSK" w:cs="TH SarabunPSK"/>
          <w:sz w:val="32"/>
          <w:szCs w:val="32"/>
          <w:cs/>
        </w:rPr>
        <w:t xml:space="preserve">เป็นขั้นตอนที่จำเป็นต้องปฏิบัติกันอย่างต่อเนื่องเพราะการวางแผนถูกกำหนดโดยผู้บริหารเหมือนกับการกำหนดเป้าหมายไว้ ให้พนักงานปฏิบัติตาม โดยมีผู้ตรวจสอบ และคอยรายงานผลการตรวจสอบให้กับผู้บริหารทราบ เพื่อพิจารณาแก้ไขเมื่อเกิดปัญหา และวางแผนแก้ไขปรับปรุงให้ดีขึ้น  </w:t>
      </w:r>
      <w:r w:rsidR="00B84F82">
        <w:rPr>
          <w:rFonts w:ascii="TH SarabunPSK" w:hAnsi="TH SarabunPSK" w:cs="TH SarabunPSK" w:hint="cs"/>
          <w:sz w:val="32"/>
          <w:szCs w:val="32"/>
          <w:cs/>
        </w:rPr>
        <w:t>กระบวนการนี้แพร่หลายและเป็นที่นิยมอย่างมากโดยเฉพาะ</w:t>
      </w:r>
      <w:r w:rsidR="00F325C8">
        <w:rPr>
          <w:rFonts w:ascii="TH SarabunPSK" w:hAnsi="TH SarabunPSK" w:cs="TH SarabunPSK" w:hint="cs"/>
          <w:sz w:val="32"/>
          <w:szCs w:val="32"/>
          <w:cs/>
        </w:rPr>
        <w:t>งานประกันคุณภาพการศึกษาที่มีขั้นตอนต่างๆ ในการอธิบายกระบวนการของระบบการประกันคุณภาพการศึกษา คือ ขั้นการวางแผน (</w:t>
      </w:r>
      <w:r w:rsidR="00F325C8">
        <w:rPr>
          <w:rFonts w:ascii="TH SarabunPSK" w:hAnsi="TH SarabunPSK" w:cs="TH SarabunPSK"/>
          <w:sz w:val="32"/>
          <w:szCs w:val="32"/>
        </w:rPr>
        <w:t>Plan</w:t>
      </w:r>
      <w:r w:rsidR="00F325C8">
        <w:rPr>
          <w:rFonts w:ascii="TH SarabunPSK" w:hAnsi="TH SarabunPSK" w:cs="TH SarabunPSK" w:hint="cs"/>
          <w:sz w:val="32"/>
          <w:szCs w:val="32"/>
          <w:cs/>
        </w:rPr>
        <w:t>) ที่คณะกรรมการต้องจัดทำแผนกลยุทธ์</w:t>
      </w:r>
      <w:r w:rsidR="00DE6FBB">
        <w:rPr>
          <w:rFonts w:ascii="TH SarabunPSK" w:hAnsi="TH SarabunPSK" w:cs="TH SarabunPSK" w:hint="cs"/>
          <w:sz w:val="32"/>
          <w:szCs w:val="32"/>
          <w:cs/>
        </w:rPr>
        <w:t>วิเคราะห์สภาพแวดล้อมภายในและภายนอก รวมทั้งการสังเคราะห์ ขั้นปฏิบัติ (</w:t>
      </w:r>
      <w:r w:rsidR="00DE6FBB">
        <w:rPr>
          <w:rFonts w:ascii="TH SarabunPSK" w:hAnsi="TH SarabunPSK" w:cs="TH SarabunPSK"/>
          <w:sz w:val="32"/>
          <w:szCs w:val="32"/>
        </w:rPr>
        <w:t>Do</w:t>
      </w:r>
      <w:r w:rsidR="00DE6FBB">
        <w:rPr>
          <w:rFonts w:ascii="TH SarabunPSK" w:hAnsi="TH SarabunPSK" w:cs="TH SarabunPSK" w:hint="cs"/>
          <w:sz w:val="32"/>
          <w:szCs w:val="32"/>
          <w:cs/>
        </w:rPr>
        <w:t>) เป็นการควบคุมติดตามให้การดำเนินงานเป็นไปตามแผน ขั้นตรวจสอบ (</w:t>
      </w:r>
      <w:r w:rsidR="00DE6FBB">
        <w:rPr>
          <w:rFonts w:ascii="TH SarabunPSK" w:hAnsi="TH SarabunPSK" w:cs="TH SarabunPSK"/>
          <w:sz w:val="32"/>
          <w:szCs w:val="32"/>
        </w:rPr>
        <w:t xml:space="preserve">Check) </w:t>
      </w:r>
      <w:r w:rsidR="00DE6FBB">
        <w:rPr>
          <w:rFonts w:ascii="TH SarabunPSK" w:hAnsi="TH SarabunPSK" w:cs="TH SarabunPSK" w:hint="cs"/>
          <w:sz w:val="32"/>
          <w:szCs w:val="32"/>
          <w:cs/>
        </w:rPr>
        <w:t>จัดให้มีการควบคุม ติดตาม ตรวจสอบการดำเนินงานตามแผนเป็นระยะๆ อย่างต่อเนื่องเพื่อสนับสนุนและช่วยเหลือ และขั้นปรับปรุง (</w:t>
      </w:r>
      <w:r w:rsidR="00DE6FBB">
        <w:rPr>
          <w:rFonts w:ascii="TH SarabunPSK" w:hAnsi="TH SarabunPSK" w:cs="TH SarabunPSK"/>
          <w:sz w:val="32"/>
          <w:szCs w:val="32"/>
        </w:rPr>
        <w:t xml:space="preserve">Act) </w:t>
      </w:r>
      <w:r w:rsidR="00DE6FBB">
        <w:rPr>
          <w:rFonts w:ascii="TH SarabunPSK" w:hAnsi="TH SarabunPSK" w:cs="TH SarabunPSK" w:hint="cs"/>
          <w:sz w:val="32"/>
          <w:szCs w:val="32"/>
          <w:cs/>
        </w:rPr>
        <w:t xml:space="preserve">คือการประเมินความสำเร็จตามแผนและระบบ และนำผลการประเมินมาปรับปรุงการคำเนินงานตามข้อเสนอแนะ ทบทวนปรับปรุงผลการประเมิน สรุปบทเรียนที่ได้รับและเทียบเคียง เพื่อค้นหาแนวปฏิบัติที่ดี พร้อมเผยแพร่ผลการดำเนินงานต่อสาธารณชน (งานมาตรฐานและประกันคุณภาพการศึกษา, </w:t>
      </w:r>
      <w:r w:rsidR="00DE6FBB">
        <w:rPr>
          <w:rFonts w:ascii="TH SarabunPSK" w:hAnsi="TH SarabunPSK" w:cs="TH SarabunPSK"/>
          <w:sz w:val="32"/>
          <w:szCs w:val="32"/>
        </w:rPr>
        <w:t xml:space="preserve">2558: 27-29) </w:t>
      </w:r>
    </w:p>
    <w:p w:rsidR="00AE30FC" w:rsidRPr="00B81EC1" w:rsidRDefault="00AE30FC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EC1" w:rsidRPr="00B81EC1" w:rsidRDefault="00B81EC1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E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วิธีดำเนินการวิจัย </w:t>
      </w:r>
    </w:p>
    <w:p w:rsidR="00B81EC1" w:rsidRPr="00E67D73" w:rsidRDefault="00B81EC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1EC1">
        <w:rPr>
          <w:rFonts w:ascii="TH SarabunPSK" w:hAnsi="TH SarabunPSK" w:cs="TH SarabunPSK"/>
          <w:sz w:val="32"/>
          <w:szCs w:val="32"/>
          <w:cs/>
        </w:rPr>
        <w:t>การวิจัยครั้งนี้ได้ดำเนินการ</w:t>
      </w:r>
      <w:r w:rsidR="0017672A">
        <w:rPr>
          <w:rFonts w:ascii="TH SarabunPSK" w:hAnsi="TH SarabunPSK" w:cs="TH SarabunPSK" w:hint="cs"/>
          <w:sz w:val="32"/>
          <w:szCs w:val="32"/>
          <w:cs/>
        </w:rPr>
        <w:t>ภายในพื้นที่สหกรณ์การเกษตรหุบกะพง ภายใต้โครงการพระราชดำริหุบกะพง</w:t>
      </w:r>
      <w:r w:rsidR="00E67D73">
        <w:rPr>
          <w:rFonts w:ascii="TH SarabunPSK" w:hAnsi="TH SarabunPSK" w:cs="TH SarabunPSK"/>
          <w:sz w:val="32"/>
          <w:szCs w:val="32"/>
        </w:rPr>
        <w:t xml:space="preserve"> </w:t>
      </w:r>
      <w:r w:rsidR="00E67D73" w:rsidRPr="00E67D73">
        <w:rPr>
          <w:rFonts w:ascii="TH SarabunPSK" w:hAnsi="TH SarabunPSK" w:cs="TH SarabunPSK"/>
          <w:sz w:val="32"/>
          <w:szCs w:val="32"/>
          <w:cs/>
        </w:rPr>
        <w:t>ตำบลเขาใหญ่ อำเภอชะอำ จังหวัดเพชรบุรี</w:t>
      </w:r>
      <w:r w:rsidR="00E67D73">
        <w:rPr>
          <w:rFonts w:ascii="TH SarabunPSK" w:hAnsi="TH SarabunPSK" w:cs="TH SarabunPSK"/>
          <w:sz w:val="32"/>
          <w:szCs w:val="32"/>
        </w:rPr>
        <w:t xml:space="preserve"> </w:t>
      </w:r>
      <w:r w:rsidR="00E67D73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E67D73">
        <w:rPr>
          <w:rFonts w:ascii="TH SarabunPSK" w:hAnsi="TH SarabunPSK" w:cs="TH SarabunPSK"/>
          <w:sz w:val="32"/>
          <w:szCs w:val="32"/>
        </w:rPr>
        <w:t>8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และหมู่ที่ </w:t>
      </w:r>
      <w:r w:rsidR="004257B3">
        <w:rPr>
          <w:rFonts w:ascii="TH SarabunPSK" w:hAnsi="TH SarabunPSK" w:cs="TH SarabunPSK"/>
          <w:sz w:val="32"/>
          <w:szCs w:val="32"/>
        </w:rPr>
        <w:t xml:space="preserve">10 </w:t>
      </w:r>
      <w:r w:rsidR="0005461C">
        <w:rPr>
          <w:rFonts w:ascii="TH SarabunPSK" w:hAnsi="TH SarabunPSK" w:cs="TH SarabunPSK"/>
          <w:sz w:val="32"/>
          <w:szCs w:val="32"/>
          <w:cs/>
        </w:rPr>
        <w:t>เหตุที่ผู้วิจัย</w:t>
      </w:r>
      <w:r w:rsidRPr="00B81EC1">
        <w:rPr>
          <w:rFonts w:ascii="TH SarabunPSK" w:hAnsi="TH SarabunPSK" w:cs="TH SarabunPSK"/>
          <w:sz w:val="32"/>
          <w:szCs w:val="32"/>
          <w:cs/>
        </w:rPr>
        <w:t>เลือกสถานที่ดำเนินการแห่งนี้เพราะ</w:t>
      </w:r>
      <w:r w:rsidR="00E67D73">
        <w:rPr>
          <w:rFonts w:ascii="TH SarabunPSK" w:hAnsi="TH SarabunPSK" w:cs="TH SarabunPSK" w:hint="cs"/>
          <w:sz w:val="32"/>
          <w:szCs w:val="32"/>
          <w:cs/>
        </w:rPr>
        <w:t xml:space="preserve"> พื้นที่ดำเนินการ</w:t>
      </w:r>
      <w:r w:rsidRPr="00B81EC1">
        <w:rPr>
          <w:rFonts w:ascii="TH SarabunPSK" w:hAnsi="TH SarabunPSK" w:cs="TH SarabunPSK"/>
          <w:sz w:val="32"/>
          <w:szCs w:val="32"/>
          <w:cs/>
        </w:rPr>
        <w:t>อยู่ในพื้นที่ จังหวัด</w:t>
      </w:r>
      <w:r w:rsidR="00E67D73">
        <w:rPr>
          <w:rFonts w:ascii="TH SarabunPSK" w:hAnsi="TH SarabunPSK" w:cs="TH SarabunPSK" w:hint="cs"/>
          <w:sz w:val="32"/>
          <w:szCs w:val="32"/>
          <w:cs/>
        </w:rPr>
        <w:t>เพชรบุรี ซึ่งเป็นพื้นที่ที่มีการพัฒนาจากที่ดินอันแห้งแล้ง สู่พื้นดินที่อุดมสมบูรณ์</w:t>
      </w:r>
      <w:r w:rsidR="00E67D73">
        <w:rPr>
          <w:rFonts w:ascii="TH SarabunPSK" w:hAnsi="TH SarabunPSK" w:cs="TH SarabunPSK"/>
          <w:sz w:val="32"/>
          <w:szCs w:val="32"/>
          <w:cs/>
        </w:rPr>
        <w:t xml:space="preserve"> และเป็น</w:t>
      </w:r>
      <w:r w:rsidR="00E67D73" w:rsidRPr="00E67D73">
        <w:rPr>
          <w:rFonts w:ascii="TH SarabunPSK" w:hAnsi="TH SarabunPSK" w:cs="TH SarabunPSK"/>
          <w:sz w:val="32"/>
          <w:szCs w:val="32"/>
          <w:cs/>
        </w:rPr>
        <w:t>โครงการพระราชดำริแห่งแรกในจังหวัดเพชรบุรี</w:t>
      </w:r>
      <w:r w:rsidR="00E67D73">
        <w:rPr>
          <w:rFonts w:ascii="TH SarabunPSK" w:hAnsi="TH SarabunPSK" w:cs="TH SarabunPSK"/>
          <w:sz w:val="32"/>
          <w:szCs w:val="32"/>
        </w:rPr>
        <w:t xml:space="preserve"> </w:t>
      </w:r>
      <w:r w:rsidR="00E67D73">
        <w:rPr>
          <w:rFonts w:ascii="TH SarabunPSK" w:hAnsi="TH SarabunPSK" w:cs="TH SarabunPSK" w:hint="cs"/>
          <w:sz w:val="32"/>
          <w:szCs w:val="32"/>
          <w:cs/>
        </w:rPr>
        <w:t xml:space="preserve">รวมถึงเป็นภูมิลำเนาของผู้วิจัยที่ผู้วิจัยรับรู้ถึงการดำเนินการต่างๆได้เป็นอย่างดี </w:t>
      </w:r>
    </w:p>
    <w:p w:rsidR="008E5BB6" w:rsidRDefault="00AE30FC" w:rsidP="008E5B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ผู้วิจัยได้เก็บรวบรวมข้อมูล จากผู้ให้ข้อมูล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EC1" w:rsidRPr="00B81EC1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="00A00033">
        <w:rPr>
          <w:rFonts w:ascii="TH SarabunPSK" w:hAnsi="TH SarabunPSK" w:cs="TH SarabunPSK" w:hint="cs"/>
          <w:sz w:val="32"/>
          <w:szCs w:val="32"/>
          <w:cs/>
        </w:rPr>
        <w:t>กรรมการสหกรณ์การเกษตรหุบกะพงและ</w:t>
      </w:r>
      <w:r w:rsidR="00B81EC1" w:rsidRPr="00B81EC1">
        <w:rPr>
          <w:rFonts w:ascii="TH SarabunPSK" w:hAnsi="TH SarabunPSK" w:cs="TH SarabunPSK"/>
          <w:sz w:val="32"/>
          <w:szCs w:val="32"/>
          <w:cs/>
        </w:rPr>
        <w:t>สมาชิกกลุ่มเกษตรกร</w:t>
      </w:r>
      <w:r w:rsidR="00E67D73">
        <w:rPr>
          <w:rFonts w:ascii="TH SarabunPSK" w:hAnsi="TH SarabunPSK" w:cs="TH SarabunPSK"/>
          <w:sz w:val="32"/>
          <w:szCs w:val="32"/>
          <w:cs/>
        </w:rPr>
        <w:t xml:space="preserve"> ในปี 25</w:t>
      </w:r>
      <w:r w:rsidR="00E67D73">
        <w:rPr>
          <w:rFonts w:ascii="TH SarabunPSK" w:hAnsi="TH SarabunPSK" w:cs="TH SarabunPSK"/>
          <w:sz w:val="32"/>
          <w:szCs w:val="32"/>
        </w:rPr>
        <w:t>63</w:t>
      </w:r>
      <w:r w:rsidR="00B81EC1" w:rsidRPr="00B81EC1">
        <w:rPr>
          <w:rFonts w:ascii="TH SarabunPSK" w:hAnsi="TH SarabunPSK" w:cs="TH SarabunPSK"/>
          <w:sz w:val="32"/>
          <w:szCs w:val="32"/>
          <w:cs/>
        </w:rPr>
        <w:t xml:space="preserve"> จำนวน 84 คน โดย</w:t>
      </w:r>
      <w:r w:rsidR="00B541E6">
        <w:rPr>
          <w:rFonts w:ascii="TH SarabunPSK" w:hAnsi="TH SarabunPSK" w:cs="TH SarabunPSK" w:hint="cs"/>
          <w:sz w:val="32"/>
          <w:szCs w:val="32"/>
          <w:cs/>
        </w:rPr>
        <w:t>คัดเลือกจากกลุ่มต่างๆ</w:t>
      </w:r>
      <w:r w:rsidR="00745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1E6">
        <w:rPr>
          <w:rFonts w:ascii="TH SarabunPSK" w:hAnsi="TH SarabunPSK" w:cs="TH SarabunPSK" w:hint="cs"/>
          <w:sz w:val="32"/>
          <w:szCs w:val="32"/>
          <w:cs/>
        </w:rPr>
        <w:t xml:space="preserve">ที่เป็นสมาชิกอยู่ในสหกรณ์การเกษตรหุบกะพง </w:t>
      </w:r>
      <w:r w:rsidR="008E5BB6">
        <w:rPr>
          <w:rFonts w:ascii="TH SarabunPSK" w:hAnsi="TH SarabunPSK" w:cs="TH SarabunPSK" w:hint="cs"/>
          <w:sz w:val="32"/>
          <w:szCs w:val="32"/>
          <w:cs/>
        </w:rPr>
        <w:t xml:space="preserve">กลุ่มละ </w:t>
      </w:r>
      <w:r w:rsidR="008E5BB6">
        <w:rPr>
          <w:rFonts w:ascii="TH SarabunPSK" w:hAnsi="TH SarabunPSK" w:cs="TH SarabunPSK"/>
          <w:sz w:val="32"/>
          <w:szCs w:val="32"/>
        </w:rPr>
        <w:t>12</w:t>
      </w:r>
      <w:r w:rsidR="008E5BB6">
        <w:rPr>
          <w:rFonts w:ascii="TH SarabunPSK" w:hAnsi="TH SarabunPSK" w:cs="TH SarabunPSK" w:hint="cs"/>
          <w:sz w:val="32"/>
          <w:szCs w:val="32"/>
          <w:cs/>
        </w:rPr>
        <w:t xml:space="preserve"> คน  </w:t>
      </w:r>
    </w:p>
    <w:p w:rsidR="00B81EC1" w:rsidRP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5BB6">
        <w:rPr>
          <w:rFonts w:ascii="TH SarabunPSK" w:hAnsi="TH SarabunPSK" w:cs="TH SarabunPSK" w:hint="cs"/>
          <w:sz w:val="32"/>
          <w:szCs w:val="32"/>
          <w:cs/>
        </w:rPr>
        <w:t>กลุ่มสตรีหุบกะพง สาขา</w:t>
      </w:r>
      <w:proofErr w:type="spellStart"/>
      <w:r w:rsidRPr="008E5BB6">
        <w:rPr>
          <w:rFonts w:ascii="TH SarabunPSK" w:hAnsi="TH SarabunPSK" w:cs="TH SarabunPSK" w:hint="cs"/>
          <w:sz w:val="32"/>
          <w:szCs w:val="32"/>
          <w:cs/>
        </w:rPr>
        <w:t>ศิล</w:t>
      </w:r>
      <w:proofErr w:type="spellEnd"/>
      <w:r w:rsidRPr="008E5BB6">
        <w:rPr>
          <w:rFonts w:ascii="TH SarabunPSK" w:hAnsi="TH SarabunPSK" w:cs="TH SarabunPSK" w:hint="cs"/>
          <w:sz w:val="32"/>
          <w:szCs w:val="32"/>
          <w:cs/>
        </w:rPr>
        <w:t>ปาชีพพิเศษป่านศรนารายณ์</w:t>
      </w:r>
    </w:p>
    <w:p w:rsid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กลุ่มสตรีหุบกะพง สาขาแปรรูปผลผลิตทางการเกษตร </w:t>
      </w:r>
    </w:p>
    <w:p w:rsid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กลุ่มหุบกะพงไวน์ไทย</w:t>
      </w:r>
    </w:p>
    <w:p w:rsid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กลุ่มสตรีหุบกะพงสาขาทำขนม</w:t>
      </w:r>
    </w:p>
    <w:p w:rsid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กลุ่มสตรีผลิตภัณฑ์ของใช้ในครัวเรือน</w:t>
      </w:r>
    </w:p>
    <w:p w:rsid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กลุ่มผู้ปลูกผักปลอดภัย</w:t>
      </w:r>
    </w:p>
    <w:p w:rsidR="008E5BB6" w:rsidRPr="008E5BB6" w:rsidRDefault="008E5BB6" w:rsidP="008E5BB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กลุ่มผู้เลี้ยงสัตว์หุบกะพง</w:t>
      </w:r>
    </w:p>
    <w:p w:rsidR="002A55B9" w:rsidRDefault="002A55B9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วิธีการดำเนินงานในการบริหารจัดการในการผลิต และการตลาด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01CA">
        <w:rPr>
          <w:rFonts w:ascii="TH SarabunPSK" w:hAnsi="TH SarabunPSK" w:cs="TH SarabunPSK" w:hint="cs"/>
          <w:sz w:val="32"/>
          <w:szCs w:val="32"/>
          <w:cs/>
        </w:rPr>
        <w:t>สหกรณ์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="00E101CA">
        <w:rPr>
          <w:rFonts w:ascii="TH SarabunPSK" w:hAnsi="TH SarabunPSK" w:cs="TH SarabunPSK" w:hint="cs"/>
          <w:sz w:val="32"/>
          <w:szCs w:val="32"/>
          <w:cs/>
        </w:rPr>
        <w:t>หุบกะพง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มี</w:t>
      </w:r>
      <w:r w:rsidR="00AE30FC">
        <w:rPr>
          <w:rFonts w:ascii="TH SarabunPSK" w:hAnsi="TH SarabunPSK" w:cs="TH SarabunPSK"/>
          <w:sz w:val="32"/>
          <w:szCs w:val="32"/>
          <w:cs/>
        </w:rPr>
        <w:t xml:space="preserve">อยู่ 3 ประเด็น คือ 1) </w:t>
      </w:r>
      <w:r w:rsidRPr="002A55B9">
        <w:rPr>
          <w:rFonts w:ascii="TH SarabunPSK" w:hAnsi="TH SarabunPSK" w:cs="TH SarabunPSK"/>
          <w:sz w:val="32"/>
          <w:szCs w:val="32"/>
          <w:cs/>
        </w:rPr>
        <w:t>ด้านการส่งเสริมการปร</w:t>
      </w:r>
      <w:r w:rsidR="00AE30FC">
        <w:rPr>
          <w:rFonts w:ascii="TH SarabunPSK" w:hAnsi="TH SarabunPSK" w:cs="TH SarabunPSK"/>
          <w:sz w:val="32"/>
          <w:szCs w:val="32"/>
          <w:cs/>
        </w:rPr>
        <w:t>ะกอบอาชีพ</w:t>
      </w:r>
      <w:r w:rsidR="00AE30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30FC">
        <w:rPr>
          <w:rFonts w:ascii="TH SarabunPSK" w:hAnsi="TH SarabunPSK" w:cs="TH SarabunPSK"/>
          <w:sz w:val="32"/>
          <w:szCs w:val="32"/>
          <w:cs/>
        </w:rPr>
        <w:t xml:space="preserve">2) การส่งเสริมทักษะอาชีพ 3) ด้านการพัฒนาคุณภาพชีวิต </w:t>
      </w:r>
      <w:r w:rsidRPr="002A55B9">
        <w:rPr>
          <w:rFonts w:ascii="TH SarabunPSK" w:hAnsi="TH SarabunPSK" w:cs="TH SarabunPSK"/>
          <w:sz w:val="32"/>
          <w:szCs w:val="32"/>
          <w:cs/>
        </w:rPr>
        <w:t>โดยผู้ให้ข้อมูลสามารถเลือกตอบได้ 3 ตัวเลือก คือ</w:t>
      </w:r>
      <w:r w:rsidR="00AE30FC">
        <w:rPr>
          <w:rFonts w:ascii="TH SarabunPSK" w:hAnsi="TH SarabunPSK" w:cs="TH SarabunPSK"/>
          <w:sz w:val="32"/>
          <w:szCs w:val="32"/>
          <w:cs/>
        </w:rPr>
        <w:t xml:space="preserve"> เห็นด้วย คะแนนเท่ากับ 3 คะแนน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ไม่แน่ใจคะแนนเท่ากับ 2 คะแนน และไม่เห็นด้วยคะแนนเท่ากับ 1 คะแนน </w:t>
      </w:r>
      <w:r w:rsidRPr="002A55B9">
        <w:rPr>
          <w:rFonts w:ascii="TH SarabunPSK" w:hAnsi="TH SarabunPSK" w:cs="TH SarabunPSK"/>
          <w:sz w:val="32"/>
          <w:szCs w:val="32"/>
          <w:cs/>
        </w:rPr>
        <w:lastRenderedPageBreak/>
        <w:t>จากนั้นจะนำคะแนนที่ได้มาคำนวณน้ำหนักค่าเฉลี่ย (</w:t>
      </w:r>
      <w:r w:rsidR="0005461C">
        <w:rPr>
          <w:rFonts w:ascii="TH SarabunPSK" w:hAnsi="TH SarabunPSK" w:cs="TH SarabunPSK"/>
          <w:sz w:val="32"/>
          <w:szCs w:val="32"/>
        </w:rPr>
        <w:t xml:space="preserve">weight mean score) </w:t>
      </w:r>
      <w:r w:rsidRPr="002A55B9">
        <w:rPr>
          <w:rFonts w:ascii="TH SarabunPSK" w:hAnsi="TH SarabunPSK" w:cs="TH SarabunPSK"/>
          <w:sz w:val="32"/>
          <w:szCs w:val="32"/>
          <w:cs/>
        </w:rPr>
        <w:t>โดยอาศัยการแปลผลดังนี้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</w:p>
    <w:p w:rsidR="004257B3" w:rsidRPr="002A55B9" w:rsidRDefault="004257B3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55B9" w:rsidRPr="002A55B9" w:rsidRDefault="002A55B9" w:rsidP="00E101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ab/>
        <w:t>ค่าคะแนนเฉลี่ย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</w:p>
    <w:p w:rsidR="002A55B9" w:rsidRPr="002A55B9" w:rsidRDefault="002A55B9" w:rsidP="00054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ab/>
        <w:t>2.34</w:t>
      </w:r>
      <w:r w:rsidRPr="002A55B9">
        <w:rPr>
          <w:rFonts w:ascii="TH SarabunPSK" w:hAnsi="TH SarabunPSK" w:cs="TH SarabunPSK"/>
          <w:sz w:val="32"/>
          <w:szCs w:val="32"/>
        </w:rPr>
        <w:t xml:space="preserve"> – </w:t>
      </w:r>
      <w:r w:rsidRPr="002A55B9">
        <w:rPr>
          <w:rFonts w:ascii="TH SarabunPSK" w:hAnsi="TH SarabunPSK" w:cs="TH SarabunPSK"/>
          <w:sz w:val="32"/>
          <w:szCs w:val="32"/>
          <w:cs/>
        </w:rPr>
        <w:t>3.00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การบริหารจัดการมีประสิทธิภาพมาก</w:t>
      </w:r>
    </w:p>
    <w:p w:rsidR="002A55B9" w:rsidRPr="002A55B9" w:rsidRDefault="002A55B9" w:rsidP="00054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ab/>
        <w:t>1.67</w:t>
      </w:r>
      <w:r w:rsidRPr="002A55B9">
        <w:rPr>
          <w:rFonts w:ascii="TH SarabunPSK" w:hAnsi="TH SarabunPSK" w:cs="TH SarabunPSK"/>
          <w:sz w:val="32"/>
          <w:szCs w:val="32"/>
        </w:rPr>
        <w:t xml:space="preserve"> – </w:t>
      </w:r>
      <w:r w:rsidRPr="002A55B9">
        <w:rPr>
          <w:rFonts w:ascii="TH SarabunPSK" w:hAnsi="TH SarabunPSK" w:cs="TH SarabunPSK"/>
          <w:sz w:val="32"/>
          <w:szCs w:val="32"/>
          <w:cs/>
        </w:rPr>
        <w:t>2.33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การบริหารจัดการมีประสิทธิภาพน้อย</w:t>
      </w:r>
    </w:p>
    <w:p w:rsidR="002A55B9" w:rsidRPr="002A55B9" w:rsidRDefault="002A55B9" w:rsidP="000546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ab/>
        <w:t>1.00</w:t>
      </w:r>
      <w:r w:rsidRPr="002A55B9">
        <w:rPr>
          <w:rFonts w:ascii="TH SarabunPSK" w:hAnsi="TH SarabunPSK" w:cs="TH SarabunPSK"/>
          <w:sz w:val="32"/>
          <w:szCs w:val="32"/>
        </w:rPr>
        <w:t xml:space="preserve"> – </w:t>
      </w:r>
      <w:r w:rsidRPr="002A55B9">
        <w:rPr>
          <w:rFonts w:ascii="TH SarabunPSK" w:hAnsi="TH SarabunPSK" w:cs="TH SarabunPSK"/>
          <w:sz w:val="32"/>
          <w:szCs w:val="32"/>
          <w:cs/>
        </w:rPr>
        <w:t>1.66</w:t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</w:r>
      <w:r w:rsidRPr="002A55B9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การบริหารจัดการไม่มีประสิทธิภาพ</w:t>
      </w:r>
    </w:p>
    <w:p w:rsidR="002A55B9" w:rsidRPr="002A55B9" w:rsidRDefault="002A55B9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</w:t>
      </w:r>
      <w:r w:rsidR="0005461C">
        <w:rPr>
          <w:rFonts w:ascii="TH SarabunPSK" w:hAnsi="TH SarabunPSK" w:cs="TH SarabunPSK"/>
          <w:sz w:val="32"/>
          <w:szCs w:val="32"/>
          <w:cs/>
        </w:rPr>
        <w:t>บรวมข้อมูลสำหรับการวิจัย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คือ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แบบสอบถามเพื่อการสัมภาษณ์   (</w:t>
      </w:r>
      <w:r w:rsidRPr="002A55B9">
        <w:rPr>
          <w:rFonts w:ascii="TH SarabunPSK" w:hAnsi="TH SarabunPSK" w:cs="TH SarabunPSK"/>
          <w:sz w:val="32"/>
          <w:szCs w:val="32"/>
        </w:rPr>
        <w:t xml:space="preserve">interview schedule) </w:t>
      </w:r>
      <w:r w:rsidRPr="002A55B9">
        <w:rPr>
          <w:rFonts w:ascii="TH SarabunPSK" w:hAnsi="TH SarabunPSK" w:cs="TH SarabunPSK"/>
          <w:sz w:val="32"/>
          <w:szCs w:val="32"/>
          <w:cs/>
        </w:rPr>
        <w:t>ที่ผ</w:t>
      </w:r>
      <w:r w:rsidR="0005461C">
        <w:rPr>
          <w:rFonts w:ascii="TH SarabunPSK" w:hAnsi="TH SarabunPSK" w:cs="TH SarabunPSK"/>
          <w:sz w:val="32"/>
          <w:szCs w:val="32"/>
          <w:cs/>
        </w:rPr>
        <w:t>ู้วิจัยสร้างขึ้นตามวัตถุประสงค์ของการวิจัย</w:t>
      </w:r>
      <w:r w:rsidRPr="002A55B9">
        <w:rPr>
          <w:rFonts w:ascii="TH SarabunPSK" w:hAnsi="TH SarabunPSK" w:cs="TH SarabunPSK"/>
          <w:sz w:val="32"/>
          <w:szCs w:val="32"/>
          <w:cs/>
        </w:rPr>
        <w:t>ประกอบด้วยคำถามปลายปิด (</w:t>
      </w:r>
      <w:r w:rsidRPr="002A55B9">
        <w:rPr>
          <w:rFonts w:ascii="TH SarabunPSK" w:hAnsi="TH SarabunPSK" w:cs="TH SarabunPSK"/>
          <w:sz w:val="32"/>
          <w:szCs w:val="32"/>
        </w:rPr>
        <w:t xml:space="preserve">close ended question) </w:t>
      </w:r>
      <w:r w:rsidRPr="002A55B9">
        <w:rPr>
          <w:rFonts w:ascii="TH SarabunPSK" w:hAnsi="TH SarabunPSK" w:cs="TH SarabunPSK"/>
          <w:sz w:val="32"/>
          <w:szCs w:val="32"/>
          <w:cs/>
        </w:rPr>
        <w:t>และคำถามปลายเปิด (</w:t>
      </w:r>
      <w:r w:rsidRPr="002A55B9">
        <w:rPr>
          <w:rFonts w:ascii="TH SarabunPSK" w:hAnsi="TH SarabunPSK" w:cs="TH SarabunPSK"/>
          <w:sz w:val="32"/>
          <w:szCs w:val="32"/>
        </w:rPr>
        <w:t xml:space="preserve">open ended question)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แบ่งออกเป็น 3 </w:t>
      </w:r>
      <w:r w:rsidRPr="002A55B9">
        <w:rPr>
          <w:rFonts w:ascii="TH SarabunPSK" w:hAnsi="TH SarabunPSK" w:cs="TH SarabunPSK"/>
          <w:sz w:val="32"/>
          <w:szCs w:val="32"/>
          <w:cs/>
        </w:rPr>
        <w:t>ขั้นตอนคือ</w:t>
      </w:r>
    </w:p>
    <w:p w:rsidR="002A55B9" w:rsidRPr="002A55B9" w:rsidRDefault="00295A7F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เพื่อรวบรวมข้อม</w:t>
      </w:r>
      <w:r w:rsidR="00FF39AF">
        <w:rPr>
          <w:rFonts w:ascii="TH SarabunPSK" w:hAnsi="TH SarabunPSK" w:cs="TH SarabunPSK"/>
          <w:sz w:val="32"/>
          <w:szCs w:val="32"/>
          <w:cs/>
        </w:rPr>
        <w:t>ูล เกี่ยวกับลักษณะส่วนบุคคล</w:t>
      </w:r>
      <w:r w:rsidR="00FF39A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FF39AF">
        <w:rPr>
          <w:rFonts w:ascii="TH SarabunPSK" w:hAnsi="TH SarabunPSK" w:cs="TH SarabunPSK" w:hint="cs"/>
          <w:sz w:val="32"/>
          <w:szCs w:val="32"/>
          <w:cs/>
        </w:rPr>
        <w:t xml:space="preserve"> สังคม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ของผู้ให้ข้อมูล </w:t>
      </w:r>
    </w:p>
    <w:p w:rsidR="002A55B9" w:rsidRPr="002A55B9" w:rsidRDefault="002A55B9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2.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เพื่อรวบรวมข้อมูล และรายละเอี</w:t>
      </w:r>
      <w:r w:rsidR="0005461C">
        <w:rPr>
          <w:rFonts w:ascii="TH SarabunPSK" w:hAnsi="TH SarabunPSK" w:cs="TH SarabunPSK"/>
          <w:sz w:val="32"/>
          <w:szCs w:val="32"/>
          <w:cs/>
        </w:rPr>
        <w:t>ยดเกี่ยวกับประสิทธิภาพการบริหารจัดการ</w:t>
      </w:r>
      <w:r w:rsidRPr="002A55B9">
        <w:rPr>
          <w:rFonts w:ascii="TH SarabunPSK" w:hAnsi="TH SarabunPSK" w:cs="TH SarabunPSK"/>
          <w:sz w:val="32"/>
          <w:szCs w:val="32"/>
          <w:cs/>
        </w:rPr>
        <w:t xml:space="preserve">การผลิต และการตลาด 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101CA">
        <w:rPr>
          <w:rFonts w:ascii="TH SarabunPSK" w:hAnsi="TH SarabunPSK" w:cs="TH SarabunPSK" w:hint="cs"/>
          <w:sz w:val="32"/>
          <w:szCs w:val="32"/>
          <w:cs/>
        </w:rPr>
        <w:t>สหกรณ์การเกษตร</w:t>
      </w:r>
      <w:r w:rsidR="00F43AB5">
        <w:rPr>
          <w:rFonts w:ascii="TH SarabunPSK" w:hAnsi="TH SarabunPSK" w:cs="TH SarabunPSK" w:hint="cs"/>
          <w:sz w:val="32"/>
          <w:szCs w:val="32"/>
          <w:cs/>
        </w:rPr>
        <w:t>หุบกะพง</w:t>
      </w:r>
      <w:r w:rsidR="00E101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ภายใต้</w:t>
      </w:r>
      <w:r w:rsidR="00295A7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ตามพระราชดำริหุบกะพง</w:t>
      </w:r>
      <w:r w:rsidRPr="002A55B9">
        <w:rPr>
          <w:rFonts w:ascii="TH SarabunPSK" w:hAnsi="TH SarabunPSK" w:cs="TH SarabunPSK"/>
          <w:sz w:val="32"/>
          <w:szCs w:val="32"/>
          <w:cs/>
        </w:rPr>
        <w:t xml:space="preserve"> โดยกลุ่มเกษตรกรมีความคิดเห็นอย่างไรต่อการบริหารงานใน 4 ประเด็น ด้านการวางแผน (</w:t>
      </w:r>
      <w:r w:rsidR="0005461C">
        <w:rPr>
          <w:rFonts w:ascii="TH SarabunPSK" w:hAnsi="TH SarabunPSK" w:cs="TH SarabunPSK"/>
          <w:sz w:val="32"/>
          <w:szCs w:val="32"/>
        </w:rPr>
        <w:t xml:space="preserve">planning) </w:t>
      </w:r>
      <w:r w:rsidRPr="002A55B9">
        <w:rPr>
          <w:rFonts w:ascii="TH SarabunPSK" w:hAnsi="TH SarabunPSK" w:cs="TH SarabunPSK"/>
          <w:sz w:val="32"/>
          <w:szCs w:val="32"/>
          <w:cs/>
        </w:rPr>
        <w:t>การปฏิบัติ (</w:t>
      </w:r>
      <w:r w:rsidR="00F43AB5">
        <w:rPr>
          <w:rFonts w:ascii="TH SarabunPSK" w:hAnsi="TH SarabunPSK" w:cs="TH SarabunPSK"/>
          <w:sz w:val="32"/>
          <w:szCs w:val="32"/>
        </w:rPr>
        <w:t>implementation</w:t>
      </w:r>
      <w:r w:rsidR="0005461C">
        <w:rPr>
          <w:rFonts w:ascii="TH SarabunPSK" w:hAnsi="TH SarabunPSK" w:cs="TH SarabunPSK"/>
          <w:sz w:val="32"/>
          <w:szCs w:val="32"/>
        </w:rPr>
        <w:t xml:space="preserve">) </w:t>
      </w:r>
      <w:r w:rsidR="0005461C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(</w:t>
      </w:r>
      <w:r w:rsidR="00013E96">
        <w:rPr>
          <w:rFonts w:ascii="TH SarabunPSK" w:hAnsi="TH SarabunPSK" w:cs="TH SarabunPSK"/>
          <w:sz w:val="32"/>
          <w:szCs w:val="32"/>
        </w:rPr>
        <w:t>monitor</w:t>
      </w:r>
      <w:r w:rsidR="0005461C">
        <w:rPr>
          <w:rFonts w:ascii="TH SarabunPSK" w:hAnsi="TH SarabunPSK" w:cs="TH SarabunPSK"/>
          <w:sz w:val="32"/>
          <w:szCs w:val="32"/>
        </w:rPr>
        <w:t xml:space="preserve">ing) </w:t>
      </w:r>
      <w:r w:rsidRPr="002A55B9">
        <w:rPr>
          <w:rFonts w:ascii="TH SarabunPSK" w:hAnsi="TH SarabunPSK" w:cs="TH SarabunPSK"/>
          <w:sz w:val="32"/>
          <w:szCs w:val="32"/>
          <w:cs/>
        </w:rPr>
        <w:t>และการปรับปรุงแก้ไข (</w:t>
      </w:r>
      <w:r w:rsidR="00902188">
        <w:rPr>
          <w:rFonts w:ascii="TH SarabunPSK" w:hAnsi="TH SarabunPSK" w:cs="TH SarabunPSK"/>
          <w:sz w:val="32"/>
          <w:szCs w:val="32"/>
        </w:rPr>
        <w:t>revision</w:t>
      </w:r>
      <w:r w:rsidR="004951FF">
        <w:rPr>
          <w:rFonts w:ascii="TH SarabunPSK" w:hAnsi="TH SarabunPSK" w:cs="TH SarabunPSK"/>
          <w:sz w:val="32"/>
          <w:szCs w:val="32"/>
        </w:rPr>
        <w:t>)</w:t>
      </w:r>
      <w:r w:rsidRPr="002A55B9">
        <w:rPr>
          <w:rFonts w:ascii="TH SarabunPSK" w:hAnsi="TH SarabunPSK" w:cs="TH SarabunPSK"/>
          <w:sz w:val="32"/>
          <w:szCs w:val="32"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ในวิธีก</w:t>
      </w:r>
      <w:r w:rsidR="0005461C">
        <w:rPr>
          <w:rFonts w:ascii="TH SarabunPSK" w:hAnsi="TH SarabunPSK" w:cs="TH SarabunPSK"/>
          <w:sz w:val="32"/>
          <w:szCs w:val="32"/>
          <w:cs/>
        </w:rPr>
        <w:t>ารดำเนินการงานในการบริหารจัดการ</w:t>
      </w:r>
      <w:r w:rsidR="00F43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การผลิต และการตลาด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43AB5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295A7F">
        <w:rPr>
          <w:rFonts w:ascii="TH SarabunPSK" w:hAnsi="TH SarabunPSK" w:cs="TH SarabunPSK" w:hint="cs"/>
          <w:sz w:val="32"/>
          <w:szCs w:val="32"/>
          <w:cs/>
        </w:rPr>
        <w:t>มี</w:t>
      </w:r>
      <w:r w:rsidR="0005461C">
        <w:rPr>
          <w:rFonts w:ascii="TH SarabunPSK" w:hAnsi="TH SarabunPSK" w:cs="TH SarabunPSK"/>
          <w:sz w:val="32"/>
          <w:szCs w:val="32"/>
          <w:cs/>
        </w:rPr>
        <w:t>อยู่ 3 ประเด็น คือ 1) ด้านการส่งเสริมการประกอบอา</w:t>
      </w:r>
      <w:r w:rsidR="00F43AB5">
        <w:rPr>
          <w:rFonts w:ascii="TH SarabunPSK" w:hAnsi="TH SarabunPSK" w:cs="TH SarabunPSK"/>
          <w:sz w:val="32"/>
          <w:szCs w:val="32"/>
          <w:cs/>
        </w:rPr>
        <w:t>ชีพ 2) การส่งเสริมทักษะอาชีพ</w:t>
      </w:r>
      <w:r w:rsidR="00F43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2A55B9">
        <w:rPr>
          <w:rFonts w:ascii="TH SarabunPSK" w:hAnsi="TH SarabunPSK" w:cs="TH SarabunPSK"/>
          <w:sz w:val="32"/>
          <w:szCs w:val="32"/>
          <w:cs/>
        </w:rPr>
        <w:t xml:space="preserve">ด้านการพัฒนาคุณภาพชีวิต  </w:t>
      </w:r>
    </w:p>
    <w:p w:rsidR="00B81EC1" w:rsidRDefault="00295A7F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เพื่อรวบรวมข้</w:t>
      </w:r>
      <w:r w:rsidR="0005461C">
        <w:rPr>
          <w:rFonts w:ascii="TH SarabunPSK" w:hAnsi="TH SarabunPSK" w:cs="TH SarabunPSK"/>
          <w:sz w:val="32"/>
          <w:szCs w:val="32"/>
          <w:cs/>
        </w:rPr>
        <w:t>อมูลรายละเอียดเกี่ยวกับ</w:t>
      </w:r>
      <w:r>
        <w:rPr>
          <w:rFonts w:ascii="TH SarabunPSK" w:hAnsi="TH SarabunPSK" w:cs="TH SarabunPSK"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และอุปสรรค ในการบริหารจัดการ การผลิต และการตลาด</w:t>
      </w:r>
      <w:r w:rsidR="00E101CA"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ของสหกรณ์การเกษตรหุบกะพง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ภายใต้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โครงการพระราชดำริหุบกะพง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ตามความคิดเห็นของกลุ่มเกษตรกร  </w:t>
      </w:r>
    </w:p>
    <w:p w:rsidR="002A55B9" w:rsidRPr="00894B05" w:rsidRDefault="002A55B9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การวิจัยครั้งนี้ ผู้วิจัยได้รวบรวมข้อมูลโดยใช้แบบสอบถามเพื่อนำไปสัมภาษณ์ และตรวจ</w:t>
      </w:r>
      <w:r w:rsidR="0005461C">
        <w:rPr>
          <w:rFonts w:ascii="TH SarabunPSK" w:hAnsi="TH SarabunPSK" w:cs="TH SarabunPSK"/>
          <w:sz w:val="32"/>
          <w:szCs w:val="32"/>
          <w:cs/>
        </w:rPr>
        <w:t>สอบคุณภาพ</w:t>
      </w:r>
      <w:r w:rsidR="00295A7F">
        <w:rPr>
          <w:rFonts w:ascii="TH SarabunPSK" w:hAnsi="TH SarabunPSK" w:cs="TH SarabunPSK"/>
          <w:sz w:val="32"/>
          <w:szCs w:val="32"/>
          <w:cs/>
        </w:rPr>
        <w:t>ของเครื่องมือที่ใช้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ตามขั้นตอนทดสอบเครื่องมือ เพื่อให</w:t>
      </w:r>
      <w:r w:rsidR="0005461C">
        <w:rPr>
          <w:rFonts w:ascii="TH SarabunPSK" w:hAnsi="TH SarabunPSK" w:cs="TH SarabunPSK"/>
          <w:sz w:val="32"/>
          <w:szCs w:val="32"/>
          <w:cs/>
        </w:rPr>
        <w:t>้ได้เครื่องมือที่มีคุณภาพสามารถ</w:t>
      </w:r>
      <w:r w:rsidRPr="002A55B9">
        <w:rPr>
          <w:rFonts w:ascii="TH SarabunPSK" w:hAnsi="TH SarabunPSK" w:cs="TH SarabunPSK"/>
          <w:sz w:val="32"/>
          <w:szCs w:val="32"/>
          <w:cs/>
        </w:rPr>
        <w:t xml:space="preserve">ใช้ในการเก็บรวบรวมข้อมูลต่อไป  ในการศึกษาครั้งนี้ </w:t>
      </w:r>
      <w:r w:rsidR="0005461C">
        <w:rPr>
          <w:rFonts w:ascii="TH SarabunPSK" w:hAnsi="TH SarabunPSK" w:cs="TH SarabunPSK"/>
          <w:sz w:val="32"/>
          <w:szCs w:val="32"/>
          <w:cs/>
        </w:rPr>
        <w:t>ผู้วิจัยได้</w:t>
      </w:r>
      <w:r w:rsidRPr="002A55B9">
        <w:rPr>
          <w:rFonts w:ascii="TH SarabunPSK" w:hAnsi="TH SarabunPSK" w:cs="TH SarabunPSK"/>
          <w:sz w:val="32"/>
          <w:szCs w:val="32"/>
          <w:cs/>
        </w:rPr>
        <w:t>ตรวจสอบคุณภาพเครื่องมือ  ที่สร้างตามวัต</w:t>
      </w:r>
      <w:r w:rsidR="00295A7F">
        <w:rPr>
          <w:rFonts w:ascii="TH SarabunPSK" w:hAnsi="TH SarabunPSK" w:cs="TH SarabunPSK"/>
          <w:sz w:val="32"/>
          <w:szCs w:val="32"/>
          <w:cs/>
        </w:rPr>
        <w:t>ถุประสงค์ของการวิจัย ตามแนวของ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A7F">
        <w:rPr>
          <w:rFonts w:ascii="TH SarabunPSK" w:hAnsi="TH SarabunPSK" w:cs="TH SarabunPSK"/>
          <w:sz w:val="32"/>
          <w:szCs w:val="32"/>
          <w:cs/>
        </w:rPr>
        <w:t>พวงรัตน์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5B9">
        <w:rPr>
          <w:rFonts w:ascii="TH SarabunPSK" w:hAnsi="TH SarabunPSK" w:cs="TH SarabunPSK"/>
          <w:sz w:val="32"/>
          <w:szCs w:val="32"/>
          <w:cs/>
        </w:rPr>
        <w:t>ทวีรัตน์ (2540: 121-125)</w:t>
      </w:r>
      <w:r w:rsidR="00894B05">
        <w:rPr>
          <w:rFonts w:ascii="TH SarabunPSK" w:hAnsi="TH SarabunPSK" w:cs="TH SarabunPSK"/>
          <w:sz w:val="32"/>
          <w:szCs w:val="32"/>
        </w:rPr>
        <w:t xml:space="preserve"> </w:t>
      </w:r>
      <w:r w:rsidR="00894B0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="00894B05">
        <w:rPr>
          <w:rFonts w:ascii="TH SarabunPSK" w:hAnsi="TH SarabunPSK" w:cs="TH SarabunPSK" w:hint="cs"/>
          <w:sz w:val="32"/>
          <w:szCs w:val="32"/>
          <w:cs/>
        </w:rPr>
        <w:t>วรรณี</w:t>
      </w:r>
      <w:proofErr w:type="spellEnd"/>
      <w:r w:rsidR="00894B05">
        <w:rPr>
          <w:rFonts w:ascii="TH SarabunPSK" w:hAnsi="TH SarabunPSK" w:cs="TH SarabunPSK" w:hint="cs"/>
          <w:sz w:val="32"/>
          <w:szCs w:val="32"/>
          <w:cs/>
        </w:rPr>
        <w:t xml:space="preserve"> แกมเกตุ (</w:t>
      </w:r>
      <w:r w:rsidR="00894B05">
        <w:rPr>
          <w:rFonts w:ascii="TH SarabunPSK" w:hAnsi="TH SarabunPSK" w:cs="TH SarabunPSK"/>
          <w:sz w:val="32"/>
          <w:szCs w:val="32"/>
        </w:rPr>
        <w:t>2555: 219-235)</w:t>
      </w:r>
    </w:p>
    <w:p w:rsidR="002A55B9" w:rsidRPr="002A55B9" w:rsidRDefault="00295A7F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ความตรงของเนื้อหา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content validity)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โดยนำแบบสอบถามที่สร้า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งขึ้นเสนอต่อคณะกรรมการที่ปรึกษาพิจารณาตรวจสอบ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แก้ไขปรับปรุงตามที่คณะกรรมการที</w:t>
      </w:r>
      <w:r w:rsidR="0005461C">
        <w:rPr>
          <w:rFonts w:ascii="TH SarabunPSK" w:hAnsi="TH SarabunPSK" w:cs="TH SarabunPSK"/>
          <w:sz w:val="32"/>
          <w:szCs w:val="32"/>
          <w:cs/>
        </w:rPr>
        <w:t>่ปรึกษาได้เสนอแนะ โดยพิจารณาว่าเครื่องมือครอบคลุมเนื้อหาตามที่ต้องการหรือไม่ ถ้าเห็นว่าสมควรที่จะใช้วัดได้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จึงแสดงว่ามีความตรงตามเนื้อหา</w:t>
      </w:r>
    </w:p>
    <w:p w:rsidR="002A55B9" w:rsidRDefault="00295A7F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ทดสอบความเที่ยง</w:t>
      </w:r>
      <w:r w:rsidR="00FF39AF">
        <w:rPr>
          <w:rFonts w:ascii="TH SarabunPSK" w:hAnsi="TH SarabunPSK" w:cs="TH SarabunPSK" w:hint="cs"/>
          <w:sz w:val="32"/>
          <w:szCs w:val="32"/>
          <w:cs/>
        </w:rPr>
        <w:t>ตรง</w:t>
      </w:r>
      <w:r w:rsidR="00425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reliabili</w:t>
      </w:r>
      <w:r w:rsidR="004257B3">
        <w:rPr>
          <w:rFonts w:ascii="TH SarabunPSK" w:hAnsi="TH SarabunPSK" w:cs="TH SarabunPSK"/>
          <w:sz w:val="32"/>
          <w:szCs w:val="32"/>
        </w:rPr>
        <w:t xml:space="preserve">ty) </w:t>
      </w:r>
      <w:r w:rsidR="0005461C">
        <w:rPr>
          <w:rFonts w:ascii="TH SarabunPSK" w:hAnsi="TH SarabunPSK" w:cs="TH SarabunPSK"/>
          <w:sz w:val="32"/>
          <w:szCs w:val="32"/>
          <w:cs/>
        </w:rPr>
        <w:t>โดยนำแบบสอบถาม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ที่ผ่านการตรวจสอบจากคณะกรรมการที่ปรึกษาแล้ว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   นำไปทดสอบก่อนกับกลุ่มเกษตรกร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ที่มีลักษณะใกล้เคียงกับประชากรกลุ่มตัวอย่าง</w:t>
      </w:r>
      <w:r w:rsidR="00FF39AF">
        <w:rPr>
          <w:rFonts w:ascii="TH SarabunPSK" w:hAnsi="TH SarabunPSK" w:cs="TH SarabunPSK"/>
          <w:sz w:val="32"/>
          <w:szCs w:val="32"/>
          <w:cs/>
        </w:rPr>
        <w:t xml:space="preserve">  ซึ่งไม่ใช่กลุ่มตัวอย่างจำนวน </w:t>
      </w:r>
      <w:r w:rsidR="00FF39AF">
        <w:rPr>
          <w:rFonts w:ascii="TH SarabunPSK" w:hAnsi="TH SarabunPSK" w:cs="TH SarabunPSK"/>
          <w:sz w:val="32"/>
          <w:szCs w:val="32"/>
        </w:rPr>
        <w:t>3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0 คน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จากนั้นนำแบบ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สอบถามมาวิเคราะห์ความเชื่อมั่น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โดยใช้วิธีหาค่าแบบสนิทภายใน (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internal consistency of measures of reliability)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โดยใช้สูตรการหา</w:t>
      </w:r>
      <w:proofErr w:type="spellStart"/>
      <w:r w:rsidR="002A55B9" w:rsidRPr="002A55B9">
        <w:rPr>
          <w:rFonts w:ascii="TH SarabunPSK" w:hAnsi="TH SarabunPSK" w:cs="TH SarabunPSK"/>
          <w:sz w:val="32"/>
          <w:szCs w:val="32"/>
          <w:cs/>
        </w:rPr>
        <w:t>ค่าสัม</w:t>
      </w:r>
      <w:proofErr w:type="spellEnd"/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ประสิทธ์ </w:t>
      </w:r>
      <w:proofErr w:type="spellStart"/>
      <w:r w:rsidR="002A55B9" w:rsidRPr="002A55B9">
        <w:rPr>
          <w:rFonts w:ascii="TH SarabunPSK" w:hAnsi="TH SarabunPSK" w:cs="TH SarabunPSK"/>
          <w:sz w:val="32"/>
          <w:szCs w:val="32"/>
          <w:cs/>
        </w:rPr>
        <w:t>แอลฟ่า</w:t>
      </w:r>
      <w:proofErr w:type="spellEnd"/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coefficient of alpha :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ตามแบบของ </w:t>
      </w:r>
      <w:proofErr w:type="spellStart"/>
      <w:r w:rsidR="002A55B9" w:rsidRPr="002A55B9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="002A55B9" w:rsidRPr="002A55B9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ซึ่ง</w:t>
      </w:r>
      <w:r w:rsidR="00894B05">
        <w:rPr>
          <w:rFonts w:ascii="TH SarabunPSK" w:hAnsi="TH SarabunPSK" w:cs="TH SarabunPSK" w:hint="cs"/>
          <w:sz w:val="32"/>
          <w:szCs w:val="32"/>
          <w:cs/>
        </w:rPr>
        <w:t>เป็นสูตรที่นิยม</w:t>
      </w:r>
      <w:r w:rsidR="00894B05">
        <w:rPr>
          <w:rFonts w:ascii="TH SarabunPSK" w:hAnsi="TH SarabunPSK" w:cs="TH SarabunPSK" w:hint="cs"/>
          <w:sz w:val="32"/>
          <w:szCs w:val="32"/>
          <w:cs/>
        </w:rPr>
        <w:lastRenderedPageBreak/>
        <w:t>ใช้กันอย่างแพร่หลาย (</w:t>
      </w:r>
      <w:proofErr w:type="spellStart"/>
      <w:r w:rsidR="00894B05">
        <w:rPr>
          <w:rFonts w:ascii="TH SarabunPSK" w:hAnsi="TH SarabunPSK" w:cs="TH SarabunPSK" w:hint="cs"/>
          <w:sz w:val="32"/>
          <w:szCs w:val="32"/>
          <w:cs/>
        </w:rPr>
        <w:t>วรรณี</w:t>
      </w:r>
      <w:proofErr w:type="spellEnd"/>
      <w:r w:rsidR="00894B05">
        <w:rPr>
          <w:rFonts w:ascii="TH SarabunPSK" w:hAnsi="TH SarabunPSK" w:cs="TH SarabunPSK" w:hint="cs"/>
          <w:sz w:val="32"/>
          <w:szCs w:val="32"/>
          <w:cs/>
        </w:rPr>
        <w:t xml:space="preserve"> แกมเกตุ, </w:t>
      </w:r>
      <w:r w:rsidR="00894B05">
        <w:rPr>
          <w:rFonts w:ascii="TH SarabunPSK" w:hAnsi="TH SarabunPSK" w:cs="TH SarabunPSK"/>
          <w:sz w:val="32"/>
          <w:szCs w:val="32"/>
        </w:rPr>
        <w:t>2555: 233</w:t>
      </w:r>
      <w:r w:rsidR="00894B0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พวงรัตน์ ทวีรัตน์ (2540:125-126) ได้อธิบายไว้ ในกรณีเครื่องมือที่สร้างขึ้นได้ให้คะแนนเป็นแบบจัดอันดับ หรือหามาตราส่วนประมาณค่า </w:t>
      </w:r>
      <w:proofErr w:type="spellStart"/>
      <w:r w:rsidR="002A55B9" w:rsidRPr="002A55B9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="002A55B9" w:rsidRPr="002A55B9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เสนอแนะให้ใช้การหาความเชื่อมั่น</w:t>
      </w:r>
      <w:r w:rsidR="00894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(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reliability) </w:t>
      </w:r>
      <w:r>
        <w:rPr>
          <w:rFonts w:ascii="TH SarabunPSK" w:hAnsi="TH SarabunPSK" w:cs="TH SarabunPSK"/>
          <w:sz w:val="32"/>
          <w:szCs w:val="32"/>
          <w:cs/>
        </w:rPr>
        <w:t>โดยจะหาค่าสัมประสิทธิ์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แอลฟ่า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(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coefficient of alpha)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ผลจากการทดสอบความความเที่ยง</w:t>
      </w:r>
      <w:r w:rsidR="000F4511">
        <w:rPr>
          <w:rFonts w:ascii="TH SarabunPSK" w:hAnsi="TH SarabunPSK" w:cs="TH SarabunPSK" w:hint="cs"/>
          <w:sz w:val="32"/>
          <w:szCs w:val="32"/>
          <w:cs/>
        </w:rPr>
        <w:t>ตรง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พบว่าเครื่องมือที่ได้ทดสอบมีค่าสัมประสิทธิ์ความเที่ยง</w:t>
      </w:r>
      <w:r w:rsidR="000F4511">
        <w:rPr>
          <w:rFonts w:ascii="TH SarabunPSK" w:hAnsi="TH SarabunPSK" w:cs="TH SarabunPSK" w:hint="cs"/>
          <w:sz w:val="32"/>
          <w:szCs w:val="32"/>
          <w:cs/>
        </w:rPr>
        <w:t>ตรง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0.86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ซึ่งแสดงให้เห็นว่าแบบทดสอบมีความเที่ยง</w:t>
      </w:r>
      <w:r w:rsidR="000F4511">
        <w:rPr>
          <w:rFonts w:ascii="TH SarabunPSK" w:hAnsi="TH SarabunPSK" w:cs="TH SarabunPSK" w:hint="cs"/>
          <w:sz w:val="32"/>
          <w:szCs w:val="32"/>
          <w:cs/>
        </w:rPr>
        <w:t>ตรง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และมีความน่าเชื่อถือสูง จึงนำไปใช้ในการเก็บรวบรวมข้อมูลให้ผลที่น่าเชื่อถือได้</w:t>
      </w:r>
    </w:p>
    <w:p w:rsidR="002A55B9" w:rsidRPr="002A55B9" w:rsidRDefault="002A55B9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55B9">
        <w:rPr>
          <w:rFonts w:ascii="TH SarabunPSK" w:hAnsi="TH SarabunPSK" w:cs="TH SarabunPSK"/>
          <w:sz w:val="32"/>
          <w:szCs w:val="32"/>
          <w:cs/>
        </w:rPr>
        <w:t>วิธีการเก็บข้อมูลในการวิจัยครั้งนี้ ผู้วิจัยเก็บรวบรวมข้อมูลโดยใช้แบบสอบถาม ด้วยตนเอง เมื่อเก็บรวบรวมข้อมูล และตรวจสอบความสมบูรณ์ของข้อมูลในแบบสอบถามแล้ว นำข้อมูลที่เก็บรวบรวมจากแบบสอบถาม นำมาจัดหมวดหมู่วิเคราะห์ข้อมูล และรวบรวมค่าต่างๆ โดยใช้ โปรแกรมทางสถิติ</w:t>
      </w:r>
      <w:r w:rsidRPr="002A55B9">
        <w:rPr>
          <w:rFonts w:ascii="TH SarabunPSK" w:hAnsi="TH SarabunPSK" w:cs="TH SarabunPSK"/>
          <w:sz w:val="32"/>
          <w:szCs w:val="32"/>
        </w:rPr>
        <w:t xml:space="preserve"> </w:t>
      </w:r>
    </w:p>
    <w:p w:rsidR="002A55B9" w:rsidRPr="002A55B9" w:rsidRDefault="00AE30FC" w:rsidP="0005461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295A7F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ข้อมูลเกี่ยวกับลักษณะส่วนบุคคล </w:t>
      </w:r>
      <w:r w:rsidR="00295A7F" w:rsidRPr="002A55B9">
        <w:rPr>
          <w:rFonts w:ascii="TH SarabunPSK" w:hAnsi="TH SarabunPSK" w:cs="TH SarabunPSK" w:hint="cs"/>
          <w:sz w:val="32"/>
          <w:szCs w:val="32"/>
          <w:cs/>
        </w:rPr>
        <w:t>เศรษฐกิจ และสังคมของกลุ่มตัวอย่างแสดงผลการวิเคราะห์ด้วยการแจงความถี่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A55B9" w:rsidRPr="002A55B9">
        <w:rPr>
          <w:rFonts w:ascii="TH SarabunPSK" w:hAnsi="TH SarabunPSK" w:cs="TH SarabunPSK"/>
          <w:sz w:val="32"/>
          <w:szCs w:val="32"/>
        </w:rPr>
        <w:t>frequency</w:t>
      </w:r>
      <w:r w:rsidR="00295A7F" w:rsidRPr="002A55B9">
        <w:rPr>
          <w:rFonts w:ascii="TH SarabunPSK" w:hAnsi="TH SarabunPSK" w:cs="TH SarabunPSK"/>
          <w:sz w:val="32"/>
          <w:szCs w:val="32"/>
        </w:rPr>
        <w:t xml:space="preserve">) </w:t>
      </w:r>
      <w:r w:rsidR="00295A7F" w:rsidRPr="002A55B9">
        <w:rPr>
          <w:rFonts w:ascii="TH SarabunPSK" w:hAnsi="TH SarabunPSK" w:cs="TH SarabunPSK"/>
          <w:sz w:val="32"/>
          <w:szCs w:val="32"/>
          <w:cs/>
        </w:rPr>
        <w:t>ค่าร้อยละ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percentage) </w:t>
      </w:r>
      <w:r w:rsidR="0005461C">
        <w:rPr>
          <w:rFonts w:ascii="TH SarabunPSK" w:hAnsi="TH SarabunPSK" w:cs="TH SarabunPSK"/>
          <w:sz w:val="32"/>
          <w:szCs w:val="32"/>
          <w:cs/>
        </w:rPr>
        <w:t>และค่า</w:t>
      </w:r>
      <w:r w:rsidR="0005461C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เลขคณิต (</w:t>
      </w:r>
      <w:r w:rsidR="00295A7F" w:rsidRPr="002A55B9">
        <w:rPr>
          <w:rFonts w:ascii="TH SarabunPSK" w:hAnsi="TH SarabunPSK" w:cs="TH SarabunPSK"/>
          <w:sz w:val="32"/>
          <w:szCs w:val="32"/>
        </w:rPr>
        <w:t>arithmetic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 mean) </w:t>
      </w:r>
    </w:p>
    <w:p w:rsidR="002A55B9" w:rsidRPr="002A55B9" w:rsidRDefault="00AE30FC" w:rsidP="0005461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="00295A7F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ข้อมูลเกี่ยวกับประสิทธิภาพ การ</w:t>
      </w:r>
      <w:r w:rsidR="00064A57">
        <w:rPr>
          <w:rFonts w:ascii="TH SarabunPSK" w:hAnsi="TH SarabunPSK" w:cs="TH SarabunPSK"/>
          <w:sz w:val="32"/>
          <w:szCs w:val="32"/>
          <w:cs/>
        </w:rPr>
        <w:t>บริหารจัดการ การผลิต และการตลาด</w:t>
      </w:r>
      <w:r w:rsidR="00064A5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43AB5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295A7F" w:rsidRPr="002A55B9">
        <w:rPr>
          <w:rFonts w:ascii="TH SarabunPSK" w:hAnsi="TH SarabunPSK" w:cs="TH SarabunPSK" w:hint="cs"/>
          <w:sz w:val="32"/>
          <w:szCs w:val="32"/>
          <w:cs/>
        </w:rPr>
        <w:t>ใช้ค่า</w:t>
      </w:r>
      <w:r w:rsidR="00295A7F">
        <w:rPr>
          <w:rFonts w:ascii="TH SarabunPSK" w:hAnsi="TH SarabunPSK" w:cs="TH SarabunPSK"/>
          <w:sz w:val="32"/>
          <w:szCs w:val="32"/>
          <w:cs/>
        </w:rPr>
        <w:t>ร้อยละ</w:t>
      </w:r>
      <w:r w:rsidR="00295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A7F" w:rsidRPr="002A55B9">
        <w:rPr>
          <w:rFonts w:ascii="TH SarabunPSK" w:hAnsi="TH SarabunPSK" w:cs="TH SarabunPSK" w:hint="cs"/>
          <w:sz w:val="32"/>
          <w:szCs w:val="32"/>
          <w:cs/>
        </w:rPr>
        <w:t>(</w:t>
      </w:r>
      <w:r w:rsidR="00295A7F" w:rsidRPr="002A55B9">
        <w:rPr>
          <w:rFonts w:ascii="TH SarabunPSK" w:hAnsi="TH SarabunPSK" w:cs="TH SarabunPSK" w:hint="cs"/>
          <w:sz w:val="32"/>
          <w:szCs w:val="32"/>
        </w:rPr>
        <w:t>percentage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)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และค่าเฉลี่ย (</w:t>
      </w:r>
      <w:r w:rsidR="002A55B9" w:rsidRPr="002A55B9">
        <w:rPr>
          <w:rFonts w:ascii="TH SarabunPSK" w:hAnsi="TH SarabunPSK" w:cs="TH SarabunPSK"/>
          <w:sz w:val="32"/>
          <w:szCs w:val="32"/>
        </w:rPr>
        <w:t>mean score)</w:t>
      </w:r>
    </w:p>
    <w:p w:rsidR="002A55B9" w:rsidRDefault="00064A57" w:rsidP="000546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05461C">
        <w:rPr>
          <w:rFonts w:ascii="TH SarabunPSK" w:hAnsi="TH SarabunPSK" w:cs="TH SarabunPSK"/>
          <w:sz w:val="32"/>
          <w:szCs w:val="32"/>
          <w:cs/>
        </w:rPr>
        <w:t>ข้อมูลเกี่ยวกับปัญหาและอุปสรรค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การบริหารจัดการการผลิต และการตลา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ด </w:t>
      </w:r>
      <w:r w:rsidR="00F43AB5">
        <w:rPr>
          <w:rFonts w:ascii="TH SarabunPSK" w:hAnsi="TH SarabunPSK" w:cs="TH SarabunPSK" w:hint="cs"/>
          <w:sz w:val="32"/>
          <w:szCs w:val="32"/>
          <w:cs/>
        </w:rPr>
        <w:t xml:space="preserve">ของสหกรณ์การเกษตรหุบกะพง </w:t>
      </w:r>
      <w:r w:rsidR="0005461C">
        <w:rPr>
          <w:rFonts w:ascii="TH SarabunPSK" w:hAnsi="TH SarabunPSK" w:cs="TH SarabunPSK"/>
          <w:sz w:val="32"/>
          <w:szCs w:val="32"/>
          <w:cs/>
        </w:rPr>
        <w:t>รวบรวมจากคำถามปลายเปิด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ในแบบสอบถามเชิงสัมภาษณ์ และสรุปข้อมูลต่างๆในเชิงบรรยาย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การวิจัยในครั้งนี้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ได้ดำ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เนินการวิจัยตั้งแต่ </w:t>
      </w:r>
      <w:r w:rsidR="002A55B9">
        <w:rPr>
          <w:rFonts w:ascii="TH SarabunPSK" w:hAnsi="TH SarabunPSK" w:cs="TH SarabunPSK"/>
          <w:sz w:val="32"/>
          <w:szCs w:val="32"/>
          <w:cs/>
        </w:rPr>
        <w:t>เดือน</w:t>
      </w:r>
      <w:r w:rsidR="002A55B9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A55B9">
        <w:rPr>
          <w:rFonts w:ascii="TH SarabunPSK" w:hAnsi="TH SarabunPSK" w:cs="TH SarabunPSK"/>
          <w:sz w:val="32"/>
          <w:szCs w:val="32"/>
        </w:rPr>
        <w:t>2563</w:t>
      </w:r>
      <w:r w:rsidR="0005461C">
        <w:rPr>
          <w:rFonts w:ascii="TH SarabunPSK" w:hAnsi="TH SarabunPSK" w:cs="TH SarabunPSK"/>
          <w:sz w:val="32"/>
          <w:szCs w:val="32"/>
        </w:rPr>
        <w:t xml:space="preserve"> 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ถึงเดือน</w:t>
      </w:r>
      <w:r w:rsidR="002A55B9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2A55B9">
        <w:rPr>
          <w:rFonts w:ascii="TH SarabunPSK" w:hAnsi="TH SarabunPSK" w:cs="TH SarabunPSK"/>
          <w:sz w:val="32"/>
          <w:szCs w:val="32"/>
        </w:rPr>
        <w:t>2564</w:t>
      </w:r>
      <w:r w:rsidR="002A55B9" w:rsidRPr="002A55B9">
        <w:rPr>
          <w:rFonts w:ascii="TH SarabunPSK" w:hAnsi="TH SarabunPSK" w:cs="TH SarabunPSK"/>
          <w:sz w:val="32"/>
          <w:szCs w:val="32"/>
        </w:rPr>
        <w:t xml:space="preserve">  </w:t>
      </w:r>
    </w:p>
    <w:p w:rsidR="004951FF" w:rsidRDefault="004951FF" w:rsidP="0005461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55B9" w:rsidRDefault="002A55B9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5B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2A55B9" w:rsidRDefault="00AE5808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ผู้ให้ข้อมูลส่วนใหญ่</w:t>
      </w:r>
      <w:r w:rsidR="002A55B9" w:rsidRPr="002A55B9">
        <w:rPr>
          <w:rFonts w:ascii="TH SarabunPSK" w:hAnsi="TH SarabunPSK" w:cs="TH SarabunPSK"/>
          <w:sz w:val="32"/>
          <w:szCs w:val="32"/>
          <w:cs/>
        </w:rPr>
        <w:t>เป็นเ</w:t>
      </w:r>
      <w:r>
        <w:rPr>
          <w:rFonts w:ascii="TH SarabunPSK" w:hAnsi="TH SarabunPSK" w:cs="TH SarabunPSK"/>
          <w:sz w:val="32"/>
          <w:szCs w:val="32"/>
          <w:cs/>
        </w:rPr>
        <w:t>พศชาย</w:t>
      </w:r>
      <w:r w:rsidRPr="002A55B9">
        <w:rPr>
          <w:rFonts w:ascii="TH SarabunPSK" w:hAnsi="TH SarabunPSK" w:cs="TH SarabunPSK"/>
          <w:sz w:val="32"/>
          <w:szCs w:val="32"/>
          <w:cs/>
        </w:rPr>
        <w:t>ร้อยละ 85.70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มีอายุระหว่าง </w:t>
      </w:r>
      <w:r w:rsidR="0005461C">
        <w:rPr>
          <w:rFonts w:ascii="TH SarabunPSK" w:hAnsi="TH SarabunPSK" w:cs="TH SarabunPSK"/>
          <w:sz w:val="32"/>
          <w:szCs w:val="32"/>
        </w:rPr>
        <w:t xml:space="preserve">46-51 </w:t>
      </w:r>
      <w:r w:rsidR="00A0020B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5461C">
        <w:rPr>
          <w:rFonts w:ascii="TH SarabunPSK" w:hAnsi="TH SarabunPSK" w:cs="TH SarabunPSK"/>
          <w:sz w:val="32"/>
          <w:szCs w:val="32"/>
        </w:rPr>
        <w:t xml:space="preserve">27.40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โ</w:t>
      </w:r>
      <w:r w:rsidR="00A0020B">
        <w:rPr>
          <w:rFonts w:ascii="TH SarabunPSK" w:hAnsi="TH SarabunPSK" w:cs="TH SarabunPSK"/>
          <w:sz w:val="32"/>
          <w:szCs w:val="32"/>
          <w:cs/>
        </w:rPr>
        <w:t>ดยมีอายุมากที่สุด</w:t>
      </w:r>
      <w:r w:rsidR="00A002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>
        <w:rPr>
          <w:rFonts w:ascii="TH SarabunPSK" w:hAnsi="TH SarabunPSK" w:cs="TH SarabunPSK"/>
          <w:sz w:val="32"/>
          <w:szCs w:val="32"/>
        </w:rPr>
        <w:t xml:space="preserve">58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ปี</w:t>
      </w:r>
      <w:r w:rsidR="00A002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และน้อยที่สุด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28 </w:t>
      </w:r>
      <w:r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มีอายุเฉลี่ย  </w:t>
      </w:r>
      <w:r w:rsidR="00A0020B">
        <w:rPr>
          <w:rFonts w:ascii="TH SarabunPSK" w:hAnsi="TH SarabunPSK" w:cs="TH SarabunPSK"/>
          <w:sz w:val="32"/>
          <w:szCs w:val="32"/>
        </w:rPr>
        <w:t>41.69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ปี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ไม่ได้รับการศึกษา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>59.50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รองลงมา จบการศึกษาในระดับประถมศึกษาชั้นปีที่ </w:t>
      </w:r>
      <w:r w:rsidR="0005461C">
        <w:rPr>
          <w:rFonts w:ascii="TH SarabunPSK" w:hAnsi="TH SarabunPSK" w:cs="TH SarabunPSK"/>
          <w:sz w:val="32"/>
          <w:szCs w:val="32"/>
        </w:rPr>
        <w:t xml:space="preserve">4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A0020B">
        <w:rPr>
          <w:rFonts w:ascii="TH SarabunPSK" w:hAnsi="TH SarabunPSK" w:cs="TH SarabunPSK"/>
          <w:sz w:val="32"/>
          <w:szCs w:val="32"/>
        </w:rPr>
        <w:t xml:space="preserve">23.80 </w:t>
      </w:r>
      <w:r>
        <w:rPr>
          <w:rFonts w:ascii="TH SarabunPSK" w:hAnsi="TH SarabunPSK" w:cs="TH SarabunPSK"/>
          <w:sz w:val="32"/>
          <w:szCs w:val="32"/>
          <w:cs/>
        </w:rPr>
        <w:t>จบการศึกษาในระดับประถมศึกษา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6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A0020B">
        <w:rPr>
          <w:rFonts w:ascii="TH SarabunPSK" w:hAnsi="TH SarabunPSK" w:cs="TH SarabunPSK"/>
          <w:sz w:val="32"/>
          <w:szCs w:val="32"/>
        </w:rPr>
        <w:t xml:space="preserve">14.30 </w:t>
      </w:r>
      <w:r w:rsidR="0005461C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จบการศึกษา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 xml:space="preserve">2.40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มีสถานภาพสมรสแล้ว </w:t>
      </w:r>
      <w:r w:rsidRPr="00A0020B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A0020B">
        <w:rPr>
          <w:rFonts w:ascii="TH SarabunPSK" w:hAnsi="TH SarabunPSK" w:cs="TH SarabunPSK"/>
          <w:sz w:val="32"/>
          <w:szCs w:val="32"/>
        </w:rPr>
        <w:t>91.60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รองลงมา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เป็นโสด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>6</w:t>
      </w:r>
      <w:r w:rsidRPr="00A0020B">
        <w:rPr>
          <w:rFonts w:ascii="TH SarabunPSK" w:hAnsi="TH SarabunPSK" w:cs="TH SarabunPSK"/>
          <w:sz w:val="32"/>
          <w:szCs w:val="32"/>
        </w:rPr>
        <w:t xml:space="preserve"> </w:t>
      </w:r>
      <w:r w:rsidR="0005461C">
        <w:rPr>
          <w:rFonts w:ascii="TH SarabunPSK" w:hAnsi="TH SarabunPSK" w:cs="TH SarabunPSK"/>
          <w:sz w:val="32"/>
          <w:szCs w:val="32"/>
          <w:cs/>
        </w:rPr>
        <w:t>และ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20B">
        <w:rPr>
          <w:rFonts w:ascii="TH SarabunPSK" w:hAnsi="TH SarabunPSK" w:cs="TH SarabunPSK"/>
          <w:sz w:val="32"/>
          <w:szCs w:val="32"/>
          <w:cs/>
        </w:rPr>
        <w:t>มีสถานภาพหย่าร้าง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ร้อยละ</w:t>
      </w:r>
      <w:r w:rsidR="0005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2.40 </w:t>
      </w:r>
      <w:r w:rsidRPr="00A0020B">
        <w:rPr>
          <w:rFonts w:ascii="TH SarabunPSK" w:hAnsi="TH SarabunPSK" w:cs="TH SarabunPSK"/>
          <w:sz w:val="32"/>
          <w:szCs w:val="32"/>
          <w:cs/>
        </w:rPr>
        <w:t>ไม่มีตำแหน่งทางสังคม 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20B">
        <w:rPr>
          <w:rFonts w:ascii="TH SarabunPSK" w:hAnsi="TH SarabunPSK" w:cs="TH SarabunPSK"/>
          <w:sz w:val="32"/>
          <w:szCs w:val="32"/>
        </w:rPr>
        <w:t>78.60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รองลงมา</w:t>
      </w:r>
      <w:r w:rsidR="0005461C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ดำรงตำแหน่งเป็นคณะกรรมการหมู่บ้าน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 xml:space="preserve">14.30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ดำรงตำแหน่งเป็นผู้ใหญ่บ้าน </w:t>
      </w:r>
      <w:r w:rsidRPr="00A0020B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20B">
        <w:rPr>
          <w:rFonts w:ascii="TH SarabunPSK" w:hAnsi="TH SarabunPSK" w:cs="TH SarabunPSK"/>
          <w:sz w:val="32"/>
          <w:szCs w:val="32"/>
        </w:rPr>
        <w:t xml:space="preserve">2.40 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ดำรงตำแหน่งเป็นผู้ช่วยผู้ใหญ่บ้าน 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 xml:space="preserve">2.40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และ</w:t>
      </w:r>
      <w:r w:rsidR="0005461C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ดำรงตำแหน่งเป็นสมาชิกองค์การบริหารส่วนตำบล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 xml:space="preserve">2.40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รายได้สุทธิของครอบครัวอยู่ในช่วง </w:t>
      </w:r>
      <w:r>
        <w:rPr>
          <w:rFonts w:ascii="TH SarabunPSK" w:hAnsi="TH SarabunPSK" w:cs="TH SarabunPSK"/>
          <w:sz w:val="32"/>
          <w:szCs w:val="32"/>
        </w:rPr>
        <w:t>40,001-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50,000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A0020B">
        <w:rPr>
          <w:rFonts w:ascii="TH SarabunPSK" w:hAnsi="TH SarabunPSK" w:cs="TH SarabunPSK"/>
          <w:sz w:val="32"/>
          <w:szCs w:val="32"/>
        </w:rPr>
        <w:t xml:space="preserve">45.20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รองลงมา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มีรายได้อยู่ระหว่าง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25,000-40,000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A0020B">
        <w:rPr>
          <w:rFonts w:ascii="TH SarabunPSK" w:hAnsi="TH SarabunPSK" w:cs="TH SarabunPSK"/>
          <w:sz w:val="32"/>
          <w:szCs w:val="32"/>
        </w:rPr>
        <w:t xml:space="preserve">38.10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มีรายได้อยู่ในช่วง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55,001-70,000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13.10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และ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รายได้อยู่ในช่วง </w:t>
      </w:r>
      <w:r w:rsidR="0005461C">
        <w:rPr>
          <w:rFonts w:ascii="TH SarabunPSK" w:hAnsi="TH SarabunPSK" w:cs="TH SarabunPSK"/>
          <w:sz w:val="32"/>
          <w:szCs w:val="32"/>
        </w:rPr>
        <w:t xml:space="preserve">70,001-85,000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บาทต่อปี 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 xml:space="preserve">3.60 </w:t>
      </w:r>
      <w:r w:rsidR="0005461C">
        <w:rPr>
          <w:rFonts w:ascii="TH SarabunPSK" w:hAnsi="TH SarabunPSK" w:cs="TH SarabunPSK"/>
          <w:sz w:val="32"/>
          <w:szCs w:val="32"/>
          <w:cs/>
        </w:rPr>
        <w:t>รายได้สูงสุดต่อปี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85,000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และมีรายได้ต่ำสุด คือ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25,000 </w:t>
      </w:r>
      <w:r w:rsidR="0005461C">
        <w:rPr>
          <w:rFonts w:ascii="TH SarabunPSK" w:hAnsi="TH SarabunPSK" w:cs="TH SarabunPSK"/>
          <w:sz w:val="32"/>
          <w:szCs w:val="32"/>
          <w:cs/>
        </w:rPr>
        <w:t>บาทต่อปี  รายได้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สุทธิเฉลี่ย คือ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44,625 </w:t>
      </w:r>
      <w:r w:rsidR="0005461C">
        <w:rPr>
          <w:rFonts w:ascii="TH SarabunPSK" w:hAnsi="TH SarabunPSK" w:cs="TH SarabunPSK"/>
          <w:sz w:val="32"/>
          <w:szCs w:val="32"/>
          <w:cs/>
        </w:rPr>
        <w:t xml:space="preserve">บาทต่อปี  และค่าความแปรปรวน </w:t>
      </w:r>
      <w:r w:rsidR="0005461C">
        <w:rPr>
          <w:rFonts w:ascii="TH SarabunPSK" w:hAnsi="TH SarabunPSK" w:cs="TH SarabunPSK"/>
          <w:sz w:val="32"/>
          <w:szCs w:val="32"/>
        </w:rPr>
        <w:t xml:space="preserve">12,457.85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บาท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อาชีพที่ผู้ให้ข้อมูลทำเป็นประจำ</w:t>
      </w:r>
      <w:r w:rsidR="00BF143B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อาชีพที่ผู้ให้ข้อมูลมีรายได้เป็นประจำตลอดทั้งปี ประกอบอาชีพเกษตรกรรม </w:t>
      </w:r>
      <w:r w:rsidR="00BF143B"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F143B" w:rsidRPr="00A0020B">
        <w:rPr>
          <w:rFonts w:ascii="TH SarabunPSK" w:hAnsi="TH SarabunPSK" w:cs="TH SarabunPSK"/>
          <w:sz w:val="32"/>
          <w:szCs w:val="32"/>
        </w:rPr>
        <w:t>86.90</w:t>
      </w:r>
      <w:r w:rsidR="00BF1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รองลงมา ประกอบอาชีพค้าขาย   </w:t>
      </w:r>
      <w:r w:rsidR="00BF143B"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F143B">
        <w:rPr>
          <w:rFonts w:ascii="TH SarabunPSK" w:hAnsi="TH SarabunPSK" w:cs="TH SarabunPSK"/>
          <w:sz w:val="32"/>
          <w:szCs w:val="32"/>
        </w:rPr>
        <w:t xml:space="preserve">9.50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และ</w:t>
      </w:r>
      <w:r w:rsidR="00BF143B" w:rsidRPr="00A0020B">
        <w:rPr>
          <w:rFonts w:ascii="TH SarabunPSK" w:hAnsi="TH SarabunPSK" w:cs="TH SarabunPSK"/>
          <w:sz w:val="32"/>
          <w:szCs w:val="32"/>
          <w:cs/>
        </w:rPr>
        <w:t>อาชีพรับจ้าง</w:t>
      </w:r>
      <w:r w:rsidR="00BF143B">
        <w:rPr>
          <w:rFonts w:ascii="TH SarabunPSK" w:hAnsi="TH SarabunPSK" w:cs="TH SarabunPSK"/>
          <w:sz w:val="32"/>
          <w:szCs w:val="32"/>
        </w:rPr>
        <w:t xml:space="preserve">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0020B" w:rsidRPr="00A0020B">
        <w:rPr>
          <w:rFonts w:ascii="TH SarabunPSK" w:hAnsi="TH SarabunPSK" w:cs="TH SarabunPSK"/>
          <w:sz w:val="32"/>
          <w:szCs w:val="32"/>
        </w:rPr>
        <w:t>3.60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</w:p>
    <w:p w:rsidR="00A0020B" w:rsidRDefault="003E46F3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="00B236AC"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การผลิต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 xml:space="preserve">ของผลิตผลทางการเกษตร </w:t>
      </w:r>
      <w:r w:rsidR="00B236A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ตามพระราชดำริหุบกะพง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 ในด้านการวางแผน (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planning) </w:t>
      </w:r>
      <w:r w:rsidR="00B236AC">
        <w:rPr>
          <w:rFonts w:ascii="TH SarabunPSK" w:hAnsi="TH SarabunPSK" w:cs="TH SarabunPSK"/>
          <w:sz w:val="32"/>
          <w:szCs w:val="32"/>
          <w:cs/>
        </w:rPr>
        <w:t xml:space="preserve">โดยมีค่าคะแนนเฉลี่ยรวมเท่ากับ </w:t>
      </w:r>
      <w:r w:rsidR="00B236AC">
        <w:rPr>
          <w:rFonts w:ascii="TH SarabunPSK" w:hAnsi="TH SarabunPSK" w:cs="TH SarabunPSK"/>
          <w:sz w:val="32"/>
          <w:szCs w:val="32"/>
        </w:rPr>
        <w:t xml:space="preserve">2.49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แสดงให้เห็นว่าผู้ให้ข้อ</w:t>
      </w:r>
      <w:r w:rsidR="00B236AC">
        <w:rPr>
          <w:rFonts w:ascii="TH SarabunPSK" w:hAnsi="TH SarabunPSK" w:cs="TH SarabunPSK"/>
          <w:sz w:val="32"/>
          <w:szCs w:val="32"/>
          <w:cs/>
        </w:rPr>
        <w:t>มูลมีความคิดเห็น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การบริหารจัดการการผลิต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ของผลิตผลทางการเกษตร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 อยู่ในระดับที่มีประสิทธิภาพมาก</w:t>
      </w:r>
      <w:r w:rsidR="00A0020B">
        <w:rPr>
          <w:rFonts w:ascii="TH SarabunPSK" w:hAnsi="TH SarabunPSK" w:cs="TH SarabunPSK"/>
          <w:sz w:val="32"/>
          <w:szCs w:val="32"/>
        </w:rPr>
        <w:t xml:space="preserve"> </w:t>
      </w:r>
    </w:p>
    <w:p w:rsidR="00A0020B" w:rsidRDefault="00B236AC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การผลิต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ของผลิตผลทางการเกษตร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พระราชดำริหุบกะพง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 ด้านการลงมือปฏิบัติ (</w:t>
      </w:r>
      <w:r w:rsidR="00A5556A">
        <w:rPr>
          <w:rFonts w:ascii="TH SarabunPSK" w:hAnsi="TH SarabunPSK" w:cs="TH SarabunPSK"/>
          <w:sz w:val="32"/>
          <w:szCs w:val="32"/>
        </w:rPr>
        <w:t>implement</w:t>
      </w:r>
      <w:r w:rsidR="002605B2">
        <w:rPr>
          <w:rFonts w:ascii="TH SarabunPSK" w:hAnsi="TH SarabunPSK" w:cs="TH SarabunPSK"/>
          <w:sz w:val="32"/>
          <w:szCs w:val="32"/>
        </w:rPr>
        <w:t>ation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) 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 xml:space="preserve">นั้นพบว่ามีค่าคะแนนเฉลี่ยรวมเท่ากับ </w:t>
      </w:r>
      <w:r w:rsidR="00A0020B" w:rsidRPr="00A0020B">
        <w:rPr>
          <w:rFonts w:ascii="TH SarabunPSK" w:hAnsi="TH SarabunPSK" w:cs="TH SarabunPSK"/>
          <w:sz w:val="32"/>
          <w:szCs w:val="32"/>
        </w:rPr>
        <w:t xml:space="preserve">2.42 </w:t>
      </w:r>
      <w:r w:rsidR="00A0020B" w:rsidRPr="00A0020B">
        <w:rPr>
          <w:rFonts w:ascii="TH SarabunPSK" w:hAnsi="TH SarabunPSK" w:cs="TH SarabunPSK"/>
          <w:sz w:val="32"/>
          <w:szCs w:val="32"/>
          <w:cs/>
        </w:rPr>
        <w:t>แสดงให้เห็นว่า  เกษตรกรมีความคิดเห็นในเรื่องการลงมือปฏิบัติ  อยู่ในระดับที่มีประสิทธิภาพมาก</w:t>
      </w:r>
    </w:p>
    <w:p w:rsidR="00A0020B" w:rsidRDefault="00A0020B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20B">
        <w:rPr>
          <w:rFonts w:ascii="TH SarabunPSK" w:hAnsi="TH SarabunPSK" w:cs="TH SarabunPSK"/>
          <w:sz w:val="32"/>
          <w:szCs w:val="32"/>
          <w:cs/>
        </w:rPr>
        <w:t>การบริหารจัดการใ</w:t>
      </w:r>
      <w:r w:rsidR="00B236AC">
        <w:rPr>
          <w:rFonts w:ascii="TH SarabunPSK" w:hAnsi="TH SarabunPSK" w:cs="TH SarabunPSK"/>
          <w:sz w:val="32"/>
          <w:szCs w:val="32"/>
          <w:cs/>
        </w:rPr>
        <w:t>นการ</w:t>
      </w:r>
      <w:r w:rsidR="00FD2F3C">
        <w:rPr>
          <w:rFonts w:ascii="TH SarabunPSK" w:hAnsi="TH SarabunPSK" w:cs="TH SarabunPSK"/>
          <w:sz w:val="32"/>
          <w:szCs w:val="32"/>
          <w:cs/>
        </w:rPr>
        <w:t>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ของผลิตผลทางการเกษตร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พระราชดำริหุบกะพง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ด้านการตรวจสอบ (</w:t>
      </w:r>
      <w:r w:rsidR="00A5556A">
        <w:rPr>
          <w:rFonts w:ascii="TH SarabunPSK" w:hAnsi="TH SarabunPSK" w:cs="TH SarabunPSK"/>
          <w:sz w:val="32"/>
          <w:szCs w:val="32"/>
        </w:rPr>
        <w:t>monitor</w:t>
      </w:r>
      <w:r w:rsidRPr="00A0020B">
        <w:rPr>
          <w:rFonts w:ascii="TH SarabunPSK" w:hAnsi="TH SarabunPSK" w:cs="TH SarabunPSK"/>
          <w:sz w:val="32"/>
          <w:szCs w:val="32"/>
        </w:rPr>
        <w:t xml:space="preserve">ing) </w:t>
      </w:r>
      <w:r w:rsidRPr="00A0020B">
        <w:rPr>
          <w:rFonts w:ascii="TH SarabunPSK" w:hAnsi="TH SarabunPSK" w:cs="TH SarabunPSK"/>
          <w:sz w:val="32"/>
          <w:szCs w:val="32"/>
          <w:cs/>
        </w:rPr>
        <w:t>นั้นพบว่ามีค่าคะแนนเฉลี่ยรวมเท่ากับ 2.51 แสดงให้เห็นว่าผู้ให้ข้อมูลมีความคิดเห็นว่า การบริหาร</w:t>
      </w:r>
      <w:r w:rsidR="00FD2F3C">
        <w:rPr>
          <w:rFonts w:ascii="TH SarabunPSK" w:hAnsi="TH SarabunPSK" w:cs="TH SarabunPSK"/>
          <w:sz w:val="32"/>
          <w:szCs w:val="32"/>
          <w:cs/>
        </w:rPr>
        <w:t>จัดการในการผลิต 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ของผลิตผลทางการเกษตร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ด้านการตรวจสอบอยู่ในระดับมีประสิทธิภาพมาก  </w:t>
      </w:r>
    </w:p>
    <w:p w:rsidR="00A0020B" w:rsidRDefault="00A0020B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020B">
        <w:rPr>
          <w:rFonts w:ascii="TH SarabunPSK" w:hAnsi="TH SarabunPSK" w:cs="TH SarabunPSK"/>
          <w:sz w:val="32"/>
          <w:szCs w:val="32"/>
          <w:cs/>
        </w:rPr>
        <w:t>การบริห</w:t>
      </w:r>
      <w:r w:rsidR="00FD2F3C">
        <w:rPr>
          <w:rFonts w:ascii="TH SarabunPSK" w:hAnsi="TH SarabunPSK" w:cs="TH SarabunPSK"/>
          <w:sz w:val="32"/>
          <w:szCs w:val="32"/>
          <w:cs/>
        </w:rPr>
        <w:t>ารจัดการ การผลิตและการตลาด</w:t>
      </w:r>
      <w:r w:rsidR="00FD2F3C">
        <w:rPr>
          <w:rFonts w:ascii="TH SarabunPSK" w:hAnsi="TH SarabunPSK" w:cs="TH SarabunPSK" w:hint="cs"/>
          <w:sz w:val="32"/>
          <w:szCs w:val="32"/>
          <w:cs/>
        </w:rPr>
        <w:t>ของผล</w:t>
      </w:r>
      <w:r w:rsidR="007A6132">
        <w:rPr>
          <w:rFonts w:ascii="TH SarabunPSK" w:hAnsi="TH SarabunPSK" w:cs="TH SarabunPSK" w:hint="cs"/>
          <w:sz w:val="32"/>
          <w:szCs w:val="32"/>
          <w:cs/>
        </w:rPr>
        <w:t>ิตผลทางการเกษตร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7A6132">
        <w:rPr>
          <w:rFonts w:ascii="TH SarabunPSK" w:hAnsi="TH SarabunPSK" w:cs="TH SarabunPSK" w:hint="cs"/>
          <w:sz w:val="32"/>
          <w:szCs w:val="32"/>
          <w:cs/>
        </w:rPr>
        <w:t xml:space="preserve">พระราชดำริหุบกะพง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 ด้านการแก้ไขปรับปรุง (</w:t>
      </w:r>
      <w:r w:rsidR="002605B2">
        <w:rPr>
          <w:rFonts w:ascii="TH SarabunPSK" w:hAnsi="TH SarabunPSK" w:cs="TH SarabunPSK"/>
          <w:sz w:val="32"/>
          <w:szCs w:val="32"/>
        </w:rPr>
        <w:t>revision</w:t>
      </w:r>
      <w:r w:rsidRPr="00A0020B">
        <w:rPr>
          <w:rFonts w:ascii="TH SarabunPSK" w:hAnsi="TH SarabunPSK" w:cs="TH SarabunPSK"/>
          <w:sz w:val="32"/>
          <w:szCs w:val="32"/>
        </w:rPr>
        <w:t xml:space="preserve">) </w:t>
      </w:r>
      <w:r w:rsidRPr="00A0020B">
        <w:rPr>
          <w:rFonts w:ascii="TH SarabunPSK" w:hAnsi="TH SarabunPSK" w:cs="TH SarabunPSK"/>
          <w:sz w:val="32"/>
          <w:szCs w:val="32"/>
          <w:cs/>
        </w:rPr>
        <w:t xml:space="preserve">อยู่ในระดับมีประสิทธิภาพมาก โดยมีค่าคะแนนเฉลี่ยรวมเท่ากับ </w:t>
      </w:r>
      <w:r w:rsidRPr="00A0020B">
        <w:rPr>
          <w:rFonts w:ascii="TH SarabunPSK" w:hAnsi="TH SarabunPSK" w:cs="TH SarabunPSK"/>
          <w:sz w:val="32"/>
          <w:szCs w:val="32"/>
        </w:rPr>
        <w:t>2.41</w:t>
      </w:r>
    </w:p>
    <w:p w:rsidR="00F04306" w:rsidRDefault="003E46F3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F04306" w:rsidRPr="00F04306">
        <w:rPr>
          <w:rFonts w:ascii="TH SarabunPSK" w:hAnsi="TH SarabunPSK" w:cs="TH SarabunPSK"/>
          <w:sz w:val="32"/>
          <w:szCs w:val="32"/>
          <w:cs/>
        </w:rPr>
        <w:t>ไม่มีปัญหา และอุปสรรค ในการเข้าร่วมเป็นสมาชิก และเข้าร่วมกิจกรรมการส่งเสริมการผลิต</w:t>
      </w:r>
      <w:r w:rsidR="007A6132">
        <w:rPr>
          <w:rFonts w:ascii="TH SarabunPSK" w:hAnsi="TH SarabunPSK" w:cs="TH SarabunPSK" w:hint="cs"/>
          <w:sz w:val="32"/>
          <w:szCs w:val="32"/>
          <w:cs/>
        </w:rPr>
        <w:t>สินค้าทางการเกษตร</w:t>
      </w:r>
      <w:r w:rsidR="00F04306" w:rsidRPr="00F04306">
        <w:rPr>
          <w:rFonts w:ascii="TH SarabunPSK" w:hAnsi="TH SarabunPSK" w:cs="TH SarabunPSK"/>
          <w:sz w:val="32"/>
          <w:szCs w:val="32"/>
          <w:cs/>
        </w:rPr>
        <w:t xml:space="preserve"> ภายใต้โครงการ</w:t>
      </w:r>
      <w:r w:rsidR="007A6132">
        <w:rPr>
          <w:rFonts w:ascii="TH SarabunPSK" w:hAnsi="TH SarabunPSK" w:cs="TH SarabunPSK" w:hint="cs"/>
          <w:sz w:val="32"/>
          <w:szCs w:val="32"/>
          <w:cs/>
        </w:rPr>
        <w:t xml:space="preserve">พระราชดำริหุบกะพง </w:t>
      </w:r>
    </w:p>
    <w:p w:rsidR="00F04306" w:rsidRDefault="00F04306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4306" w:rsidRPr="00A5556A" w:rsidRDefault="00F04306" w:rsidP="00AE30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5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สรุปและอภิปรายผล </w:t>
      </w:r>
    </w:p>
    <w:p w:rsidR="009E473F" w:rsidRDefault="00B34891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ผู้ให้ข้อมูลส่วนใหญ่เป็นเพศชายและทำการเกษตรเพียงอย่างเดียว โดย</w:t>
      </w:r>
      <w:r>
        <w:rPr>
          <w:rFonts w:ascii="TH SarabunPSK" w:hAnsi="TH SarabunPSK" w:cs="TH SarabunPSK"/>
          <w:sz w:val="32"/>
          <w:szCs w:val="32"/>
          <w:cs/>
        </w:rPr>
        <w:t>ไม่ได้รับการศึกษา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และเกือบทั้งหมด</w:t>
      </w:r>
      <w:r w:rsidRPr="00B34891">
        <w:rPr>
          <w:rFonts w:ascii="TH SarabunPSK" w:hAnsi="TH SarabunPSK" w:cs="TH SarabunPSK"/>
          <w:sz w:val="32"/>
          <w:szCs w:val="32"/>
          <w:cs/>
        </w:rPr>
        <w:t>มีสถานภาพสมรส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</w:t>
      </w:r>
      <w:r w:rsidR="003E46F3">
        <w:rPr>
          <w:rFonts w:ascii="TH SarabunPSK" w:hAnsi="TH SarabunPSK" w:cs="TH SarabunPSK" w:hint="cs"/>
          <w:sz w:val="32"/>
          <w:szCs w:val="32"/>
          <w:cs/>
        </w:rPr>
        <w:t>กร</w:t>
      </w:r>
      <w:r>
        <w:rPr>
          <w:rFonts w:ascii="TH SarabunPSK" w:hAnsi="TH SarabunPSK" w:cs="TH SarabunPSK" w:hint="cs"/>
          <w:sz w:val="32"/>
          <w:szCs w:val="32"/>
          <w:cs/>
        </w:rPr>
        <w:t>เหล่านี้</w:t>
      </w:r>
      <w:r w:rsidRPr="00B34891">
        <w:rPr>
          <w:rFonts w:ascii="TH SarabunPSK" w:hAnsi="TH SarabunPSK" w:cs="TH SarabunPSK"/>
          <w:sz w:val="32"/>
          <w:szCs w:val="32"/>
          <w:cs/>
        </w:rPr>
        <w:t xml:space="preserve">ไม่มีตำแหน่งทางสังคม </w:t>
      </w:r>
      <w:r>
        <w:rPr>
          <w:rFonts w:ascii="TH SarabunPSK" w:hAnsi="TH SarabunPSK" w:cs="TH SarabunPSK" w:hint="cs"/>
          <w:sz w:val="32"/>
          <w:szCs w:val="32"/>
          <w:cs/>
        </w:rPr>
        <w:t>การทำเกษตรกรรม</w:t>
      </w:r>
      <w:r w:rsidR="003E46F3">
        <w:rPr>
          <w:rFonts w:ascii="TH SarabunPSK" w:hAnsi="TH SarabunPSK" w:cs="TH SarabunPSK" w:hint="cs"/>
          <w:sz w:val="32"/>
          <w:szCs w:val="32"/>
          <w:cs/>
        </w:rPr>
        <w:t>เพียงอย่างเดียว</w:t>
      </w: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B34891">
        <w:rPr>
          <w:rFonts w:ascii="TH SarabunPSK" w:hAnsi="TH SarabunPSK" w:cs="TH SarabunPSK"/>
          <w:sz w:val="32"/>
          <w:szCs w:val="32"/>
          <w:cs/>
        </w:rPr>
        <w:t>รายได้สุทธิ</w:t>
      </w:r>
      <w:r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Pr="00B34891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3E46F3"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Pr="00B34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4891">
        <w:rPr>
          <w:rFonts w:ascii="TH SarabunPSK" w:hAnsi="TH SarabunPSK" w:cs="TH SarabunPSK"/>
          <w:sz w:val="32"/>
          <w:szCs w:val="32"/>
        </w:rPr>
        <w:t xml:space="preserve">40,001- 50,000 </w:t>
      </w:r>
      <w:r>
        <w:rPr>
          <w:rFonts w:ascii="TH SarabunPSK" w:hAnsi="TH SarabunPSK" w:cs="TH SarabunPSK"/>
          <w:sz w:val="32"/>
          <w:szCs w:val="32"/>
          <w:cs/>
        </w:rPr>
        <w:t xml:space="preserve">บาทต่อปี </w:t>
      </w:r>
    </w:p>
    <w:p w:rsidR="00D77CBE" w:rsidRPr="001A3BA0" w:rsidRDefault="009E473F" w:rsidP="00D06F75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อาชีพเกษตรกรรม </w:t>
      </w:r>
      <w:r w:rsidR="00014D2F">
        <w:rPr>
          <w:rFonts w:ascii="TH SarabunPSK" w:hAnsi="TH SarabunPSK" w:cs="TH SarabunPSK"/>
          <w:sz w:val="32"/>
          <w:szCs w:val="32"/>
          <w:cs/>
        </w:rPr>
        <w:t>(</w:t>
      </w:r>
      <w:r w:rsidR="00014D2F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14D2F">
        <w:rPr>
          <w:rFonts w:ascii="TH SarabunPSK" w:hAnsi="TH SarabunPSK" w:cs="TH SarabunPSK"/>
          <w:sz w:val="32"/>
          <w:szCs w:val="32"/>
          <w:cs/>
        </w:rPr>
        <w:t>34</w:t>
      </w:r>
      <w:r w:rsidRPr="009E473F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ถือเป็น</w:t>
      </w:r>
      <w:r w:rsidRPr="009E473F">
        <w:rPr>
          <w:rFonts w:ascii="TH SarabunPSK" w:hAnsi="TH SarabunPSK" w:cs="TH SarabunPSK"/>
          <w:sz w:val="32"/>
          <w:szCs w:val="32"/>
          <w:cs/>
        </w:rPr>
        <w:t>สัดส่วนที่มากที่สุดของผู้ประกอบอาชีพในประเทศไทย</w:t>
      </w:r>
      <w:r w:rsidRPr="00B34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3F50">
        <w:rPr>
          <w:rFonts w:ascii="TH SarabunPSK" w:hAnsi="TH SarabunPSK" w:cs="TH SarabunPSK" w:hint="cs"/>
          <w:sz w:val="32"/>
          <w:szCs w:val="32"/>
          <w:cs/>
        </w:rPr>
        <w:t>(</w:t>
      </w:r>
      <w:r w:rsidR="004A3F50" w:rsidRPr="004A3F50">
        <w:rPr>
          <w:rFonts w:ascii="TH SarabunPSK" w:hAnsi="TH SarabunPSK" w:cs="TH SarabunPSK"/>
          <w:sz w:val="32"/>
          <w:szCs w:val="32"/>
          <w:cs/>
        </w:rPr>
        <w:t>กองโรคจากการประกอบอาชีพและสิ่งแวดล้อม</w:t>
      </w:r>
      <w:r w:rsidR="004A3F50">
        <w:rPr>
          <w:rFonts w:ascii="TH SarabunPSK" w:hAnsi="TH SarabunPSK" w:cs="TH SarabunPSK" w:hint="cs"/>
          <w:sz w:val="32"/>
          <w:szCs w:val="32"/>
          <w:cs/>
        </w:rPr>
        <w:t>,</w:t>
      </w:r>
      <w:r w:rsidR="004A3F50" w:rsidRPr="004A3F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4A3F50" w:rsidRPr="004A3F50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="004A3F50" w:rsidRPr="004A3F50">
        <w:rPr>
          <w:rFonts w:ascii="TH SarabunPSK" w:hAnsi="TH SarabunPSK" w:cs="TH SarabunPSK"/>
          <w:sz w:val="32"/>
          <w:szCs w:val="32"/>
          <w:cs/>
        </w:rPr>
        <w:t>.</w:t>
      </w:r>
      <w:r w:rsidR="004A3F5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ผู้ประกอบอาชีพ</w:t>
      </w:r>
      <w:r w:rsidR="004A3F50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จำนวนมาก</w:t>
      </w:r>
      <w:r w:rsidR="00B34891" w:rsidRPr="00B34891">
        <w:rPr>
          <w:rFonts w:ascii="TH SarabunPSK" w:hAnsi="TH SarabunPSK" w:cs="TH SarabunPSK"/>
          <w:sz w:val="32"/>
          <w:szCs w:val="32"/>
          <w:cs/>
        </w:rPr>
        <w:t>ไม่ได้รับการศึกษา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และรายได้ต่ำ</w:t>
      </w:r>
      <w:r w:rsidR="003E46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CB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A3BA0" w:rsidRPr="001A3BA0">
        <w:rPr>
          <w:rFonts w:ascii="TH SarabunPSK" w:hAnsi="TH SarabunPSK" w:cs="TH SarabunPSK"/>
          <w:sz w:val="32"/>
          <w:szCs w:val="32"/>
          <w:cs/>
        </w:rPr>
        <w:t>ครัวเรือนเกษตรเป็นกลุ่มที่มีรายได้ที่ไม่เป็นตัวเงิน</w:t>
      </w:r>
      <w:r w:rsidR="001A3BA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A3BA0" w:rsidRPr="001A3BA0">
        <w:rPr>
          <w:rFonts w:ascii="TH SarabunPSK" w:hAnsi="TH SarabunPSK" w:cs="TH SarabunPSK"/>
          <w:sz w:val="32"/>
          <w:szCs w:val="32"/>
          <w:cs/>
        </w:rPr>
        <w:t>มูลค่าของสินค้าและบริการที่ได้รับเป็นส่วนหนึ่งของค่าแรง เงินเดือน มูลค่าของสินค้าหรืออาห</w:t>
      </w:r>
      <w:r w:rsidR="00D77CBE">
        <w:rPr>
          <w:rFonts w:ascii="TH SarabunPSK" w:hAnsi="TH SarabunPSK" w:cs="TH SarabunPSK"/>
          <w:sz w:val="32"/>
          <w:szCs w:val="32"/>
          <w:cs/>
        </w:rPr>
        <w:t xml:space="preserve">ารที่ครัวเรือนผลิตและบริโภคเอง </w:t>
      </w:r>
      <w:r w:rsidR="001A3BA0" w:rsidRPr="001A3BA0">
        <w:rPr>
          <w:rFonts w:ascii="TH SarabunPSK" w:hAnsi="TH SarabunPSK" w:cs="TH SarabunPSK"/>
          <w:sz w:val="32"/>
          <w:szCs w:val="32"/>
          <w:cs/>
        </w:rPr>
        <w:t>รวมค่าประเมินค่าเช่าบ้านที</w:t>
      </w:r>
      <w:r w:rsidR="00D77CBE">
        <w:rPr>
          <w:rFonts w:ascii="TH SarabunPSK" w:hAnsi="TH SarabunPSK" w:cs="TH SarabunPSK"/>
          <w:sz w:val="32"/>
          <w:szCs w:val="32"/>
          <w:cs/>
        </w:rPr>
        <w:t>่ครัวเรือนเป็นเจ้าของและอยู่เอง</w:t>
      </w:r>
      <w:r w:rsidR="001A3BA0" w:rsidRPr="001A3BA0">
        <w:rPr>
          <w:rFonts w:ascii="TH SarabunPSK" w:hAnsi="TH SarabunPSK" w:cs="TH SarabunPSK"/>
          <w:sz w:val="32"/>
          <w:szCs w:val="32"/>
          <w:cs/>
        </w:rPr>
        <w:t xml:space="preserve"> หรือได้รับมาโดยไม่ต้องซื้อ</w:t>
      </w:r>
      <w:r w:rsidR="001A3BA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A3BA0" w:rsidRPr="001A3BA0">
        <w:rPr>
          <w:rFonts w:ascii="TH SarabunPSK" w:hAnsi="TH SarabunPSK" w:cs="TH SarabunPSK"/>
          <w:sz w:val="32"/>
          <w:szCs w:val="32"/>
          <w:cs/>
        </w:rPr>
        <w:t>เป็นสัดส่วนสูง  และครัวเรือนเกษตรมีสัดส่วนน้อยลงอย่างต่อเนื่อง สัดส่วนของรายได้ที่ไม่เป็นตัวเงินนี้ อาจเป็นหนึ่งในปัจจัยที่ทำให้ครัวเรือนรายได้ต่ำขาดสภาพคล่อง หรือเพิ่มรายจ่าย (</w:t>
      </w:r>
      <w:r w:rsidR="001A3BA0" w:rsidRPr="001A3BA0">
        <w:rPr>
          <w:rFonts w:ascii="TH SarabunPSK" w:hAnsi="TH SarabunPSK" w:cs="TH SarabunPSK"/>
          <w:sz w:val="32"/>
          <w:szCs w:val="32"/>
        </w:rPr>
        <w:t xml:space="preserve">transaction cost) </w:t>
      </w:r>
      <w:r w:rsidR="001A3BA0" w:rsidRPr="001A3BA0">
        <w:rPr>
          <w:rFonts w:ascii="TH SarabunPSK" w:hAnsi="TH SarabunPSK" w:cs="TH SarabunPSK"/>
          <w:sz w:val="32"/>
          <w:szCs w:val="32"/>
          <w:cs/>
        </w:rPr>
        <w:t>ในการเปลี่ยนสินค้าหรือสิ่งของเหล่านี้เป็นเงินเพื่อการเก็บออมหรือการลงทุนอื่นๆ ในอนาคต</w:t>
      </w:r>
      <w:r w:rsidR="00D06F75">
        <w:rPr>
          <w:rFonts w:ascii="TH SarabunPSK" w:hAnsi="TH SarabunPSK" w:cs="TH SarabunPSK" w:hint="cs"/>
          <w:sz w:val="32"/>
          <w:szCs w:val="32"/>
          <w:cs/>
        </w:rPr>
        <w:t xml:space="preserve"> (เนื้อแพร เล็กเฟื่องฟู และคณะ, </w:t>
      </w:r>
      <w:r w:rsidR="00D06F75">
        <w:rPr>
          <w:rFonts w:ascii="TH SarabunPSK" w:hAnsi="TH SarabunPSK" w:cs="TH SarabunPSK"/>
          <w:sz w:val="32"/>
          <w:szCs w:val="32"/>
        </w:rPr>
        <w:t>2563)</w:t>
      </w:r>
      <w:r w:rsidR="00D06F75">
        <w:rPr>
          <w:rFonts w:ascii="TH SarabunPSK" w:hAnsi="TH SarabunPSK" w:cs="TH SarabunPSK" w:hint="cs"/>
          <w:sz w:val="32"/>
          <w:szCs w:val="32"/>
          <w:cs/>
        </w:rPr>
        <w:t xml:space="preserve"> เมื่อทรัพยากรทางการเงินน้อยลงก็จำเป็นจะต้องให้ความสำคัญกับปากท้องมากกว่าให้ความสำคัญกับการศึกษา </w:t>
      </w:r>
      <w:r w:rsidR="00D06F75" w:rsidRPr="00D06F75">
        <w:rPr>
          <w:rFonts w:ascii="TH SarabunPSK" w:hAnsi="TH SarabunPSK" w:cs="TH SarabunPSK"/>
          <w:sz w:val="32"/>
          <w:szCs w:val="32"/>
          <w:cs/>
        </w:rPr>
        <w:t>เนื้อแพร เล็กเฟื่องฟู และคณะ</w:t>
      </w:r>
      <w:r w:rsidR="00D06F75">
        <w:rPr>
          <w:rFonts w:ascii="TH SarabunPSK" w:hAnsi="TH SarabunPSK" w:cs="TH SarabunPSK"/>
          <w:sz w:val="32"/>
          <w:szCs w:val="32"/>
        </w:rPr>
        <w:t xml:space="preserve"> (</w:t>
      </w:r>
      <w:r w:rsidR="00D06F75" w:rsidRPr="00D06F75">
        <w:rPr>
          <w:rFonts w:ascii="TH SarabunPSK" w:hAnsi="TH SarabunPSK" w:cs="TH SarabunPSK"/>
          <w:sz w:val="32"/>
          <w:szCs w:val="32"/>
          <w:cs/>
        </w:rPr>
        <w:t>2563</w:t>
      </w:r>
      <w:r w:rsidR="00D06F75">
        <w:rPr>
          <w:rFonts w:ascii="TH SarabunPSK" w:hAnsi="TH SarabunPSK" w:cs="TH SarabunPSK" w:hint="cs"/>
          <w:sz w:val="32"/>
          <w:szCs w:val="32"/>
          <w:cs/>
        </w:rPr>
        <w:t xml:space="preserve">) มีประเด็นที่น่ากังวลคือ </w:t>
      </w:r>
      <w:r w:rsidR="00D77CBE" w:rsidRPr="00D77CBE">
        <w:rPr>
          <w:rFonts w:ascii="TH SarabunPSK" w:hAnsi="TH SarabunPSK" w:cs="TH SarabunPSK"/>
          <w:sz w:val="32"/>
          <w:szCs w:val="32"/>
          <w:cs/>
        </w:rPr>
        <w:t>ครอบครัวร่ำรวยยังคงลงทุนกับการศึกษาของบุตรหลานได้มากกว่า ส่ง</w:t>
      </w:r>
      <w:r w:rsidR="00D77CBE">
        <w:rPr>
          <w:rFonts w:ascii="TH SarabunPSK" w:hAnsi="TH SarabunPSK" w:cs="TH SarabunPSK"/>
          <w:sz w:val="32"/>
          <w:szCs w:val="32"/>
          <w:cs/>
        </w:rPr>
        <w:t>ต่อสินทรัพย์ให้บุตรหลานมากกว่า</w:t>
      </w:r>
      <w:r w:rsidR="00D77C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CBE" w:rsidRPr="00D77CBE">
        <w:rPr>
          <w:rFonts w:ascii="TH SarabunPSK" w:hAnsi="TH SarabunPSK" w:cs="TH SarabunPSK"/>
          <w:sz w:val="32"/>
          <w:szCs w:val="32"/>
          <w:cs/>
        </w:rPr>
        <w:t>ความเหลื่อมล้ำจึงยังส่งต่อจากรุ่นสู่รุ่นต่อไป (</w:t>
      </w:r>
      <w:r w:rsidR="00D77CBE" w:rsidRPr="00D77CBE">
        <w:rPr>
          <w:rFonts w:ascii="TH SarabunPSK" w:hAnsi="TH SarabunPSK" w:cs="TH SarabunPSK"/>
          <w:sz w:val="32"/>
          <w:szCs w:val="32"/>
        </w:rPr>
        <w:t xml:space="preserve">intergeneration transmission)   </w:t>
      </w:r>
      <w:r w:rsidR="00D77CBE" w:rsidRPr="00D77CBE">
        <w:rPr>
          <w:rFonts w:ascii="TH SarabunPSK" w:hAnsi="TH SarabunPSK" w:cs="TH SarabunPSK"/>
          <w:sz w:val="32"/>
          <w:szCs w:val="32"/>
          <w:cs/>
        </w:rPr>
        <w:t>และการใช้เงินช่วยเหลือจากรัฐเป็นเครื่องมือเพียงอย่างเดียวอาจนำมาถึงภาระทางการคลังในอนาคต</w:t>
      </w:r>
    </w:p>
    <w:p w:rsidR="009E473F" w:rsidRDefault="009E473F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473F">
        <w:rPr>
          <w:rFonts w:ascii="TH SarabunPSK" w:hAnsi="TH SarabunPSK" w:cs="TH SarabunPSK"/>
          <w:sz w:val="32"/>
          <w:szCs w:val="32"/>
          <w:cs/>
        </w:rPr>
        <w:lastRenderedPageBreak/>
        <w:t>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B236AC">
        <w:rPr>
          <w:rFonts w:ascii="TH SarabunPSK" w:hAnsi="TH SarabunPSK" w:cs="TH SarabunPSK"/>
          <w:sz w:val="32"/>
          <w:szCs w:val="32"/>
          <w:cs/>
        </w:rPr>
        <w:t>ชี้ให้เห็นว่าการบริหารจัดการ</w:t>
      </w:r>
      <w:r w:rsidRPr="009E473F">
        <w:rPr>
          <w:rFonts w:ascii="TH SarabunPSK" w:hAnsi="TH SarabunPSK" w:cs="TH SarabunPSK"/>
          <w:sz w:val="32"/>
          <w:szCs w:val="32"/>
          <w:cs/>
        </w:rPr>
        <w:t>การผลิต และการตลาดของ</w:t>
      </w:r>
      <w:r w:rsidR="002605B2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Pr="009E473F">
        <w:rPr>
          <w:rFonts w:ascii="TH SarabunPSK" w:hAnsi="TH SarabunPSK" w:cs="TH SarabunPSK"/>
          <w:sz w:val="32"/>
          <w:szCs w:val="32"/>
          <w:cs/>
        </w:rPr>
        <w:t>ภายใต้โครงการพระราชดำริหุบกะพง ทั้งสี่ด้าน อันได้แก่ การวางแผน (</w:t>
      </w:r>
      <w:r w:rsidRPr="009E473F">
        <w:rPr>
          <w:rFonts w:ascii="TH SarabunPSK" w:hAnsi="TH SarabunPSK" w:cs="TH SarabunPSK"/>
          <w:sz w:val="32"/>
          <w:szCs w:val="32"/>
        </w:rPr>
        <w:t xml:space="preserve">planning) </w:t>
      </w:r>
      <w:r w:rsidRPr="009E473F">
        <w:rPr>
          <w:rFonts w:ascii="TH SarabunPSK" w:hAnsi="TH SarabunPSK" w:cs="TH SarabunPSK"/>
          <w:sz w:val="32"/>
          <w:szCs w:val="32"/>
          <w:cs/>
        </w:rPr>
        <w:t>การปฏิบัติงาน (</w:t>
      </w:r>
      <w:r w:rsidR="002605B2">
        <w:rPr>
          <w:rFonts w:ascii="TH SarabunPSK" w:hAnsi="TH SarabunPSK" w:cs="TH SarabunPSK"/>
          <w:sz w:val="32"/>
          <w:szCs w:val="32"/>
        </w:rPr>
        <w:t>implementation</w:t>
      </w:r>
      <w:r w:rsidRPr="009E473F">
        <w:rPr>
          <w:rFonts w:ascii="TH SarabunPSK" w:hAnsi="TH SarabunPSK" w:cs="TH SarabunPSK"/>
          <w:sz w:val="32"/>
          <w:szCs w:val="32"/>
        </w:rPr>
        <w:t xml:space="preserve">) </w:t>
      </w:r>
      <w:r w:rsidRPr="009E473F">
        <w:rPr>
          <w:rFonts w:ascii="TH SarabunPSK" w:hAnsi="TH SarabunPSK" w:cs="TH SarabunPSK"/>
          <w:sz w:val="32"/>
          <w:szCs w:val="32"/>
          <w:cs/>
        </w:rPr>
        <w:t>การตรวจสอบ (</w:t>
      </w:r>
      <w:r w:rsidR="002605B2">
        <w:rPr>
          <w:rFonts w:ascii="TH SarabunPSK" w:hAnsi="TH SarabunPSK" w:cs="TH SarabunPSK"/>
          <w:sz w:val="32"/>
          <w:szCs w:val="32"/>
        </w:rPr>
        <w:t>monitor</w:t>
      </w:r>
      <w:r w:rsidRPr="009E473F">
        <w:rPr>
          <w:rFonts w:ascii="TH SarabunPSK" w:hAnsi="TH SarabunPSK" w:cs="TH SarabunPSK"/>
          <w:sz w:val="32"/>
          <w:szCs w:val="32"/>
        </w:rPr>
        <w:t xml:space="preserve">ing) </w:t>
      </w:r>
      <w:r w:rsidRPr="009E473F">
        <w:rPr>
          <w:rFonts w:ascii="TH SarabunPSK" w:hAnsi="TH SarabunPSK" w:cs="TH SarabunPSK"/>
          <w:sz w:val="32"/>
          <w:szCs w:val="32"/>
          <w:cs/>
        </w:rPr>
        <w:t>การปรับปรุง (</w:t>
      </w:r>
      <w:r w:rsidR="002605B2">
        <w:rPr>
          <w:rFonts w:ascii="TH SarabunPSK" w:hAnsi="TH SarabunPSK" w:cs="TH SarabunPSK"/>
          <w:sz w:val="32"/>
          <w:szCs w:val="32"/>
        </w:rPr>
        <w:t>revision</w:t>
      </w:r>
      <w:r w:rsidRPr="009E473F">
        <w:rPr>
          <w:rFonts w:ascii="TH SarabunPSK" w:hAnsi="TH SarabunPSK" w:cs="TH SarabunPSK"/>
          <w:sz w:val="32"/>
          <w:szCs w:val="32"/>
        </w:rPr>
        <w:t xml:space="preserve">) </w:t>
      </w:r>
      <w:r w:rsidRPr="009E473F">
        <w:rPr>
          <w:rFonts w:ascii="TH SarabunPSK" w:hAnsi="TH SarabunPSK" w:cs="TH SarabunPSK"/>
          <w:sz w:val="32"/>
          <w:szCs w:val="32"/>
          <w:cs/>
        </w:rPr>
        <w:t>นั้นภาพรวมอยู่ในระดับที่มีประสิทธิภาพมาก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473F" w:rsidRDefault="009E473F" w:rsidP="008F5C1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473F">
        <w:rPr>
          <w:rFonts w:ascii="TH SarabunPSK" w:hAnsi="TH SarabunPSK" w:cs="TH SarabunPSK"/>
          <w:sz w:val="32"/>
          <w:szCs w:val="32"/>
          <w:cs/>
        </w:rPr>
        <w:t>การวางแผนเป็นเครื่องมือในการ</w:t>
      </w:r>
      <w:r w:rsidR="00B236AC">
        <w:rPr>
          <w:rFonts w:ascii="TH SarabunPSK" w:hAnsi="TH SarabunPSK" w:cs="TH SarabunPSK"/>
          <w:sz w:val="32"/>
          <w:szCs w:val="32"/>
          <w:cs/>
        </w:rPr>
        <w:t xml:space="preserve">เปลี่ยนแปลงไปสู่ตัวบุคคล กลุ่ม </w:t>
      </w:r>
      <w:r w:rsidRPr="009E473F">
        <w:rPr>
          <w:rFonts w:ascii="TH SarabunPSK" w:hAnsi="TH SarabunPSK" w:cs="TH SarabunPSK"/>
          <w:sz w:val="32"/>
          <w:szCs w:val="32"/>
          <w:cs/>
        </w:rPr>
        <w:t>และชุมชน โครงการพัฒนา และ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D78AC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9E473F">
        <w:rPr>
          <w:rFonts w:ascii="TH SarabunPSK" w:hAnsi="TH SarabunPSK" w:cs="TH SarabunPSK"/>
          <w:sz w:val="32"/>
          <w:szCs w:val="32"/>
          <w:cs/>
        </w:rPr>
        <w:t>ที่ได้ดำเนินการไปแล้วทั้งในอดีต และป</w:t>
      </w:r>
      <w:r w:rsidR="00B236AC">
        <w:rPr>
          <w:rFonts w:ascii="TH SarabunPSK" w:hAnsi="TH SarabunPSK" w:cs="TH SarabunPSK"/>
          <w:sz w:val="32"/>
          <w:szCs w:val="32"/>
          <w:cs/>
        </w:rPr>
        <w:t xml:space="preserve">ัจจุบัน หรือที่กำลังดำเนินอยู่ </w:t>
      </w:r>
      <w:r w:rsidRPr="009E473F">
        <w:rPr>
          <w:rFonts w:ascii="TH SarabunPSK" w:hAnsi="TH SarabunPSK" w:cs="TH SarabunPSK"/>
          <w:sz w:val="32"/>
          <w:szCs w:val="32"/>
          <w:cs/>
        </w:rPr>
        <w:t>ก็เกิดมาจากการวางแผนงานไว้ล่วงหน้าทั้งสิ้น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236AC">
        <w:rPr>
          <w:rFonts w:ascii="TH SarabunPSK" w:hAnsi="TH SarabunPSK" w:cs="TH SarabunPSK"/>
          <w:sz w:val="32"/>
          <w:szCs w:val="32"/>
          <w:cs/>
        </w:rPr>
        <w:t xml:space="preserve">นำชัย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9E473F">
        <w:rPr>
          <w:rFonts w:ascii="TH SarabunPSK" w:hAnsi="TH SarabunPSK" w:cs="TH SarabunPSK"/>
          <w:sz w:val="32"/>
          <w:szCs w:val="32"/>
        </w:rPr>
        <w:t xml:space="preserve">2538: 21) </w:t>
      </w:r>
      <w:r w:rsidR="008C58B6">
        <w:rPr>
          <w:rFonts w:ascii="TH SarabunPSK" w:hAnsi="TH SarabunPSK" w:cs="TH SarabunPSK" w:hint="cs"/>
          <w:sz w:val="32"/>
          <w:szCs w:val="32"/>
          <w:cs/>
        </w:rPr>
        <w:t>การวางแผน ไม่ใช่ทัศนะของผู้บริหาร ต้องเกิดจาการประมวลสภาพแวดล้อมทุกด้านที่เกี่ยวข้องและสภาพแวดล้อมในองค์การ รวมถึงภารกิจขององค์การด้วย (</w:t>
      </w:r>
      <w:r w:rsidR="008C58B6" w:rsidRPr="008C58B6">
        <w:rPr>
          <w:rFonts w:ascii="TH SarabunPSK" w:hAnsi="TH SarabunPSK" w:cs="TH SarabunPSK"/>
          <w:sz w:val="32"/>
          <w:szCs w:val="32"/>
          <w:cs/>
        </w:rPr>
        <w:t>สุมิตร สุวรรณ</w:t>
      </w:r>
      <w:r w:rsidR="008C58B6" w:rsidRPr="008C58B6">
        <w:rPr>
          <w:rFonts w:ascii="TH SarabunPSK" w:hAnsi="TH SarabunPSK" w:cs="TH SarabunPSK"/>
          <w:sz w:val="32"/>
          <w:szCs w:val="32"/>
        </w:rPr>
        <w:t xml:space="preserve">, </w:t>
      </w:r>
      <w:r w:rsidR="008C58B6">
        <w:rPr>
          <w:rFonts w:ascii="TH SarabunPSK" w:hAnsi="TH SarabunPSK" w:cs="TH SarabunPSK"/>
          <w:sz w:val="32"/>
          <w:szCs w:val="32"/>
          <w:cs/>
        </w:rPr>
        <w:t>2561: 1</w:t>
      </w:r>
      <w:r w:rsidR="008C58B6">
        <w:rPr>
          <w:rFonts w:ascii="TH SarabunPSK" w:hAnsi="TH SarabunPSK" w:cs="TH SarabunPSK"/>
          <w:sz w:val="32"/>
          <w:szCs w:val="32"/>
        </w:rPr>
        <w:t>69</w:t>
      </w:r>
      <w:r w:rsidR="008C58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E473F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CD78AC">
        <w:rPr>
          <w:rFonts w:ascii="TH SarabunPSK" w:hAnsi="TH SarabunPSK" w:cs="TH SarabunPSK" w:hint="cs"/>
          <w:sz w:val="32"/>
          <w:szCs w:val="32"/>
          <w:cs/>
        </w:rPr>
        <w:t>เหล่านี้ยอม</w:t>
      </w:r>
      <w:r w:rsidRPr="009E473F">
        <w:rPr>
          <w:rFonts w:ascii="TH SarabunPSK" w:hAnsi="TH SarabunPSK" w:cs="TH SarabunPSK"/>
          <w:sz w:val="32"/>
          <w:szCs w:val="32"/>
          <w:cs/>
        </w:rPr>
        <w:t>รับ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ว่าจำเป็นที่จะต้องมีการวางแผน</w:t>
      </w:r>
      <w:r w:rsidR="00CD78AC">
        <w:rPr>
          <w:rFonts w:ascii="TH SarabunPSK" w:hAnsi="TH SarabunPSK" w:cs="TH SarabunPSK"/>
          <w:sz w:val="32"/>
          <w:szCs w:val="32"/>
          <w:cs/>
        </w:rPr>
        <w:t>ด้วยความเต็มใจ</w:t>
      </w:r>
      <w:r w:rsidR="00950E11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950E11">
        <w:rPr>
          <w:rFonts w:ascii="TH SarabunPSK" w:hAnsi="TH SarabunPSK" w:cs="TH SarabunPSK"/>
          <w:sz w:val="32"/>
          <w:szCs w:val="32"/>
          <w:cs/>
        </w:rPr>
        <w:t>การท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ำ</w:t>
      </w:r>
      <w:r w:rsidR="00950E11">
        <w:rPr>
          <w:rFonts w:ascii="TH SarabunPSK" w:hAnsi="TH SarabunPSK" w:cs="TH SarabunPSK"/>
          <w:sz w:val="32"/>
          <w:szCs w:val="32"/>
          <w:cs/>
        </w:rPr>
        <w:t>งานของสหกรณ์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="00950E11">
        <w:rPr>
          <w:rFonts w:ascii="TH SarabunPSK" w:hAnsi="TH SarabunPSK" w:cs="TH SarabunPSK"/>
          <w:sz w:val="32"/>
          <w:szCs w:val="32"/>
          <w:cs/>
        </w:rPr>
        <w:t>หุบกะพงเป็นการท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ำ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งานแบบ</w:t>
      </w:r>
      <w:r w:rsidR="00950E11">
        <w:rPr>
          <w:rFonts w:ascii="TH SarabunPSK" w:hAnsi="TH SarabunPSK" w:cs="TH SarabunPSK"/>
          <w:sz w:val="32"/>
          <w:szCs w:val="32"/>
          <w:cs/>
        </w:rPr>
        <w:t xml:space="preserve">รวมกลุ่ม </w:t>
      </w:r>
      <w:r w:rsidR="00950E11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950E11">
        <w:rPr>
          <w:rFonts w:ascii="TH SarabunPSK" w:hAnsi="TH SarabunPSK" w:cs="TH SarabunPSK"/>
          <w:sz w:val="32"/>
          <w:szCs w:val="32"/>
          <w:cs/>
        </w:rPr>
        <w:t>การรวมกลุ่ม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950E11">
        <w:rPr>
          <w:rFonts w:ascii="TH SarabunPSK" w:hAnsi="TH SarabunPSK" w:cs="TH SarabunPSK"/>
          <w:sz w:val="32"/>
          <w:szCs w:val="32"/>
          <w:cs/>
        </w:rPr>
        <w:t>สมาชิกสามารถ</w:t>
      </w:r>
      <w:r w:rsidR="00A9048B">
        <w:rPr>
          <w:rFonts w:ascii="TH SarabunPSK" w:hAnsi="TH SarabunPSK" w:cs="TH SarabunPSK" w:hint="cs"/>
          <w:sz w:val="32"/>
          <w:szCs w:val="32"/>
          <w:cs/>
        </w:rPr>
        <w:t>สร้างพลังในการ</w:t>
      </w:r>
      <w:r w:rsidR="00950E11">
        <w:rPr>
          <w:rFonts w:ascii="TH SarabunPSK" w:hAnsi="TH SarabunPSK" w:cs="TH SarabunPSK"/>
          <w:sz w:val="32"/>
          <w:szCs w:val="32"/>
          <w:cs/>
        </w:rPr>
        <w:t>ด</w:t>
      </w:r>
      <w:r w:rsidR="00950E11">
        <w:rPr>
          <w:rFonts w:ascii="TH SarabunPSK" w:hAnsi="TH SarabunPSK" w:cs="TH SarabunPSK" w:hint="cs"/>
          <w:sz w:val="32"/>
          <w:szCs w:val="32"/>
          <w:cs/>
        </w:rPr>
        <w:t>ำ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เนิน</w:t>
      </w:r>
      <w:r w:rsidR="00A9048B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 xml:space="preserve"> เช่น ด้านเงินทุน ด้านการตลาด ปัจจัยใน</w:t>
      </w:r>
      <w:r w:rsidR="00A9048B">
        <w:rPr>
          <w:rFonts w:ascii="TH SarabunPSK" w:hAnsi="TH SarabunPSK" w:cs="TH SarabunPSK" w:hint="cs"/>
          <w:sz w:val="32"/>
          <w:szCs w:val="32"/>
          <w:cs/>
        </w:rPr>
        <w:t>การผลิต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048B">
        <w:rPr>
          <w:rFonts w:ascii="TH SarabunPSK" w:hAnsi="TH SarabunPSK" w:cs="TH SarabunPSK" w:hint="cs"/>
          <w:sz w:val="32"/>
          <w:szCs w:val="32"/>
          <w:cs/>
        </w:rPr>
        <w:t>(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A9048B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นอก</w:t>
      </w:r>
      <w:r w:rsidR="00A9048B">
        <w:rPr>
          <w:rFonts w:ascii="TH SarabunPSK" w:hAnsi="TH SarabunPSK" w:cs="TH SarabunPSK" w:hint="cs"/>
          <w:sz w:val="32"/>
          <w:szCs w:val="32"/>
          <w:cs/>
        </w:rPr>
        <w:t>เห็นความสำคัญจึง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>ช่วยเหลือกลุ่ม</w:t>
      </w:r>
      <w:r w:rsidR="00A9048B">
        <w:rPr>
          <w:rFonts w:ascii="TH SarabunPSK" w:hAnsi="TH SarabunPSK" w:cs="TH SarabunPSK" w:hint="cs"/>
          <w:sz w:val="32"/>
          <w:szCs w:val="32"/>
          <w:cs/>
        </w:rPr>
        <w:t>เกษตรกร)</w:t>
      </w:r>
      <w:r w:rsidR="00950E11" w:rsidRPr="00950E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473F">
        <w:rPr>
          <w:rFonts w:ascii="TH SarabunPSK" w:hAnsi="TH SarabunPSK" w:cs="TH SarabunPSK"/>
          <w:sz w:val="32"/>
          <w:szCs w:val="32"/>
          <w:cs/>
        </w:rPr>
        <w:t xml:space="preserve">ภายหลังจากการวางแผนแล้ว 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สมาชิกช่วยกัน</w:t>
      </w:r>
      <w:r w:rsidRPr="009E473F">
        <w:rPr>
          <w:rFonts w:ascii="TH SarabunPSK" w:hAnsi="TH SarabunPSK" w:cs="TH SarabunPSK"/>
          <w:sz w:val="32"/>
          <w:szCs w:val="32"/>
          <w:cs/>
        </w:rPr>
        <w:t xml:space="preserve">ติดตาม และประเมินผลไปพร้อมกันด้วย 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ซึ่งสมาชิกที่เป็นเกษตรกรเหล่านี้</w:t>
      </w:r>
      <w:r w:rsidRPr="009E473F">
        <w:rPr>
          <w:rFonts w:ascii="TH SarabunPSK" w:hAnsi="TH SarabunPSK" w:cs="TH SarabunPSK"/>
          <w:sz w:val="32"/>
          <w:szCs w:val="32"/>
          <w:cs/>
        </w:rPr>
        <w:t>ได้นำผลการดำเนินงานทั้งระหว่างปฏิบัติงาน และหลังการปฏิบัติงานมาเป็นข้อมูลในการพิจารณาแก้ไขปรับปรุง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ผลิตผลทางการเกษตร</w:t>
      </w:r>
      <w:r w:rsidRPr="009E47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78AC">
        <w:rPr>
          <w:rFonts w:ascii="TH SarabunPSK" w:hAnsi="TH SarabunPSK" w:cs="TH SarabunPSK" w:hint="cs"/>
          <w:sz w:val="32"/>
          <w:szCs w:val="32"/>
          <w:cs/>
        </w:rPr>
        <w:t>และทำการแก้</w:t>
      </w:r>
      <w:r w:rsidRPr="009E473F">
        <w:rPr>
          <w:rFonts w:ascii="TH SarabunPSK" w:hAnsi="TH SarabunPSK" w:cs="TH SarabunPSK"/>
          <w:sz w:val="32"/>
          <w:szCs w:val="32"/>
          <w:cs/>
        </w:rPr>
        <w:t>ปัญหาอุปสรรคต่างๆ ที่เกิดขึ้น</w:t>
      </w:r>
      <w:r w:rsidR="00CD78AC">
        <w:rPr>
          <w:rFonts w:ascii="TH SarabunPSK" w:hAnsi="TH SarabunPSK" w:cs="TH SarabunPSK" w:hint="cs"/>
          <w:sz w:val="32"/>
          <w:szCs w:val="32"/>
          <w:cs/>
        </w:rPr>
        <w:t xml:space="preserve"> รวมทั้งนำองค์ความรู้ที่เกิดขึ้นนี้</w:t>
      </w:r>
      <w:r w:rsidRPr="009E473F">
        <w:rPr>
          <w:rFonts w:ascii="TH SarabunPSK" w:hAnsi="TH SarabunPSK" w:cs="TH SarabunPSK"/>
          <w:sz w:val="32"/>
          <w:szCs w:val="32"/>
          <w:cs/>
        </w:rPr>
        <w:t>ไปใช้เป็นแนวท</w:t>
      </w:r>
      <w:r w:rsidR="00950E11">
        <w:rPr>
          <w:rFonts w:ascii="TH SarabunPSK" w:hAnsi="TH SarabunPSK" w:cs="TH SarabunPSK"/>
          <w:sz w:val="32"/>
          <w:szCs w:val="32"/>
          <w:cs/>
        </w:rPr>
        <w:t>างในการดำเนินงานในครั้งต่อไป</w:t>
      </w:r>
      <w:r w:rsidR="00950E1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4FE4" w:rsidRDefault="00E03DF7" w:rsidP="00815F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การลงมือปฏิบัติงาน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2605B2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สหกรณ์การเกษตรหุบกะพงภายใต้</w:t>
      </w:r>
      <w:r w:rsidR="00CD78AC">
        <w:rPr>
          <w:rFonts w:ascii="TH SarabunPSK" w:hAnsi="TH SarabunPSK" w:cs="TH SarabunPSK" w:hint="cs"/>
          <w:sz w:val="32"/>
          <w:szCs w:val="32"/>
          <w:cs/>
        </w:rPr>
        <w:t>โครงการพระราชดำริหุบกะพง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เลือ</w:t>
      </w:r>
      <w:r w:rsidR="00CD78AC">
        <w:rPr>
          <w:rFonts w:ascii="TH SarabunPSK" w:hAnsi="TH SarabunPSK" w:cs="TH SarabunPSK"/>
          <w:sz w:val="32"/>
          <w:szCs w:val="32"/>
          <w:cs/>
        </w:rPr>
        <w:t>กวิธีการส่งเสริมการเกษตร และ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วิธี</w:t>
      </w:r>
      <w:r w:rsidR="00CD78AC">
        <w:rPr>
          <w:rFonts w:ascii="TH SarabunPSK" w:hAnsi="TH SarabunPSK" w:cs="TH SarabunPSK" w:hint="cs"/>
          <w:sz w:val="32"/>
          <w:szCs w:val="32"/>
          <w:cs/>
        </w:rPr>
        <w:t>การถ่ายทอดและสื่อที่ใช้นั้น</w:t>
      </w:r>
      <w:r w:rsidR="00CD78AC">
        <w:rPr>
          <w:rFonts w:ascii="TH SarabunPSK" w:hAnsi="TH SarabunPSK" w:cs="TH SarabunPSK"/>
          <w:sz w:val="32"/>
          <w:szCs w:val="32"/>
          <w:cs/>
        </w:rPr>
        <w:t>เหมาะกับภูมิหลังของ</w:t>
      </w:r>
      <w:r w:rsidR="00CD78AC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A1C3B" w:rsidRDefault="00134FE4" w:rsidP="00134F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4FE4">
        <w:rPr>
          <w:rFonts w:ascii="TH SarabunPSK" w:hAnsi="TH SarabunPSK" w:cs="TH SarabunPSK"/>
          <w:sz w:val="32"/>
          <w:szCs w:val="32"/>
          <w:cs/>
        </w:rPr>
        <w:t>สหกรณ์จะเป็นศูนย์กลางในการประสานงานกับภาครัฐเพื่อให้ภาครัฐคอยช่วยสนับสนุนด้านงบประมาณและอบรมเพื่อให้ความรู้แก่สมาชิกสหกรณ์</w:t>
      </w:r>
      <w:r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Pr="00134FE4">
        <w:rPr>
          <w:rFonts w:ascii="TH SarabunPSK" w:hAnsi="TH SarabunPSK" w:cs="TH SarabunPSK"/>
          <w:sz w:val="32"/>
          <w:szCs w:val="32"/>
          <w:cs/>
        </w:rPr>
        <w:t>หุบกะพง โดยมีการส่งเสริมในด้านการประกอบอาชีพไปพร้อมๆกับการพัฒนาส</w:t>
      </w:r>
      <w:r>
        <w:rPr>
          <w:rFonts w:ascii="TH SarabunPSK" w:hAnsi="TH SarabunPSK" w:cs="TH SarabunPSK"/>
          <w:sz w:val="32"/>
          <w:szCs w:val="32"/>
          <w:cs/>
        </w:rPr>
        <w:t>ภาพแวดล้อมในพื้นที่ เพื่อที่จะท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34FE4">
        <w:rPr>
          <w:rFonts w:ascii="TH SarabunPSK" w:hAnsi="TH SarabunPSK" w:cs="TH SarabunPSK"/>
          <w:sz w:val="32"/>
          <w:szCs w:val="32"/>
          <w:cs/>
        </w:rPr>
        <w:t>ให้สมาชิกเกิดแนวคิดใหม่ๆเพื่อใช้ต่อยอดในการประกอบอาชีพ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FD6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 w:rsidR="00CD78AC">
        <w:rPr>
          <w:rFonts w:ascii="TH SarabunPSK" w:hAnsi="TH SarabunPSK" w:cs="TH SarabunPSK" w:hint="cs"/>
          <w:sz w:val="32"/>
          <w:szCs w:val="32"/>
          <w:cs/>
        </w:rPr>
        <w:t xml:space="preserve">กับแนวคิดของ 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 xml:space="preserve">อนุศักดิ์  จันทร์มา </w:t>
      </w:r>
      <w:r w:rsidR="00CD78AC">
        <w:rPr>
          <w:rFonts w:ascii="TH SarabunPSK" w:hAnsi="TH SarabunPSK" w:cs="TH SarabunPSK"/>
          <w:sz w:val="32"/>
          <w:szCs w:val="32"/>
        </w:rPr>
        <w:t>(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2537</w:t>
      </w:r>
      <w:r w:rsidR="00E03D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3DF7">
        <w:rPr>
          <w:rFonts w:ascii="TH SarabunPSK" w:hAnsi="TH SarabunPSK" w:cs="TH SarabunPSK"/>
          <w:sz w:val="32"/>
          <w:szCs w:val="32"/>
          <w:cs/>
        </w:rPr>
        <w:t>: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54)</w:t>
      </w:r>
      <w:r w:rsidR="00CD7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3DF7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 xml:space="preserve">คือการคำนึงถึงความรู้ ภาษา วัฒนธรรม ประเพณีของท้องถิ่นนั้นๆ โดยเฉพาะในกรณีที่เกษตรกร หรือบุคคลเป้าหมายไม่มีการศึกษา ซึ่งถือเป็นอุปสรรคอย่างหนึ่ง </w:t>
      </w:r>
      <w:r w:rsidR="001A1C3B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</w:t>
      </w:r>
      <w:r w:rsidR="00E03DF7">
        <w:rPr>
          <w:rFonts w:ascii="TH SarabunPSK" w:hAnsi="TH SarabunPSK" w:cs="TH SarabunPSK" w:hint="cs"/>
          <w:sz w:val="32"/>
          <w:szCs w:val="32"/>
          <w:cs/>
        </w:rPr>
        <w:t>จะ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ต้องรับทราบ และปรับปรุงเพื่อให้การส่งเสริมการเกษตรบรรลุ</w:t>
      </w:r>
      <w:r w:rsidR="00B236AC">
        <w:rPr>
          <w:rFonts w:ascii="TH SarabunPSK" w:hAnsi="TH SarabunPSK" w:cs="TH SarabunPSK"/>
          <w:sz w:val="32"/>
          <w:szCs w:val="32"/>
          <w:cs/>
        </w:rPr>
        <w:t>เป้าหมาย คือการที่เกษตรกรยอมรับ</w:t>
      </w:r>
      <w:r w:rsidR="00CD78AC" w:rsidRPr="00CD78AC">
        <w:rPr>
          <w:rFonts w:ascii="TH SarabunPSK" w:hAnsi="TH SarabunPSK" w:cs="TH SarabunPSK"/>
          <w:sz w:val="32"/>
          <w:szCs w:val="32"/>
          <w:cs/>
        </w:rPr>
        <w:t>และนำไปปฏิบัติได้</w:t>
      </w:r>
      <w:r w:rsidR="001A1C3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3DF7" w:rsidRDefault="00E03DF7" w:rsidP="00AE30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2605B2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สหกรณ์การเกษตรหุบกะพงภายใต้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โครงการตามพระราชดำริหุบกะพงทำการ</w:t>
      </w:r>
      <w:r w:rsidRPr="00E03DF7">
        <w:rPr>
          <w:rFonts w:ascii="TH SarabunPSK" w:hAnsi="TH SarabunPSK" w:cs="TH SarabunPSK"/>
          <w:sz w:val="32"/>
          <w:szCs w:val="32"/>
          <w:cs/>
        </w:rPr>
        <w:t>ศึกษาบุคคลเป้าหมาย ให้เข้าใจวิธีการทำงานในแต่ละครั้ง รวมทั้งการตรวจสอบการปฏิบัติงาน ที่ผ่านมาโดยให้ผู้ที่เกี่ยวข้องได้มีบทบาทในการตรวจสอบ ซึ่งสอดคล้องกับแนวคิดของ</w:t>
      </w:r>
      <w:r w:rsidR="004A3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F50">
        <w:rPr>
          <w:rFonts w:ascii="TH SarabunPSK" w:hAnsi="TH SarabunPSK" w:cs="TH SarabunPSK"/>
          <w:sz w:val="32"/>
          <w:szCs w:val="32"/>
          <w:cs/>
        </w:rPr>
        <w:t>บุญสม</w:t>
      </w:r>
      <w:r w:rsidR="004A3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วราเอกศิริ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(2539: 56)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คือเมื่อ</w:t>
      </w:r>
      <w:r w:rsidRPr="00E03DF7">
        <w:rPr>
          <w:rFonts w:ascii="TH SarabunPSK" w:hAnsi="TH SarabunPSK" w:cs="TH SarabunPSK"/>
          <w:sz w:val="32"/>
          <w:szCs w:val="32"/>
          <w:cs/>
        </w:rPr>
        <w:t>ทุกฝ่ายได้ทราบถึงปัญหา</w:t>
      </w:r>
      <w:r w:rsidR="00B236AC">
        <w:rPr>
          <w:rFonts w:ascii="TH SarabunPSK" w:hAnsi="TH SarabunPSK" w:cs="TH SarabunPSK"/>
          <w:sz w:val="32"/>
          <w:szCs w:val="32"/>
          <w:cs/>
        </w:rPr>
        <w:t>และอุปสรรค</w:t>
      </w:r>
      <w:r>
        <w:rPr>
          <w:rFonts w:ascii="TH SarabunPSK" w:hAnsi="TH SarabunPSK" w:cs="TH SarabunPSK"/>
          <w:sz w:val="32"/>
          <w:szCs w:val="32"/>
          <w:cs/>
        </w:rPr>
        <w:t>ในการดำเนินงาน แล</w:t>
      </w:r>
      <w:r>
        <w:rPr>
          <w:rFonts w:ascii="TH SarabunPSK" w:hAnsi="TH SarabunPSK" w:cs="TH SarabunPSK" w:hint="cs"/>
          <w:sz w:val="32"/>
          <w:szCs w:val="32"/>
          <w:cs/>
        </w:rPr>
        <w:t>้วจึง</w:t>
      </w:r>
      <w:r w:rsidRPr="00E03DF7">
        <w:rPr>
          <w:rFonts w:ascii="TH SarabunPSK" w:hAnsi="TH SarabunPSK" w:cs="TH SarabunPSK"/>
          <w:sz w:val="32"/>
          <w:szCs w:val="32"/>
          <w:cs/>
        </w:rPr>
        <w:t>หาวิธีแก้ไขร่</w:t>
      </w:r>
      <w:r w:rsidR="00B236AC">
        <w:rPr>
          <w:rFonts w:ascii="TH SarabunPSK" w:hAnsi="TH SarabunPSK" w:cs="TH SarabunPSK"/>
          <w:sz w:val="32"/>
          <w:szCs w:val="32"/>
          <w:cs/>
        </w:rPr>
        <w:t>วมกัน เพื่อหาแนวทางในทางปฏิบัติและนำปรับปรุงการดำเนินงานในครั้งต่อไปให้เกิดประสิทธิภาพ</w:t>
      </w:r>
      <w:r w:rsidRPr="00E03DF7">
        <w:rPr>
          <w:rFonts w:ascii="TH SarabunPSK" w:hAnsi="TH SarabunPSK" w:cs="TH SarabunPSK"/>
          <w:sz w:val="32"/>
          <w:szCs w:val="32"/>
          <w:cs/>
        </w:rPr>
        <w:t>และประสิทธิผลมากขึ้น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74CD7" w:rsidRPr="00F74CD7" w:rsidRDefault="00C13684" w:rsidP="00F74C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3684">
        <w:rPr>
          <w:rFonts w:ascii="TH SarabunPSK" w:hAnsi="TH SarabunPSK" w:cs="TH SarabunPSK"/>
          <w:sz w:val="32"/>
          <w:szCs w:val="32"/>
          <w:cs/>
        </w:rPr>
        <w:t>การปรับปรุงนั้น ส่วนหนึ่งเนื่องมาจากวัฒนธรรมองค์กรที่จำเป็นต้องได้รับการเปลี่ยนแปลง และปรับปรุง เพื่อประสิทธิภาพขององค์กรซึ่งเป็นเรื่องของแนวคิดเกี่ยวกับความเชื่อถือของคน เป็นสิ่งสำคัญ ควรเปิดโอกาสให้บุคคลในองค์กร และผู้ที่เกี่ยวข้องได้เข้ามีส่วนร่วมในการแก้ไขป</w:t>
      </w:r>
      <w:r>
        <w:rPr>
          <w:rFonts w:ascii="TH SarabunPSK" w:hAnsi="TH SarabunPSK" w:cs="TH SarabunPSK"/>
          <w:sz w:val="32"/>
          <w:szCs w:val="32"/>
          <w:cs/>
        </w:rPr>
        <w:t>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สมยศ  นาวีการ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C13684">
        <w:rPr>
          <w:rFonts w:ascii="TH SarabunPSK" w:hAnsi="TH SarabunPSK" w:cs="TH SarabunPSK"/>
          <w:sz w:val="32"/>
          <w:szCs w:val="32"/>
        </w:rPr>
        <w:t>2538: 64)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605B2">
        <w:rPr>
          <w:rFonts w:ascii="TH SarabunPSK" w:hAnsi="TH SarabunPSK" w:cs="TH SarabunPSK" w:hint="cs"/>
          <w:sz w:val="32"/>
          <w:szCs w:val="32"/>
          <w:cs/>
        </w:rPr>
        <w:t>สหกรณ์การเกษตรหุบกะพงภายใต้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โครงการตามพระราชดำริหุบกะพง</w:t>
      </w:r>
      <w:r w:rsidRPr="00C13684">
        <w:rPr>
          <w:rFonts w:ascii="TH SarabunPSK" w:hAnsi="TH SarabunPSK" w:cs="TH SarabunPSK"/>
          <w:sz w:val="32"/>
          <w:szCs w:val="32"/>
          <w:cs/>
        </w:rPr>
        <w:lastRenderedPageBreak/>
        <w:t>ให้ความสำคัญต่อการร่วมมือกันปฏิบัติงาน และกำหนดแนวทางของการพัฒนาไปสู่ความมั่นคง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 เจ้าหน้าที่จะใช้วิธีพูดคุยเจรจาต่อรองจึงลดความไม่พอใจของเกษตรกรในสถานการณ์ที่มีความไม่แน่นอนเรื่องผลผลิตและราคา เนื่องจากเกษตรกรมีความเชื่อมั่นในตัวเจ้าหน้าที่สูง</w:t>
      </w:r>
      <w:r w:rsidR="00AF2F4D">
        <w:rPr>
          <w:rFonts w:ascii="TH SarabunPSK" w:hAnsi="TH SarabunPSK" w:cs="TH SarabunPSK" w:hint="cs"/>
          <w:sz w:val="32"/>
          <w:szCs w:val="32"/>
          <w:cs/>
        </w:rPr>
        <w:t xml:space="preserve"> และเจ้าหน้าที่ก็พร้อมรับฟังความคิดเห็นจากเกษตรกร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การเจรจาส่วนใหญ่จึงบรรลุผลสำเร็จ ซึ่งนำไปสู่การปรับปรุงที่มีประสิทธิภาพ </w:t>
      </w:r>
      <w:r w:rsidR="00F74CD7">
        <w:rPr>
          <w:rFonts w:ascii="TH SarabunPSK" w:hAnsi="TH SarabunPSK" w:cs="TH SarabunPSK" w:hint="cs"/>
          <w:sz w:val="32"/>
          <w:szCs w:val="32"/>
          <w:cs/>
        </w:rPr>
        <w:t>เช่น จะช่วยสมาชิกในการส่งเสริมกลุ่มป่านศรนารายณ์ ในการปรับปรุงผลิตภัณฑ์และพัฒนาด้านการตลาด ส่วนกลุ่มผักปลอดภัย จะมีการส่งเสริม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 xml:space="preserve">โดยให้เงินกู้ปลอดดอกเบี้ย </w:t>
      </w:r>
      <w:r w:rsidR="00F74CD7" w:rsidRPr="00F74CD7">
        <w:rPr>
          <w:rFonts w:ascii="TH SarabunPSK" w:hAnsi="TH SarabunPSK" w:cs="TH SarabunPSK"/>
          <w:sz w:val="32"/>
          <w:szCs w:val="32"/>
        </w:rPr>
        <w:t>3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 xml:space="preserve"> ปี เพื่อจะให้สมาชิกเอาเงินกู้ไปใช้เป็นเงินทุนในการปลูกหน่อไม้ฝรั่ง </w:t>
      </w:r>
      <w:r w:rsidR="00F74CD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 xml:space="preserve">จะคิดดอกเบี้ยก็ต่อเมื่อเริ่มมีการเก็บผลผลิต 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สะท้อนถึงความเข้าใจของสหกรณ์การเกษตรหุบกะพงที่มีต่อสมาชิก นอกจากนี้ กลุ่มอื่น เช่น 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>กลุ่มของใช้ในครัวเรือน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 (สหกรณ์การเกษตรหุบกะพงจัดหาวิทยากรมาอบรมเพื่อพัฒนาผลิตภัณฑ์)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>กลุ่มโคขุน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 (พัฒนาการตลาดและอาหารเลี้ยงโคขุน)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CD7" w:rsidRPr="00F74CD7">
        <w:rPr>
          <w:rFonts w:ascii="TH SarabunPSK" w:hAnsi="TH SarabunPSK" w:cs="TH SarabunPSK"/>
          <w:sz w:val="32"/>
          <w:szCs w:val="32"/>
          <w:cs/>
        </w:rPr>
        <w:t>กลุ่มผู้เลี้ยงแพะ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 (ประสานงานกับกรมปศุสัตว์เพื่อเสริมสร้างความรู้ และพัฒนาระบบการเลี้ยง)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CD7">
        <w:rPr>
          <w:rFonts w:ascii="TH SarabunPSK" w:hAnsi="TH SarabunPSK" w:cs="TH SarabunPSK"/>
          <w:sz w:val="32"/>
          <w:szCs w:val="32"/>
          <w:cs/>
        </w:rPr>
        <w:t>กลุ่มน</w:t>
      </w:r>
      <w:r w:rsidR="00F74CD7">
        <w:rPr>
          <w:rFonts w:ascii="TH SarabunPSK" w:hAnsi="TH SarabunPSK" w:cs="TH SarabunPSK" w:hint="cs"/>
          <w:sz w:val="32"/>
          <w:szCs w:val="32"/>
          <w:cs/>
        </w:rPr>
        <w:t>้ำ</w:t>
      </w:r>
      <w:r w:rsidR="00F74CD7">
        <w:rPr>
          <w:rFonts w:ascii="TH SarabunPSK" w:hAnsi="TH SarabunPSK" w:cs="TH SarabunPSK"/>
          <w:sz w:val="32"/>
          <w:szCs w:val="32"/>
          <w:cs/>
        </w:rPr>
        <w:t>ส้มควันไม</w:t>
      </w:r>
      <w:r w:rsidR="00F74CD7">
        <w:rPr>
          <w:rFonts w:ascii="TH SarabunPSK" w:hAnsi="TH SarabunPSK" w:cs="TH SarabunPSK" w:hint="cs"/>
          <w:sz w:val="32"/>
          <w:szCs w:val="32"/>
          <w:cs/>
        </w:rPr>
        <w:t>้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 (ส่งเสริมให้มีการผลิต และ สร้างช่องทางการกระจายสินค้า)</w:t>
      </w:r>
      <w:r w:rsidR="00F74CD7">
        <w:rPr>
          <w:rFonts w:ascii="TH SarabunPSK" w:hAnsi="TH SarabunPSK" w:cs="TH SarabunPSK" w:hint="cs"/>
          <w:sz w:val="32"/>
          <w:szCs w:val="32"/>
          <w:cs/>
        </w:rPr>
        <w:t xml:space="preserve"> ก็ได้รับความช่วยเหลือตามที่แต่ล่ะกลุ่มต้องการ อันเกิดจากการดำเนินการของสหกรณ์</w:t>
      </w:r>
      <w:r w:rsidR="007C50EE">
        <w:rPr>
          <w:rFonts w:ascii="TH SarabunPSK" w:hAnsi="TH SarabunPSK" w:cs="TH SarabunPSK" w:hint="cs"/>
          <w:sz w:val="32"/>
          <w:szCs w:val="32"/>
          <w:cs/>
        </w:rPr>
        <w:t xml:space="preserve">ตามกระบวนการปรับปรุงแก้ไขที่เปิดโอกาสให้สมาชิกได้มีส่วนร่วมด้วย </w:t>
      </w:r>
    </w:p>
    <w:p w:rsidR="00A57E35" w:rsidRPr="00A57E35" w:rsidRDefault="00A57E35" w:rsidP="00A57E3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7E3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A57E35" w:rsidRPr="00A57E35" w:rsidRDefault="00A57E35" w:rsidP="00A57E3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E35">
        <w:rPr>
          <w:rFonts w:ascii="TH SarabunPSK" w:hAnsi="TH SarabunPSK" w:cs="TH SarabunPSK"/>
          <w:sz w:val="32"/>
          <w:szCs w:val="32"/>
          <w:cs/>
        </w:rPr>
        <w:t>การวิจัยครั้งต่อไปควรขยายเขตพื้นที่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A57E35">
        <w:rPr>
          <w:rFonts w:ascii="TH SarabunPSK" w:hAnsi="TH SarabunPSK" w:cs="TH SarabunPSK"/>
          <w:sz w:val="32"/>
          <w:szCs w:val="32"/>
          <w:cs/>
        </w:rPr>
        <w:t>ออกไป รวมถึงควรมีการเปรียบเทียบระหว่างกล</w:t>
      </w:r>
      <w:r>
        <w:rPr>
          <w:rFonts w:ascii="TH SarabunPSK" w:hAnsi="TH SarabunPSK" w:cs="TH SarabunPSK"/>
          <w:sz w:val="32"/>
          <w:szCs w:val="32"/>
          <w:cs/>
        </w:rPr>
        <w:t>ุ่มเกษตรกรที่เข้าร่วมเป็นสมาชิก</w:t>
      </w:r>
      <w:r w:rsidRPr="00A57E35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สหกรณ์การเกษตร</w:t>
      </w:r>
      <w:r w:rsidRPr="00A57E35">
        <w:rPr>
          <w:rFonts w:ascii="TH SarabunPSK" w:hAnsi="TH SarabunPSK" w:cs="TH SarabunPSK"/>
          <w:sz w:val="32"/>
          <w:szCs w:val="32"/>
          <w:cs/>
        </w:rPr>
        <w:t>ขนาดใหญ่ กับ</w:t>
      </w:r>
      <w:r>
        <w:rPr>
          <w:rFonts w:ascii="TH SarabunPSK" w:hAnsi="TH SarabunPSK" w:cs="TH SarabunPSK" w:hint="cs"/>
          <w:sz w:val="32"/>
          <w:szCs w:val="32"/>
          <w:cs/>
        </w:rPr>
        <w:t>สหกรณ์การเกษตร</w:t>
      </w:r>
      <w:r w:rsidRPr="00A57E35">
        <w:rPr>
          <w:rFonts w:ascii="TH SarabunPSK" w:hAnsi="TH SarabunPSK" w:cs="TH SarabunPSK"/>
          <w:sz w:val="32"/>
          <w:szCs w:val="32"/>
          <w:cs/>
        </w:rPr>
        <w:t>ขนาดเล็ก  เพื่อมองเห็นถึงความแตกต่างด้านความคิด และการปฏิบัติ เพื่อเป็นการพัฒนาเกษตรกรต่อไป</w:t>
      </w:r>
    </w:p>
    <w:p w:rsidR="00AE30FC" w:rsidRDefault="00A57E35" w:rsidP="00A57E3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E35">
        <w:rPr>
          <w:rFonts w:ascii="TH SarabunPSK" w:hAnsi="TH SarabunPSK" w:cs="TH SarabunPSK"/>
          <w:sz w:val="32"/>
          <w:szCs w:val="32"/>
          <w:cs/>
        </w:rPr>
        <w:t>การวิจัยในครั้งนี้พบว่า การบริหารจัดการ การผลิต  และการตลาด</w:t>
      </w:r>
      <w:r>
        <w:rPr>
          <w:rFonts w:ascii="TH SarabunPSK" w:hAnsi="TH SarabunPSK" w:cs="TH SarabunPSK" w:hint="cs"/>
          <w:sz w:val="32"/>
          <w:szCs w:val="32"/>
          <w:cs/>
        </w:rPr>
        <w:t>ของสหกรณ์การเกษตรหุบกะพง</w:t>
      </w:r>
      <w:r>
        <w:rPr>
          <w:rFonts w:ascii="TH SarabunPSK" w:hAnsi="TH SarabunPSK" w:cs="TH SarabunPSK"/>
          <w:sz w:val="32"/>
          <w:szCs w:val="32"/>
          <w:cs/>
        </w:rPr>
        <w:t>ภายใต้</w:t>
      </w:r>
      <w:r w:rsidRPr="00A57E35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พระราชดำริหุบกะพง</w:t>
      </w:r>
      <w:r w:rsidRPr="00A57E35">
        <w:rPr>
          <w:rFonts w:ascii="TH SarabunPSK" w:hAnsi="TH SarabunPSK" w:cs="TH SarabunPSK"/>
          <w:sz w:val="32"/>
          <w:szCs w:val="32"/>
          <w:cs/>
        </w:rPr>
        <w:t xml:space="preserve">อยู่ในระดับที่มีประสิทธิภาพมาก  โดยเกษตรกรกลุ่มเป้าหมายได้รับผลประโยชน์อย่างมาก  </w:t>
      </w:r>
      <w:r w:rsidR="00056D7D">
        <w:rPr>
          <w:rFonts w:ascii="TH SarabunPSK" w:hAnsi="TH SarabunPSK" w:cs="TH SarabunPSK"/>
          <w:sz w:val="32"/>
          <w:szCs w:val="32"/>
          <w:cs/>
        </w:rPr>
        <w:t>ดังนั้นการวิจัยในครั้งต่อไปควร</w:t>
      </w:r>
      <w:bookmarkStart w:id="0" w:name="_GoBack"/>
      <w:bookmarkEnd w:id="0"/>
      <w:r w:rsidRPr="00A57E35">
        <w:rPr>
          <w:rFonts w:ascii="TH SarabunPSK" w:hAnsi="TH SarabunPSK" w:cs="TH SarabunPSK"/>
          <w:sz w:val="32"/>
          <w:szCs w:val="32"/>
          <w:cs/>
        </w:rPr>
        <w:t xml:space="preserve">วิจัยในเรื่องแนวคิดของเกษตรกรเกี่ยวกับการบริหารจัดการ </w:t>
      </w:r>
      <w:r>
        <w:rPr>
          <w:rFonts w:ascii="TH SarabunPSK" w:hAnsi="TH SarabunPSK" w:cs="TH SarabunPSK" w:hint="cs"/>
          <w:sz w:val="32"/>
          <w:szCs w:val="32"/>
          <w:cs/>
        </w:rPr>
        <w:t>การรับมือกับสถานการณ์โควิดที่เกิดขึ้นอย่างต่อเนื่อง</w:t>
      </w:r>
      <w:r w:rsidRPr="00A57E35">
        <w:rPr>
          <w:rFonts w:ascii="TH SarabunPSK" w:hAnsi="TH SarabunPSK" w:cs="TH SarabunPSK"/>
          <w:sz w:val="32"/>
          <w:szCs w:val="32"/>
          <w:cs/>
        </w:rPr>
        <w:t>เพื่อให้เกษตรกรได้ตระหนักถึง</w:t>
      </w:r>
      <w:r>
        <w:rPr>
          <w:rFonts w:ascii="TH SarabunPSK" w:hAnsi="TH SarabunPSK" w:cs="TH SarabunPSK" w:hint="cs"/>
          <w:sz w:val="32"/>
          <w:szCs w:val="32"/>
          <w:cs/>
        </w:rPr>
        <w:t>ความเปลี่ยนแปลงในอนาคต</w:t>
      </w:r>
      <w:r w:rsidRPr="00A57E35">
        <w:rPr>
          <w:rFonts w:ascii="TH SarabunPSK" w:hAnsi="TH SarabunPSK" w:cs="TH SarabunPSK"/>
          <w:sz w:val="32"/>
          <w:szCs w:val="32"/>
          <w:cs/>
        </w:rPr>
        <w:t xml:space="preserve">  ในการช่วยเหลือตนเอง  และชุมชน</w:t>
      </w:r>
      <w:r>
        <w:rPr>
          <w:rFonts w:ascii="TH SarabunPSK" w:hAnsi="TH SarabunPSK" w:cs="TH SarabunPSK" w:hint="cs"/>
          <w:sz w:val="32"/>
          <w:szCs w:val="32"/>
          <w:cs/>
        </w:rPr>
        <w:t>ในภาวะวิกฤต</w:t>
      </w:r>
      <w:r w:rsidRPr="00A57E35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8C58B6" w:rsidRPr="00A57E35" w:rsidRDefault="00056D7D" w:rsidP="00A57E35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ภาครัฐอาจจะต้องสร้างกลไกเพื่อช่วยกระตุ้นให้เกษตรกรสามารถพึ่งตนเองได้มากขึ้น เนื่องจากเกษตรกรเหล่านี้ยังคงพึ่งพาหน่วยงานภาครัฐอยู่ (ทั้งแนวคิด และการช่วยเหลือในรูปแบบต่างๆ)</w:t>
      </w:r>
    </w:p>
    <w:p w:rsidR="00AE30FC" w:rsidRDefault="00AE30FC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2A42" w:rsidRPr="006E2A42" w:rsidRDefault="006E2A42" w:rsidP="006E2A4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2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บรรณานุกรม </w:t>
      </w:r>
    </w:p>
    <w:p w:rsidR="00641B00" w:rsidRDefault="00641B00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กลุ่มธนาคารโลก. (</w:t>
      </w:r>
      <w:r>
        <w:rPr>
          <w:rFonts w:ascii="TH SarabunPSK" w:hAnsi="TH SarabunPSK" w:cs="TH SarabunPSK"/>
          <w:sz w:val="32"/>
          <w:szCs w:val="32"/>
        </w:rPr>
        <w:t xml:space="preserve">2563). </w:t>
      </w:r>
      <w:r w:rsidRPr="00641B00">
        <w:rPr>
          <w:rFonts w:ascii="TH SarabunPSK" w:hAnsi="TH SarabunPSK" w:cs="TH SarabunPSK"/>
          <w:sz w:val="32"/>
          <w:szCs w:val="32"/>
          <w:cs/>
        </w:rPr>
        <w:t>อัตราความยากจนของประเทศไทยเพิ่มสูงขึ้นท่ามกลางเศรษฐกิจที่ชะลอตัว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641B00">
        <w:rPr>
          <w:rFonts w:ascii="TH SarabunPSK" w:hAnsi="TH SarabunPSK" w:cs="TH SarabunPSK"/>
          <w:sz w:val="32"/>
          <w:szCs w:val="32"/>
        </w:rPr>
        <w:t>https://www.worldbank.org/th/news/press-release/2020/03/03/thailands-poverty-on-the-rise-amid-slowing-economic-growth</w:t>
      </w:r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lastRenderedPageBreak/>
        <w:t>กรมส่งเสริมการเกษตร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3ADF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เอกสารประกอบคำบรรยายแนวทางการส่งเสริมและพัฒนาการเกษตร (พ.ศ.2535-2539)</w:t>
      </w:r>
      <w:r w:rsidRPr="001B7289">
        <w:rPr>
          <w:rFonts w:ascii="TH SarabunPSK" w:hAnsi="TH SarabunPSK" w:cs="TH SarabunPSK"/>
          <w:sz w:val="32"/>
          <w:szCs w:val="32"/>
          <w:cs/>
        </w:rPr>
        <w:t>.กรุงเทพฯ: กระทรวงเกษตรและสหกรณ์. (เอกสารอัดสำเนา).</w:t>
      </w:r>
    </w:p>
    <w:p w:rsidR="00AE30FC" w:rsidRPr="001B7289" w:rsidRDefault="00AE30FC" w:rsidP="004257B3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>กองโรคจากการประกอบอาชีพและสิ่งแวดล้อม</w:t>
      </w:r>
      <w:r w:rsidRPr="001B7289">
        <w:rPr>
          <w:rFonts w:ascii="TH SarabunPSK" w:hAnsi="TH SarabunPSK" w:cs="TH SarabunPSK"/>
          <w:sz w:val="32"/>
          <w:szCs w:val="32"/>
        </w:rPr>
        <w:t xml:space="preserve">, 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กรมควบคุมโรค กระทรวงสาธารณสุข. </w:t>
      </w:r>
      <w:r w:rsidR="004257B3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>.</w:t>
      </w:r>
      <w:r w:rsidR="004257B3"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ข้อมูลการประกอบอาชีพเกษตรกรรมในประเทศไทย. </w:t>
      </w:r>
      <w:r w:rsidR="00056D7D">
        <w:fldChar w:fldCharType="begin"/>
      </w:r>
      <w:r w:rsidR="00056D7D">
        <w:instrText xml:space="preserve"> HYPERLINK "http://envocc.ddc.moph.go.th" </w:instrText>
      </w:r>
      <w:r w:rsidR="00056D7D">
        <w:fldChar w:fldCharType="separate"/>
      </w:r>
      <w:r w:rsidR="004257B3" w:rsidRPr="004257B3">
        <w:rPr>
          <w:rStyle w:val="a3"/>
          <w:rFonts w:ascii="TH SarabunPSK" w:hAnsi="TH SarabunPSK" w:cs="TH SarabunPSK"/>
          <w:color w:val="000000" w:themeColor="text1"/>
          <w:sz w:val="32"/>
          <w:szCs w:val="32"/>
          <w:u w:val="none"/>
        </w:rPr>
        <w:t>http://envocc.ddc.moph.go.th</w:t>
      </w:r>
      <w:r w:rsidR="00056D7D">
        <w:rPr>
          <w:rStyle w:val="a3"/>
          <w:rFonts w:ascii="TH SarabunPSK" w:hAnsi="TH SarabunPSK" w:cs="TH SarabunPSK"/>
          <w:color w:val="000000" w:themeColor="text1"/>
          <w:sz w:val="32"/>
          <w:szCs w:val="32"/>
          <w:u w:val="none"/>
        </w:rPr>
        <w:fldChar w:fldCharType="end"/>
      </w:r>
      <w:r w:rsidR="004257B3" w:rsidRPr="004257B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B7289">
        <w:rPr>
          <w:rFonts w:ascii="TH SarabunPSK" w:hAnsi="TH SarabunPSK" w:cs="TH SarabunPSK"/>
          <w:sz w:val="32"/>
          <w:szCs w:val="32"/>
        </w:rPr>
        <w:t>/contents/view/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210 </w:t>
      </w:r>
    </w:p>
    <w:p w:rsidR="00E73E6A" w:rsidRDefault="00E73E6A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งานมาตรฐานและประกันคุณภาพการศึกษา สำนักงานส่งเสริมวิชาการและงานทะเบียน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เพชรบุรี. (</w:t>
      </w:r>
      <w:r>
        <w:rPr>
          <w:rFonts w:ascii="TH SarabunPSK" w:hAnsi="TH SarabunPSK" w:cs="TH SarabunPSK"/>
          <w:sz w:val="32"/>
          <w:szCs w:val="32"/>
        </w:rPr>
        <w:t xml:space="preserve">2558). </w:t>
      </w:r>
      <w:r w:rsidRPr="007B3225">
        <w:rPr>
          <w:rFonts w:ascii="TH SarabunPSK" w:hAnsi="TH SarabunPSK" w:cs="TH SarabunPSK" w:hint="cs"/>
          <w:i/>
          <w:iCs/>
          <w:sz w:val="32"/>
          <w:szCs w:val="32"/>
          <w:cs/>
        </w:rPr>
        <w:t>คู่มือการประกันคุณภาพการศึกษาภายใน มหาวิทยาลัยราช</w:t>
      </w:r>
      <w:proofErr w:type="spellStart"/>
      <w:r w:rsidRPr="007B3225">
        <w:rPr>
          <w:rFonts w:ascii="TH SarabunPSK" w:hAnsi="TH SarabunPSK" w:cs="TH SarabunPSK" w:hint="cs"/>
          <w:i/>
          <w:iCs/>
          <w:sz w:val="32"/>
          <w:szCs w:val="32"/>
          <w:cs/>
        </w:rPr>
        <w:t>ภัฎ</w:t>
      </w:r>
      <w:proofErr w:type="spellEnd"/>
      <w:r w:rsidRPr="007B3225">
        <w:rPr>
          <w:rFonts w:ascii="TH SarabunPSK" w:hAnsi="TH SarabunPSK" w:cs="TH SarabunPSK" w:hint="cs"/>
          <w:i/>
          <w:iCs/>
          <w:sz w:val="32"/>
          <w:szCs w:val="32"/>
          <w:cs/>
        </w:rPr>
        <w:t>เพชรบุรี</w:t>
      </w:r>
      <w:r>
        <w:rPr>
          <w:rFonts w:ascii="TH SarabunPSK" w:hAnsi="TH SarabunPSK" w:cs="TH SarabunPSK" w:hint="cs"/>
          <w:sz w:val="32"/>
          <w:szCs w:val="32"/>
          <w:cs/>
        </w:rPr>
        <w:t>. เพชรบุรี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7B3225">
        <w:rPr>
          <w:rFonts w:ascii="TH SarabunPSK" w:hAnsi="TH SarabunPSK" w:cs="TH SarabunPSK" w:hint="cs"/>
          <w:sz w:val="32"/>
          <w:szCs w:val="32"/>
          <w:cs/>
        </w:rPr>
        <w:t xml:space="preserve">เพชรภูมิการพิมพ์. </w:t>
      </w:r>
    </w:p>
    <w:p w:rsidR="00AE30FC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วี.(</w:t>
      </w:r>
      <w:r w:rsidRPr="001B7289">
        <w:rPr>
          <w:rFonts w:ascii="TH SarabunPSK" w:hAnsi="TH SarabunPSK" w:cs="TH SarabunPSK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>. โครงการตามพระราชประสงค์หุบกะพง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Pr="001B7289">
        <w:rPr>
          <w:rFonts w:ascii="TH SarabunPSK" w:hAnsi="TH SarabunPSK" w:cs="TH SarabunPSK"/>
          <w:sz w:val="32"/>
          <w:szCs w:val="32"/>
        </w:rPr>
        <w:t>http://arit.pbru.ac.th/localPhet/index.php/cultural-place/royal-project/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E30FC" w:rsidRPr="001B7289" w:rsidRDefault="00AE30FC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ธงชัย สนติวงษ์.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การบริหารงานบุคคล</w:t>
      </w:r>
      <w:r w:rsidRPr="001B7289">
        <w:rPr>
          <w:rFonts w:ascii="TH SarabunPSK" w:hAnsi="TH SarabunPSK" w:cs="TH SarabunPSK"/>
          <w:sz w:val="32"/>
          <w:szCs w:val="32"/>
          <w:cs/>
        </w:rPr>
        <w:t>. กรุงเทพฯ : ไทยวัฒนาพานิช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E30FC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นำชัย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ผล.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การวางแผนและการประเมินโครงการส่งเสริม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3). เชียงใหม่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ภาควิชาส่งเสริมการเกษตร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สถาบันเทคโนโลยีการเกษตรแม่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67357C" w:rsidRPr="001B7289" w:rsidRDefault="00D06F75" w:rsidP="0067357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06F75">
        <w:rPr>
          <w:rFonts w:ascii="TH SarabunPSK" w:hAnsi="TH SarabunPSK" w:cs="TH SarabunPSK"/>
          <w:sz w:val="32"/>
          <w:szCs w:val="32"/>
          <w:cs/>
        </w:rPr>
        <w:t>เนื้อแพร เล็กเฟื่องฟู และคณะ</w:t>
      </w:r>
      <w:r>
        <w:rPr>
          <w:rFonts w:ascii="TH SarabunPSK" w:hAnsi="TH SarabunPSK" w:cs="TH SarabunPSK"/>
          <w:sz w:val="32"/>
          <w:szCs w:val="32"/>
        </w:rPr>
        <w:t>. (</w:t>
      </w:r>
      <w:r w:rsidRPr="00D06F75"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/>
          <w:sz w:val="32"/>
          <w:szCs w:val="32"/>
        </w:rPr>
        <w:t xml:space="preserve">). </w:t>
      </w:r>
      <w:r w:rsidR="0067357C">
        <w:rPr>
          <w:rFonts w:ascii="TH SarabunPSK" w:hAnsi="TH SarabunPSK" w:cs="TH SarabunPSK"/>
          <w:sz w:val="32"/>
          <w:szCs w:val="32"/>
          <w:cs/>
        </w:rPr>
        <w:t>เจาะลึกความเหลื่อมล</w:t>
      </w:r>
      <w:r w:rsidR="0067357C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D06F75">
        <w:rPr>
          <w:rFonts w:ascii="TH SarabunPSK" w:hAnsi="TH SarabunPSK" w:cs="TH SarabunPSK"/>
          <w:sz w:val="32"/>
          <w:szCs w:val="32"/>
          <w:cs/>
        </w:rPr>
        <w:t>ตลอดสามทศวรรษของประเทศไทย</w:t>
      </w:r>
      <w:proofErr w:type="gramStart"/>
      <w:r w:rsidR="0067357C">
        <w:rPr>
          <w:rFonts w:ascii="TH SarabunPSK" w:hAnsi="TH SarabunPSK" w:cs="TH SarabunPSK" w:hint="cs"/>
          <w:sz w:val="32"/>
          <w:szCs w:val="32"/>
          <w:cs/>
        </w:rPr>
        <w:t>,</w:t>
      </w:r>
      <w:r w:rsidR="0067357C" w:rsidRPr="0067357C">
        <w:rPr>
          <w:rFonts w:ascii="TH SarabunPSK" w:hAnsi="TH SarabunPSK" w:cs="TH SarabunPSK"/>
          <w:sz w:val="32"/>
          <w:szCs w:val="32"/>
          <w:cs/>
        </w:rPr>
        <w:t>สืบค้นจาก</w:t>
      </w:r>
      <w:proofErr w:type="gramEnd"/>
      <w:hyperlink r:id="rId8" w:history="1">
        <w:r w:rsidR="0067357C" w:rsidRPr="0067357C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https://www.pier.or.th/wp-content/uploads/2020/07</w:t>
        </w:r>
      </w:hyperlink>
      <w:r w:rsidR="0067357C" w:rsidRPr="0067357C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67357C" w:rsidRPr="0067357C">
        <w:rPr>
          <w:rFonts w:ascii="TH SarabunPSK" w:hAnsi="TH SarabunPSK" w:cs="TH SarabunPSK"/>
          <w:sz w:val="32"/>
          <w:szCs w:val="32"/>
        </w:rPr>
        <w:t>aBRIDGEd_2020</w:t>
      </w:r>
      <w:r w:rsidR="0067357C">
        <w:rPr>
          <w:rFonts w:ascii="TH SarabunPSK" w:hAnsi="TH SarabunPSK" w:cs="TH SarabunPSK"/>
          <w:sz w:val="32"/>
          <w:szCs w:val="32"/>
        </w:rPr>
        <w:t xml:space="preserve"> </w:t>
      </w:r>
      <w:r w:rsidR="0067357C" w:rsidRPr="0067357C">
        <w:rPr>
          <w:rFonts w:ascii="TH SarabunPSK" w:hAnsi="TH SarabunPSK" w:cs="TH SarabunPSK"/>
          <w:sz w:val="32"/>
          <w:szCs w:val="32"/>
        </w:rPr>
        <w:t>_017.pdf</w:t>
      </w:r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บรรยง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จันท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มาศ.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2546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การบริหารงานคุณภาพและเพิ่มผลผลิต</w:t>
      </w:r>
      <w:r>
        <w:rPr>
          <w:rFonts w:ascii="TH SarabunPSK" w:hAnsi="TH SarabunPSK" w:cs="TH SarabunPSK"/>
          <w:sz w:val="32"/>
          <w:szCs w:val="32"/>
          <w:cs/>
        </w:rPr>
        <w:t>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สมาคมส่งเสริมเทคโนโลยี (ไทย-ญี่ปุ่น). </w:t>
      </w:r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บุญสม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วรา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เอกสิริ.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ส่งเสริมการเกษตร: หลักและวิธีการ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4). เชียงใหม่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มหาวิทยาลัยแม่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E30FC" w:rsidRPr="001B7289" w:rsidRDefault="00AE30FC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พยอม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  วงศ์สารศรี</w:t>
      </w:r>
      <w:r w:rsidRPr="001B728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องค์การและการจัดการ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3).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สุภาการพิมพ์. </w:t>
      </w:r>
    </w:p>
    <w:p w:rsidR="00AE30FC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>พวงรัตน์ ทวีรัตน์</w:t>
      </w:r>
      <w:r w:rsidRPr="001B728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13ADF">
        <w:rPr>
          <w:rFonts w:ascii="TH SarabunPSK" w:hAnsi="TH SarabunPSK" w:cs="TH SarabunPSK"/>
          <w:i/>
          <w:iCs/>
          <w:sz w:val="32"/>
          <w:szCs w:val="32"/>
          <w:cs/>
        </w:rPr>
        <w:t>วิธีวิจัยทางพฤติกรรมศาสตร์และสังคมศาสตร์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7).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มหาวิทยาลัยศรีนครินทรวิโรจน์ ประสานมิตร. </w:t>
      </w:r>
    </w:p>
    <w:p w:rsidR="00A9049D" w:rsidRPr="001B7289" w:rsidRDefault="00A9049D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9049D">
        <w:rPr>
          <w:rFonts w:ascii="TH SarabunPSK" w:hAnsi="TH SarabunPSK" w:cs="TH SarabunPSK"/>
          <w:sz w:val="32"/>
          <w:szCs w:val="32"/>
          <w:cs/>
        </w:rPr>
        <w:t>มูลนิธิมั่นพัฒนา. (</w:t>
      </w:r>
      <w:proofErr w:type="spellStart"/>
      <w:r w:rsidRPr="00A9049D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A9049D">
        <w:rPr>
          <w:rFonts w:ascii="TH SarabunPSK" w:hAnsi="TH SarabunPSK" w:cs="TH SarabunPSK"/>
          <w:sz w:val="32"/>
          <w:szCs w:val="32"/>
          <w:cs/>
        </w:rPr>
        <w:t>.). โครงการตามพระราชประสงค์หุบ</w:t>
      </w:r>
      <w:proofErr w:type="spellStart"/>
      <w:r w:rsidRPr="00A9049D">
        <w:rPr>
          <w:rFonts w:ascii="TH SarabunPSK" w:hAnsi="TH SarabunPSK" w:cs="TH SarabunPSK"/>
          <w:sz w:val="32"/>
          <w:szCs w:val="32"/>
          <w:cs/>
        </w:rPr>
        <w:t>กระพง</w:t>
      </w:r>
      <w:proofErr w:type="spellEnd"/>
      <w:r w:rsidRPr="00A9049D">
        <w:rPr>
          <w:rFonts w:ascii="TH SarabunPSK" w:hAnsi="TH SarabunPSK" w:cs="TH SarabunPSK"/>
          <w:sz w:val="32"/>
          <w:szCs w:val="32"/>
          <w:cs/>
        </w:rPr>
        <w:t xml:space="preserve"> จังหวัดเพชรบุรี</w:t>
      </w:r>
      <w:r w:rsidRPr="00A9049D">
        <w:rPr>
          <w:rFonts w:ascii="TH SarabunPSK" w:hAnsi="TH SarabunPSK" w:cs="TH SarabunPSK"/>
          <w:sz w:val="32"/>
          <w:szCs w:val="32"/>
        </w:rPr>
        <w:t xml:space="preserve">, </w:t>
      </w:r>
      <w:r w:rsidRPr="00A9049D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A9049D">
        <w:rPr>
          <w:rFonts w:ascii="TH SarabunPSK" w:hAnsi="TH SarabunPSK" w:cs="TH SarabunPSK"/>
          <w:sz w:val="32"/>
          <w:szCs w:val="32"/>
        </w:rPr>
        <w:t>http://www.tsdf.nida.ac.th/th/royally-initiated-projects/</w:t>
      </w:r>
    </w:p>
    <w:p w:rsidR="00A93EC3" w:rsidRPr="00ED7CFD" w:rsidRDefault="00A93EC3" w:rsidP="00A93EC3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แกมเกตุ. (</w:t>
      </w:r>
      <w:r>
        <w:rPr>
          <w:rFonts w:ascii="TH SarabunPSK" w:hAnsi="TH SarabunPSK" w:cs="TH SarabunPSK"/>
          <w:sz w:val="32"/>
          <w:szCs w:val="32"/>
        </w:rPr>
        <w:t xml:space="preserve">2555). </w:t>
      </w:r>
      <w:r w:rsidRPr="00ED7CFD">
        <w:rPr>
          <w:rFonts w:ascii="TH SarabunPSK" w:hAnsi="TH SarabunPSK" w:cs="TH SarabunPSK" w:hint="cs"/>
          <w:i/>
          <w:iCs/>
          <w:sz w:val="32"/>
          <w:szCs w:val="32"/>
          <w:cs/>
        </w:rPr>
        <w:t>วิธีวิทยาการวิจัยทางพฤติกรรมศาสตร์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(พิมพ์ครั้งที่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).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โรงพิมพ์แห่งจุฬาลงกรณ์มหาวิทยาลัย. </w:t>
      </w:r>
    </w:p>
    <w:p w:rsidR="00AE30FC" w:rsidRDefault="00AE30FC" w:rsidP="00AE30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t xml:space="preserve">สมยศ นาวีการ.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A5A4E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</w:t>
      </w:r>
      <w:r>
        <w:rPr>
          <w:rFonts w:ascii="TH SarabunPSK" w:hAnsi="TH SarabunPSK" w:cs="TH SarabunPSK"/>
          <w:sz w:val="32"/>
          <w:szCs w:val="32"/>
          <w:cs/>
        </w:rPr>
        <w:t>. 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สำนักพิมพ์ดอกหญ้า.</w:t>
      </w:r>
    </w:p>
    <w:p w:rsidR="00327B93" w:rsidRDefault="00327B93" w:rsidP="00327B93">
      <w:pPr>
        <w:spacing w:after="0" w:line="240" w:lineRule="auto"/>
        <w:ind w:left="709" w:hanging="709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สุมิตร สุวรรณ, นาวาอากาศโท. (</w:t>
      </w:r>
      <w:r>
        <w:rPr>
          <w:rFonts w:ascii="TH SarabunPSK" w:hAnsi="TH SarabunPSK" w:cs="TH SarabunPSK"/>
          <w:sz w:val="32"/>
          <w:szCs w:val="32"/>
        </w:rPr>
        <w:t xml:space="preserve">2561). </w:t>
      </w:r>
      <w:r w:rsidRPr="00C6033C">
        <w:rPr>
          <w:rFonts w:ascii="TH SarabunPSK" w:hAnsi="TH SarabunPSK" w:cs="TH SarabunPSK" w:hint="cs"/>
          <w:i/>
          <w:iCs/>
          <w:sz w:val="32"/>
          <w:szCs w:val="32"/>
          <w:cs/>
        </w:rPr>
        <w:t>กลยุทธ์การพัฒนาทรัพยากรมนุษย์และองค์การ</w:t>
      </w:r>
      <w:r>
        <w:rPr>
          <w:rFonts w:ascii="TH SarabunPSK" w:hAnsi="TH SarabunPSK" w:cs="TH SarabunPSK" w:hint="cs"/>
          <w:sz w:val="32"/>
          <w:szCs w:val="32"/>
          <w:cs/>
        </w:rPr>
        <w:t>. นครปฐม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เพชร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ริ้น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A93EC3" w:rsidRPr="00327B93" w:rsidRDefault="00A93EC3" w:rsidP="00327B93">
      <w:pPr>
        <w:spacing w:after="0" w:line="240" w:lineRule="auto"/>
        <w:ind w:left="709" w:hanging="709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สำนักงานเศรษฐกิจเกษตร. (</w:t>
      </w:r>
      <w:r>
        <w:rPr>
          <w:rFonts w:ascii="TH SarabunPSK" w:hAnsi="TH SarabunPSK" w:cs="TH SarabunPSK"/>
          <w:sz w:val="32"/>
          <w:szCs w:val="32"/>
        </w:rPr>
        <w:t xml:space="preserve">2539). </w:t>
      </w:r>
      <w:r w:rsidRPr="00A93EC3">
        <w:rPr>
          <w:rFonts w:ascii="TH SarabunPSK" w:hAnsi="TH SarabunPSK" w:cs="TH SarabunPSK" w:hint="cs"/>
          <w:i/>
          <w:iCs/>
          <w:sz w:val="32"/>
          <w:szCs w:val="32"/>
          <w:cs/>
        </w:rPr>
        <w:t>ภาวะเศรษฐกิจการเกษตร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>.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สำนักวิจัยเศรษฐกิจเกษตร. </w:t>
      </w:r>
    </w:p>
    <w:p w:rsidR="00AE30FC" w:rsidRPr="001B7289" w:rsidRDefault="00AE30FC" w:rsidP="00AE30F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อคิน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รพีพัฒน์</w:t>
      </w:r>
      <w:proofErr w:type="spellEnd"/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2543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D0D92">
        <w:rPr>
          <w:rFonts w:ascii="TH SarabunPSK" w:hAnsi="TH SarabunPSK" w:cs="TH SarabunPSK"/>
          <w:i/>
          <w:iCs/>
          <w:sz w:val="32"/>
          <w:szCs w:val="32"/>
          <w:cs/>
        </w:rPr>
        <w:t>การให้ประชาชนมีส่วนร่วมในการพัฒนาชนบท</w:t>
      </w:r>
      <w:r w:rsidRPr="001B728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กรุงเทพฯ: กองแปลและวิเทศสัมพันธ์สำนักงานคณะกรรมการวิจัยแห่งชาติ. </w:t>
      </w:r>
    </w:p>
    <w:p w:rsidR="00AC47A8" w:rsidRPr="0076160C" w:rsidRDefault="00AE30FC" w:rsidP="00B236AC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7289">
        <w:rPr>
          <w:rFonts w:ascii="TH SarabunPSK" w:hAnsi="TH SarabunPSK" w:cs="TH SarabunPSK"/>
          <w:sz w:val="32"/>
          <w:szCs w:val="32"/>
          <w:cs/>
        </w:rPr>
        <w:lastRenderedPageBreak/>
        <w:t>อนุศักดิ์  จันทร์มา .</w:t>
      </w:r>
      <w:r w:rsidR="00B26E78">
        <w:rPr>
          <w:rFonts w:ascii="TH SarabunPSK" w:hAnsi="TH SarabunPSK" w:cs="TH SarabunPSK" w:hint="cs"/>
          <w:sz w:val="32"/>
          <w:szCs w:val="32"/>
          <w:cs/>
        </w:rPr>
        <w:t>(</w:t>
      </w:r>
      <w:r w:rsidRPr="001B7289">
        <w:rPr>
          <w:rFonts w:ascii="TH SarabunPSK" w:hAnsi="TH SarabunPSK" w:cs="TH SarabunPSK"/>
          <w:sz w:val="32"/>
          <w:szCs w:val="32"/>
          <w:cs/>
        </w:rPr>
        <w:t>2537</w:t>
      </w:r>
      <w:r w:rsidR="00B26E78"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26E78">
        <w:rPr>
          <w:rFonts w:ascii="TH SarabunPSK" w:hAnsi="TH SarabunPSK" w:cs="TH SarabunPSK"/>
          <w:i/>
          <w:iCs/>
          <w:sz w:val="32"/>
          <w:szCs w:val="32"/>
          <w:cs/>
        </w:rPr>
        <w:t>ความพึงพอใจของเกษตรกรที่มีต่อการแสดงออกในบทบาทการปฏิบัติงานของเจ้าหน้าที่ส่งเสริมการเกษตรประจำตำบลในจังหวัดอุบลราชธานี</w:t>
      </w:r>
      <w:r w:rsidRPr="001B7289">
        <w:rPr>
          <w:rFonts w:ascii="TH SarabunPSK" w:hAnsi="TH SarabunPSK" w:cs="TH SarabunPSK"/>
          <w:sz w:val="32"/>
          <w:szCs w:val="32"/>
          <w:cs/>
        </w:rPr>
        <w:t>.</w:t>
      </w:r>
      <w:r w:rsidR="00B26E78">
        <w:rPr>
          <w:rFonts w:ascii="TH SarabunPSK" w:hAnsi="TH SarabunPSK" w:cs="TH SarabunPSK" w:hint="cs"/>
          <w:sz w:val="32"/>
          <w:szCs w:val="32"/>
          <w:cs/>
        </w:rPr>
        <w:t xml:space="preserve">                       (</w:t>
      </w:r>
      <w:r w:rsidR="00B26E78">
        <w:rPr>
          <w:rFonts w:ascii="TH SarabunPSK" w:hAnsi="TH SarabunPSK" w:cs="TH SarabunPSK"/>
          <w:sz w:val="32"/>
          <w:szCs w:val="32"/>
          <w:cs/>
        </w:rPr>
        <w:t>วิทยานิพนธ์ปริญญา</w:t>
      </w:r>
      <w:r w:rsidR="00B26E78">
        <w:rPr>
          <w:rFonts w:ascii="TH SarabunPSK" w:hAnsi="TH SarabunPSK" w:cs="TH SarabunPSK" w:hint="cs"/>
          <w:sz w:val="32"/>
          <w:szCs w:val="32"/>
          <w:cs/>
        </w:rPr>
        <w:t>มหาบัณฑิต,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 สถาบันเทคโนโลยีการเกษตรแม่</w:t>
      </w:r>
      <w:proofErr w:type="spellStart"/>
      <w:r w:rsidRPr="001B7289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="00B26E78">
        <w:rPr>
          <w:rFonts w:ascii="TH SarabunPSK" w:hAnsi="TH SarabunPSK" w:cs="TH SarabunPSK" w:hint="cs"/>
          <w:sz w:val="32"/>
          <w:szCs w:val="32"/>
          <w:cs/>
        </w:rPr>
        <w:t>)</w:t>
      </w:r>
      <w:r w:rsidRPr="001B728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sectPr w:rsidR="00AC47A8" w:rsidRPr="0076160C" w:rsidSect="006A5A4E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12B18"/>
    <w:multiLevelType w:val="hybridMultilevel"/>
    <w:tmpl w:val="216A5A72"/>
    <w:lvl w:ilvl="0" w:tplc="4EBE5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28"/>
    <w:rsid w:val="00013E96"/>
    <w:rsid w:val="00014D2F"/>
    <w:rsid w:val="00023462"/>
    <w:rsid w:val="0002484D"/>
    <w:rsid w:val="00032239"/>
    <w:rsid w:val="0005461C"/>
    <w:rsid w:val="00056D7D"/>
    <w:rsid w:val="00064A57"/>
    <w:rsid w:val="0007668C"/>
    <w:rsid w:val="000A7FBE"/>
    <w:rsid w:val="000E448D"/>
    <w:rsid w:val="000F4511"/>
    <w:rsid w:val="00134FE4"/>
    <w:rsid w:val="00143DA5"/>
    <w:rsid w:val="0017672A"/>
    <w:rsid w:val="001855B3"/>
    <w:rsid w:val="001A1C3B"/>
    <w:rsid w:val="001A3BA0"/>
    <w:rsid w:val="001B7289"/>
    <w:rsid w:val="001C0089"/>
    <w:rsid w:val="001C7AC5"/>
    <w:rsid w:val="001E7DAE"/>
    <w:rsid w:val="0022708E"/>
    <w:rsid w:val="00257616"/>
    <w:rsid w:val="002605B2"/>
    <w:rsid w:val="00291CCD"/>
    <w:rsid w:val="00295A7F"/>
    <w:rsid w:val="002A55B9"/>
    <w:rsid w:val="003015B9"/>
    <w:rsid w:val="00327B93"/>
    <w:rsid w:val="003C558D"/>
    <w:rsid w:val="003E46F3"/>
    <w:rsid w:val="00406865"/>
    <w:rsid w:val="004257B3"/>
    <w:rsid w:val="00425DFB"/>
    <w:rsid w:val="00444AA3"/>
    <w:rsid w:val="004951FF"/>
    <w:rsid w:val="004A24DF"/>
    <w:rsid w:val="004A3F50"/>
    <w:rsid w:val="0051624E"/>
    <w:rsid w:val="005168E9"/>
    <w:rsid w:val="005D594D"/>
    <w:rsid w:val="00641B00"/>
    <w:rsid w:val="0067357C"/>
    <w:rsid w:val="006A5A4E"/>
    <w:rsid w:val="006E2A42"/>
    <w:rsid w:val="006F31EE"/>
    <w:rsid w:val="007040E8"/>
    <w:rsid w:val="00712A0E"/>
    <w:rsid w:val="007454D3"/>
    <w:rsid w:val="0076160C"/>
    <w:rsid w:val="007A6132"/>
    <w:rsid w:val="007B3225"/>
    <w:rsid w:val="007C50EE"/>
    <w:rsid w:val="007D1C12"/>
    <w:rsid w:val="00815FD6"/>
    <w:rsid w:val="00846351"/>
    <w:rsid w:val="00846FB1"/>
    <w:rsid w:val="00894B05"/>
    <w:rsid w:val="008C58B6"/>
    <w:rsid w:val="008E5BB6"/>
    <w:rsid w:val="008F5C14"/>
    <w:rsid w:val="00902188"/>
    <w:rsid w:val="00950E11"/>
    <w:rsid w:val="009875F3"/>
    <w:rsid w:val="009A4B2D"/>
    <w:rsid w:val="009A655F"/>
    <w:rsid w:val="009D6E4B"/>
    <w:rsid w:val="009E473F"/>
    <w:rsid w:val="00A00033"/>
    <w:rsid w:val="00A0020B"/>
    <w:rsid w:val="00A250E2"/>
    <w:rsid w:val="00A5556A"/>
    <w:rsid w:val="00A57E35"/>
    <w:rsid w:val="00A74769"/>
    <w:rsid w:val="00A9048B"/>
    <w:rsid w:val="00A9049D"/>
    <w:rsid w:val="00A93EC3"/>
    <w:rsid w:val="00AC47A8"/>
    <w:rsid w:val="00AE30FC"/>
    <w:rsid w:val="00AE34C4"/>
    <w:rsid w:val="00AE5808"/>
    <w:rsid w:val="00AF2F4D"/>
    <w:rsid w:val="00B236AC"/>
    <w:rsid w:val="00B26E78"/>
    <w:rsid w:val="00B34891"/>
    <w:rsid w:val="00B541E6"/>
    <w:rsid w:val="00B81EC1"/>
    <w:rsid w:val="00B84F82"/>
    <w:rsid w:val="00BA4005"/>
    <w:rsid w:val="00BF143B"/>
    <w:rsid w:val="00C13684"/>
    <w:rsid w:val="00C13ADF"/>
    <w:rsid w:val="00C6033C"/>
    <w:rsid w:val="00CC25C4"/>
    <w:rsid w:val="00CD78AC"/>
    <w:rsid w:val="00CF5428"/>
    <w:rsid w:val="00D06F75"/>
    <w:rsid w:val="00D36254"/>
    <w:rsid w:val="00D77CBE"/>
    <w:rsid w:val="00D85047"/>
    <w:rsid w:val="00DD0291"/>
    <w:rsid w:val="00DE6FBB"/>
    <w:rsid w:val="00E03DF7"/>
    <w:rsid w:val="00E101CA"/>
    <w:rsid w:val="00E2389A"/>
    <w:rsid w:val="00E253F0"/>
    <w:rsid w:val="00E5270D"/>
    <w:rsid w:val="00E603C3"/>
    <w:rsid w:val="00E67D73"/>
    <w:rsid w:val="00E73E6A"/>
    <w:rsid w:val="00E833C0"/>
    <w:rsid w:val="00E86603"/>
    <w:rsid w:val="00ED7CFD"/>
    <w:rsid w:val="00F04306"/>
    <w:rsid w:val="00F325C8"/>
    <w:rsid w:val="00F43AB5"/>
    <w:rsid w:val="00F44662"/>
    <w:rsid w:val="00F74CD7"/>
    <w:rsid w:val="00F81FC7"/>
    <w:rsid w:val="00FA3781"/>
    <w:rsid w:val="00FD0D92"/>
    <w:rsid w:val="00FD2F3C"/>
    <w:rsid w:val="00FD7F6E"/>
    <w:rsid w:val="00FF0C62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7F6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E5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7F6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E5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er.or.th/wp-content/uploads/2020/07" TargetMode="External"/><Relationship Id="rId3" Type="http://schemas.openxmlformats.org/officeDocument/2006/relationships/styles" Target="styles.xml"/><Relationship Id="rId7" Type="http://schemas.openxmlformats.org/officeDocument/2006/relationships/hyperlink" Target="mailto:Dj.aptud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973B-4642-40BC-B656-14EA04FA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4294967280</TotalTime>
  <Pages>13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2021-05-22T12:52:00Z</cp:lastPrinted>
  <dcterms:created xsi:type="dcterms:W3CDTF">2021-06-08T12:48:00Z</dcterms:created>
  <dcterms:modified xsi:type="dcterms:W3CDTF">2021-06-08T12:48:00Z</dcterms:modified>
</cp:coreProperties>
</file>