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7B21" w14:textId="77777777" w:rsidR="00701AAF" w:rsidRPr="00E22434" w:rsidRDefault="00701AAF" w:rsidP="00701AAF">
      <w:pPr>
        <w:spacing w:after="0"/>
        <w:jc w:val="center"/>
        <w:rPr>
          <w:rFonts w:ascii="TH SarabunPSK" w:hAnsi="TH SarabunPSK" w:cs="TH SarabunPSK"/>
          <w:b/>
          <w:bCs/>
          <w:sz w:val="32"/>
          <w:szCs w:val="32"/>
        </w:rPr>
      </w:pPr>
      <w:r w:rsidRPr="00E22434">
        <w:rPr>
          <w:rFonts w:ascii="TH SarabunPSK" w:hAnsi="TH SarabunPSK" w:cs="TH SarabunPSK"/>
          <w:b/>
          <w:bCs/>
          <w:sz w:val="32"/>
          <w:szCs w:val="32"/>
          <w:cs/>
        </w:rPr>
        <w:t>ปัจจัยความสำเร็จการเป็นต้นเเบบการบริหารขององค์กรปกครองส่วนท้องถิ่นที่ได้รับรางวัล</w:t>
      </w:r>
    </w:p>
    <w:p w14:paraId="7BED56B6" w14:textId="77777777" w:rsidR="00701AAF" w:rsidRPr="00E22434" w:rsidRDefault="00701AAF" w:rsidP="00701AAF">
      <w:pPr>
        <w:spacing w:after="0"/>
        <w:jc w:val="center"/>
        <w:rPr>
          <w:rFonts w:ascii="TH SarabunPSK" w:hAnsi="TH SarabunPSK" w:cs="TH SarabunPSK"/>
          <w:b/>
          <w:bCs/>
          <w:sz w:val="32"/>
          <w:szCs w:val="32"/>
        </w:rPr>
      </w:pPr>
      <w:r w:rsidRPr="00E22434">
        <w:rPr>
          <w:rFonts w:ascii="TH SarabunPSK" w:hAnsi="TH SarabunPSK" w:cs="TH SarabunPSK"/>
          <w:b/>
          <w:bCs/>
          <w:sz w:val="32"/>
          <w:szCs w:val="32"/>
          <w:cs/>
        </w:rPr>
        <w:t>การบริหารจัดการที่ดี กรณีศึกษา : เทศบาลตำบลปริก อำเภอสะเดา จังหวัดสงขลา</w:t>
      </w:r>
    </w:p>
    <w:p w14:paraId="5B247286" w14:textId="77777777" w:rsidR="00701AAF" w:rsidRPr="00E22434" w:rsidRDefault="00701AAF" w:rsidP="00701AAF">
      <w:pPr>
        <w:spacing w:after="0" w:line="240" w:lineRule="auto"/>
        <w:jc w:val="center"/>
        <w:rPr>
          <w:rFonts w:ascii="TH SarabunPSK" w:hAnsi="TH SarabunPSK" w:cs="TH SarabunPSK"/>
          <w:sz w:val="32"/>
          <w:szCs w:val="32"/>
          <w:vertAlign w:val="superscript"/>
          <w:cs/>
        </w:rPr>
      </w:pPr>
      <w:r w:rsidRPr="00E22434">
        <w:rPr>
          <w:rFonts w:ascii="TH SarabunPSK" w:hAnsi="TH SarabunPSK" w:cs="TH SarabunPSK"/>
          <w:sz w:val="32"/>
          <w:szCs w:val="32"/>
          <w:cs/>
        </w:rPr>
        <w:t>ภูมิรัตน์ บิลคา</w:t>
      </w:r>
      <w:proofErr w:type="spellStart"/>
      <w:r w:rsidRPr="00E22434">
        <w:rPr>
          <w:rFonts w:ascii="TH SarabunPSK" w:hAnsi="TH SarabunPSK" w:cs="TH SarabunPSK"/>
          <w:sz w:val="32"/>
          <w:szCs w:val="32"/>
          <w:cs/>
        </w:rPr>
        <w:t>เดอร์</w:t>
      </w:r>
      <w:proofErr w:type="spellEnd"/>
      <w:r w:rsidRPr="00E22434">
        <w:rPr>
          <w:rFonts w:ascii="TH SarabunPSK" w:hAnsi="TH SarabunPSK" w:cs="TH SarabunPSK"/>
          <w:sz w:val="32"/>
          <w:szCs w:val="32"/>
          <w:cs/>
        </w:rPr>
        <w:t xml:space="preserve"> </w:t>
      </w:r>
      <w:r w:rsidRPr="00E22434">
        <w:rPr>
          <w:rFonts w:ascii="TH SarabunPSK" w:hAnsi="TH SarabunPSK" w:cs="TH SarabunPSK"/>
          <w:sz w:val="32"/>
          <w:szCs w:val="32"/>
          <w:vertAlign w:val="superscript"/>
        </w:rPr>
        <w:t>1*</w:t>
      </w:r>
      <w:r w:rsidRPr="00E22434">
        <w:rPr>
          <w:rFonts w:ascii="TH SarabunPSK" w:hAnsi="TH SarabunPSK" w:cs="TH SarabunPSK"/>
          <w:sz w:val="32"/>
          <w:szCs w:val="32"/>
          <w:cs/>
        </w:rPr>
        <w:t xml:space="preserve">  มาริสา จันทร์ฉาย</w:t>
      </w:r>
      <w:r w:rsidRPr="00E22434">
        <w:rPr>
          <w:rFonts w:ascii="TH SarabunPSK" w:hAnsi="TH SarabunPSK" w:cs="TH SarabunPSK"/>
          <w:sz w:val="32"/>
          <w:szCs w:val="32"/>
          <w:vertAlign w:val="superscript"/>
        </w:rPr>
        <w:t>2</w:t>
      </w:r>
    </w:p>
    <w:p w14:paraId="204A5E37" w14:textId="77777777" w:rsidR="00701AAF" w:rsidRPr="00E22434" w:rsidRDefault="00701AAF" w:rsidP="00701AAF">
      <w:pPr>
        <w:spacing w:after="0" w:line="240" w:lineRule="auto"/>
        <w:jc w:val="center"/>
        <w:rPr>
          <w:rFonts w:ascii="TH SarabunPSK" w:hAnsi="TH SarabunPSK" w:cs="TH SarabunPSK"/>
          <w:sz w:val="32"/>
          <w:szCs w:val="32"/>
        </w:rPr>
      </w:pPr>
      <w:r w:rsidRPr="00E22434">
        <w:rPr>
          <w:rFonts w:ascii="TH SarabunPSK" w:hAnsi="TH SarabunPSK" w:cs="TH SarabunPSK"/>
          <w:sz w:val="32"/>
          <w:szCs w:val="32"/>
          <w:cs/>
        </w:rPr>
        <w:t>มหาวิทยาลัยราชภัฏสงขลา ตำบลเขารูปช้าง อำเภอเมือง จังหวัดสงขลา 90000</w:t>
      </w:r>
    </w:p>
    <w:p w14:paraId="600D2E28" w14:textId="33ACAE5E" w:rsidR="00701AAF" w:rsidRPr="00E22434" w:rsidRDefault="00701AAF" w:rsidP="00701AAF">
      <w:pPr>
        <w:spacing w:after="0" w:line="240" w:lineRule="auto"/>
        <w:jc w:val="center"/>
        <w:rPr>
          <w:rFonts w:ascii="TH SarabunPSK" w:hAnsi="TH SarabunPSK" w:cs="TH SarabunPSK"/>
          <w:b/>
          <w:bCs/>
          <w:sz w:val="32"/>
          <w:szCs w:val="32"/>
        </w:rPr>
      </w:pPr>
      <w:proofErr w:type="gramStart"/>
      <w:r w:rsidRPr="00E22434">
        <w:rPr>
          <w:rFonts w:ascii="TH SarabunPSK" w:hAnsi="TH SarabunPSK" w:cs="TH SarabunPSK"/>
          <w:b/>
          <w:bCs/>
          <w:sz w:val="32"/>
          <w:szCs w:val="32"/>
        </w:rPr>
        <w:t>E-</w:t>
      </w:r>
      <w:r w:rsidR="00E812C3">
        <w:rPr>
          <w:rFonts w:ascii="TH SarabunPSK" w:hAnsi="TH SarabunPSK" w:cs="TH SarabunPSK"/>
          <w:b/>
          <w:bCs/>
          <w:sz w:val="32"/>
          <w:szCs w:val="32"/>
        </w:rPr>
        <w:t xml:space="preserve">mail </w:t>
      </w:r>
      <w:r w:rsidRPr="00E22434">
        <w:rPr>
          <w:rFonts w:ascii="TH SarabunPSK" w:hAnsi="TH SarabunPSK" w:cs="TH SarabunPSK"/>
          <w:b/>
          <w:bCs/>
          <w:sz w:val="32"/>
          <w:szCs w:val="32"/>
        </w:rPr>
        <w:t>:</w:t>
      </w:r>
      <w:proofErr w:type="gramEnd"/>
      <w:r w:rsidRPr="00E22434">
        <w:rPr>
          <w:rFonts w:ascii="TH SarabunPSK" w:hAnsi="TH SarabunPSK" w:cs="TH SarabunPSK"/>
          <w:b/>
          <w:bCs/>
          <w:sz w:val="32"/>
          <w:szCs w:val="32"/>
        </w:rPr>
        <w:t xml:space="preserve"> phummirat3638@gmail.com</w:t>
      </w:r>
    </w:p>
    <w:p w14:paraId="74B0ADFD" w14:textId="77777777" w:rsidR="00701AAF" w:rsidRPr="00E22434" w:rsidRDefault="00701AAF" w:rsidP="00701AAF">
      <w:pPr>
        <w:spacing w:after="0" w:line="240" w:lineRule="auto"/>
        <w:jc w:val="center"/>
        <w:rPr>
          <w:rFonts w:ascii="TH SarabunPSK" w:hAnsi="TH SarabunPSK" w:cs="TH SarabunPSK"/>
          <w:b/>
          <w:bCs/>
          <w:sz w:val="32"/>
          <w:szCs w:val="32"/>
          <w:cs/>
        </w:rPr>
      </w:pPr>
      <w:r w:rsidRPr="00E22434">
        <w:rPr>
          <w:rFonts w:ascii="TH SarabunPSK" w:hAnsi="TH SarabunPSK" w:cs="TH SarabunPSK"/>
          <w:b/>
          <w:bCs/>
          <w:sz w:val="32"/>
          <w:szCs w:val="32"/>
          <w:cs/>
        </w:rPr>
        <w:t>บทคัดย่อ</w:t>
      </w:r>
    </w:p>
    <w:p w14:paraId="29840653" w14:textId="36E64520" w:rsidR="00701AAF" w:rsidRPr="00E22434" w:rsidRDefault="00701AAF" w:rsidP="00701AAF">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cs/>
        </w:rPr>
        <w:t xml:space="preserve">        การวิจัยเรื่อง </w:t>
      </w:r>
      <w:r w:rsidRPr="00E22434">
        <w:rPr>
          <w:rFonts w:ascii="TH SarabunPSK" w:hAnsi="TH SarabunPSK" w:cs="TH SarabunPSK"/>
          <w:sz w:val="32"/>
          <w:szCs w:val="32"/>
        </w:rPr>
        <w:t>“</w:t>
      </w:r>
      <w:r w:rsidRPr="00E22434">
        <w:rPr>
          <w:rFonts w:ascii="TH SarabunPSK" w:hAnsi="TH SarabunPSK" w:cs="TH SarabunPSK"/>
          <w:sz w:val="32"/>
          <w:szCs w:val="32"/>
          <w:cs/>
        </w:rPr>
        <w:t xml:space="preserve">ปัจจัยความสำเร็จการเป็นต้นเเบบการบริหารขององค์กรปกครองส่วนท้องถิ่นที่ได้รับรางวัล   การบริหารจัดการที่ดี </w:t>
      </w:r>
      <w:bookmarkStart w:id="0" w:name="_Hlk69293650"/>
      <w:r w:rsidRPr="00E22434">
        <w:rPr>
          <w:rFonts w:ascii="TH SarabunPSK" w:hAnsi="TH SarabunPSK" w:cs="TH SarabunPSK"/>
          <w:sz w:val="32"/>
          <w:szCs w:val="32"/>
          <w:cs/>
        </w:rPr>
        <w:t>กรณีศึกษา : เทศบาลตำบลปริก อำเภอสะเดา จังหวัดสงขลา</w:t>
      </w:r>
      <w:r w:rsidRPr="00E22434">
        <w:rPr>
          <w:rFonts w:ascii="TH SarabunPSK" w:hAnsi="TH SarabunPSK" w:cs="TH SarabunPSK"/>
          <w:sz w:val="32"/>
          <w:szCs w:val="32"/>
        </w:rPr>
        <w:t xml:space="preserve">” </w:t>
      </w:r>
      <w:bookmarkEnd w:id="0"/>
      <w:r w:rsidRPr="00E22434">
        <w:rPr>
          <w:rFonts w:ascii="TH SarabunPSK" w:hAnsi="TH SarabunPSK" w:cs="TH SarabunPSK"/>
          <w:sz w:val="32"/>
          <w:szCs w:val="32"/>
          <w:cs/>
        </w:rPr>
        <w:t xml:space="preserve">มีวัตถุประสงค์ เพื่อศึกษาปัจจัยความสำเร็จการเป็นต้นแบบการบริหารขององค์กรปกครองส่วนท้องถิ่นที่ได้รับรางวัลการบริหารจัดการที่ดี การวิจัยครั้งนี้เป็นการวิจัยคุณภาพ เก็บรวบรวมข้อมูลโดยการสัมภาษณ์เชิงลึกบุคลากรเทศบาลตำบลปริก จำนวน </w:t>
      </w:r>
      <w:r w:rsidRPr="00E22434">
        <w:rPr>
          <w:rFonts w:ascii="TH SarabunPSK" w:hAnsi="TH SarabunPSK" w:cs="TH SarabunPSK"/>
          <w:sz w:val="32"/>
          <w:szCs w:val="32"/>
        </w:rPr>
        <w:t xml:space="preserve">10 </w:t>
      </w:r>
      <w:r w:rsidRPr="00E22434">
        <w:rPr>
          <w:rFonts w:ascii="TH SarabunPSK" w:hAnsi="TH SarabunPSK" w:cs="TH SarabunPSK"/>
          <w:sz w:val="32"/>
          <w:szCs w:val="32"/>
          <w:cs/>
        </w:rPr>
        <w:t xml:space="preserve">คน และผู้นำชุมชนจำนวน </w:t>
      </w:r>
      <w:r w:rsidRPr="00E22434">
        <w:rPr>
          <w:rFonts w:ascii="TH SarabunPSK" w:hAnsi="TH SarabunPSK" w:cs="TH SarabunPSK"/>
          <w:sz w:val="32"/>
          <w:szCs w:val="32"/>
        </w:rPr>
        <w:t xml:space="preserve">7 </w:t>
      </w:r>
      <w:r w:rsidRPr="00E22434">
        <w:rPr>
          <w:rFonts w:ascii="TH SarabunPSK" w:hAnsi="TH SarabunPSK" w:cs="TH SarabunPSK"/>
          <w:sz w:val="32"/>
          <w:szCs w:val="32"/>
          <w:cs/>
        </w:rPr>
        <w:t xml:space="preserve">คน รวม </w:t>
      </w:r>
      <w:r w:rsidRPr="00E22434">
        <w:rPr>
          <w:rFonts w:ascii="TH SarabunPSK" w:hAnsi="TH SarabunPSK" w:cs="TH SarabunPSK"/>
          <w:sz w:val="32"/>
          <w:szCs w:val="32"/>
        </w:rPr>
        <w:t xml:space="preserve">17 </w:t>
      </w:r>
      <w:r w:rsidRPr="00E22434">
        <w:rPr>
          <w:rFonts w:ascii="TH SarabunPSK" w:hAnsi="TH SarabunPSK" w:cs="TH SarabunPSK"/>
          <w:sz w:val="32"/>
          <w:szCs w:val="32"/>
          <w:cs/>
        </w:rPr>
        <w:t>คน ใช้วิธีการคัดเลือกกลุ่มตัวอย่างแบบเจาะจง วิเคราะห์ข้อมูลโดยการวิเคราะห์เนื้อหา</w:t>
      </w:r>
    </w:p>
    <w:p w14:paraId="2C998F0C" w14:textId="77777777" w:rsidR="002A6FB5" w:rsidRPr="002A6FB5" w:rsidRDefault="002A6FB5" w:rsidP="002A6FB5">
      <w:pPr>
        <w:spacing w:after="0" w:line="240" w:lineRule="auto"/>
        <w:ind w:firstLine="720"/>
        <w:jc w:val="thaiDistribute"/>
        <w:rPr>
          <w:rFonts w:ascii="TH SarabunPSK" w:hAnsi="TH SarabunPSK" w:cs="TH SarabunPSK"/>
          <w:sz w:val="32"/>
          <w:szCs w:val="32"/>
        </w:rPr>
      </w:pPr>
      <w:r w:rsidRPr="002A6FB5">
        <w:rPr>
          <w:rFonts w:ascii="TH SarabunPSK" w:hAnsi="TH SarabunPSK" w:cs="TH SarabunPSK"/>
          <w:sz w:val="32"/>
          <w:szCs w:val="32"/>
          <w:cs/>
        </w:rPr>
        <w:t xml:space="preserve">ผลการศึกษาพบว่า </w:t>
      </w:r>
      <w:r w:rsidRPr="002A6FB5">
        <w:rPr>
          <w:rFonts w:ascii="TH SarabunPSK" w:hAnsi="TH SarabunPSK" w:cs="TH SarabunPSK"/>
          <w:sz w:val="32"/>
          <w:szCs w:val="32"/>
        </w:rPr>
        <w:t>“</w:t>
      </w:r>
      <w:r w:rsidRPr="002A6FB5">
        <w:rPr>
          <w:rFonts w:ascii="TH SarabunPSK" w:hAnsi="TH SarabunPSK" w:cs="TH SarabunPSK" w:hint="cs"/>
          <w:sz w:val="32"/>
          <w:szCs w:val="32"/>
          <w:cs/>
        </w:rPr>
        <w:t>ปัจจัยความสำเร็จการเป็นต้นแบบการบริหารขององค์กรปกครองส่วนท้องถิ่นที่ได้รับรางวัลการบริหารจัดการที่ดี กรณีศึกษา : เทศบาลตำบลปริก อำเภอสะเดา จังหวัดสงขลา</w:t>
      </w:r>
      <w:r w:rsidRPr="002A6FB5">
        <w:rPr>
          <w:rFonts w:ascii="TH SarabunPSK" w:hAnsi="TH SarabunPSK" w:cs="TH SarabunPSK"/>
          <w:sz w:val="32"/>
          <w:szCs w:val="32"/>
        </w:rPr>
        <w:t xml:space="preserve">” </w:t>
      </w:r>
      <w:r w:rsidRPr="002A6FB5">
        <w:rPr>
          <w:rFonts w:ascii="TH SarabunPSK" w:hAnsi="TH SarabunPSK" w:cs="TH SarabunPSK" w:hint="cs"/>
          <w:sz w:val="32"/>
          <w:szCs w:val="32"/>
          <w:cs/>
        </w:rPr>
        <w:t>ประกอบด้วย</w:t>
      </w:r>
    </w:p>
    <w:p w14:paraId="1A118E43" w14:textId="77777777" w:rsidR="002A6FB5" w:rsidRPr="002A6FB5" w:rsidRDefault="002A6FB5" w:rsidP="002A6FB5">
      <w:pPr>
        <w:spacing w:line="256" w:lineRule="auto"/>
        <w:contextualSpacing/>
        <w:jc w:val="thaiDistribute"/>
        <w:rPr>
          <w:rFonts w:ascii="TH SarabunPSK" w:hAnsi="TH SarabunPSK" w:cs="TH SarabunPSK"/>
          <w:sz w:val="32"/>
          <w:szCs w:val="32"/>
          <w:cs/>
        </w:rPr>
      </w:pPr>
      <w:r w:rsidRPr="002A6FB5">
        <w:rPr>
          <w:rFonts w:ascii="TH SarabunPSK" w:hAnsi="TH SarabunPSK" w:cs="TH SarabunPSK"/>
          <w:sz w:val="32"/>
          <w:szCs w:val="32"/>
        </w:rPr>
        <w:t>1.</w:t>
      </w:r>
      <w:bookmarkStart w:id="1" w:name="_Hlk68700702"/>
      <w:r w:rsidRPr="002A6FB5">
        <w:rPr>
          <w:rFonts w:ascii="TH SarabunPSK" w:hAnsi="TH SarabunPSK" w:cs="TH SarabunPSK"/>
          <w:sz w:val="32"/>
          <w:szCs w:val="32"/>
        </w:rPr>
        <w:t xml:space="preserve"> </w:t>
      </w:r>
      <w:r w:rsidRPr="002A6FB5">
        <w:rPr>
          <w:rFonts w:ascii="TH SarabunPSK" w:hAnsi="TH SarabunPSK" w:cs="TH SarabunPSK" w:hint="cs"/>
          <w:sz w:val="32"/>
          <w:szCs w:val="32"/>
          <w:cs/>
        </w:rPr>
        <w:t xml:space="preserve">นโยบายของผู้บริหารมีความเข้มแข็ง </w:t>
      </w:r>
      <w:proofErr w:type="gramStart"/>
      <w:r w:rsidRPr="002A6FB5">
        <w:rPr>
          <w:rFonts w:ascii="TH SarabunPSK" w:hAnsi="TH SarabunPSK" w:cs="TH SarabunPSK" w:hint="cs"/>
          <w:sz w:val="32"/>
          <w:szCs w:val="32"/>
          <w:cs/>
        </w:rPr>
        <w:t>เป็นรูปธรรม  และที่สำคัญบุคลากรทุกคนเข้าใจนโยบาย</w:t>
      </w:r>
      <w:proofErr w:type="gramEnd"/>
      <w:r w:rsidRPr="002A6FB5">
        <w:rPr>
          <w:rFonts w:ascii="TH SarabunPSK" w:hAnsi="TH SarabunPSK" w:cs="TH SarabunPSK" w:hint="cs"/>
          <w:sz w:val="32"/>
          <w:szCs w:val="32"/>
          <w:cs/>
        </w:rPr>
        <w:t xml:space="preserve"> วัตถุประสงค์ วิสัยทัศน์ของผู้บริหาร โดยขับเคลื่อนการทำงานในลักษณะเป็นทีมและเน้นการมีส่วนร่วมทุกส่วนที่เกี่ยวข้อง</w:t>
      </w:r>
      <w:r w:rsidRPr="002A6FB5">
        <w:rPr>
          <w:rFonts w:ascii="TH SarabunPSK" w:hAnsi="TH SarabunPSK" w:cs="TH SarabunPSK"/>
          <w:sz w:val="32"/>
          <w:szCs w:val="32"/>
        </w:rPr>
        <w:t xml:space="preserve">  2. </w:t>
      </w:r>
      <w:r w:rsidRPr="002A6FB5">
        <w:rPr>
          <w:rFonts w:ascii="TH SarabunPSK" w:hAnsi="TH SarabunPSK" w:cs="TH SarabunPSK" w:hint="cs"/>
          <w:sz w:val="32"/>
          <w:szCs w:val="32"/>
          <w:cs/>
        </w:rPr>
        <w:t xml:space="preserve">ประชาชนเข้ามามีส่วนร่วมในการขับเคลื่อนการพัฒนาชุมชน โดยใช้หลักการ ร่วมคิด ร่วมทำ ร่วมรับผลประโยชน์ </w:t>
      </w:r>
      <w:r w:rsidRPr="002A6FB5">
        <w:rPr>
          <w:rFonts w:ascii="TH SarabunPSK" w:eastAsia="Calibri" w:hAnsi="TH SarabunPSK" w:cs="TH SarabunPSK"/>
          <w:sz w:val="32"/>
          <w:szCs w:val="32"/>
          <w:cs/>
        </w:rPr>
        <w:t xml:space="preserve">นอกจากนี้ได้เปิดโอกาสให้ประชาชนหรือบุคคลภายนอกที่มีส่วนได้ส่วนเสียเข้ามามีบทบาทในการแสดงความคิดเห็น เพื่อนำเอาความคิดเห็นในส่วนนั้นมาใช้ควบคู่กับการบริหารจัดการและประกอบการตัดสินใจต่อการดำเนินงาน </w:t>
      </w:r>
      <w:r w:rsidRPr="002A6FB5">
        <w:rPr>
          <w:rFonts w:ascii="TH SarabunPSK" w:hAnsi="TH SarabunPSK" w:cs="TH SarabunPSK"/>
          <w:sz w:val="32"/>
          <w:szCs w:val="32"/>
        </w:rPr>
        <w:t xml:space="preserve">3. </w:t>
      </w:r>
      <w:r w:rsidRPr="002A6FB5">
        <w:rPr>
          <w:rFonts w:ascii="TH SarabunPSK" w:hAnsi="TH SarabunPSK" w:cs="TH SarabunPSK" w:hint="cs"/>
          <w:sz w:val="32"/>
          <w:szCs w:val="32"/>
          <w:cs/>
        </w:rPr>
        <w:t>หลักเกณฑ์การบริหารจัดการที่ดีเชื่อมโยงกับหลักการของสหประชาชาติ</w:t>
      </w:r>
      <w:r w:rsidRPr="002A6FB5">
        <w:rPr>
          <w:rFonts w:ascii="Arial" w:hAnsi="Arial" w:cs="Angsana New"/>
          <w:b/>
          <w:bCs/>
          <w:color w:val="232425"/>
          <w:sz w:val="26"/>
          <w:szCs w:val="26"/>
          <w:shd w:val="clear" w:color="auto" w:fill="FFFFFF"/>
          <w:cs/>
        </w:rPr>
        <w:t xml:space="preserve"> </w:t>
      </w:r>
      <w:r w:rsidRPr="002A6FB5">
        <w:rPr>
          <w:rFonts w:ascii="TH SarabunPSK" w:hAnsi="TH SarabunPSK" w:cs="TH SarabunPSK"/>
          <w:color w:val="232425"/>
          <w:sz w:val="32"/>
          <w:szCs w:val="32"/>
          <w:shd w:val="clear" w:color="auto" w:fill="FFFFFF"/>
        </w:rPr>
        <w:t>SDGs</w:t>
      </w:r>
      <w:r w:rsidRPr="002A6FB5">
        <w:rPr>
          <w:rFonts w:ascii="TH SarabunPSK" w:hAnsi="TH SarabunPSK" w:cs="TH SarabunPSK"/>
          <w:color w:val="232425"/>
          <w:sz w:val="32"/>
          <w:szCs w:val="32"/>
          <w:shd w:val="clear" w:color="auto" w:fill="FFFFFF"/>
          <w:cs/>
        </w:rPr>
        <w:t xml:space="preserve"> เป้าหมายการพัฒนาที่ยั่งยืน มาพิจารณาสนับสนุนการขับเคลื่อนงานพัฒนาชุมชน </w:t>
      </w:r>
      <w:r w:rsidRPr="002A6FB5">
        <w:rPr>
          <w:rFonts w:ascii="TH SarabunPSK" w:hAnsi="TH SarabunPSK" w:cs="TH SarabunPSK"/>
          <w:color w:val="232425"/>
          <w:sz w:val="32"/>
          <w:szCs w:val="32"/>
          <w:shd w:val="clear" w:color="auto" w:fill="FFFFFF"/>
        </w:rPr>
        <w:t>4.</w:t>
      </w:r>
      <w:r w:rsidRPr="002A6FB5">
        <w:rPr>
          <w:rFonts w:ascii="TH SarabunPSK" w:hAnsi="TH SarabunPSK" w:cs="TH SarabunPSK"/>
          <w:sz w:val="32"/>
          <w:szCs w:val="32"/>
        </w:rPr>
        <w:t xml:space="preserve"> </w:t>
      </w:r>
      <w:bookmarkStart w:id="2" w:name="_Hlk68884733"/>
      <w:r w:rsidRPr="002A6FB5">
        <w:rPr>
          <w:rFonts w:ascii="TH SarabunPSK" w:hAnsi="TH SarabunPSK" w:cs="TH SarabunPSK" w:hint="cs"/>
          <w:sz w:val="32"/>
          <w:szCs w:val="32"/>
          <w:cs/>
        </w:rPr>
        <w:t xml:space="preserve">หลักการทำงานร่วมกันโดยอาศัยศาสตร์พระราชามาใช้ในการบริหารการทำงาน </w:t>
      </w:r>
      <w:bookmarkEnd w:id="2"/>
      <w:r w:rsidRPr="002A6FB5">
        <w:rPr>
          <w:rFonts w:ascii="TH SarabunPSK" w:hAnsi="TH SarabunPSK" w:cs="TH SarabunPSK" w:hint="cs"/>
          <w:sz w:val="32"/>
          <w:szCs w:val="32"/>
          <w:cs/>
        </w:rPr>
        <w:t xml:space="preserve"> </w:t>
      </w:r>
      <w:r w:rsidRPr="002A6FB5">
        <w:rPr>
          <w:rFonts w:ascii="TH SarabunPSK" w:hAnsi="TH SarabunPSK" w:cs="TH SarabunPSK"/>
          <w:sz w:val="32"/>
          <w:szCs w:val="32"/>
        </w:rPr>
        <w:t xml:space="preserve">5. </w:t>
      </w:r>
      <w:bookmarkStart w:id="3" w:name="_Hlk68884903"/>
      <w:r w:rsidRPr="002A6FB5">
        <w:rPr>
          <w:rFonts w:ascii="TH SarabunPSK" w:hAnsi="TH SarabunPSK" w:cs="TH SarabunPSK" w:hint="cs"/>
          <w:sz w:val="32"/>
          <w:szCs w:val="32"/>
          <w:cs/>
        </w:rPr>
        <w:t xml:space="preserve">บุคลากรในองค์กรมีความตื่นตัวและพร้อมทำงานอยู่ตลอดเวลาและมีการพัฒนาบุคลากรในองค์กรทุกระดับ </w:t>
      </w:r>
      <w:bookmarkStart w:id="4" w:name="_Hlk68884981"/>
      <w:bookmarkEnd w:id="3"/>
      <w:r w:rsidRPr="002A6FB5">
        <w:rPr>
          <w:rFonts w:ascii="TH SarabunPSK" w:hAnsi="TH SarabunPSK" w:cs="TH SarabunPSK"/>
          <w:sz w:val="32"/>
          <w:szCs w:val="32"/>
        </w:rPr>
        <w:t xml:space="preserve">6. </w:t>
      </w:r>
      <w:r w:rsidRPr="002A6FB5">
        <w:rPr>
          <w:rFonts w:ascii="TH SarabunPSK" w:hAnsi="TH SarabunPSK" w:cs="TH SarabunPSK" w:hint="cs"/>
          <w:sz w:val="32"/>
          <w:szCs w:val="32"/>
          <w:cs/>
        </w:rPr>
        <w:t xml:space="preserve">การใช้ไตรพลัง หรือพลังผู้นำ </w:t>
      </w:r>
      <w:r w:rsidRPr="002A6FB5">
        <w:rPr>
          <w:rFonts w:ascii="TH SarabunPSK" w:hAnsi="TH SarabunPSK" w:cs="TH SarabunPSK"/>
          <w:sz w:val="32"/>
          <w:szCs w:val="32"/>
        </w:rPr>
        <w:t xml:space="preserve">3 </w:t>
      </w:r>
      <w:r w:rsidRPr="002A6FB5">
        <w:rPr>
          <w:rFonts w:ascii="TH SarabunPSK" w:hAnsi="TH SarabunPSK" w:cs="TH SarabunPSK" w:hint="cs"/>
          <w:sz w:val="32"/>
          <w:szCs w:val="32"/>
          <w:cs/>
        </w:rPr>
        <w:t xml:space="preserve">ภาคส่วน ได้แก่ </w:t>
      </w:r>
      <w:r w:rsidRPr="002A6FB5">
        <w:rPr>
          <w:rFonts w:ascii="TH SarabunPSK" w:hAnsi="TH SarabunPSK" w:cs="TH SarabunPSK"/>
          <w:sz w:val="32"/>
          <w:szCs w:val="32"/>
        </w:rPr>
        <w:t xml:space="preserve">1) </w:t>
      </w:r>
      <w:r w:rsidRPr="002A6FB5">
        <w:rPr>
          <w:rFonts w:ascii="TH SarabunPSK" w:hAnsi="TH SarabunPSK" w:cs="TH SarabunPSK" w:hint="cs"/>
          <w:sz w:val="32"/>
          <w:szCs w:val="32"/>
          <w:cs/>
        </w:rPr>
        <w:t xml:space="preserve">การสร้างพลังโดยการเป็นพี่เลี้ยงให้แก่กันและกัน หรือ </w:t>
      </w:r>
      <w:r w:rsidRPr="002A6FB5">
        <w:rPr>
          <w:rFonts w:ascii="TH SarabunPSK" w:hAnsi="TH SarabunPSK" w:cs="TH SarabunPSK"/>
          <w:sz w:val="32"/>
          <w:szCs w:val="32"/>
        </w:rPr>
        <w:t xml:space="preserve">Coaching </w:t>
      </w:r>
      <w:r w:rsidRPr="002A6FB5">
        <w:rPr>
          <w:rFonts w:ascii="TH SarabunPSK" w:hAnsi="TH SarabunPSK" w:cs="TH SarabunPSK" w:hint="cs"/>
          <w:sz w:val="32"/>
          <w:szCs w:val="32"/>
          <w:cs/>
        </w:rPr>
        <w:t xml:space="preserve">เป็นการนำหลักอาวุโสมาใช้ โดยกลุ่มบุคคลในชุมชนที่มีประสบการณ์จากทุกกลุ่มจะทำหน้าที่สอนแนะนำ </w:t>
      </w:r>
      <w:r w:rsidRPr="002A6FB5">
        <w:rPr>
          <w:rFonts w:ascii="TH SarabunPSK" w:hAnsi="TH SarabunPSK" w:cs="TH SarabunPSK"/>
          <w:sz w:val="32"/>
          <w:szCs w:val="32"/>
        </w:rPr>
        <w:t xml:space="preserve">2) </w:t>
      </w:r>
      <w:r w:rsidRPr="002A6FB5">
        <w:rPr>
          <w:rFonts w:ascii="TH SarabunPSK" w:hAnsi="TH SarabunPSK" w:cs="TH SarabunPSK" w:hint="cs"/>
          <w:sz w:val="32"/>
          <w:szCs w:val="32"/>
          <w:cs/>
        </w:rPr>
        <w:t xml:space="preserve">การสร้างพลังความเป็นเพื่อนร่วมงานหนุนนำการทำงานซึ่งกันและกัน โดยเฉพาะในระดับผู้ปฏิบัติการ ในหน่วยงานราชการท้องถิ่น </w:t>
      </w:r>
      <w:r w:rsidRPr="002A6FB5">
        <w:rPr>
          <w:rFonts w:ascii="TH SarabunPSK" w:hAnsi="TH SarabunPSK" w:cs="TH SarabunPSK"/>
          <w:sz w:val="32"/>
          <w:szCs w:val="32"/>
        </w:rPr>
        <w:t xml:space="preserve">3) </w:t>
      </w:r>
      <w:r w:rsidRPr="002A6FB5">
        <w:rPr>
          <w:rFonts w:ascii="TH SarabunPSK" w:hAnsi="TH SarabunPSK" w:cs="TH SarabunPSK" w:hint="cs"/>
          <w:sz w:val="32"/>
          <w:szCs w:val="32"/>
          <w:cs/>
        </w:rPr>
        <w:t xml:space="preserve">ภูมิบุตรา หรือคนของแผ่นดินเป็นผู้ซึมซับแนวคิดวิธีการ นำมาปรับใช้กับการทำงาน </w:t>
      </w:r>
      <w:bookmarkStart w:id="5" w:name="_Hlk68884264"/>
      <w:r w:rsidRPr="002A6FB5">
        <w:rPr>
          <w:rFonts w:ascii="TH SarabunPSK" w:hAnsi="TH SarabunPSK" w:cs="TH SarabunPSK"/>
          <w:sz w:val="32"/>
          <w:szCs w:val="32"/>
        </w:rPr>
        <w:t xml:space="preserve">7. </w:t>
      </w:r>
      <w:r w:rsidRPr="002A6FB5">
        <w:rPr>
          <w:rFonts w:ascii="TH SarabunPSK" w:hAnsi="TH SarabunPSK" w:cs="TH SarabunPSK" w:hint="cs"/>
          <w:sz w:val="32"/>
          <w:szCs w:val="32"/>
          <w:cs/>
        </w:rPr>
        <w:t xml:space="preserve">บุคลากรในองค์กรมีความสามัคคี ช่วยเหลือซึ่งกัน มองเป้าหมายเดียวกัน </w:t>
      </w:r>
      <w:bookmarkEnd w:id="5"/>
      <w:r w:rsidRPr="002A6FB5">
        <w:rPr>
          <w:rFonts w:ascii="TH SarabunPSK" w:hAnsi="TH SarabunPSK" w:cs="TH SarabunPSK"/>
          <w:sz w:val="32"/>
          <w:szCs w:val="32"/>
        </w:rPr>
        <w:t xml:space="preserve">8. </w:t>
      </w:r>
      <w:r w:rsidRPr="002A6FB5">
        <w:rPr>
          <w:rFonts w:ascii="TH SarabunPSK" w:hAnsi="TH SarabunPSK" w:cs="TH SarabunPSK" w:hint="cs"/>
          <w:sz w:val="32"/>
          <w:szCs w:val="32"/>
          <w:cs/>
        </w:rPr>
        <w:t xml:space="preserve">ผู้นำชุมชนมีความเข้มแข็งทุกชุมชน มีจุดมุ่งหมายที่จะพัฒนาชุมชนของตนเอง </w:t>
      </w:r>
      <w:bookmarkStart w:id="6" w:name="_Hlk68884380"/>
      <w:bookmarkEnd w:id="1"/>
      <w:bookmarkEnd w:id="4"/>
      <w:r w:rsidRPr="002A6FB5">
        <w:rPr>
          <w:rFonts w:ascii="TH SarabunPSK" w:hAnsi="TH SarabunPSK" w:cs="TH SarabunPSK"/>
          <w:sz w:val="32"/>
          <w:szCs w:val="32"/>
          <w:cs/>
        </w:rPr>
        <w:t xml:space="preserve">และ </w:t>
      </w:r>
      <w:r w:rsidRPr="002A6FB5">
        <w:rPr>
          <w:rFonts w:ascii="TH SarabunPSK" w:hAnsi="TH SarabunPSK" w:cs="TH SarabunPSK"/>
          <w:sz w:val="32"/>
          <w:szCs w:val="32"/>
        </w:rPr>
        <w:t>9.</w:t>
      </w:r>
      <w:r w:rsidRPr="002A6FB5">
        <w:rPr>
          <w:rFonts w:ascii="TH SarabunPSK" w:hAnsi="TH SarabunPSK" w:cs="TH SarabunPSK" w:hint="cs"/>
          <w:sz w:val="32"/>
          <w:szCs w:val="32"/>
          <w:cs/>
        </w:rPr>
        <w:t xml:space="preserve">นำหลักคำสอนทางศาสนา </w:t>
      </w:r>
      <w:r w:rsidRPr="002A6FB5">
        <w:rPr>
          <w:rFonts w:ascii="TH SarabunPSK" w:hAnsi="TH SarabunPSK" w:cs="TH SarabunPSK"/>
          <w:sz w:val="32"/>
          <w:szCs w:val="32"/>
        </w:rPr>
        <w:t>“</w:t>
      </w:r>
      <w:r w:rsidRPr="002A6FB5">
        <w:rPr>
          <w:rFonts w:ascii="TH SarabunPSK" w:hAnsi="TH SarabunPSK" w:cs="TH SarabunPSK" w:hint="cs"/>
          <w:sz w:val="32"/>
          <w:szCs w:val="32"/>
          <w:cs/>
        </w:rPr>
        <w:t>เรื่องความศรัทธา</w:t>
      </w:r>
      <w:r w:rsidRPr="002A6FB5">
        <w:rPr>
          <w:rFonts w:ascii="TH SarabunPSK" w:hAnsi="TH SarabunPSK" w:cs="TH SarabunPSK"/>
          <w:sz w:val="32"/>
          <w:szCs w:val="32"/>
        </w:rPr>
        <w:t>”</w:t>
      </w:r>
      <w:r w:rsidRPr="002A6FB5">
        <w:rPr>
          <w:rFonts w:ascii="TH SarabunPSK" w:hAnsi="TH SarabunPSK" w:cs="TH SarabunPSK" w:hint="cs"/>
          <w:sz w:val="32"/>
          <w:szCs w:val="32"/>
          <w:cs/>
        </w:rPr>
        <w:t xml:space="preserve"> มาเป็นเครื่องมือพัฒนาชุมชน</w:t>
      </w:r>
      <w:r w:rsidRPr="002A6FB5">
        <w:rPr>
          <w:rFonts w:asciiTheme="majorBidi" w:hAnsiTheme="majorBidi" w:cstheme="majorBidi" w:hint="cs"/>
          <w:sz w:val="32"/>
          <w:szCs w:val="32"/>
          <w:cs/>
        </w:rPr>
        <w:t xml:space="preserve"> </w:t>
      </w:r>
    </w:p>
    <w:bookmarkEnd w:id="6"/>
    <w:p w14:paraId="49226BC3" w14:textId="4EC708BF" w:rsidR="002A6FB5" w:rsidRDefault="002A6FB5" w:rsidP="002A6FB5">
      <w:pPr>
        <w:spacing w:line="256" w:lineRule="auto"/>
        <w:contextualSpacing/>
        <w:jc w:val="thaiDistribute"/>
        <w:rPr>
          <w:rFonts w:ascii="TH SarabunPSK" w:hAnsi="TH SarabunPSK" w:cs="TH SarabunPSK"/>
          <w:sz w:val="32"/>
          <w:szCs w:val="32"/>
        </w:rPr>
      </w:pPr>
      <w:r w:rsidRPr="002A6FB5">
        <w:rPr>
          <w:rFonts w:ascii="TH SarabunPSK" w:hAnsi="TH SarabunPSK" w:cs="TH SarabunPSK"/>
          <w:sz w:val="32"/>
          <w:szCs w:val="32"/>
        </w:rPr>
        <w:lastRenderedPageBreak/>
        <w:tab/>
      </w:r>
      <w:r w:rsidRPr="002A6FB5">
        <w:rPr>
          <w:rFonts w:ascii="TH SarabunPSK" w:hAnsi="TH SarabunPSK" w:cs="TH SarabunPSK" w:hint="cs"/>
          <w:sz w:val="32"/>
          <w:szCs w:val="32"/>
          <w:cs/>
        </w:rPr>
        <w:t>จากผลการศึกษาดังกล่าวองค์กรปกครองส่วนท้องถิ่นอื่นสามารถนำไปเป็นแนวทางในการปรับปรุงการบริหารให้มีประสิทธิภาพและประสิทธิผลต่อไปรวมทั้งสร้างองค์กรต้นแบบในการบริหารจัดการที่ดีได้</w:t>
      </w:r>
    </w:p>
    <w:p w14:paraId="44A76CC4" w14:textId="52A96893" w:rsidR="00E812C3" w:rsidRDefault="00E812C3" w:rsidP="002A6FB5">
      <w:pPr>
        <w:spacing w:line="256" w:lineRule="auto"/>
        <w:contextualSpacing/>
        <w:jc w:val="thaiDistribute"/>
        <w:rPr>
          <w:rFonts w:ascii="TH SarabunPSK" w:hAnsi="TH SarabunPSK" w:cs="TH SarabunPSK"/>
          <w:sz w:val="32"/>
          <w:szCs w:val="32"/>
        </w:rPr>
      </w:pPr>
    </w:p>
    <w:p w14:paraId="093E14D0" w14:textId="41287B3A" w:rsidR="00A57A4B" w:rsidRDefault="00E812C3" w:rsidP="00E812C3">
      <w:pPr>
        <w:spacing w:after="0"/>
        <w:jc w:val="thaiDistribute"/>
        <w:rPr>
          <w:rFonts w:ascii="TH SarabunPSK" w:hAnsi="TH SarabunPSK" w:cs="TH SarabunPSK"/>
          <w:b/>
          <w:bCs/>
          <w:sz w:val="32"/>
          <w:szCs w:val="32"/>
        </w:rPr>
      </w:pPr>
      <w:r w:rsidRPr="00836D42">
        <w:rPr>
          <w:rFonts w:ascii="TH SarabunPSK" w:hAnsi="TH SarabunPSK" w:cs="TH SarabunPSK" w:hint="cs"/>
          <w:i/>
          <w:iCs/>
          <w:sz w:val="32"/>
          <w:szCs w:val="32"/>
          <w:cs/>
        </w:rPr>
        <w:t>คำสำคัญ</w:t>
      </w:r>
      <w:r w:rsidRPr="00836D42">
        <w:rPr>
          <w:rFonts w:ascii="TH SarabunPSK" w:hAnsi="TH SarabunPSK" w:cs="TH SarabunPSK"/>
          <w:i/>
          <w:iCs/>
          <w:sz w:val="32"/>
          <w:szCs w:val="32"/>
        </w:rPr>
        <w:t>:</w:t>
      </w:r>
      <w:r>
        <w:rPr>
          <w:rFonts w:ascii="TH SarabunPSK" w:hAnsi="TH SarabunPSK" w:cs="TH SarabunPSK"/>
          <w:sz w:val="32"/>
          <w:szCs w:val="32"/>
        </w:rPr>
        <w:t xml:space="preserve"> </w:t>
      </w:r>
      <w:r w:rsidRPr="00E22434">
        <w:rPr>
          <w:rFonts w:ascii="TH SarabunPSK" w:hAnsi="TH SarabunPSK" w:cs="TH SarabunPSK"/>
          <w:sz w:val="32"/>
          <w:szCs w:val="32"/>
          <w:cs/>
        </w:rPr>
        <w:t>ปัจจัยความสำเร็จ</w:t>
      </w:r>
      <w:r>
        <w:rPr>
          <w:rFonts w:ascii="TH SarabunPSK" w:hAnsi="TH SarabunPSK" w:cs="TH SarabunPSK" w:hint="cs"/>
          <w:sz w:val="32"/>
          <w:szCs w:val="32"/>
          <w:cs/>
        </w:rPr>
        <w:t xml:space="preserve"> </w:t>
      </w:r>
      <w:r>
        <w:rPr>
          <w:rFonts w:ascii="TH SarabunPSK" w:hAnsi="TH SarabunPSK" w:cs="TH SarabunPSK" w:hint="cs"/>
          <w:sz w:val="32"/>
          <w:szCs w:val="32"/>
          <w:cs/>
        </w:rPr>
        <w:t>,</w:t>
      </w:r>
      <w:r>
        <w:rPr>
          <w:rFonts w:ascii="TH SarabunPSK" w:hAnsi="TH SarabunPSK" w:cs="TH SarabunPSK" w:hint="cs"/>
          <w:sz w:val="32"/>
          <w:szCs w:val="32"/>
          <w:cs/>
        </w:rPr>
        <w:t xml:space="preserve"> </w:t>
      </w:r>
      <w:r w:rsidRPr="00E22434">
        <w:rPr>
          <w:rFonts w:ascii="TH SarabunPSK" w:hAnsi="TH SarabunPSK" w:cs="TH SarabunPSK"/>
          <w:sz w:val="32"/>
          <w:szCs w:val="32"/>
          <w:cs/>
        </w:rPr>
        <w:t>ต้นแบบที่ดี</w:t>
      </w:r>
    </w:p>
    <w:p w14:paraId="490C478C" w14:textId="77777777" w:rsidR="00E812C3" w:rsidRPr="00E812C3" w:rsidRDefault="00E812C3" w:rsidP="00E812C3">
      <w:pPr>
        <w:spacing w:after="0"/>
        <w:jc w:val="thaiDistribute"/>
        <w:rPr>
          <w:rFonts w:ascii="TH SarabunPSK" w:hAnsi="TH SarabunPSK" w:cs="TH SarabunPSK" w:hint="cs"/>
          <w:b/>
          <w:bCs/>
          <w:sz w:val="32"/>
          <w:szCs w:val="32"/>
        </w:rPr>
      </w:pPr>
    </w:p>
    <w:p w14:paraId="258B41F6" w14:textId="358014E1" w:rsidR="002A6FB5" w:rsidRPr="002A6FB5" w:rsidRDefault="008B4D62" w:rsidP="002A6FB5">
      <w:pPr>
        <w:spacing w:after="0"/>
        <w:jc w:val="center"/>
        <w:rPr>
          <w:rFonts w:ascii="TH SarabunPSK" w:hAnsi="TH SarabunPSK" w:cs="TH SarabunPSK"/>
          <w:b/>
          <w:bCs/>
          <w:sz w:val="32"/>
          <w:szCs w:val="32"/>
        </w:rPr>
      </w:pPr>
      <w:r w:rsidRPr="00E22434">
        <w:rPr>
          <w:rFonts w:ascii="TH SarabunPSK" w:hAnsi="TH SarabunPSK" w:cs="TH SarabunPSK"/>
          <w:b/>
          <w:bCs/>
          <w:sz w:val="32"/>
          <w:szCs w:val="32"/>
        </w:rPr>
        <w:t>Abstract</w:t>
      </w:r>
      <w:r w:rsidR="00D77DC0" w:rsidRPr="00E22434">
        <w:rPr>
          <w:rFonts w:ascii="TH SarabunPSK" w:hAnsi="TH SarabunPSK" w:cs="TH SarabunPSK"/>
          <w:sz w:val="32"/>
          <w:szCs w:val="32"/>
          <w:cs/>
        </w:rPr>
        <w:br/>
      </w:r>
      <w:r w:rsidR="002A6FB5" w:rsidRPr="00064059">
        <w:rPr>
          <w:rFonts w:ascii="TH SarabunPSK" w:hAnsi="TH SarabunPSK" w:cs="TH SarabunPSK"/>
          <w:b/>
          <w:bCs/>
          <w:sz w:val="32"/>
          <w:szCs w:val="32"/>
        </w:rPr>
        <w:t xml:space="preserve">Critical Success Factors of Being a Model of Local Government Organizations </w:t>
      </w:r>
      <w:r w:rsidR="002A6FB5">
        <w:rPr>
          <w:rFonts w:ascii="TH SarabunPSK" w:hAnsi="TH SarabunPSK" w:cs="TH SarabunPSK"/>
          <w:b/>
          <w:bCs/>
          <w:sz w:val="32"/>
          <w:szCs w:val="32"/>
        </w:rPr>
        <w:br/>
      </w:r>
      <w:r w:rsidR="002A6FB5" w:rsidRPr="00064059">
        <w:rPr>
          <w:rFonts w:ascii="TH SarabunPSK" w:hAnsi="TH SarabunPSK" w:cs="TH SarabunPSK"/>
          <w:b/>
          <w:bCs/>
          <w:sz w:val="32"/>
          <w:szCs w:val="32"/>
        </w:rPr>
        <w:t xml:space="preserve">with a Reward of Excellent Administration: </w:t>
      </w:r>
      <w:proofErr w:type="gramStart"/>
      <w:r w:rsidR="002A6FB5" w:rsidRPr="00064059">
        <w:rPr>
          <w:rFonts w:ascii="TH SarabunPSK" w:hAnsi="TH SarabunPSK" w:cs="TH SarabunPSK"/>
          <w:b/>
          <w:bCs/>
          <w:sz w:val="32"/>
          <w:szCs w:val="32"/>
        </w:rPr>
        <w:t>a</w:t>
      </w:r>
      <w:proofErr w:type="gramEnd"/>
      <w:r w:rsidR="002A6FB5" w:rsidRPr="00064059">
        <w:rPr>
          <w:rFonts w:ascii="TH SarabunPSK" w:hAnsi="TH SarabunPSK" w:cs="TH SarabunPSK"/>
          <w:b/>
          <w:bCs/>
          <w:sz w:val="32"/>
          <w:szCs w:val="32"/>
        </w:rPr>
        <w:t xml:space="preserve"> Case Study of </w:t>
      </w:r>
      <w:proofErr w:type="spellStart"/>
      <w:r w:rsidR="002A6FB5" w:rsidRPr="00064059">
        <w:rPr>
          <w:rFonts w:ascii="TH SarabunPSK" w:hAnsi="TH SarabunPSK" w:cs="TH SarabunPSK"/>
          <w:b/>
          <w:bCs/>
          <w:sz w:val="32"/>
          <w:szCs w:val="32"/>
        </w:rPr>
        <w:t>Prik</w:t>
      </w:r>
      <w:proofErr w:type="spellEnd"/>
      <w:r w:rsidR="002A6FB5" w:rsidRPr="00064059">
        <w:rPr>
          <w:rFonts w:ascii="TH SarabunPSK" w:hAnsi="TH SarabunPSK" w:cs="TH SarabunPSK"/>
          <w:b/>
          <w:bCs/>
          <w:sz w:val="32"/>
          <w:szCs w:val="32"/>
        </w:rPr>
        <w:t xml:space="preserve"> Municipality,</w:t>
      </w:r>
      <w:r w:rsidR="002A6FB5">
        <w:rPr>
          <w:rFonts w:ascii="TH SarabunPSK" w:hAnsi="TH SarabunPSK" w:cs="TH SarabunPSK"/>
          <w:b/>
          <w:bCs/>
          <w:sz w:val="32"/>
          <w:szCs w:val="32"/>
        </w:rPr>
        <w:br/>
      </w:r>
      <w:proofErr w:type="spellStart"/>
      <w:r w:rsidR="002A6FB5" w:rsidRPr="00064059">
        <w:rPr>
          <w:rFonts w:ascii="TH SarabunPSK" w:hAnsi="TH SarabunPSK" w:cs="TH SarabunPSK"/>
          <w:b/>
          <w:bCs/>
          <w:sz w:val="32"/>
          <w:szCs w:val="32"/>
        </w:rPr>
        <w:t>Sadao</w:t>
      </w:r>
      <w:proofErr w:type="spellEnd"/>
      <w:r w:rsidR="002A6FB5" w:rsidRPr="00064059">
        <w:rPr>
          <w:rFonts w:ascii="TH SarabunPSK" w:hAnsi="TH SarabunPSK" w:cs="TH SarabunPSK"/>
          <w:b/>
          <w:bCs/>
          <w:sz w:val="32"/>
          <w:szCs w:val="32"/>
        </w:rPr>
        <w:t xml:space="preserve"> District, Songkhla Province</w:t>
      </w:r>
    </w:p>
    <w:p w14:paraId="6A6E53AE" w14:textId="77777777" w:rsidR="002A6FB5" w:rsidRDefault="002A6FB5" w:rsidP="002A6FB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The purpose of the study was to </w:t>
      </w:r>
      <w:proofErr w:type="spellStart"/>
      <w:r>
        <w:rPr>
          <w:rFonts w:ascii="TH SarabunPSK" w:hAnsi="TH SarabunPSK" w:cs="TH SarabunPSK"/>
          <w:sz w:val="32"/>
          <w:szCs w:val="32"/>
        </w:rPr>
        <w:t>investigatecritical</w:t>
      </w:r>
      <w:proofErr w:type="spellEnd"/>
      <w:r>
        <w:rPr>
          <w:rFonts w:ascii="TH SarabunPSK" w:hAnsi="TH SarabunPSK" w:cs="TH SarabunPSK"/>
          <w:sz w:val="32"/>
          <w:szCs w:val="32"/>
        </w:rPr>
        <w:t xml:space="preserve"> success factors of being a model of local government organizations with a reward of excellent administration. The data of this qualitative research were collected by in-depth interview with ten staff at </w:t>
      </w:r>
      <w:proofErr w:type="spellStart"/>
      <w:r>
        <w:rPr>
          <w:rFonts w:ascii="TH SarabunPSK" w:hAnsi="TH SarabunPSK" w:cs="TH SarabunPSK"/>
          <w:sz w:val="32"/>
          <w:szCs w:val="32"/>
        </w:rPr>
        <w:t>Prik</w:t>
      </w:r>
      <w:proofErr w:type="spellEnd"/>
      <w:r>
        <w:rPr>
          <w:rFonts w:ascii="TH SarabunPSK" w:hAnsi="TH SarabunPSK" w:cs="TH SarabunPSK"/>
          <w:sz w:val="32"/>
          <w:szCs w:val="32"/>
        </w:rPr>
        <w:t xml:space="preserve"> Municipality and seven community leaders, 17 in total. The samples were selected by purposive sampling. The data were then analyzed by content analysis.</w:t>
      </w:r>
    </w:p>
    <w:p w14:paraId="258D27D5" w14:textId="77777777" w:rsidR="002A6FB5" w:rsidRDefault="002A6FB5" w:rsidP="002A6FB5">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The findings showed that the critical success factors included (1) the administrator’s policy was strong enough and concrete, and the most importantly, every staff understood this policy. The vision of the administrator was to work as a team and focus on participation. Second, people could participate in developing their communities using the principles of co-thinking, co-working, and co-benefiting. These citizens and external stakeholders were also given opportunities to express their opinions to adapt to the administration and decisions on operation. Third, the principles of the administration were good and in accordance with SDGs, a sustainable development plan by the United Nations, which could be considered to support community development. Fourth, cooperation based on the King Rama IV’s Philosophy was applied to the administration. Fifth, the staff in the office were always alert and active to work, and the personnel development was managed at each level of the office. Sixth, three drives of leaders were applied, which were (1) a drive to be coaches for one another or have experienced senior coaches to instruct and give knowledge, (2) a drive to have friendship to work together, especially an operating officer level in local government organizations, (3) a drive to be ‘Bumiputera’ or a ‘son of earth’ to adapt concepts to work. Besides, the staff had unity, helped one another, and focused </w:t>
      </w:r>
      <w:r>
        <w:rPr>
          <w:rFonts w:ascii="TH SarabunPSK" w:hAnsi="TH SarabunPSK" w:cs="TH SarabunPSK"/>
          <w:sz w:val="32"/>
          <w:szCs w:val="32"/>
        </w:rPr>
        <w:lastRenderedPageBreak/>
        <w:t>on the same goals. In addition, the community leaders were strong and efficient. Finally, the religious instruction of ‘faith’ was employed as a community development tool.</w:t>
      </w:r>
    </w:p>
    <w:p w14:paraId="333DE641" w14:textId="77777777" w:rsidR="002A6FB5" w:rsidRPr="005D7FC3" w:rsidRDefault="002A6FB5" w:rsidP="002A6FB5">
      <w:pPr>
        <w:spacing w:after="0" w:line="240" w:lineRule="auto"/>
        <w:jc w:val="thaiDistribute"/>
        <w:rPr>
          <w:cs/>
        </w:rPr>
      </w:pPr>
      <w:r>
        <w:rPr>
          <w:rFonts w:ascii="TH SarabunPSK" w:hAnsi="TH SarabunPSK" w:cs="TH SarabunPSK"/>
          <w:sz w:val="32"/>
          <w:szCs w:val="32"/>
        </w:rPr>
        <w:tab/>
        <w:t xml:space="preserve">From the aforementioned results, other local government organization can bring this guideline to improve their administration more effectively and efficiently, including create their offices to be models of excellent administration.  </w:t>
      </w:r>
    </w:p>
    <w:p w14:paraId="06BF4FA3" w14:textId="77777777" w:rsidR="00D77DC0" w:rsidRPr="00E22434" w:rsidRDefault="00D77DC0" w:rsidP="00B97042">
      <w:pPr>
        <w:spacing w:after="0"/>
        <w:jc w:val="thaiDistribute"/>
        <w:rPr>
          <w:rFonts w:ascii="TH SarabunPSK" w:hAnsi="TH SarabunPSK" w:cs="TH SarabunPSK"/>
          <w:sz w:val="32"/>
          <w:szCs w:val="32"/>
        </w:rPr>
      </w:pPr>
    </w:p>
    <w:p w14:paraId="643FDD0B" w14:textId="74ABF84E" w:rsidR="008B4D62" w:rsidRPr="00E22434" w:rsidRDefault="00D77DC0" w:rsidP="00D77DC0">
      <w:pPr>
        <w:spacing w:after="0"/>
        <w:rPr>
          <w:rFonts w:ascii="TH SarabunPSK" w:hAnsi="TH SarabunPSK" w:cs="TH SarabunPSK"/>
          <w:b/>
          <w:bCs/>
          <w:sz w:val="32"/>
          <w:szCs w:val="32"/>
          <w:cs/>
        </w:rPr>
      </w:pPr>
      <w:r w:rsidRPr="00E22434">
        <w:rPr>
          <w:rFonts w:ascii="TH SarabunPSK" w:hAnsi="TH SarabunPSK" w:cs="TH SarabunPSK"/>
          <w:b/>
          <w:bCs/>
          <w:sz w:val="32"/>
          <w:szCs w:val="32"/>
          <w:cs/>
        </w:rPr>
        <w:t>ความเป็นมา/หลักการเหตุผล</w:t>
      </w:r>
    </w:p>
    <w:p w14:paraId="3F0FECB3" w14:textId="25EF5A90" w:rsidR="00D77DC0" w:rsidRPr="00E22434" w:rsidRDefault="00D77DC0" w:rsidP="008715AF">
      <w:pPr>
        <w:spacing w:after="0" w:line="240" w:lineRule="auto"/>
        <w:ind w:firstLine="720"/>
        <w:jc w:val="thaiDistribute"/>
        <w:rPr>
          <w:rFonts w:ascii="TH SarabunPSK" w:hAnsi="TH SarabunPSK" w:cs="TH SarabunPSK"/>
          <w:sz w:val="32"/>
          <w:szCs w:val="32"/>
        </w:rPr>
      </w:pPr>
      <w:r w:rsidRPr="00E22434">
        <w:rPr>
          <w:rFonts w:ascii="TH SarabunPSK" w:hAnsi="TH SarabunPSK" w:cs="TH SarabunPSK"/>
          <w:sz w:val="32"/>
          <w:szCs w:val="32"/>
          <w:cs/>
        </w:rPr>
        <w:t xml:space="preserve">เทศบาลตำบลปริก อำเภอสะเดา จังหวัดสงขลา เป็นองค์กรหนึ่งที่ประสบความสำเร็จในการดำเนินงาน อีกทั้งมีแผนงานที่มุ่งเน้นการดำเนินงานตามโครงการพัฒนาองค์กรปกครองส่วนท้องถิ่น และได้รับรางวัลต่างๆ ซึ่งเป็นการการันตีว่าเทศบาลตำบลปริกเป็นองค์กรที่มีคุณภาพทั้งด้านการบริหารและการจัดการ โดยรางวัลที่เทศบาลตำบลปริกได้รับมีดังนี้ </w:t>
      </w:r>
    </w:p>
    <w:p w14:paraId="60F86A23" w14:textId="77777777" w:rsidR="00D77DC0" w:rsidRPr="00E22434" w:rsidRDefault="00D77DC0" w:rsidP="008715AF">
      <w:pPr>
        <w:spacing w:after="0" w:line="240" w:lineRule="auto"/>
        <w:jc w:val="thaiDistribute"/>
        <w:rPr>
          <w:rFonts w:ascii="TH SarabunPSK" w:hAnsi="TH SarabunPSK" w:cs="TH SarabunPSK"/>
          <w:sz w:val="32"/>
          <w:szCs w:val="32"/>
          <w:cs/>
        </w:rPr>
      </w:pPr>
      <w:r w:rsidRPr="00E22434">
        <w:rPr>
          <w:rFonts w:ascii="TH SarabunPSK" w:hAnsi="TH SarabunPSK" w:cs="TH SarabunPSK"/>
          <w:sz w:val="32"/>
          <w:szCs w:val="32"/>
          <w:cs/>
        </w:rPr>
        <w:t xml:space="preserve">       ปี พ.ศ. 2561</w:t>
      </w:r>
      <w:r w:rsidRPr="00E22434">
        <w:rPr>
          <w:rFonts w:ascii="TH SarabunPSK" w:hAnsi="TH SarabunPSK" w:cs="TH SarabunPSK"/>
          <w:sz w:val="32"/>
          <w:szCs w:val="32"/>
        </w:rPr>
        <w:t xml:space="preserve"> </w:t>
      </w:r>
      <w:r w:rsidRPr="00E22434">
        <w:rPr>
          <w:rFonts w:ascii="TH SarabunPSK" w:hAnsi="TH SarabunPSK" w:cs="TH SarabunPSK"/>
          <w:sz w:val="32"/>
          <w:szCs w:val="32"/>
          <w:cs/>
        </w:rPr>
        <w:t>ได้รับรางวัลองค์กรปกครองส่วนท้องถิ่นที่มีผลงานปฏิบัติที่ดี</w:t>
      </w:r>
    </w:p>
    <w:p w14:paraId="350CBC1F" w14:textId="77777777" w:rsidR="00D77DC0" w:rsidRPr="00E22434" w:rsidRDefault="00D77DC0" w:rsidP="008715AF">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cs/>
        </w:rPr>
        <w:t xml:space="preserve">       ปี พ.ศ. 2561 ได้รับรางวัล </w:t>
      </w:r>
      <w:r w:rsidRPr="00E22434">
        <w:rPr>
          <w:rFonts w:ascii="TH SarabunPSK" w:hAnsi="TH SarabunPSK" w:cs="TH SarabunPSK"/>
          <w:sz w:val="32"/>
          <w:szCs w:val="32"/>
        </w:rPr>
        <w:t xml:space="preserve">ITA AWARD </w:t>
      </w:r>
      <w:r w:rsidRPr="00E22434">
        <w:rPr>
          <w:rFonts w:ascii="TH SarabunPSK" w:hAnsi="TH SarabunPSK" w:cs="TH SarabunPSK"/>
          <w:sz w:val="32"/>
          <w:szCs w:val="32"/>
          <w:cs/>
        </w:rPr>
        <w:t>ในงานวันต่อต้านคอรับชันสากล</w:t>
      </w:r>
      <w:r w:rsidRPr="00E22434">
        <w:rPr>
          <w:rFonts w:ascii="TH SarabunPSK" w:hAnsi="TH SarabunPSK" w:cs="TH SarabunPSK"/>
          <w:sz w:val="32"/>
          <w:szCs w:val="32"/>
        </w:rPr>
        <w:t xml:space="preserve"> (</w:t>
      </w:r>
      <w:r w:rsidRPr="00E22434">
        <w:rPr>
          <w:rFonts w:ascii="TH SarabunPSK" w:hAnsi="TH SarabunPSK" w:cs="TH SarabunPSK"/>
          <w:sz w:val="32"/>
          <w:szCs w:val="32"/>
          <w:cs/>
        </w:rPr>
        <w:t>ประเทศไทย</w:t>
      </w:r>
      <w:r w:rsidRPr="00E22434">
        <w:rPr>
          <w:rFonts w:ascii="TH SarabunPSK" w:hAnsi="TH SarabunPSK" w:cs="TH SarabunPSK"/>
          <w:sz w:val="32"/>
          <w:szCs w:val="32"/>
        </w:rPr>
        <w:t>)</w:t>
      </w:r>
    </w:p>
    <w:p w14:paraId="4499D152" w14:textId="77777777" w:rsidR="00D77DC0" w:rsidRPr="00E22434" w:rsidRDefault="00D77DC0" w:rsidP="008715AF">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cs/>
        </w:rPr>
        <w:t xml:space="preserve">       ปี พ.ศ. 2561 ได้รับรางวัลการเป็นต้นแบบขององค์กรปกครองส่วนท้องถิ่นที่ดี</w:t>
      </w:r>
    </w:p>
    <w:p w14:paraId="5C000B62" w14:textId="77777777" w:rsidR="00D77DC0" w:rsidRPr="00E22434" w:rsidRDefault="00D77DC0" w:rsidP="008715AF">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rPr>
        <w:t xml:space="preserve">       </w:t>
      </w:r>
      <w:r w:rsidRPr="00E22434">
        <w:rPr>
          <w:rFonts w:ascii="TH SarabunPSK" w:hAnsi="TH SarabunPSK" w:cs="TH SarabunPSK"/>
          <w:sz w:val="32"/>
          <w:szCs w:val="32"/>
          <w:cs/>
        </w:rPr>
        <w:t>ปี พ.ศ. 2561</w:t>
      </w:r>
      <w:r w:rsidRPr="00E22434">
        <w:rPr>
          <w:rFonts w:ascii="TH SarabunPSK" w:hAnsi="TH SarabunPSK" w:cs="TH SarabunPSK"/>
          <w:sz w:val="32"/>
          <w:szCs w:val="32"/>
        </w:rPr>
        <w:t xml:space="preserve"> </w:t>
      </w:r>
      <w:r w:rsidRPr="00E22434">
        <w:rPr>
          <w:rFonts w:ascii="TH SarabunPSK" w:hAnsi="TH SarabunPSK" w:cs="TH SarabunPSK"/>
          <w:sz w:val="32"/>
          <w:szCs w:val="32"/>
          <w:cs/>
        </w:rPr>
        <w:t>ได้รับโล่รางวัลการประเมินเมืองสิ่งแวดล้อมยั่งยืน</w:t>
      </w:r>
    </w:p>
    <w:p w14:paraId="08C18B37" w14:textId="77777777" w:rsidR="00D77DC0" w:rsidRPr="00E22434" w:rsidRDefault="00D77DC0" w:rsidP="008715AF">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cs/>
        </w:rPr>
        <w:t xml:space="preserve">       ปี พ.ศ. 2561 ได้รับเกียรติบัตรองค์กรปกครองส่วนท้องถิ่นที่ผ่านเกณฑ์ประเมินความสะอาดและความ</w:t>
      </w:r>
    </w:p>
    <w:p w14:paraId="040683F1" w14:textId="77777777" w:rsidR="00D77DC0" w:rsidRPr="00E22434" w:rsidRDefault="00D77DC0" w:rsidP="008715AF">
      <w:pPr>
        <w:spacing w:after="0" w:line="240" w:lineRule="auto"/>
        <w:jc w:val="thaiDistribute"/>
        <w:rPr>
          <w:rFonts w:ascii="TH SarabunPSK" w:hAnsi="TH SarabunPSK" w:cs="TH SarabunPSK"/>
          <w:sz w:val="32"/>
          <w:szCs w:val="32"/>
        </w:rPr>
      </w:pPr>
      <w:r w:rsidRPr="00E22434">
        <w:rPr>
          <w:rFonts w:ascii="TH SarabunPSK" w:hAnsi="TH SarabunPSK" w:cs="TH SarabunPSK"/>
          <w:sz w:val="32"/>
          <w:szCs w:val="32"/>
          <w:cs/>
        </w:rPr>
        <w:t xml:space="preserve">       เรียบร้อยของบ้านเมือง</w:t>
      </w:r>
    </w:p>
    <w:p w14:paraId="0900688E" w14:textId="77777777" w:rsidR="00D77DC0" w:rsidRPr="00E22434" w:rsidRDefault="00D77DC0" w:rsidP="008715AF">
      <w:pPr>
        <w:spacing w:after="0" w:line="240" w:lineRule="auto"/>
        <w:rPr>
          <w:rFonts w:ascii="TH SarabunPSK" w:hAnsi="TH SarabunPSK" w:cs="TH SarabunPSK"/>
          <w:sz w:val="32"/>
          <w:szCs w:val="32"/>
        </w:rPr>
      </w:pPr>
      <w:r w:rsidRPr="00E22434">
        <w:rPr>
          <w:rFonts w:ascii="TH SarabunPSK" w:hAnsi="TH SarabunPSK" w:cs="TH SarabunPSK"/>
          <w:sz w:val="32"/>
          <w:szCs w:val="32"/>
        </w:rPr>
        <w:t xml:space="preserve">       </w:t>
      </w:r>
      <w:r w:rsidRPr="00E22434">
        <w:rPr>
          <w:rFonts w:ascii="TH SarabunPSK" w:hAnsi="TH SarabunPSK" w:cs="TH SarabunPSK"/>
          <w:sz w:val="32"/>
          <w:szCs w:val="32"/>
          <w:cs/>
        </w:rPr>
        <w:t xml:space="preserve">ปี พ.ศ. 2562  ได้รับรางวัล </w:t>
      </w:r>
      <w:r w:rsidRPr="00E22434">
        <w:rPr>
          <w:rFonts w:ascii="TH SarabunPSK" w:hAnsi="TH SarabunPSK" w:cs="TH SarabunPSK"/>
          <w:sz w:val="32"/>
          <w:szCs w:val="32"/>
        </w:rPr>
        <w:t xml:space="preserve">G – Green  </w:t>
      </w:r>
      <w:r w:rsidRPr="00E22434">
        <w:rPr>
          <w:rFonts w:ascii="TH SarabunPSK" w:hAnsi="TH SarabunPSK" w:cs="TH SarabunPSK"/>
          <w:sz w:val="32"/>
          <w:szCs w:val="32"/>
          <w:cs/>
        </w:rPr>
        <w:t>สำนักงานทรัพยากรธรรมชาติและสิ่งแวดล้อม</w:t>
      </w:r>
    </w:p>
    <w:p w14:paraId="3613BFB2" w14:textId="513AE133" w:rsidR="00DF7565" w:rsidRPr="00E812C3" w:rsidRDefault="00D77DC0" w:rsidP="00E812C3">
      <w:pPr>
        <w:spacing w:line="240" w:lineRule="auto"/>
        <w:ind w:firstLine="720"/>
        <w:jc w:val="thaiDistribute"/>
        <w:rPr>
          <w:rFonts w:ascii="TH SarabunPSK" w:hAnsi="TH SarabunPSK" w:cs="TH SarabunPSK"/>
          <w:sz w:val="24"/>
          <w:szCs w:val="32"/>
        </w:rPr>
      </w:pPr>
      <w:r w:rsidRPr="00E22434">
        <w:rPr>
          <w:rFonts w:ascii="TH SarabunPSK" w:hAnsi="TH SarabunPSK" w:cs="TH SarabunPSK"/>
          <w:sz w:val="32"/>
          <w:szCs w:val="32"/>
          <w:cs/>
        </w:rPr>
        <w:t>ผลจากการดำเนินงานเหล่านี้สะท้อนให้เห็นถึงภาพความสำเร็จที่เกิดจากการยอมรับในการบริหารจัดการขององค์กรปกครองส่วนท้องถิ่น ทั้งจากหน่วยงานภายนอก ภาคเอกชน และภาคประชาชนในพื้นที่</w:t>
      </w:r>
      <w:r w:rsidRPr="00E22434">
        <w:rPr>
          <w:rFonts w:ascii="TH SarabunPSK" w:hAnsi="TH SarabunPSK" w:cs="TH SarabunPSK"/>
          <w:sz w:val="32"/>
          <w:szCs w:val="32"/>
        </w:rPr>
        <w:t xml:space="preserve"> </w:t>
      </w:r>
      <w:r w:rsidR="008715AF" w:rsidRPr="00E22434">
        <w:rPr>
          <w:rFonts w:ascii="TH SarabunPSK" w:hAnsi="TH SarabunPSK" w:cs="TH SarabunPSK"/>
          <w:sz w:val="24"/>
          <w:szCs w:val="32"/>
          <w:cs/>
        </w:rPr>
        <w:t>เทศบาลตำบลปริกพัฒนาหลายๆ ด้าน</w:t>
      </w:r>
      <w:r w:rsidR="00DF7565" w:rsidRPr="00E22434">
        <w:rPr>
          <w:rFonts w:ascii="TH SarabunPSK" w:hAnsi="TH SarabunPSK" w:cs="TH SarabunPSK"/>
          <w:sz w:val="24"/>
          <w:szCs w:val="32"/>
          <w:cs/>
        </w:rPr>
        <w:t>ไป</w:t>
      </w:r>
      <w:r w:rsidR="008715AF" w:rsidRPr="00E22434">
        <w:rPr>
          <w:rFonts w:ascii="TH SarabunPSK" w:hAnsi="TH SarabunPSK" w:cs="TH SarabunPSK"/>
          <w:sz w:val="24"/>
          <w:szCs w:val="32"/>
          <w:cs/>
        </w:rPr>
        <w:t>พร้อมๆ กัน ทั้งในส่วนที่เป็นโครงสร้างพื้นฐาน ด้านเศรษฐกิจระดับชุมชน หรือเศรษฐกิจฐานล่าง การสร้างสังคมแห่งการเรียนรู้ การพัฒนากลุ่ม องค์กรชุมชน การจัดการสิ่งแวดล้อมโดยชุมชนเพื่อชุมชนในรูปแบต่างๆ</w:t>
      </w:r>
      <w:r w:rsidR="008715AF" w:rsidRPr="00E22434">
        <w:rPr>
          <w:rFonts w:ascii="TH SarabunPSK" w:hAnsi="TH SarabunPSK" w:cs="TH SarabunPSK"/>
          <w:sz w:val="32"/>
          <w:szCs w:val="32"/>
          <w:shd w:val="clear" w:color="auto" w:fill="FFFFFF"/>
          <w:cs/>
        </w:rPr>
        <w:t xml:space="preserve"> และทางเท</w:t>
      </w:r>
      <w:r w:rsidR="00DF7565" w:rsidRPr="00E22434">
        <w:rPr>
          <w:rFonts w:ascii="TH SarabunPSK" w:hAnsi="TH SarabunPSK" w:cs="TH SarabunPSK"/>
          <w:sz w:val="32"/>
          <w:szCs w:val="32"/>
          <w:shd w:val="clear" w:color="auto" w:fill="FFFFFF"/>
          <w:cs/>
        </w:rPr>
        <w:t>ศ</w:t>
      </w:r>
      <w:r w:rsidR="008715AF" w:rsidRPr="00E22434">
        <w:rPr>
          <w:rFonts w:ascii="TH SarabunPSK" w:hAnsi="TH SarabunPSK" w:cs="TH SarabunPSK"/>
          <w:sz w:val="32"/>
          <w:szCs w:val="32"/>
          <w:shd w:val="clear" w:color="auto" w:fill="FFFFFF"/>
          <w:cs/>
        </w:rPr>
        <w:t xml:space="preserve">บาลได้มีการจัดกิจกรรมส่งเสริมด้านต่างๆ ให้กับเด็กและเยาวชน การอบรมคุณธรรมจริยธรรม การจัดการให้บริการด้านการศึกษาขั้นพื้นฐานที่ได้ริเริ่มตั้งแต่ ศูนย์พัฒนาเด็กเล็ก ชั้นอนุบาล และประถมศึกษา ตามมาเป็นลำดับ เพื่อให้พลเมืองของรัฐบาลท้องถิ่น แห่งนี้ได้รับความอยู่ดีมีสุขโดยทั่วหน้ากัน และเหนือสิ่งอื่นใด คือ การมุ่งมั่นในการเป็นองค์กรบริการสาธารณะ ที่ต้องการเห็นประชาชนได้เข้ามามีส่วนร่วมในการพัฒนาในแต่ละมิติเพื่อขับเคลื่อนไปสู่การสร้างสังคมสันติสุขให้เกิดขึ้น บนนิยามและค่านิยมที่ยึดมั่นว่า </w:t>
      </w:r>
      <w:r w:rsidR="008715AF" w:rsidRPr="00E22434">
        <w:rPr>
          <w:rFonts w:ascii="TH SarabunPSK" w:hAnsi="TH SarabunPSK" w:cs="TH SarabunPSK"/>
          <w:sz w:val="32"/>
          <w:szCs w:val="32"/>
          <w:shd w:val="clear" w:color="auto" w:fill="FFFFFF"/>
        </w:rPr>
        <w:t>“</w:t>
      </w:r>
      <w:r w:rsidR="008715AF" w:rsidRPr="00E22434">
        <w:rPr>
          <w:rStyle w:val="ab"/>
          <w:rFonts w:ascii="TH SarabunPSK" w:hAnsi="TH SarabunPSK" w:cs="TH SarabunPSK"/>
          <w:sz w:val="32"/>
          <w:szCs w:val="32"/>
          <w:shd w:val="clear" w:color="auto" w:fill="FFFFFF"/>
          <w:cs/>
        </w:rPr>
        <w:t>ท้องถิ่นเป็นธรรม สังคมเป็นสุ</w:t>
      </w:r>
      <w:r w:rsidR="008715AF" w:rsidRPr="00E812C3">
        <w:rPr>
          <w:rStyle w:val="ab"/>
          <w:rFonts w:ascii="TH SarabunPSK" w:hAnsi="TH SarabunPSK" w:cs="TH SarabunPSK"/>
          <w:sz w:val="32"/>
          <w:szCs w:val="32"/>
          <w:shd w:val="clear" w:color="auto" w:fill="FFFFFF"/>
          <w:cs/>
        </w:rPr>
        <w:t>ข</w:t>
      </w:r>
      <w:bookmarkStart w:id="7" w:name="_Hlk56376946"/>
      <w:r w:rsidR="00E812C3" w:rsidRPr="00E812C3">
        <w:rPr>
          <w:rFonts w:ascii="TH SarabunPSK" w:hAnsi="TH SarabunPSK" w:cs="TH SarabunPSK"/>
          <w:b/>
          <w:bCs/>
          <w:sz w:val="24"/>
          <w:szCs w:val="32"/>
        </w:rPr>
        <w:t>”</w:t>
      </w:r>
      <w:r w:rsidR="00E812C3">
        <w:rPr>
          <w:rFonts w:ascii="TH SarabunPSK" w:hAnsi="TH SarabunPSK" w:cs="TH SarabunPSK" w:hint="cs"/>
          <w:sz w:val="24"/>
          <w:szCs w:val="32"/>
          <w:cs/>
        </w:rPr>
        <w:t xml:space="preserve"> </w:t>
      </w:r>
      <w:r w:rsidRPr="00E22434">
        <w:rPr>
          <w:rFonts w:ascii="TH SarabunPSK" w:hAnsi="TH SarabunPSK" w:cs="TH SarabunPSK"/>
          <w:sz w:val="24"/>
          <w:szCs w:val="32"/>
          <w:cs/>
        </w:rPr>
        <w:t xml:space="preserve">จากความสำคัญดังกล่าวคณะผู้วิจัยจึงมีความสนใจศึกษาปัจจัยความสำเร็จในการเป็นต้นแบบองค์กรปกครองส่วนท้องถิ่น เนื่องจากเป็นหน่วยงานราชการที่ได้รับรางวัลความสำเร็จมากมาย โดยรางวัลความสำเร็จเป็นเครื่องมือที่แสดงให้เห็นถึงปัจจัยความสำเร็จของเทศบาลตำบลปริก อำเภอสะเดา จังหวัดสงขลา </w:t>
      </w:r>
      <w:bookmarkEnd w:id="7"/>
    </w:p>
    <w:p w14:paraId="182F29BB" w14:textId="77777777" w:rsidR="00E812C3" w:rsidRDefault="00220C28" w:rsidP="00E812C3">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lastRenderedPageBreak/>
        <w:t>วัตถุประสงค์</w:t>
      </w:r>
    </w:p>
    <w:p w14:paraId="0BB1BE3E" w14:textId="31908620" w:rsidR="00DF7565" w:rsidRPr="00E22434" w:rsidRDefault="00E812C3" w:rsidP="00E812C3">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220C28" w:rsidRPr="00E22434">
        <w:rPr>
          <w:rFonts w:ascii="TH SarabunPSK" w:hAnsi="TH SarabunPSK" w:cs="TH SarabunPSK"/>
          <w:sz w:val="32"/>
          <w:szCs w:val="32"/>
          <w:cs/>
        </w:rPr>
        <w:t>เพื่อศึกษาปัจจัยที่ส่งผลต่อความสำเร็จในการเป็นต้นแบบองค์กรปกครองส่วนท้องถิ่นที่ดีของเทศบาลตำบลปริก อำเภอสะเดา จังหวัดสงขลา</w:t>
      </w:r>
    </w:p>
    <w:p w14:paraId="09B9FCE5" w14:textId="27BE08F8" w:rsidR="00B16347" w:rsidRPr="00E22434" w:rsidRDefault="00B16347" w:rsidP="00B82652">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ขอบเขตการวิจัย</w:t>
      </w:r>
    </w:p>
    <w:p w14:paraId="406AD95A" w14:textId="0FF09B41" w:rsidR="00B16347" w:rsidRPr="00E22434" w:rsidRDefault="00B16347" w:rsidP="00B82652">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ab/>
        <w:t>ด้านเนื้อหา</w:t>
      </w:r>
    </w:p>
    <w:p w14:paraId="1C80C87C" w14:textId="0A5E0D07" w:rsidR="00B16347" w:rsidRPr="00E22434" w:rsidRDefault="00B16347" w:rsidP="00B82652">
      <w:pPr>
        <w:spacing w:after="0"/>
        <w:jc w:val="thaiDistribute"/>
        <w:rPr>
          <w:rFonts w:ascii="TH SarabunPSK" w:hAnsi="TH SarabunPSK" w:cs="TH SarabunPSK"/>
          <w:sz w:val="32"/>
          <w:szCs w:val="32"/>
        </w:rPr>
      </w:pPr>
      <w:r w:rsidRPr="00E22434">
        <w:rPr>
          <w:rFonts w:ascii="TH SarabunPSK" w:hAnsi="TH SarabunPSK" w:cs="TH SarabunPSK"/>
          <w:b/>
          <w:bCs/>
          <w:sz w:val="32"/>
          <w:szCs w:val="32"/>
        </w:rPr>
        <w:tab/>
      </w:r>
      <w:r w:rsidRPr="00E22434">
        <w:rPr>
          <w:rFonts w:ascii="TH SarabunPSK" w:hAnsi="TH SarabunPSK" w:cs="TH SarabunPSK"/>
          <w:sz w:val="32"/>
          <w:szCs w:val="32"/>
        </w:rPr>
        <w:t>-</w:t>
      </w:r>
      <w:r w:rsidRPr="00E22434">
        <w:rPr>
          <w:rFonts w:ascii="TH SarabunPSK" w:hAnsi="TH SarabunPSK" w:cs="TH SarabunPSK"/>
          <w:b/>
          <w:bCs/>
          <w:sz w:val="32"/>
          <w:szCs w:val="32"/>
        </w:rPr>
        <w:t xml:space="preserve"> </w:t>
      </w:r>
      <w:r w:rsidRPr="00E22434">
        <w:rPr>
          <w:rFonts w:ascii="TH SarabunPSK" w:hAnsi="TH SarabunPSK" w:cs="TH SarabunPSK"/>
          <w:sz w:val="32"/>
          <w:szCs w:val="32"/>
          <w:cs/>
        </w:rPr>
        <w:t>ศึกษา</w:t>
      </w:r>
      <w:bookmarkStart w:id="8" w:name="_Hlk73796017"/>
      <w:r w:rsidRPr="00E22434">
        <w:rPr>
          <w:rFonts w:ascii="TH SarabunPSK" w:hAnsi="TH SarabunPSK" w:cs="TH SarabunPSK"/>
          <w:sz w:val="32"/>
          <w:szCs w:val="32"/>
          <w:cs/>
        </w:rPr>
        <w:t>ปัจจัยความสำเร็จการเป็นต้นแบบการบริหารขององค์กรปกครองส่วนท้องถิ่นที่ได้รับรางวัลการบริหารจัดการที่ดี</w:t>
      </w:r>
      <w:r w:rsidRPr="00E22434">
        <w:rPr>
          <w:rFonts w:ascii="TH SarabunPSK" w:hAnsi="TH SarabunPSK" w:cs="TH SarabunPSK"/>
          <w:sz w:val="32"/>
          <w:szCs w:val="32"/>
        </w:rPr>
        <w:t xml:space="preserve"> </w:t>
      </w:r>
      <w:proofErr w:type="gramStart"/>
      <w:r w:rsidRPr="00E22434">
        <w:rPr>
          <w:rFonts w:ascii="TH SarabunPSK" w:hAnsi="TH SarabunPSK" w:cs="TH SarabunPSK"/>
          <w:sz w:val="32"/>
          <w:szCs w:val="32"/>
          <w:u w:val="single"/>
          <w:cs/>
        </w:rPr>
        <w:t>กรณีศึกษา :</w:t>
      </w:r>
      <w:proofErr w:type="gramEnd"/>
      <w:r w:rsidRPr="00E22434">
        <w:rPr>
          <w:rFonts w:ascii="TH SarabunPSK" w:hAnsi="TH SarabunPSK" w:cs="TH SarabunPSK"/>
          <w:sz w:val="32"/>
          <w:szCs w:val="32"/>
          <w:cs/>
        </w:rPr>
        <w:t xml:space="preserve"> เทศบาลตำบลปริก อำเภอสะเดา จังหวัดสงขลา</w:t>
      </w:r>
    </w:p>
    <w:bookmarkEnd w:id="8"/>
    <w:p w14:paraId="62683479" w14:textId="55268AED" w:rsidR="00B16347" w:rsidRPr="00E22434" w:rsidRDefault="00B16347" w:rsidP="00B82652">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ab/>
        <w:t>ด้านสถานที่</w:t>
      </w:r>
    </w:p>
    <w:p w14:paraId="42AC8794" w14:textId="3B8BA709" w:rsidR="00B16347" w:rsidRPr="00E22434" w:rsidRDefault="00B16347" w:rsidP="00B82652">
      <w:pPr>
        <w:spacing w:after="0"/>
        <w:jc w:val="thaiDistribute"/>
        <w:rPr>
          <w:rFonts w:ascii="TH SarabunPSK" w:hAnsi="TH SarabunPSK" w:cs="TH SarabunPSK"/>
          <w:sz w:val="32"/>
          <w:szCs w:val="32"/>
          <w:cs/>
        </w:rPr>
      </w:pPr>
      <w:r w:rsidRPr="00E22434">
        <w:rPr>
          <w:rFonts w:ascii="TH SarabunPSK" w:hAnsi="TH SarabunPSK" w:cs="TH SarabunPSK"/>
          <w:b/>
          <w:bCs/>
          <w:sz w:val="32"/>
          <w:szCs w:val="32"/>
        </w:rPr>
        <w:tab/>
      </w:r>
      <w:r w:rsidRPr="00E22434">
        <w:rPr>
          <w:rFonts w:ascii="TH SarabunPSK" w:hAnsi="TH SarabunPSK" w:cs="TH SarabunPSK"/>
          <w:sz w:val="32"/>
          <w:szCs w:val="32"/>
          <w:cs/>
        </w:rPr>
        <w:t>- เทศบาลตำบลปริก อำเภอสะเดา จังหวัดสงขลา</w:t>
      </w:r>
    </w:p>
    <w:p w14:paraId="4F29DF3E" w14:textId="7B743799" w:rsidR="00B16347" w:rsidRPr="00E22434" w:rsidRDefault="00B16347" w:rsidP="00B82652">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ab/>
        <w:t>ด้านประชากร/กลุ่มเป้าหมาย</w:t>
      </w:r>
    </w:p>
    <w:p w14:paraId="1FC2FEFE" w14:textId="6C491DFE" w:rsidR="001408D2" w:rsidRPr="00E22434" w:rsidRDefault="00B16347" w:rsidP="001408D2">
      <w:pPr>
        <w:spacing w:after="0" w:line="240" w:lineRule="auto"/>
        <w:jc w:val="thaiDistribute"/>
        <w:rPr>
          <w:rFonts w:ascii="TH SarabunPSK" w:eastAsiaTheme="minorEastAsia" w:hAnsi="TH SarabunPSK" w:cs="TH SarabunPSK"/>
          <w:sz w:val="32"/>
          <w:szCs w:val="32"/>
        </w:rPr>
      </w:pPr>
      <w:r w:rsidRPr="00E22434">
        <w:rPr>
          <w:rFonts w:ascii="TH SarabunPSK" w:hAnsi="TH SarabunPSK" w:cs="TH SarabunPSK"/>
          <w:b/>
          <w:bCs/>
          <w:sz w:val="32"/>
          <w:szCs w:val="32"/>
        </w:rPr>
        <w:tab/>
      </w:r>
      <w:r w:rsidRPr="00E22434">
        <w:rPr>
          <w:rFonts w:ascii="TH SarabunPSK" w:hAnsi="TH SarabunPSK" w:cs="TH SarabunPSK"/>
          <w:sz w:val="32"/>
          <w:szCs w:val="32"/>
        </w:rPr>
        <w:t xml:space="preserve">- </w:t>
      </w:r>
      <w:bookmarkStart w:id="9" w:name="_Hlk70178877"/>
      <w:r w:rsidR="001408D2" w:rsidRPr="00E22434">
        <w:rPr>
          <w:rFonts w:ascii="TH SarabunPSK" w:eastAsiaTheme="minorEastAsia" w:hAnsi="TH SarabunPSK" w:cs="TH SarabunPSK"/>
          <w:sz w:val="32"/>
          <w:szCs w:val="32"/>
          <w:cs/>
        </w:rPr>
        <w:t xml:space="preserve">ประชากรที่ศึกษาครั้ง คือ บุคลากรของเทศบาลตำบลปริก จำนวน </w:t>
      </w:r>
      <w:r w:rsidR="001408D2" w:rsidRPr="00E22434">
        <w:rPr>
          <w:rFonts w:ascii="TH SarabunPSK" w:eastAsiaTheme="minorEastAsia" w:hAnsi="TH SarabunPSK" w:cs="TH SarabunPSK"/>
          <w:sz w:val="32"/>
          <w:szCs w:val="32"/>
        </w:rPr>
        <w:t>83</w:t>
      </w:r>
      <w:r w:rsidR="001408D2" w:rsidRPr="00E22434">
        <w:rPr>
          <w:rFonts w:ascii="TH SarabunPSK" w:eastAsiaTheme="minorEastAsia" w:hAnsi="TH SarabunPSK" w:cs="TH SarabunPSK"/>
          <w:sz w:val="32"/>
          <w:szCs w:val="32"/>
          <w:cs/>
        </w:rPr>
        <w:t xml:space="preserve"> คนและตัวแทนชุมชนทั้ง </w:t>
      </w:r>
      <w:r w:rsidR="001408D2" w:rsidRPr="00E22434">
        <w:rPr>
          <w:rFonts w:ascii="TH SarabunPSK" w:eastAsiaTheme="minorEastAsia" w:hAnsi="TH SarabunPSK" w:cs="TH SarabunPSK"/>
          <w:sz w:val="32"/>
          <w:szCs w:val="32"/>
        </w:rPr>
        <w:t xml:space="preserve">7 </w:t>
      </w:r>
      <w:r w:rsidR="001408D2" w:rsidRPr="00E22434">
        <w:rPr>
          <w:rFonts w:ascii="TH SarabunPSK" w:eastAsiaTheme="minorEastAsia" w:hAnsi="TH SarabunPSK" w:cs="TH SarabunPSK"/>
          <w:sz w:val="32"/>
          <w:szCs w:val="32"/>
          <w:cs/>
        </w:rPr>
        <w:t>ชุมชน</w:t>
      </w:r>
      <w:bookmarkEnd w:id="9"/>
      <w:r w:rsidR="001408D2" w:rsidRPr="00E22434">
        <w:rPr>
          <w:rFonts w:ascii="TH SarabunPSK" w:eastAsiaTheme="minorEastAsia" w:hAnsi="TH SarabunPSK" w:cs="TH SarabunPSK"/>
          <w:sz w:val="32"/>
          <w:szCs w:val="32"/>
          <w:cs/>
        </w:rPr>
        <w:tab/>
      </w:r>
      <w:r w:rsidR="001408D2" w:rsidRPr="00E22434">
        <w:rPr>
          <w:rFonts w:ascii="TH SarabunPSK" w:hAnsi="TH SarabunPSK" w:cs="TH SarabunPSK"/>
          <w:sz w:val="32"/>
          <w:szCs w:val="32"/>
          <w:cs/>
        </w:rPr>
        <w:t xml:space="preserve">- กลุ่มเป้าหมาย </w:t>
      </w:r>
    </w:p>
    <w:p w14:paraId="16BD0D0D" w14:textId="61226784" w:rsidR="001408D2" w:rsidRPr="00E22434" w:rsidRDefault="001408D2" w:rsidP="001408D2">
      <w:pPr>
        <w:spacing w:after="0" w:line="240" w:lineRule="auto"/>
        <w:jc w:val="thaiDistribute"/>
        <w:rPr>
          <w:rFonts w:ascii="TH SarabunPSK" w:eastAsiaTheme="minorEastAsia" w:hAnsi="TH SarabunPSK" w:cs="TH SarabunPSK"/>
          <w:sz w:val="32"/>
          <w:szCs w:val="32"/>
        </w:rPr>
      </w:pPr>
      <w:r w:rsidRPr="00E22434">
        <w:rPr>
          <w:rFonts w:ascii="TH SarabunPSK" w:eastAsiaTheme="minorEastAsia" w:hAnsi="TH SarabunPSK" w:cs="TH SarabunPSK"/>
          <w:sz w:val="32"/>
          <w:szCs w:val="32"/>
          <w:cs/>
        </w:rPr>
        <w:tab/>
      </w:r>
      <w:r w:rsidRPr="00E22434">
        <w:rPr>
          <w:rFonts w:ascii="TH SarabunPSK" w:eastAsiaTheme="minorEastAsia" w:hAnsi="TH SarabunPSK" w:cs="TH SarabunPSK"/>
          <w:sz w:val="32"/>
          <w:szCs w:val="32"/>
        </w:rPr>
        <w:t xml:space="preserve">1. </w:t>
      </w:r>
      <w:r w:rsidRPr="00E22434">
        <w:rPr>
          <w:rFonts w:ascii="TH SarabunPSK" w:eastAsiaTheme="minorEastAsia" w:hAnsi="TH SarabunPSK" w:cs="TH SarabunPSK"/>
          <w:sz w:val="32"/>
          <w:szCs w:val="32"/>
          <w:cs/>
        </w:rPr>
        <w:t xml:space="preserve">บุคลากรของเทศบาลตำบลปริกที่ดำรงตำแหน่ง ผู้อำนวยการกองงานทั้ง </w:t>
      </w:r>
      <w:r w:rsidRPr="00E22434">
        <w:rPr>
          <w:rFonts w:ascii="TH SarabunPSK" w:eastAsiaTheme="minorEastAsia" w:hAnsi="TH SarabunPSK" w:cs="TH SarabunPSK"/>
          <w:sz w:val="32"/>
          <w:szCs w:val="32"/>
        </w:rPr>
        <w:t xml:space="preserve">10 </w:t>
      </w:r>
      <w:r w:rsidRPr="00E22434">
        <w:rPr>
          <w:rFonts w:ascii="TH SarabunPSK" w:eastAsiaTheme="minorEastAsia" w:hAnsi="TH SarabunPSK" w:cs="TH SarabunPSK"/>
          <w:sz w:val="32"/>
          <w:szCs w:val="32"/>
          <w:cs/>
        </w:rPr>
        <w:t>กอง</w:t>
      </w:r>
      <w:r w:rsidRPr="00E22434">
        <w:rPr>
          <w:rFonts w:ascii="TH SarabunPSK" w:eastAsiaTheme="minorEastAsia" w:hAnsi="TH SarabunPSK" w:cs="TH SarabunPSK"/>
          <w:sz w:val="32"/>
          <w:szCs w:val="32"/>
        </w:rPr>
        <w:t xml:space="preserve"> </w:t>
      </w:r>
      <w:r w:rsidRPr="00E22434">
        <w:rPr>
          <w:rFonts w:ascii="TH SarabunPSK" w:eastAsiaTheme="minorEastAsia" w:hAnsi="TH SarabunPSK" w:cs="TH SarabunPSK"/>
          <w:sz w:val="32"/>
          <w:szCs w:val="32"/>
          <w:cs/>
        </w:rPr>
        <w:t xml:space="preserve">จำนวน </w:t>
      </w:r>
      <w:r w:rsidRPr="00E22434">
        <w:rPr>
          <w:rFonts w:ascii="TH SarabunPSK" w:eastAsiaTheme="minorEastAsia" w:hAnsi="TH SarabunPSK" w:cs="TH SarabunPSK"/>
          <w:sz w:val="32"/>
          <w:szCs w:val="32"/>
        </w:rPr>
        <w:t xml:space="preserve">10 </w:t>
      </w:r>
      <w:r w:rsidRPr="00E22434">
        <w:rPr>
          <w:rFonts w:ascii="TH SarabunPSK" w:eastAsiaTheme="minorEastAsia" w:hAnsi="TH SarabunPSK" w:cs="TH SarabunPSK"/>
          <w:sz w:val="32"/>
          <w:szCs w:val="32"/>
          <w:cs/>
        </w:rPr>
        <w:t>คน</w:t>
      </w:r>
    </w:p>
    <w:p w14:paraId="3485E7A9" w14:textId="53AE5A40" w:rsidR="00B16347" w:rsidRPr="00E22434" w:rsidRDefault="001408D2" w:rsidP="001408D2">
      <w:pPr>
        <w:spacing w:after="0" w:line="240" w:lineRule="auto"/>
        <w:jc w:val="thaiDistribute"/>
        <w:rPr>
          <w:rFonts w:ascii="TH SarabunPSK" w:eastAsiaTheme="minorEastAsia" w:hAnsi="TH SarabunPSK" w:cs="TH SarabunPSK"/>
          <w:sz w:val="32"/>
          <w:szCs w:val="32"/>
        </w:rPr>
      </w:pPr>
      <w:r w:rsidRPr="00E22434">
        <w:rPr>
          <w:rFonts w:ascii="TH SarabunPSK" w:eastAsiaTheme="minorEastAsia" w:hAnsi="TH SarabunPSK" w:cs="TH SarabunPSK"/>
          <w:sz w:val="32"/>
          <w:szCs w:val="32"/>
          <w:cs/>
        </w:rPr>
        <w:tab/>
      </w:r>
      <w:r w:rsidRPr="00E22434">
        <w:rPr>
          <w:rFonts w:ascii="TH SarabunPSK" w:eastAsiaTheme="minorEastAsia" w:hAnsi="TH SarabunPSK" w:cs="TH SarabunPSK"/>
          <w:sz w:val="32"/>
          <w:szCs w:val="32"/>
        </w:rPr>
        <w:t xml:space="preserve">2. </w:t>
      </w:r>
      <w:r w:rsidRPr="00E22434">
        <w:rPr>
          <w:rFonts w:ascii="TH SarabunPSK" w:eastAsiaTheme="minorEastAsia" w:hAnsi="TH SarabunPSK" w:cs="TH SarabunPSK"/>
          <w:sz w:val="32"/>
          <w:szCs w:val="32"/>
          <w:cs/>
        </w:rPr>
        <w:t xml:space="preserve">ผู้นำชุมชนทั้ง </w:t>
      </w:r>
      <w:r w:rsidRPr="00E22434">
        <w:rPr>
          <w:rFonts w:ascii="TH SarabunPSK" w:eastAsiaTheme="minorEastAsia" w:hAnsi="TH SarabunPSK" w:cs="TH SarabunPSK"/>
          <w:sz w:val="32"/>
          <w:szCs w:val="32"/>
        </w:rPr>
        <w:t xml:space="preserve">7 </w:t>
      </w:r>
      <w:r w:rsidRPr="00E22434">
        <w:rPr>
          <w:rFonts w:ascii="TH SarabunPSK" w:eastAsiaTheme="minorEastAsia" w:hAnsi="TH SarabunPSK" w:cs="TH SarabunPSK"/>
          <w:sz w:val="32"/>
          <w:szCs w:val="32"/>
          <w:cs/>
        </w:rPr>
        <w:t xml:space="preserve">ชุมชน จำนวน </w:t>
      </w:r>
      <w:r w:rsidRPr="00E22434">
        <w:rPr>
          <w:rFonts w:ascii="TH SarabunPSK" w:eastAsiaTheme="minorEastAsia" w:hAnsi="TH SarabunPSK" w:cs="TH SarabunPSK"/>
          <w:sz w:val="32"/>
          <w:szCs w:val="32"/>
        </w:rPr>
        <w:t xml:space="preserve">7 </w:t>
      </w:r>
      <w:r w:rsidRPr="00E22434">
        <w:rPr>
          <w:rFonts w:ascii="TH SarabunPSK" w:eastAsiaTheme="minorEastAsia" w:hAnsi="TH SarabunPSK" w:cs="TH SarabunPSK"/>
          <w:sz w:val="32"/>
          <w:szCs w:val="32"/>
          <w:cs/>
        </w:rPr>
        <w:t xml:space="preserve">คน </w:t>
      </w:r>
    </w:p>
    <w:p w14:paraId="53ABFBB5" w14:textId="17C7AC7A" w:rsidR="00B16347" w:rsidRPr="00E22434" w:rsidRDefault="00B16347" w:rsidP="001408D2">
      <w:pPr>
        <w:spacing w:after="0"/>
        <w:ind w:firstLine="720"/>
        <w:jc w:val="thaiDistribute"/>
        <w:rPr>
          <w:rFonts w:ascii="TH SarabunPSK" w:hAnsi="TH SarabunPSK" w:cs="TH SarabunPSK"/>
          <w:b/>
          <w:bCs/>
          <w:sz w:val="32"/>
          <w:szCs w:val="32"/>
        </w:rPr>
      </w:pPr>
      <w:r w:rsidRPr="00E22434">
        <w:rPr>
          <w:rFonts w:ascii="TH SarabunPSK" w:hAnsi="TH SarabunPSK" w:cs="TH SarabunPSK"/>
          <w:b/>
          <w:bCs/>
          <w:sz w:val="32"/>
          <w:szCs w:val="32"/>
          <w:cs/>
        </w:rPr>
        <w:t>ด้านระยะเวลา</w:t>
      </w:r>
    </w:p>
    <w:p w14:paraId="6E22AB3A" w14:textId="62C926FC" w:rsidR="001408D2" w:rsidRPr="00E22434" w:rsidRDefault="001408D2" w:rsidP="001408D2">
      <w:pPr>
        <w:spacing w:after="0" w:line="240" w:lineRule="auto"/>
        <w:ind w:firstLine="720"/>
        <w:jc w:val="thaiDistribute"/>
        <w:rPr>
          <w:rFonts w:ascii="TH SarabunPSK" w:hAnsi="TH SarabunPSK" w:cs="TH SarabunPSK"/>
          <w:sz w:val="32"/>
          <w:szCs w:val="32"/>
        </w:rPr>
      </w:pPr>
      <w:r w:rsidRPr="00E22434">
        <w:rPr>
          <w:rFonts w:ascii="TH SarabunPSK" w:hAnsi="TH SarabunPSK" w:cs="TH SarabunPSK"/>
          <w:sz w:val="32"/>
          <w:szCs w:val="32"/>
          <w:cs/>
        </w:rPr>
        <w:t>เริ่มตั้งแต่ระยะเวลา เดือนพฤศจิกายน พ.ศ.2563 - เดือนมีนาคม</w:t>
      </w:r>
      <w:r w:rsidRPr="00E22434">
        <w:rPr>
          <w:rFonts w:ascii="TH SarabunPSK" w:hAnsi="TH SarabunPSK" w:cs="TH SarabunPSK"/>
          <w:b/>
          <w:bCs/>
          <w:sz w:val="32"/>
          <w:szCs w:val="32"/>
          <w:cs/>
        </w:rPr>
        <w:t xml:space="preserve"> </w:t>
      </w:r>
      <w:r w:rsidRPr="00E22434">
        <w:rPr>
          <w:rFonts w:ascii="TH SarabunPSK" w:hAnsi="TH SarabunPSK" w:cs="TH SarabunPSK"/>
          <w:sz w:val="32"/>
          <w:szCs w:val="32"/>
          <w:cs/>
        </w:rPr>
        <w:t>พ.ศ.2564 รวมระยะเวลา 5 เดือน</w:t>
      </w:r>
    </w:p>
    <w:p w14:paraId="6B678089" w14:textId="77777777" w:rsidR="004F78A8" w:rsidRPr="00E22434" w:rsidRDefault="00B16347" w:rsidP="004F78A8">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คำนิยามศัพท์</w:t>
      </w:r>
    </w:p>
    <w:p w14:paraId="2E4B034D" w14:textId="77777777" w:rsidR="00136A66" w:rsidRPr="00E22434" w:rsidRDefault="004F78A8" w:rsidP="004F78A8">
      <w:pPr>
        <w:spacing w:after="0"/>
        <w:ind w:firstLine="720"/>
        <w:jc w:val="thaiDistribute"/>
        <w:rPr>
          <w:rFonts w:ascii="TH SarabunPSK" w:hAnsi="TH SarabunPSK" w:cs="TH SarabunPSK"/>
          <w:sz w:val="32"/>
          <w:szCs w:val="32"/>
        </w:rPr>
      </w:pPr>
      <w:r w:rsidRPr="00E22434">
        <w:rPr>
          <w:rFonts w:ascii="TH SarabunPSK" w:hAnsi="TH SarabunPSK" w:cs="TH SarabunPSK"/>
          <w:sz w:val="32"/>
          <w:szCs w:val="32"/>
          <w:cs/>
        </w:rPr>
        <w:t>1. ต้นแบบที่ดี</w:t>
      </w:r>
      <w:r w:rsidRPr="00E22434">
        <w:rPr>
          <w:rFonts w:ascii="TH SarabunPSK" w:hAnsi="TH SarabunPSK" w:cs="TH SarabunPSK"/>
          <w:b/>
          <w:bCs/>
          <w:sz w:val="32"/>
          <w:szCs w:val="32"/>
          <w:cs/>
        </w:rPr>
        <w:t xml:space="preserve"> </w:t>
      </w:r>
      <w:r w:rsidRPr="00E22434">
        <w:rPr>
          <w:rFonts w:ascii="TH SarabunPSK" w:hAnsi="TH SarabunPSK" w:cs="TH SarabunPSK"/>
          <w:sz w:val="32"/>
          <w:szCs w:val="32"/>
          <w:cs/>
        </w:rPr>
        <w:t>หมายถึง การเป็นแบบอย่างหรือตัวอย่างที่ดีขององค์กรปกครองส่วนท้องถิ่นที่ได้รับรางวัลใน</w:t>
      </w:r>
      <w:bookmarkStart w:id="10" w:name="_Hlk73793673"/>
      <w:r w:rsidRPr="00E22434">
        <w:rPr>
          <w:rFonts w:ascii="TH SarabunPSK" w:hAnsi="TH SarabunPSK" w:cs="TH SarabunPSK"/>
          <w:sz w:val="32"/>
          <w:szCs w:val="32"/>
          <w:cs/>
        </w:rPr>
        <w:t>การบริหารจัดการที่ดี</w:t>
      </w:r>
    </w:p>
    <w:bookmarkEnd w:id="10"/>
    <w:p w14:paraId="15F3D294" w14:textId="5F1551EA" w:rsidR="00E812C3" w:rsidRPr="00E812C3" w:rsidRDefault="00136A66" w:rsidP="00E812C3">
      <w:pPr>
        <w:ind w:firstLine="720"/>
        <w:jc w:val="thaiDistribute"/>
        <w:rPr>
          <w:rFonts w:ascii="TH SarabunPSK" w:hAnsi="TH SarabunPSK" w:cs="TH SarabunPSK" w:hint="cs"/>
          <w:sz w:val="32"/>
          <w:szCs w:val="32"/>
        </w:rPr>
      </w:pPr>
      <w:r w:rsidRPr="00E22434">
        <w:rPr>
          <w:rFonts w:ascii="TH SarabunPSK" w:hAnsi="TH SarabunPSK" w:cs="TH SarabunPSK"/>
          <w:sz w:val="32"/>
          <w:szCs w:val="32"/>
          <w:cs/>
        </w:rPr>
        <w:t xml:space="preserve">2. </w:t>
      </w:r>
      <w:r w:rsidR="000D1F47" w:rsidRPr="00E22434">
        <w:rPr>
          <w:rFonts w:ascii="TH SarabunPSK" w:hAnsi="TH SarabunPSK" w:cs="TH SarabunPSK"/>
          <w:sz w:val="32"/>
          <w:szCs w:val="32"/>
          <w:cs/>
        </w:rPr>
        <w:t>ปัจจัยความสำเร็จ หมายถึง ปัจจัยที่ทำให้เทศบาลตำบลปริกประสบความสำเร็จในการได้รับรางวัลการบริหารจัดการที่ดี</w:t>
      </w:r>
    </w:p>
    <w:p w14:paraId="6BEA25D5" w14:textId="73427105" w:rsidR="000D1F47" w:rsidRPr="00E22434" w:rsidRDefault="000D1F47" w:rsidP="000D1F47">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แนวคิดทฤษฎีที่เกี่ยวข้อง</w:t>
      </w:r>
    </w:p>
    <w:p w14:paraId="71CFB69C" w14:textId="77777777" w:rsidR="00E812C3" w:rsidRDefault="000D1F47" w:rsidP="00E812C3">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แนวคิดเกี่ยวกับ</w:t>
      </w:r>
      <w:bookmarkStart w:id="11" w:name="_Hlk73794692"/>
      <w:r w:rsidRPr="00E22434">
        <w:rPr>
          <w:rFonts w:ascii="TH SarabunPSK" w:hAnsi="TH SarabunPSK" w:cs="TH SarabunPSK"/>
          <w:b/>
          <w:bCs/>
          <w:sz w:val="32"/>
          <w:szCs w:val="32"/>
          <w:cs/>
        </w:rPr>
        <w:t>หลักธรรมา</w:t>
      </w:r>
      <w:proofErr w:type="spellStart"/>
      <w:r w:rsidRPr="00E22434">
        <w:rPr>
          <w:rFonts w:ascii="TH SarabunPSK" w:hAnsi="TH SarabunPSK" w:cs="TH SarabunPSK"/>
          <w:b/>
          <w:bCs/>
          <w:sz w:val="32"/>
          <w:szCs w:val="32"/>
          <w:cs/>
        </w:rPr>
        <w:t>ภิ</w:t>
      </w:r>
      <w:proofErr w:type="spellEnd"/>
      <w:r w:rsidRPr="00E22434">
        <w:rPr>
          <w:rFonts w:ascii="TH SarabunPSK" w:hAnsi="TH SarabunPSK" w:cs="TH SarabunPSK"/>
          <w:b/>
          <w:bCs/>
          <w:sz w:val="32"/>
          <w:szCs w:val="32"/>
          <w:cs/>
        </w:rPr>
        <w:t>บาล</w:t>
      </w:r>
      <w:bookmarkEnd w:id="11"/>
    </w:p>
    <w:p w14:paraId="1CEF2541" w14:textId="14F10872" w:rsidR="000D1F47" w:rsidRPr="00E22434" w:rsidRDefault="00E812C3" w:rsidP="00E812C3">
      <w:pPr>
        <w:spacing w:after="0"/>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       </w:t>
      </w:r>
      <w:r w:rsidR="00BE5E4F" w:rsidRPr="00E22434">
        <w:rPr>
          <w:rFonts w:ascii="TH SarabunPSK" w:hAnsi="TH SarabunPSK" w:cs="TH SarabunPSK"/>
          <w:sz w:val="32"/>
          <w:szCs w:val="32"/>
          <w:cs/>
        </w:rPr>
        <w:t>องค์ประกอบของธรรมา</w:t>
      </w:r>
      <w:proofErr w:type="spellStart"/>
      <w:r w:rsidR="00BE5E4F" w:rsidRPr="00E22434">
        <w:rPr>
          <w:rFonts w:ascii="TH SarabunPSK" w:hAnsi="TH SarabunPSK" w:cs="TH SarabunPSK"/>
          <w:sz w:val="32"/>
          <w:szCs w:val="32"/>
          <w:cs/>
        </w:rPr>
        <w:t>ภิ</w:t>
      </w:r>
      <w:proofErr w:type="spellEnd"/>
      <w:r w:rsidR="00BE5E4F" w:rsidRPr="00E22434">
        <w:rPr>
          <w:rFonts w:ascii="TH SarabunPSK" w:hAnsi="TH SarabunPSK" w:cs="TH SarabunPSK"/>
          <w:sz w:val="32"/>
          <w:szCs w:val="32"/>
          <w:cs/>
        </w:rPr>
        <w:t xml:space="preserve">บาลไว้ </w:t>
      </w:r>
      <w:r w:rsidR="00BE5E4F" w:rsidRPr="00E22434">
        <w:rPr>
          <w:rFonts w:ascii="TH SarabunPSK" w:hAnsi="TH SarabunPSK" w:cs="TH SarabunPSK"/>
          <w:sz w:val="32"/>
          <w:szCs w:val="32"/>
        </w:rPr>
        <w:t>6</w:t>
      </w:r>
      <w:r w:rsidR="00BE5E4F" w:rsidRPr="00E22434">
        <w:rPr>
          <w:rFonts w:ascii="TH SarabunPSK" w:hAnsi="TH SarabunPSK" w:cs="TH SarabunPSK"/>
          <w:sz w:val="32"/>
          <w:szCs w:val="32"/>
          <w:cs/>
        </w:rPr>
        <w:t xml:space="preserve"> หลัก ได้แก่ หลักนิติธรรม หลักคุณธรรม หลักความโปร่งใส หลักการมีส่วนร่วม หลักความรับผิดชอบและหลักความคุ้มค่า</w:t>
      </w:r>
    </w:p>
    <w:p w14:paraId="46A4C63B" w14:textId="77777777" w:rsidR="00E812C3" w:rsidRDefault="000D1F47" w:rsidP="00E812C3">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 xml:space="preserve">แนวคิดการจัดการองค์กร </w:t>
      </w:r>
      <w:r w:rsidRPr="00E22434">
        <w:rPr>
          <w:rFonts w:ascii="TH SarabunPSK" w:hAnsi="TH SarabunPSK" w:cs="TH SarabunPSK"/>
          <w:b/>
          <w:bCs/>
          <w:sz w:val="32"/>
          <w:szCs w:val="32"/>
        </w:rPr>
        <w:t>7s</w:t>
      </w:r>
      <w:r w:rsidRPr="00E22434">
        <w:rPr>
          <w:rFonts w:ascii="TH SarabunPSK" w:hAnsi="TH SarabunPSK" w:cs="TH SarabunPSK"/>
          <w:b/>
          <w:bCs/>
          <w:sz w:val="32"/>
          <w:szCs w:val="32"/>
          <w:cs/>
        </w:rPr>
        <w:t xml:space="preserve"> </w:t>
      </w:r>
      <w:bookmarkStart w:id="12" w:name="_Hlk73800371"/>
    </w:p>
    <w:p w14:paraId="42E617CE" w14:textId="6BD5BCDD" w:rsidR="004F78A8" w:rsidRPr="00E22434" w:rsidRDefault="00E812C3" w:rsidP="00E812C3">
      <w:pPr>
        <w:spacing w:after="0"/>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0D1F47" w:rsidRPr="00E22434">
        <w:rPr>
          <w:rFonts w:ascii="TH SarabunPSK" w:hAnsi="TH SarabunPSK" w:cs="TH SarabunPSK"/>
          <w:sz w:val="32"/>
          <w:szCs w:val="32"/>
          <w:cs/>
        </w:rPr>
        <w:t>เพื่อมุ่งที่จะศึกษาเกี่ยวกับ</w:t>
      </w:r>
      <w:r w:rsidR="000D1F47" w:rsidRPr="00E22434">
        <w:rPr>
          <w:rFonts w:ascii="TH SarabunPSK" w:hAnsi="TH SarabunPSK" w:cs="TH SarabunPSK"/>
          <w:sz w:val="32"/>
          <w:szCs w:val="32"/>
        </w:rPr>
        <w:t xml:space="preserve"> </w:t>
      </w:r>
      <w:r w:rsidR="000D1F47" w:rsidRPr="00E22434">
        <w:rPr>
          <w:rFonts w:ascii="TH SarabunPSK" w:hAnsi="TH SarabunPSK" w:cs="TH SarabunPSK"/>
          <w:sz w:val="32"/>
          <w:szCs w:val="32"/>
          <w:cs/>
        </w:rPr>
        <w:t xml:space="preserve">ปัจจัยต่างๆ ที่มีผลต่อการบริหารงานภายในขององค์การ ทั้ง </w:t>
      </w:r>
      <w:r w:rsidR="000D1F47" w:rsidRPr="00E22434">
        <w:rPr>
          <w:rFonts w:ascii="TH SarabunPSK" w:hAnsi="TH SarabunPSK" w:cs="TH SarabunPSK"/>
          <w:sz w:val="32"/>
          <w:szCs w:val="32"/>
        </w:rPr>
        <w:t xml:space="preserve">7 </w:t>
      </w:r>
      <w:r w:rsidR="000D1F47" w:rsidRPr="00E22434">
        <w:rPr>
          <w:rFonts w:ascii="TH SarabunPSK" w:hAnsi="TH SarabunPSK" w:cs="TH SarabunPSK"/>
          <w:sz w:val="32"/>
          <w:szCs w:val="32"/>
          <w:cs/>
        </w:rPr>
        <w:t xml:space="preserve">ประการ คือ </w:t>
      </w:r>
      <w:r w:rsidR="000D1F47" w:rsidRPr="00E22434">
        <w:rPr>
          <w:rFonts w:ascii="TH SarabunPSK" w:hAnsi="TH SarabunPSK" w:cs="TH SarabunPSK"/>
          <w:sz w:val="32"/>
          <w:szCs w:val="32"/>
        </w:rPr>
        <w:t>1. Structure (</w:t>
      </w:r>
      <w:r w:rsidR="000D1F47" w:rsidRPr="00E22434">
        <w:rPr>
          <w:rFonts w:ascii="TH SarabunPSK" w:hAnsi="TH SarabunPSK" w:cs="TH SarabunPSK"/>
          <w:sz w:val="32"/>
          <w:szCs w:val="32"/>
          <w:cs/>
        </w:rPr>
        <w:t>โครงสร้างองค์การ)</w:t>
      </w:r>
      <w:r w:rsidR="000D1F47" w:rsidRPr="00E22434">
        <w:rPr>
          <w:rFonts w:ascii="TH SarabunPSK" w:hAnsi="TH SarabunPSK" w:cs="TH SarabunPSK"/>
          <w:sz w:val="32"/>
          <w:szCs w:val="32"/>
        </w:rPr>
        <w:t xml:space="preserve"> 2. Strategy (</w:t>
      </w:r>
      <w:r w:rsidR="000D1F47" w:rsidRPr="00E22434">
        <w:rPr>
          <w:rFonts w:ascii="TH SarabunPSK" w:hAnsi="TH SarabunPSK" w:cs="TH SarabunPSK"/>
          <w:sz w:val="32"/>
          <w:szCs w:val="32"/>
          <w:cs/>
        </w:rPr>
        <w:t xml:space="preserve">กลยุทธ์) </w:t>
      </w:r>
      <w:r w:rsidR="000D1F47" w:rsidRPr="00E22434">
        <w:rPr>
          <w:rFonts w:ascii="TH SarabunPSK" w:hAnsi="TH SarabunPSK" w:cs="TH SarabunPSK"/>
          <w:sz w:val="32"/>
          <w:szCs w:val="32"/>
        </w:rPr>
        <w:t>3. Staff (</w:t>
      </w:r>
      <w:r w:rsidR="000D1F47" w:rsidRPr="00E22434">
        <w:rPr>
          <w:rFonts w:ascii="TH SarabunPSK" w:hAnsi="TH SarabunPSK" w:cs="TH SarabunPSK"/>
          <w:sz w:val="32"/>
          <w:szCs w:val="32"/>
          <w:cs/>
        </w:rPr>
        <w:t xml:space="preserve">การจัดการบุคคลเข้าทำงาน) </w:t>
      </w:r>
      <w:r w:rsidR="000D1F47" w:rsidRPr="00E22434">
        <w:rPr>
          <w:rFonts w:ascii="TH SarabunPSK" w:hAnsi="TH SarabunPSK" w:cs="TH SarabunPSK"/>
          <w:sz w:val="32"/>
          <w:szCs w:val="32"/>
        </w:rPr>
        <w:t xml:space="preserve">4. Managerial </w:t>
      </w:r>
      <w:r w:rsidR="000D1F47" w:rsidRPr="00E22434">
        <w:rPr>
          <w:rFonts w:ascii="TH SarabunPSK" w:hAnsi="TH SarabunPSK" w:cs="TH SarabunPSK"/>
          <w:sz w:val="32"/>
          <w:szCs w:val="32"/>
        </w:rPr>
        <w:lastRenderedPageBreak/>
        <w:t>style (</w:t>
      </w:r>
      <w:r w:rsidR="000D1F47" w:rsidRPr="00E22434">
        <w:rPr>
          <w:rFonts w:ascii="TH SarabunPSK" w:hAnsi="TH SarabunPSK" w:cs="TH SarabunPSK"/>
          <w:sz w:val="32"/>
          <w:szCs w:val="32"/>
          <w:cs/>
        </w:rPr>
        <w:t>รูปแบบการบริหาร</w:t>
      </w:r>
      <w:r w:rsidR="000D1F47" w:rsidRPr="00E22434">
        <w:rPr>
          <w:rFonts w:ascii="TH SarabunPSK" w:hAnsi="TH SarabunPSK" w:cs="TH SarabunPSK"/>
          <w:sz w:val="32"/>
          <w:szCs w:val="32"/>
        </w:rPr>
        <w:t xml:space="preserve"> </w:t>
      </w:r>
      <w:r w:rsidR="000D1F47" w:rsidRPr="00E22434">
        <w:rPr>
          <w:rFonts w:ascii="TH SarabunPSK" w:hAnsi="TH SarabunPSK" w:cs="TH SarabunPSK"/>
          <w:sz w:val="32"/>
          <w:szCs w:val="32"/>
          <w:cs/>
        </w:rPr>
        <w:t xml:space="preserve">จัดการ) </w:t>
      </w:r>
      <w:r w:rsidR="000D1F47" w:rsidRPr="00E22434">
        <w:rPr>
          <w:rFonts w:ascii="TH SarabunPSK" w:hAnsi="TH SarabunPSK" w:cs="TH SarabunPSK"/>
          <w:sz w:val="32"/>
          <w:szCs w:val="32"/>
        </w:rPr>
        <w:t>5. System (</w:t>
      </w:r>
      <w:r w:rsidR="000D1F47" w:rsidRPr="00E22434">
        <w:rPr>
          <w:rFonts w:ascii="TH SarabunPSK" w:hAnsi="TH SarabunPSK" w:cs="TH SarabunPSK"/>
          <w:sz w:val="32"/>
          <w:szCs w:val="32"/>
          <w:cs/>
        </w:rPr>
        <w:t xml:space="preserve">ระบบการปฏิบัติงาน) </w:t>
      </w:r>
      <w:r w:rsidR="000D1F47" w:rsidRPr="00E22434">
        <w:rPr>
          <w:rFonts w:ascii="TH SarabunPSK" w:hAnsi="TH SarabunPSK" w:cs="TH SarabunPSK"/>
          <w:sz w:val="32"/>
          <w:szCs w:val="32"/>
        </w:rPr>
        <w:t>6. Shared value (</w:t>
      </w:r>
      <w:r w:rsidR="000D1F47" w:rsidRPr="00E22434">
        <w:rPr>
          <w:rFonts w:ascii="TH SarabunPSK" w:hAnsi="TH SarabunPSK" w:cs="TH SarabunPSK"/>
          <w:sz w:val="32"/>
          <w:szCs w:val="32"/>
          <w:cs/>
        </w:rPr>
        <w:t xml:space="preserve">ค่านิยมร่วม) </w:t>
      </w:r>
      <w:r w:rsidR="000D1F47" w:rsidRPr="00E22434">
        <w:rPr>
          <w:rFonts w:ascii="TH SarabunPSK" w:hAnsi="TH SarabunPSK" w:cs="TH SarabunPSK"/>
          <w:sz w:val="32"/>
          <w:szCs w:val="32"/>
        </w:rPr>
        <w:t>7. Skill (</w:t>
      </w:r>
      <w:r w:rsidR="000D1F47" w:rsidRPr="00E22434">
        <w:rPr>
          <w:rFonts w:ascii="TH SarabunPSK" w:hAnsi="TH SarabunPSK" w:cs="TH SarabunPSK"/>
          <w:sz w:val="32"/>
          <w:szCs w:val="32"/>
          <w:cs/>
        </w:rPr>
        <w:t>ทักษะ ความรู้</w:t>
      </w:r>
      <w:r w:rsidR="000D1F47" w:rsidRPr="00E22434">
        <w:rPr>
          <w:rFonts w:ascii="TH SarabunPSK" w:hAnsi="TH SarabunPSK" w:cs="TH SarabunPSK"/>
          <w:sz w:val="32"/>
          <w:szCs w:val="32"/>
        </w:rPr>
        <w:t xml:space="preserve"> </w:t>
      </w:r>
      <w:r w:rsidR="000D1F47" w:rsidRPr="00E22434">
        <w:rPr>
          <w:rFonts w:ascii="TH SarabunPSK" w:hAnsi="TH SarabunPSK" w:cs="TH SarabunPSK"/>
          <w:sz w:val="32"/>
          <w:szCs w:val="32"/>
          <w:cs/>
        </w:rPr>
        <w:t>ความสามารถ) ซึ่งแนวคิดของการบริหารองค์การนั้นส่งผลต่อประสิทธิภาพ ประสิทธิผลขององค์การทั้งระบบ</w:t>
      </w:r>
      <w:r w:rsidR="000D1F47" w:rsidRPr="00E22434">
        <w:rPr>
          <w:rFonts w:ascii="TH SarabunPSK" w:hAnsi="TH SarabunPSK" w:cs="TH SarabunPSK"/>
          <w:sz w:val="32"/>
          <w:szCs w:val="32"/>
        </w:rPr>
        <w:t xml:space="preserve"> </w:t>
      </w:r>
      <w:r w:rsidR="000D1F47" w:rsidRPr="00E22434">
        <w:rPr>
          <w:rFonts w:ascii="TH SarabunPSK" w:hAnsi="TH SarabunPSK" w:cs="TH SarabunPSK"/>
          <w:sz w:val="32"/>
          <w:szCs w:val="32"/>
          <w:cs/>
        </w:rPr>
        <w:t>เนื่องจากการบริหารสามารถนำไปสู่การประเมินผลประสิทธิผลในการบริหารองค์การได้</w:t>
      </w:r>
      <w:r w:rsidR="004F78A8" w:rsidRPr="00E22434">
        <w:rPr>
          <w:rFonts w:ascii="TH SarabunPSK" w:hAnsi="TH SarabunPSK" w:cs="TH SarabunPSK"/>
          <w:sz w:val="32"/>
          <w:szCs w:val="32"/>
          <w:cs/>
        </w:rPr>
        <w:t xml:space="preserve">       </w:t>
      </w:r>
    </w:p>
    <w:bookmarkEnd w:id="12"/>
    <w:p w14:paraId="340907A0" w14:textId="77777777" w:rsidR="00E21A49" w:rsidRPr="00E22434" w:rsidRDefault="00E21A49" w:rsidP="00B31F73">
      <w:pPr>
        <w:spacing w:after="0"/>
        <w:jc w:val="thaiDistribute"/>
        <w:rPr>
          <w:rFonts w:ascii="TH SarabunPSK" w:hAnsi="TH SarabunPSK" w:cs="TH SarabunPSK"/>
          <w:b/>
          <w:bCs/>
          <w:sz w:val="32"/>
          <w:szCs w:val="32"/>
        </w:rPr>
      </w:pPr>
    </w:p>
    <w:p w14:paraId="51B0A493" w14:textId="0FF7E496" w:rsidR="00855CAD" w:rsidRPr="00E22434" w:rsidRDefault="006D1BDE" w:rsidP="00B31F73">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กรอบแนวคิด</w:t>
      </w:r>
    </w:p>
    <w:p w14:paraId="6404AAA6" w14:textId="304E03AB" w:rsidR="00855CAD" w:rsidRPr="00E22434" w:rsidRDefault="00F8141A" w:rsidP="00855CAD">
      <w:pPr>
        <w:jc w:val="thaiDistribute"/>
        <w:rPr>
          <w:rFonts w:ascii="TH SarabunPSK" w:hAnsi="TH SarabunPSK" w:cs="TH SarabunPSK"/>
          <w:b/>
          <w:bCs/>
          <w:sz w:val="32"/>
          <w:szCs w:val="32"/>
        </w:rPr>
      </w:pPr>
      <w:r w:rsidRPr="00E22434">
        <w:rPr>
          <w:rFonts w:ascii="TH SarabunPSK" w:hAnsi="TH SarabunPSK" w:cs="TH SarabunPSK"/>
          <w:b/>
          <w:bCs/>
          <w:noProof/>
          <w:sz w:val="32"/>
          <w:szCs w:val="32"/>
          <w:cs/>
        </w:rPr>
        <mc:AlternateContent>
          <mc:Choice Requires="wps">
            <w:drawing>
              <wp:anchor distT="45720" distB="45720" distL="114300" distR="114300" simplePos="0" relativeHeight="251661312" behindDoc="0" locked="0" layoutInCell="1" allowOverlap="1" wp14:anchorId="1CB29C57" wp14:editId="16177B1D">
                <wp:simplePos x="0" y="0"/>
                <wp:positionH relativeFrom="margin">
                  <wp:posOffset>-88164</wp:posOffset>
                </wp:positionH>
                <wp:positionV relativeFrom="paragraph">
                  <wp:posOffset>49048</wp:posOffset>
                </wp:positionV>
                <wp:extent cx="2297430" cy="1945640"/>
                <wp:effectExtent l="0" t="0" r="2667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945640"/>
                        </a:xfrm>
                        <a:prstGeom prst="rect">
                          <a:avLst/>
                        </a:prstGeom>
                        <a:solidFill>
                          <a:srgbClr val="FFFFFF"/>
                        </a:solidFill>
                        <a:ln w="19050">
                          <a:solidFill>
                            <a:srgbClr val="000000"/>
                          </a:solidFill>
                          <a:miter lim="800000"/>
                          <a:headEnd/>
                          <a:tailEnd/>
                        </a:ln>
                      </wps:spPr>
                      <wps:txbx>
                        <w:txbxContent>
                          <w:p w14:paraId="004D55AA" w14:textId="77777777" w:rsidR="006D1BDE" w:rsidRDefault="006D1BDE" w:rsidP="006D1BDE">
                            <w:pPr>
                              <w:jc w:val="center"/>
                              <w:rPr>
                                <w:rFonts w:ascii="TH SarabunPSK" w:hAnsi="TH SarabunPSK" w:cs="TH SarabunPSK"/>
                                <w:b/>
                                <w:bCs/>
                                <w:sz w:val="32"/>
                                <w:szCs w:val="32"/>
                              </w:rPr>
                            </w:pPr>
                            <w:r>
                              <w:rPr>
                                <w:rFonts w:ascii="TH SarabunPSK" w:hAnsi="TH SarabunPSK" w:cs="TH SarabunPSK" w:hint="cs"/>
                                <w:b/>
                                <w:bCs/>
                                <w:sz w:val="32"/>
                                <w:szCs w:val="32"/>
                                <w:cs/>
                              </w:rPr>
                              <w:t>สถานภาพส่วนบุคคล</w:t>
                            </w:r>
                          </w:p>
                          <w:p w14:paraId="31DC05EB" w14:textId="77777777" w:rsidR="006D1BDE" w:rsidRPr="00924E58" w:rsidRDefault="006D1BDE" w:rsidP="00B82652">
                            <w:pPr>
                              <w:spacing w:after="0"/>
                              <w:jc w:val="thaiDistribute"/>
                              <w:rPr>
                                <w:rFonts w:ascii="TH SarabunPSK" w:hAnsi="TH SarabunPSK" w:cs="TH SarabunPSK"/>
                                <w:sz w:val="32"/>
                                <w:szCs w:val="32"/>
                              </w:rPr>
                            </w:pPr>
                            <w:r w:rsidRPr="00924E58">
                              <w:rPr>
                                <w:rFonts w:ascii="TH SarabunPSK" w:hAnsi="TH SarabunPSK" w:cs="TH SarabunPSK"/>
                                <w:sz w:val="32"/>
                                <w:szCs w:val="32"/>
                                <w:cs/>
                              </w:rPr>
                              <w:t>-</w:t>
                            </w:r>
                            <w:r>
                              <w:rPr>
                                <w:rFonts w:ascii="TH SarabunPSK" w:hAnsi="TH SarabunPSK" w:cs="TH SarabunPSK" w:hint="cs"/>
                                <w:sz w:val="32"/>
                                <w:szCs w:val="32"/>
                                <w:cs/>
                              </w:rPr>
                              <w:t xml:space="preserve"> เพศ</w:t>
                            </w:r>
                            <w:r>
                              <w:rPr>
                                <w:rFonts w:ascii="TH SarabunPSK" w:hAnsi="TH SarabunPSK" w:cs="TH SarabunPSK"/>
                                <w:sz w:val="32"/>
                                <w:szCs w:val="32"/>
                                <w:cs/>
                              </w:rPr>
                              <w:tab/>
                            </w:r>
                          </w:p>
                          <w:p w14:paraId="60DBD3D3" w14:textId="77777777" w:rsidR="006D1BDE" w:rsidRPr="00924E58" w:rsidRDefault="006D1BDE" w:rsidP="00B82652">
                            <w:pPr>
                              <w:spacing w:after="0"/>
                              <w:jc w:val="thaiDistribute"/>
                              <w:rPr>
                                <w:rFonts w:ascii="TH SarabunPSK" w:hAnsi="TH SarabunPSK" w:cs="TH SarabunPSK"/>
                                <w:sz w:val="32"/>
                                <w:szCs w:val="32"/>
                              </w:rPr>
                            </w:pPr>
                            <w:r w:rsidRPr="00924E58">
                              <w:rPr>
                                <w:rFonts w:ascii="TH SarabunPSK" w:hAnsi="TH SarabunPSK" w:cs="TH SarabunPSK"/>
                                <w:sz w:val="32"/>
                                <w:szCs w:val="32"/>
                              </w:rPr>
                              <w:t>-</w:t>
                            </w:r>
                            <w:r>
                              <w:rPr>
                                <w:rFonts w:ascii="TH SarabunPSK" w:hAnsi="TH SarabunPSK" w:cs="TH SarabunPSK" w:hint="cs"/>
                                <w:sz w:val="32"/>
                                <w:szCs w:val="32"/>
                                <w:cs/>
                              </w:rPr>
                              <w:t xml:space="preserve"> อายุ</w:t>
                            </w:r>
                          </w:p>
                          <w:p w14:paraId="6C5A2A81" w14:textId="77777777" w:rsidR="006D1BDE" w:rsidRPr="00924E58" w:rsidRDefault="006D1BDE" w:rsidP="00B82652">
                            <w:pPr>
                              <w:spacing w:after="0"/>
                              <w:jc w:val="thaiDistribute"/>
                              <w:rPr>
                                <w:rFonts w:ascii="TH SarabunPSK" w:hAnsi="TH SarabunPSK" w:cs="TH SarabunPSK"/>
                                <w:sz w:val="32"/>
                                <w:szCs w:val="32"/>
                              </w:rPr>
                            </w:pPr>
                            <w:r w:rsidRPr="00924E58">
                              <w:rPr>
                                <w:rFonts w:ascii="TH SarabunPSK" w:hAnsi="TH SarabunPSK" w:cs="TH SarabunPSK"/>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ระดับการศึกษา</w:t>
                            </w:r>
                          </w:p>
                          <w:p w14:paraId="5A1D836F" w14:textId="77777777" w:rsidR="006D1BDE" w:rsidRPr="00924E58" w:rsidRDefault="006D1BDE" w:rsidP="00B82652">
                            <w:pPr>
                              <w:spacing w:after="0"/>
                              <w:jc w:val="thaiDistribute"/>
                              <w:rPr>
                                <w:rFonts w:ascii="TH SarabunPSK" w:hAnsi="TH SarabunPSK" w:cs="TH SarabunPSK"/>
                                <w:sz w:val="32"/>
                                <w:szCs w:val="32"/>
                              </w:rPr>
                            </w:pPr>
                            <w:r w:rsidRPr="00924E58">
                              <w:rPr>
                                <w:rFonts w:ascii="TH SarabunPSK" w:hAnsi="TH SarabunPSK" w:cs="TH SarabunPSK"/>
                                <w:sz w:val="32"/>
                                <w:szCs w:val="32"/>
                              </w:rPr>
                              <w:t xml:space="preserve">- </w:t>
                            </w:r>
                            <w:r>
                              <w:rPr>
                                <w:rFonts w:ascii="TH SarabunPSK" w:hAnsi="TH SarabunPSK" w:cs="TH SarabunPSK" w:hint="cs"/>
                                <w:sz w:val="32"/>
                                <w:szCs w:val="32"/>
                                <w:cs/>
                              </w:rPr>
                              <w:t>ตำแหน่ง</w:t>
                            </w:r>
                          </w:p>
                          <w:p w14:paraId="1E3936BE" w14:textId="07F4D27C" w:rsidR="006D1BDE" w:rsidRDefault="006D1BDE" w:rsidP="00E21A49">
                            <w:pPr>
                              <w:spacing w:after="0"/>
                              <w:jc w:val="thaiDistribute"/>
                              <w:rPr>
                                <w:rFonts w:ascii="TH SarabunPSK" w:hAnsi="TH SarabunPSK" w:cs="TH SarabunPSK"/>
                                <w:sz w:val="32"/>
                                <w:szCs w:val="32"/>
                              </w:rPr>
                            </w:pPr>
                            <w:r w:rsidRPr="00924E58">
                              <w:rPr>
                                <w:rFonts w:ascii="TH SarabunPSK" w:hAnsi="TH SarabunPSK" w:cs="TH SarabunPSK"/>
                                <w:sz w:val="32"/>
                                <w:szCs w:val="32"/>
                              </w:rPr>
                              <w:t xml:space="preserve">- </w:t>
                            </w:r>
                            <w:r>
                              <w:rPr>
                                <w:rFonts w:ascii="TH SarabunPSK" w:hAnsi="TH SarabunPSK" w:cs="TH SarabunPSK" w:hint="cs"/>
                                <w:sz w:val="32"/>
                                <w:szCs w:val="32"/>
                                <w:cs/>
                              </w:rPr>
                              <w:t>ประสบการณ์ในการทำงาน</w:t>
                            </w:r>
                          </w:p>
                          <w:p w14:paraId="22947B4D" w14:textId="77777777" w:rsidR="00E21A49" w:rsidRPr="00924E58" w:rsidRDefault="00E21A49" w:rsidP="00E21A49">
                            <w:pPr>
                              <w:spacing w:after="0"/>
                              <w:jc w:val="thaiDistribute"/>
                              <w:rPr>
                                <w:rFonts w:ascii="TH SarabunPSK" w:hAnsi="TH SarabunPSK" w:cs="TH SarabunPSK"/>
                                <w:sz w:val="32"/>
                                <w:szCs w:val="32"/>
                                <w:cs/>
                              </w:rPr>
                            </w:pPr>
                          </w:p>
                          <w:p w14:paraId="13F5CBB3" w14:textId="77777777" w:rsidR="006D1BDE" w:rsidRPr="000D7677" w:rsidRDefault="006D1BDE" w:rsidP="006D1BDE">
                            <w:pPr>
                              <w:spacing w:line="240" w:lineRule="auto"/>
                              <w:rPr>
                                <w:rFonts w:ascii="Angsana New" w:hAnsi="Angsana New" w:cs="Angsana New"/>
                                <w:sz w:val="24"/>
                                <w:szCs w:val="24"/>
                              </w:rPr>
                            </w:pPr>
                            <w:r w:rsidRPr="000D7677">
                              <w:rPr>
                                <w:rFonts w:ascii="Angsana New" w:hAnsi="Angsana New" w:cs="Angsana New"/>
                                <w:sz w:val="24"/>
                                <w:szCs w:val="24"/>
                                <w:cs/>
                              </w:rPr>
                              <w:t xml:space="preserve"> </w:t>
                            </w:r>
                          </w:p>
                          <w:p w14:paraId="5794601A" w14:textId="77777777" w:rsidR="006D1BDE" w:rsidRPr="000D7677" w:rsidRDefault="006D1BDE" w:rsidP="006D1BDE">
                            <w:pPr>
                              <w:rPr>
                                <w:rFonts w:ascii="Angsana New" w:hAnsi="Angsana New" w:cs="Angsana New"/>
                                <w:sz w:val="28"/>
                              </w:rPr>
                            </w:pPr>
                          </w:p>
                          <w:p w14:paraId="7237A99F" w14:textId="77777777" w:rsidR="006D1BDE" w:rsidRDefault="006D1BDE" w:rsidP="006D1B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29C57" id="_x0000_t202" coordsize="21600,21600" o:spt="202" path="m,l,21600r21600,l21600,xe">
                <v:stroke joinstyle="miter"/>
                <v:path gradientshapeok="t" o:connecttype="rect"/>
              </v:shapetype>
              <v:shape id="Text Box 2" o:spid="_x0000_s1026" type="#_x0000_t202" style="position:absolute;left:0;text-align:left;margin-left:-6.95pt;margin-top:3.85pt;width:180.9pt;height:15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mWIwIAAEYEAAAOAAAAZHJzL2Uyb0RvYy54bWysU9tu2zAMfR+wfxD0vtjxkrYx4hRdugwD&#10;ugvQ7gMYWY6FSaInKbG7ry8lp1nQbS/D9CCIInVEnkMurwej2UE6r9BWfDrJOZNWYK3sruLfHjZv&#10;rjjzAWwNGq2s+KP0/Hr1+tWy70pZYIu6lo4RiPVl31W8DaErs8yLVhrwE+ykJWeDzkAg0+2y2kFP&#10;6EZnRZ5fZD26unMopPd0ezs6+SrhN40U4UvTeBmYrjjlFtLu0r6Ne7ZaQrlz0LVKHNOAf8jCgLL0&#10;6QnqFgKwvVO/QRklHHpswkSgybBplJCpBqpmmr+o5r6FTqZaiBzfnWjy/w9WfD58dUzVFS84s2BI&#10;ogc5BPYOB1ZEdvrOlxR031FYGOiaVE6V+u4OxXfPLK5bsDt54xz2rYSaspvGl9nZ0xHHR5Bt/wlr&#10;+gb2ARPQ0DgTqSMyGKGTSo8nZWIqgi6LYnE5e0suQb7pYja/mCXtMiifn3fOhw8SDYuHijuSPsHD&#10;4c6HmA6UzyHxN49a1RuldTLcbrvWjh2A2mSTVqrgRZi2rI/f5/N8pOCvGHlaf8IwKlDDa2UqfnUK&#10;gjIS997WqR0DKD2eKWdtj0xG8kYaw7AdjspssX4kTh2OjU2DSIcW3U/Oemrqivsfe3CSM/3Rki6L&#10;6Yx4YyEZs/llQYY792zPPWAFQVU8cDYe1yFNTmTM4g3p16jEbBR6zOSYKzVrIvw4WHEazu0U9Wv8&#10;V08AAAD//wMAUEsDBBQABgAIAAAAIQC/O9rT3AAAAAkBAAAPAAAAZHJzL2Rvd25yZXYueG1sTI/B&#10;TsMwEETvSPyDtUjcWic0kBLiVAiJnGkL4urESxwRr6PYTdO/ZznBbUczmn1T7hY3iBmn0HtSkK4T&#10;EEitNz11Ct6Pr6stiBA1GT14QgUXDLCrrq9KXRh/pj3Oh9gJLqFQaAU2xrGQMrQWnQ5rPyKx9+Un&#10;pyPLqZNm0mcud4O8S5IH6XRP/MHqEV8stt+Hk1NwHz7fsvnS9LbbftSyXtw+O9ZK3d4sz08gIi7x&#10;Lwy/+IwOFTM1/kQmiEHBKt08clRBnoNgf5PlrBs+0iwFWZXy/4LqBwAA//8DAFBLAQItABQABgAI&#10;AAAAIQC2gziS/gAAAOEBAAATAAAAAAAAAAAAAAAAAAAAAABbQ29udGVudF9UeXBlc10ueG1sUEsB&#10;Ai0AFAAGAAgAAAAhADj9If/WAAAAlAEAAAsAAAAAAAAAAAAAAAAALwEAAF9yZWxzLy5yZWxzUEsB&#10;Ai0AFAAGAAgAAAAhAMGw+ZYjAgAARgQAAA4AAAAAAAAAAAAAAAAALgIAAGRycy9lMm9Eb2MueG1s&#10;UEsBAi0AFAAGAAgAAAAhAL872tPcAAAACQEAAA8AAAAAAAAAAAAAAAAAfQQAAGRycy9kb3ducmV2&#10;LnhtbFBLBQYAAAAABAAEAPMAAACGBQAAAAA=&#10;" strokeweight="1.5pt">
                <v:textbox>
                  <w:txbxContent>
                    <w:p w14:paraId="004D55AA" w14:textId="77777777" w:rsidR="006D1BDE" w:rsidRDefault="006D1BDE" w:rsidP="006D1BDE">
                      <w:pPr>
                        <w:jc w:val="center"/>
                        <w:rPr>
                          <w:rFonts w:ascii="TH SarabunPSK" w:hAnsi="TH SarabunPSK" w:cs="TH SarabunPSK"/>
                          <w:b/>
                          <w:bCs/>
                          <w:sz w:val="32"/>
                          <w:szCs w:val="32"/>
                        </w:rPr>
                      </w:pPr>
                      <w:r>
                        <w:rPr>
                          <w:rFonts w:ascii="TH SarabunPSK" w:hAnsi="TH SarabunPSK" w:cs="TH SarabunPSK" w:hint="cs"/>
                          <w:b/>
                          <w:bCs/>
                          <w:sz w:val="32"/>
                          <w:szCs w:val="32"/>
                          <w:cs/>
                        </w:rPr>
                        <w:t>สถานภาพส่วนบุคคล</w:t>
                      </w:r>
                    </w:p>
                    <w:p w14:paraId="31DC05EB" w14:textId="77777777" w:rsidR="006D1BDE" w:rsidRPr="00924E58" w:rsidRDefault="006D1BDE" w:rsidP="00B82652">
                      <w:pPr>
                        <w:spacing w:after="0"/>
                        <w:jc w:val="thaiDistribute"/>
                        <w:rPr>
                          <w:rFonts w:ascii="TH SarabunPSK" w:hAnsi="TH SarabunPSK" w:cs="TH SarabunPSK"/>
                          <w:sz w:val="32"/>
                          <w:szCs w:val="32"/>
                        </w:rPr>
                      </w:pPr>
                      <w:r w:rsidRPr="00924E58">
                        <w:rPr>
                          <w:rFonts w:ascii="TH SarabunPSK" w:hAnsi="TH SarabunPSK" w:cs="TH SarabunPSK"/>
                          <w:sz w:val="32"/>
                          <w:szCs w:val="32"/>
                          <w:cs/>
                        </w:rPr>
                        <w:t>-</w:t>
                      </w:r>
                      <w:r>
                        <w:rPr>
                          <w:rFonts w:ascii="TH SarabunPSK" w:hAnsi="TH SarabunPSK" w:cs="TH SarabunPSK" w:hint="cs"/>
                          <w:sz w:val="32"/>
                          <w:szCs w:val="32"/>
                          <w:cs/>
                        </w:rPr>
                        <w:t xml:space="preserve"> เพศ</w:t>
                      </w:r>
                      <w:r>
                        <w:rPr>
                          <w:rFonts w:ascii="TH SarabunPSK" w:hAnsi="TH SarabunPSK" w:cs="TH SarabunPSK"/>
                          <w:sz w:val="32"/>
                          <w:szCs w:val="32"/>
                          <w:cs/>
                        </w:rPr>
                        <w:tab/>
                      </w:r>
                    </w:p>
                    <w:p w14:paraId="60DBD3D3" w14:textId="77777777" w:rsidR="006D1BDE" w:rsidRPr="00924E58" w:rsidRDefault="006D1BDE" w:rsidP="00B82652">
                      <w:pPr>
                        <w:spacing w:after="0"/>
                        <w:jc w:val="thaiDistribute"/>
                        <w:rPr>
                          <w:rFonts w:ascii="TH SarabunPSK" w:hAnsi="TH SarabunPSK" w:cs="TH SarabunPSK"/>
                          <w:sz w:val="32"/>
                          <w:szCs w:val="32"/>
                        </w:rPr>
                      </w:pPr>
                      <w:r w:rsidRPr="00924E58">
                        <w:rPr>
                          <w:rFonts w:ascii="TH SarabunPSK" w:hAnsi="TH SarabunPSK" w:cs="TH SarabunPSK"/>
                          <w:sz w:val="32"/>
                          <w:szCs w:val="32"/>
                        </w:rPr>
                        <w:t>-</w:t>
                      </w:r>
                      <w:r>
                        <w:rPr>
                          <w:rFonts w:ascii="TH SarabunPSK" w:hAnsi="TH SarabunPSK" w:cs="TH SarabunPSK" w:hint="cs"/>
                          <w:sz w:val="32"/>
                          <w:szCs w:val="32"/>
                          <w:cs/>
                        </w:rPr>
                        <w:t xml:space="preserve"> อายุ</w:t>
                      </w:r>
                    </w:p>
                    <w:p w14:paraId="6C5A2A81" w14:textId="77777777" w:rsidR="006D1BDE" w:rsidRPr="00924E58" w:rsidRDefault="006D1BDE" w:rsidP="00B82652">
                      <w:pPr>
                        <w:spacing w:after="0"/>
                        <w:jc w:val="thaiDistribute"/>
                        <w:rPr>
                          <w:rFonts w:ascii="TH SarabunPSK" w:hAnsi="TH SarabunPSK" w:cs="TH SarabunPSK"/>
                          <w:sz w:val="32"/>
                          <w:szCs w:val="32"/>
                        </w:rPr>
                      </w:pPr>
                      <w:r w:rsidRPr="00924E58">
                        <w:rPr>
                          <w:rFonts w:ascii="TH SarabunPSK" w:hAnsi="TH SarabunPSK" w:cs="TH SarabunPSK"/>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ระดับการศึกษา</w:t>
                      </w:r>
                    </w:p>
                    <w:p w14:paraId="5A1D836F" w14:textId="77777777" w:rsidR="006D1BDE" w:rsidRPr="00924E58" w:rsidRDefault="006D1BDE" w:rsidP="00B82652">
                      <w:pPr>
                        <w:spacing w:after="0"/>
                        <w:jc w:val="thaiDistribute"/>
                        <w:rPr>
                          <w:rFonts w:ascii="TH SarabunPSK" w:hAnsi="TH SarabunPSK" w:cs="TH SarabunPSK"/>
                          <w:sz w:val="32"/>
                          <w:szCs w:val="32"/>
                        </w:rPr>
                      </w:pPr>
                      <w:r w:rsidRPr="00924E58">
                        <w:rPr>
                          <w:rFonts w:ascii="TH SarabunPSK" w:hAnsi="TH SarabunPSK" w:cs="TH SarabunPSK"/>
                          <w:sz w:val="32"/>
                          <w:szCs w:val="32"/>
                        </w:rPr>
                        <w:t xml:space="preserve">- </w:t>
                      </w:r>
                      <w:r>
                        <w:rPr>
                          <w:rFonts w:ascii="TH SarabunPSK" w:hAnsi="TH SarabunPSK" w:cs="TH SarabunPSK" w:hint="cs"/>
                          <w:sz w:val="32"/>
                          <w:szCs w:val="32"/>
                          <w:cs/>
                        </w:rPr>
                        <w:t>ตำแหน่ง</w:t>
                      </w:r>
                    </w:p>
                    <w:p w14:paraId="1E3936BE" w14:textId="07F4D27C" w:rsidR="006D1BDE" w:rsidRDefault="006D1BDE" w:rsidP="00E21A49">
                      <w:pPr>
                        <w:spacing w:after="0"/>
                        <w:jc w:val="thaiDistribute"/>
                        <w:rPr>
                          <w:rFonts w:ascii="TH SarabunPSK" w:hAnsi="TH SarabunPSK" w:cs="TH SarabunPSK"/>
                          <w:sz w:val="32"/>
                          <w:szCs w:val="32"/>
                        </w:rPr>
                      </w:pPr>
                      <w:r w:rsidRPr="00924E58">
                        <w:rPr>
                          <w:rFonts w:ascii="TH SarabunPSK" w:hAnsi="TH SarabunPSK" w:cs="TH SarabunPSK"/>
                          <w:sz w:val="32"/>
                          <w:szCs w:val="32"/>
                        </w:rPr>
                        <w:t xml:space="preserve">- </w:t>
                      </w:r>
                      <w:r>
                        <w:rPr>
                          <w:rFonts w:ascii="TH SarabunPSK" w:hAnsi="TH SarabunPSK" w:cs="TH SarabunPSK" w:hint="cs"/>
                          <w:sz w:val="32"/>
                          <w:szCs w:val="32"/>
                          <w:cs/>
                        </w:rPr>
                        <w:t>ประสบการณ์ในการทำงาน</w:t>
                      </w:r>
                    </w:p>
                    <w:p w14:paraId="22947B4D" w14:textId="77777777" w:rsidR="00E21A49" w:rsidRPr="00924E58" w:rsidRDefault="00E21A49" w:rsidP="00E21A49">
                      <w:pPr>
                        <w:spacing w:after="0"/>
                        <w:jc w:val="thaiDistribute"/>
                        <w:rPr>
                          <w:rFonts w:ascii="TH SarabunPSK" w:hAnsi="TH SarabunPSK" w:cs="TH SarabunPSK"/>
                          <w:sz w:val="32"/>
                          <w:szCs w:val="32"/>
                          <w:cs/>
                        </w:rPr>
                      </w:pPr>
                    </w:p>
                    <w:p w14:paraId="13F5CBB3" w14:textId="77777777" w:rsidR="006D1BDE" w:rsidRPr="000D7677" w:rsidRDefault="006D1BDE" w:rsidP="006D1BDE">
                      <w:pPr>
                        <w:spacing w:line="240" w:lineRule="auto"/>
                        <w:rPr>
                          <w:rFonts w:ascii="Angsana New" w:hAnsi="Angsana New" w:cs="Angsana New"/>
                          <w:sz w:val="24"/>
                          <w:szCs w:val="24"/>
                        </w:rPr>
                      </w:pPr>
                      <w:r w:rsidRPr="000D7677">
                        <w:rPr>
                          <w:rFonts w:ascii="Angsana New" w:hAnsi="Angsana New" w:cs="Angsana New"/>
                          <w:sz w:val="24"/>
                          <w:szCs w:val="24"/>
                          <w:cs/>
                        </w:rPr>
                        <w:t xml:space="preserve"> </w:t>
                      </w:r>
                    </w:p>
                    <w:p w14:paraId="5794601A" w14:textId="77777777" w:rsidR="006D1BDE" w:rsidRPr="000D7677" w:rsidRDefault="006D1BDE" w:rsidP="006D1BDE">
                      <w:pPr>
                        <w:rPr>
                          <w:rFonts w:ascii="Angsana New" w:hAnsi="Angsana New" w:cs="Angsana New"/>
                          <w:sz w:val="28"/>
                        </w:rPr>
                      </w:pPr>
                    </w:p>
                    <w:p w14:paraId="7237A99F" w14:textId="77777777" w:rsidR="006D1BDE" w:rsidRDefault="006D1BDE" w:rsidP="006D1BDE"/>
                  </w:txbxContent>
                </v:textbox>
                <w10:wrap type="square" anchorx="margin"/>
              </v:shape>
            </w:pict>
          </mc:Fallback>
        </mc:AlternateContent>
      </w:r>
    </w:p>
    <w:p w14:paraId="2A163E42" w14:textId="0B97E71B" w:rsidR="00855CAD" w:rsidRPr="00E22434" w:rsidRDefault="00855CAD" w:rsidP="006D1BDE">
      <w:pPr>
        <w:jc w:val="thaiDistribute"/>
        <w:rPr>
          <w:rFonts w:ascii="TH SarabunPSK" w:hAnsi="TH SarabunPSK" w:cs="TH SarabunPSK"/>
          <w:b/>
          <w:bCs/>
          <w:sz w:val="32"/>
          <w:szCs w:val="32"/>
        </w:rPr>
      </w:pPr>
    </w:p>
    <w:p w14:paraId="7BE93C4F" w14:textId="738D544F" w:rsidR="006D1BDE" w:rsidRPr="00E22434" w:rsidRDefault="00F8141A" w:rsidP="006D1BDE">
      <w:pPr>
        <w:rPr>
          <w:rFonts w:ascii="TH SarabunPSK" w:hAnsi="TH SarabunPSK" w:cs="TH SarabunPSK"/>
          <w:b/>
          <w:bCs/>
          <w:sz w:val="32"/>
          <w:szCs w:val="32"/>
        </w:rPr>
      </w:pPr>
      <w:r w:rsidRPr="00E22434">
        <w:rPr>
          <w:rFonts w:ascii="TH SarabunPSK" w:hAnsi="TH SarabunPSK" w:cs="TH SarabunPSK"/>
          <w:b/>
          <w:bCs/>
          <w:noProof/>
          <w:sz w:val="32"/>
          <w:szCs w:val="32"/>
        </w:rPr>
        <mc:AlternateContent>
          <mc:Choice Requires="wps">
            <w:drawing>
              <wp:anchor distT="0" distB="0" distL="114300" distR="114300" simplePos="0" relativeHeight="251678720" behindDoc="0" locked="0" layoutInCell="1" allowOverlap="1" wp14:anchorId="406DC359" wp14:editId="369A3E15">
                <wp:simplePos x="0" y="0"/>
                <wp:positionH relativeFrom="column">
                  <wp:posOffset>4875149</wp:posOffset>
                </wp:positionH>
                <wp:positionV relativeFrom="paragraph">
                  <wp:posOffset>24714</wp:posOffset>
                </wp:positionV>
                <wp:extent cx="431" cy="482803"/>
                <wp:effectExtent l="0" t="0" r="38100" b="31750"/>
                <wp:wrapNone/>
                <wp:docPr id="24" name="ตัวเชื่อมต่อตรง 24"/>
                <wp:cNvGraphicFramePr/>
                <a:graphic xmlns:a="http://schemas.openxmlformats.org/drawingml/2006/main">
                  <a:graphicData uri="http://schemas.microsoft.com/office/word/2010/wordprocessingShape">
                    <wps:wsp>
                      <wps:cNvCnPr/>
                      <wps:spPr>
                        <a:xfrm flipH="1">
                          <a:off x="0" y="0"/>
                          <a:ext cx="431" cy="4828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0926F0" id="ตัวเชื่อมต่อตรง 24" o:spid="_x0000_s1026" style="position:absolute;flip:x;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3.85pt,1.95pt" to="383.9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PK6QEAAN8DAAAOAAAAZHJzL2Uyb0RvYy54bWysU7uOEzEU7ZH4B8s9mUk2QtEoky12BRQI&#10;Ih4f4PXYiYVfsk1m0tGB6PkAREG1BRWzf+NP4dozGRC7SAjRWH6cc+49916vzzsl0YE5L4yu8XxW&#10;YsQ0NY3Quxq/fvXowQojH4huiDSa1fjIPD7f3L+3bm3FFmZvZMMcAhHtq9bWeB+CrYrC0z1TxM+M&#10;ZRoeuXGKBDi6XdE40oK6ksWiLB8WrXGNdYYy7+H2cnjEm6zPOaPhOeeeBSRrDLmFvLq8XqW12KxJ&#10;tXPE7gUd0yD/kIUiQkPQSeqSBILeOnFLSgnqjDc8zKhRheFcUJY9gJt5+Zubl3tiWfYCxfF2KpP/&#10;f7L02WHrkGhqvFhipImCHsX+U+y/xf5rvHkX+4+x/x5vPsT+Ovaf09O4B8yX2L9HwIMittZXoHWh&#10;t248ebt1qSIddwpxKewTmI9cI3CNutyC49QC1gVE4XJ5NseIwv1ytViVZ0m6GDSSlnU+PGZGobSp&#10;sRQ6lYdU5PDUhwF6ggAv5TRkkXfhKFkCS/2CcbAM0YZ88rCxC+nQgcCYNG/mY9iMTBQupJxIZQ75&#10;R9KITTSWB/BviRM6RzQ6TEQltHF3RQ3dKVU+4E+uB6/J9pVpjrknuRwwRbmg48SnMf31nOk//+Xm&#10;BwAAAP//AwBQSwMEFAAGAAgAAAAhACNbQYPbAAAACAEAAA8AAABkcnMvZG93bnJldi54bWxMj81O&#10;wzAQhO9IvIO1lbhRu6AmTYhTlUqIc38uvTnxNomI1yF22/D2bE9w29GMZr8p1pPrxRXH0HnSsJgr&#10;EEi1tx01Go6Hj+cViBANWdN7Qg0/GGBdPj4UJrf+Rju87mMjuIRCbjS0MQ65lKFu0Zkw9wMSe2c/&#10;OhNZjo20o7lxuevli1KJdKYj/tCaAbct1l/7i9Nw+HRqqmK3RfpO1eb0vkzotNT6aTZt3kBEnOJf&#10;GO74jA4lM1X+QjaIXkOapClHNbxmINhnzVMqPrIMZFnI/wPKXwAAAP//AwBQSwECLQAUAAYACAAA&#10;ACEAtoM4kv4AAADhAQAAEwAAAAAAAAAAAAAAAAAAAAAAW0NvbnRlbnRfVHlwZXNdLnhtbFBLAQIt&#10;ABQABgAIAAAAIQA4/SH/1gAAAJQBAAALAAAAAAAAAAAAAAAAAC8BAABfcmVscy8ucmVsc1BLAQIt&#10;ABQABgAIAAAAIQDvSHPK6QEAAN8DAAAOAAAAAAAAAAAAAAAAAC4CAABkcnMvZTJvRG9jLnhtbFBL&#10;AQItABQABgAIAAAAIQAjW0GD2wAAAAgBAAAPAAAAAAAAAAAAAAAAAEMEAABkcnMvZG93bnJldi54&#10;bWxQSwUGAAAAAAQABADzAAAASwUAAAAA&#10;" strokecolor="black [3200]" strokeweight=".5pt">
                <v:stroke joinstyle="miter"/>
              </v:line>
            </w:pict>
          </mc:Fallback>
        </mc:AlternateContent>
      </w:r>
      <w:r w:rsidRPr="00E22434">
        <w:rPr>
          <w:rFonts w:ascii="TH SarabunPSK" w:hAnsi="TH SarabunPSK" w:cs="TH SarabunPSK"/>
          <w:b/>
          <w:bCs/>
          <w:noProof/>
          <w:sz w:val="32"/>
          <w:szCs w:val="32"/>
        </w:rPr>
        <mc:AlternateContent>
          <mc:Choice Requires="wps">
            <w:drawing>
              <wp:anchor distT="0" distB="0" distL="114300" distR="114300" simplePos="0" relativeHeight="251677696" behindDoc="0" locked="0" layoutInCell="1" allowOverlap="1" wp14:anchorId="703E3A8F" wp14:editId="32A9B286">
                <wp:simplePos x="0" y="0"/>
                <wp:positionH relativeFrom="column">
                  <wp:posOffset>2211655</wp:posOffset>
                </wp:positionH>
                <wp:positionV relativeFrom="paragraph">
                  <wp:posOffset>24714</wp:posOffset>
                </wp:positionV>
                <wp:extent cx="2667534" cy="0"/>
                <wp:effectExtent l="0" t="0" r="0" b="0"/>
                <wp:wrapNone/>
                <wp:docPr id="22" name="ตัวเชื่อมต่อตรง 22"/>
                <wp:cNvGraphicFramePr/>
                <a:graphic xmlns:a="http://schemas.openxmlformats.org/drawingml/2006/main">
                  <a:graphicData uri="http://schemas.microsoft.com/office/word/2010/wordprocessingShape">
                    <wps:wsp>
                      <wps:cNvCnPr/>
                      <wps:spPr>
                        <a:xfrm flipV="1">
                          <a:off x="0" y="0"/>
                          <a:ext cx="2667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003C7" id="ตัวเชื่อมต่อตรง 2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15pt,1.95pt" to="38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gD5wEAAN4DAAAOAAAAZHJzL2Uyb0RvYy54bWysU7uu1DAQ7ZH4B8s9m+wCC4o2e4t7BQ2C&#10;Fa/e17E3Fn7JNptsRwei5wPQLagoqMj9G38KYycbEA8JIRrLzpxzZs7MZHPWK4kOzHlhdI2XixIj&#10;pqlphN7X+MXzB7fuY+QD0Q2RRrMaH5nHZ9ubNzadrdjKtEY2zCEQ0b7qbI3bEGxVFJ62TBG/MJZp&#10;CHLjFAnwdPuicaQDdSWLVVmui864xjpDmffw9WIM4m3W55zR8IRzzwKSNYbaQj5dPi/TWWw3pNo7&#10;YltBpzLIP1ShiNCQdJa6IIGg1078IqUEdcYbHhbUqMJwLijLHsDNsvzJzbOWWJa9QHO8ndvk/58s&#10;fXzYOSSaGq9WGGmiYEZx+BCHL3H4FK/fxOF9HL7G63dx+ByHjyk03QFzFYe3CHjQxM76CrTO9c5N&#10;L293LnWk504hLoV9CfuRewSuUZ9HcJxHwPqAKHxcrdf37t6+gxE9xYpRIklZ58NDZhRKlxpLoVN3&#10;SEUOj3yAtAA9QeCRShqLyLdwlCyBpX7KODiGZGM5edfYuXToQGBLmlfLZAi0MjJRuJByJpU55R9J&#10;EzbRWN6/vyXO6JzR6DATldDG/S5r6E+l8hF/cj16TbYvTXPMI8ntgCXKzqaFT1v64zvTv/+W228A&#10;AAD//wMAUEsDBBQABgAIAAAAIQDtcIem2gAAAAcBAAAPAAAAZHJzL2Rvd25yZXYueG1sTI5BT8JA&#10;FITvJv6HzTPhJrsKlFq7JUhCPAteuG27z7ax+7Z2Fyj/nqcXvM1kJjNfvhpdJ044hNaThqepAoFU&#10;edtSreFzv31MQYRoyJrOE2q4YIBVcX+Xm8z6M33gaRdrwSMUMqOhibHPpAxVg86Eqe+ROPvygzOR&#10;7VBLO5gzj7tOPiuVSGda4ofG9LhpsPreHZ2G/btTYxnbDdLPUq0Pb4uEDgutJw/j+hVExDHeyvCL&#10;z+hQMFPpj2SD6DTM5umMqyxeQHC+TNI5iPLPyyKX//mLKwAAAP//AwBQSwECLQAUAAYACAAAACEA&#10;toM4kv4AAADhAQAAEwAAAAAAAAAAAAAAAAAAAAAAW0NvbnRlbnRfVHlwZXNdLnhtbFBLAQItABQA&#10;BgAIAAAAIQA4/SH/1gAAAJQBAAALAAAAAAAAAAAAAAAAAC8BAABfcmVscy8ucmVsc1BLAQItABQA&#10;BgAIAAAAIQBTQygD5wEAAN4DAAAOAAAAAAAAAAAAAAAAAC4CAABkcnMvZTJvRG9jLnhtbFBLAQIt&#10;ABQABgAIAAAAIQDtcIem2gAAAAcBAAAPAAAAAAAAAAAAAAAAAEEEAABkcnMvZG93bnJldi54bWxQ&#10;SwUGAAAAAAQABADzAAAASAUAAAAA&#10;" strokecolor="black [3200]" strokeweight=".5pt">
                <v:stroke joinstyle="miter"/>
              </v:line>
            </w:pict>
          </mc:Fallback>
        </mc:AlternateContent>
      </w:r>
    </w:p>
    <w:p w14:paraId="3DBB9D22" w14:textId="6A6B5BEC" w:rsidR="006D1BDE" w:rsidRPr="00E22434" w:rsidRDefault="00806BDE" w:rsidP="006D1BDE">
      <w:pPr>
        <w:rPr>
          <w:rFonts w:ascii="TH SarabunPSK" w:hAnsi="TH SarabunPSK" w:cs="TH SarabunPSK"/>
          <w:b/>
          <w:bCs/>
          <w:sz w:val="32"/>
          <w:szCs w:val="32"/>
        </w:rPr>
      </w:pPr>
      <w:r w:rsidRPr="00E22434">
        <w:rPr>
          <w:rFonts w:ascii="TH SarabunPSK" w:hAnsi="TH SarabunPSK" w:cs="TH SarabunPSK"/>
          <w:b/>
          <w:bCs/>
          <w:noProof/>
          <w:sz w:val="32"/>
          <w:szCs w:val="32"/>
          <w:cs/>
        </w:rPr>
        <mc:AlternateContent>
          <mc:Choice Requires="wps">
            <w:drawing>
              <wp:anchor distT="45720" distB="45720" distL="114300" distR="114300" simplePos="0" relativeHeight="251662336" behindDoc="0" locked="0" layoutInCell="1" allowOverlap="1" wp14:anchorId="133001A5" wp14:editId="3EFB3906">
                <wp:simplePos x="0" y="0"/>
                <wp:positionH relativeFrom="margin">
                  <wp:posOffset>3628136</wp:posOffset>
                </wp:positionH>
                <wp:positionV relativeFrom="paragraph">
                  <wp:posOffset>139751</wp:posOffset>
                </wp:positionV>
                <wp:extent cx="2362200" cy="1675130"/>
                <wp:effectExtent l="0" t="0" r="1905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675130"/>
                        </a:xfrm>
                        <a:prstGeom prst="rect">
                          <a:avLst/>
                        </a:prstGeom>
                        <a:solidFill>
                          <a:srgbClr val="FFFFFF"/>
                        </a:solidFill>
                        <a:ln w="19050">
                          <a:solidFill>
                            <a:srgbClr val="000000"/>
                          </a:solidFill>
                          <a:miter lim="800000"/>
                          <a:headEnd/>
                          <a:tailEnd/>
                        </a:ln>
                      </wps:spPr>
                      <wps:txbx>
                        <w:txbxContent>
                          <w:p w14:paraId="123A4B56" w14:textId="77777777" w:rsidR="00E21A49" w:rsidRDefault="00E21A49" w:rsidP="006D1BDE">
                            <w:pPr>
                              <w:jc w:val="thaiDistribute"/>
                              <w:rPr>
                                <w:rFonts w:ascii="TH SarabunPSK" w:hAnsi="TH SarabunPSK" w:cs="TH SarabunPSK"/>
                                <w:sz w:val="32"/>
                                <w:szCs w:val="32"/>
                              </w:rPr>
                            </w:pPr>
                          </w:p>
                          <w:p w14:paraId="4A85971A" w14:textId="1B11BADC" w:rsidR="006D1BDE" w:rsidRPr="00D53650" w:rsidRDefault="006D1BDE" w:rsidP="006D1BDE">
                            <w:pPr>
                              <w:jc w:val="thaiDistribute"/>
                              <w:rPr>
                                <w:rFonts w:ascii="TH SarabunPSK" w:hAnsi="TH SarabunPSK" w:cs="TH SarabunPSK"/>
                                <w:sz w:val="32"/>
                                <w:szCs w:val="32"/>
                              </w:rPr>
                            </w:pPr>
                            <w:r w:rsidRPr="00D53650">
                              <w:rPr>
                                <w:rFonts w:ascii="TH SarabunPSK" w:hAnsi="TH SarabunPSK" w:cs="TH SarabunPSK"/>
                                <w:sz w:val="32"/>
                                <w:szCs w:val="32"/>
                                <w:cs/>
                              </w:rPr>
                              <w:t>การเป็นต้นเเบบการบริหารขององค์กร</w:t>
                            </w:r>
                            <w:r w:rsidRPr="00D53650">
                              <w:rPr>
                                <w:rFonts w:ascii="TH SarabunPSK" w:hAnsi="TH SarabunPSK" w:cs="TH SarabunPSK" w:hint="cs"/>
                                <w:sz w:val="32"/>
                                <w:szCs w:val="32"/>
                                <w:cs/>
                              </w:rPr>
                              <w:t>ปกครอง</w:t>
                            </w:r>
                            <w:r w:rsidRPr="00D53650">
                              <w:rPr>
                                <w:rFonts w:ascii="TH SarabunPSK" w:hAnsi="TH SarabunPSK" w:cs="TH SarabunPSK"/>
                                <w:sz w:val="32"/>
                                <w:szCs w:val="32"/>
                                <w:cs/>
                              </w:rPr>
                              <w:t>ส่วนท้องถิ่นที่ได้รับรางวัลการบริหารจัดการที่ดี</w:t>
                            </w:r>
                            <w:r w:rsidRPr="00D53650">
                              <w:rPr>
                                <w:rFonts w:ascii="TH SarabunPSK" w:hAnsi="TH SarabunPSK" w:cs="TH SarabunPSK" w:hint="cs"/>
                                <w:sz w:val="32"/>
                                <w:szCs w:val="32"/>
                                <w:cs/>
                              </w:rPr>
                              <w:t xml:space="preserve"> </w:t>
                            </w:r>
                          </w:p>
                          <w:p w14:paraId="02029C03" w14:textId="77777777" w:rsidR="006D1BDE" w:rsidRDefault="006D1BDE" w:rsidP="006D1B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001A5" id="Text Box 3" o:spid="_x0000_s1027" type="#_x0000_t202" style="position:absolute;margin-left:285.7pt;margin-top:11pt;width:186pt;height:131.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cCJgIAAE0EAAAOAAAAZHJzL2Uyb0RvYy54bWysVNtu2zAMfR+wfxD0vtjOra0Rp+jSZRjQ&#10;XYB2HyDLcixMEjVJid19fSk5TYNuexnmB0EUqSPyHNKr60ErchDOSzAVLSY5JcJwaKTZVfT7w/bd&#10;JSU+MNMwBUZU9FF4er1++2bV21JMoQPVCEcQxPiytxXtQrBllnneCc38BKww6GzBaRbQdLuscaxH&#10;dK2yaZ4vsx5cYx1w4T2e3o5Ouk74bSt4+Nq2XgSiKoq5hbS6tNZxzdYrVu4cs53kxzTYP2ShmTT4&#10;6AnqlgVG9k7+BqUld+ChDRMOOoO2lVykGrCaIn9VzX3HrEi1IDnenmjy/w+Wfzl8c0Q2FZ1RYphG&#10;iR7EEMh7GMgsstNbX2LQvcWwMOAxqpwq9fYO+A9PDGw6ZnbixjnoO8EazK6IN7OzqyOOjyB1/xka&#10;fIbtAySgoXU6UodkEERHlR5PysRUOB5OZ8spyk0JR1+xvFgUs6Rdxsrn69b58FGAJnFTUYfSJ3h2&#10;uPMhpsPK55D4mgclm61UKhluV2+UIweGbbJNX6rgVZgypMfnr/JFPlLwV4w8fX/C0DJgwyupK3p5&#10;CmJlJO6DaVI7BibVuMeclTkyGckbaQxDPSTJEs2R5RqaR6TWwdjfOI+46cD9oqTH3q6o/7lnTlCi&#10;PhmU56qYz+MwJGO+uJii4c499bmHGY5QFQ2UjNtNSAMUiTNwgzK2MhH8kskxZezZxPtxvuJQnNsp&#10;6uUvsH4CAAD//wMAUEsDBBQABgAIAAAAIQDZP9K13AAAAAoBAAAPAAAAZHJzL2Rvd25yZXYueG1s&#10;TI/BTsMwEETvSPyDtUjcqNOQQghxKoREzrQFcXXiJY6I11Hspunfs5zocWdHM2/K7eIGMeMUek8K&#10;1qsEBFLrTU+dgo/D210OIkRNRg+eUMEZA2yr66tSF8afaIfzPnaCQygUWoGNcSykDK1Fp8PKj0j8&#10;+/aT05HPqZNm0icOd4NMk+RBOt0TN1g94qvF9md/dAo24es9m89Nb7v8s5b14nbZoVbq9mZ5eQYR&#10;cYn/ZvjDZ3SomKnxRzJBDJzxuM7YqiBNeRMbnrJ7FhoW8k0Osirl5YTqFwAA//8DAFBLAQItABQA&#10;BgAIAAAAIQC2gziS/gAAAOEBAAATAAAAAAAAAAAAAAAAAAAAAABbQ29udGVudF9UeXBlc10ueG1s&#10;UEsBAi0AFAAGAAgAAAAhADj9If/WAAAAlAEAAAsAAAAAAAAAAAAAAAAALwEAAF9yZWxzLy5yZWxz&#10;UEsBAi0AFAAGAAgAAAAhACNmNwImAgAATQQAAA4AAAAAAAAAAAAAAAAALgIAAGRycy9lMm9Eb2Mu&#10;eG1sUEsBAi0AFAAGAAgAAAAhANk/0rXcAAAACgEAAA8AAAAAAAAAAAAAAAAAgAQAAGRycy9kb3du&#10;cmV2LnhtbFBLBQYAAAAABAAEAPMAAACJBQAAAAA=&#10;" strokeweight="1.5pt">
                <v:textbox>
                  <w:txbxContent>
                    <w:p w14:paraId="123A4B56" w14:textId="77777777" w:rsidR="00E21A49" w:rsidRDefault="00E21A49" w:rsidP="006D1BDE">
                      <w:pPr>
                        <w:jc w:val="thaiDistribute"/>
                        <w:rPr>
                          <w:rFonts w:ascii="TH SarabunPSK" w:hAnsi="TH SarabunPSK" w:cs="TH SarabunPSK"/>
                          <w:sz w:val="32"/>
                          <w:szCs w:val="32"/>
                        </w:rPr>
                      </w:pPr>
                    </w:p>
                    <w:p w14:paraId="4A85971A" w14:textId="1B11BADC" w:rsidR="006D1BDE" w:rsidRPr="00D53650" w:rsidRDefault="006D1BDE" w:rsidP="006D1BDE">
                      <w:pPr>
                        <w:jc w:val="thaiDistribute"/>
                        <w:rPr>
                          <w:rFonts w:ascii="TH SarabunPSK" w:hAnsi="TH SarabunPSK" w:cs="TH SarabunPSK"/>
                          <w:sz w:val="32"/>
                          <w:szCs w:val="32"/>
                        </w:rPr>
                      </w:pPr>
                      <w:r w:rsidRPr="00D53650">
                        <w:rPr>
                          <w:rFonts w:ascii="TH SarabunPSK" w:hAnsi="TH SarabunPSK" w:cs="TH SarabunPSK"/>
                          <w:sz w:val="32"/>
                          <w:szCs w:val="32"/>
                          <w:cs/>
                        </w:rPr>
                        <w:t>การเป็นต้นเเบบการบริหารขององค์กร</w:t>
                      </w:r>
                      <w:r w:rsidRPr="00D53650">
                        <w:rPr>
                          <w:rFonts w:ascii="TH SarabunPSK" w:hAnsi="TH SarabunPSK" w:cs="TH SarabunPSK" w:hint="cs"/>
                          <w:sz w:val="32"/>
                          <w:szCs w:val="32"/>
                          <w:cs/>
                        </w:rPr>
                        <w:t>ปกครอง</w:t>
                      </w:r>
                      <w:r w:rsidRPr="00D53650">
                        <w:rPr>
                          <w:rFonts w:ascii="TH SarabunPSK" w:hAnsi="TH SarabunPSK" w:cs="TH SarabunPSK"/>
                          <w:sz w:val="32"/>
                          <w:szCs w:val="32"/>
                          <w:cs/>
                        </w:rPr>
                        <w:t>ส่วนท้องถิ่นที่ได้รับรางวัลการบริหารจัดการที่ดี</w:t>
                      </w:r>
                      <w:r w:rsidRPr="00D53650">
                        <w:rPr>
                          <w:rFonts w:ascii="TH SarabunPSK" w:hAnsi="TH SarabunPSK" w:cs="TH SarabunPSK" w:hint="cs"/>
                          <w:sz w:val="32"/>
                          <w:szCs w:val="32"/>
                          <w:cs/>
                        </w:rPr>
                        <w:t xml:space="preserve"> </w:t>
                      </w:r>
                    </w:p>
                    <w:p w14:paraId="02029C03" w14:textId="77777777" w:rsidR="006D1BDE" w:rsidRDefault="006D1BDE" w:rsidP="006D1BDE"/>
                  </w:txbxContent>
                </v:textbox>
                <w10:wrap type="square" anchorx="margin"/>
              </v:shape>
            </w:pict>
          </mc:Fallback>
        </mc:AlternateContent>
      </w:r>
    </w:p>
    <w:p w14:paraId="6187F3B2" w14:textId="50346DC3" w:rsidR="006D1BDE" w:rsidRPr="00E22434" w:rsidRDefault="006D1BDE" w:rsidP="006D1BDE">
      <w:pPr>
        <w:rPr>
          <w:rFonts w:ascii="TH SarabunPSK" w:hAnsi="TH SarabunPSK" w:cs="TH SarabunPSK"/>
          <w:b/>
          <w:bCs/>
          <w:sz w:val="32"/>
          <w:szCs w:val="32"/>
        </w:rPr>
      </w:pPr>
    </w:p>
    <w:p w14:paraId="379CE568" w14:textId="3DCB06D0" w:rsidR="006D1BDE" w:rsidRPr="00E22434" w:rsidRDefault="00F8141A" w:rsidP="006D1BDE">
      <w:pPr>
        <w:rPr>
          <w:rFonts w:ascii="TH SarabunPSK" w:hAnsi="TH SarabunPSK" w:cs="TH SarabunPSK"/>
          <w:b/>
          <w:bCs/>
          <w:sz w:val="32"/>
          <w:szCs w:val="32"/>
        </w:rPr>
      </w:pPr>
      <w:r w:rsidRPr="00E22434">
        <w:rPr>
          <w:rFonts w:ascii="TH SarabunPSK" w:hAnsi="TH SarabunPSK" w:cs="TH SarabunPSK"/>
          <w:b/>
          <w:bCs/>
          <w:noProof/>
          <w:sz w:val="32"/>
          <w:szCs w:val="32"/>
          <w:cs/>
        </w:rPr>
        <mc:AlternateContent>
          <mc:Choice Requires="wps">
            <w:drawing>
              <wp:anchor distT="45720" distB="45720" distL="114300" distR="114300" simplePos="0" relativeHeight="251673600" behindDoc="0" locked="0" layoutInCell="1" allowOverlap="1" wp14:anchorId="782535E4" wp14:editId="12D52550">
                <wp:simplePos x="0" y="0"/>
                <wp:positionH relativeFrom="margin">
                  <wp:posOffset>-87782</wp:posOffset>
                </wp:positionH>
                <wp:positionV relativeFrom="paragraph">
                  <wp:posOffset>145516</wp:posOffset>
                </wp:positionV>
                <wp:extent cx="2362200" cy="1360170"/>
                <wp:effectExtent l="0" t="0" r="1905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360170"/>
                        </a:xfrm>
                        <a:prstGeom prst="rect">
                          <a:avLst/>
                        </a:prstGeom>
                        <a:solidFill>
                          <a:srgbClr val="FFFFFF"/>
                        </a:solidFill>
                        <a:ln w="19050">
                          <a:solidFill>
                            <a:srgbClr val="000000"/>
                          </a:solidFill>
                          <a:miter lim="800000"/>
                          <a:headEnd/>
                          <a:tailEnd/>
                        </a:ln>
                      </wps:spPr>
                      <wps:txbx>
                        <w:txbxContent>
                          <w:p w14:paraId="3B0047B8" w14:textId="3FE9B52C" w:rsidR="00E21A49" w:rsidRPr="00E21A49" w:rsidRDefault="00E21A49" w:rsidP="00E21A49">
                            <w:pPr>
                              <w:rPr>
                                <w:rFonts w:ascii="TH SarabunPSK" w:hAnsi="TH SarabunPSK" w:cs="TH SarabunPSK"/>
                                <w:b/>
                                <w:bCs/>
                                <w:sz w:val="32"/>
                                <w:szCs w:val="32"/>
                              </w:rPr>
                            </w:pPr>
                            <w:r w:rsidRPr="00E21A49">
                              <w:rPr>
                                <w:rFonts w:ascii="TH SarabunPSK" w:hAnsi="TH SarabunPSK" w:cs="TH SarabunPSK" w:hint="cs"/>
                                <w:b/>
                                <w:bCs/>
                                <w:sz w:val="32"/>
                                <w:szCs w:val="32"/>
                                <w:cs/>
                              </w:rPr>
                              <w:t>ปัจจัยความสำเร็จ</w:t>
                            </w:r>
                          </w:p>
                          <w:p w14:paraId="349FDC0E" w14:textId="41A74016" w:rsidR="00E21A49" w:rsidRPr="00E21A49" w:rsidRDefault="00E21A49" w:rsidP="00E21A49">
                            <w:pPr>
                              <w:spacing w:after="0"/>
                              <w:jc w:val="thaiDistribute"/>
                              <w:rPr>
                                <w:rFonts w:ascii="TH SarabunPSK" w:hAnsi="TH SarabunPSK" w:cs="TH SarabunPSK"/>
                                <w:sz w:val="32"/>
                                <w:szCs w:val="32"/>
                              </w:rPr>
                            </w:pPr>
                            <w:r w:rsidRPr="00E21A49">
                              <w:rPr>
                                <w:rFonts w:ascii="TH SarabunPSK" w:hAnsi="TH SarabunPSK" w:cs="TH SarabunPSK" w:hint="cs"/>
                                <w:sz w:val="32"/>
                                <w:szCs w:val="32"/>
                                <w:cs/>
                              </w:rPr>
                              <w:t xml:space="preserve">- </w:t>
                            </w:r>
                            <w:r w:rsidRPr="00E21A49">
                              <w:rPr>
                                <w:rFonts w:ascii="TH SarabunPSK" w:hAnsi="TH SarabunPSK" w:cs="TH SarabunPSK"/>
                                <w:sz w:val="32"/>
                                <w:szCs w:val="32"/>
                                <w:cs/>
                              </w:rPr>
                              <w:t>หลักธรรมา</w:t>
                            </w:r>
                            <w:proofErr w:type="spellStart"/>
                            <w:r w:rsidRPr="00E21A49">
                              <w:rPr>
                                <w:rFonts w:ascii="TH SarabunPSK" w:hAnsi="TH SarabunPSK" w:cs="TH SarabunPSK"/>
                                <w:sz w:val="32"/>
                                <w:szCs w:val="32"/>
                                <w:cs/>
                              </w:rPr>
                              <w:t>ภิ</w:t>
                            </w:r>
                            <w:proofErr w:type="spellEnd"/>
                            <w:r w:rsidRPr="00E21A49">
                              <w:rPr>
                                <w:rFonts w:ascii="TH SarabunPSK" w:hAnsi="TH SarabunPSK" w:cs="TH SarabunPSK"/>
                                <w:sz w:val="32"/>
                                <w:szCs w:val="32"/>
                                <w:cs/>
                              </w:rPr>
                              <w:t>บาล</w:t>
                            </w:r>
                          </w:p>
                          <w:p w14:paraId="47DCD012" w14:textId="48526FDF" w:rsidR="00E21A49" w:rsidRPr="00E21A49" w:rsidRDefault="00E21A49" w:rsidP="00E21A49">
                            <w:pPr>
                              <w:spacing w:after="0"/>
                              <w:jc w:val="thaiDistribute"/>
                              <w:rPr>
                                <w:rFonts w:ascii="TH SarabunPSK" w:hAnsi="TH SarabunPSK" w:cs="TH SarabunPSK"/>
                                <w:sz w:val="32"/>
                                <w:szCs w:val="32"/>
                              </w:rPr>
                            </w:pPr>
                            <w:r w:rsidRPr="00E21A49">
                              <w:rPr>
                                <w:rFonts w:ascii="TH SarabunPSK" w:hAnsi="TH SarabunPSK" w:cs="TH SarabunPSK" w:hint="cs"/>
                                <w:sz w:val="32"/>
                                <w:szCs w:val="32"/>
                                <w:cs/>
                              </w:rPr>
                              <w:t xml:space="preserve">- </w:t>
                            </w:r>
                            <w:r w:rsidRPr="00E21A49">
                              <w:rPr>
                                <w:rFonts w:ascii="TH SarabunPSK" w:hAnsi="TH SarabunPSK" w:cs="TH SarabunPSK"/>
                                <w:sz w:val="32"/>
                                <w:szCs w:val="32"/>
                                <w:cs/>
                              </w:rPr>
                              <w:t xml:space="preserve">แนวคิดการจัดการองค์กร </w:t>
                            </w:r>
                            <w:r w:rsidRPr="00E21A49">
                              <w:rPr>
                                <w:rFonts w:ascii="TH SarabunPSK" w:hAnsi="TH SarabunPSK" w:cs="TH SarabunPSK"/>
                                <w:sz w:val="32"/>
                                <w:szCs w:val="32"/>
                              </w:rPr>
                              <w:t>7s</w:t>
                            </w:r>
                            <w:r w:rsidRPr="00E21A49">
                              <w:rPr>
                                <w:rFonts w:ascii="TH SarabunPSK" w:hAnsi="TH SarabunPSK" w:cs="TH SarabunPSK"/>
                                <w:sz w:val="32"/>
                                <w:szCs w:val="32"/>
                                <w:cs/>
                              </w:rPr>
                              <w:t xml:space="preserve"> </w:t>
                            </w:r>
                          </w:p>
                          <w:p w14:paraId="03D82A96" w14:textId="77777777" w:rsidR="00E21A49" w:rsidRDefault="00E21A49" w:rsidP="00E21A49">
                            <w:pPr>
                              <w:rPr>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535E4" id="Text Box 4" o:spid="_x0000_s1028" type="#_x0000_t202" style="position:absolute;margin-left:-6.9pt;margin-top:11.45pt;width:186pt;height:107.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PQJwIAAE0EAAAOAAAAZHJzL2Uyb0RvYy54bWysVNtu2zAMfR+wfxD0vvjSNG2NOEWXLsOA&#10;7gK0+wBZlmNhkqhJSuzu60fJSRZ028swPwiiSB2R55Be3o5akb1wXoKpaTHLKRGGQyvNtqZfnzZv&#10;rinxgZmWKTCips/C09vV61fLwVaihB5UKxxBEOOrwda0D8FWWeZ5LzTzM7DCoLMDp1lA022z1rEB&#10;0bXKyjxfZAO41jrgwns8vZ+cdJXwu07w8LnrvAhE1RRzC2l1aW3imq2WrNo6ZnvJD2mwf8hCM2nw&#10;0RPUPQuM7Jz8DUpL7sBDF2YcdAZdJ7lINWA1Rf6imseeWZFqQXK8PdHk/x8s/7T/4ohsazqnxDCN&#10;Ej2JMZC3MJJ5ZGewvsKgR4thYcRjVDlV6u0D8G+eGFj3zGzFnXMw9IK1mF0Rb2ZnVyccH0Ga4SO0&#10;+AzbBUhAY+d0pA7JIIiOKj2flImpcDwsLxYlyk0JR19xsciLq6Rdxqrjdet8eC9Ak7ipqUPpEzzb&#10;P/gQ02HVMSS+5kHJdiOVSobbNmvlyJ5hm2zSlyp4EaYMGfD5m/wynyj4K0aevj9haBmw4ZXUNb0+&#10;BbEqEvfOtKkdA5Nq2mPOyhyYjORNNIaxGZNk5VGgBtpnpNbB1N84j7jpwf2gZMDerqn/vmNOUKI+&#10;GJTnppjP4zAkY355VaLhzj3NuYcZjlA1DZRM23VIAxSJM3CHMnYyERz1njI5pIw9m3g/zFccinM7&#10;Rf36C6x+AgAA//8DAFBLAwQUAAYACAAAACEAUGDGDN4AAAAKAQAADwAAAGRycy9kb3ducmV2Lnht&#10;bEyPzU7DMBCE70i8g7VI3Frnp4UQ4lQIiZxpC+LqxEsSEa+j2E3Tt2c50ePOjma+KXaLHcSMk+8d&#10;KYjXEQikxpmeWgUfx7dVBsIHTUYPjlDBBT3sytubQufGnWmP8yG0gkPI51pBF8KYS+mbDq32azci&#10;8e/bTVYHPqdWmkmfOdwOMomiB2l1T9zQ6RFfO2x+DierYOu/3jfzpe67NvusZLXY/eZYKXV/t7w8&#10;gwi4hH8z/OEzOpTMVLsTGS8GBas4ZfSgIEmeQLAh3WYJiJqF9DEGWRbyekL5CwAA//8DAFBLAQIt&#10;ABQABgAIAAAAIQC2gziS/gAAAOEBAAATAAAAAAAAAAAAAAAAAAAAAABbQ29udGVudF9UeXBlc10u&#10;eG1sUEsBAi0AFAAGAAgAAAAhADj9If/WAAAAlAEAAAsAAAAAAAAAAAAAAAAALwEAAF9yZWxzLy5y&#10;ZWxzUEsBAi0AFAAGAAgAAAAhALe2A9AnAgAATQQAAA4AAAAAAAAAAAAAAAAALgIAAGRycy9lMm9E&#10;b2MueG1sUEsBAi0AFAAGAAgAAAAhAFBgxgzeAAAACgEAAA8AAAAAAAAAAAAAAAAAgQQAAGRycy9k&#10;b3ducmV2LnhtbFBLBQYAAAAABAAEAPMAAACMBQAAAAA=&#10;" strokeweight="1.5pt">
                <v:textbox>
                  <w:txbxContent>
                    <w:p w14:paraId="3B0047B8" w14:textId="3FE9B52C" w:rsidR="00E21A49" w:rsidRPr="00E21A49" w:rsidRDefault="00E21A49" w:rsidP="00E21A49">
                      <w:pPr>
                        <w:rPr>
                          <w:rFonts w:ascii="TH SarabunPSK" w:hAnsi="TH SarabunPSK" w:cs="TH SarabunPSK"/>
                          <w:b/>
                          <w:bCs/>
                          <w:sz w:val="32"/>
                          <w:szCs w:val="32"/>
                        </w:rPr>
                      </w:pPr>
                      <w:r w:rsidRPr="00E21A49">
                        <w:rPr>
                          <w:rFonts w:ascii="TH SarabunPSK" w:hAnsi="TH SarabunPSK" w:cs="TH SarabunPSK" w:hint="cs"/>
                          <w:b/>
                          <w:bCs/>
                          <w:sz w:val="32"/>
                          <w:szCs w:val="32"/>
                          <w:cs/>
                        </w:rPr>
                        <w:t>ปัจจัยความสำเร็จ</w:t>
                      </w:r>
                    </w:p>
                    <w:p w14:paraId="349FDC0E" w14:textId="41A74016" w:rsidR="00E21A49" w:rsidRPr="00E21A49" w:rsidRDefault="00E21A49" w:rsidP="00E21A49">
                      <w:pPr>
                        <w:spacing w:after="0"/>
                        <w:jc w:val="thaiDistribute"/>
                        <w:rPr>
                          <w:rFonts w:ascii="TH SarabunPSK" w:hAnsi="TH SarabunPSK" w:cs="TH SarabunPSK"/>
                          <w:sz w:val="32"/>
                          <w:szCs w:val="32"/>
                        </w:rPr>
                      </w:pPr>
                      <w:r w:rsidRPr="00E21A49">
                        <w:rPr>
                          <w:rFonts w:ascii="TH SarabunPSK" w:hAnsi="TH SarabunPSK" w:cs="TH SarabunPSK" w:hint="cs"/>
                          <w:sz w:val="32"/>
                          <w:szCs w:val="32"/>
                          <w:cs/>
                        </w:rPr>
                        <w:t xml:space="preserve">- </w:t>
                      </w:r>
                      <w:r w:rsidRPr="00E21A49">
                        <w:rPr>
                          <w:rFonts w:ascii="TH SarabunPSK" w:hAnsi="TH SarabunPSK" w:cs="TH SarabunPSK"/>
                          <w:sz w:val="32"/>
                          <w:szCs w:val="32"/>
                          <w:cs/>
                        </w:rPr>
                        <w:t>หลักธรรมา</w:t>
                      </w:r>
                      <w:proofErr w:type="spellStart"/>
                      <w:r w:rsidRPr="00E21A49">
                        <w:rPr>
                          <w:rFonts w:ascii="TH SarabunPSK" w:hAnsi="TH SarabunPSK" w:cs="TH SarabunPSK"/>
                          <w:sz w:val="32"/>
                          <w:szCs w:val="32"/>
                          <w:cs/>
                        </w:rPr>
                        <w:t>ภิ</w:t>
                      </w:r>
                      <w:proofErr w:type="spellEnd"/>
                      <w:r w:rsidRPr="00E21A49">
                        <w:rPr>
                          <w:rFonts w:ascii="TH SarabunPSK" w:hAnsi="TH SarabunPSK" w:cs="TH SarabunPSK"/>
                          <w:sz w:val="32"/>
                          <w:szCs w:val="32"/>
                          <w:cs/>
                        </w:rPr>
                        <w:t>บาล</w:t>
                      </w:r>
                    </w:p>
                    <w:p w14:paraId="47DCD012" w14:textId="48526FDF" w:rsidR="00E21A49" w:rsidRPr="00E21A49" w:rsidRDefault="00E21A49" w:rsidP="00E21A49">
                      <w:pPr>
                        <w:spacing w:after="0"/>
                        <w:jc w:val="thaiDistribute"/>
                        <w:rPr>
                          <w:rFonts w:ascii="TH SarabunPSK" w:hAnsi="TH SarabunPSK" w:cs="TH SarabunPSK"/>
                          <w:sz w:val="32"/>
                          <w:szCs w:val="32"/>
                        </w:rPr>
                      </w:pPr>
                      <w:r w:rsidRPr="00E21A49">
                        <w:rPr>
                          <w:rFonts w:ascii="TH SarabunPSK" w:hAnsi="TH SarabunPSK" w:cs="TH SarabunPSK" w:hint="cs"/>
                          <w:sz w:val="32"/>
                          <w:szCs w:val="32"/>
                          <w:cs/>
                        </w:rPr>
                        <w:t xml:space="preserve">- </w:t>
                      </w:r>
                      <w:r w:rsidRPr="00E21A49">
                        <w:rPr>
                          <w:rFonts w:ascii="TH SarabunPSK" w:hAnsi="TH SarabunPSK" w:cs="TH SarabunPSK"/>
                          <w:sz w:val="32"/>
                          <w:szCs w:val="32"/>
                          <w:cs/>
                        </w:rPr>
                        <w:t xml:space="preserve">แนวคิดการจัดการองค์กร </w:t>
                      </w:r>
                      <w:r w:rsidRPr="00E21A49">
                        <w:rPr>
                          <w:rFonts w:ascii="TH SarabunPSK" w:hAnsi="TH SarabunPSK" w:cs="TH SarabunPSK"/>
                          <w:sz w:val="32"/>
                          <w:szCs w:val="32"/>
                        </w:rPr>
                        <w:t>7s</w:t>
                      </w:r>
                      <w:r w:rsidRPr="00E21A49">
                        <w:rPr>
                          <w:rFonts w:ascii="TH SarabunPSK" w:hAnsi="TH SarabunPSK" w:cs="TH SarabunPSK"/>
                          <w:sz w:val="32"/>
                          <w:szCs w:val="32"/>
                          <w:cs/>
                        </w:rPr>
                        <w:t xml:space="preserve"> </w:t>
                      </w:r>
                    </w:p>
                    <w:p w14:paraId="03D82A96" w14:textId="77777777" w:rsidR="00E21A49" w:rsidRDefault="00E21A49" w:rsidP="00E21A49">
                      <w:pPr>
                        <w:rPr>
                          <w:cs/>
                        </w:rPr>
                      </w:pPr>
                    </w:p>
                  </w:txbxContent>
                </v:textbox>
                <w10:wrap type="square" anchorx="margin"/>
              </v:shape>
            </w:pict>
          </mc:Fallback>
        </mc:AlternateContent>
      </w:r>
    </w:p>
    <w:p w14:paraId="19199648" w14:textId="4E026768" w:rsidR="006D1BDE" w:rsidRPr="00E22434" w:rsidRDefault="006D1BDE" w:rsidP="006D1BDE">
      <w:pPr>
        <w:jc w:val="center"/>
        <w:rPr>
          <w:rFonts w:ascii="TH SarabunPSK" w:hAnsi="TH SarabunPSK" w:cs="TH SarabunPSK"/>
          <w:b/>
          <w:bCs/>
          <w:sz w:val="32"/>
          <w:szCs w:val="32"/>
        </w:rPr>
      </w:pPr>
    </w:p>
    <w:p w14:paraId="05A71749" w14:textId="1BE035E5" w:rsidR="006D1BDE" w:rsidRPr="00E22434" w:rsidRDefault="00806BDE" w:rsidP="006D1BDE">
      <w:pPr>
        <w:jc w:val="center"/>
        <w:rPr>
          <w:rFonts w:ascii="TH SarabunPSK" w:hAnsi="TH SarabunPSK" w:cs="TH SarabunPSK"/>
          <w:b/>
          <w:bCs/>
          <w:sz w:val="32"/>
          <w:szCs w:val="32"/>
        </w:rPr>
      </w:pPr>
      <w:r w:rsidRPr="00E22434">
        <w:rPr>
          <w:rFonts w:ascii="TH SarabunPSK" w:hAnsi="TH SarabunPSK" w:cs="TH SarabunPSK"/>
          <w:b/>
          <w:bCs/>
          <w:noProof/>
          <w:sz w:val="32"/>
          <w:szCs w:val="32"/>
        </w:rPr>
        <mc:AlternateContent>
          <mc:Choice Requires="wps">
            <w:drawing>
              <wp:anchor distT="0" distB="0" distL="114300" distR="114300" simplePos="0" relativeHeight="251676672" behindDoc="0" locked="0" layoutInCell="1" allowOverlap="1" wp14:anchorId="740330CB" wp14:editId="13A9A793">
                <wp:simplePos x="0" y="0"/>
                <wp:positionH relativeFrom="column">
                  <wp:posOffset>4820717</wp:posOffset>
                </wp:positionH>
                <wp:positionV relativeFrom="paragraph">
                  <wp:posOffset>260628</wp:posOffset>
                </wp:positionV>
                <wp:extent cx="0" cy="892455"/>
                <wp:effectExtent l="0" t="0" r="38100" b="22225"/>
                <wp:wrapNone/>
                <wp:docPr id="20" name="ตัวเชื่อมต่อตรง 20"/>
                <wp:cNvGraphicFramePr/>
                <a:graphic xmlns:a="http://schemas.openxmlformats.org/drawingml/2006/main">
                  <a:graphicData uri="http://schemas.microsoft.com/office/word/2010/wordprocessingShape">
                    <wps:wsp>
                      <wps:cNvCnPr/>
                      <wps:spPr>
                        <a:xfrm flipV="1">
                          <a:off x="0" y="0"/>
                          <a:ext cx="0" cy="892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65DE3F" id="ตัวเชื่อมต่อตรง 20"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6pt,20.5pt" to="379.6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Rm5AEAAN0DAAAOAAAAZHJzL2Uyb0RvYy54bWysU7uO1DAU7ZH4B8s9k8yIRUs0mS12BQ2C&#10;Ea/e69gTC79km0mmowPR8wGIYisKKrJ/40/h2slk0QISQjSWH/ece8+51+uzXkm0Z84Lo2u8XJQY&#10;MU1NI/Suxq9ePrp3ipEPRDdEGs1qfGAen23u3ll3tmIr0xrZMIeARPuqszVuQ7BVUXjaMkX8wlim&#10;4ZEbp0iAo9sVjSMdsCtZrMryQdEZ11hnKPMebi/GR7zJ/JwzGp5x7llAssZQW8iry+tlWovNmlQ7&#10;R2wr6FQG+YcqFBEaks5UFyQQ9NaJX6iUoM54w8OCGlUYzgVlWQOoWZa31LxoiWVZC5jj7WyT/3+0&#10;9Ol+65BoarwCezRR0KM4fIrDtzhcxet3cfgYh+/x+kMcvsbhc3qa9hDzJQ7vEeDAxM76CrjO9dZN&#10;J2+3LjnSc6cQl8K+hvnIHoFq1OcWHOYWsD4gOl5SuD19uLp/cpKIi5EhMVnnw2NmFEqbGkuhkzmk&#10;IvsnPoyhxxDApYrGGvIuHCRLwVI/ZxwEQ66xmjxq7Fw6tCcwJM2b5ZQ2RyYIF1LOoDKn/CNoik0w&#10;lsfvb4FzdM5odJiBSmjjfpc19MdS+Rh/VD1qTbIvTXPIHcl2wAxlQ6d5T0P68znDb37l5gcAAAD/&#10;/wMAUEsDBBQABgAIAAAAIQAdV+5U2wAAAAoBAAAPAAAAZHJzL2Rvd25yZXYueG1sTI/BbsIwDIbv&#10;SHuHyJO4QVJEgXVNEUOadh7swi1tvLZa43RNgO7t54kDO9r+9Pv78+3oOnHBIbSeNCRzBQKp8ral&#10;WsPH8XW2ARGiIWs6T6jhBwNsi4dJbjLrr/SOl0OsBYdQyIyGJsY+kzJUDToT5r5H4tunH5yJPA61&#10;tIO5crjr5EKplXSmJf7QmB73DVZfh7PTcHxzaixju0f6Xqvd6SVd0SnVevo47p5BRBzjHYY/fVaH&#10;gp1KfyYbRKdhnT4tGNWwTLgTA7dFyeQmSUEWufxfofgFAAD//wMAUEsBAi0AFAAGAAgAAAAhALaD&#10;OJL+AAAA4QEAABMAAAAAAAAAAAAAAAAAAAAAAFtDb250ZW50X1R5cGVzXS54bWxQSwECLQAUAAYA&#10;CAAAACEAOP0h/9YAAACUAQAACwAAAAAAAAAAAAAAAAAvAQAAX3JlbHMvLnJlbHNQSwECLQAUAAYA&#10;CAAAACEAJLoUZuQBAADdAwAADgAAAAAAAAAAAAAAAAAuAgAAZHJzL2Uyb0RvYy54bWxQSwECLQAU&#10;AAYACAAAACEAHVfuVNsAAAAKAQAADwAAAAAAAAAAAAAAAAA+BAAAZHJzL2Rvd25yZXYueG1sUEsF&#10;BgAAAAAEAAQA8wAAAEYFAAAAAA==&#10;" strokecolor="black [3200]" strokeweight=".5pt">
                <v:stroke joinstyle="miter"/>
              </v:line>
            </w:pict>
          </mc:Fallback>
        </mc:AlternateContent>
      </w:r>
    </w:p>
    <w:p w14:paraId="7634F7CD" w14:textId="1050304B" w:rsidR="006D1BDE" w:rsidRPr="00E22434" w:rsidRDefault="00806BDE" w:rsidP="006D1BDE">
      <w:pPr>
        <w:jc w:val="center"/>
        <w:rPr>
          <w:rFonts w:ascii="TH SarabunPSK" w:hAnsi="TH SarabunPSK" w:cs="TH SarabunPSK"/>
          <w:b/>
          <w:bCs/>
          <w:sz w:val="32"/>
          <w:szCs w:val="32"/>
        </w:rPr>
      </w:pPr>
      <w:r w:rsidRPr="00E22434">
        <w:rPr>
          <w:rFonts w:ascii="TH SarabunPSK" w:hAnsi="TH SarabunPSK" w:cs="TH SarabunPSK"/>
          <w:b/>
          <w:bCs/>
          <w:noProof/>
          <w:sz w:val="32"/>
          <w:szCs w:val="32"/>
        </w:rPr>
        <mc:AlternateContent>
          <mc:Choice Requires="wps">
            <w:drawing>
              <wp:anchor distT="0" distB="0" distL="114300" distR="114300" simplePos="0" relativeHeight="251674624" behindDoc="0" locked="0" layoutInCell="1" allowOverlap="1" wp14:anchorId="00E30ECC" wp14:editId="0E692E60">
                <wp:simplePos x="0" y="0"/>
                <wp:positionH relativeFrom="column">
                  <wp:posOffset>1185012</wp:posOffset>
                </wp:positionH>
                <wp:positionV relativeFrom="paragraph">
                  <wp:posOffset>338099</wp:posOffset>
                </wp:positionV>
                <wp:extent cx="0" cy="424739"/>
                <wp:effectExtent l="0" t="0" r="38100" b="33020"/>
                <wp:wrapNone/>
                <wp:docPr id="5" name="ตัวเชื่อมต่อตรง 5"/>
                <wp:cNvGraphicFramePr/>
                <a:graphic xmlns:a="http://schemas.openxmlformats.org/drawingml/2006/main">
                  <a:graphicData uri="http://schemas.microsoft.com/office/word/2010/wordprocessingShape">
                    <wps:wsp>
                      <wps:cNvCnPr/>
                      <wps:spPr>
                        <a:xfrm>
                          <a:off x="0" y="0"/>
                          <a:ext cx="0" cy="4247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8F21A" id="ตัวเชื่อมต่อตรง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3.3pt,26.6pt" to="93.3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mI2gEAANEDAAAOAAAAZHJzL2Uyb0RvYy54bWysU7uO1DAU7ZH4B8s9k8ywyyOazBa7ggbB&#10;iMcHeB17YuGXbDPJdHQgej4AbUFFQUX2b/wpXDuZLAKEEKLx+HHOufec3Fmf9UqiPXNeGF3j5aLE&#10;iGlqGqF3NX718tGdBxj5QHRDpNGsxgfm8dnm9q11Zyu2Mq2RDXMIRLSvOlvjNgRbFYWnLVPEL4xl&#10;Gh65cYoEOLpd0TjSgbqSxaos7xWdcY11hjLv4fZifMSbrM85o+EZ554FJGsMvYW8urxeprXYrEm1&#10;c8S2gk5tkH/oQhGhoegsdUECQW+c+EVKCeqMNzwsqFGF4VxQlj2Am2X5k5sXLbEse4FwvJ1j8v9P&#10;lj7dbx0STY1PMdJEwSeKw8c4fI3D53j9Ng4f4vAtXr+Pw5c4fEpP0x4wV3F4h05ThJ31FSid662b&#10;Tt5uXcqj506lX3CK+hz7YY6d9QHR8ZLC7cnq5P7dh0muuOFZ58NjZhRKmxpLoVMgpCL7Jz6M0CME&#10;eKmPsXLehYNkCSz1c8bBJNRaZnYeL3YuHdoTGIzm9XIqm5GJwoWUM6n8M2nCJhrLI/e3xBmdKxod&#10;ZqIS2rjfVQ39sVU+4o+uR6/J9qVpDvk75DhgbnKg04ynwfzxnOk3/8TNdwAAAP//AwBQSwMEFAAG&#10;AAgAAAAhAGEJTZ/dAAAACgEAAA8AAABkcnMvZG93bnJldi54bWxMj8FOwzAQRO9I/IO1SNyo0yCi&#10;KsSpqkoIcUE0hbsbu05aex3ZThr+ni0XuO3sjmbfVOvZWTbpEHuPApaLDJjG1qsejYDP/cvDClhM&#10;EpW0HrWAbx1hXd/eVLJU/oI7PTXJMArBWEoBXUpDyXlsO+1kXPhBI92OPjiZSAbDVZAXCneW51lW&#10;cCd7pA+dHPS20+25GZ0A+xamL7M1mzi+7orm9HHM3/eTEPd38+YZWNJz+jPDFZ/QoSamgx9RRWZJ&#10;r4qCrAKeHnNgV8Pv4kBDni2B1xX/X6H+AQAA//8DAFBLAQItABQABgAIAAAAIQC2gziS/gAAAOEB&#10;AAATAAAAAAAAAAAAAAAAAAAAAABbQ29udGVudF9UeXBlc10ueG1sUEsBAi0AFAAGAAgAAAAhADj9&#10;If/WAAAAlAEAAAsAAAAAAAAAAAAAAAAALwEAAF9yZWxzLy5yZWxzUEsBAi0AFAAGAAgAAAAhABqY&#10;WYjaAQAA0QMAAA4AAAAAAAAAAAAAAAAALgIAAGRycy9lMm9Eb2MueG1sUEsBAi0AFAAGAAgAAAAh&#10;AGEJTZ/dAAAACgEAAA8AAAAAAAAAAAAAAAAANAQAAGRycy9kb3ducmV2LnhtbFBLBQYAAAAABAAE&#10;APMAAAA+BQAAAAA=&#10;" strokecolor="black [3200]" strokeweight=".5pt">
                <v:stroke joinstyle="miter"/>
              </v:line>
            </w:pict>
          </mc:Fallback>
        </mc:AlternateContent>
      </w:r>
    </w:p>
    <w:p w14:paraId="268C50BD" w14:textId="1ABE9829" w:rsidR="006D1BDE" w:rsidRPr="00E22434" w:rsidRDefault="00806BDE" w:rsidP="006D1BDE">
      <w:pPr>
        <w:jc w:val="center"/>
        <w:rPr>
          <w:rFonts w:ascii="TH SarabunPSK" w:hAnsi="TH SarabunPSK" w:cs="TH SarabunPSK"/>
          <w:b/>
          <w:bCs/>
          <w:sz w:val="32"/>
          <w:szCs w:val="32"/>
        </w:rPr>
      </w:pPr>
      <w:r w:rsidRPr="00E22434">
        <w:rPr>
          <w:rFonts w:ascii="TH SarabunPSK" w:hAnsi="TH SarabunPSK" w:cs="TH SarabunPSK"/>
          <w:b/>
          <w:bCs/>
          <w:noProof/>
          <w:sz w:val="32"/>
          <w:szCs w:val="32"/>
        </w:rPr>
        <mc:AlternateContent>
          <mc:Choice Requires="wps">
            <w:drawing>
              <wp:anchor distT="0" distB="0" distL="114300" distR="114300" simplePos="0" relativeHeight="251675648" behindDoc="0" locked="0" layoutInCell="1" allowOverlap="1" wp14:anchorId="1ED7D408" wp14:editId="4C7CCA57">
                <wp:simplePos x="0" y="0"/>
                <wp:positionH relativeFrom="column">
                  <wp:posOffset>1185062</wp:posOffset>
                </wp:positionH>
                <wp:positionV relativeFrom="paragraph">
                  <wp:posOffset>374929</wp:posOffset>
                </wp:positionV>
                <wp:extent cx="3635655" cy="280"/>
                <wp:effectExtent l="0" t="0" r="0" b="0"/>
                <wp:wrapNone/>
                <wp:docPr id="7" name="ตัวเชื่อมต่อตรง 7"/>
                <wp:cNvGraphicFramePr/>
                <a:graphic xmlns:a="http://schemas.openxmlformats.org/drawingml/2006/main">
                  <a:graphicData uri="http://schemas.microsoft.com/office/word/2010/wordprocessingShape">
                    <wps:wsp>
                      <wps:cNvCnPr/>
                      <wps:spPr>
                        <a:xfrm flipV="1">
                          <a:off x="0" y="0"/>
                          <a:ext cx="3635655" cy="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576A3" id="ตัวเชื่อมต่อตรง 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pt,29.5pt" to="379.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H6gEAAN4DAAAOAAAAZHJzL2Uyb0RvYy54bWysU72OEzEQ7pF4B8s92U1OyZ1W2VxxJ2gQ&#10;RPz1Pq+dtfCfbJNsOjoQPQ+AKKgoqNh7Gz8KY+9mQfxICNFYHs8338w3M15fdkqiPXNeGF3j+azE&#10;iGlqGqF3NX7+7P69C4x8ILoh0mhW4yPz+HJz9876YCu2MK2RDXMISLSvDrbGbQi2KgpPW6aInxnL&#10;NDi5cYoEMN2uaBw5ALuSxaIsV8XBuMY6Q5n38Ho9OPEm83POaHjMuWcByRpDbSGfLp836Sw2a1Lt&#10;HLGtoGMZ5B+qUERoSDpRXZNA0CsnfqFSgjrjDQ8zalRhOBeUZQ2gZl7+pOZpSyzLWqA53k5t8v+P&#10;lj7abx0STY3PMdJEwYhi/z72X2L/Kd6+jv272H+Nt29j/zn2H5JrvAPmY+zfoPPUwoP1FTBd6a0b&#10;LW+3LvWj404hLoV9AduROwSaUZcHcJwGwLqAKDyerc6Wq+USIwq+xUUeTzGQJDLrfHjAjELpUmMp&#10;dOoOqcj+oQ+QGKAnCBipqKGMfAtHyRJY6ieMg2JINxSUd41dSYf2BLakeTlPkoArI1MIF1JOQWVO&#10;+cegEZvCWN6/vw2c0Dmj0WEKVEIb97usoTuVygf8SfWgNcm+Mc0xDyW3A5YoKxsXPm3pj3YO//4t&#10;N98AAAD//wMAUEsDBBQABgAIAAAAIQDuGZip2gAAAAkBAAAPAAAAZHJzL2Rvd25yZXYueG1sTI/B&#10;bsIwEETvlfgHa5F6KzaVEiDEQRSp6rnAhZsTL0lEvA6xgfTvu1UP7XFmn2Zn8s3oOnHHIbSeNMxn&#10;CgRS5W1LtYbj4f1lCSJEQ9Z0nlDDFwbYFJOn3GTWP+gT7/tYCw6hkBkNTYx9JmWoGnQmzHyPxLez&#10;H5yJLIda2sE8ONx18lWpVDrTEn9oTI+7BqvL/uY0HD6cGsvY7pCuC7U9vSUpnRKtn6fjdg0i4hj/&#10;YPipz9Wh4E6lv5ENomO9TFNGNSQr3sTAIlnNQZS/hixy+X9B8Q0AAP//AwBQSwECLQAUAAYACAAA&#10;ACEAtoM4kv4AAADhAQAAEwAAAAAAAAAAAAAAAAAAAAAAW0NvbnRlbnRfVHlwZXNdLnhtbFBLAQIt&#10;ABQABgAIAAAAIQA4/SH/1gAAAJQBAAALAAAAAAAAAAAAAAAAAC8BAABfcmVscy8ucmVsc1BLAQIt&#10;ABQABgAIAAAAIQDrPv/H6gEAAN4DAAAOAAAAAAAAAAAAAAAAAC4CAABkcnMvZTJvRG9jLnhtbFBL&#10;AQItABQABgAIAAAAIQDuGZip2gAAAAkBAAAPAAAAAAAAAAAAAAAAAEQEAABkcnMvZG93bnJldi54&#10;bWxQSwUGAAAAAAQABADzAAAASwUAAAAA&#10;" strokecolor="black [3200]" strokeweight=".5pt">
                <v:stroke joinstyle="miter"/>
              </v:line>
            </w:pict>
          </mc:Fallback>
        </mc:AlternateContent>
      </w:r>
    </w:p>
    <w:p w14:paraId="730C275E" w14:textId="77777777" w:rsidR="00E21A49" w:rsidRPr="00E22434" w:rsidRDefault="00E21A49" w:rsidP="00103FBE">
      <w:pPr>
        <w:spacing w:after="0"/>
        <w:rPr>
          <w:rFonts w:ascii="TH SarabunPSK" w:hAnsi="TH SarabunPSK" w:cs="TH SarabunPSK"/>
          <w:b/>
          <w:bCs/>
          <w:sz w:val="32"/>
          <w:szCs w:val="32"/>
          <w:cs/>
        </w:rPr>
      </w:pPr>
    </w:p>
    <w:p w14:paraId="58F2B934" w14:textId="77777777" w:rsidR="00E812C3" w:rsidRDefault="00E812C3" w:rsidP="00103FBE">
      <w:pPr>
        <w:spacing w:after="0"/>
        <w:rPr>
          <w:rFonts w:ascii="TH SarabunPSK" w:hAnsi="TH SarabunPSK" w:cs="TH SarabunPSK" w:hint="cs"/>
          <w:b/>
          <w:bCs/>
          <w:sz w:val="32"/>
          <w:szCs w:val="32"/>
        </w:rPr>
      </w:pPr>
    </w:p>
    <w:p w14:paraId="52BFE243" w14:textId="6845CDBD" w:rsidR="006D1BDE" w:rsidRPr="00E22434" w:rsidRDefault="00855CAD" w:rsidP="00103FBE">
      <w:pPr>
        <w:spacing w:after="0"/>
        <w:rPr>
          <w:rFonts w:ascii="TH SarabunPSK" w:hAnsi="TH SarabunPSK" w:cs="TH SarabunPSK"/>
          <w:b/>
          <w:bCs/>
          <w:sz w:val="32"/>
          <w:szCs w:val="32"/>
        </w:rPr>
      </w:pPr>
      <w:r w:rsidRPr="00E22434">
        <w:rPr>
          <w:rFonts w:ascii="TH SarabunPSK" w:hAnsi="TH SarabunPSK" w:cs="TH SarabunPSK"/>
          <w:b/>
          <w:bCs/>
          <w:sz w:val="32"/>
          <w:szCs w:val="32"/>
          <w:cs/>
        </w:rPr>
        <w:t>วิธี</w:t>
      </w:r>
      <w:r w:rsidR="006B06D2" w:rsidRPr="00E22434">
        <w:rPr>
          <w:rFonts w:ascii="TH SarabunPSK" w:hAnsi="TH SarabunPSK" w:cs="TH SarabunPSK"/>
          <w:b/>
          <w:bCs/>
          <w:sz w:val="32"/>
          <w:szCs w:val="32"/>
          <w:cs/>
        </w:rPr>
        <w:t>ดำเนิน</w:t>
      </w:r>
      <w:r w:rsidRPr="00E22434">
        <w:rPr>
          <w:rFonts w:ascii="TH SarabunPSK" w:hAnsi="TH SarabunPSK" w:cs="TH SarabunPSK"/>
          <w:b/>
          <w:bCs/>
          <w:sz w:val="32"/>
          <w:szCs w:val="32"/>
          <w:cs/>
        </w:rPr>
        <w:t>การวิจัย</w:t>
      </w:r>
    </w:p>
    <w:p w14:paraId="32091AC3" w14:textId="481F43B7" w:rsidR="00701AAF" w:rsidRPr="00E22434" w:rsidRDefault="006B06D2" w:rsidP="007C2272">
      <w:pPr>
        <w:jc w:val="thaiDistribute"/>
        <w:rPr>
          <w:rFonts w:ascii="TH SarabunPSK" w:hAnsi="TH SarabunPSK" w:cs="TH SarabunPSK"/>
          <w:sz w:val="32"/>
          <w:szCs w:val="32"/>
        </w:rPr>
      </w:pPr>
      <w:r w:rsidRPr="00E22434">
        <w:rPr>
          <w:rFonts w:ascii="TH SarabunPSK" w:hAnsi="TH SarabunPSK" w:cs="TH SarabunPSK"/>
          <w:b/>
          <w:bCs/>
          <w:sz w:val="32"/>
          <w:szCs w:val="32"/>
          <w:cs/>
        </w:rPr>
        <w:t xml:space="preserve">     </w:t>
      </w:r>
      <w:r w:rsidRPr="00E22434">
        <w:rPr>
          <w:rFonts w:ascii="TH SarabunPSK" w:hAnsi="TH SarabunPSK" w:cs="TH SarabunPSK"/>
          <w:sz w:val="32"/>
          <w:szCs w:val="32"/>
          <w:cs/>
        </w:rPr>
        <w:t xml:space="preserve"> </w:t>
      </w:r>
      <w:r w:rsidR="006E38AC" w:rsidRPr="00E22434">
        <w:rPr>
          <w:rFonts w:ascii="TH SarabunPSK" w:hAnsi="TH SarabunPSK" w:cs="TH SarabunPSK"/>
          <w:sz w:val="32"/>
          <w:szCs w:val="32"/>
          <w:cs/>
        </w:rPr>
        <w:t xml:space="preserve"> </w:t>
      </w:r>
      <w:r w:rsidRPr="00E22434">
        <w:rPr>
          <w:rFonts w:ascii="TH SarabunPSK" w:hAnsi="TH SarabunPSK" w:cs="TH SarabunPSK"/>
          <w:sz w:val="32"/>
          <w:szCs w:val="32"/>
          <w:cs/>
        </w:rPr>
        <w:t>การวิจัยครั้งนี้เป็นวิจัยเชิงคุณภาพ</w:t>
      </w:r>
      <w:r w:rsidR="00D61CE2" w:rsidRPr="00E22434">
        <w:rPr>
          <w:rFonts w:ascii="TH SarabunPSK" w:hAnsi="TH SarabunPSK" w:cs="TH SarabunPSK"/>
          <w:sz w:val="32"/>
          <w:szCs w:val="32"/>
          <w:cs/>
        </w:rPr>
        <w:t xml:space="preserve"> </w:t>
      </w:r>
      <w:r w:rsidRPr="00E22434">
        <w:rPr>
          <w:rFonts w:ascii="TH SarabunPSK" w:hAnsi="TH SarabunPSK" w:cs="TH SarabunPSK"/>
          <w:sz w:val="32"/>
          <w:szCs w:val="32"/>
          <w:cs/>
        </w:rPr>
        <w:t>เครื่องมือที่ใช้ในการเก็บรวบรวมข้อมูลโดยการสัมภาษณ์เชิงลึก</w:t>
      </w:r>
      <w:r w:rsidR="00D61CE2" w:rsidRPr="00E22434">
        <w:rPr>
          <w:rFonts w:ascii="TH SarabunPSK" w:hAnsi="TH SarabunPSK" w:cs="TH SarabunPSK"/>
          <w:sz w:val="32"/>
          <w:szCs w:val="32"/>
          <w:cs/>
        </w:rPr>
        <w:t xml:space="preserve"> โดยกลุ่มเป้าหมายคือ </w:t>
      </w:r>
      <w:r w:rsidRPr="00E22434">
        <w:rPr>
          <w:rFonts w:ascii="TH SarabunPSK" w:hAnsi="TH SarabunPSK" w:cs="TH SarabunPSK"/>
          <w:sz w:val="32"/>
          <w:szCs w:val="32"/>
          <w:cs/>
        </w:rPr>
        <w:t>บุคลากรเทศบาลตำบลปริก จำนวน 10 คน และผู้นำชุมชนจำนวน 7 คน รวม 17 คน ใช้วิธีการคัดเลือกกลุ่มตัวอย่างแบบเจาะจง โดยแบ่งออก เป็น 2 ส่วน มีดังนี้ส่วนที่1 เเบบสัมภาษณ์สำหรับเทศบาลตำบลปริก จะแบ่งออกเป็น 2 ขั้นตอนตอนที่ 1 ข้อมูลพื้นฐาน ตอนที่2 คำถามเกี่ยวกับปัจจัยความสำเร็จขององค์กรปกครองส่วนท้องถิ่นที่ได้รับรางวัลการบริหารจัดการที่ดี ของเทศบาลตำบลปริก อำเภอสะเดา จังหวัดสงขลา ส่วนที่ 2 คำถามการมีส่วนร่วมปัจจัยความสำเร็จเป็นการเป็นต้นเเบบการบริหารขององค์กรส่วนท้องถิ่นที่ได้รับรางวัลการบริหารจัดการที่ดี</w:t>
      </w:r>
    </w:p>
    <w:p w14:paraId="69DA8F74" w14:textId="34305C52" w:rsidR="006B06D2" w:rsidRPr="00E22434" w:rsidRDefault="006B06D2" w:rsidP="006B06D2">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lastRenderedPageBreak/>
        <w:t>สรุปผลการวิจัย</w:t>
      </w:r>
    </w:p>
    <w:p w14:paraId="49C79B77" w14:textId="300E4760" w:rsidR="00FA0000" w:rsidRPr="00E22434" w:rsidRDefault="00E812C3" w:rsidP="00FA0000">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FA0000" w:rsidRPr="00E22434">
        <w:rPr>
          <w:rFonts w:ascii="TH SarabunPSK" w:hAnsi="TH SarabunPSK" w:cs="TH SarabunPSK"/>
          <w:sz w:val="32"/>
          <w:szCs w:val="32"/>
          <w:cs/>
        </w:rPr>
        <w:t xml:space="preserve">การวิจัยเรื่อง </w:t>
      </w:r>
      <w:r w:rsidR="00FA0000" w:rsidRPr="00E22434">
        <w:rPr>
          <w:rFonts w:ascii="TH SarabunPSK" w:hAnsi="TH SarabunPSK" w:cs="TH SarabunPSK"/>
          <w:sz w:val="32"/>
          <w:szCs w:val="32"/>
        </w:rPr>
        <w:t>“</w:t>
      </w:r>
      <w:r w:rsidR="00FA0000" w:rsidRPr="00E22434">
        <w:rPr>
          <w:rFonts w:ascii="TH SarabunPSK" w:hAnsi="TH SarabunPSK" w:cs="TH SarabunPSK"/>
          <w:sz w:val="32"/>
          <w:szCs w:val="32"/>
          <w:cs/>
        </w:rPr>
        <w:t>ปัจจัยความสำเร็จการเป็นต้นเเบบการบริหารขององค์กรปกครองส่วนท้องถิ่นที่ได้รับรางวัลการบริหารจัดการที่ดี กรณีศึกษา : เทศบาลตำบลปริก อำเภอสะเดา จังหวัดสงขลา</w:t>
      </w:r>
      <w:r w:rsidR="00FA0000" w:rsidRPr="00E22434">
        <w:rPr>
          <w:rFonts w:ascii="TH SarabunPSK" w:hAnsi="TH SarabunPSK" w:cs="TH SarabunPSK"/>
          <w:sz w:val="32"/>
          <w:szCs w:val="32"/>
        </w:rPr>
        <w:t xml:space="preserve">” </w:t>
      </w:r>
      <w:r w:rsidR="00FA0000" w:rsidRPr="00E22434">
        <w:rPr>
          <w:rFonts w:ascii="TH SarabunPSK" w:hAnsi="TH SarabunPSK" w:cs="TH SarabunPSK"/>
          <w:sz w:val="32"/>
          <w:szCs w:val="32"/>
          <w:cs/>
        </w:rPr>
        <w:t xml:space="preserve">มีวัตถุประสงค์ เพื่อศึกษาปัจจัยความสำเร็จการเป็นต้นแบบการบริหารขององค์กรปกครองส่วนท้องถิ่นที่ได้รับรางวัลการบริหารจัดการที่ดี การวิจัยครั้งนี้เป็นการวิจัยคุณภาพ เก็บรวบรวมข้อมูลโดยการสัมภาษณ์เชิงลึกบุคลากรเทศบาลตำบลปริก จำนวน </w:t>
      </w:r>
      <w:r w:rsidR="00FA0000" w:rsidRPr="00E22434">
        <w:rPr>
          <w:rFonts w:ascii="TH SarabunPSK" w:hAnsi="TH SarabunPSK" w:cs="TH SarabunPSK"/>
          <w:sz w:val="32"/>
          <w:szCs w:val="32"/>
        </w:rPr>
        <w:t xml:space="preserve">10 </w:t>
      </w:r>
      <w:r w:rsidR="00FA0000" w:rsidRPr="00E22434">
        <w:rPr>
          <w:rFonts w:ascii="TH SarabunPSK" w:hAnsi="TH SarabunPSK" w:cs="TH SarabunPSK"/>
          <w:sz w:val="32"/>
          <w:szCs w:val="32"/>
          <w:cs/>
        </w:rPr>
        <w:t xml:space="preserve">คน และผู้นำชุมชนจำนวน </w:t>
      </w:r>
      <w:r w:rsidR="00FA0000" w:rsidRPr="00E22434">
        <w:rPr>
          <w:rFonts w:ascii="TH SarabunPSK" w:hAnsi="TH SarabunPSK" w:cs="TH SarabunPSK"/>
          <w:sz w:val="32"/>
          <w:szCs w:val="32"/>
        </w:rPr>
        <w:t xml:space="preserve">7 </w:t>
      </w:r>
      <w:r w:rsidR="00FA0000" w:rsidRPr="00E22434">
        <w:rPr>
          <w:rFonts w:ascii="TH SarabunPSK" w:hAnsi="TH SarabunPSK" w:cs="TH SarabunPSK"/>
          <w:sz w:val="32"/>
          <w:szCs w:val="32"/>
          <w:cs/>
        </w:rPr>
        <w:t xml:space="preserve">คน รวม </w:t>
      </w:r>
      <w:r w:rsidR="00FA0000" w:rsidRPr="00E22434">
        <w:rPr>
          <w:rFonts w:ascii="TH SarabunPSK" w:hAnsi="TH SarabunPSK" w:cs="TH SarabunPSK"/>
          <w:sz w:val="32"/>
          <w:szCs w:val="32"/>
        </w:rPr>
        <w:t xml:space="preserve">17 </w:t>
      </w:r>
      <w:r w:rsidR="00FA0000" w:rsidRPr="00E22434">
        <w:rPr>
          <w:rFonts w:ascii="TH SarabunPSK" w:hAnsi="TH SarabunPSK" w:cs="TH SarabunPSK"/>
          <w:sz w:val="32"/>
          <w:szCs w:val="32"/>
          <w:cs/>
        </w:rPr>
        <w:t>คน ใช้วิธีการคัดเลือกกลุ่มตัวอย่างแบบเจาะจง วิเคราะห์ข้อมูลโดยการวิเคราะห์เนื้อหา</w:t>
      </w:r>
    </w:p>
    <w:p w14:paraId="71E3FAE4" w14:textId="24F22C1A" w:rsidR="00FA0000" w:rsidRPr="00E22434" w:rsidRDefault="00E812C3" w:rsidP="000B15A1">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FA0000" w:rsidRPr="00E22434">
        <w:rPr>
          <w:rFonts w:ascii="TH SarabunPSK" w:hAnsi="TH SarabunPSK" w:cs="TH SarabunPSK"/>
          <w:sz w:val="32"/>
          <w:szCs w:val="32"/>
          <w:cs/>
        </w:rPr>
        <w:t xml:space="preserve">ผลการศึกษาพบว่า </w:t>
      </w:r>
      <w:r w:rsidR="00FA0000" w:rsidRPr="00E22434">
        <w:rPr>
          <w:rFonts w:ascii="TH SarabunPSK" w:hAnsi="TH SarabunPSK" w:cs="TH SarabunPSK"/>
          <w:sz w:val="32"/>
          <w:szCs w:val="32"/>
        </w:rPr>
        <w:t>“</w:t>
      </w:r>
      <w:r w:rsidR="00FA0000" w:rsidRPr="00E22434">
        <w:rPr>
          <w:rFonts w:ascii="TH SarabunPSK" w:hAnsi="TH SarabunPSK" w:cs="TH SarabunPSK"/>
          <w:sz w:val="32"/>
          <w:szCs w:val="32"/>
          <w:cs/>
        </w:rPr>
        <w:t>ปัจจัยความสำเร็จการเป็นต้นแบบการบริหารขององค์กรปกครองส่วนท้องถิ่นที่ได้รับรางวัลการบริหารจัดการที่ดี กรณีศึกษา : เทศบาลตำบลปริก อำเภอสะเดา จังหวัดสงขลา</w:t>
      </w:r>
      <w:r w:rsidR="00FA0000" w:rsidRPr="00E22434">
        <w:rPr>
          <w:rFonts w:ascii="TH SarabunPSK" w:hAnsi="TH SarabunPSK" w:cs="TH SarabunPSK"/>
          <w:sz w:val="32"/>
          <w:szCs w:val="32"/>
        </w:rPr>
        <w:t xml:space="preserve">” </w:t>
      </w:r>
      <w:r w:rsidR="00FA0000" w:rsidRPr="00E22434">
        <w:rPr>
          <w:rFonts w:ascii="TH SarabunPSK" w:hAnsi="TH SarabunPSK" w:cs="TH SarabunPSK"/>
          <w:sz w:val="32"/>
          <w:szCs w:val="32"/>
          <w:cs/>
        </w:rPr>
        <w:t>ประกอบด้วย</w:t>
      </w:r>
      <w:r w:rsidR="00FA0000" w:rsidRPr="00E22434">
        <w:rPr>
          <w:rFonts w:ascii="TH SarabunPSK" w:hAnsi="TH SarabunPSK" w:cs="TH SarabunPSK"/>
          <w:sz w:val="32"/>
          <w:szCs w:val="32"/>
        </w:rPr>
        <w:t xml:space="preserve">1. </w:t>
      </w:r>
      <w:r w:rsidR="00FA0000" w:rsidRPr="00E22434">
        <w:rPr>
          <w:rFonts w:ascii="TH SarabunPSK" w:hAnsi="TH SarabunPSK" w:cs="TH SarabunPSK"/>
          <w:sz w:val="32"/>
          <w:szCs w:val="32"/>
          <w:cs/>
        </w:rPr>
        <w:t>นโยบายของผู้บริหารมีความเข้มแข็ง เป็นรูปธรรม และที่สำคัญบุคลากรทุกคนเข้าใจนโยบาย วัตถุประสงค์ วิสัยทัศน์ของผู้บริหาร โดยขับเคลื่อนการทำงานในลักษณะเป็นทีมและเน้นการมีส่วนร่วมทุกส่วนที่เกี่ยวข้อง</w:t>
      </w:r>
      <w:r w:rsidR="00FA0000" w:rsidRPr="00E22434">
        <w:rPr>
          <w:rFonts w:ascii="TH SarabunPSK" w:hAnsi="TH SarabunPSK" w:cs="TH SarabunPSK"/>
          <w:sz w:val="32"/>
          <w:szCs w:val="32"/>
        </w:rPr>
        <w:t xml:space="preserve">  2. </w:t>
      </w:r>
      <w:bookmarkStart w:id="13" w:name="_Hlk73800658"/>
      <w:r w:rsidR="00FA0000" w:rsidRPr="00E22434">
        <w:rPr>
          <w:rFonts w:ascii="TH SarabunPSK" w:hAnsi="TH SarabunPSK" w:cs="TH SarabunPSK"/>
          <w:sz w:val="32"/>
          <w:szCs w:val="32"/>
          <w:cs/>
        </w:rPr>
        <w:t>ประชาชนเข้ามามีส่วนร่วมในการขับเคลื่อนการพัฒนาชุมชน โดยใช้หลักการ ร่วมคิด ร่วมทำ ร่วมรับผลประโยชน์</w:t>
      </w:r>
      <w:r w:rsidR="00FA0000" w:rsidRPr="00E22434">
        <w:rPr>
          <w:rFonts w:ascii="TH SarabunPSK" w:hAnsi="TH SarabunPSK" w:cs="TH SarabunPSK"/>
          <w:sz w:val="32"/>
          <w:szCs w:val="32"/>
        </w:rPr>
        <w:t xml:space="preserve"> </w:t>
      </w:r>
      <w:r w:rsidR="00FA0000" w:rsidRPr="00E22434">
        <w:rPr>
          <w:rFonts w:ascii="TH SarabunPSK" w:eastAsia="Calibri" w:hAnsi="TH SarabunPSK" w:cs="TH SarabunPSK"/>
          <w:sz w:val="32"/>
          <w:szCs w:val="32"/>
          <w:cs/>
        </w:rPr>
        <w:t>นอกจากนี้ได้เปิดโอกาสให้ประชาชนหรือบุคคลภายนอกที่มีส่วนได้ส่วนเสียเข้ามามีบทบาทในการแสดงความคิดเห็น เพื่อนำเอาความคิดเห็นในส่วนนั้นมาใช้ควบคู่กับการบริหารจัดการและประกอบการตัดสินใจต่อการดำเนินงาน</w:t>
      </w:r>
      <w:r w:rsidR="00FA0000" w:rsidRPr="00E22434">
        <w:rPr>
          <w:rFonts w:ascii="TH SarabunPSK" w:eastAsia="Calibri" w:hAnsi="TH SarabunPSK" w:cs="TH SarabunPSK"/>
          <w:sz w:val="32"/>
          <w:szCs w:val="32"/>
        </w:rPr>
        <w:t xml:space="preserve"> </w:t>
      </w:r>
      <w:bookmarkEnd w:id="13"/>
      <w:r w:rsidR="00FA0000" w:rsidRPr="00E22434">
        <w:rPr>
          <w:rFonts w:ascii="TH SarabunPSK" w:hAnsi="TH SarabunPSK" w:cs="TH SarabunPSK"/>
          <w:sz w:val="32"/>
          <w:szCs w:val="32"/>
        </w:rPr>
        <w:t xml:space="preserve">3. </w:t>
      </w:r>
      <w:bookmarkStart w:id="14" w:name="_Hlk73800694"/>
      <w:r w:rsidR="00FA0000" w:rsidRPr="00E22434">
        <w:rPr>
          <w:rFonts w:ascii="TH SarabunPSK" w:hAnsi="TH SarabunPSK" w:cs="TH SarabunPSK"/>
          <w:sz w:val="32"/>
          <w:szCs w:val="32"/>
          <w:cs/>
        </w:rPr>
        <w:t>หลักเกณฑ์การบริหารจัดการที่ดีเชื่อมโยงกับหลักการของสหประชาชาติ</w:t>
      </w:r>
      <w:r w:rsidR="00FA0000" w:rsidRPr="00E22434">
        <w:rPr>
          <w:rFonts w:ascii="TH SarabunPSK" w:hAnsi="TH SarabunPSK" w:cs="TH SarabunPSK"/>
          <w:b/>
          <w:bCs/>
          <w:color w:val="232425"/>
          <w:sz w:val="26"/>
          <w:szCs w:val="26"/>
          <w:shd w:val="clear" w:color="auto" w:fill="FFFFFF"/>
        </w:rPr>
        <w:t xml:space="preserve"> </w:t>
      </w:r>
      <w:r w:rsidR="00FA0000" w:rsidRPr="00E22434">
        <w:rPr>
          <w:rStyle w:val="ab"/>
          <w:rFonts w:ascii="TH SarabunPSK" w:hAnsi="TH SarabunPSK" w:cs="TH SarabunPSK"/>
          <w:color w:val="232425"/>
          <w:sz w:val="32"/>
          <w:szCs w:val="32"/>
          <w:shd w:val="clear" w:color="auto" w:fill="FFFFFF"/>
        </w:rPr>
        <w:t>SDGs</w:t>
      </w:r>
      <w:r w:rsidR="00FA0000" w:rsidRPr="00E22434">
        <w:rPr>
          <w:rFonts w:ascii="TH SarabunPSK" w:hAnsi="TH SarabunPSK" w:cs="TH SarabunPSK"/>
          <w:color w:val="232425"/>
          <w:sz w:val="32"/>
          <w:szCs w:val="32"/>
          <w:shd w:val="clear" w:color="auto" w:fill="FFFFFF"/>
          <w:cs/>
        </w:rPr>
        <w:t xml:space="preserve"> เป้าหมายการพัฒนาที่ยั่งยืน มาพิจารณาสนับสนุนการขับเคลื่อนงานพัฒนาชุมชน</w:t>
      </w:r>
      <w:bookmarkEnd w:id="14"/>
      <w:r w:rsidR="00FA0000" w:rsidRPr="00E22434">
        <w:rPr>
          <w:rFonts w:ascii="TH SarabunPSK" w:hAnsi="TH SarabunPSK" w:cs="TH SarabunPSK"/>
          <w:color w:val="232425"/>
          <w:sz w:val="32"/>
          <w:szCs w:val="32"/>
          <w:shd w:val="clear" w:color="auto" w:fill="FFFFFF"/>
          <w:cs/>
        </w:rPr>
        <w:t xml:space="preserve"> </w:t>
      </w:r>
      <w:r w:rsidR="00FA0000" w:rsidRPr="00E22434">
        <w:rPr>
          <w:rFonts w:ascii="TH SarabunPSK" w:hAnsi="TH SarabunPSK" w:cs="TH SarabunPSK"/>
          <w:color w:val="232425"/>
          <w:sz w:val="32"/>
          <w:szCs w:val="32"/>
          <w:shd w:val="clear" w:color="auto" w:fill="FFFFFF"/>
        </w:rPr>
        <w:t>4.</w:t>
      </w:r>
      <w:r w:rsidR="00FA0000" w:rsidRPr="00E22434">
        <w:rPr>
          <w:rFonts w:ascii="TH SarabunPSK" w:hAnsi="TH SarabunPSK" w:cs="TH SarabunPSK"/>
          <w:sz w:val="32"/>
          <w:szCs w:val="32"/>
        </w:rPr>
        <w:t xml:space="preserve"> </w:t>
      </w:r>
      <w:r w:rsidR="00FA0000" w:rsidRPr="00E22434">
        <w:rPr>
          <w:rFonts w:ascii="TH SarabunPSK" w:hAnsi="TH SarabunPSK" w:cs="TH SarabunPSK"/>
          <w:sz w:val="32"/>
          <w:szCs w:val="32"/>
          <w:cs/>
        </w:rPr>
        <w:t xml:space="preserve">หลักการทำงานร่วมกันโดยอาศัยศาสตร์พระราชามาใช้ในการบริหารการทำงาน </w:t>
      </w:r>
      <w:r w:rsidR="00FA0000" w:rsidRPr="00E22434">
        <w:rPr>
          <w:rFonts w:ascii="TH SarabunPSK" w:hAnsi="TH SarabunPSK" w:cs="TH SarabunPSK"/>
          <w:sz w:val="32"/>
          <w:szCs w:val="32"/>
        </w:rPr>
        <w:t xml:space="preserve">5. </w:t>
      </w:r>
      <w:r w:rsidR="00FA0000" w:rsidRPr="00E22434">
        <w:rPr>
          <w:rFonts w:ascii="TH SarabunPSK" w:hAnsi="TH SarabunPSK" w:cs="TH SarabunPSK"/>
          <w:sz w:val="32"/>
          <w:szCs w:val="32"/>
          <w:cs/>
        </w:rPr>
        <w:t>บุคลากรในองค์กรมีความตื่นตัวและพร้อมทำงานอยู่ตลอดเวลาและมีการพัฒนาบุคลากรในองค์กรทุกระดับ</w:t>
      </w:r>
      <w:r w:rsidR="00FA0000" w:rsidRPr="00E22434">
        <w:rPr>
          <w:rFonts w:ascii="TH SarabunPSK" w:hAnsi="TH SarabunPSK" w:cs="TH SarabunPSK"/>
          <w:sz w:val="32"/>
          <w:szCs w:val="32"/>
        </w:rPr>
        <w:t xml:space="preserve">6. </w:t>
      </w:r>
      <w:r w:rsidR="00FA0000" w:rsidRPr="00E22434">
        <w:rPr>
          <w:rFonts w:ascii="TH SarabunPSK" w:hAnsi="TH SarabunPSK" w:cs="TH SarabunPSK"/>
          <w:sz w:val="32"/>
          <w:szCs w:val="32"/>
          <w:cs/>
        </w:rPr>
        <w:t xml:space="preserve">การใช้ไตรพลัง หรือพลังผู้นำ </w:t>
      </w:r>
      <w:r w:rsidR="00FA0000" w:rsidRPr="00E22434">
        <w:rPr>
          <w:rFonts w:ascii="TH SarabunPSK" w:hAnsi="TH SarabunPSK" w:cs="TH SarabunPSK"/>
          <w:sz w:val="32"/>
          <w:szCs w:val="32"/>
        </w:rPr>
        <w:t xml:space="preserve">3 </w:t>
      </w:r>
      <w:r w:rsidR="00FA0000" w:rsidRPr="00E22434">
        <w:rPr>
          <w:rFonts w:ascii="TH SarabunPSK" w:hAnsi="TH SarabunPSK" w:cs="TH SarabunPSK"/>
          <w:sz w:val="32"/>
          <w:szCs w:val="32"/>
          <w:cs/>
        </w:rPr>
        <w:t xml:space="preserve">ภาคส่วน ได้แก่ </w:t>
      </w:r>
      <w:r w:rsidR="00FA0000" w:rsidRPr="00E22434">
        <w:rPr>
          <w:rFonts w:ascii="TH SarabunPSK" w:hAnsi="TH SarabunPSK" w:cs="TH SarabunPSK"/>
          <w:sz w:val="32"/>
          <w:szCs w:val="32"/>
        </w:rPr>
        <w:t xml:space="preserve">1) </w:t>
      </w:r>
      <w:r w:rsidR="00FA0000" w:rsidRPr="00E22434">
        <w:rPr>
          <w:rFonts w:ascii="TH SarabunPSK" w:hAnsi="TH SarabunPSK" w:cs="TH SarabunPSK"/>
          <w:sz w:val="32"/>
          <w:szCs w:val="32"/>
          <w:cs/>
        </w:rPr>
        <w:t xml:space="preserve">การสร้างพลังโดยการเป็นพี่เลี้ยงให้แก่กันและกัน หรือ </w:t>
      </w:r>
      <w:r w:rsidR="00FA0000" w:rsidRPr="00E22434">
        <w:rPr>
          <w:rFonts w:ascii="TH SarabunPSK" w:hAnsi="TH SarabunPSK" w:cs="TH SarabunPSK"/>
          <w:sz w:val="32"/>
          <w:szCs w:val="32"/>
        </w:rPr>
        <w:t xml:space="preserve">Coaching </w:t>
      </w:r>
      <w:r w:rsidR="00FA0000" w:rsidRPr="00E22434">
        <w:rPr>
          <w:rFonts w:ascii="TH SarabunPSK" w:hAnsi="TH SarabunPSK" w:cs="TH SarabunPSK"/>
          <w:sz w:val="32"/>
          <w:szCs w:val="32"/>
          <w:cs/>
        </w:rPr>
        <w:t xml:space="preserve">เป็นการนำหลักอาวุโสมาใช้ โดยกลุ่มบุคคลในชุมชนที่มีประสบการณ์จากทุกกลุ่มจะทำหน้าที่สอนแนะนำ </w:t>
      </w:r>
      <w:r w:rsidR="00FA0000" w:rsidRPr="00E22434">
        <w:rPr>
          <w:rFonts w:ascii="TH SarabunPSK" w:hAnsi="TH SarabunPSK" w:cs="TH SarabunPSK"/>
          <w:sz w:val="32"/>
          <w:szCs w:val="32"/>
        </w:rPr>
        <w:t xml:space="preserve">2) </w:t>
      </w:r>
      <w:r w:rsidR="00FA0000" w:rsidRPr="00E22434">
        <w:rPr>
          <w:rFonts w:ascii="TH SarabunPSK" w:hAnsi="TH SarabunPSK" w:cs="TH SarabunPSK"/>
          <w:sz w:val="32"/>
          <w:szCs w:val="32"/>
          <w:cs/>
        </w:rPr>
        <w:t xml:space="preserve">การสร้างพลังความเป็นเพื่อนร่วมงานหนุนนำการทำงานซึ่งกันและกัน โดยเฉพาะในระดับผู้ปฏิบัติการในหน่วยงานราชการท้องถิ่น </w:t>
      </w:r>
      <w:r w:rsidR="00FA0000" w:rsidRPr="00E22434">
        <w:rPr>
          <w:rFonts w:ascii="TH SarabunPSK" w:hAnsi="TH SarabunPSK" w:cs="TH SarabunPSK"/>
          <w:sz w:val="32"/>
          <w:szCs w:val="32"/>
        </w:rPr>
        <w:t xml:space="preserve">3) </w:t>
      </w:r>
      <w:r w:rsidR="00FA0000" w:rsidRPr="00E22434">
        <w:rPr>
          <w:rFonts w:ascii="TH SarabunPSK" w:hAnsi="TH SarabunPSK" w:cs="TH SarabunPSK"/>
          <w:sz w:val="32"/>
          <w:szCs w:val="32"/>
          <w:cs/>
        </w:rPr>
        <w:t xml:space="preserve">ภูมิบุตรา หรือคนของแผ่นดินเป็นผู้ซึมซับแนวคิดวิธีการ นำมาปรับใช้กับการทำงาน </w:t>
      </w:r>
      <w:r w:rsidR="00FA0000" w:rsidRPr="00E22434">
        <w:rPr>
          <w:rFonts w:ascii="TH SarabunPSK" w:hAnsi="TH SarabunPSK" w:cs="TH SarabunPSK"/>
          <w:sz w:val="32"/>
          <w:szCs w:val="32"/>
        </w:rPr>
        <w:t xml:space="preserve">7. </w:t>
      </w:r>
      <w:r w:rsidR="00FA0000" w:rsidRPr="00E22434">
        <w:rPr>
          <w:rFonts w:ascii="TH SarabunPSK" w:hAnsi="TH SarabunPSK" w:cs="TH SarabunPSK"/>
          <w:sz w:val="32"/>
          <w:szCs w:val="32"/>
          <w:cs/>
        </w:rPr>
        <w:t xml:space="preserve">บุคลากรในองค์กรมีความสามัคคี ช่วยเหลือซึ่งกัน มองเป้าหมายเดียวกัน </w:t>
      </w:r>
      <w:r w:rsidR="00FA0000" w:rsidRPr="00E22434">
        <w:rPr>
          <w:rFonts w:ascii="TH SarabunPSK" w:hAnsi="TH SarabunPSK" w:cs="TH SarabunPSK"/>
          <w:sz w:val="32"/>
          <w:szCs w:val="32"/>
        </w:rPr>
        <w:t xml:space="preserve">8. </w:t>
      </w:r>
      <w:r w:rsidR="00FA0000" w:rsidRPr="00E22434">
        <w:rPr>
          <w:rFonts w:ascii="TH SarabunPSK" w:hAnsi="TH SarabunPSK" w:cs="TH SarabunPSK"/>
          <w:sz w:val="32"/>
          <w:szCs w:val="32"/>
          <w:cs/>
        </w:rPr>
        <w:t xml:space="preserve">ผู้นำชุมชนมีความเข้มแข็งทุกชุมชน มีจุดมุ่งหมายที่จะพัฒนาชุมชนของตนเอง </w:t>
      </w:r>
      <w:r w:rsidR="00FA0000" w:rsidRPr="00E22434">
        <w:rPr>
          <w:rFonts w:ascii="TH SarabunPSK" w:hAnsi="TH SarabunPSK" w:cs="TH SarabunPSK"/>
          <w:sz w:val="32"/>
          <w:szCs w:val="32"/>
        </w:rPr>
        <w:t>9.</w:t>
      </w:r>
      <w:r w:rsidR="00FA0000" w:rsidRPr="00E22434">
        <w:rPr>
          <w:rFonts w:ascii="TH SarabunPSK" w:hAnsi="TH SarabunPSK" w:cs="TH SarabunPSK"/>
          <w:sz w:val="32"/>
          <w:szCs w:val="32"/>
          <w:cs/>
        </w:rPr>
        <w:t xml:space="preserve"> นำหลักคำสอนทางศาสนา </w:t>
      </w:r>
      <w:r w:rsidR="00FA0000" w:rsidRPr="00E22434">
        <w:rPr>
          <w:rFonts w:ascii="TH SarabunPSK" w:hAnsi="TH SarabunPSK" w:cs="TH SarabunPSK"/>
          <w:sz w:val="32"/>
          <w:szCs w:val="32"/>
        </w:rPr>
        <w:t>“</w:t>
      </w:r>
      <w:r w:rsidR="00FA0000" w:rsidRPr="00E22434">
        <w:rPr>
          <w:rFonts w:ascii="TH SarabunPSK" w:hAnsi="TH SarabunPSK" w:cs="TH SarabunPSK"/>
          <w:sz w:val="32"/>
          <w:szCs w:val="32"/>
          <w:cs/>
        </w:rPr>
        <w:t>เรื่องความศรัทธา</w:t>
      </w:r>
      <w:r w:rsidR="00FA0000" w:rsidRPr="00E22434">
        <w:rPr>
          <w:rFonts w:ascii="TH SarabunPSK" w:hAnsi="TH SarabunPSK" w:cs="TH SarabunPSK"/>
          <w:sz w:val="32"/>
          <w:szCs w:val="32"/>
        </w:rPr>
        <w:t>”</w:t>
      </w:r>
      <w:r w:rsidR="00FA0000" w:rsidRPr="00E22434">
        <w:rPr>
          <w:rFonts w:ascii="TH SarabunPSK" w:hAnsi="TH SarabunPSK" w:cs="TH SarabunPSK"/>
          <w:sz w:val="32"/>
          <w:szCs w:val="32"/>
          <w:cs/>
        </w:rPr>
        <w:t xml:space="preserve"> มาเป็นเครื่องมือพัฒนาชุมชน</w:t>
      </w:r>
      <w:r w:rsidR="00FA0000" w:rsidRPr="00E22434">
        <w:rPr>
          <w:rFonts w:ascii="TH SarabunPSK" w:hAnsi="TH SarabunPSK" w:cs="TH SarabunPSK"/>
          <w:sz w:val="32"/>
          <w:szCs w:val="32"/>
        </w:rPr>
        <w:t xml:space="preserve"> </w:t>
      </w:r>
    </w:p>
    <w:p w14:paraId="56206B1D" w14:textId="6F20BF81" w:rsidR="00F8141A" w:rsidRPr="00E22434" w:rsidRDefault="00E812C3" w:rsidP="000B15A1">
      <w:pPr>
        <w:pStyle w:val="aa"/>
        <w:ind w:left="0"/>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000B15A1" w:rsidRPr="00E22434">
        <w:rPr>
          <w:rFonts w:ascii="TH SarabunPSK" w:hAnsi="TH SarabunPSK" w:cs="TH SarabunPSK"/>
          <w:sz w:val="32"/>
          <w:szCs w:val="32"/>
          <w:cs/>
        </w:rPr>
        <w:t>นอกจากนี้</w:t>
      </w:r>
      <w:bookmarkStart w:id="15" w:name="_Hlk73800123"/>
      <w:r w:rsidR="00F8141A" w:rsidRPr="00E22434">
        <w:rPr>
          <w:rFonts w:ascii="TH SarabunPSK" w:hAnsi="TH SarabunPSK" w:cs="TH SarabunPSK"/>
          <w:sz w:val="32"/>
          <w:szCs w:val="32"/>
          <w:cs/>
        </w:rPr>
        <w:t>เทศบาลตำบลปริกได้นำหลักเกณฑ์</w:t>
      </w:r>
      <w:r w:rsidR="00CD27E6" w:rsidRPr="00E22434">
        <w:rPr>
          <w:rFonts w:ascii="TH SarabunPSK" w:hAnsi="TH SarabunPSK" w:cs="TH SarabunPSK"/>
          <w:sz w:val="32"/>
          <w:szCs w:val="32"/>
          <w:cs/>
        </w:rPr>
        <w:t>การบริหาร</w:t>
      </w:r>
      <w:r w:rsidR="00F8141A" w:rsidRPr="00E22434">
        <w:rPr>
          <w:rFonts w:ascii="TH SarabunPSK" w:hAnsi="TH SarabunPSK" w:cs="TH SarabunPSK"/>
          <w:sz w:val="32"/>
          <w:szCs w:val="32"/>
          <w:cs/>
        </w:rPr>
        <w:t>ทั้ง 7 ด้าน</w:t>
      </w:r>
      <w:r w:rsidR="00FA0000" w:rsidRPr="00E22434">
        <w:rPr>
          <w:rFonts w:ascii="TH SarabunPSK" w:hAnsi="TH SarabunPSK" w:cs="TH SarabunPSK"/>
          <w:sz w:val="32"/>
          <w:szCs w:val="32"/>
          <w:cs/>
        </w:rPr>
        <w:t>ประกอบด้วย</w:t>
      </w:r>
      <w:r w:rsidR="00F8141A" w:rsidRPr="00E22434">
        <w:rPr>
          <w:rFonts w:ascii="TH SarabunPSK" w:hAnsi="TH SarabunPSK" w:cs="TH SarabunPSK"/>
          <w:sz w:val="32"/>
          <w:szCs w:val="32"/>
          <w:cs/>
        </w:rPr>
        <w:t xml:space="preserve"> </w:t>
      </w:r>
      <w:bookmarkStart w:id="16" w:name="_Hlk70610202"/>
      <w:bookmarkEnd w:id="15"/>
      <w:r w:rsidR="00F8141A" w:rsidRPr="00E22434">
        <w:rPr>
          <w:rFonts w:ascii="TH SarabunPSK" w:hAnsi="TH SarabunPSK" w:cs="TH SarabunPSK"/>
          <w:sz w:val="32"/>
          <w:szCs w:val="32"/>
          <w:cs/>
        </w:rPr>
        <w:t>1</w:t>
      </w:r>
      <w:r w:rsidR="000B15A1" w:rsidRPr="00E22434">
        <w:rPr>
          <w:rFonts w:ascii="TH SarabunPSK" w:hAnsi="TH SarabunPSK" w:cs="TH SarabunPSK"/>
          <w:sz w:val="32"/>
          <w:szCs w:val="32"/>
          <w:cs/>
        </w:rPr>
        <w:t xml:space="preserve"> </w:t>
      </w:r>
      <w:r w:rsidR="00F8141A" w:rsidRPr="00E22434">
        <w:rPr>
          <w:rFonts w:ascii="TH SarabunPSK" w:hAnsi="TH SarabunPSK" w:cs="TH SarabunPSK"/>
          <w:sz w:val="32"/>
          <w:szCs w:val="32"/>
          <w:cs/>
        </w:rPr>
        <w:t>.เกิดประโยชน์สุขของประชาชน</w:t>
      </w:r>
      <w:bookmarkEnd w:id="16"/>
      <w:r w:rsidR="00F8141A" w:rsidRPr="00E22434">
        <w:rPr>
          <w:rFonts w:ascii="TH SarabunPSK" w:hAnsi="TH SarabunPSK" w:cs="TH SarabunPSK"/>
          <w:sz w:val="32"/>
          <w:szCs w:val="32"/>
        </w:rPr>
        <w:t xml:space="preserve"> </w:t>
      </w:r>
      <w:r w:rsidR="00F8141A" w:rsidRPr="00E22434">
        <w:rPr>
          <w:rFonts w:ascii="TH SarabunPSK" w:hAnsi="TH SarabunPSK" w:cs="TH SarabunPSK"/>
          <w:sz w:val="32"/>
          <w:szCs w:val="32"/>
          <w:cs/>
        </w:rPr>
        <w:t xml:space="preserve">เช่น ได้มีการพูดคุย วางแผน แสดงความคิดเห็น และสรุปเป็นแผนนโยบายเพื่อให้เกิดผลประโยชน์สูงสุดต่อทางชุมชน และจำเป็นจะต้องได้รับการยอมรับและการให้ความร่วมมือจากทางชุมชน </w:t>
      </w:r>
      <w:bookmarkStart w:id="17" w:name="_Hlk73800168"/>
      <w:r w:rsidR="00F8141A" w:rsidRPr="00E22434">
        <w:rPr>
          <w:rFonts w:ascii="TH SarabunPSK" w:hAnsi="TH SarabunPSK" w:cs="TH SarabunPSK"/>
          <w:sz w:val="32"/>
          <w:szCs w:val="32"/>
          <w:cs/>
        </w:rPr>
        <w:t>2.ผลสัมฤทธิ์ของภารกิจรัฐ</w:t>
      </w:r>
      <w:bookmarkEnd w:id="17"/>
      <w:r w:rsidR="00F8141A" w:rsidRPr="00E22434">
        <w:rPr>
          <w:rFonts w:ascii="TH SarabunPSK" w:hAnsi="TH SarabunPSK" w:cs="TH SarabunPSK"/>
          <w:sz w:val="32"/>
          <w:szCs w:val="32"/>
          <w:cs/>
        </w:rPr>
        <w:t xml:space="preserve"> การดำเนินงานต้องมีการวางแผนก่อน เพื่อที่จะได้รู้ว่าต้องทำอย่างไร ได้ประโยชน์อะไรบ้าง ใช้ทรัพยากรให้เกิดประโยชน์สูงสุด คุ้มค่า ประหยัด เพื่อให้บรรลุภารกิจของหน่วยงาน 3.การบริหารให้มีประสิทธิภาพให้เกิดความคุ้มค่าในเชิงภารกิจของรัฐ การวางแผนงานเป็นสิ่งสำคัญ เช่น การกำหนดงบประมาณ หากมีการวางแผนที่ดีจะทำ</w:t>
      </w:r>
      <w:r w:rsidR="00F8141A" w:rsidRPr="00E22434">
        <w:rPr>
          <w:rFonts w:ascii="TH SarabunPSK" w:hAnsi="TH SarabunPSK" w:cs="TH SarabunPSK"/>
          <w:sz w:val="32"/>
          <w:szCs w:val="32"/>
          <w:cs/>
        </w:rPr>
        <w:lastRenderedPageBreak/>
        <w:t xml:space="preserve">ให้งานออกมามีประสิทธิภาพ 4.การลดขั้นตอนปฏิบัติงานตามความจำเป็น มีการจัดลำดับขั้นตอนปฏิบัติงาน การที่มีการจัดลำดับขั้นจะทำให้ทราบว่าสิ่งไหนสำคัญที่สุดก็จะดำเนินงานเป็นอันดับแรก งานไหนที่สามารถจัดการบริหารได้พร้อมกันก็จะดำเนินงานไปพร้อมกัน เพื่อลดขั้นตอนปฏิบัติงาน ทำให้ประหยัดเวลา สามารถดำเนินงานในส่วนที่เหลือต่อไปได้ 5.ปรับปรุงภารกิจของหน่วยงาน มีการปรับปรุงภารกิจของหน่วยงานให้เข้ากับสถานการณ์ในปัจจุบัน และปรับให้สอดคล้องกับเป้าหมายการพัฒนาที่ยั่งยืนของรัฐบาลมาพัฒนาภารกิจให้สอดคล้องกับเทศบาล 6.ใช้ </w:t>
      </w:r>
      <w:r w:rsidR="00F8141A" w:rsidRPr="00E22434">
        <w:rPr>
          <w:rFonts w:ascii="TH SarabunPSK" w:hAnsi="TH SarabunPSK" w:cs="TH SarabunPSK"/>
          <w:sz w:val="32"/>
          <w:szCs w:val="32"/>
        </w:rPr>
        <w:t xml:space="preserve">One Stop Service </w:t>
      </w:r>
      <w:r w:rsidR="00F8141A" w:rsidRPr="00E22434">
        <w:rPr>
          <w:rFonts w:ascii="TH SarabunPSK" w:hAnsi="TH SarabunPSK" w:cs="TH SarabunPSK"/>
          <w:sz w:val="32"/>
          <w:szCs w:val="32"/>
          <w:cs/>
        </w:rPr>
        <w:t xml:space="preserve">บริการประชาชน เช่น การบริการชำระค่าน้ำ ค่าไฟ ของประชาชน และยังมีการบริหารประชาชนผ่าน </w:t>
      </w:r>
      <w:r w:rsidR="00F8141A" w:rsidRPr="00E22434">
        <w:rPr>
          <w:rFonts w:ascii="TH SarabunPSK" w:hAnsi="TH SarabunPSK" w:cs="TH SarabunPSK"/>
          <w:sz w:val="32"/>
          <w:szCs w:val="32"/>
        </w:rPr>
        <w:t>Application</w:t>
      </w:r>
      <w:r w:rsidR="00F8141A" w:rsidRPr="00E22434">
        <w:rPr>
          <w:rFonts w:ascii="TH SarabunPSK" w:hAnsi="TH SarabunPSK" w:cs="TH SarabunPSK"/>
          <w:sz w:val="32"/>
          <w:szCs w:val="32"/>
          <w:cs/>
        </w:rPr>
        <w:t xml:space="preserve"> ประชาชนสามารถบอกได้ว่าต้องการที่จะให้เทศบาลมีการจัดบริการอะไรบ้าง </w:t>
      </w:r>
      <w:bookmarkStart w:id="18" w:name="_Hlk73800256"/>
      <w:r w:rsidR="00F8141A" w:rsidRPr="00E22434">
        <w:rPr>
          <w:rFonts w:ascii="TH SarabunPSK" w:hAnsi="TH SarabunPSK" w:cs="TH SarabunPSK"/>
          <w:sz w:val="32"/>
          <w:szCs w:val="32"/>
          <w:cs/>
        </w:rPr>
        <w:t xml:space="preserve">7.การประเมินผลของการปฏิบัติงานราชการ </w:t>
      </w:r>
      <w:bookmarkEnd w:id="18"/>
      <w:r w:rsidR="00F8141A" w:rsidRPr="00E22434">
        <w:rPr>
          <w:rFonts w:ascii="TH SarabunPSK" w:hAnsi="TH SarabunPSK" w:cs="TH SarabunPSK"/>
          <w:sz w:val="32"/>
          <w:szCs w:val="32"/>
          <w:cs/>
        </w:rPr>
        <w:t xml:space="preserve">โดยจะมีการประเมินบุคลากรปีละ 2 ครั้ง มีการประเมินรายบุคคล ประเมินงานที่ปฏิบัติใช้ </w:t>
      </w:r>
      <w:r w:rsidR="00F8141A" w:rsidRPr="00E22434">
        <w:rPr>
          <w:rFonts w:ascii="TH SarabunPSK" w:hAnsi="TH SarabunPSK" w:cs="TH SarabunPSK"/>
          <w:sz w:val="32"/>
          <w:szCs w:val="32"/>
        </w:rPr>
        <w:t xml:space="preserve">IPA </w:t>
      </w:r>
      <w:r w:rsidR="00F8141A" w:rsidRPr="00E22434">
        <w:rPr>
          <w:rFonts w:ascii="TH SarabunPSK" w:hAnsi="TH SarabunPSK" w:cs="TH SarabunPSK"/>
          <w:sz w:val="32"/>
          <w:szCs w:val="32"/>
          <w:cs/>
        </w:rPr>
        <w:t xml:space="preserve">มาเป็นแบบประเมิน </w:t>
      </w:r>
      <w:r w:rsidR="00FA0000" w:rsidRPr="00E22434">
        <w:rPr>
          <w:rFonts w:ascii="TH SarabunPSK" w:hAnsi="TH SarabunPSK" w:cs="TH SarabunPSK"/>
          <w:sz w:val="32"/>
          <w:szCs w:val="32"/>
          <w:cs/>
        </w:rPr>
        <w:t xml:space="preserve"> </w:t>
      </w:r>
      <w:r w:rsidR="00F8141A" w:rsidRPr="00E22434">
        <w:rPr>
          <w:rFonts w:ascii="TH SarabunPSK" w:hAnsi="TH SarabunPSK" w:cs="TH SarabunPSK"/>
          <w:sz w:val="32"/>
          <w:szCs w:val="32"/>
          <w:cs/>
        </w:rPr>
        <w:t>การบริหารงานของเทศบาลตำบลปริกนั้นจะเป็นการทำงานร่วมมือกันทั้งสองฝ่ายเพื่อให้เป้าหมายที่กำหนดไว้เกิดผลสำเร็จต่อการทำงานร่วมการทั้งในส่วนของภาครัฐและชุมชน</w:t>
      </w:r>
    </w:p>
    <w:p w14:paraId="5AF14A10" w14:textId="77777777" w:rsidR="00E812C3" w:rsidRDefault="00EF384B" w:rsidP="00E812C3">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อภิปราย</w:t>
      </w:r>
      <w:r w:rsidR="00F8141A" w:rsidRPr="00E22434">
        <w:rPr>
          <w:rFonts w:ascii="TH SarabunPSK" w:hAnsi="TH SarabunPSK" w:cs="TH SarabunPSK"/>
          <w:b/>
          <w:bCs/>
          <w:sz w:val="32"/>
          <w:szCs w:val="32"/>
          <w:cs/>
        </w:rPr>
        <w:t>ผล</w:t>
      </w:r>
    </w:p>
    <w:p w14:paraId="58D37C05" w14:textId="2DCD540E" w:rsidR="00D745AB" w:rsidRPr="00E22434" w:rsidRDefault="00E812C3" w:rsidP="00E812C3">
      <w:pPr>
        <w:spacing w:after="0"/>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00CD27E6" w:rsidRPr="00E22434">
        <w:rPr>
          <w:rFonts w:ascii="TH SarabunPSK" w:hAnsi="TH SarabunPSK" w:cs="TH SarabunPSK"/>
          <w:sz w:val="32"/>
          <w:szCs w:val="32"/>
          <w:cs/>
        </w:rPr>
        <w:t>การศึกษา</w:t>
      </w:r>
      <w:r w:rsidR="00254E2D" w:rsidRPr="00E22434">
        <w:rPr>
          <w:rFonts w:ascii="TH SarabunPSK" w:hAnsi="TH SarabunPSK" w:cs="TH SarabunPSK"/>
          <w:sz w:val="32"/>
          <w:szCs w:val="32"/>
          <w:cs/>
        </w:rPr>
        <w:t xml:space="preserve">ศึกษาปัจจัยความสำเร็จการเป็นต้นแบบการบริหารขององค์กรปกครองส่วนท้องถิ่นที่ได้รับรางวัลการบริหารจัดการที่ดี กรณีศึกษาเทศบาลตำบลปริก อำเภอสะเดา จังหวัดสงขลา </w:t>
      </w:r>
      <w:r w:rsidR="00D745AB" w:rsidRPr="00E22434">
        <w:rPr>
          <w:rFonts w:ascii="TH SarabunPSK" w:hAnsi="TH SarabunPSK" w:cs="TH SarabunPSK"/>
          <w:sz w:val="32"/>
          <w:szCs w:val="32"/>
          <w:cs/>
        </w:rPr>
        <w:t xml:space="preserve">พบว่าเทศบาลตำบลปริกได้นำหลักเกณฑ์การบริหารทั้ง 7 ด้านประกอบด้วย 1 .เกิดประโยชน์สุขของประชาชน 2.ผลสัมฤทธิ์ของภารกิจรัฐ 3.การบริหารให้มีประสิทธิภาพ 4.การลดขั้นตอนปฏิบัติงานตามความจำเป็น 5.ปรับปรุงภารกิจของหน่วยงาน 6.ใช้ </w:t>
      </w:r>
      <w:r w:rsidR="00D745AB" w:rsidRPr="00E22434">
        <w:rPr>
          <w:rFonts w:ascii="TH SarabunPSK" w:hAnsi="TH SarabunPSK" w:cs="TH SarabunPSK"/>
          <w:sz w:val="32"/>
          <w:szCs w:val="32"/>
        </w:rPr>
        <w:t>One Stop Service</w:t>
      </w:r>
      <w:r w:rsidR="00D745AB" w:rsidRPr="00E22434">
        <w:rPr>
          <w:rFonts w:ascii="TH SarabunPSK" w:hAnsi="TH SarabunPSK" w:cs="TH SarabunPSK"/>
          <w:sz w:val="32"/>
          <w:szCs w:val="32"/>
          <w:cs/>
        </w:rPr>
        <w:t xml:space="preserve"> และ7.การประเมินผลของการปฏิบัติงานราชการ ซึ่งสอดคล้องกับ</w:t>
      </w:r>
      <w:bookmarkStart w:id="19" w:name="_Hlk65939643"/>
      <w:r w:rsidR="00D745AB" w:rsidRPr="00E22434">
        <w:rPr>
          <w:rFonts w:ascii="TH SarabunPSK" w:hAnsi="TH SarabunPSK" w:cs="TH SarabunPSK"/>
          <w:sz w:val="32"/>
          <w:szCs w:val="32"/>
          <w:cs/>
        </w:rPr>
        <w:t xml:space="preserve">แนวคิดการจัดการองค์กร </w:t>
      </w:r>
      <w:r w:rsidR="00D745AB" w:rsidRPr="00E22434">
        <w:rPr>
          <w:rFonts w:ascii="TH SarabunPSK" w:hAnsi="TH SarabunPSK" w:cs="TH SarabunPSK"/>
          <w:sz w:val="32"/>
          <w:szCs w:val="32"/>
        </w:rPr>
        <w:t>7s</w:t>
      </w:r>
      <w:bookmarkEnd w:id="19"/>
      <w:r w:rsidR="00D745AB" w:rsidRPr="00E22434">
        <w:rPr>
          <w:rFonts w:ascii="TH SarabunPSK" w:hAnsi="TH SarabunPSK" w:cs="TH SarabunPSK"/>
          <w:sz w:val="32"/>
          <w:szCs w:val="32"/>
        </w:rPr>
        <w:t xml:space="preserve"> </w:t>
      </w:r>
      <w:r w:rsidR="00D745AB" w:rsidRPr="00E22434">
        <w:rPr>
          <w:rFonts w:ascii="TH SarabunPSK" w:hAnsi="TH SarabunPSK" w:cs="TH SarabunPSK"/>
          <w:sz w:val="32"/>
          <w:szCs w:val="32"/>
          <w:cs/>
        </w:rPr>
        <w:t>โดยศึกษาเกี่ยวกับ</w:t>
      </w:r>
      <w:r w:rsidR="00D745AB" w:rsidRPr="00E22434">
        <w:rPr>
          <w:rFonts w:ascii="TH SarabunPSK" w:hAnsi="TH SarabunPSK" w:cs="TH SarabunPSK"/>
          <w:sz w:val="32"/>
          <w:szCs w:val="32"/>
        </w:rPr>
        <w:t xml:space="preserve"> </w:t>
      </w:r>
      <w:r w:rsidR="00D745AB" w:rsidRPr="00E22434">
        <w:rPr>
          <w:rFonts w:ascii="TH SarabunPSK" w:hAnsi="TH SarabunPSK" w:cs="TH SarabunPSK"/>
          <w:sz w:val="32"/>
          <w:szCs w:val="32"/>
          <w:cs/>
        </w:rPr>
        <w:t xml:space="preserve">ปัจจัยต่างๆ ที่มีผลต่อการบริหารงานภายในขององค์การ ทั้ง </w:t>
      </w:r>
      <w:r w:rsidR="00D745AB" w:rsidRPr="00E22434">
        <w:rPr>
          <w:rFonts w:ascii="TH SarabunPSK" w:hAnsi="TH SarabunPSK" w:cs="TH SarabunPSK"/>
          <w:sz w:val="32"/>
          <w:szCs w:val="32"/>
        </w:rPr>
        <w:t xml:space="preserve">7 </w:t>
      </w:r>
      <w:r w:rsidR="00D745AB" w:rsidRPr="00E22434">
        <w:rPr>
          <w:rFonts w:ascii="TH SarabunPSK" w:hAnsi="TH SarabunPSK" w:cs="TH SarabunPSK"/>
          <w:sz w:val="32"/>
          <w:szCs w:val="32"/>
          <w:cs/>
        </w:rPr>
        <w:t xml:space="preserve">ประการ คือ </w:t>
      </w:r>
      <w:r w:rsidR="00D745AB" w:rsidRPr="00E22434">
        <w:rPr>
          <w:rFonts w:ascii="TH SarabunPSK" w:hAnsi="TH SarabunPSK" w:cs="TH SarabunPSK"/>
          <w:sz w:val="32"/>
          <w:szCs w:val="32"/>
        </w:rPr>
        <w:t>1. Structure (</w:t>
      </w:r>
      <w:r w:rsidR="00D745AB" w:rsidRPr="00E22434">
        <w:rPr>
          <w:rFonts w:ascii="TH SarabunPSK" w:hAnsi="TH SarabunPSK" w:cs="TH SarabunPSK"/>
          <w:sz w:val="32"/>
          <w:szCs w:val="32"/>
          <w:cs/>
        </w:rPr>
        <w:t>โครงสร้างองค์การ)</w:t>
      </w:r>
      <w:r w:rsidR="00D745AB" w:rsidRPr="00E22434">
        <w:rPr>
          <w:rFonts w:ascii="TH SarabunPSK" w:hAnsi="TH SarabunPSK" w:cs="TH SarabunPSK"/>
          <w:sz w:val="32"/>
          <w:szCs w:val="32"/>
        </w:rPr>
        <w:t xml:space="preserve"> 2. Strategy (</w:t>
      </w:r>
      <w:r w:rsidR="00D745AB" w:rsidRPr="00E22434">
        <w:rPr>
          <w:rFonts w:ascii="TH SarabunPSK" w:hAnsi="TH SarabunPSK" w:cs="TH SarabunPSK"/>
          <w:sz w:val="32"/>
          <w:szCs w:val="32"/>
          <w:cs/>
        </w:rPr>
        <w:t xml:space="preserve">กลยุทธ์) </w:t>
      </w:r>
      <w:r w:rsidR="00D745AB" w:rsidRPr="00E22434">
        <w:rPr>
          <w:rFonts w:ascii="TH SarabunPSK" w:hAnsi="TH SarabunPSK" w:cs="TH SarabunPSK"/>
          <w:sz w:val="32"/>
          <w:szCs w:val="32"/>
        </w:rPr>
        <w:t>3. Staff (</w:t>
      </w:r>
      <w:r w:rsidR="00D745AB" w:rsidRPr="00E22434">
        <w:rPr>
          <w:rFonts w:ascii="TH SarabunPSK" w:hAnsi="TH SarabunPSK" w:cs="TH SarabunPSK"/>
          <w:sz w:val="32"/>
          <w:szCs w:val="32"/>
          <w:cs/>
        </w:rPr>
        <w:t xml:space="preserve">การจัดการบุคคลเข้าทำงาน) </w:t>
      </w:r>
      <w:r w:rsidR="00D745AB" w:rsidRPr="00E22434">
        <w:rPr>
          <w:rFonts w:ascii="TH SarabunPSK" w:hAnsi="TH SarabunPSK" w:cs="TH SarabunPSK"/>
          <w:sz w:val="32"/>
          <w:szCs w:val="32"/>
        </w:rPr>
        <w:t>4. Managerial style (</w:t>
      </w:r>
      <w:r w:rsidR="00D745AB" w:rsidRPr="00E22434">
        <w:rPr>
          <w:rFonts w:ascii="TH SarabunPSK" w:hAnsi="TH SarabunPSK" w:cs="TH SarabunPSK"/>
          <w:sz w:val="32"/>
          <w:szCs w:val="32"/>
          <w:cs/>
        </w:rPr>
        <w:t>รูปแบบการบริหาร</w:t>
      </w:r>
      <w:r w:rsidR="00D745AB" w:rsidRPr="00E22434">
        <w:rPr>
          <w:rFonts w:ascii="TH SarabunPSK" w:hAnsi="TH SarabunPSK" w:cs="TH SarabunPSK"/>
          <w:sz w:val="32"/>
          <w:szCs w:val="32"/>
        </w:rPr>
        <w:t xml:space="preserve"> </w:t>
      </w:r>
      <w:r w:rsidR="00D745AB" w:rsidRPr="00E22434">
        <w:rPr>
          <w:rFonts w:ascii="TH SarabunPSK" w:hAnsi="TH SarabunPSK" w:cs="TH SarabunPSK"/>
          <w:sz w:val="32"/>
          <w:szCs w:val="32"/>
          <w:cs/>
        </w:rPr>
        <w:t xml:space="preserve">จัดการ) </w:t>
      </w:r>
      <w:r w:rsidR="00D745AB" w:rsidRPr="00E22434">
        <w:rPr>
          <w:rFonts w:ascii="TH SarabunPSK" w:hAnsi="TH SarabunPSK" w:cs="TH SarabunPSK"/>
          <w:sz w:val="32"/>
          <w:szCs w:val="32"/>
        </w:rPr>
        <w:t>5. System (</w:t>
      </w:r>
      <w:r w:rsidR="00D745AB" w:rsidRPr="00E22434">
        <w:rPr>
          <w:rFonts w:ascii="TH SarabunPSK" w:hAnsi="TH SarabunPSK" w:cs="TH SarabunPSK"/>
          <w:sz w:val="32"/>
          <w:szCs w:val="32"/>
          <w:cs/>
        </w:rPr>
        <w:t xml:space="preserve">ระบบการปฏิบัติงาน) </w:t>
      </w:r>
      <w:r w:rsidR="00D745AB" w:rsidRPr="00E22434">
        <w:rPr>
          <w:rFonts w:ascii="TH SarabunPSK" w:hAnsi="TH SarabunPSK" w:cs="TH SarabunPSK"/>
          <w:sz w:val="32"/>
          <w:szCs w:val="32"/>
        </w:rPr>
        <w:t>6. Shared value (</w:t>
      </w:r>
      <w:r w:rsidR="00D745AB" w:rsidRPr="00E22434">
        <w:rPr>
          <w:rFonts w:ascii="TH SarabunPSK" w:hAnsi="TH SarabunPSK" w:cs="TH SarabunPSK"/>
          <w:sz w:val="32"/>
          <w:szCs w:val="32"/>
          <w:cs/>
        </w:rPr>
        <w:t xml:space="preserve">ค่านิยมร่วม) </w:t>
      </w:r>
      <w:r w:rsidR="00D745AB" w:rsidRPr="00E22434">
        <w:rPr>
          <w:rFonts w:ascii="TH SarabunPSK" w:hAnsi="TH SarabunPSK" w:cs="TH SarabunPSK"/>
          <w:sz w:val="32"/>
          <w:szCs w:val="32"/>
        </w:rPr>
        <w:t>7. Skill (</w:t>
      </w:r>
      <w:r w:rsidR="00D745AB" w:rsidRPr="00E22434">
        <w:rPr>
          <w:rFonts w:ascii="TH SarabunPSK" w:hAnsi="TH SarabunPSK" w:cs="TH SarabunPSK"/>
          <w:sz w:val="32"/>
          <w:szCs w:val="32"/>
          <w:cs/>
        </w:rPr>
        <w:t>ทักษะ ความรู้</w:t>
      </w:r>
      <w:r w:rsidR="00D745AB" w:rsidRPr="00E22434">
        <w:rPr>
          <w:rFonts w:ascii="TH SarabunPSK" w:hAnsi="TH SarabunPSK" w:cs="TH SarabunPSK"/>
          <w:sz w:val="32"/>
          <w:szCs w:val="32"/>
        </w:rPr>
        <w:t xml:space="preserve"> </w:t>
      </w:r>
      <w:r w:rsidR="00D745AB" w:rsidRPr="00E22434">
        <w:rPr>
          <w:rFonts w:ascii="TH SarabunPSK" w:hAnsi="TH SarabunPSK" w:cs="TH SarabunPSK"/>
          <w:sz w:val="32"/>
          <w:szCs w:val="32"/>
          <w:cs/>
        </w:rPr>
        <w:t>ความสามารถ) ซึ่งแนวคิดของการบริหารองค์การนั้นส่งผลต่อประสิทธิภาพ ประสิทธิผลขององค์การทั้งระบบ</w:t>
      </w:r>
      <w:r w:rsidR="00D745AB" w:rsidRPr="00E22434">
        <w:rPr>
          <w:rFonts w:ascii="TH SarabunPSK" w:hAnsi="TH SarabunPSK" w:cs="TH SarabunPSK"/>
          <w:sz w:val="32"/>
          <w:szCs w:val="32"/>
        </w:rPr>
        <w:t xml:space="preserve"> </w:t>
      </w:r>
      <w:r w:rsidR="00D745AB" w:rsidRPr="00E22434">
        <w:rPr>
          <w:rFonts w:ascii="TH SarabunPSK" w:hAnsi="TH SarabunPSK" w:cs="TH SarabunPSK"/>
          <w:sz w:val="32"/>
          <w:szCs w:val="32"/>
          <w:cs/>
        </w:rPr>
        <w:t xml:space="preserve">เนื่องจากการบริหารสามารถนำไปสู่การประเมินผลประสิทธิผลในการบริหารองค์การได้       </w:t>
      </w:r>
    </w:p>
    <w:p w14:paraId="68943BDA" w14:textId="6D8C7C9E" w:rsidR="00AC3FCB" w:rsidRPr="00E22434" w:rsidRDefault="00E812C3" w:rsidP="00E812C3">
      <w:pPr>
        <w:jc w:val="thaiDistribute"/>
        <w:rPr>
          <w:rFonts w:ascii="TH SarabunPSK" w:hAnsi="TH SarabunPSK" w:cs="TH SarabunPSK"/>
          <w:b/>
          <w:bCs/>
          <w:sz w:val="32"/>
          <w:szCs w:val="32"/>
          <w:cs/>
        </w:rPr>
      </w:pPr>
      <w:r>
        <w:rPr>
          <w:rFonts w:ascii="TH SarabunPSK" w:hAnsi="TH SarabunPSK" w:cs="TH SarabunPSK" w:hint="cs"/>
          <w:sz w:val="32"/>
          <w:szCs w:val="32"/>
          <w:cs/>
        </w:rPr>
        <w:t xml:space="preserve">       </w:t>
      </w:r>
      <w:r w:rsidR="00D745AB" w:rsidRPr="00E22434">
        <w:rPr>
          <w:rFonts w:ascii="TH SarabunPSK" w:hAnsi="TH SarabunPSK" w:cs="TH SarabunPSK"/>
          <w:sz w:val="32"/>
          <w:szCs w:val="32"/>
          <w:cs/>
        </w:rPr>
        <w:t>นอกจากนี้</w:t>
      </w:r>
      <w:r w:rsidR="00AC3FCB" w:rsidRPr="00E22434">
        <w:rPr>
          <w:rFonts w:ascii="TH SarabunPSK" w:hAnsi="TH SarabunPSK" w:cs="TH SarabunPSK"/>
          <w:sz w:val="32"/>
          <w:szCs w:val="32"/>
          <w:cs/>
        </w:rPr>
        <w:t>ยังพบว่าประชาชนเข้ามามีส่วนร่วมในการขับเคลื่อนการพัฒนาชุมชน โดยใช้หลักการ ร่วมคิด ร่วมทำ ร่วมรับผลประโยชน์</w:t>
      </w:r>
      <w:r w:rsidR="00AC3FCB" w:rsidRPr="00E22434">
        <w:rPr>
          <w:rFonts w:ascii="TH SarabunPSK" w:hAnsi="TH SarabunPSK" w:cs="TH SarabunPSK"/>
          <w:sz w:val="32"/>
          <w:szCs w:val="32"/>
        </w:rPr>
        <w:t xml:space="preserve"> </w:t>
      </w:r>
      <w:r w:rsidR="00AC3FCB" w:rsidRPr="00E22434">
        <w:rPr>
          <w:rFonts w:ascii="TH SarabunPSK" w:eastAsia="Calibri" w:hAnsi="TH SarabunPSK" w:cs="TH SarabunPSK"/>
          <w:sz w:val="32"/>
          <w:szCs w:val="32"/>
          <w:cs/>
        </w:rPr>
        <w:t>นอกจากนี้ได้เปิดโอกาสให้ประชาชนหรือบุคคลภายนอกที่มีส่วนได้ส่วนเสียเข้ามามีบทบาทในการแสดงความคิดเห็น เพื่อนำเอาความคิดเห็นในส่วนนั้นมาใช้ควบคู่กับการบริหารจัดการและประกอบการตัดสินใจต่อการดำเนินงาน</w:t>
      </w:r>
      <w:r w:rsidR="00AC3FCB" w:rsidRPr="00E22434">
        <w:rPr>
          <w:rFonts w:ascii="TH SarabunPSK" w:hAnsi="TH SarabunPSK" w:cs="TH SarabunPSK"/>
          <w:sz w:val="32"/>
          <w:szCs w:val="32"/>
          <w:cs/>
        </w:rPr>
        <w:t xml:space="preserve"> อีกทั้งหลักเกณฑ์การบริหารจัดการที่ดีเชื่อมโยงกับหลักการของสหประชาชาติ</w:t>
      </w:r>
      <w:r w:rsidR="00AC3FCB" w:rsidRPr="00E22434">
        <w:rPr>
          <w:rFonts w:ascii="TH SarabunPSK" w:hAnsi="TH SarabunPSK" w:cs="TH SarabunPSK"/>
          <w:b/>
          <w:bCs/>
          <w:color w:val="232425"/>
          <w:sz w:val="26"/>
          <w:szCs w:val="26"/>
          <w:shd w:val="clear" w:color="auto" w:fill="FFFFFF"/>
        </w:rPr>
        <w:t xml:space="preserve"> </w:t>
      </w:r>
      <w:r w:rsidR="00AC3FCB" w:rsidRPr="00E22434">
        <w:rPr>
          <w:rStyle w:val="ab"/>
          <w:rFonts w:ascii="TH SarabunPSK" w:hAnsi="TH SarabunPSK" w:cs="TH SarabunPSK"/>
          <w:color w:val="232425"/>
          <w:sz w:val="32"/>
          <w:szCs w:val="32"/>
          <w:shd w:val="clear" w:color="auto" w:fill="FFFFFF"/>
        </w:rPr>
        <w:t>SDGs</w:t>
      </w:r>
      <w:r w:rsidR="00AC3FCB" w:rsidRPr="00E22434">
        <w:rPr>
          <w:rFonts w:ascii="TH SarabunPSK" w:hAnsi="TH SarabunPSK" w:cs="TH SarabunPSK"/>
          <w:color w:val="232425"/>
          <w:sz w:val="32"/>
          <w:szCs w:val="32"/>
          <w:shd w:val="clear" w:color="auto" w:fill="FFFFFF"/>
          <w:cs/>
        </w:rPr>
        <w:t xml:space="preserve"> เป้าหมายการพัฒนาที่ยั่งยืน มาพิจารณาสนับสนุนการขับเคลื่อนงานพัฒนาชุมชน</w:t>
      </w:r>
      <w:r w:rsidR="00AC3FCB" w:rsidRPr="00E22434">
        <w:rPr>
          <w:rFonts w:ascii="TH SarabunPSK" w:hAnsi="TH SarabunPSK" w:cs="TH SarabunPSK"/>
          <w:sz w:val="32"/>
          <w:szCs w:val="32"/>
          <w:cs/>
        </w:rPr>
        <w:t xml:space="preserve"> ซึ่ง</w:t>
      </w:r>
      <w:r w:rsidR="00AC3FCB" w:rsidRPr="00E22434">
        <w:rPr>
          <w:rFonts w:ascii="TH SarabunPSK" w:hAnsi="TH SarabunPSK" w:cs="TH SarabunPSK"/>
          <w:sz w:val="32"/>
          <w:szCs w:val="32"/>
          <w:cs/>
        </w:rPr>
        <w:lastRenderedPageBreak/>
        <w:t>สอดคล้องกับแนวคิดเกี่ยวกับหลักธรรมา</w:t>
      </w:r>
      <w:proofErr w:type="spellStart"/>
      <w:r w:rsidR="00AC3FCB" w:rsidRPr="00E22434">
        <w:rPr>
          <w:rFonts w:ascii="TH SarabunPSK" w:hAnsi="TH SarabunPSK" w:cs="TH SarabunPSK"/>
          <w:sz w:val="32"/>
          <w:szCs w:val="32"/>
          <w:cs/>
        </w:rPr>
        <w:t>ภิ</w:t>
      </w:r>
      <w:proofErr w:type="spellEnd"/>
      <w:r w:rsidR="00AC3FCB" w:rsidRPr="00E22434">
        <w:rPr>
          <w:rFonts w:ascii="TH SarabunPSK" w:hAnsi="TH SarabunPSK" w:cs="TH SarabunPSK"/>
          <w:sz w:val="32"/>
          <w:szCs w:val="32"/>
          <w:cs/>
        </w:rPr>
        <w:t>บาล</w:t>
      </w:r>
      <w:r w:rsidR="00AC3FCB" w:rsidRPr="00E22434">
        <w:rPr>
          <w:rFonts w:ascii="TH SarabunPSK" w:hAnsi="TH SarabunPSK" w:cs="TH SarabunPSK"/>
          <w:b/>
          <w:bCs/>
          <w:sz w:val="32"/>
          <w:szCs w:val="32"/>
          <w:cs/>
        </w:rPr>
        <w:t xml:space="preserve"> </w:t>
      </w:r>
      <w:r w:rsidR="00AC3FCB" w:rsidRPr="00E22434">
        <w:rPr>
          <w:rFonts w:ascii="TH SarabunPSK" w:hAnsi="TH SarabunPSK" w:cs="TH SarabunPSK"/>
          <w:sz w:val="32"/>
          <w:szCs w:val="32"/>
          <w:cs/>
        </w:rPr>
        <w:t>ได้แก่ หลักนิติธรรม หลักคุณธรรม หลักความโปร่งใส หลักการมีส่วนร่วม หลักความรับผิดชอบและหลักความคุ้มค่า</w:t>
      </w:r>
    </w:p>
    <w:p w14:paraId="1212CD89" w14:textId="0B8E7E14" w:rsidR="006E38AC" w:rsidRPr="00E22434" w:rsidRDefault="006E38AC" w:rsidP="00103FBE">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ข้อเสนอแนะสำหรับการวิจัยครั้งต่อไป</w:t>
      </w:r>
      <w:bookmarkStart w:id="20" w:name="_Hlk70599508"/>
    </w:p>
    <w:p w14:paraId="7D17429B" w14:textId="2F672C55" w:rsidR="00ED0002" w:rsidRPr="00E22434" w:rsidRDefault="00E812C3" w:rsidP="00E812C3">
      <w:pPr>
        <w:jc w:val="thaiDistribute"/>
        <w:rPr>
          <w:rFonts w:ascii="TH SarabunPSK" w:hAnsi="TH SarabunPSK" w:cs="TH SarabunPSK"/>
          <w:color w:val="FF0000"/>
          <w:sz w:val="32"/>
          <w:szCs w:val="32"/>
          <w:cs/>
        </w:rPr>
      </w:pPr>
      <w:r>
        <w:rPr>
          <w:rFonts w:ascii="TH SarabunPSK" w:hAnsi="TH SarabunPSK" w:cs="TH SarabunPSK" w:hint="cs"/>
          <w:color w:val="FF0000"/>
          <w:sz w:val="32"/>
          <w:szCs w:val="32"/>
          <w:cs/>
        </w:rPr>
        <w:t xml:space="preserve">       </w:t>
      </w:r>
      <w:r w:rsidR="00ED0002" w:rsidRPr="00E22434">
        <w:rPr>
          <w:rFonts w:ascii="TH SarabunPSK" w:hAnsi="TH SarabunPSK" w:cs="TH SarabunPSK"/>
          <w:color w:val="000000" w:themeColor="text1"/>
          <w:sz w:val="32"/>
          <w:szCs w:val="32"/>
          <w:cs/>
        </w:rPr>
        <w:t>ควร</w:t>
      </w:r>
      <w:r w:rsidR="00E22434" w:rsidRPr="00E22434">
        <w:rPr>
          <w:rFonts w:ascii="TH SarabunPSK" w:hAnsi="TH SarabunPSK" w:cs="TH SarabunPSK"/>
          <w:color w:val="000000" w:themeColor="text1"/>
          <w:sz w:val="32"/>
          <w:szCs w:val="32"/>
          <w:cs/>
        </w:rPr>
        <w:t>ทำ</w:t>
      </w:r>
      <w:r w:rsidR="00ED0002" w:rsidRPr="00E22434">
        <w:rPr>
          <w:rFonts w:ascii="TH SarabunPSK" w:hAnsi="TH SarabunPSK" w:cs="TH SarabunPSK"/>
          <w:color w:val="000000" w:themeColor="text1"/>
          <w:sz w:val="32"/>
          <w:szCs w:val="32"/>
          <w:cs/>
        </w:rPr>
        <w:t>การศึกษาเชิงปริมาณ</w:t>
      </w:r>
      <w:r w:rsidR="00E22434" w:rsidRPr="00E22434">
        <w:rPr>
          <w:rFonts w:ascii="TH SarabunPSK" w:hAnsi="TH SarabunPSK" w:cs="TH SarabunPSK"/>
          <w:color w:val="000000" w:themeColor="text1"/>
          <w:sz w:val="32"/>
          <w:szCs w:val="32"/>
          <w:cs/>
        </w:rPr>
        <w:t>ควบคู่กับเชิงคุณภาพเพื่อให้ได้ข้อมูลทางสถิติมาสนับสนุนงานวิจัยให้มีความชัดเจนมากยิ่งขึ้น</w:t>
      </w:r>
    </w:p>
    <w:p w14:paraId="6D29DD25" w14:textId="14758FB8" w:rsidR="00103FBE" w:rsidRPr="00E22434" w:rsidRDefault="00B31F73" w:rsidP="00103FBE">
      <w:pPr>
        <w:spacing w:after="0"/>
        <w:jc w:val="thaiDistribute"/>
        <w:rPr>
          <w:rFonts w:ascii="TH SarabunPSK" w:hAnsi="TH SarabunPSK" w:cs="TH SarabunPSK"/>
          <w:color w:val="FF0000"/>
          <w:sz w:val="32"/>
          <w:szCs w:val="32"/>
        </w:rPr>
      </w:pPr>
      <w:r w:rsidRPr="00E22434">
        <w:rPr>
          <w:rFonts w:ascii="TH SarabunPSK" w:hAnsi="TH SarabunPSK" w:cs="TH SarabunPSK"/>
          <w:b/>
          <w:bCs/>
          <w:sz w:val="32"/>
          <w:szCs w:val="32"/>
          <w:cs/>
        </w:rPr>
        <w:t>กิตติกรรมประกาศ</w:t>
      </w:r>
    </w:p>
    <w:p w14:paraId="444D45BC" w14:textId="1CAB3FA8" w:rsidR="00103FBE" w:rsidRPr="00E22434" w:rsidRDefault="00103FBE" w:rsidP="00103FBE">
      <w:pPr>
        <w:spacing w:after="0"/>
        <w:jc w:val="thaiDistribute"/>
        <w:rPr>
          <w:rFonts w:ascii="TH SarabunPSK" w:hAnsi="TH SarabunPSK" w:cs="TH SarabunPSK"/>
          <w:sz w:val="32"/>
          <w:szCs w:val="32"/>
        </w:rPr>
      </w:pPr>
      <w:r w:rsidRPr="00E22434">
        <w:rPr>
          <w:rFonts w:ascii="TH SarabunPSK" w:hAnsi="TH SarabunPSK" w:cs="TH SarabunPSK"/>
          <w:b/>
          <w:bCs/>
          <w:sz w:val="32"/>
          <w:szCs w:val="32"/>
          <w:cs/>
        </w:rPr>
        <w:t xml:space="preserve">       </w:t>
      </w:r>
      <w:r w:rsidR="00B31F73" w:rsidRPr="00E22434">
        <w:rPr>
          <w:rFonts w:ascii="TH SarabunPSK" w:hAnsi="TH SarabunPSK" w:cs="TH SarabunPSK"/>
          <w:sz w:val="32"/>
          <w:szCs w:val="32"/>
          <w:cs/>
        </w:rPr>
        <w:t>รายงานวิจัยฉบับนี้สำเร็จลุล่วงไปได้ด้วยดี เนื่องจากได้รับความช่วยเหลือ และคำแนะนำจาก อาจารย์มาริสา จันทร์ฉาย ซึ่งเป็นอาจารย์ที่ปรึกษาและผู้ควบคุมรายงานวิจัยฉบับนี้ ที่กรุณาช่วยให้คำแนะนำ แก้ไขข้อบกพร่องต่างๆการทำวิจัยและเครื่องมือที่ใช้ในการวิจัย ผู้วิจัยขอกราบขอบพระคุณเป็นอย่างสูงมา ณ โอกาสนี</w:t>
      </w:r>
      <w:r w:rsidRPr="00E22434">
        <w:rPr>
          <w:rFonts w:ascii="TH SarabunPSK" w:hAnsi="TH SarabunPSK" w:cs="TH SarabunPSK"/>
          <w:sz w:val="32"/>
          <w:szCs w:val="32"/>
          <w:cs/>
        </w:rPr>
        <w:t>้</w:t>
      </w:r>
    </w:p>
    <w:p w14:paraId="3C94CC73" w14:textId="77777777" w:rsidR="00103FBE" w:rsidRPr="00E22434" w:rsidRDefault="00103FBE" w:rsidP="00103FBE">
      <w:pPr>
        <w:spacing w:after="0"/>
        <w:jc w:val="thaiDistribute"/>
        <w:rPr>
          <w:rFonts w:ascii="TH SarabunPSK" w:hAnsi="TH SarabunPSK" w:cs="TH SarabunPSK"/>
          <w:b/>
          <w:bCs/>
          <w:sz w:val="32"/>
          <w:szCs w:val="32"/>
        </w:rPr>
      </w:pPr>
      <w:r w:rsidRPr="00E22434">
        <w:rPr>
          <w:rFonts w:ascii="TH SarabunPSK" w:hAnsi="TH SarabunPSK" w:cs="TH SarabunPSK"/>
          <w:sz w:val="32"/>
          <w:szCs w:val="32"/>
          <w:cs/>
        </w:rPr>
        <w:t xml:space="preserve">       </w:t>
      </w:r>
      <w:r w:rsidR="00B31F73" w:rsidRPr="00E22434">
        <w:rPr>
          <w:rFonts w:ascii="TH SarabunPSK" w:hAnsi="TH SarabunPSK" w:cs="TH SarabunPSK"/>
          <w:sz w:val="32"/>
          <w:szCs w:val="32"/>
          <w:cs/>
        </w:rPr>
        <w:t>ขอขอบพระคุณผู้นำท้องที่ ผู้นำท้องถิ่น บุคลากรของเทศบาลตำบลปริก ผู้นำศาสนาทุกท่าน ที่ให้ความร่วมมือในการตอบคำถามในแบบสัมภาษณ์ที่ผู้วิจัยใช้ในการเก็บข้อมูลเพื่อทำการวิจัยในครั้งนี้ และให้การสนับสนุนในทุกๆด้านด้วยดีตลอดมา</w:t>
      </w:r>
    </w:p>
    <w:p w14:paraId="79DCF05F" w14:textId="77777777" w:rsidR="00103FBE" w:rsidRPr="00E22434" w:rsidRDefault="00103FBE" w:rsidP="00103FBE">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 xml:space="preserve">       </w:t>
      </w:r>
      <w:r w:rsidR="00B31F73" w:rsidRPr="00E22434">
        <w:rPr>
          <w:rFonts w:ascii="TH SarabunPSK" w:hAnsi="TH SarabunPSK" w:cs="TH SarabunPSK"/>
          <w:sz w:val="32"/>
          <w:szCs w:val="32"/>
          <w:cs/>
        </w:rPr>
        <w:t>ขอขอบคุณ ชาวบ้านเทศบาลตำบลปริกทุกท่าน ที่ให้ความร่วมมือให้คำแนะนำและติชมการดำเนินงานของเทศบาลตำบลปริก เพื่อให้โอกาสให้เทศบาลตำบลปริกนำข้อมูลที่ได้ไปปรับปรุงแก้ไขในโอกาสต่อไป</w:t>
      </w:r>
    </w:p>
    <w:p w14:paraId="4FC7A443" w14:textId="5D4C4D67" w:rsidR="00103FBE" w:rsidRPr="00E22434" w:rsidRDefault="00103FBE" w:rsidP="00103FBE">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 xml:space="preserve">       </w:t>
      </w:r>
      <w:r w:rsidR="00B31F73" w:rsidRPr="00E22434">
        <w:rPr>
          <w:rFonts w:ascii="TH SarabunPSK" w:hAnsi="TH SarabunPSK" w:cs="TH SarabunPSK"/>
          <w:sz w:val="32"/>
          <w:szCs w:val="32"/>
          <w:cs/>
        </w:rPr>
        <w:t xml:space="preserve">และกราบขอบพระคุณของบิดา มารดาและครอบครัวของคณะผู้วิจัย สำหรับกำลังใจที่มีให้ตลอดมา และขอขอบคุณ เพื่อนๆ พี่ๆ </w:t>
      </w:r>
      <w:proofErr w:type="spellStart"/>
      <w:r w:rsidR="00B31F73" w:rsidRPr="00E22434">
        <w:rPr>
          <w:rFonts w:ascii="TH SarabunPSK" w:hAnsi="TH SarabunPSK" w:cs="TH SarabunPSK"/>
          <w:sz w:val="32"/>
          <w:szCs w:val="32"/>
          <w:cs/>
        </w:rPr>
        <w:t>น้องๆ</w:t>
      </w:r>
      <w:proofErr w:type="spellEnd"/>
      <w:r w:rsidR="00B31F73" w:rsidRPr="00E22434">
        <w:rPr>
          <w:rFonts w:ascii="TH SarabunPSK" w:hAnsi="TH SarabunPSK" w:cs="TH SarabunPSK"/>
          <w:sz w:val="32"/>
          <w:szCs w:val="32"/>
          <w:cs/>
        </w:rPr>
        <w:t xml:space="preserve"> ผู้เกี่ยวข้องทุกท่าน ที่ได้มีส่วนเกี่ยวข้องในการให้คำแนะนำ คำปรึกษา และช่วยเหลือผู้วิจัยในประเด็นต่างๆ เป็นอย่างดีมาโดยตลอด</w:t>
      </w:r>
    </w:p>
    <w:p w14:paraId="7CDAA8B6" w14:textId="71655B50" w:rsidR="00B31F73" w:rsidRPr="00E22434" w:rsidRDefault="00103FBE" w:rsidP="00103FBE">
      <w:pPr>
        <w:spacing w:after="0"/>
        <w:jc w:val="thaiDistribute"/>
        <w:rPr>
          <w:rFonts w:ascii="TH SarabunPSK" w:hAnsi="TH SarabunPSK" w:cs="TH SarabunPSK"/>
          <w:b/>
          <w:bCs/>
          <w:sz w:val="32"/>
          <w:szCs w:val="32"/>
        </w:rPr>
      </w:pPr>
      <w:r w:rsidRPr="00E22434">
        <w:rPr>
          <w:rFonts w:ascii="TH SarabunPSK" w:hAnsi="TH SarabunPSK" w:cs="TH SarabunPSK"/>
          <w:b/>
          <w:bCs/>
          <w:sz w:val="32"/>
          <w:szCs w:val="32"/>
          <w:cs/>
        </w:rPr>
        <w:t xml:space="preserve">       </w:t>
      </w:r>
      <w:r w:rsidR="00B31F73" w:rsidRPr="00E22434">
        <w:rPr>
          <w:rFonts w:ascii="TH SarabunPSK" w:hAnsi="TH SarabunPSK" w:cs="TH SarabunPSK"/>
          <w:sz w:val="32"/>
          <w:szCs w:val="32"/>
          <w:cs/>
        </w:rPr>
        <w:t>ท้ายที่สุดนี้ หากรายงานวิจัยฉบับนี้ มีข้อบกพร่องผิดพลาดประการใด ผู้วิจัยขอน้อมรับไว้ และขออภัยในข้อบกพร่องและข้อผิดพลาดมา ณ โอกาสนี้ด้วย</w:t>
      </w:r>
      <w:bookmarkEnd w:id="20"/>
    </w:p>
    <w:p w14:paraId="23F3520B" w14:textId="77777777" w:rsidR="007C2272" w:rsidRPr="00E22434" w:rsidRDefault="007C2272" w:rsidP="001400AF">
      <w:pPr>
        <w:spacing w:after="0"/>
        <w:jc w:val="center"/>
        <w:rPr>
          <w:rFonts w:ascii="TH SarabunPSK" w:hAnsi="TH SarabunPSK" w:cs="TH SarabunPSK"/>
          <w:sz w:val="32"/>
          <w:szCs w:val="32"/>
        </w:rPr>
      </w:pPr>
    </w:p>
    <w:p w14:paraId="63E873F1" w14:textId="77777777" w:rsidR="00E812C3" w:rsidRDefault="00E812C3" w:rsidP="00E22434">
      <w:pPr>
        <w:spacing w:after="0"/>
        <w:ind w:left="2880" w:firstLine="720"/>
        <w:rPr>
          <w:rFonts w:ascii="TH SarabunPSK" w:hAnsi="TH SarabunPSK" w:cs="TH SarabunPSK"/>
          <w:b/>
          <w:bCs/>
          <w:sz w:val="32"/>
          <w:szCs w:val="32"/>
        </w:rPr>
      </w:pPr>
    </w:p>
    <w:p w14:paraId="1FB32911" w14:textId="77777777" w:rsidR="00E812C3" w:rsidRDefault="00E812C3" w:rsidP="00E22434">
      <w:pPr>
        <w:spacing w:after="0"/>
        <w:ind w:left="2880" w:firstLine="720"/>
        <w:rPr>
          <w:rFonts w:ascii="TH SarabunPSK" w:hAnsi="TH SarabunPSK" w:cs="TH SarabunPSK"/>
          <w:b/>
          <w:bCs/>
          <w:sz w:val="32"/>
          <w:szCs w:val="32"/>
        </w:rPr>
      </w:pPr>
    </w:p>
    <w:p w14:paraId="74D716DE" w14:textId="77777777" w:rsidR="00E812C3" w:rsidRDefault="00E812C3" w:rsidP="00E22434">
      <w:pPr>
        <w:spacing w:after="0"/>
        <w:ind w:left="2880" w:firstLine="720"/>
        <w:rPr>
          <w:rFonts w:ascii="TH SarabunPSK" w:hAnsi="TH SarabunPSK" w:cs="TH SarabunPSK"/>
          <w:b/>
          <w:bCs/>
          <w:sz w:val="32"/>
          <w:szCs w:val="32"/>
        </w:rPr>
      </w:pPr>
    </w:p>
    <w:p w14:paraId="4C186C98" w14:textId="77777777" w:rsidR="00E812C3" w:rsidRDefault="00E812C3" w:rsidP="00E22434">
      <w:pPr>
        <w:spacing w:after="0"/>
        <w:ind w:left="2880" w:firstLine="720"/>
        <w:rPr>
          <w:rFonts w:ascii="TH SarabunPSK" w:hAnsi="TH SarabunPSK" w:cs="TH SarabunPSK"/>
          <w:b/>
          <w:bCs/>
          <w:sz w:val="32"/>
          <w:szCs w:val="32"/>
        </w:rPr>
      </w:pPr>
    </w:p>
    <w:p w14:paraId="1F2233D8" w14:textId="77777777" w:rsidR="00E812C3" w:rsidRDefault="00E812C3" w:rsidP="00E22434">
      <w:pPr>
        <w:spacing w:after="0"/>
        <w:ind w:left="2880" w:firstLine="720"/>
        <w:rPr>
          <w:rFonts w:ascii="TH SarabunPSK" w:hAnsi="TH SarabunPSK" w:cs="TH SarabunPSK"/>
          <w:b/>
          <w:bCs/>
          <w:sz w:val="32"/>
          <w:szCs w:val="32"/>
        </w:rPr>
      </w:pPr>
    </w:p>
    <w:p w14:paraId="6AB100E9" w14:textId="77777777" w:rsidR="00E812C3" w:rsidRDefault="00E812C3" w:rsidP="00E22434">
      <w:pPr>
        <w:spacing w:after="0"/>
        <w:ind w:left="2880" w:firstLine="720"/>
        <w:rPr>
          <w:rFonts w:ascii="TH SarabunPSK" w:hAnsi="TH SarabunPSK" w:cs="TH SarabunPSK"/>
          <w:b/>
          <w:bCs/>
          <w:sz w:val="32"/>
          <w:szCs w:val="32"/>
        </w:rPr>
      </w:pPr>
    </w:p>
    <w:p w14:paraId="0730FC34" w14:textId="77777777" w:rsidR="00E812C3" w:rsidRDefault="00E812C3" w:rsidP="00E22434">
      <w:pPr>
        <w:spacing w:after="0"/>
        <w:ind w:left="2880" w:firstLine="720"/>
        <w:rPr>
          <w:rFonts w:ascii="TH SarabunPSK" w:hAnsi="TH SarabunPSK" w:cs="TH SarabunPSK"/>
          <w:b/>
          <w:bCs/>
          <w:sz w:val="32"/>
          <w:szCs w:val="32"/>
        </w:rPr>
      </w:pPr>
    </w:p>
    <w:p w14:paraId="4DABE1E0" w14:textId="77777777" w:rsidR="00E812C3" w:rsidRDefault="00E812C3" w:rsidP="00E22434">
      <w:pPr>
        <w:spacing w:after="0"/>
        <w:ind w:left="2880" w:firstLine="720"/>
        <w:rPr>
          <w:rFonts w:ascii="TH SarabunPSK" w:hAnsi="TH SarabunPSK" w:cs="TH SarabunPSK"/>
          <w:b/>
          <w:bCs/>
          <w:sz w:val="32"/>
          <w:szCs w:val="32"/>
        </w:rPr>
      </w:pPr>
    </w:p>
    <w:p w14:paraId="1B2A9F45" w14:textId="7D47FC6D" w:rsidR="001400AF" w:rsidRPr="00E22434" w:rsidRDefault="002E4771" w:rsidP="00E22434">
      <w:pPr>
        <w:spacing w:after="0"/>
        <w:ind w:left="2880" w:firstLine="720"/>
        <w:rPr>
          <w:rFonts w:ascii="TH SarabunPSK" w:hAnsi="TH SarabunPSK" w:cs="TH SarabunPSK"/>
          <w:b/>
          <w:bCs/>
          <w:sz w:val="32"/>
          <w:szCs w:val="32"/>
        </w:rPr>
      </w:pPr>
      <w:r w:rsidRPr="00E22434">
        <w:rPr>
          <w:rFonts w:ascii="TH SarabunPSK" w:hAnsi="TH SarabunPSK" w:cs="TH SarabunPSK"/>
          <w:b/>
          <w:bCs/>
          <w:sz w:val="32"/>
          <w:szCs w:val="32"/>
          <w:cs/>
        </w:rPr>
        <w:lastRenderedPageBreak/>
        <w:t>เอกสารอ้างอิง</w:t>
      </w:r>
    </w:p>
    <w:p w14:paraId="4D2CDDA7" w14:textId="77777777" w:rsidR="001400AF" w:rsidRPr="00E22434" w:rsidRDefault="001400AF" w:rsidP="001400AF">
      <w:pPr>
        <w:spacing w:after="0"/>
        <w:jc w:val="thaiDistribute"/>
        <w:rPr>
          <w:rFonts w:ascii="TH SarabunPSK" w:hAnsi="TH SarabunPSK" w:cs="TH SarabunPSK"/>
          <w:sz w:val="32"/>
          <w:szCs w:val="32"/>
        </w:rPr>
      </w:pPr>
      <w:proofErr w:type="spellStart"/>
      <w:r w:rsidRPr="00E22434">
        <w:rPr>
          <w:rFonts w:ascii="TH SarabunPSK" w:hAnsi="TH SarabunPSK" w:cs="TH SarabunPSK"/>
          <w:sz w:val="32"/>
          <w:szCs w:val="32"/>
          <w:cs/>
        </w:rPr>
        <w:t>ฐานิตร์</w:t>
      </w:r>
      <w:proofErr w:type="spellEnd"/>
      <w:r w:rsidRPr="00E22434">
        <w:rPr>
          <w:rFonts w:ascii="TH SarabunPSK" w:hAnsi="TH SarabunPSK" w:cs="TH SarabunPSK"/>
          <w:sz w:val="32"/>
          <w:szCs w:val="32"/>
          <w:cs/>
        </w:rPr>
        <w:t xml:space="preserve"> ชะนะมา.  (2558).  แนวคิดการจัดการองค์กร 7</w:t>
      </w:r>
      <w:r w:rsidRPr="00E22434">
        <w:rPr>
          <w:rFonts w:ascii="TH SarabunPSK" w:hAnsi="TH SarabunPSK" w:cs="TH SarabunPSK"/>
          <w:sz w:val="32"/>
          <w:szCs w:val="32"/>
        </w:rPr>
        <w:t xml:space="preserve">s. http://www.mpamba.ru.ac.th/images/pro- </w:t>
      </w:r>
    </w:p>
    <w:p w14:paraId="4D40235D"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       </w:t>
      </w:r>
      <w:proofErr w:type="spellStart"/>
      <w:r w:rsidRPr="00E22434">
        <w:rPr>
          <w:rFonts w:ascii="TH SarabunPSK" w:hAnsi="TH SarabunPSK" w:cs="TH SarabunPSK"/>
          <w:sz w:val="32"/>
          <w:szCs w:val="32"/>
        </w:rPr>
        <w:t>ject</w:t>
      </w:r>
      <w:proofErr w:type="spellEnd"/>
      <w:r w:rsidRPr="00E22434">
        <w:rPr>
          <w:rFonts w:ascii="TH SarabunPSK" w:hAnsi="TH SarabunPSK" w:cs="TH SarabunPSK"/>
          <w:sz w:val="32"/>
          <w:szCs w:val="32"/>
        </w:rPr>
        <w:t>/</w:t>
      </w:r>
      <w:proofErr w:type="spellStart"/>
      <w:r w:rsidRPr="00E22434">
        <w:rPr>
          <w:rFonts w:ascii="TH SarabunPSK" w:hAnsi="TH SarabunPSK" w:cs="TH SarabunPSK"/>
          <w:sz w:val="32"/>
          <w:szCs w:val="32"/>
        </w:rPr>
        <w:t>treatise_bangkok</w:t>
      </w:r>
      <w:proofErr w:type="spellEnd"/>
      <w:r w:rsidRPr="00E22434">
        <w:rPr>
          <w:rFonts w:ascii="TH SarabunPSK" w:hAnsi="TH SarabunPSK" w:cs="TH SarabunPSK"/>
          <w:sz w:val="32"/>
          <w:szCs w:val="32"/>
          <w:cs/>
        </w:rPr>
        <w:t>13</w:t>
      </w:r>
      <w:r w:rsidRPr="00E22434">
        <w:rPr>
          <w:rFonts w:ascii="TH SarabunPSK" w:hAnsi="TH SarabunPSK" w:cs="TH SarabunPSK"/>
          <w:sz w:val="32"/>
          <w:szCs w:val="32"/>
        </w:rPr>
        <w:t>_</w:t>
      </w:r>
      <w:r w:rsidRPr="00E22434">
        <w:rPr>
          <w:rFonts w:ascii="TH SarabunPSK" w:hAnsi="TH SarabunPSK" w:cs="TH SarabunPSK"/>
          <w:sz w:val="32"/>
          <w:szCs w:val="32"/>
          <w:cs/>
        </w:rPr>
        <w:t>06102020/6117950013.</w:t>
      </w:r>
      <w:r w:rsidRPr="00E22434">
        <w:rPr>
          <w:rFonts w:ascii="TH SarabunPSK" w:hAnsi="TH SarabunPSK" w:cs="TH SarabunPSK"/>
          <w:sz w:val="32"/>
          <w:szCs w:val="32"/>
        </w:rPr>
        <w:t>pdf.  (</w:t>
      </w:r>
      <w:r w:rsidRPr="00E22434">
        <w:rPr>
          <w:rFonts w:ascii="TH SarabunPSK" w:hAnsi="TH SarabunPSK" w:cs="TH SarabunPSK"/>
          <w:sz w:val="32"/>
          <w:szCs w:val="32"/>
          <w:cs/>
        </w:rPr>
        <w:t>สืบค้นเมื่อวันที่ 19 มีนาคม 2564).</w:t>
      </w:r>
    </w:p>
    <w:p w14:paraId="30997C81"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บวรศักดิ์ </w:t>
      </w:r>
      <w:proofErr w:type="spellStart"/>
      <w:r w:rsidRPr="00E22434">
        <w:rPr>
          <w:rFonts w:ascii="TH SarabunPSK" w:hAnsi="TH SarabunPSK" w:cs="TH SarabunPSK"/>
          <w:sz w:val="32"/>
          <w:szCs w:val="32"/>
          <w:cs/>
        </w:rPr>
        <w:t>อุวรร</w:t>
      </w:r>
      <w:proofErr w:type="spellEnd"/>
      <w:r w:rsidRPr="00E22434">
        <w:rPr>
          <w:rFonts w:ascii="TH SarabunPSK" w:hAnsi="TH SarabunPSK" w:cs="TH SarabunPSK"/>
          <w:sz w:val="32"/>
          <w:szCs w:val="32"/>
          <w:cs/>
        </w:rPr>
        <w:t>ณโณ.  (2552).  แนวคิดเกี่ยวกับหลักธรรมา</w:t>
      </w:r>
      <w:proofErr w:type="spellStart"/>
      <w:r w:rsidRPr="00E22434">
        <w:rPr>
          <w:rFonts w:ascii="TH SarabunPSK" w:hAnsi="TH SarabunPSK" w:cs="TH SarabunPSK"/>
          <w:sz w:val="32"/>
          <w:szCs w:val="32"/>
          <w:cs/>
        </w:rPr>
        <w:t>ภิ</w:t>
      </w:r>
      <w:proofErr w:type="spellEnd"/>
      <w:r w:rsidRPr="00E22434">
        <w:rPr>
          <w:rFonts w:ascii="TH SarabunPSK" w:hAnsi="TH SarabunPSK" w:cs="TH SarabunPSK"/>
          <w:sz w:val="32"/>
          <w:szCs w:val="32"/>
          <w:cs/>
        </w:rPr>
        <w:t xml:space="preserve">บาล.  </w:t>
      </w:r>
      <w:r w:rsidRPr="00E22434">
        <w:rPr>
          <w:rFonts w:ascii="TH SarabunPSK" w:hAnsi="TH SarabunPSK" w:cs="TH SarabunPSK"/>
          <w:sz w:val="32"/>
          <w:szCs w:val="32"/>
        </w:rPr>
        <w:t xml:space="preserve">https://qrgo.page.link/gyHne.  </w:t>
      </w:r>
    </w:p>
    <w:p w14:paraId="0B4A32EA"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       (สืบค้นเมื่อวันที่ 22 ตุลาคม 2563).</w:t>
      </w:r>
    </w:p>
    <w:p w14:paraId="388FEA83"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พิมพรรณ กวางเดินดง.  (2542).  แนวคิดและทฤษฎีที่เกี่ยวกับความสำเร็จในการปฏิบัติงาน. </w:t>
      </w:r>
      <w:r w:rsidRPr="00E22434">
        <w:rPr>
          <w:rFonts w:ascii="TH SarabunPSK" w:hAnsi="TH SarabunPSK" w:cs="TH SarabunPSK"/>
          <w:sz w:val="32"/>
          <w:szCs w:val="32"/>
        </w:rPr>
        <w:t xml:space="preserve">https://qrgo- </w:t>
      </w:r>
    </w:p>
    <w:p w14:paraId="04248394"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       </w:t>
      </w:r>
      <w:proofErr w:type="spellStart"/>
      <w:proofErr w:type="gramStart"/>
      <w:r w:rsidRPr="00E22434">
        <w:rPr>
          <w:rFonts w:ascii="TH SarabunPSK" w:hAnsi="TH SarabunPSK" w:cs="TH SarabunPSK"/>
          <w:sz w:val="32"/>
          <w:szCs w:val="32"/>
        </w:rPr>
        <w:t>page.link</w:t>
      </w:r>
      <w:proofErr w:type="spellEnd"/>
      <w:proofErr w:type="gramEnd"/>
      <w:r w:rsidRPr="00E22434">
        <w:rPr>
          <w:rFonts w:ascii="TH SarabunPSK" w:hAnsi="TH SarabunPSK" w:cs="TH SarabunPSK"/>
          <w:sz w:val="32"/>
          <w:szCs w:val="32"/>
        </w:rPr>
        <w:t>/s</w:t>
      </w:r>
      <w:r w:rsidRPr="00E22434">
        <w:rPr>
          <w:rFonts w:ascii="TH SarabunPSK" w:hAnsi="TH SarabunPSK" w:cs="TH SarabunPSK"/>
          <w:sz w:val="32"/>
          <w:szCs w:val="32"/>
          <w:cs/>
        </w:rPr>
        <w:t>2</w:t>
      </w:r>
      <w:r w:rsidRPr="00E22434">
        <w:rPr>
          <w:rFonts w:ascii="TH SarabunPSK" w:hAnsi="TH SarabunPSK" w:cs="TH SarabunPSK"/>
          <w:sz w:val="32"/>
          <w:szCs w:val="32"/>
        </w:rPr>
        <w:t>VE</w:t>
      </w:r>
      <w:r w:rsidRPr="00E22434">
        <w:rPr>
          <w:rFonts w:ascii="TH SarabunPSK" w:hAnsi="TH SarabunPSK" w:cs="TH SarabunPSK"/>
          <w:sz w:val="32"/>
          <w:szCs w:val="32"/>
          <w:cs/>
        </w:rPr>
        <w:t>5.  (สืบค้นเมื่อวันที่ 22ตุลาคม 2563</w:t>
      </w:r>
      <w:r w:rsidRPr="00E22434">
        <w:rPr>
          <w:rFonts w:ascii="TH SarabunPSK" w:hAnsi="TH SarabunPSK" w:cs="TH SarabunPSK"/>
          <w:sz w:val="32"/>
          <w:szCs w:val="32"/>
        </w:rPr>
        <w:t>).</w:t>
      </w:r>
    </w:p>
    <w:p w14:paraId="07D86C08"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ไพบูลย์ ช่างเรียน.  (2532).  แนวคิดและทฤษฎีเกี่ยวกับการบริหาร.  </w:t>
      </w:r>
      <w:r w:rsidRPr="00E22434">
        <w:rPr>
          <w:rFonts w:ascii="TH SarabunPSK" w:hAnsi="TH SarabunPSK" w:cs="TH SarabunPSK"/>
          <w:sz w:val="32"/>
          <w:szCs w:val="32"/>
        </w:rPr>
        <w:t xml:space="preserve">http://digital_collect.lib.buu.ac.th </w:t>
      </w:r>
    </w:p>
    <w:p w14:paraId="14B52947"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       /</w:t>
      </w:r>
      <w:proofErr w:type="spellStart"/>
      <w:r w:rsidRPr="00E22434">
        <w:rPr>
          <w:rFonts w:ascii="TH SarabunPSK" w:hAnsi="TH SarabunPSK" w:cs="TH SarabunPSK"/>
          <w:sz w:val="32"/>
          <w:szCs w:val="32"/>
        </w:rPr>
        <w:t>dcms</w:t>
      </w:r>
      <w:proofErr w:type="spellEnd"/>
      <w:r w:rsidRPr="00E22434">
        <w:rPr>
          <w:rFonts w:ascii="TH SarabunPSK" w:hAnsi="TH SarabunPSK" w:cs="TH SarabunPSK"/>
          <w:sz w:val="32"/>
          <w:szCs w:val="32"/>
        </w:rPr>
        <w:t>/files//</w:t>
      </w:r>
      <w:r w:rsidRPr="00E22434">
        <w:rPr>
          <w:rFonts w:ascii="TH SarabunPSK" w:hAnsi="TH SarabunPSK" w:cs="TH SarabunPSK"/>
          <w:sz w:val="32"/>
          <w:szCs w:val="32"/>
          <w:cs/>
        </w:rPr>
        <w:t>53930100/</w:t>
      </w:r>
      <w:r w:rsidRPr="00E22434">
        <w:rPr>
          <w:rFonts w:ascii="TH SarabunPSK" w:hAnsi="TH SarabunPSK" w:cs="TH SarabunPSK"/>
          <w:sz w:val="32"/>
          <w:szCs w:val="32"/>
        </w:rPr>
        <w:t>chapter</w:t>
      </w:r>
      <w:r w:rsidRPr="00E22434">
        <w:rPr>
          <w:rFonts w:ascii="TH SarabunPSK" w:hAnsi="TH SarabunPSK" w:cs="TH SarabunPSK"/>
          <w:sz w:val="32"/>
          <w:szCs w:val="32"/>
          <w:cs/>
        </w:rPr>
        <w:t>2.</w:t>
      </w:r>
      <w:r w:rsidRPr="00E22434">
        <w:rPr>
          <w:rFonts w:ascii="TH SarabunPSK" w:hAnsi="TH SarabunPSK" w:cs="TH SarabunPSK"/>
          <w:sz w:val="32"/>
          <w:szCs w:val="32"/>
        </w:rPr>
        <w:t>pdf. (</w:t>
      </w:r>
      <w:r w:rsidRPr="00E22434">
        <w:rPr>
          <w:rFonts w:ascii="TH SarabunPSK" w:hAnsi="TH SarabunPSK" w:cs="TH SarabunPSK"/>
          <w:sz w:val="32"/>
          <w:szCs w:val="32"/>
          <w:cs/>
        </w:rPr>
        <w:t>สืบค้นเมื่อวันที่ 22 ตุลาคม 2563).</w:t>
      </w:r>
    </w:p>
    <w:p w14:paraId="04FD4F61"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ไพโรจน์ พรหมสา</w:t>
      </w:r>
      <w:proofErr w:type="spellStart"/>
      <w:r w:rsidRPr="00E22434">
        <w:rPr>
          <w:rFonts w:ascii="TH SarabunPSK" w:hAnsi="TH SarabunPSK" w:cs="TH SarabunPSK"/>
          <w:sz w:val="32"/>
          <w:szCs w:val="32"/>
          <w:cs/>
        </w:rPr>
        <w:t>ส์</w:t>
      </w:r>
      <w:proofErr w:type="spellEnd"/>
      <w:r w:rsidRPr="00E22434">
        <w:rPr>
          <w:rFonts w:ascii="TH SarabunPSK" w:hAnsi="TH SarabunPSK" w:cs="TH SarabunPSK"/>
          <w:sz w:val="32"/>
          <w:szCs w:val="32"/>
          <w:cs/>
        </w:rPr>
        <w:t>น.  (2551).  แนวคิดเกี่ยวกับหลักธรรมา</w:t>
      </w:r>
      <w:proofErr w:type="spellStart"/>
      <w:r w:rsidRPr="00E22434">
        <w:rPr>
          <w:rFonts w:ascii="TH SarabunPSK" w:hAnsi="TH SarabunPSK" w:cs="TH SarabunPSK"/>
          <w:sz w:val="32"/>
          <w:szCs w:val="32"/>
          <w:cs/>
        </w:rPr>
        <w:t>ภิ</w:t>
      </w:r>
      <w:proofErr w:type="spellEnd"/>
      <w:r w:rsidRPr="00E22434">
        <w:rPr>
          <w:rFonts w:ascii="TH SarabunPSK" w:hAnsi="TH SarabunPSK" w:cs="TH SarabunPSK"/>
          <w:sz w:val="32"/>
          <w:szCs w:val="32"/>
          <w:cs/>
        </w:rPr>
        <w:t xml:space="preserve">บาล.  </w:t>
      </w:r>
      <w:r w:rsidRPr="00E22434">
        <w:rPr>
          <w:rFonts w:ascii="TH SarabunPSK" w:hAnsi="TH SarabunPSK" w:cs="TH SarabunPSK"/>
          <w:sz w:val="32"/>
          <w:szCs w:val="32"/>
        </w:rPr>
        <w:t xml:space="preserve">https://qrgo.page.link/gyHne.  </w:t>
      </w:r>
    </w:p>
    <w:p w14:paraId="04DAF3C4"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       (สืบค้นเมื่อวันที่ 22 ตุลาคม 2563).</w:t>
      </w:r>
    </w:p>
    <w:p w14:paraId="5EC64A2B"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ยุทธนา พรหมณี.  (2551).  แนวคิดเกี่ยวกับหลักธรรมา</w:t>
      </w:r>
      <w:proofErr w:type="spellStart"/>
      <w:r w:rsidRPr="00E22434">
        <w:rPr>
          <w:rFonts w:ascii="TH SarabunPSK" w:hAnsi="TH SarabunPSK" w:cs="TH SarabunPSK"/>
          <w:sz w:val="32"/>
          <w:szCs w:val="32"/>
          <w:cs/>
        </w:rPr>
        <w:t>ภิ</w:t>
      </w:r>
      <w:proofErr w:type="spellEnd"/>
      <w:r w:rsidRPr="00E22434">
        <w:rPr>
          <w:rFonts w:ascii="TH SarabunPSK" w:hAnsi="TH SarabunPSK" w:cs="TH SarabunPSK"/>
          <w:sz w:val="32"/>
          <w:szCs w:val="32"/>
          <w:cs/>
        </w:rPr>
        <w:t xml:space="preserve">บาล.  </w:t>
      </w:r>
      <w:r w:rsidRPr="00E22434">
        <w:rPr>
          <w:rFonts w:ascii="TH SarabunPSK" w:hAnsi="TH SarabunPSK" w:cs="TH SarabunPSK"/>
          <w:sz w:val="32"/>
          <w:szCs w:val="32"/>
        </w:rPr>
        <w:t>https://qrgo.page.link/gyHne.  (</w:t>
      </w:r>
      <w:r w:rsidRPr="00E22434">
        <w:rPr>
          <w:rFonts w:ascii="TH SarabunPSK" w:hAnsi="TH SarabunPSK" w:cs="TH SarabunPSK"/>
          <w:sz w:val="32"/>
          <w:szCs w:val="32"/>
          <w:cs/>
        </w:rPr>
        <w:t>สืบค้น</w:t>
      </w:r>
    </w:p>
    <w:p w14:paraId="781834A6"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       เมื่อวันที่ 22ตุลาคม 2563).</w:t>
      </w:r>
    </w:p>
    <w:p w14:paraId="53A8CD1F"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ภู</w:t>
      </w:r>
      <w:proofErr w:type="spellStart"/>
      <w:r w:rsidRPr="00E22434">
        <w:rPr>
          <w:rFonts w:ascii="TH SarabunPSK" w:hAnsi="TH SarabunPSK" w:cs="TH SarabunPSK"/>
          <w:sz w:val="32"/>
          <w:szCs w:val="32"/>
          <w:cs/>
        </w:rPr>
        <w:t>ริชญา</w:t>
      </w:r>
      <w:proofErr w:type="spellEnd"/>
      <w:r w:rsidRPr="00E22434">
        <w:rPr>
          <w:rFonts w:ascii="TH SarabunPSK" w:hAnsi="TH SarabunPSK" w:cs="TH SarabunPSK"/>
          <w:sz w:val="32"/>
          <w:szCs w:val="32"/>
          <w:cs/>
        </w:rPr>
        <w:t xml:space="preserve"> มัชฌิมานนท์.  (2544).  แนวคิดและทฤษฎีที่เกี่ยวกับความสำเร็จในการปฏิบัติงาน. </w:t>
      </w:r>
      <w:r w:rsidRPr="00E22434">
        <w:rPr>
          <w:rFonts w:ascii="TH SarabunPSK" w:hAnsi="TH SarabunPSK" w:cs="TH SarabunPSK"/>
          <w:sz w:val="32"/>
          <w:szCs w:val="32"/>
        </w:rPr>
        <w:t xml:space="preserve">https://qrgo- </w:t>
      </w:r>
    </w:p>
    <w:p w14:paraId="0DD2122E"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       .</w:t>
      </w:r>
      <w:proofErr w:type="spellStart"/>
      <w:r w:rsidRPr="00E22434">
        <w:rPr>
          <w:rFonts w:ascii="TH SarabunPSK" w:hAnsi="TH SarabunPSK" w:cs="TH SarabunPSK"/>
          <w:sz w:val="32"/>
          <w:szCs w:val="32"/>
        </w:rPr>
        <w:t>page.link</w:t>
      </w:r>
      <w:proofErr w:type="spellEnd"/>
      <w:r w:rsidRPr="00E22434">
        <w:rPr>
          <w:rFonts w:ascii="TH SarabunPSK" w:hAnsi="TH SarabunPSK" w:cs="TH SarabunPSK"/>
          <w:sz w:val="32"/>
          <w:szCs w:val="32"/>
        </w:rPr>
        <w:t>/s</w:t>
      </w:r>
      <w:r w:rsidRPr="00E22434">
        <w:rPr>
          <w:rFonts w:ascii="TH SarabunPSK" w:hAnsi="TH SarabunPSK" w:cs="TH SarabunPSK"/>
          <w:sz w:val="32"/>
          <w:szCs w:val="32"/>
          <w:cs/>
        </w:rPr>
        <w:t>2</w:t>
      </w:r>
      <w:r w:rsidRPr="00E22434">
        <w:rPr>
          <w:rFonts w:ascii="TH SarabunPSK" w:hAnsi="TH SarabunPSK" w:cs="TH SarabunPSK"/>
          <w:sz w:val="32"/>
          <w:szCs w:val="32"/>
        </w:rPr>
        <w:t>VE</w:t>
      </w:r>
      <w:r w:rsidRPr="00E22434">
        <w:rPr>
          <w:rFonts w:ascii="TH SarabunPSK" w:hAnsi="TH SarabunPSK" w:cs="TH SarabunPSK"/>
          <w:sz w:val="32"/>
          <w:szCs w:val="32"/>
          <w:cs/>
        </w:rPr>
        <w:t>5.  (สืบค้นเมื่อวันที่ 22ตุลาคม 2563).</w:t>
      </w:r>
    </w:p>
    <w:p w14:paraId="4F10221C"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สมใจ ลักษณะ.  (2543).  แนวคิดและทฤษฎีที่เกี่ยวกับความสำเร็จในการปฏิบัติงาน. </w:t>
      </w:r>
      <w:r w:rsidRPr="00E22434">
        <w:rPr>
          <w:rFonts w:ascii="TH SarabunPSK" w:hAnsi="TH SarabunPSK" w:cs="TH SarabunPSK"/>
          <w:sz w:val="32"/>
          <w:szCs w:val="32"/>
        </w:rPr>
        <w:t xml:space="preserve">https://qrgo.page.- </w:t>
      </w:r>
    </w:p>
    <w:p w14:paraId="38F97D3D"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       </w:t>
      </w:r>
      <w:r w:rsidRPr="00E22434">
        <w:rPr>
          <w:rFonts w:ascii="TH SarabunPSK" w:hAnsi="TH SarabunPSK" w:cs="TH SarabunPSK"/>
          <w:sz w:val="32"/>
          <w:szCs w:val="32"/>
        </w:rPr>
        <w:t>link/s</w:t>
      </w:r>
      <w:r w:rsidRPr="00E22434">
        <w:rPr>
          <w:rFonts w:ascii="TH SarabunPSK" w:hAnsi="TH SarabunPSK" w:cs="TH SarabunPSK"/>
          <w:sz w:val="32"/>
          <w:szCs w:val="32"/>
          <w:cs/>
        </w:rPr>
        <w:t>2</w:t>
      </w:r>
      <w:r w:rsidRPr="00E22434">
        <w:rPr>
          <w:rFonts w:ascii="TH SarabunPSK" w:hAnsi="TH SarabunPSK" w:cs="TH SarabunPSK"/>
          <w:sz w:val="32"/>
          <w:szCs w:val="32"/>
        </w:rPr>
        <w:t>VE</w:t>
      </w:r>
      <w:r w:rsidRPr="00E22434">
        <w:rPr>
          <w:rFonts w:ascii="TH SarabunPSK" w:hAnsi="TH SarabunPSK" w:cs="TH SarabunPSK"/>
          <w:sz w:val="32"/>
          <w:szCs w:val="32"/>
          <w:cs/>
        </w:rPr>
        <w:t>5.  (สืบค้นเมื่อวันที่ 22ตุลาคม 2563).</w:t>
      </w:r>
    </w:p>
    <w:p w14:paraId="56466AAB"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สมพงศ์ เกษมสิน.  (2514).  แนวคิดและทฤษฎีเกี่ยวกับการบริหาร. </w:t>
      </w:r>
      <w:r w:rsidRPr="00E22434">
        <w:rPr>
          <w:rFonts w:ascii="TH SarabunPSK" w:hAnsi="TH SarabunPSK" w:cs="TH SarabunPSK"/>
          <w:sz w:val="32"/>
          <w:szCs w:val="32"/>
        </w:rPr>
        <w:t xml:space="preserve">http://digital_collect.lib.buu. ac.th </w:t>
      </w:r>
    </w:p>
    <w:p w14:paraId="66771655"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       /</w:t>
      </w:r>
      <w:proofErr w:type="spellStart"/>
      <w:r w:rsidRPr="00E22434">
        <w:rPr>
          <w:rFonts w:ascii="TH SarabunPSK" w:hAnsi="TH SarabunPSK" w:cs="TH SarabunPSK"/>
          <w:sz w:val="32"/>
          <w:szCs w:val="32"/>
        </w:rPr>
        <w:t>dcms</w:t>
      </w:r>
      <w:proofErr w:type="spellEnd"/>
      <w:r w:rsidRPr="00E22434">
        <w:rPr>
          <w:rFonts w:ascii="TH SarabunPSK" w:hAnsi="TH SarabunPSK" w:cs="TH SarabunPSK"/>
          <w:sz w:val="32"/>
          <w:szCs w:val="32"/>
        </w:rPr>
        <w:t>/files//</w:t>
      </w:r>
      <w:r w:rsidRPr="00E22434">
        <w:rPr>
          <w:rFonts w:ascii="TH SarabunPSK" w:hAnsi="TH SarabunPSK" w:cs="TH SarabunPSK"/>
          <w:sz w:val="32"/>
          <w:szCs w:val="32"/>
          <w:cs/>
        </w:rPr>
        <w:t>53930100/</w:t>
      </w:r>
      <w:r w:rsidRPr="00E22434">
        <w:rPr>
          <w:rFonts w:ascii="TH SarabunPSK" w:hAnsi="TH SarabunPSK" w:cs="TH SarabunPSK"/>
          <w:sz w:val="32"/>
          <w:szCs w:val="32"/>
        </w:rPr>
        <w:t>chapter</w:t>
      </w:r>
      <w:r w:rsidRPr="00E22434">
        <w:rPr>
          <w:rFonts w:ascii="TH SarabunPSK" w:hAnsi="TH SarabunPSK" w:cs="TH SarabunPSK"/>
          <w:sz w:val="32"/>
          <w:szCs w:val="32"/>
          <w:cs/>
        </w:rPr>
        <w:t>2.</w:t>
      </w:r>
      <w:r w:rsidRPr="00E22434">
        <w:rPr>
          <w:rFonts w:ascii="TH SarabunPSK" w:hAnsi="TH SarabunPSK" w:cs="TH SarabunPSK"/>
          <w:sz w:val="32"/>
          <w:szCs w:val="32"/>
        </w:rPr>
        <w:t>pdf. (</w:t>
      </w:r>
      <w:r w:rsidRPr="00E22434">
        <w:rPr>
          <w:rFonts w:ascii="TH SarabunPSK" w:hAnsi="TH SarabunPSK" w:cs="TH SarabunPSK"/>
          <w:sz w:val="32"/>
          <w:szCs w:val="32"/>
          <w:cs/>
        </w:rPr>
        <w:t>สืบค้นเมื่อวันที่ 22 ตุลาคม 2563).</w:t>
      </w:r>
    </w:p>
    <w:p w14:paraId="01A0B085"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อนันต์ เกตุวงศ์.  (2523) ).  แนวคิดและทฤษฎีเกี่ยวกับการบริหาร.  </w:t>
      </w:r>
      <w:r w:rsidRPr="00E22434">
        <w:rPr>
          <w:rFonts w:ascii="TH SarabunPSK" w:hAnsi="TH SarabunPSK" w:cs="TH SarabunPSK"/>
          <w:sz w:val="32"/>
          <w:szCs w:val="32"/>
        </w:rPr>
        <w:t xml:space="preserve">http://digital_collect.lib.buu.ac.th- </w:t>
      </w:r>
    </w:p>
    <w:p w14:paraId="0CA0988A"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       /</w:t>
      </w:r>
      <w:proofErr w:type="spellStart"/>
      <w:r w:rsidRPr="00E22434">
        <w:rPr>
          <w:rFonts w:ascii="TH SarabunPSK" w:hAnsi="TH SarabunPSK" w:cs="TH SarabunPSK"/>
          <w:sz w:val="32"/>
          <w:szCs w:val="32"/>
        </w:rPr>
        <w:t>dcms</w:t>
      </w:r>
      <w:proofErr w:type="spellEnd"/>
      <w:r w:rsidRPr="00E22434">
        <w:rPr>
          <w:rFonts w:ascii="TH SarabunPSK" w:hAnsi="TH SarabunPSK" w:cs="TH SarabunPSK"/>
          <w:sz w:val="32"/>
          <w:szCs w:val="32"/>
        </w:rPr>
        <w:t>/files//</w:t>
      </w:r>
      <w:r w:rsidRPr="00E22434">
        <w:rPr>
          <w:rFonts w:ascii="TH SarabunPSK" w:hAnsi="TH SarabunPSK" w:cs="TH SarabunPSK"/>
          <w:sz w:val="32"/>
          <w:szCs w:val="32"/>
          <w:cs/>
        </w:rPr>
        <w:t>53930100/</w:t>
      </w:r>
      <w:r w:rsidRPr="00E22434">
        <w:rPr>
          <w:rFonts w:ascii="TH SarabunPSK" w:hAnsi="TH SarabunPSK" w:cs="TH SarabunPSK"/>
          <w:sz w:val="32"/>
          <w:szCs w:val="32"/>
        </w:rPr>
        <w:t>chapter</w:t>
      </w:r>
      <w:r w:rsidRPr="00E22434">
        <w:rPr>
          <w:rFonts w:ascii="TH SarabunPSK" w:hAnsi="TH SarabunPSK" w:cs="TH SarabunPSK"/>
          <w:sz w:val="32"/>
          <w:szCs w:val="32"/>
          <w:cs/>
        </w:rPr>
        <w:t>2.</w:t>
      </w:r>
      <w:r w:rsidRPr="00E22434">
        <w:rPr>
          <w:rFonts w:ascii="TH SarabunPSK" w:hAnsi="TH SarabunPSK" w:cs="TH SarabunPSK"/>
          <w:sz w:val="32"/>
          <w:szCs w:val="32"/>
        </w:rPr>
        <w:t>pdf.  (</w:t>
      </w:r>
      <w:r w:rsidRPr="00E22434">
        <w:rPr>
          <w:rFonts w:ascii="TH SarabunPSK" w:hAnsi="TH SarabunPSK" w:cs="TH SarabunPSK"/>
          <w:sz w:val="32"/>
          <w:szCs w:val="32"/>
          <w:cs/>
        </w:rPr>
        <w:t>สืบค้นเมื่อวันที่ 22 ตุลาคม 2563).</w:t>
      </w:r>
    </w:p>
    <w:p w14:paraId="08089EC9"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อภิวัฒน์ จันกัน.  (2544).  แนวคิดและทฤษฎีที่เกี่ยวกับความสำเร็จในการปฏิบัติงาน. </w:t>
      </w:r>
      <w:r w:rsidRPr="00E22434">
        <w:rPr>
          <w:rFonts w:ascii="TH SarabunPSK" w:hAnsi="TH SarabunPSK" w:cs="TH SarabunPSK"/>
          <w:sz w:val="32"/>
          <w:szCs w:val="32"/>
        </w:rPr>
        <w:t xml:space="preserve">https://qrgo.page.- </w:t>
      </w:r>
    </w:p>
    <w:p w14:paraId="4DC029EC" w14:textId="77777777" w:rsidR="001400AF" w:rsidRPr="00E22434" w:rsidRDefault="001400AF" w:rsidP="001400AF">
      <w:pPr>
        <w:spacing w:after="0"/>
        <w:jc w:val="thaiDistribute"/>
        <w:rPr>
          <w:rFonts w:ascii="TH SarabunPSK" w:hAnsi="TH SarabunPSK" w:cs="TH SarabunPSK"/>
          <w:sz w:val="32"/>
          <w:szCs w:val="32"/>
        </w:rPr>
      </w:pPr>
      <w:r w:rsidRPr="00E22434">
        <w:rPr>
          <w:rFonts w:ascii="TH SarabunPSK" w:hAnsi="TH SarabunPSK" w:cs="TH SarabunPSK"/>
          <w:sz w:val="32"/>
          <w:szCs w:val="32"/>
          <w:cs/>
        </w:rPr>
        <w:t xml:space="preserve">       </w:t>
      </w:r>
      <w:r w:rsidRPr="00E22434">
        <w:rPr>
          <w:rFonts w:ascii="TH SarabunPSK" w:hAnsi="TH SarabunPSK" w:cs="TH SarabunPSK"/>
          <w:sz w:val="32"/>
          <w:szCs w:val="32"/>
        </w:rPr>
        <w:t>link/s</w:t>
      </w:r>
      <w:r w:rsidRPr="00E22434">
        <w:rPr>
          <w:rFonts w:ascii="TH SarabunPSK" w:hAnsi="TH SarabunPSK" w:cs="TH SarabunPSK"/>
          <w:sz w:val="32"/>
          <w:szCs w:val="32"/>
          <w:cs/>
        </w:rPr>
        <w:t>2</w:t>
      </w:r>
      <w:r w:rsidRPr="00E22434">
        <w:rPr>
          <w:rFonts w:ascii="TH SarabunPSK" w:hAnsi="TH SarabunPSK" w:cs="TH SarabunPSK"/>
          <w:sz w:val="32"/>
          <w:szCs w:val="32"/>
        </w:rPr>
        <w:t>VE</w:t>
      </w:r>
      <w:r w:rsidRPr="00E22434">
        <w:rPr>
          <w:rFonts w:ascii="TH SarabunPSK" w:hAnsi="TH SarabunPSK" w:cs="TH SarabunPSK"/>
          <w:sz w:val="32"/>
          <w:szCs w:val="32"/>
          <w:cs/>
        </w:rPr>
        <w:t>5.  (สืบค้นเมื่อวันที่ 22ตุลาคม 2563).</w:t>
      </w:r>
    </w:p>
    <w:p w14:paraId="13765620" w14:textId="2CCEF8C6" w:rsidR="00EF384B" w:rsidRPr="00E22434" w:rsidRDefault="00EF384B" w:rsidP="001400AF">
      <w:pPr>
        <w:ind w:firstLine="720"/>
        <w:jc w:val="center"/>
        <w:rPr>
          <w:rFonts w:ascii="TH SarabunPSK" w:hAnsi="TH SarabunPSK" w:cs="TH SarabunPSK"/>
          <w:color w:val="FF0000"/>
          <w:sz w:val="52"/>
          <w:szCs w:val="52"/>
          <w:cs/>
        </w:rPr>
      </w:pPr>
    </w:p>
    <w:sectPr w:rsidR="00EF384B" w:rsidRPr="00E224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5A35" w14:textId="77777777" w:rsidR="00026735" w:rsidRDefault="00026735" w:rsidP="00B97042">
      <w:pPr>
        <w:spacing w:after="0" w:line="240" w:lineRule="auto"/>
      </w:pPr>
      <w:r>
        <w:separator/>
      </w:r>
    </w:p>
  </w:endnote>
  <w:endnote w:type="continuationSeparator" w:id="0">
    <w:p w14:paraId="239ECB0F" w14:textId="77777777" w:rsidR="00026735" w:rsidRDefault="00026735" w:rsidP="00B9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5933" w14:textId="77777777" w:rsidR="00026735" w:rsidRDefault="00026735" w:rsidP="00B97042">
      <w:pPr>
        <w:spacing w:after="0" w:line="240" w:lineRule="auto"/>
      </w:pPr>
      <w:r>
        <w:separator/>
      </w:r>
    </w:p>
  </w:footnote>
  <w:footnote w:type="continuationSeparator" w:id="0">
    <w:p w14:paraId="35B0F03E" w14:textId="77777777" w:rsidR="00026735" w:rsidRDefault="00026735" w:rsidP="00B970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62"/>
    <w:rsid w:val="00026735"/>
    <w:rsid w:val="00032111"/>
    <w:rsid w:val="00057B56"/>
    <w:rsid w:val="000748A0"/>
    <w:rsid w:val="000A7157"/>
    <w:rsid w:val="000B15A1"/>
    <w:rsid w:val="000D1F47"/>
    <w:rsid w:val="00103FBE"/>
    <w:rsid w:val="00136A66"/>
    <w:rsid w:val="001400AF"/>
    <w:rsid w:val="001408D2"/>
    <w:rsid w:val="00210327"/>
    <w:rsid w:val="00220C28"/>
    <w:rsid w:val="00232E00"/>
    <w:rsid w:val="00254E2D"/>
    <w:rsid w:val="002A6FB5"/>
    <w:rsid w:val="002D2921"/>
    <w:rsid w:val="002E4771"/>
    <w:rsid w:val="00312C9A"/>
    <w:rsid w:val="004C26CA"/>
    <w:rsid w:val="004F78A8"/>
    <w:rsid w:val="005A2B5E"/>
    <w:rsid w:val="005D22A5"/>
    <w:rsid w:val="005F005E"/>
    <w:rsid w:val="006B06D2"/>
    <w:rsid w:val="006D1BDE"/>
    <w:rsid w:val="006E38AC"/>
    <w:rsid w:val="00701AAF"/>
    <w:rsid w:val="00701F75"/>
    <w:rsid w:val="007C2272"/>
    <w:rsid w:val="00806BDE"/>
    <w:rsid w:val="00814C3F"/>
    <w:rsid w:val="00855CAD"/>
    <w:rsid w:val="008715AF"/>
    <w:rsid w:val="008B4D62"/>
    <w:rsid w:val="00A35748"/>
    <w:rsid w:val="00A57A4B"/>
    <w:rsid w:val="00AC3FCB"/>
    <w:rsid w:val="00B16347"/>
    <w:rsid w:val="00B31F73"/>
    <w:rsid w:val="00B82652"/>
    <w:rsid w:val="00B97042"/>
    <w:rsid w:val="00BE117A"/>
    <w:rsid w:val="00BE5E4F"/>
    <w:rsid w:val="00CD27E6"/>
    <w:rsid w:val="00D46376"/>
    <w:rsid w:val="00D61CE2"/>
    <w:rsid w:val="00D745AB"/>
    <w:rsid w:val="00D77DC0"/>
    <w:rsid w:val="00D9531A"/>
    <w:rsid w:val="00DF7565"/>
    <w:rsid w:val="00E21A49"/>
    <w:rsid w:val="00E22434"/>
    <w:rsid w:val="00E812C3"/>
    <w:rsid w:val="00ED0002"/>
    <w:rsid w:val="00EF384B"/>
    <w:rsid w:val="00F8141A"/>
    <w:rsid w:val="00FA00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1DB8"/>
  <w15:chartTrackingRefBased/>
  <w15:docId w15:val="{CA4DF919-C4E5-46B8-AFDD-C8E534C2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97042"/>
    <w:pPr>
      <w:spacing w:after="0" w:line="240" w:lineRule="auto"/>
    </w:pPr>
    <w:rPr>
      <w:sz w:val="20"/>
      <w:szCs w:val="25"/>
    </w:rPr>
  </w:style>
  <w:style w:type="character" w:customStyle="1" w:styleId="a4">
    <w:name w:val="ข้อความเชิงอรรถ อักขระ"/>
    <w:basedOn w:val="a0"/>
    <w:link w:val="a3"/>
    <w:uiPriority w:val="99"/>
    <w:semiHidden/>
    <w:rsid w:val="00B97042"/>
    <w:rPr>
      <w:sz w:val="20"/>
      <w:szCs w:val="25"/>
    </w:rPr>
  </w:style>
  <w:style w:type="character" w:styleId="a5">
    <w:name w:val="footnote reference"/>
    <w:basedOn w:val="a0"/>
    <w:uiPriority w:val="99"/>
    <w:semiHidden/>
    <w:unhideWhenUsed/>
    <w:rsid w:val="00B97042"/>
    <w:rPr>
      <w:sz w:val="32"/>
      <w:szCs w:val="32"/>
      <w:vertAlign w:val="superscript"/>
    </w:rPr>
  </w:style>
  <w:style w:type="paragraph" w:styleId="a6">
    <w:name w:val="header"/>
    <w:basedOn w:val="a"/>
    <w:link w:val="a7"/>
    <w:uiPriority w:val="99"/>
    <w:unhideWhenUsed/>
    <w:rsid w:val="00B31F73"/>
    <w:pPr>
      <w:tabs>
        <w:tab w:val="center" w:pos="4513"/>
        <w:tab w:val="right" w:pos="9026"/>
      </w:tabs>
      <w:spacing w:after="0" w:line="240" w:lineRule="auto"/>
    </w:pPr>
  </w:style>
  <w:style w:type="character" w:customStyle="1" w:styleId="a7">
    <w:name w:val="หัวกระดาษ อักขระ"/>
    <w:basedOn w:val="a0"/>
    <w:link w:val="a6"/>
    <w:uiPriority w:val="99"/>
    <w:rsid w:val="00B31F73"/>
  </w:style>
  <w:style w:type="paragraph" w:styleId="a8">
    <w:name w:val="footer"/>
    <w:basedOn w:val="a"/>
    <w:link w:val="a9"/>
    <w:uiPriority w:val="99"/>
    <w:unhideWhenUsed/>
    <w:rsid w:val="00B31F73"/>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B31F73"/>
  </w:style>
  <w:style w:type="paragraph" w:styleId="aa">
    <w:name w:val="List Paragraph"/>
    <w:basedOn w:val="a"/>
    <w:uiPriority w:val="34"/>
    <w:qFormat/>
    <w:rsid w:val="00701AAF"/>
    <w:pPr>
      <w:ind w:left="720"/>
      <w:contextualSpacing/>
    </w:pPr>
  </w:style>
  <w:style w:type="character" w:styleId="ab">
    <w:name w:val="Strong"/>
    <w:basedOn w:val="a0"/>
    <w:uiPriority w:val="22"/>
    <w:qFormat/>
    <w:rsid w:val="00701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2EF47-1BAF-421A-AE9B-191EB6D7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2666</Words>
  <Characters>15198</Characters>
  <Application>Microsoft Office Word</Application>
  <DocSecurity>0</DocSecurity>
  <Lines>126</Lines>
  <Paragraphs>35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hattakorn kao</dc:creator>
  <cp:keywords/>
  <dc:description/>
  <cp:lastModifiedBy>phummirat binkader</cp:lastModifiedBy>
  <cp:revision>2</cp:revision>
  <dcterms:created xsi:type="dcterms:W3CDTF">2021-06-05T10:01:00Z</dcterms:created>
  <dcterms:modified xsi:type="dcterms:W3CDTF">2021-06-05T10:01:00Z</dcterms:modified>
</cp:coreProperties>
</file>