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9BC62" w14:textId="404F0BC4" w:rsidR="00B74EA0" w:rsidRPr="004F157F" w:rsidRDefault="00B74EA0" w:rsidP="00DD2671">
      <w:pPr>
        <w:pStyle w:val="a9"/>
        <w:shd w:val="clear" w:color="auto" w:fill="FFFFFF" w:themeFill="background1"/>
        <w:spacing w:before="0" w:beforeAutospacing="0" w:after="0" w:afterAutospacing="0" w:line="168" w:lineRule="auto"/>
        <w:jc w:val="center"/>
        <w:rPr>
          <w:rFonts w:ascii="TH SarabunPSK" w:eastAsia="TH SarabunPSK" w:hAnsi="TH SarabunPSK" w:cs="TH SarabunPSK"/>
          <w:b/>
          <w:bCs/>
          <w:sz w:val="36"/>
          <w:szCs w:val="36"/>
          <w:cs/>
        </w:rPr>
      </w:pPr>
      <w:bookmarkStart w:id="0" w:name="_Hlk72960371"/>
      <w:r w:rsidRPr="004F157F">
        <w:rPr>
          <w:rFonts w:ascii="TH SarabunPSK" w:eastAsia="TH SarabunPSK" w:hAnsi="TH SarabunPSK" w:cs="TH SarabunPSK"/>
          <w:b/>
          <w:bCs/>
          <w:color w:val="000000"/>
          <w:sz w:val="36"/>
          <w:szCs w:val="36"/>
          <w:shd w:val="clear" w:color="auto" w:fill="FFFFFF"/>
          <w:cs/>
        </w:rPr>
        <w:t>นักศึกษาอินโดนีเซีย ในมหาวิทยาลัยขอนแก่น : มาตรการ ผลกระทบและการปรับตัว</w:t>
      </w:r>
    </w:p>
    <w:p w14:paraId="7C70B83E" w14:textId="18904B5D" w:rsidR="00B74EA0" w:rsidRDefault="00B74EA0" w:rsidP="00DD2671">
      <w:pPr>
        <w:pStyle w:val="a9"/>
        <w:shd w:val="clear" w:color="auto" w:fill="FFFFFF" w:themeFill="background1"/>
        <w:spacing w:before="0" w:beforeAutospacing="0" w:after="0" w:afterAutospacing="0" w:line="168" w:lineRule="auto"/>
        <w:jc w:val="center"/>
        <w:rPr>
          <w:rFonts w:ascii="TH SarabunPSK" w:eastAsia="TH SarabunPSK" w:hAnsi="TH SarabunPSK" w:cs="TH SarabunPSK"/>
          <w:b/>
          <w:bCs/>
          <w:sz w:val="36"/>
          <w:szCs w:val="36"/>
        </w:rPr>
      </w:pPr>
      <w:r w:rsidRPr="004F157F">
        <w:rPr>
          <w:rFonts w:ascii="TH SarabunPSK" w:eastAsia="TH SarabunPSK" w:hAnsi="TH SarabunPSK" w:cs="TH SarabunPSK"/>
          <w:b/>
          <w:bCs/>
          <w:color w:val="000000"/>
          <w:sz w:val="36"/>
          <w:szCs w:val="36"/>
          <w:shd w:val="clear" w:color="auto" w:fill="FFFFFF"/>
          <w:cs/>
        </w:rPr>
        <w:t>ในช่วงการแพร่ระบาดของโควิด-</w:t>
      </w:r>
      <w:r w:rsidRPr="004F157F">
        <w:rPr>
          <w:rFonts w:ascii="TH SarabunPSK" w:eastAsia="TH SarabunPSK" w:hAnsi="TH SarabunPSK" w:cs="TH SarabunPSK"/>
          <w:b/>
          <w:bCs/>
          <w:color w:val="000000"/>
          <w:sz w:val="36"/>
          <w:szCs w:val="36"/>
          <w:shd w:val="clear" w:color="auto" w:fill="FFFFFF"/>
        </w:rPr>
        <w:t>19</w:t>
      </w:r>
    </w:p>
    <w:p w14:paraId="4DE66B98" w14:textId="150F6FA5" w:rsidR="00B51D49" w:rsidRPr="00B51D49" w:rsidRDefault="00B51D49" w:rsidP="00DD2671">
      <w:pPr>
        <w:pStyle w:val="a9"/>
        <w:shd w:val="clear" w:color="auto" w:fill="FFFFFF" w:themeFill="background1"/>
        <w:spacing w:before="0" w:beforeAutospacing="0" w:after="0" w:afterAutospacing="0" w:line="168" w:lineRule="auto"/>
        <w:jc w:val="center"/>
        <w:rPr>
          <w:rFonts w:ascii="TH SarabunPSK" w:eastAsia="TH SarabunPSK" w:hAnsi="TH SarabunPSK" w:cs="TH SarabunPSK"/>
          <w:b/>
          <w:bCs/>
          <w:sz w:val="36"/>
          <w:szCs w:val="36"/>
        </w:rPr>
      </w:pPr>
      <w:r>
        <w:rPr>
          <w:rFonts w:ascii="TH SarabunPSK" w:eastAsia="TH SarabunPSK" w:hAnsi="TH SarabunPSK" w:cs="TH SarabunPSK"/>
          <w:b/>
          <w:bCs/>
          <w:sz w:val="36"/>
          <w:szCs w:val="36"/>
        </w:rPr>
        <w:t xml:space="preserve">Indonesian Student </w:t>
      </w:r>
      <w:r w:rsidRPr="00B51D49">
        <w:rPr>
          <w:rFonts w:ascii="TH SarabunPSK" w:eastAsia="TH SarabunPSK" w:hAnsi="TH SarabunPSK" w:cs="TH SarabunPSK"/>
          <w:b/>
          <w:bCs/>
          <w:sz w:val="36"/>
          <w:szCs w:val="36"/>
        </w:rPr>
        <w:t xml:space="preserve">in </w:t>
      </w:r>
      <w:proofErr w:type="spellStart"/>
      <w:r w:rsidRPr="00B51D49">
        <w:rPr>
          <w:rFonts w:ascii="TH SarabunPSK" w:eastAsia="TH SarabunPSK" w:hAnsi="TH SarabunPSK" w:cs="TH SarabunPSK"/>
          <w:b/>
          <w:bCs/>
          <w:sz w:val="36"/>
          <w:szCs w:val="36"/>
        </w:rPr>
        <w:t>Khon</w:t>
      </w:r>
      <w:proofErr w:type="spellEnd"/>
      <w:r w:rsidRPr="00B51D49">
        <w:rPr>
          <w:rFonts w:ascii="TH SarabunPSK" w:eastAsia="TH SarabunPSK" w:hAnsi="TH SarabunPSK" w:cs="TH SarabunPSK"/>
          <w:b/>
          <w:bCs/>
          <w:sz w:val="36"/>
          <w:szCs w:val="36"/>
        </w:rPr>
        <w:t xml:space="preserve"> </w:t>
      </w:r>
      <w:proofErr w:type="spellStart"/>
      <w:r w:rsidRPr="00B51D49">
        <w:rPr>
          <w:rFonts w:ascii="TH SarabunPSK" w:eastAsia="TH SarabunPSK" w:hAnsi="TH SarabunPSK" w:cs="TH SarabunPSK"/>
          <w:b/>
          <w:bCs/>
          <w:sz w:val="36"/>
          <w:szCs w:val="36"/>
        </w:rPr>
        <w:t>Kaen</w:t>
      </w:r>
      <w:proofErr w:type="spellEnd"/>
      <w:r w:rsidRPr="00B51D49">
        <w:rPr>
          <w:rFonts w:ascii="TH SarabunPSK" w:eastAsia="TH SarabunPSK" w:hAnsi="TH SarabunPSK" w:cs="TH SarabunPSK"/>
          <w:b/>
          <w:bCs/>
          <w:sz w:val="36"/>
          <w:szCs w:val="36"/>
        </w:rPr>
        <w:t xml:space="preserve"> University</w:t>
      </w:r>
      <w:r>
        <w:rPr>
          <w:rFonts w:ascii="TH SarabunPSK" w:eastAsia="TH SarabunPSK" w:hAnsi="TH SarabunPSK" w:cs="TH SarabunPSK"/>
          <w:b/>
          <w:bCs/>
          <w:sz w:val="36"/>
          <w:szCs w:val="36"/>
        </w:rPr>
        <w:t xml:space="preserve">: </w:t>
      </w:r>
      <w:r w:rsidRPr="00B51D49">
        <w:rPr>
          <w:rFonts w:ascii="TH SarabunPSK" w:eastAsia="TH SarabunPSK" w:hAnsi="TH SarabunPSK" w:cs="TH SarabunPSK"/>
          <w:b/>
          <w:bCs/>
          <w:sz w:val="36"/>
          <w:szCs w:val="36"/>
        </w:rPr>
        <w:t xml:space="preserve">Measures, </w:t>
      </w:r>
      <w:r>
        <w:rPr>
          <w:rFonts w:ascii="TH SarabunPSK" w:eastAsia="TH SarabunPSK" w:hAnsi="TH SarabunPSK" w:cs="TH SarabunPSK"/>
          <w:b/>
          <w:bCs/>
          <w:sz w:val="36"/>
          <w:szCs w:val="36"/>
        </w:rPr>
        <w:t>E</w:t>
      </w:r>
      <w:r w:rsidRPr="00B51D49">
        <w:rPr>
          <w:rFonts w:ascii="TH SarabunPSK" w:eastAsia="TH SarabunPSK" w:hAnsi="TH SarabunPSK" w:cs="TH SarabunPSK"/>
          <w:b/>
          <w:bCs/>
          <w:sz w:val="36"/>
          <w:szCs w:val="36"/>
        </w:rPr>
        <w:t xml:space="preserve">ffects and </w:t>
      </w:r>
      <w:r>
        <w:rPr>
          <w:rFonts w:ascii="TH SarabunPSK" w:eastAsia="TH SarabunPSK" w:hAnsi="TH SarabunPSK" w:cs="TH SarabunPSK"/>
          <w:b/>
          <w:bCs/>
          <w:sz w:val="36"/>
          <w:szCs w:val="36"/>
        </w:rPr>
        <w:t>A</w:t>
      </w:r>
      <w:r w:rsidRPr="00B51D49">
        <w:rPr>
          <w:rFonts w:ascii="TH SarabunPSK" w:eastAsia="TH SarabunPSK" w:hAnsi="TH SarabunPSK" w:cs="TH SarabunPSK"/>
          <w:b/>
          <w:bCs/>
          <w:sz w:val="36"/>
          <w:szCs w:val="36"/>
        </w:rPr>
        <w:t>daptations</w:t>
      </w:r>
    </w:p>
    <w:p w14:paraId="6CE1B82F" w14:textId="78904610" w:rsidR="00B51D49" w:rsidRDefault="00B51D49" w:rsidP="00DD2671">
      <w:pPr>
        <w:pStyle w:val="a9"/>
        <w:shd w:val="clear" w:color="auto" w:fill="FFFFFF" w:themeFill="background1"/>
        <w:spacing w:before="0" w:beforeAutospacing="0" w:after="0" w:afterAutospacing="0" w:line="168" w:lineRule="auto"/>
        <w:jc w:val="center"/>
        <w:rPr>
          <w:rFonts w:ascii="TH SarabunPSK" w:eastAsia="TH SarabunPSK" w:hAnsi="TH SarabunPSK" w:cs="TH SarabunPSK"/>
          <w:b/>
          <w:bCs/>
          <w:sz w:val="36"/>
          <w:szCs w:val="36"/>
        </w:rPr>
      </w:pPr>
      <w:r w:rsidRPr="00B51D49">
        <w:rPr>
          <w:rFonts w:ascii="TH SarabunPSK" w:eastAsia="TH SarabunPSK" w:hAnsi="TH SarabunPSK" w:cs="TH SarabunPSK"/>
          <w:b/>
          <w:bCs/>
          <w:sz w:val="36"/>
          <w:szCs w:val="36"/>
        </w:rPr>
        <w:t xml:space="preserve">During the </w:t>
      </w:r>
      <w:r>
        <w:rPr>
          <w:rFonts w:ascii="TH SarabunPSK" w:eastAsia="TH SarabunPSK" w:hAnsi="TH SarabunPSK" w:cs="TH SarabunPSK"/>
          <w:b/>
          <w:bCs/>
          <w:sz w:val="36"/>
          <w:szCs w:val="36"/>
        </w:rPr>
        <w:t>E</w:t>
      </w:r>
      <w:r w:rsidRPr="00B51D49">
        <w:rPr>
          <w:rFonts w:ascii="TH SarabunPSK" w:eastAsia="TH SarabunPSK" w:hAnsi="TH SarabunPSK" w:cs="TH SarabunPSK"/>
          <w:b/>
          <w:bCs/>
          <w:sz w:val="36"/>
          <w:szCs w:val="36"/>
        </w:rPr>
        <w:t xml:space="preserve">pidemic </w:t>
      </w:r>
      <w:r>
        <w:rPr>
          <w:rFonts w:ascii="TH SarabunPSK" w:eastAsia="TH SarabunPSK" w:hAnsi="TH SarabunPSK" w:cs="TH SarabunPSK"/>
          <w:b/>
          <w:bCs/>
          <w:sz w:val="36"/>
          <w:szCs w:val="36"/>
        </w:rPr>
        <w:t>O</w:t>
      </w:r>
      <w:r w:rsidRPr="00B51D49">
        <w:rPr>
          <w:rFonts w:ascii="TH SarabunPSK" w:eastAsia="TH SarabunPSK" w:hAnsi="TH SarabunPSK" w:cs="TH SarabunPSK"/>
          <w:b/>
          <w:bCs/>
          <w:sz w:val="36"/>
          <w:szCs w:val="36"/>
        </w:rPr>
        <w:t>f COVID-19</w:t>
      </w:r>
    </w:p>
    <w:p w14:paraId="4CB7D2C0" w14:textId="18592CE1" w:rsidR="00E058BB" w:rsidRPr="002E7137" w:rsidRDefault="004F157F" w:rsidP="00DB538B">
      <w:pPr>
        <w:pStyle w:val="a9"/>
        <w:shd w:val="clear" w:color="auto" w:fill="FFFFFF" w:themeFill="background1"/>
        <w:spacing w:before="0" w:beforeAutospacing="0" w:after="0" w:afterAutospacing="0" w:line="192" w:lineRule="auto"/>
        <w:jc w:val="center"/>
        <w:rPr>
          <w:rFonts w:ascii="TH SarabunPSK" w:eastAsia="TH SarabunPSK" w:hAnsi="TH SarabunPSK" w:cs="TH SarabunPSK"/>
          <w:sz w:val="32"/>
          <w:szCs w:val="32"/>
        </w:rPr>
      </w:pPr>
      <w:r w:rsidRPr="004F157F">
        <w:rPr>
          <w:rFonts w:ascii="TH SarabunPSK" w:eastAsia="TH SarabunPSK" w:hAnsi="TH SarabunPSK" w:cs="TH SarabunPSK" w:hint="cs"/>
          <w:sz w:val="32"/>
          <w:szCs w:val="32"/>
          <w:cs/>
        </w:rPr>
        <w:t>ณัฐธิดา  ส</w:t>
      </w:r>
      <w:r>
        <w:rPr>
          <w:rFonts w:ascii="TH SarabunPSK" w:eastAsia="TH SarabunPSK" w:hAnsi="TH SarabunPSK" w:cs="TH SarabunPSK" w:hint="cs"/>
          <w:sz w:val="32"/>
          <w:szCs w:val="32"/>
          <w:cs/>
        </w:rPr>
        <w:t>ำ</w:t>
      </w:r>
      <w:r w:rsidRPr="004F157F">
        <w:rPr>
          <w:rFonts w:ascii="TH SarabunPSK" w:eastAsia="TH SarabunPSK" w:hAnsi="TH SarabunPSK" w:cs="TH SarabunPSK" w:hint="cs"/>
          <w:sz w:val="32"/>
          <w:szCs w:val="32"/>
          <w:cs/>
        </w:rPr>
        <w:t>รวมรัมย์</w:t>
      </w:r>
      <w:r>
        <w:rPr>
          <w:rFonts w:ascii="TH SarabunPSK" w:eastAsia="TH SarabunPSK" w:hAnsi="TH SarabunPSK" w:cs="TH SarabunPSK"/>
          <w:sz w:val="32"/>
          <w:szCs w:val="32"/>
        </w:rPr>
        <w:t>*</w:t>
      </w:r>
      <w:r>
        <w:rPr>
          <w:rFonts w:ascii="TH SarabunPSK" w:eastAsia="TH SarabunPSK" w:hAnsi="TH SarabunPSK" w:cs="TH SarabunPSK"/>
          <w:sz w:val="32"/>
          <w:szCs w:val="32"/>
          <w:vertAlign w:val="superscript"/>
        </w:rPr>
        <w:t>1</w:t>
      </w:r>
      <w:r w:rsidRPr="004F157F">
        <w:rPr>
          <w:rFonts w:ascii="TH SarabunPSK" w:eastAsia="TH SarabunPSK" w:hAnsi="TH SarabunPSK" w:cs="TH SarabunPSK" w:hint="cs"/>
          <w:sz w:val="32"/>
          <w:szCs w:val="32"/>
          <w:cs/>
        </w:rPr>
        <w:t xml:space="preserve"> </w:t>
      </w:r>
      <w:r w:rsidR="002E7137">
        <w:rPr>
          <w:rFonts w:ascii="TH SarabunPSK" w:eastAsia="TH SarabunPSK" w:hAnsi="TH SarabunPSK" w:cs="TH SarabunPSK" w:hint="cs"/>
          <w:sz w:val="32"/>
          <w:szCs w:val="32"/>
          <w:cs/>
        </w:rPr>
        <w:t xml:space="preserve"> </w:t>
      </w:r>
      <w:r w:rsidRPr="004F157F">
        <w:rPr>
          <w:rFonts w:ascii="TH SarabunPSK" w:eastAsia="TH SarabunPSK" w:hAnsi="TH SarabunPSK" w:cs="TH SarabunPSK" w:hint="cs"/>
          <w:sz w:val="32"/>
          <w:szCs w:val="32"/>
          <w:cs/>
        </w:rPr>
        <w:t>ปนัดดา  มือชัยภูมิ</w:t>
      </w:r>
      <w:r>
        <w:rPr>
          <w:rFonts w:ascii="TH SarabunPSK" w:eastAsia="TH SarabunPSK" w:hAnsi="TH SarabunPSK" w:cs="TH SarabunPSK"/>
          <w:sz w:val="32"/>
          <w:szCs w:val="32"/>
          <w:vertAlign w:val="superscript"/>
        </w:rPr>
        <w:t>2</w:t>
      </w:r>
      <w:r w:rsidR="00E058BB">
        <w:rPr>
          <w:rFonts w:ascii="TH SarabunPSK" w:eastAsia="TH SarabunPSK" w:hAnsi="TH SarabunPSK" w:cs="TH SarabunPSK"/>
          <w:sz w:val="32"/>
          <w:szCs w:val="32"/>
        </w:rPr>
        <w:t xml:space="preserve">  </w:t>
      </w:r>
      <w:r w:rsidR="002E7137">
        <w:rPr>
          <w:rFonts w:ascii="TH SarabunPSK" w:eastAsia="TH SarabunPSK" w:hAnsi="TH SarabunPSK" w:cs="TH SarabunPSK" w:hint="cs"/>
          <w:sz w:val="32"/>
          <w:szCs w:val="32"/>
          <w:cs/>
        </w:rPr>
        <w:t xml:space="preserve"> </w:t>
      </w:r>
      <w:r w:rsidRPr="004F157F">
        <w:rPr>
          <w:rFonts w:ascii="TH SarabunPSK" w:eastAsia="TH SarabunPSK" w:hAnsi="TH SarabunPSK" w:cs="TH SarabunPSK" w:hint="cs"/>
          <w:sz w:val="32"/>
          <w:szCs w:val="32"/>
          <w:cs/>
        </w:rPr>
        <w:t>ไอญาฎา จันทะปัญญา</w:t>
      </w:r>
      <w:r>
        <w:rPr>
          <w:rFonts w:ascii="TH SarabunPSK" w:eastAsia="TH SarabunPSK" w:hAnsi="TH SarabunPSK" w:cs="TH SarabunPSK"/>
          <w:sz w:val="32"/>
          <w:szCs w:val="32"/>
          <w:vertAlign w:val="superscript"/>
        </w:rPr>
        <w:t>3</w:t>
      </w:r>
      <w:r w:rsidR="002E7137">
        <w:rPr>
          <w:rFonts w:ascii="TH SarabunPSK" w:eastAsia="TH SarabunPSK" w:hAnsi="TH SarabunPSK" w:cs="TH SarabunPSK" w:hint="cs"/>
          <w:sz w:val="32"/>
          <w:szCs w:val="32"/>
          <w:cs/>
        </w:rPr>
        <w:t xml:space="preserve"> </w:t>
      </w:r>
      <w:r w:rsidR="00E058BB" w:rsidRPr="00E058BB">
        <w:rPr>
          <w:rFonts w:ascii="TH SarabunPSK" w:eastAsia="TH SarabunPSK" w:hAnsi="TH SarabunPSK" w:cs="TH SarabunPSK" w:hint="cs"/>
          <w:sz w:val="32"/>
          <w:szCs w:val="32"/>
          <w:cs/>
        </w:rPr>
        <w:t>ธนนันท์</w:t>
      </w:r>
      <w:r w:rsidR="00E058BB" w:rsidRPr="00E058BB">
        <w:rPr>
          <w:rFonts w:ascii="TH SarabunPSK" w:eastAsia="TH SarabunPSK" w:hAnsi="TH SarabunPSK" w:cs="TH SarabunPSK"/>
          <w:sz w:val="32"/>
          <w:szCs w:val="32"/>
          <w:cs/>
        </w:rPr>
        <w:t xml:space="preserve"> </w:t>
      </w:r>
      <w:r w:rsidR="00E058BB" w:rsidRPr="00E058BB">
        <w:rPr>
          <w:rFonts w:ascii="TH SarabunPSK" w:eastAsia="TH SarabunPSK" w:hAnsi="TH SarabunPSK" w:cs="TH SarabunPSK" w:hint="cs"/>
          <w:sz w:val="32"/>
          <w:szCs w:val="32"/>
          <w:cs/>
        </w:rPr>
        <w:t>บุ่นวรรณา</w:t>
      </w:r>
      <w:r w:rsidR="00E058BB">
        <w:rPr>
          <w:rFonts w:ascii="TH SarabunPSK" w:eastAsia="TH SarabunPSK" w:hAnsi="TH SarabunPSK" w:cs="TH SarabunPSK"/>
          <w:sz w:val="32"/>
          <w:szCs w:val="32"/>
          <w:vertAlign w:val="superscript"/>
        </w:rPr>
        <w:t>4</w:t>
      </w:r>
      <w:r w:rsidR="00E058BB">
        <w:rPr>
          <w:rFonts w:ascii="TH SarabunPSK" w:eastAsia="TH SarabunPSK" w:hAnsi="TH SarabunPSK" w:cs="TH SarabunPSK" w:hint="cs"/>
          <w:sz w:val="32"/>
          <w:szCs w:val="32"/>
          <w:vertAlign w:val="superscript"/>
          <w:cs/>
        </w:rPr>
        <w:t xml:space="preserve"> </w:t>
      </w:r>
    </w:p>
    <w:p w14:paraId="0B591ADD" w14:textId="431CFEDE" w:rsidR="00B74EA0" w:rsidRDefault="00E058BB" w:rsidP="00DD2671">
      <w:pPr>
        <w:pStyle w:val="a9"/>
        <w:shd w:val="clear" w:color="auto" w:fill="FFFFFF" w:themeFill="background1"/>
        <w:spacing w:before="0" w:beforeAutospacing="0" w:after="0" w:afterAutospacing="0" w:line="192" w:lineRule="auto"/>
        <w:jc w:val="center"/>
        <w:rPr>
          <w:rFonts w:ascii="TH SarabunPSK" w:eastAsia="TH SarabunPSK" w:hAnsi="TH SarabunPSK" w:cs="TH SarabunPSK"/>
          <w:sz w:val="32"/>
          <w:szCs w:val="32"/>
        </w:rPr>
      </w:pPr>
      <w:r>
        <w:rPr>
          <w:rFonts w:ascii="TH SarabunPSK" w:eastAsia="TH SarabunPSK" w:hAnsi="TH SarabunPSK" w:cs="TH SarabunPSK"/>
          <w:sz w:val="32"/>
          <w:szCs w:val="32"/>
          <w:vertAlign w:val="superscript"/>
        </w:rPr>
        <w:t>1,2,3,4</w:t>
      </w:r>
      <w:r w:rsidRPr="00E058BB">
        <w:rPr>
          <w:rFonts w:ascii="TH SarabunPSK" w:eastAsia="TH SarabunPSK" w:hAnsi="TH SarabunPSK" w:cs="TH SarabunPSK" w:hint="cs"/>
          <w:sz w:val="32"/>
          <w:szCs w:val="32"/>
          <w:cs/>
        </w:rPr>
        <w:t>มหาวิทยาลัยขอนแก่น</w:t>
      </w:r>
      <w:r>
        <w:rPr>
          <w:rFonts w:ascii="TH SarabunPSK" w:eastAsia="TH SarabunPSK" w:hAnsi="TH SarabunPSK" w:cs="TH SarabunPSK" w:hint="cs"/>
          <w:sz w:val="32"/>
          <w:szCs w:val="32"/>
          <w:cs/>
        </w:rPr>
        <w:t xml:space="preserve"> ตำบลในเมือง อำเภอเมืองขอนแก่น จังหวัดขอนแก่น </w:t>
      </w:r>
      <w:r>
        <w:rPr>
          <w:rFonts w:ascii="TH SarabunPSK" w:eastAsia="TH SarabunPSK" w:hAnsi="TH SarabunPSK" w:cs="TH SarabunPSK"/>
          <w:sz w:val="32"/>
          <w:szCs w:val="32"/>
        </w:rPr>
        <w:t>40002</w:t>
      </w:r>
    </w:p>
    <w:p w14:paraId="4A6A72CC" w14:textId="787C40F1" w:rsidR="00E058BB" w:rsidRDefault="006A3589" w:rsidP="00DD2671">
      <w:pPr>
        <w:pStyle w:val="a9"/>
        <w:shd w:val="clear" w:color="auto" w:fill="FFFFFF" w:themeFill="background1"/>
        <w:spacing w:before="0" w:beforeAutospacing="0" w:after="0" w:afterAutospacing="0" w:line="192" w:lineRule="auto"/>
        <w:jc w:val="center"/>
        <w:rPr>
          <w:rFonts w:ascii="TH SarabunPSK" w:eastAsia="TH SarabunPSK" w:hAnsi="TH SarabunPSK" w:cs="TH SarabunPSK"/>
          <w:sz w:val="32"/>
          <w:szCs w:val="32"/>
        </w:rPr>
      </w:pPr>
      <w:r>
        <w:rPr>
          <w:rFonts w:ascii="TH SarabunPSK" w:eastAsia="TH SarabunPSK" w:hAnsi="TH SarabunPSK" w:cs="TH SarabunPSK"/>
          <w:sz w:val="32"/>
          <w:szCs w:val="32"/>
          <w:vertAlign w:val="superscript"/>
        </w:rPr>
        <w:t>*</w:t>
      </w:r>
      <w:r w:rsidRPr="006A3589">
        <w:t xml:space="preserve"> </w:t>
      </w:r>
      <w:r w:rsidRPr="006A3589">
        <w:rPr>
          <w:rFonts w:ascii="TH SarabunPSK" w:eastAsia="TH SarabunPSK" w:hAnsi="TH SarabunPSK" w:cs="TH SarabunPSK"/>
          <w:sz w:val="32"/>
          <w:szCs w:val="32"/>
        </w:rPr>
        <w:t>E-mai</w:t>
      </w:r>
      <w:r>
        <w:rPr>
          <w:rFonts w:ascii="TH SarabunPSK" w:eastAsia="TH SarabunPSK" w:hAnsi="TH SarabunPSK" w:cs="TH SarabunPSK"/>
          <w:sz w:val="32"/>
          <w:szCs w:val="32"/>
        </w:rPr>
        <w:t>l</w:t>
      </w:r>
      <w:r w:rsidRPr="006A3589">
        <w:rPr>
          <w:rFonts w:ascii="TH SarabunPSK" w:eastAsia="TH SarabunPSK" w:hAnsi="TH SarabunPSK" w:cs="TH SarabunPSK"/>
          <w:sz w:val="32"/>
          <w:szCs w:val="32"/>
        </w:rPr>
        <w:t>:</w:t>
      </w:r>
      <w:r>
        <w:rPr>
          <w:rFonts w:ascii="TH SarabunPSK" w:eastAsia="TH SarabunPSK" w:hAnsi="TH SarabunPSK" w:cs="TH SarabunPSK"/>
          <w:sz w:val="32"/>
          <w:szCs w:val="32"/>
        </w:rPr>
        <w:t xml:space="preserve"> </w:t>
      </w:r>
      <w:r w:rsidRPr="006A3589">
        <w:rPr>
          <w:rFonts w:ascii="TH SarabunPSK" w:eastAsia="TH SarabunPSK" w:hAnsi="TH SarabunPSK" w:cs="TH SarabunPSK"/>
          <w:sz w:val="32"/>
          <w:szCs w:val="32"/>
          <w:vertAlign w:val="superscript"/>
        </w:rPr>
        <w:t xml:space="preserve"> </w:t>
      </w:r>
      <w:r>
        <w:rPr>
          <w:rFonts w:ascii="TH SarabunPSK" w:eastAsia="TH SarabunPSK" w:hAnsi="TH SarabunPSK" w:cs="TH SarabunPSK"/>
          <w:sz w:val="32"/>
          <w:szCs w:val="32"/>
          <w:vertAlign w:val="superscript"/>
        </w:rPr>
        <w:t xml:space="preserve"> </w:t>
      </w:r>
      <w:r w:rsidR="00B51D49" w:rsidRPr="00B51D49">
        <w:rPr>
          <w:rFonts w:ascii="TH SarabunPSK" w:eastAsia="TH SarabunPSK" w:hAnsi="TH SarabunPSK" w:cs="TH SarabunPSK"/>
          <w:sz w:val="32"/>
          <w:szCs w:val="32"/>
        </w:rPr>
        <w:t>natthidasum@kkumail.com</w:t>
      </w:r>
    </w:p>
    <w:p w14:paraId="71B9E4B4" w14:textId="77777777" w:rsidR="00B51D49" w:rsidRPr="006A3589" w:rsidRDefault="00B51D49" w:rsidP="00DD2671">
      <w:pPr>
        <w:pStyle w:val="a9"/>
        <w:shd w:val="clear" w:color="auto" w:fill="FFFFFF" w:themeFill="background1"/>
        <w:spacing w:before="0" w:beforeAutospacing="0" w:after="0" w:afterAutospacing="0" w:line="120" w:lineRule="auto"/>
        <w:rPr>
          <w:rFonts w:ascii="TH SarabunPSK" w:eastAsia="TH SarabunPSK" w:hAnsi="TH SarabunPSK" w:cs="TH SarabunPSK"/>
          <w:sz w:val="32"/>
          <w:szCs w:val="32"/>
          <w:cs/>
        </w:rPr>
      </w:pPr>
    </w:p>
    <w:bookmarkEnd w:id="0"/>
    <w:p w14:paraId="746838F8" w14:textId="77777777" w:rsidR="00B74EA0" w:rsidRPr="003619A9" w:rsidRDefault="00B74EA0" w:rsidP="498C3A25">
      <w:pPr>
        <w:pStyle w:val="a9"/>
        <w:shd w:val="clear" w:color="auto" w:fill="FFFFFF" w:themeFill="background1"/>
        <w:spacing w:before="0" w:beforeAutospacing="0" w:after="0" w:afterAutospacing="0"/>
        <w:rPr>
          <w:rFonts w:ascii="TH SarabunPSK" w:eastAsia="TH SarabunPSK" w:hAnsi="TH SarabunPSK" w:cs="TH SarabunPSK"/>
          <w:b/>
          <w:bCs/>
          <w:sz w:val="32"/>
          <w:szCs w:val="32"/>
        </w:rPr>
      </w:pPr>
      <w:r w:rsidRPr="003619A9">
        <w:rPr>
          <w:rFonts w:ascii="TH SarabunPSK" w:eastAsia="TH SarabunPSK" w:hAnsi="TH SarabunPSK" w:cs="TH SarabunPSK"/>
          <w:b/>
          <w:bCs/>
          <w:color w:val="000000"/>
          <w:sz w:val="32"/>
          <w:szCs w:val="32"/>
          <w:cs/>
        </w:rPr>
        <w:t>บทคัดย่อ</w:t>
      </w:r>
      <w:r w:rsidRPr="003619A9">
        <w:rPr>
          <w:rFonts w:ascii="TH SarabunPSK" w:eastAsia="TH SarabunPSK" w:hAnsi="TH SarabunPSK" w:cs="TH SarabunPSK"/>
          <w:b/>
          <w:bCs/>
          <w:color w:val="000000"/>
          <w:sz w:val="32"/>
          <w:szCs w:val="32"/>
        </w:rPr>
        <w:t> </w:t>
      </w:r>
    </w:p>
    <w:p w14:paraId="24AD4871" w14:textId="24D691ED" w:rsidR="00AF2BB3" w:rsidRPr="003C0F65" w:rsidRDefault="00AF2BB3" w:rsidP="00AF2BB3">
      <w:pPr>
        <w:ind w:firstLine="720"/>
        <w:jc w:val="thaiDistribute"/>
        <w:rPr>
          <w:rFonts w:ascii="TH SarabunPSK" w:hAnsi="TH SarabunPSK" w:cs="TH SarabunPSK"/>
          <w:spacing w:val="-14"/>
          <w:sz w:val="32"/>
          <w:szCs w:val="32"/>
          <w:lang w:val="en-US"/>
        </w:rPr>
      </w:pPr>
      <w:r w:rsidRPr="040B0E4A">
        <w:rPr>
          <w:rFonts w:ascii="TH SarabunPSK" w:hAnsi="TH SarabunPSK" w:cs="TH SarabunPSK" w:hint="cs"/>
          <w:sz w:val="32"/>
          <w:szCs w:val="32"/>
          <w:cs/>
        </w:rPr>
        <w:t>จ</w:t>
      </w:r>
      <w:r w:rsidRPr="003C0F65">
        <w:rPr>
          <w:rFonts w:ascii="TH SarabunPSK" w:hAnsi="TH SarabunPSK" w:cs="TH SarabunPSK" w:hint="cs"/>
          <w:spacing w:val="-14"/>
          <w:sz w:val="32"/>
          <w:szCs w:val="32"/>
          <w:cs/>
        </w:rPr>
        <w:t>ากสถานการณ์แพร่ระบาดโควิด-19 ใน</w:t>
      </w:r>
      <w:r w:rsidRPr="003C0F65">
        <w:rPr>
          <w:rFonts w:ascii="TH SarabunPSK" w:hAnsi="TH SarabunPSK" w:cs="TH SarabunPSK"/>
          <w:spacing w:val="-14"/>
          <w:sz w:val="32"/>
          <w:szCs w:val="32"/>
          <w:cs/>
        </w:rPr>
        <w:t>จังหวัดขอนแก่น</w:t>
      </w:r>
      <w:r w:rsidRPr="003C0F65">
        <w:rPr>
          <w:rFonts w:ascii="TH SarabunPSK" w:hAnsi="TH SarabunPSK" w:cs="TH SarabunPSK" w:hint="cs"/>
          <w:spacing w:val="-14"/>
          <w:sz w:val="32"/>
          <w:szCs w:val="32"/>
          <w:cs/>
        </w:rPr>
        <w:t>และโดยเฉพาะมหาวิทยาลัยขอนแก่น</w:t>
      </w:r>
      <w:r w:rsidRPr="003C0F65">
        <w:rPr>
          <w:rFonts w:ascii="TH SarabunPSK" w:hAnsi="TH SarabunPSK" w:cs="TH SarabunPSK"/>
          <w:spacing w:val="-14"/>
          <w:sz w:val="32"/>
          <w:szCs w:val="32"/>
          <w:cs/>
        </w:rPr>
        <w:t xml:space="preserve"> </w:t>
      </w:r>
      <w:r w:rsidRPr="003C0F65">
        <w:rPr>
          <w:rFonts w:ascii="TH SarabunPSK" w:hAnsi="TH SarabunPSK" w:cs="TH SarabunPSK" w:hint="cs"/>
          <w:spacing w:val="-14"/>
          <w:sz w:val="32"/>
          <w:szCs w:val="32"/>
          <w:cs/>
        </w:rPr>
        <w:t>ก่อให้เกิด</w:t>
      </w:r>
      <w:r w:rsidRPr="003C0F65">
        <w:rPr>
          <w:rFonts w:ascii="TH SarabunPSK" w:hAnsi="TH SarabunPSK" w:cs="TH SarabunPSK"/>
          <w:spacing w:val="-14"/>
          <w:sz w:val="32"/>
          <w:szCs w:val="32"/>
          <w:cs/>
        </w:rPr>
        <w:t>มาตรการควบคุมและป้องกันโรคโควิด-19 ของทางจังหวัดขอนแก่น</w:t>
      </w:r>
      <w:r w:rsidRPr="003C0F65">
        <w:rPr>
          <w:rFonts w:ascii="TH SarabunPSK" w:hAnsi="TH SarabunPSK" w:cs="TH SarabunPSK" w:hint="cs"/>
          <w:spacing w:val="-14"/>
          <w:sz w:val="32"/>
          <w:szCs w:val="32"/>
          <w:cs/>
        </w:rPr>
        <w:t>และ</w:t>
      </w:r>
      <w:r w:rsidRPr="003C0F65">
        <w:rPr>
          <w:rFonts w:ascii="TH SarabunPSK" w:hAnsi="TH SarabunPSK" w:cs="TH SarabunPSK"/>
          <w:spacing w:val="-14"/>
          <w:sz w:val="32"/>
          <w:szCs w:val="32"/>
          <w:cs/>
        </w:rPr>
        <w:t xml:space="preserve">มหาวิทยาลัย </w:t>
      </w:r>
      <w:r w:rsidRPr="003C0F65">
        <w:rPr>
          <w:rFonts w:ascii="TH SarabunPSK" w:hAnsi="TH SarabunPSK" w:cs="TH SarabunPSK" w:hint="cs"/>
          <w:spacing w:val="-14"/>
          <w:sz w:val="32"/>
          <w:szCs w:val="32"/>
          <w:cs/>
        </w:rPr>
        <w:t>โดยมาตรการดังกล่าว</w:t>
      </w:r>
      <w:r w:rsidRPr="003C0F65">
        <w:rPr>
          <w:rFonts w:ascii="TH SarabunPSK" w:hAnsi="TH SarabunPSK" w:cs="TH SarabunPSK"/>
          <w:spacing w:val="-14"/>
          <w:sz w:val="32"/>
          <w:szCs w:val="32"/>
          <w:cs/>
        </w:rPr>
        <w:t>ได้ส่งผลกระทบและก่อให้เกิดการปรับตัวของนักศึกษาอินโดนีเซียอย่างไร</w:t>
      </w:r>
      <w:r w:rsidRPr="003C0F65">
        <w:rPr>
          <w:rFonts w:ascii="TH SarabunPSK" w:hAnsi="TH SarabunPSK" w:cs="TH SarabunPSK" w:hint="cs"/>
          <w:spacing w:val="-14"/>
          <w:sz w:val="32"/>
          <w:szCs w:val="32"/>
          <w:cs/>
        </w:rPr>
        <w:t>บ้าง</w:t>
      </w:r>
      <w:r w:rsidRPr="003C0F65">
        <w:rPr>
          <w:rFonts w:ascii="TH SarabunPSK" w:hAnsi="TH SarabunPSK" w:cs="TH SarabunPSK"/>
          <w:spacing w:val="-14"/>
          <w:sz w:val="32"/>
          <w:szCs w:val="32"/>
          <w:cs/>
        </w:rPr>
        <w:t xml:space="preserve"> การวิจัยใช้ระเบียบการวิจัยเชิงคุณภาพ เน้นการสัมภาษณ์เชิงลึก (</w:t>
      </w:r>
      <w:r w:rsidRPr="003C0F65">
        <w:rPr>
          <w:rFonts w:ascii="TH SarabunPSK" w:hAnsi="TH SarabunPSK" w:cs="TH SarabunPSK"/>
          <w:spacing w:val="-14"/>
          <w:sz w:val="32"/>
          <w:szCs w:val="32"/>
          <w:shd w:val="clear" w:color="auto" w:fill="FFFFFF"/>
        </w:rPr>
        <w:t>In-depth interview</w:t>
      </w:r>
      <w:r w:rsidRPr="003C0F65">
        <w:rPr>
          <w:rFonts w:ascii="TH SarabunPSK" w:hAnsi="TH SarabunPSK" w:cs="TH SarabunPSK"/>
          <w:spacing w:val="-14"/>
          <w:sz w:val="32"/>
          <w:szCs w:val="32"/>
          <w:cs/>
        </w:rPr>
        <w:t xml:space="preserve">) และใช้ข้อมูลเอกสารประเภทอื่น ๆ มาประกอบการวิเคราะห์  พบว่า ผลกระทบและการปรับตัวของนักศึกษาอินโดนีเซียมีทั้งหมด 4 </w:t>
      </w:r>
      <w:r w:rsidRPr="003C0F65">
        <w:rPr>
          <w:rStyle w:val="normaltextrun"/>
          <w:rFonts w:ascii="TH SarabunPSK" w:hAnsi="TH SarabunPSK" w:cs="TH SarabunPSK" w:hint="cs"/>
          <w:spacing w:val="-14"/>
          <w:sz w:val="32"/>
          <w:szCs w:val="32"/>
          <w:bdr w:val="none" w:sz="0" w:space="0" w:color="auto" w:frame="1"/>
          <w:cs/>
        </w:rPr>
        <w:t>ด้าน</w:t>
      </w:r>
      <w:r w:rsidRPr="003C0F65">
        <w:rPr>
          <w:rStyle w:val="normaltextrun"/>
          <w:rFonts w:ascii="TH SarabunPSK" w:hAnsi="TH SarabunPSK" w:cs="TH SarabunPSK"/>
          <w:spacing w:val="-14"/>
          <w:sz w:val="32"/>
          <w:szCs w:val="32"/>
          <w:bdr w:val="none" w:sz="0" w:space="0" w:color="auto" w:frame="1"/>
          <w:cs/>
        </w:rPr>
        <w:t xml:space="preserve"> 1</w:t>
      </w:r>
      <w:r w:rsidRPr="003C0F65">
        <w:rPr>
          <w:rStyle w:val="normaltextrun"/>
          <w:rFonts w:ascii="TH SarabunPSK" w:hAnsi="TH SarabunPSK" w:cs="TH SarabunPSK" w:hint="cs"/>
          <w:spacing w:val="-14"/>
          <w:sz w:val="32"/>
          <w:szCs w:val="32"/>
          <w:bdr w:val="none" w:sz="0" w:space="0" w:color="auto" w:frame="1"/>
          <w:cs/>
        </w:rPr>
        <w:t>)</w:t>
      </w:r>
      <w:r w:rsidRPr="003C0F65">
        <w:rPr>
          <w:rStyle w:val="normaltextrun"/>
          <w:rFonts w:ascii="TH SarabunPSK" w:hAnsi="TH SarabunPSK" w:cs="TH SarabunPSK"/>
          <w:spacing w:val="-14"/>
          <w:sz w:val="32"/>
          <w:szCs w:val="32"/>
          <w:bdr w:val="none" w:sz="0" w:space="0" w:color="auto" w:frame="1"/>
          <w:cs/>
        </w:rPr>
        <w:t xml:space="preserve"> วิถีชีวิตความเป็นอยู่ 2</w:t>
      </w:r>
      <w:r w:rsidRPr="003C0F65">
        <w:rPr>
          <w:rStyle w:val="normaltextrun"/>
          <w:rFonts w:ascii="TH SarabunPSK" w:hAnsi="TH SarabunPSK" w:cs="TH SarabunPSK" w:hint="cs"/>
          <w:spacing w:val="-14"/>
          <w:sz w:val="32"/>
          <w:szCs w:val="32"/>
          <w:bdr w:val="none" w:sz="0" w:space="0" w:color="auto" w:frame="1"/>
          <w:cs/>
        </w:rPr>
        <w:t>)</w:t>
      </w:r>
      <w:r w:rsidRPr="003C0F65">
        <w:rPr>
          <w:rStyle w:val="normaltextrun"/>
          <w:rFonts w:ascii="TH SarabunPSK" w:hAnsi="TH SarabunPSK" w:cs="TH SarabunPSK"/>
          <w:spacing w:val="-14"/>
          <w:sz w:val="32"/>
          <w:szCs w:val="32"/>
          <w:bdr w:val="none" w:sz="0" w:space="0" w:color="auto" w:frame="1"/>
          <w:cs/>
        </w:rPr>
        <w:t xml:space="preserve"> กิจกรรมทางศาสนา 3</w:t>
      </w:r>
      <w:r w:rsidRPr="003C0F65">
        <w:rPr>
          <w:rStyle w:val="normaltextrun"/>
          <w:rFonts w:ascii="TH SarabunPSK" w:hAnsi="TH SarabunPSK" w:cs="TH SarabunPSK" w:hint="cs"/>
          <w:spacing w:val="-14"/>
          <w:sz w:val="32"/>
          <w:szCs w:val="32"/>
          <w:bdr w:val="none" w:sz="0" w:space="0" w:color="auto" w:frame="1"/>
          <w:cs/>
        </w:rPr>
        <w:t>)</w:t>
      </w:r>
      <w:r w:rsidRPr="003C0F65">
        <w:rPr>
          <w:rStyle w:val="normaltextrun"/>
          <w:rFonts w:ascii="TH SarabunPSK" w:hAnsi="TH SarabunPSK" w:cs="TH SarabunPSK"/>
          <w:spacing w:val="-14"/>
          <w:sz w:val="32"/>
          <w:szCs w:val="32"/>
          <w:bdr w:val="none" w:sz="0" w:space="0" w:color="auto" w:frame="1"/>
          <w:cs/>
        </w:rPr>
        <w:t xml:space="preserve"> การ</w:t>
      </w:r>
      <w:r w:rsidRPr="003C0F65">
        <w:rPr>
          <w:rStyle w:val="normaltextrun"/>
          <w:rFonts w:ascii="TH SarabunPSK" w:hAnsi="TH SarabunPSK" w:cs="TH SarabunPSK" w:hint="cs"/>
          <w:spacing w:val="-14"/>
          <w:sz w:val="32"/>
          <w:szCs w:val="32"/>
          <w:bdr w:val="none" w:sz="0" w:space="0" w:color="auto" w:frame="1"/>
          <w:cs/>
        </w:rPr>
        <w:t>จัดการ</w:t>
      </w:r>
      <w:r w:rsidRPr="003C0F65">
        <w:rPr>
          <w:rStyle w:val="normaltextrun"/>
          <w:rFonts w:ascii="TH SarabunPSK" w:hAnsi="TH SarabunPSK" w:cs="TH SarabunPSK"/>
          <w:spacing w:val="-14"/>
          <w:sz w:val="32"/>
          <w:szCs w:val="32"/>
          <w:bdr w:val="none" w:sz="0" w:space="0" w:color="auto" w:frame="1"/>
          <w:cs/>
        </w:rPr>
        <w:t>เรียนการสอน 4</w:t>
      </w:r>
      <w:r w:rsidRPr="003C0F65">
        <w:rPr>
          <w:rStyle w:val="normaltextrun"/>
          <w:rFonts w:ascii="TH SarabunPSK" w:hAnsi="TH SarabunPSK" w:cs="TH SarabunPSK" w:hint="cs"/>
          <w:spacing w:val="-14"/>
          <w:sz w:val="32"/>
          <w:szCs w:val="32"/>
          <w:bdr w:val="none" w:sz="0" w:space="0" w:color="auto" w:frame="1"/>
          <w:cs/>
        </w:rPr>
        <w:t>)</w:t>
      </w:r>
      <w:r w:rsidRPr="003C0F65">
        <w:rPr>
          <w:rStyle w:val="normaltextrun"/>
          <w:rFonts w:ascii="TH SarabunPSK" w:hAnsi="TH SarabunPSK" w:cs="TH SarabunPSK"/>
          <w:spacing w:val="-14"/>
          <w:sz w:val="32"/>
          <w:szCs w:val="32"/>
          <w:bdr w:val="none" w:sz="0" w:space="0" w:color="auto" w:frame="1"/>
          <w:cs/>
        </w:rPr>
        <w:t xml:space="preserve"> การเดินทาง</w:t>
      </w:r>
      <w:r w:rsidRPr="003C0F65">
        <w:rPr>
          <w:rStyle w:val="normaltextrun"/>
          <w:rFonts w:ascii="TH SarabunPSK" w:hAnsi="TH SarabunPSK" w:cs="TH SarabunPSK" w:hint="cs"/>
          <w:spacing w:val="-14"/>
          <w:sz w:val="32"/>
          <w:szCs w:val="32"/>
          <w:bdr w:val="none" w:sz="0" w:space="0" w:color="auto" w:frame="1"/>
          <w:cs/>
        </w:rPr>
        <w:t>ในประเทศและต่างประเทศ ผลการศึกษาจะนำเสนอต่อผู้บริหารมหาวิทยาลัยเพื่อกำหนดความช่วยเหลือแก่นักศึกษาต่างชาติที่อยู่ในประชาคมมหาวิทยาลัยขอนแก่นต่อไป</w:t>
      </w:r>
      <w:r w:rsidRPr="003C0F65">
        <w:rPr>
          <w:rStyle w:val="normaltextrun"/>
          <w:rFonts w:ascii="TH SarabunPSK" w:hAnsi="TH SarabunPSK" w:cs="TH SarabunPSK" w:hint="cs"/>
          <w:spacing w:val="-14"/>
          <w:sz w:val="32"/>
          <w:szCs w:val="32"/>
          <w:cs/>
        </w:rPr>
        <w:t xml:space="preserve"> </w:t>
      </w:r>
    </w:p>
    <w:p w14:paraId="56A8FDC0" w14:textId="3648868E" w:rsidR="003C0F65" w:rsidRPr="003C0F65" w:rsidRDefault="003C0F65" w:rsidP="003C0F65">
      <w:pPr>
        <w:jc w:val="thaiDistribute"/>
        <w:rPr>
          <w:rFonts w:ascii="TH SarabunPSK" w:hAnsi="TH SarabunPSK" w:cs="TH SarabunPSK"/>
          <w:sz w:val="32"/>
          <w:szCs w:val="32"/>
        </w:rPr>
      </w:pPr>
      <w:r w:rsidRPr="003C0F65">
        <w:rPr>
          <w:rFonts w:ascii="TH SarabunPSK" w:eastAsia="TH SarabunPSK" w:hAnsi="TH SarabunPSK" w:cs="TH SarabunPSK"/>
          <w:i/>
          <w:iCs/>
          <w:color w:val="000000"/>
          <w:sz w:val="32"/>
          <w:szCs w:val="32"/>
          <w:cs/>
        </w:rPr>
        <w:t xml:space="preserve">คำสำคัญ: </w:t>
      </w:r>
      <w:r w:rsidRPr="003C0F65">
        <w:rPr>
          <w:rFonts w:ascii="TH SarabunPSK" w:eastAsia="TH SarabunPSK" w:hAnsi="TH SarabunPSK" w:cs="TH SarabunPSK"/>
          <w:color w:val="000000"/>
          <w:sz w:val="32"/>
          <w:szCs w:val="32"/>
          <w:cs/>
        </w:rPr>
        <w:t>นักศึกษาอินโดนีเซีย</w:t>
      </w:r>
      <w:r w:rsidRPr="003C0F65">
        <w:rPr>
          <w:rFonts w:ascii="TH SarabunPSK" w:eastAsia="TH SarabunPSK" w:hAnsi="TH SarabunPSK" w:cs="TH SarabunPSK"/>
          <w:color w:val="000000"/>
          <w:sz w:val="32"/>
          <w:szCs w:val="32"/>
        </w:rPr>
        <w:t xml:space="preserve">, </w:t>
      </w:r>
      <w:r w:rsidRPr="003C0F65">
        <w:rPr>
          <w:rFonts w:ascii="TH SarabunPSK" w:eastAsia="TH SarabunPSK" w:hAnsi="TH SarabunPSK" w:cs="TH SarabunPSK"/>
          <w:color w:val="000000"/>
          <w:sz w:val="32"/>
          <w:szCs w:val="32"/>
          <w:cs/>
        </w:rPr>
        <w:t xml:space="preserve">มหาวิทยาลัยขอนแก่น </w:t>
      </w:r>
      <w:r w:rsidRPr="003C0F65">
        <w:rPr>
          <w:rFonts w:ascii="TH SarabunPSK" w:eastAsia="TH SarabunPSK" w:hAnsi="TH SarabunPSK" w:cs="TH SarabunPSK"/>
          <w:color w:val="000000"/>
          <w:sz w:val="32"/>
          <w:szCs w:val="32"/>
        </w:rPr>
        <w:t xml:space="preserve">, </w:t>
      </w:r>
      <w:r w:rsidRPr="003C0F65">
        <w:rPr>
          <w:rFonts w:ascii="TH SarabunPSK" w:eastAsia="TH SarabunPSK" w:hAnsi="TH SarabunPSK" w:cs="TH SarabunPSK"/>
          <w:color w:val="000000"/>
          <w:sz w:val="32"/>
          <w:szCs w:val="32"/>
          <w:cs/>
        </w:rPr>
        <w:t>โควิด-</w:t>
      </w:r>
      <w:r w:rsidRPr="003C0F65">
        <w:rPr>
          <w:rFonts w:ascii="TH SarabunPSK" w:eastAsia="TH SarabunPSK" w:hAnsi="TH SarabunPSK" w:cs="TH SarabunPSK"/>
          <w:color w:val="000000"/>
          <w:sz w:val="32"/>
          <w:szCs w:val="32"/>
        </w:rPr>
        <w:t>19</w:t>
      </w:r>
    </w:p>
    <w:p w14:paraId="175ECE9B" w14:textId="77777777" w:rsidR="003C0F65" w:rsidRPr="003C0F65" w:rsidRDefault="003C0F65" w:rsidP="00DD2671">
      <w:pPr>
        <w:spacing w:line="120" w:lineRule="auto"/>
        <w:jc w:val="thaiDistribute"/>
        <w:rPr>
          <w:rFonts w:ascii="TH SarabunPSK" w:hAnsi="TH SarabunPSK" w:cs="TH SarabunPSK"/>
          <w:sz w:val="32"/>
          <w:szCs w:val="32"/>
          <w:cs/>
        </w:rPr>
      </w:pPr>
    </w:p>
    <w:p w14:paraId="26C0CF8C" w14:textId="5FE44BF1" w:rsidR="00AF2BB3" w:rsidRPr="006A17CE" w:rsidRDefault="0092295A" w:rsidP="0092295A">
      <w:pPr>
        <w:jc w:val="thaiDistribute"/>
        <w:rPr>
          <w:rFonts w:ascii="TH SarabunPSK" w:hAnsi="TH SarabunPSK" w:cs="TH SarabunPSK"/>
          <w:b/>
          <w:bCs/>
          <w:sz w:val="32"/>
          <w:szCs w:val="32"/>
          <w:lang w:val="en-US"/>
        </w:rPr>
      </w:pPr>
      <w:r w:rsidRPr="006A17CE">
        <w:rPr>
          <w:rFonts w:ascii="TH SarabunPSK" w:hAnsi="TH SarabunPSK" w:cs="TH SarabunPSK"/>
          <w:b/>
          <w:bCs/>
          <w:sz w:val="32"/>
          <w:szCs w:val="32"/>
          <w:lang w:val="en-US"/>
        </w:rPr>
        <w:t>Abst</w:t>
      </w:r>
      <w:r w:rsidR="00EC3E43" w:rsidRPr="006A17CE">
        <w:rPr>
          <w:rFonts w:ascii="TH SarabunPSK" w:hAnsi="TH SarabunPSK" w:cs="TH SarabunPSK"/>
          <w:b/>
          <w:bCs/>
          <w:sz w:val="32"/>
          <w:szCs w:val="32"/>
          <w:lang w:val="en-US"/>
        </w:rPr>
        <w:t>r</w:t>
      </w:r>
      <w:r w:rsidRPr="006A17CE">
        <w:rPr>
          <w:rFonts w:ascii="TH SarabunPSK" w:hAnsi="TH SarabunPSK" w:cs="TH SarabunPSK"/>
          <w:b/>
          <w:bCs/>
          <w:sz w:val="32"/>
          <w:szCs w:val="32"/>
          <w:lang w:val="en-US"/>
        </w:rPr>
        <w:t>ac</w:t>
      </w:r>
      <w:r w:rsidR="006A17CE" w:rsidRPr="006A17CE">
        <w:rPr>
          <w:rFonts w:ascii="TH SarabunPSK" w:hAnsi="TH SarabunPSK" w:cs="TH SarabunPSK"/>
          <w:b/>
          <w:bCs/>
          <w:sz w:val="32"/>
          <w:szCs w:val="32"/>
          <w:lang w:val="en-US"/>
        </w:rPr>
        <w:t>t</w:t>
      </w:r>
    </w:p>
    <w:p w14:paraId="4DE7060D" w14:textId="54B555A8" w:rsidR="00AF2BB3" w:rsidRPr="003C0F65" w:rsidRDefault="00EB44ED" w:rsidP="00AF2BB3">
      <w:pPr>
        <w:ind w:firstLine="720"/>
        <w:jc w:val="thaiDistribute"/>
        <w:rPr>
          <w:rFonts w:ascii="TH SarabunPSK" w:hAnsi="TH SarabunPSK" w:cs="TH SarabunPSK"/>
          <w:color w:val="4F81BD" w:themeColor="accent1"/>
          <w:spacing w:val="-14"/>
          <w:sz w:val="32"/>
          <w:szCs w:val="32"/>
          <w:lang w:val="en-US"/>
        </w:rPr>
      </w:pPr>
      <w:r w:rsidRPr="003C0F65">
        <w:rPr>
          <w:rFonts w:ascii="TH SarabunPSK" w:hAnsi="TH SarabunPSK" w:cs="TH SarabunPSK"/>
          <w:spacing w:val="-14"/>
          <w:sz w:val="32"/>
          <w:szCs w:val="32"/>
        </w:rPr>
        <w:t xml:space="preserve">Today, the situation of COVID-19 in </w:t>
      </w:r>
      <w:proofErr w:type="spellStart"/>
      <w:r w:rsidRPr="003C0F65">
        <w:rPr>
          <w:rFonts w:ascii="TH SarabunPSK" w:hAnsi="TH SarabunPSK" w:cs="TH SarabunPSK"/>
          <w:spacing w:val="-14"/>
          <w:sz w:val="32"/>
          <w:szCs w:val="32"/>
        </w:rPr>
        <w:t>Khon</w:t>
      </w:r>
      <w:proofErr w:type="spellEnd"/>
      <w:r w:rsidRPr="003C0F65">
        <w:rPr>
          <w:rFonts w:ascii="TH SarabunPSK" w:hAnsi="TH SarabunPSK" w:cs="TH SarabunPSK"/>
          <w:spacing w:val="-14"/>
          <w:sz w:val="32"/>
          <w:szCs w:val="32"/>
        </w:rPr>
        <w:t xml:space="preserve"> </w:t>
      </w:r>
      <w:proofErr w:type="spellStart"/>
      <w:r w:rsidRPr="003C0F65">
        <w:rPr>
          <w:rFonts w:ascii="TH SarabunPSK" w:hAnsi="TH SarabunPSK" w:cs="TH SarabunPSK"/>
          <w:spacing w:val="-14"/>
          <w:sz w:val="32"/>
          <w:szCs w:val="32"/>
        </w:rPr>
        <w:t>Kaen</w:t>
      </w:r>
      <w:proofErr w:type="spellEnd"/>
      <w:r w:rsidRPr="003C0F65">
        <w:rPr>
          <w:rFonts w:ascii="TH SarabunPSK" w:hAnsi="TH SarabunPSK" w:cs="TH SarabunPSK"/>
          <w:spacing w:val="-14"/>
          <w:sz w:val="32"/>
          <w:szCs w:val="32"/>
        </w:rPr>
        <w:t xml:space="preserve"> province, especially </w:t>
      </w:r>
      <w:proofErr w:type="spellStart"/>
      <w:r w:rsidRPr="003C0F65">
        <w:rPr>
          <w:rFonts w:ascii="TH SarabunPSK" w:hAnsi="TH SarabunPSK" w:cs="TH SarabunPSK"/>
          <w:spacing w:val="-14"/>
          <w:sz w:val="32"/>
          <w:szCs w:val="32"/>
        </w:rPr>
        <w:t>Khon</w:t>
      </w:r>
      <w:proofErr w:type="spellEnd"/>
      <w:r w:rsidRPr="003C0F65">
        <w:rPr>
          <w:rFonts w:ascii="TH SarabunPSK" w:hAnsi="TH SarabunPSK" w:cs="TH SarabunPSK"/>
          <w:spacing w:val="-14"/>
          <w:sz w:val="32"/>
          <w:szCs w:val="32"/>
        </w:rPr>
        <w:t xml:space="preserve"> </w:t>
      </w:r>
      <w:proofErr w:type="spellStart"/>
      <w:r w:rsidRPr="003C0F65">
        <w:rPr>
          <w:rFonts w:ascii="TH SarabunPSK" w:hAnsi="TH SarabunPSK" w:cs="TH SarabunPSK"/>
          <w:spacing w:val="-14"/>
          <w:sz w:val="32"/>
          <w:szCs w:val="32"/>
        </w:rPr>
        <w:t>Kaen</w:t>
      </w:r>
      <w:proofErr w:type="spellEnd"/>
      <w:r w:rsidRPr="003C0F65">
        <w:rPr>
          <w:rFonts w:ascii="TH SarabunPSK" w:hAnsi="TH SarabunPSK" w:cs="TH SarabunPSK"/>
          <w:spacing w:val="-14"/>
          <w:sz w:val="32"/>
          <w:szCs w:val="32"/>
        </w:rPr>
        <w:t xml:space="preserve"> University</w:t>
      </w:r>
      <w:r w:rsidRPr="003C0F65">
        <w:rPr>
          <w:rFonts w:ascii="TH SarabunPSK" w:hAnsi="TH SarabunPSK" w:cs="TH SarabunPSK"/>
          <w:spacing w:val="-14"/>
          <w:sz w:val="32"/>
          <w:szCs w:val="32"/>
          <w:cs/>
        </w:rPr>
        <w:t xml:space="preserve"> </w:t>
      </w:r>
      <w:r w:rsidRPr="003C0F65">
        <w:rPr>
          <w:rFonts w:ascii="TH SarabunPSK" w:hAnsi="TH SarabunPSK" w:cs="TH SarabunPSK"/>
          <w:spacing w:val="-14"/>
          <w:sz w:val="32"/>
          <w:szCs w:val="32"/>
        </w:rPr>
        <w:t>cause the measure and prevention about COVID-19 of the province and the university. The measures that affected and let to the adjustment of Indonesian students. This research is a qualitative research that focus on in-depth interviews and academic papers to support analysis.</w:t>
      </w:r>
      <w:r w:rsidRPr="003C0F65">
        <w:rPr>
          <w:rFonts w:ascii="TH SarabunPSK" w:hAnsi="TH SarabunPSK" w:cs="TH SarabunPSK"/>
          <w:spacing w:val="-14"/>
          <w:sz w:val="32"/>
          <w:szCs w:val="32"/>
          <w:cs/>
        </w:rPr>
        <w:t xml:space="preserve"> </w:t>
      </w:r>
      <w:r w:rsidRPr="003C0F65">
        <w:rPr>
          <w:rFonts w:ascii="TH SarabunPSK" w:hAnsi="TH SarabunPSK" w:cs="TH SarabunPSK"/>
          <w:spacing w:val="-14"/>
          <w:sz w:val="32"/>
          <w:szCs w:val="32"/>
        </w:rPr>
        <w:t xml:space="preserve">The results of the study showed that Indonesian students were significantly affected in 4 areas. 1.) Ways of life and well-being 2.) Religious activities </w:t>
      </w:r>
      <w:r w:rsidR="00F70662" w:rsidRPr="003C0F65">
        <w:rPr>
          <w:rFonts w:ascii="TH SarabunPSK" w:hAnsi="TH SarabunPSK" w:cs="TH SarabunPSK"/>
          <w:spacing w:val="-14"/>
          <w:sz w:val="32"/>
          <w:szCs w:val="32"/>
        </w:rPr>
        <w:t>3.) Teaching 4.) Transportation</w:t>
      </w:r>
      <w:r w:rsidR="00F70662" w:rsidRPr="003C0F65">
        <w:rPr>
          <w:rFonts w:ascii="TH SarabunPSK" w:hAnsi="TH SarabunPSK" w:cs="TH SarabunPSK" w:hint="cs"/>
          <w:spacing w:val="-14"/>
          <w:sz w:val="32"/>
          <w:szCs w:val="32"/>
          <w:cs/>
        </w:rPr>
        <w:t xml:space="preserve">. </w:t>
      </w:r>
      <w:r w:rsidRPr="003C0F65">
        <w:rPr>
          <w:rFonts w:ascii="TH SarabunPSK" w:hAnsi="TH SarabunPSK" w:cs="TH SarabunPSK"/>
          <w:spacing w:val="-14"/>
          <w:sz w:val="32"/>
          <w:szCs w:val="32"/>
        </w:rPr>
        <w:t>The results of the studies will be presented to the university administrators in order to determine the assistance for the international students who are next at the university.</w:t>
      </w:r>
    </w:p>
    <w:p w14:paraId="3748545C" w14:textId="77777777" w:rsidR="003C0F65" w:rsidRDefault="003C0F65" w:rsidP="003C0F65">
      <w:pPr>
        <w:jc w:val="thaiDistribute"/>
        <w:rPr>
          <w:rFonts w:ascii="TH SarabunPSK" w:eastAsia="Arial Unicode MS" w:hAnsi="TH SarabunPSK" w:cs="TH SarabunPSK"/>
          <w:b/>
          <w:bCs/>
          <w:sz w:val="32"/>
          <w:szCs w:val="32"/>
        </w:rPr>
      </w:pPr>
      <w:r w:rsidRPr="003C0F65">
        <w:rPr>
          <w:rFonts w:ascii="TH SarabunPSK" w:hAnsi="TH SarabunPSK" w:cs="TH SarabunPSK"/>
          <w:i/>
          <w:iCs/>
          <w:color w:val="000000" w:themeColor="text1"/>
          <w:spacing w:val="-14"/>
          <w:sz w:val="32"/>
          <w:szCs w:val="32"/>
          <w:lang w:val="en-US"/>
        </w:rPr>
        <w:t>Keywords:</w:t>
      </w:r>
      <w:r w:rsidRPr="003C0F65">
        <w:rPr>
          <w:rFonts w:ascii="TH SarabunPSK" w:hAnsi="TH SarabunPSK" w:cs="TH SarabunPSK"/>
          <w:color w:val="000000" w:themeColor="text1"/>
          <w:spacing w:val="-14"/>
          <w:sz w:val="32"/>
          <w:szCs w:val="32"/>
          <w:lang w:val="en-US"/>
        </w:rPr>
        <w:t xml:space="preserve"> Indonesian students, </w:t>
      </w:r>
      <w:proofErr w:type="spellStart"/>
      <w:r w:rsidRPr="003C0F65">
        <w:rPr>
          <w:rFonts w:ascii="TH SarabunPSK" w:hAnsi="TH SarabunPSK" w:cs="TH SarabunPSK"/>
          <w:color w:val="000000" w:themeColor="text1"/>
          <w:spacing w:val="-14"/>
          <w:sz w:val="32"/>
          <w:szCs w:val="32"/>
          <w:lang w:val="en-US"/>
        </w:rPr>
        <w:t>Khon</w:t>
      </w:r>
      <w:proofErr w:type="spellEnd"/>
      <w:r w:rsidRPr="003C0F65">
        <w:rPr>
          <w:rFonts w:ascii="TH SarabunPSK" w:hAnsi="TH SarabunPSK" w:cs="TH SarabunPSK"/>
          <w:color w:val="000000" w:themeColor="text1"/>
          <w:spacing w:val="-14"/>
          <w:sz w:val="32"/>
          <w:szCs w:val="32"/>
          <w:lang w:val="en-US"/>
        </w:rPr>
        <w:t xml:space="preserve"> </w:t>
      </w:r>
      <w:proofErr w:type="spellStart"/>
      <w:r w:rsidRPr="003C0F65">
        <w:rPr>
          <w:rFonts w:ascii="TH SarabunPSK" w:hAnsi="TH SarabunPSK" w:cs="TH SarabunPSK"/>
          <w:color w:val="000000" w:themeColor="text1"/>
          <w:spacing w:val="-14"/>
          <w:sz w:val="32"/>
          <w:szCs w:val="32"/>
          <w:lang w:val="en-US"/>
        </w:rPr>
        <w:t>Kaen</w:t>
      </w:r>
      <w:proofErr w:type="spellEnd"/>
      <w:r w:rsidRPr="003C0F65">
        <w:rPr>
          <w:rFonts w:ascii="TH SarabunPSK" w:hAnsi="TH SarabunPSK" w:cs="TH SarabunPSK"/>
          <w:color w:val="000000" w:themeColor="text1"/>
          <w:spacing w:val="-14"/>
          <w:sz w:val="32"/>
          <w:szCs w:val="32"/>
          <w:lang w:val="en-US"/>
        </w:rPr>
        <w:t xml:space="preserve"> University, COVID-</w:t>
      </w:r>
      <w:r w:rsidRPr="003C0F65">
        <w:rPr>
          <w:rFonts w:ascii="TH SarabunPSK" w:hAnsi="TH SarabunPSK" w:cs="TH SarabunPSK"/>
          <w:color w:val="000000" w:themeColor="text1"/>
          <w:spacing w:val="-14"/>
          <w:sz w:val="32"/>
          <w:szCs w:val="32"/>
          <w:cs/>
          <w:lang w:val="en-US"/>
        </w:rPr>
        <w:t>19</w:t>
      </w:r>
    </w:p>
    <w:p w14:paraId="5F93803B" w14:textId="77777777" w:rsidR="003C0F65" w:rsidRDefault="003C0F65" w:rsidP="003C0F65">
      <w:pPr>
        <w:jc w:val="thaiDistribute"/>
        <w:rPr>
          <w:rFonts w:ascii="TH SarabunPSK" w:eastAsia="Arial Unicode MS" w:hAnsi="TH SarabunPSK" w:cs="TH SarabunPSK"/>
          <w:b/>
          <w:bCs/>
          <w:sz w:val="32"/>
          <w:szCs w:val="32"/>
        </w:rPr>
      </w:pPr>
    </w:p>
    <w:p w14:paraId="301B7753" w14:textId="77777777" w:rsidR="00DB538B" w:rsidRDefault="00DB538B" w:rsidP="003C0F65">
      <w:pPr>
        <w:jc w:val="thaiDistribute"/>
        <w:rPr>
          <w:rFonts w:ascii="TH SarabunPSK" w:eastAsia="TH SarabunPSK" w:hAnsi="TH SarabunPSK" w:cs="TH SarabunPSK"/>
          <w:b/>
          <w:bCs/>
          <w:sz w:val="32"/>
          <w:szCs w:val="32"/>
        </w:rPr>
      </w:pPr>
    </w:p>
    <w:p w14:paraId="28BD7ED9" w14:textId="77777777" w:rsidR="00DB538B" w:rsidRDefault="00DB538B" w:rsidP="003C0F65">
      <w:pPr>
        <w:jc w:val="thaiDistribute"/>
        <w:rPr>
          <w:rFonts w:ascii="TH SarabunPSK" w:eastAsia="TH SarabunPSK" w:hAnsi="TH SarabunPSK" w:cs="TH SarabunPSK"/>
          <w:b/>
          <w:bCs/>
          <w:sz w:val="32"/>
          <w:szCs w:val="32"/>
        </w:rPr>
      </w:pPr>
    </w:p>
    <w:p w14:paraId="0EBADCF6" w14:textId="18712E2D" w:rsidR="006F79BC" w:rsidRPr="003C0F65" w:rsidRDefault="009C51AA" w:rsidP="003C0F65">
      <w:pPr>
        <w:jc w:val="thaiDistribute"/>
        <w:rPr>
          <w:rFonts w:ascii="TH SarabunPSK" w:hAnsi="TH SarabunPSK" w:cs="TH SarabunPSK"/>
          <w:color w:val="4F81BD" w:themeColor="accent1"/>
          <w:sz w:val="32"/>
          <w:szCs w:val="32"/>
          <w:lang w:val="en-US"/>
        </w:rPr>
      </w:pPr>
      <w:r>
        <w:rPr>
          <w:rFonts w:ascii="TH SarabunPSK" w:eastAsia="TH SarabunPSK" w:hAnsi="TH SarabunPSK" w:cs="TH SarabunPSK"/>
          <w:b/>
          <w:bCs/>
          <w:sz w:val="32"/>
          <w:szCs w:val="32"/>
          <w:cs/>
        </w:rPr>
        <w:br w:type="column"/>
      </w:r>
      <w:r w:rsidR="006F79BC" w:rsidRPr="003619A9">
        <w:rPr>
          <w:rFonts w:ascii="TH SarabunPSK" w:eastAsia="TH SarabunPSK" w:hAnsi="TH SarabunPSK" w:cs="TH SarabunPSK"/>
          <w:b/>
          <w:bCs/>
          <w:sz w:val="32"/>
          <w:szCs w:val="32"/>
          <w:cs/>
        </w:rPr>
        <w:lastRenderedPageBreak/>
        <w:t>บทนำ</w:t>
      </w:r>
      <w:r w:rsidR="00761C92" w:rsidRPr="003619A9">
        <w:rPr>
          <w:rFonts w:ascii="TH SarabunPSK" w:eastAsia="TH SarabunPSK" w:hAnsi="TH SarabunPSK" w:cs="TH SarabunPSK"/>
          <w:b/>
          <w:bCs/>
          <w:sz w:val="32"/>
          <w:szCs w:val="32"/>
          <w:cs/>
        </w:rPr>
        <w:t xml:space="preserve"> </w:t>
      </w:r>
    </w:p>
    <w:p w14:paraId="01880DB4" w14:textId="7BC48205" w:rsidR="00757076" w:rsidRPr="003C0F65" w:rsidRDefault="002E3097" w:rsidP="59EE54B7">
      <w:pPr>
        <w:spacing w:line="240" w:lineRule="auto"/>
        <w:ind w:firstLine="720"/>
        <w:jc w:val="thaiDistribute"/>
        <w:rPr>
          <w:rFonts w:ascii="TH SarabunPSK" w:eastAsia="TH SarabunPSK" w:hAnsi="TH SarabunPSK" w:cs="TH SarabunPSK"/>
          <w:spacing w:val="-14"/>
          <w:sz w:val="32"/>
          <w:szCs w:val="32"/>
          <w:highlight w:val="yellow"/>
          <w:lang w:val="en-US"/>
        </w:rPr>
      </w:pPr>
      <w:r w:rsidRPr="003C0F65">
        <w:rPr>
          <w:rFonts w:ascii="TH SarabunPSK" w:eastAsia="TH SarabunPSK" w:hAnsi="TH SarabunPSK" w:cs="TH SarabunPSK"/>
          <w:spacing w:val="-14"/>
          <w:sz w:val="32"/>
          <w:szCs w:val="32"/>
          <w:cs/>
        </w:rPr>
        <w:t>สถานการณ์การแพร่ระบาดของโควิด-19 เป็นวิฤตการณ์ที่เกิดขึ้นทั่วโลก ส่งผลกระทบให้เกิดปัญหาอย่างมาก โดยเฉพาะเศรษฐกิจและการดำรงชีวิตของผู้คน ซึ่งในแต่ละภูมิภาคมีการจัดการการแพร่ระบาดของโรคโควิด-19  มีการประกาศมาตรการออกมา เช่น การปิดเส้นทางเข้าออกภายในประเทศและต่างประเทศ มีการควบคุมเวลาเปิดปิดของห้างสรรพสินค้าและร้านอาหารทั่วไป ปิดการเรียนการสอน รวมไปถึงการล็อกดาวน์ เพื่อควบคุมสถานการณ์การแพร่ระบาดของโรคโควิด-19 ให้มีประสิทธิภาพมากที่สุดที่เป็นไปตามสภาวะและพื้นที่เสี่ยงต่อการแพร่ระบาดของโรค</w:t>
      </w:r>
    </w:p>
    <w:p w14:paraId="7FC4D259" w14:textId="0E73B3F5" w:rsidR="003C0F65" w:rsidRPr="00F93C14" w:rsidRDefault="00D657F1" w:rsidP="003C0F65">
      <w:pPr>
        <w:spacing w:line="240" w:lineRule="auto"/>
        <w:ind w:firstLine="720"/>
        <w:contextualSpacing/>
        <w:jc w:val="thaiDistribute"/>
        <w:rPr>
          <w:rFonts w:ascii="TH SarabunPSK" w:eastAsia="TH SarabunPSK" w:hAnsi="TH SarabunPSK" w:cs="TH SarabunPSK"/>
          <w:spacing w:val="-18"/>
          <w:sz w:val="32"/>
          <w:szCs w:val="32"/>
        </w:rPr>
      </w:pPr>
      <w:r w:rsidRPr="003A00CC">
        <w:rPr>
          <w:rFonts w:ascii="TH SarabunPSK" w:eastAsia="TH SarabunPSK" w:hAnsi="TH SarabunPSK" w:cs="TH SarabunPSK"/>
          <w:spacing w:val="-14"/>
          <w:sz w:val="32"/>
          <w:szCs w:val="32"/>
          <w:cs/>
        </w:rPr>
        <w:t>จังหวัดขอนแก่นเป็นหนึ่งในพื้นที่เสี่ยงต่อการแพร่ระบาดของโรคโควิด-19 เนื่องจากเป็นศูนย์กลางของการแพทย์ การศึกษา และการ</w:t>
      </w:r>
      <w:r w:rsidR="00757273" w:rsidRPr="003A00CC">
        <w:rPr>
          <w:rFonts w:ascii="TH SarabunPSK" w:eastAsia="TH SarabunPSK" w:hAnsi="TH SarabunPSK" w:cs="TH SarabunPSK"/>
          <w:spacing w:val="-14"/>
          <w:sz w:val="32"/>
          <w:szCs w:val="32"/>
          <w:cs/>
        </w:rPr>
        <w:t>คม</w:t>
      </w:r>
      <w:r w:rsidR="002E3097" w:rsidRPr="003A00CC">
        <w:rPr>
          <w:rFonts w:ascii="TH SarabunPSK" w:eastAsia="TH SarabunPSK" w:hAnsi="TH SarabunPSK" w:cs="TH SarabunPSK"/>
          <w:spacing w:val="-14"/>
          <w:sz w:val="32"/>
          <w:szCs w:val="32"/>
          <w:cs/>
        </w:rPr>
        <w:t>นา</w:t>
      </w:r>
      <w:r w:rsidR="00757273" w:rsidRPr="003A00CC">
        <w:rPr>
          <w:rFonts w:ascii="TH SarabunPSK" w:eastAsia="TH SarabunPSK" w:hAnsi="TH SarabunPSK" w:cs="TH SarabunPSK"/>
          <w:spacing w:val="-14"/>
          <w:sz w:val="32"/>
          <w:szCs w:val="32"/>
          <w:cs/>
        </w:rPr>
        <w:t>คม</w:t>
      </w:r>
      <w:r w:rsidRPr="003A00CC">
        <w:rPr>
          <w:rFonts w:ascii="TH SarabunPSK" w:eastAsia="TH SarabunPSK" w:hAnsi="TH SarabunPSK" w:cs="TH SarabunPSK"/>
          <w:spacing w:val="-14"/>
          <w:sz w:val="32"/>
          <w:szCs w:val="32"/>
          <w:cs/>
        </w:rPr>
        <w:t>ที่สำคัญในภาคตะวันออกเฉียงเหนือ  จะเห็นได้ว่าจังหวัดขอนแก่นมีประชากรที่อาศัยอยู่อย่างหนาแน่น เป็นพื้นที่ในการติดต่อสื่อสารของผู้คนทั้งภายในและภายนอกจังหวัด ผลกระทบที่เกิดขึ้นจึงขยายเป็นวงกว้างและมีโอกา</w:t>
      </w:r>
      <w:r w:rsidR="00F93C14">
        <w:rPr>
          <w:rFonts w:ascii="TH SarabunPSK" w:eastAsia="TH SarabunPSK" w:hAnsi="TH SarabunPSK" w:cs="TH SarabunPSK" w:hint="cs"/>
          <w:spacing w:val="-14"/>
          <w:sz w:val="32"/>
          <w:szCs w:val="32"/>
          <w:cs/>
        </w:rPr>
        <w:t>ส</w:t>
      </w:r>
      <w:r w:rsidRPr="003A00CC">
        <w:rPr>
          <w:rFonts w:ascii="TH SarabunPSK" w:eastAsia="TH SarabunPSK" w:hAnsi="TH SarabunPSK" w:cs="TH SarabunPSK"/>
          <w:spacing w:val="-14"/>
          <w:sz w:val="32"/>
          <w:szCs w:val="32"/>
          <w:cs/>
        </w:rPr>
        <w:t>แพร่</w:t>
      </w:r>
      <w:r w:rsidR="002E3097" w:rsidRPr="003A00CC">
        <w:rPr>
          <w:rFonts w:ascii="TH SarabunPSK" w:eastAsia="TH SarabunPSK" w:hAnsi="TH SarabunPSK" w:cs="TH SarabunPSK"/>
          <w:spacing w:val="-14"/>
          <w:sz w:val="32"/>
          <w:szCs w:val="32"/>
          <w:cs/>
        </w:rPr>
        <w:t>เช</w:t>
      </w:r>
      <w:r w:rsidR="00FA06E5" w:rsidRPr="003A00CC">
        <w:rPr>
          <w:rFonts w:ascii="TH SarabunPSK" w:eastAsia="TH SarabunPSK" w:hAnsi="TH SarabunPSK" w:cs="TH SarabunPSK"/>
          <w:spacing w:val="-14"/>
          <w:sz w:val="32"/>
          <w:szCs w:val="32"/>
          <w:cs/>
        </w:rPr>
        <w:t>ื้อ</w:t>
      </w:r>
      <w:r w:rsidR="007065EB" w:rsidRPr="003A00CC">
        <w:rPr>
          <w:rFonts w:ascii="TH SarabunPSK" w:eastAsia="TH SarabunPSK" w:hAnsi="TH SarabunPSK" w:cs="TH SarabunPSK"/>
          <w:spacing w:val="-14"/>
          <w:sz w:val="32"/>
          <w:szCs w:val="32"/>
          <w:cs/>
        </w:rPr>
        <w:t>ได้</w:t>
      </w:r>
      <w:r w:rsidR="00506C0A" w:rsidRPr="003A00CC">
        <w:rPr>
          <w:rFonts w:ascii="TH SarabunPSK" w:eastAsia="TH SarabunPSK" w:hAnsi="TH SarabunPSK" w:cs="TH SarabunPSK"/>
          <w:spacing w:val="-14"/>
          <w:sz w:val="32"/>
          <w:szCs w:val="32"/>
          <w:cs/>
        </w:rPr>
        <w:t>อย่างรวด</w:t>
      </w:r>
      <w:r w:rsidR="007065EB" w:rsidRPr="003A00CC">
        <w:rPr>
          <w:rFonts w:ascii="TH SarabunPSK" w:eastAsia="TH SarabunPSK" w:hAnsi="TH SarabunPSK" w:cs="TH SarabunPSK"/>
          <w:spacing w:val="-14"/>
          <w:sz w:val="32"/>
          <w:szCs w:val="32"/>
          <w:cs/>
        </w:rPr>
        <w:t>เร็ว</w:t>
      </w:r>
      <w:r w:rsidRPr="003A00CC">
        <w:rPr>
          <w:rFonts w:ascii="TH SarabunPSK" w:eastAsia="TH SarabunPSK" w:hAnsi="TH SarabunPSK" w:cs="TH SarabunPSK"/>
          <w:spacing w:val="-14"/>
          <w:sz w:val="32"/>
          <w:szCs w:val="32"/>
          <w:cs/>
        </w:rPr>
        <w:t xml:space="preserve"> ด้วยจำนวนผู้ติดเชื้อในจังหวัดขอนแก่นที่เพิ่มสูงขึ้น โดยช่วงระลอกแรก  6 คน และระลอกสอง 14 คน รวมจำนวนผู้ติดเชื้อทั้งหมด 22 คน (สำนักงานสาธารณะสุขจังหวัดขอนแก่น) ส่งผลให้สถานที่บริการในจังหวัดขอนแก่นต้องปิดให้บริการ รวมถึงการงดจัดกิจกรรมที่นำไปสู่การรวมกลุ่ม โดยเฉพาะมหาวิทยาลัยขอนแก่นมีกิจกรรมมากมายในการ</w:t>
      </w:r>
      <w:r w:rsidRPr="00F93C14">
        <w:rPr>
          <w:rFonts w:ascii="TH SarabunPSK" w:eastAsia="TH SarabunPSK" w:hAnsi="TH SarabunPSK" w:cs="TH SarabunPSK"/>
          <w:spacing w:val="-18"/>
          <w:sz w:val="32"/>
          <w:szCs w:val="32"/>
          <w:cs/>
        </w:rPr>
        <w:t>เสริมสร้างทักษะต่าง ๆ ให้กับนักศึกษา เป็นทั้งสถานที่ศึกษาและเป็นที่ตั้งของโรงพยาบาลศรีนครินทร์  พร้อมกับยังมีการรับนักศึกษาต่างชาติ เช่น จีน ลาว เวียดนาม พม่า กัมพูชา อินโดนีเซีย และชาติอื่น  แสดงให้เห็นถึงความหลากหล</w:t>
      </w:r>
      <w:r w:rsidR="00F70662" w:rsidRPr="00F93C14">
        <w:rPr>
          <w:rFonts w:ascii="TH SarabunPSK" w:eastAsia="TH SarabunPSK" w:hAnsi="TH SarabunPSK" w:cs="TH SarabunPSK"/>
          <w:spacing w:val="-18"/>
          <w:sz w:val="32"/>
          <w:szCs w:val="32"/>
          <w:cs/>
        </w:rPr>
        <w:t>ายของชาติพันธุ์ที่ต้องดำรงและป</w:t>
      </w:r>
      <w:r w:rsidR="00F70662" w:rsidRPr="00F93C14">
        <w:rPr>
          <w:rFonts w:ascii="TH SarabunPSK" w:eastAsia="TH SarabunPSK" w:hAnsi="TH SarabunPSK" w:cs="TH SarabunPSK" w:hint="cs"/>
          <w:spacing w:val="-18"/>
          <w:sz w:val="32"/>
          <w:szCs w:val="32"/>
          <w:cs/>
        </w:rPr>
        <w:t>ฏิ</w:t>
      </w:r>
      <w:r w:rsidRPr="00F93C14">
        <w:rPr>
          <w:rFonts w:ascii="TH SarabunPSK" w:eastAsia="TH SarabunPSK" w:hAnsi="TH SarabunPSK" w:cs="TH SarabunPSK"/>
          <w:spacing w:val="-18"/>
          <w:sz w:val="32"/>
          <w:szCs w:val="32"/>
          <w:cs/>
        </w:rPr>
        <w:t>บัติตามมาตรการมหาวิทยาลัยอย่างเคร่งครัด</w:t>
      </w:r>
      <w:r w:rsidR="00B1519A">
        <w:rPr>
          <w:rFonts w:ascii="TH SarabunPSK" w:eastAsia="TH SarabunPSK" w:hAnsi="TH SarabunPSK" w:cs="TH SarabunPSK" w:hint="cs"/>
          <w:spacing w:val="-18"/>
          <w:sz w:val="32"/>
          <w:szCs w:val="32"/>
          <w:cs/>
        </w:rPr>
        <w:t xml:space="preserve"> </w:t>
      </w:r>
      <w:r w:rsidRPr="00F93C14">
        <w:rPr>
          <w:rFonts w:ascii="TH SarabunPSK" w:eastAsia="TH SarabunPSK" w:hAnsi="TH SarabunPSK" w:cs="TH SarabunPSK"/>
          <w:spacing w:val="-18"/>
          <w:sz w:val="32"/>
          <w:szCs w:val="32"/>
          <w:cs/>
        </w:rPr>
        <w:t>ซึ่งผลกระทบจึงทำให้นักศึกษาต่างชาติพยายามปรับเปลี่ยนวิถีชีวิตให้เข้ากับ</w:t>
      </w:r>
      <w:r w:rsidR="00546C7A" w:rsidRPr="00F93C14">
        <w:rPr>
          <w:rFonts w:ascii="TH SarabunPSK" w:eastAsia="TH SarabunPSK" w:hAnsi="TH SarabunPSK" w:cs="TH SarabunPSK"/>
          <w:spacing w:val="-18"/>
          <w:sz w:val="32"/>
          <w:szCs w:val="32"/>
          <w:cs/>
        </w:rPr>
        <w:t>ส</w:t>
      </w:r>
      <w:r w:rsidR="002E3097" w:rsidRPr="00F93C14">
        <w:rPr>
          <w:rFonts w:ascii="TH SarabunPSK" w:eastAsia="TH SarabunPSK" w:hAnsi="TH SarabunPSK" w:cs="TH SarabunPSK"/>
          <w:spacing w:val="-18"/>
          <w:sz w:val="32"/>
          <w:szCs w:val="32"/>
          <w:cs/>
        </w:rPr>
        <w:t>ถานการ</w:t>
      </w:r>
      <w:r w:rsidR="007461EB" w:rsidRPr="00F93C14">
        <w:rPr>
          <w:rFonts w:ascii="TH SarabunPSK" w:eastAsia="TH SarabunPSK" w:hAnsi="TH SarabunPSK" w:cs="TH SarabunPSK"/>
          <w:spacing w:val="-18"/>
          <w:sz w:val="32"/>
          <w:szCs w:val="32"/>
          <w:cs/>
        </w:rPr>
        <w:t>ณ์ควบคู่ไปกับการคง</w:t>
      </w:r>
      <w:r w:rsidRPr="00F93C14">
        <w:rPr>
          <w:rFonts w:ascii="TH SarabunPSK" w:eastAsia="TH SarabunPSK" w:hAnsi="TH SarabunPSK" w:cs="TH SarabunPSK"/>
          <w:spacing w:val="-18"/>
          <w:sz w:val="32"/>
          <w:szCs w:val="32"/>
          <w:cs/>
        </w:rPr>
        <w:t>วัฒนธรรมดั่งเดิมของตนไว้ แม้</w:t>
      </w:r>
      <w:r w:rsidR="00F70662" w:rsidRPr="00F93C14">
        <w:rPr>
          <w:rFonts w:ascii="TH SarabunPSK" w:eastAsia="TH SarabunPSK" w:hAnsi="TH SarabunPSK" w:cs="TH SarabunPSK"/>
          <w:spacing w:val="-18"/>
          <w:sz w:val="32"/>
          <w:szCs w:val="32"/>
          <w:cs/>
        </w:rPr>
        <w:t>จะอยู่ในสถานการณ์ที่ยากต่อการป</w:t>
      </w:r>
      <w:r w:rsidR="00F70662" w:rsidRPr="00F93C14">
        <w:rPr>
          <w:rFonts w:ascii="TH SarabunPSK" w:eastAsia="TH SarabunPSK" w:hAnsi="TH SarabunPSK" w:cs="TH SarabunPSK" w:hint="cs"/>
          <w:spacing w:val="-18"/>
          <w:sz w:val="32"/>
          <w:szCs w:val="32"/>
          <w:cs/>
        </w:rPr>
        <w:t>ฏิ</w:t>
      </w:r>
      <w:r w:rsidRPr="00F93C14">
        <w:rPr>
          <w:rFonts w:ascii="TH SarabunPSK" w:eastAsia="TH SarabunPSK" w:hAnsi="TH SarabunPSK" w:cs="TH SarabunPSK"/>
          <w:spacing w:val="-18"/>
          <w:sz w:val="32"/>
          <w:szCs w:val="32"/>
          <w:cs/>
        </w:rPr>
        <w:t xml:space="preserve">บัติ </w:t>
      </w:r>
    </w:p>
    <w:p w14:paraId="1A4FC9FC" w14:textId="0DF4D97F" w:rsidR="00692EF3" w:rsidRPr="003A00CC" w:rsidRDefault="00D657F1" w:rsidP="003C0F65">
      <w:pPr>
        <w:spacing w:line="240" w:lineRule="auto"/>
        <w:ind w:firstLine="720"/>
        <w:contextualSpacing/>
        <w:jc w:val="thaiDistribute"/>
        <w:rPr>
          <w:rFonts w:ascii="TH SarabunPSK" w:eastAsia="TH SarabunPSK" w:hAnsi="TH SarabunPSK" w:cs="TH SarabunPSK"/>
          <w:color w:val="000000" w:themeColor="text1"/>
          <w:spacing w:val="-16"/>
          <w:sz w:val="32"/>
          <w:szCs w:val="32"/>
        </w:rPr>
      </w:pPr>
      <w:r w:rsidRPr="00F93C14">
        <w:rPr>
          <w:rFonts w:ascii="TH SarabunPSK" w:eastAsia="TH SarabunPSK" w:hAnsi="TH SarabunPSK" w:cs="TH SarabunPSK"/>
          <w:spacing w:val="-18"/>
          <w:sz w:val="32"/>
          <w:szCs w:val="32"/>
          <w:cs/>
        </w:rPr>
        <w:t>ในช่วง</w:t>
      </w:r>
      <w:r w:rsidR="00C66B45" w:rsidRPr="00F93C14">
        <w:rPr>
          <w:rFonts w:ascii="TH SarabunPSK" w:eastAsia="TH SarabunPSK" w:hAnsi="TH SarabunPSK" w:cs="TH SarabunPSK"/>
          <w:spacing w:val="-18"/>
          <w:sz w:val="32"/>
          <w:szCs w:val="32"/>
          <w:cs/>
        </w:rPr>
        <w:t>สถานการณ์</w:t>
      </w:r>
      <w:r w:rsidRPr="00F93C14">
        <w:rPr>
          <w:rFonts w:ascii="TH SarabunPSK" w:eastAsia="TH SarabunPSK" w:hAnsi="TH SarabunPSK" w:cs="TH SarabunPSK"/>
          <w:spacing w:val="-18"/>
          <w:sz w:val="32"/>
          <w:szCs w:val="32"/>
          <w:cs/>
        </w:rPr>
        <w:t>โควิด-</w:t>
      </w:r>
      <w:r w:rsidRPr="00F93C14">
        <w:rPr>
          <w:rFonts w:ascii="TH SarabunPSK" w:eastAsia="TH SarabunPSK" w:hAnsi="TH SarabunPSK" w:cs="TH SarabunPSK"/>
          <w:spacing w:val="-18"/>
          <w:sz w:val="32"/>
          <w:szCs w:val="32"/>
        </w:rPr>
        <w:t>19</w:t>
      </w:r>
      <w:r w:rsidR="00417271" w:rsidRPr="00F93C14">
        <w:rPr>
          <w:rFonts w:ascii="TH SarabunPSK" w:eastAsia="TH SarabunPSK" w:hAnsi="TH SarabunPSK" w:cs="TH SarabunPSK" w:hint="cs"/>
          <w:spacing w:val="-18"/>
          <w:sz w:val="32"/>
          <w:szCs w:val="32"/>
          <w:cs/>
        </w:rPr>
        <w:t xml:space="preserve"> </w:t>
      </w:r>
      <w:r w:rsidRPr="00F93C14">
        <w:rPr>
          <w:rFonts w:ascii="TH SarabunPSK" w:eastAsia="TH SarabunPSK" w:hAnsi="TH SarabunPSK" w:cs="TH SarabunPSK"/>
          <w:spacing w:val="-18"/>
          <w:sz w:val="32"/>
          <w:szCs w:val="32"/>
          <w:cs/>
        </w:rPr>
        <w:t>ที่ผ่านมา</w:t>
      </w:r>
      <w:r w:rsidRPr="00F93C14">
        <w:rPr>
          <w:rFonts w:ascii="TH SarabunPSK" w:eastAsia="TH SarabunPSK" w:hAnsi="TH SarabunPSK" w:cs="TH SarabunPSK"/>
          <w:color w:val="000000" w:themeColor="text1"/>
          <w:spacing w:val="-18"/>
          <w:sz w:val="32"/>
          <w:szCs w:val="32"/>
          <w:cs/>
        </w:rPr>
        <w:t xml:space="preserve"> พบว่ามีงานศึกษาที่เกี่ยวข้อง แบ่งออกเป็น </w:t>
      </w:r>
      <w:r w:rsidRPr="00F93C14">
        <w:rPr>
          <w:rFonts w:ascii="TH SarabunPSK" w:eastAsia="TH SarabunPSK" w:hAnsi="TH SarabunPSK" w:cs="TH SarabunPSK"/>
          <w:color w:val="000000" w:themeColor="text1"/>
          <w:spacing w:val="-18"/>
          <w:sz w:val="32"/>
          <w:szCs w:val="32"/>
        </w:rPr>
        <w:t xml:space="preserve">4 </w:t>
      </w:r>
      <w:r w:rsidRPr="00F93C14">
        <w:rPr>
          <w:rFonts w:ascii="TH SarabunPSK" w:eastAsia="TH SarabunPSK" w:hAnsi="TH SarabunPSK" w:cs="TH SarabunPSK"/>
          <w:color w:val="000000" w:themeColor="text1"/>
          <w:spacing w:val="-18"/>
          <w:sz w:val="32"/>
          <w:szCs w:val="32"/>
          <w:cs/>
        </w:rPr>
        <w:t xml:space="preserve">กลุ่ม ได้แก่  </w:t>
      </w:r>
      <w:r w:rsidRPr="00F93C14">
        <w:rPr>
          <w:rFonts w:ascii="TH SarabunPSK" w:eastAsia="TH SarabunPSK" w:hAnsi="TH SarabunPSK" w:cs="TH SarabunPSK"/>
          <w:color w:val="000000" w:themeColor="text1"/>
          <w:spacing w:val="-18"/>
          <w:sz w:val="32"/>
          <w:szCs w:val="32"/>
        </w:rPr>
        <w:t>1.</w:t>
      </w:r>
      <w:r w:rsidRPr="00F93C14">
        <w:rPr>
          <w:rFonts w:ascii="TH SarabunPSK" w:eastAsia="TH SarabunPSK" w:hAnsi="TH SarabunPSK" w:cs="TH SarabunPSK"/>
          <w:color w:val="000000" w:themeColor="text1"/>
          <w:spacing w:val="-18"/>
          <w:sz w:val="32"/>
          <w:szCs w:val="32"/>
          <w:cs/>
        </w:rPr>
        <w:t xml:space="preserve">ด้านการจัดการปัญหา/มาตรการโควิด ในพื้นที่ต่าง ๆ </w:t>
      </w:r>
      <w:r w:rsidRPr="00F93C14">
        <w:rPr>
          <w:rFonts w:ascii="TH SarabunPSK" w:eastAsia="TH SarabunPSK" w:hAnsi="TH SarabunPSK" w:cs="TH SarabunPSK"/>
          <w:color w:val="000000" w:themeColor="text1"/>
          <w:spacing w:val="-18"/>
          <w:sz w:val="32"/>
          <w:szCs w:val="32"/>
        </w:rPr>
        <w:t>2</w:t>
      </w:r>
      <w:r w:rsidR="00B1519A">
        <w:rPr>
          <w:rFonts w:ascii="TH SarabunPSK" w:eastAsia="TH SarabunPSK" w:hAnsi="TH SarabunPSK" w:cs="TH SarabunPSK" w:hint="cs"/>
          <w:color w:val="000000" w:themeColor="text1"/>
          <w:spacing w:val="-18"/>
          <w:sz w:val="32"/>
          <w:szCs w:val="32"/>
          <w:cs/>
        </w:rPr>
        <w:t>.</w:t>
      </w:r>
      <w:r w:rsidRPr="00F93C14">
        <w:rPr>
          <w:rFonts w:ascii="TH SarabunPSK" w:eastAsia="TH SarabunPSK" w:hAnsi="TH SarabunPSK" w:cs="TH SarabunPSK"/>
          <w:color w:val="000000" w:themeColor="text1"/>
          <w:spacing w:val="-18"/>
          <w:sz w:val="32"/>
          <w:szCs w:val="32"/>
        </w:rPr>
        <w:t>.</w:t>
      </w:r>
      <w:r w:rsidRPr="00F93C14">
        <w:rPr>
          <w:rFonts w:ascii="TH SarabunPSK" w:eastAsia="TH SarabunPSK" w:hAnsi="TH SarabunPSK" w:cs="TH SarabunPSK"/>
          <w:color w:val="000000" w:themeColor="text1"/>
          <w:spacing w:val="-18"/>
          <w:sz w:val="32"/>
          <w:szCs w:val="32"/>
          <w:cs/>
        </w:rPr>
        <w:t xml:space="preserve">ด้านการศึกษาในแง่ของสาธารณสุข </w:t>
      </w:r>
      <w:r w:rsidRPr="00F93C14">
        <w:rPr>
          <w:rFonts w:ascii="TH SarabunPSK" w:eastAsia="TH SarabunPSK" w:hAnsi="TH SarabunPSK" w:cs="TH SarabunPSK"/>
          <w:color w:val="000000" w:themeColor="text1"/>
          <w:spacing w:val="-18"/>
          <w:sz w:val="32"/>
          <w:szCs w:val="32"/>
        </w:rPr>
        <w:t>3.</w:t>
      </w:r>
      <w:r w:rsidRPr="00F93C14">
        <w:rPr>
          <w:rFonts w:ascii="TH SarabunPSK" w:eastAsia="TH SarabunPSK" w:hAnsi="TH SarabunPSK" w:cs="TH SarabunPSK"/>
          <w:color w:val="000000" w:themeColor="text1"/>
          <w:spacing w:val="-18"/>
          <w:sz w:val="32"/>
          <w:szCs w:val="32"/>
          <w:cs/>
        </w:rPr>
        <w:t xml:space="preserve">ด้านการปรับตัว </w:t>
      </w:r>
      <w:r w:rsidRPr="00F93C14">
        <w:rPr>
          <w:rFonts w:ascii="TH SarabunPSK" w:eastAsia="TH SarabunPSK" w:hAnsi="TH SarabunPSK" w:cs="TH SarabunPSK"/>
          <w:color w:val="000000" w:themeColor="text1"/>
          <w:spacing w:val="-18"/>
          <w:sz w:val="32"/>
          <w:szCs w:val="32"/>
        </w:rPr>
        <w:t>4.</w:t>
      </w:r>
      <w:r w:rsidRPr="00F93C14">
        <w:rPr>
          <w:rFonts w:ascii="TH SarabunPSK" w:eastAsia="TH SarabunPSK" w:hAnsi="TH SarabunPSK" w:cs="TH SarabunPSK"/>
          <w:color w:val="000000" w:themeColor="text1"/>
          <w:spacing w:val="-18"/>
          <w:sz w:val="32"/>
          <w:szCs w:val="32"/>
          <w:cs/>
        </w:rPr>
        <w:t>ด้านความมั่นคงและการเมือง/ชาตินิยม ในขณะที่</w:t>
      </w:r>
      <w:r w:rsidR="00354CCA" w:rsidRPr="00F93C14">
        <w:rPr>
          <w:rFonts w:ascii="TH SarabunPSK" w:eastAsia="TH SarabunPSK" w:hAnsi="TH SarabunPSK" w:cs="TH SarabunPSK"/>
          <w:spacing w:val="-18"/>
          <w:sz w:val="32"/>
          <w:szCs w:val="32"/>
          <w:cs/>
        </w:rPr>
        <w:t>กลุ่มผู้วิจัย</w:t>
      </w:r>
      <w:r w:rsidR="00467A84" w:rsidRPr="00F93C14">
        <w:rPr>
          <w:rFonts w:ascii="TH SarabunPSK" w:eastAsia="TH SarabunPSK" w:hAnsi="TH SarabunPSK" w:cs="TH SarabunPSK"/>
          <w:spacing w:val="-18"/>
          <w:sz w:val="32"/>
          <w:szCs w:val="32"/>
          <w:cs/>
        </w:rPr>
        <w:t>ได้</w:t>
      </w:r>
      <w:r w:rsidRPr="00F93C14">
        <w:rPr>
          <w:rFonts w:ascii="TH SarabunPSK" w:eastAsia="TH SarabunPSK" w:hAnsi="TH SarabunPSK" w:cs="TH SarabunPSK"/>
          <w:color w:val="000000" w:themeColor="text1"/>
          <w:spacing w:val="-18"/>
          <w:sz w:val="32"/>
          <w:szCs w:val="32"/>
          <w:cs/>
        </w:rPr>
        <w:t>สนใจศึกษาเรื่องโควิด-</w:t>
      </w:r>
      <w:r w:rsidRPr="00F93C14">
        <w:rPr>
          <w:rFonts w:ascii="TH SarabunPSK" w:eastAsia="TH SarabunPSK" w:hAnsi="TH SarabunPSK" w:cs="TH SarabunPSK"/>
          <w:color w:val="000000" w:themeColor="text1"/>
          <w:spacing w:val="-18"/>
          <w:sz w:val="32"/>
          <w:szCs w:val="32"/>
        </w:rPr>
        <w:t xml:space="preserve">19 </w:t>
      </w:r>
      <w:r w:rsidRPr="00F93C14">
        <w:rPr>
          <w:rFonts w:ascii="TH SarabunPSK" w:eastAsia="TH SarabunPSK" w:hAnsi="TH SarabunPSK" w:cs="TH SarabunPSK"/>
          <w:color w:val="000000" w:themeColor="text1"/>
          <w:spacing w:val="-18"/>
          <w:sz w:val="32"/>
          <w:szCs w:val="32"/>
          <w:cs/>
        </w:rPr>
        <w:t>เช่นเดียวกัน เนื่องด้วยผลกระทบที่มีต่อนักศึกษาต่างชาติ ต้องอาศัยการปร</w:t>
      </w:r>
      <w:r w:rsidR="00F70662" w:rsidRPr="00F93C14">
        <w:rPr>
          <w:rFonts w:ascii="TH SarabunPSK" w:eastAsia="TH SarabunPSK" w:hAnsi="TH SarabunPSK" w:cs="TH SarabunPSK"/>
          <w:color w:val="000000" w:themeColor="text1"/>
          <w:spacing w:val="-18"/>
          <w:sz w:val="32"/>
          <w:szCs w:val="32"/>
          <w:cs/>
        </w:rPr>
        <w:t>ับตัวจากมาตรการให้ดำรงอยู่ในสถาน</w:t>
      </w:r>
      <w:r w:rsidRPr="00F93C14">
        <w:rPr>
          <w:rFonts w:ascii="TH SarabunPSK" w:eastAsia="TH SarabunPSK" w:hAnsi="TH SarabunPSK" w:cs="TH SarabunPSK"/>
          <w:color w:val="000000" w:themeColor="text1"/>
          <w:spacing w:val="-18"/>
          <w:sz w:val="32"/>
          <w:szCs w:val="32"/>
          <w:cs/>
        </w:rPr>
        <w:t>การณ์โควิด-</w:t>
      </w:r>
      <w:r w:rsidRPr="00F93C14">
        <w:rPr>
          <w:rFonts w:ascii="TH SarabunPSK" w:eastAsia="TH SarabunPSK" w:hAnsi="TH SarabunPSK" w:cs="TH SarabunPSK"/>
          <w:color w:val="000000" w:themeColor="text1"/>
          <w:spacing w:val="-18"/>
          <w:sz w:val="32"/>
          <w:szCs w:val="32"/>
        </w:rPr>
        <w:t xml:space="preserve">19 </w:t>
      </w:r>
      <w:r w:rsidRPr="00F93C14">
        <w:rPr>
          <w:rFonts w:ascii="TH SarabunPSK" w:eastAsia="TH SarabunPSK" w:hAnsi="TH SarabunPSK" w:cs="TH SarabunPSK"/>
          <w:color w:val="000000" w:themeColor="text1"/>
          <w:spacing w:val="-18"/>
          <w:sz w:val="32"/>
          <w:szCs w:val="32"/>
          <w:cs/>
        </w:rPr>
        <w:t>ให้</w:t>
      </w:r>
      <w:r w:rsidR="00F70662" w:rsidRPr="00F93C14">
        <w:rPr>
          <w:rFonts w:ascii="TH SarabunPSK" w:eastAsia="TH SarabunPSK" w:hAnsi="TH SarabunPSK" w:cs="TH SarabunPSK"/>
          <w:color w:val="000000" w:themeColor="text1"/>
          <w:spacing w:val="-18"/>
          <w:sz w:val="32"/>
          <w:szCs w:val="32"/>
          <w:cs/>
        </w:rPr>
        <w:t xml:space="preserve">ได้ เช่น การเรียนออนไลน์ </w:t>
      </w:r>
      <w:r w:rsidRPr="00F93C14">
        <w:rPr>
          <w:rFonts w:ascii="TH SarabunPSK" w:eastAsia="TH SarabunPSK" w:hAnsi="TH SarabunPSK" w:cs="TH SarabunPSK"/>
          <w:color w:val="000000" w:themeColor="text1"/>
          <w:spacing w:val="-18"/>
          <w:sz w:val="32"/>
          <w:szCs w:val="32"/>
          <w:cs/>
        </w:rPr>
        <w:t xml:space="preserve">งดการเดินทางข้ามประเทศ ฯลฯ  </w:t>
      </w:r>
      <w:r w:rsidRPr="00F93C14">
        <w:rPr>
          <w:rFonts w:ascii="TH SarabunPSK" w:eastAsia="TH SarabunPSK" w:hAnsi="TH SarabunPSK" w:cs="TH SarabunPSK"/>
          <w:color w:val="000000" w:themeColor="text1"/>
          <w:spacing w:val="-20"/>
          <w:sz w:val="32"/>
          <w:szCs w:val="32"/>
          <w:cs/>
        </w:rPr>
        <w:t>ตัวอย่างจากบทความ พรพรรณ เหมะพันธ์ (</w:t>
      </w:r>
      <w:r w:rsidRPr="00F93C14">
        <w:rPr>
          <w:rFonts w:ascii="TH SarabunPSK" w:eastAsia="TH SarabunPSK" w:hAnsi="TH SarabunPSK" w:cs="TH SarabunPSK"/>
          <w:color w:val="000000" w:themeColor="text1"/>
          <w:spacing w:val="-20"/>
          <w:sz w:val="32"/>
          <w:szCs w:val="32"/>
        </w:rPr>
        <w:t xml:space="preserve">2563) </w:t>
      </w:r>
      <w:r w:rsidRPr="00F93C14">
        <w:rPr>
          <w:rFonts w:ascii="TH SarabunPSK" w:eastAsia="TH SarabunPSK" w:hAnsi="TH SarabunPSK" w:cs="TH SarabunPSK"/>
          <w:color w:val="000000" w:themeColor="text1"/>
          <w:spacing w:val="-20"/>
          <w:sz w:val="32"/>
          <w:szCs w:val="32"/>
          <w:cs/>
        </w:rPr>
        <w:t>ล็อกดาวน์:</w:t>
      </w:r>
      <w:r w:rsidRPr="003A00CC">
        <w:rPr>
          <w:rFonts w:ascii="TH SarabunPSK" w:eastAsia="TH SarabunPSK" w:hAnsi="TH SarabunPSK" w:cs="TH SarabunPSK"/>
          <w:color w:val="000000" w:themeColor="text1"/>
          <w:spacing w:val="-16"/>
          <w:sz w:val="32"/>
          <w:szCs w:val="32"/>
          <w:cs/>
        </w:rPr>
        <w:t xml:space="preserve"> ถอดบทเรียนเครื่องมือนโยบายสาธารณะในการสกัดการแพร่ระบาดของโรคโควิด-</w:t>
      </w:r>
      <w:r w:rsidRPr="003A00CC">
        <w:rPr>
          <w:rFonts w:ascii="TH SarabunPSK" w:eastAsia="TH SarabunPSK" w:hAnsi="TH SarabunPSK" w:cs="TH SarabunPSK"/>
          <w:color w:val="000000" w:themeColor="text1"/>
          <w:spacing w:val="-16"/>
          <w:sz w:val="32"/>
          <w:szCs w:val="32"/>
        </w:rPr>
        <w:t xml:space="preserve">19 </w:t>
      </w:r>
      <w:r w:rsidRPr="003A00CC">
        <w:rPr>
          <w:rFonts w:ascii="TH SarabunPSK" w:eastAsia="TH SarabunPSK" w:hAnsi="TH SarabunPSK" w:cs="TH SarabunPSK"/>
          <w:color w:val="000000" w:themeColor="text1"/>
          <w:spacing w:val="-16"/>
          <w:sz w:val="32"/>
          <w:szCs w:val="32"/>
          <w:cs/>
        </w:rPr>
        <w:t xml:space="preserve">ในประเทศไทย </w:t>
      </w:r>
      <w:r w:rsidRPr="00F93C14">
        <w:rPr>
          <w:rFonts w:ascii="TH SarabunPSK" w:eastAsia="TH SarabunPSK" w:hAnsi="TH SarabunPSK" w:cs="TH SarabunPSK"/>
          <w:color w:val="000000" w:themeColor="text1"/>
          <w:spacing w:val="-20"/>
          <w:sz w:val="32"/>
          <w:szCs w:val="32"/>
          <w:cs/>
        </w:rPr>
        <w:t>กล่าวถึงการใช้มาตรการล็อกดาวน์ เพื่อควบคุมสถานการณ์โควิด-</w:t>
      </w:r>
      <w:r w:rsidRPr="00F93C14">
        <w:rPr>
          <w:rFonts w:ascii="TH SarabunPSK" w:eastAsia="TH SarabunPSK" w:hAnsi="TH SarabunPSK" w:cs="TH SarabunPSK"/>
          <w:color w:val="000000" w:themeColor="text1"/>
          <w:spacing w:val="-20"/>
          <w:sz w:val="32"/>
          <w:szCs w:val="32"/>
        </w:rPr>
        <w:t xml:space="preserve">19 </w:t>
      </w:r>
      <w:r w:rsidRPr="00F93C14">
        <w:rPr>
          <w:rFonts w:ascii="TH SarabunPSK" w:eastAsia="TH SarabunPSK" w:hAnsi="TH SarabunPSK" w:cs="TH SarabunPSK"/>
          <w:color w:val="000000" w:themeColor="text1"/>
          <w:spacing w:val="-20"/>
          <w:sz w:val="32"/>
          <w:szCs w:val="32"/>
          <w:cs/>
        </w:rPr>
        <w:t>ในประเทศไทย เป็นเ</w:t>
      </w:r>
      <w:r w:rsidR="00F70662" w:rsidRPr="00F93C14">
        <w:rPr>
          <w:rFonts w:ascii="TH SarabunPSK" w:eastAsia="TH SarabunPSK" w:hAnsi="TH SarabunPSK" w:cs="TH SarabunPSK"/>
          <w:color w:val="000000" w:themeColor="text1"/>
          <w:spacing w:val="-20"/>
          <w:sz w:val="32"/>
          <w:szCs w:val="32"/>
          <w:cs/>
        </w:rPr>
        <w:t>ครื่องมือที่สำคัญในการควบคุมสถาน</w:t>
      </w:r>
      <w:r w:rsidRPr="00F93C14">
        <w:rPr>
          <w:rFonts w:ascii="TH SarabunPSK" w:eastAsia="TH SarabunPSK" w:hAnsi="TH SarabunPSK" w:cs="TH SarabunPSK"/>
          <w:color w:val="000000" w:themeColor="text1"/>
          <w:spacing w:val="-20"/>
          <w:sz w:val="32"/>
          <w:szCs w:val="32"/>
          <w:cs/>
        </w:rPr>
        <w:t>การณ์และยังมีนโยบายที่ออกมาใช้ในการพัฒนาให้การควบคุมสถานการณ์โควิด-</w:t>
      </w:r>
      <w:r w:rsidRPr="00F93C14">
        <w:rPr>
          <w:rFonts w:ascii="TH SarabunPSK" w:eastAsia="TH SarabunPSK" w:hAnsi="TH SarabunPSK" w:cs="TH SarabunPSK"/>
          <w:color w:val="000000" w:themeColor="text1"/>
          <w:spacing w:val="-20"/>
          <w:sz w:val="32"/>
          <w:szCs w:val="32"/>
        </w:rPr>
        <w:t xml:space="preserve">19 </w:t>
      </w:r>
      <w:r w:rsidRPr="00F93C14">
        <w:rPr>
          <w:rFonts w:ascii="TH SarabunPSK" w:eastAsia="TH SarabunPSK" w:hAnsi="TH SarabunPSK" w:cs="TH SarabunPSK"/>
          <w:color w:val="000000" w:themeColor="text1"/>
          <w:spacing w:val="-20"/>
          <w:sz w:val="32"/>
          <w:szCs w:val="32"/>
          <w:cs/>
        </w:rPr>
        <w:t>ให้มีประสิทธิภาพ</w:t>
      </w:r>
      <w:r w:rsidR="00692EF3" w:rsidRPr="00F93C14">
        <w:rPr>
          <w:rFonts w:ascii="TH SarabunPSK" w:eastAsia="TH SarabunPSK" w:hAnsi="TH SarabunPSK" w:cs="TH SarabunPSK"/>
          <w:color w:val="000000" w:themeColor="text1"/>
          <w:spacing w:val="-20"/>
          <w:sz w:val="32"/>
          <w:szCs w:val="32"/>
          <w:cs/>
        </w:rPr>
        <w:t xml:space="preserve"> </w:t>
      </w:r>
      <w:r w:rsidR="00692EF3" w:rsidRPr="00F93C14">
        <w:rPr>
          <w:rFonts w:ascii="TH SarabunPSK" w:eastAsia="TH SarabunPSK" w:hAnsi="TH SarabunPSK" w:cs="TH SarabunPSK" w:hint="cs"/>
          <w:color w:val="000000" w:themeColor="text1"/>
          <w:spacing w:val="-20"/>
          <w:sz w:val="32"/>
          <w:szCs w:val="32"/>
          <w:cs/>
        </w:rPr>
        <w:t>และเมื่อเกิดสถานการณ์รุนแรงรัฐจึงถืออำนาจสั่งการประกาศการใช้มาตรการล็อกดาวน์</w:t>
      </w:r>
      <w:r w:rsidR="00692EF3" w:rsidRPr="00F93C14">
        <w:rPr>
          <w:rFonts w:ascii="TH SarabunPSK" w:eastAsia="TH SarabunPSK" w:hAnsi="TH SarabunPSK" w:cs="TH SarabunPSK"/>
          <w:color w:val="000000" w:themeColor="text1"/>
          <w:spacing w:val="-20"/>
          <w:sz w:val="32"/>
          <w:szCs w:val="32"/>
          <w:cs/>
        </w:rPr>
        <w:t xml:space="preserve"> </w:t>
      </w:r>
      <w:r w:rsidR="00B1519A">
        <w:rPr>
          <w:rFonts w:ascii="TH SarabunPSK" w:eastAsia="TH SarabunPSK" w:hAnsi="TH SarabunPSK" w:cs="TH SarabunPSK" w:hint="cs"/>
          <w:color w:val="000000" w:themeColor="text1"/>
          <w:spacing w:val="-20"/>
          <w:sz w:val="32"/>
          <w:szCs w:val="32"/>
          <w:cs/>
        </w:rPr>
        <w:t>ซึ่งเป็นไปตามความต้องการ</w:t>
      </w:r>
      <w:r w:rsidR="00692EF3" w:rsidRPr="00F93C14">
        <w:rPr>
          <w:rFonts w:ascii="TH SarabunPSK" w:eastAsia="TH SarabunPSK" w:hAnsi="TH SarabunPSK" w:cs="TH SarabunPSK" w:hint="cs"/>
          <w:color w:val="000000" w:themeColor="text1"/>
          <w:spacing w:val="-20"/>
          <w:sz w:val="32"/>
          <w:szCs w:val="32"/>
          <w:cs/>
        </w:rPr>
        <w:t>ของประชาชน</w:t>
      </w:r>
      <w:r w:rsidR="00B1519A">
        <w:rPr>
          <w:rFonts w:ascii="TH SarabunPSK" w:eastAsia="TH SarabunPSK" w:hAnsi="TH SarabunPSK" w:cs="TH SarabunPSK" w:hint="cs"/>
          <w:color w:val="000000" w:themeColor="text1"/>
          <w:spacing w:val="-16"/>
          <w:sz w:val="32"/>
          <w:szCs w:val="32"/>
          <w:cs/>
        </w:rPr>
        <w:t>เป็นส่วนใหญ่</w:t>
      </w:r>
    </w:p>
    <w:p w14:paraId="1EBA6F59" w14:textId="4DD2413E" w:rsidR="00EB0B35" w:rsidRPr="003A00CC" w:rsidRDefault="00692EF3" w:rsidP="00EB0B35">
      <w:pPr>
        <w:pStyle w:val="a9"/>
        <w:spacing w:before="0" w:beforeAutospacing="0" w:after="0" w:afterAutospacing="0"/>
        <w:ind w:firstLine="720"/>
        <w:jc w:val="thaiDistribute"/>
        <w:rPr>
          <w:rFonts w:ascii="TH SarabunPSK" w:eastAsia="TH SarabunPSK" w:hAnsi="TH SarabunPSK" w:cs="TH SarabunPSK"/>
          <w:color w:val="000000" w:themeColor="text1"/>
          <w:spacing w:val="-16"/>
          <w:sz w:val="32"/>
          <w:szCs w:val="32"/>
          <w:cs/>
          <w:lang w:val="en"/>
        </w:rPr>
      </w:pPr>
      <w:r w:rsidRPr="003A00CC">
        <w:rPr>
          <w:rFonts w:ascii="TH SarabunPSK" w:eastAsia="TH SarabunPSK" w:hAnsi="TH SarabunPSK" w:cs="TH SarabunPSK" w:hint="cs"/>
          <w:color w:val="000000" w:themeColor="text1"/>
          <w:spacing w:val="-16"/>
          <w:sz w:val="32"/>
          <w:szCs w:val="32"/>
          <w:cs/>
          <w:lang w:val="en"/>
        </w:rPr>
        <w:t>นอกจากนี้กลุ่มผู้วิจัยได้ศึกษาวิชาภาษาอินโดนีเซียเป็นภาษาที่สาม</w:t>
      </w:r>
      <w:r w:rsidRPr="003A00CC">
        <w:rPr>
          <w:rFonts w:ascii="TH SarabunPSK" w:eastAsia="TH SarabunPSK" w:hAnsi="TH SarabunPSK" w:cs="TH SarabunPSK"/>
          <w:color w:val="000000" w:themeColor="text1"/>
          <w:spacing w:val="-16"/>
          <w:sz w:val="32"/>
          <w:szCs w:val="32"/>
          <w:cs/>
          <w:lang w:val="en"/>
        </w:rPr>
        <w:t xml:space="preserve"> </w:t>
      </w:r>
      <w:r w:rsidRPr="003A00CC">
        <w:rPr>
          <w:rFonts w:ascii="TH SarabunPSK" w:eastAsia="TH SarabunPSK" w:hAnsi="TH SarabunPSK" w:cs="TH SarabunPSK" w:hint="cs"/>
          <w:color w:val="000000" w:themeColor="text1"/>
          <w:spacing w:val="-16"/>
          <w:sz w:val="32"/>
          <w:szCs w:val="32"/>
          <w:cs/>
          <w:lang w:val="en"/>
        </w:rPr>
        <w:t>จึงมีความ</w:t>
      </w:r>
      <w:r w:rsidR="00F26E83" w:rsidRPr="003A00CC">
        <w:rPr>
          <w:rFonts w:ascii="TH SarabunPSK" w:eastAsia="TH SarabunPSK" w:hAnsi="TH SarabunPSK" w:cs="TH SarabunPSK" w:hint="cs"/>
          <w:color w:val="000000" w:themeColor="text1"/>
          <w:spacing w:val="-16"/>
          <w:sz w:val="32"/>
          <w:szCs w:val="32"/>
          <w:cs/>
          <w:lang w:val="en"/>
        </w:rPr>
        <w:t>คุ้</w:t>
      </w:r>
      <w:r w:rsidRPr="003A00CC">
        <w:rPr>
          <w:rFonts w:ascii="TH SarabunPSK" w:eastAsia="TH SarabunPSK" w:hAnsi="TH SarabunPSK" w:cs="TH SarabunPSK" w:hint="cs"/>
          <w:color w:val="000000" w:themeColor="text1"/>
          <w:spacing w:val="-16"/>
          <w:sz w:val="32"/>
          <w:szCs w:val="32"/>
          <w:cs/>
          <w:lang w:val="en"/>
        </w:rPr>
        <w:t>นเคยกับนักศึกษาอินโดนีเซียที่อยู่ในมหาวิทยาลัยขอนแก่นระดับหนึ่ง</w:t>
      </w:r>
      <w:r w:rsidRPr="003A00CC">
        <w:rPr>
          <w:rFonts w:ascii="TH SarabunPSK" w:eastAsia="TH SarabunPSK" w:hAnsi="TH SarabunPSK" w:cs="TH SarabunPSK"/>
          <w:color w:val="000000" w:themeColor="text1"/>
          <w:spacing w:val="-16"/>
          <w:sz w:val="32"/>
          <w:szCs w:val="32"/>
          <w:cs/>
          <w:lang w:val="en"/>
        </w:rPr>
        <w:t xml:space="preserve"> </w:t>
      </w:r>
      <w:r w:rsidR="00B1519A">
        <w:rPr>
          <w:rFonts w:ascii="TH SarabunPSK" w:eastAsia="TH SarabunPSK" w:hAnsi="TH SarabunPSK" w:cs="TH SarabunPSK" w:hint="cs"/>
          <w:color w:val="000000" w:themeColor="text1"/>
          <w:spacing w:val="-16"/>
          <w:sz w:val="32"/>
          <w:szCs w:val="32"/>
          <w:cs/>
          <w:lang w:val="en"/>
        </w:rPr>
        <w:t xml:space="preserve">นักศึกษากลุ่มนี้มีวัฒนธรรมที่เป็นเอกลักษณ์ชัดเจน </w:t>
      </w:r>
      <w:r w:rsidRPr="002E7137">
        <w:rPr>
          <w:rFonts w:ascii="TH SarabunPSK" w:eastAsia="TH SarabunPSK" w:hAnsi="TH SarabunPSK" w:cs="TH SarabunPSK" w:hint="cs"/>
          <w:color w:val="000000" w:themeColor="text1"/>
          <w:spacing w:val="-18"/>
          <w:sz w:val="32"/>
          <w:szCs w:val="32"/>
          <w:cs/>
          <w:lang w:val="en"/>
        </w:rPr>
        <w:t>กลุ่มผู้จัดทำจึงสนใจว่านักศึกษาอินโดนีเซียได้รับผลกระทบและมีการปรับตัวในช่วงการแพร่ระบาดของสถานการณ์โควิด</w:t>
      </w:r>
      <w:r w:rsidRPr="002E7137">
        <w:rPr>
          <w:rFonts w:ascii="TH SarabunPSK" w:eastAsia="TH SarabunPSK" w:hAnsi="TH SarabunPSK" w:cs="TH SarabunPSK"/>
          <w:color w:val="000000" w:themeColor="text1"/>
          <w:spacing w:val="-18"/>
          <w:sz w:val="32"/>
          <w:szCs w:val="32"/>
          <w:cs/>
          <w:lang w:val="en"/>
        </w:rPr>
        <w:t xml:space="preserve">-19 </w:t>
      </w:r>
      <w:r w:rsidRPr="002E7137">
        <w:rPr>
          <w:rFonts w:ascii="TH SarabunPSK" w:eastAsia="TH SarabunPSK" w:hAnsi="TH SarabunPSK" w:cs="TH SarabunPSK" w:hint="cs"/>
          <w:color w:val="000000" w:themeColor="text1"/>
          <w:spacing w:val="-18"/>
          <w:sz w:val="32"/>
          <w:szCs w:val="32"/>
          <w:cs/>
          <w:lang w:val="en"/>
        </w:rPr>
        <w:t>อย่างไร</w:t>
      </w:r>
      <w:r w:rsidR="00B1519A">
        <w:rPr>
          <w:rFonts w:ascii="TH SarabunPSK" w:eastAsia="TH SarabunPSK" w:hAnsi="TH SarabunPSK" w:cs="TH SarabunPSK" w:hint="cs"/>
          <w:color w:val="000000" w:themeColor="text1"/>
          <w:spacing w:val="-16"/>
          <w:sz w:val="32"/>
          <w:szCs w:val="32"/>
          <w:cs/>
          <w:lang w:val="en"/>
        </w:rPr>
        <w:t xml:space="preserve"> </w:t>
      </w:r>
    </w:p>
    <w:p w14:paraId="48559B90" w14:textId="77777777" w:rsidR="00EB0B35" w:rsidRDefault="00EB0B35" w:rsidP="002E7137">
      <w:pPr>
        <w:pStyle w:val="a9"/>
        <w:spacing w:before="0" w:beforeAutospacing="0" w:after="0" w:afterAutospacing="0" w:line="120" w:lineRule="auto"/>
        <w:ind w:firstLine="720"/>
        <w:jc w:val="thaiDistribute"/>
        <w:rPr>
          <w:rFonts w:ascii="TH SarabunPSK" w:eastAsia="TH SarabunPSK" w:hAnsi="TH SarabunPSK" w:cs="TH SarabunPSK"/>
          <w:color w:val="000000" w:themeColor="text1"/>
          <w:sz w:val="32"/>
          <w:szCs w:val="32"/>
          <w:lang w:val="en"/>
        </w:rPr>
      </w:pPr>
    </w:p>
    <w:p w14:paraId="6F54F8DC" w14:textId="714E74C8" w:rsidR="006F79BC" w:rsidRPr="00EB0B35" w:rsidRDefault="006F79BC" w:rsidP="00C94ABA">
      <w:pPr>
        <w:pStyle w:val="a9"/>
        <w:spacing w:before="0" w:beforeAutospacing="0" w:after="0" w:afterAutospacing="0"/>
        <w:jc w:val="both"/>
        <w:rPr>
          <w:rFonts w:ascii="TH SarabunPSK" w:eastAsia="TH SarabunPSK" w:hAnsi="TH SarabunPSK" w:cs="TH SarabunPSK"/>
          <w:color w:val="FF0000"/>
          <w:sz w:val="32"/>
          <w:szCs w:val="32"/>
        </w:rPr>
      </w:pPr>
      <w:r w:rsidRPr="003619A9">
        <w:rPr>
          <w:rFonts w:ascii="TH SarabunPSK" w:eastAsia="TH SarabunPSK" w:hAnsi="TH SarabunPSK" w:cs="TH SarabunPSK"/>
          <w:b/>
          <w:bCs/>
          <w:sz w:val="32"/>
          <w:szCs w:val="32"/>
          <w:cs/>
        </w:rPr>
        <w:t xml:space="preserve"> สถานการณ์โควิด-</w:t>
      </w:r>
      <w:r w:rsidRPr="003619A9">
        <w:rPr>
          <w:rFonts w:ascii="TH SarabunPSK" w:eastAsia="TH SarabunPSK" w:hAnsi="TH SarabunPSK" w:cs="TH SarabunPSK"/>
          <w:b/>
          <w:bCs/>
          <w:sz w:val="32"/>
          <w:szCs w:val="32"/>
        </w:rPr>
        <w:t>19</w:t>
      </w:r>
      <w:r w:rsidRPr="003619A9">
        <w:rPr>
          <w:rFonts w:ascii="TH SarabunPSK" w:eastAsia="TH SarabunPSK" w:hAnsi="TH SarabunPSK" w:cs="TH SarabunPSK"/>
          <w:b/>
          <w:bCs/>
          <w:sz w:val="32"/>
          <w:szCs w:val="32"/>
          <w:cs/>
        </w:rPr>
        <w:t xml:space="preserve"> </w:t>
      </w:r>
      <w:r w:rsidR="009842F8" w:rsidRPr="003619A9">
        <w:rPr>
          <w:rFonts w:ascii="TH SarabunPSK" w:eastAsia="TH SarabunPSK" w:hAnsi="TH SarabunPSK" w:cs="TH SarabunPSK"/>
          <w:b/>
          <w:bCs/>
          <w:sz w:val="32"/>
          <w:szCs w:val="32"/>
          <w:cs/>
        </w:rPr>
        <w:t>จากจีนสู่</w:t>
      </w:r>
      <w:r w:rsidRPr="003619A9">
        <w:rPr>
          <w:rFonts w:ascii="TH SarabunPSK" w:eastAsia="TH SarabunPSK" w:hAnsi="TH SarabunPSK" w:cs="TH SarabunPSK"/>
          <w:b/>
          <w:bCs/>
          <w:sz w:val="32"/>
          <w:szCs w:val="32"/>
          <w:cs/>
        </w:rPr>
        <w:t>มหาวิทยาลัยขอนแก่น</w:t>
      </w:r>
    </w:p>
    <w:p w14:paraId="29DBF6CD" w14:textId="0C734154" w:rsidR="006F79BC" w:rsidRPr="003619A9" w:rsidRDefault="0052171F" w:rsidP="003C0F65">
      <w:pPr>
        <w:spacing w:line="240" w:lineRule="auto"/>
        <w:ind w:firstLine="720"/>
        <w:rPr>
          <w:rFonts w:ascii="TH SarabunPSK" w:eastAsia="TH SarabunPSK" w:hAnsi="TH SarabunPSK" w:cs="TH SarabunPSK"/>
          <w:b/>
          <w:bCs/>
          <w:sz w:val="32"/>
          <w:szCs w:val="32"/>
          <w:cs/>
        </w:rPr>
      </w:pPr>
      <w:r w:rsidRPr="003619A9">
        <w:rPr>
          <w:rFonts w:ascii="TH SarabunPSK" w:eastAsia="TH SarabunPSK" w:hAnsi="TH SarabunPSK" w:cs="TH SarabunPSK"/>
          <w:b/>
          <w:bCs/>
          <w:sz w:val="32"/>
          <w:szCs w:val="32"/>
          <w:cs/>
        </w:rPr>
        <w:t xml:space="preserve">1) </w:t>
      </w:r>
      <w:r w:rsidR="0064145E" w:rsidRPr="003619A9">
        <w:rPr>
          <w:rFonts w:ascii="TH SarabunPSK" w:eastAsia="TH SarabunPSK" w:hAnsi="TH SarabunPSK" w:cs="TH SarabunPSK"/>
          <w:b/>
          <w:bCs/>
          <w:sz w:val="32"/>
          <w:szCs w:val="32"/>
          <w:cs/>
        </w:rPr>
        <w:t>สถานการณ์โควิด-19 ในจีน-อาเซียน-ไทย</w:t>
      </w:r>
    </w:p>
    <w:p w14:paraId="3A6FE6D3" w14:textId="7FE84385" w:rsidR="006F79BC" w:rsidRPr="003A00CC" w:rsidRDefault="006F79BC" w:rsidP="59EE54B7">
      <w:pPr>
        <w:spacing w:line="240" w:lineRule="auto"/>
        <w:ind w:firstLine="720"/>
        <w:jc w:val="thaiDistribute"/>
        <w:rPr>
          <w:rFonts w:ascii="TH SarabunPSK" w:eastAsia="TH SarabunPSK" w:hAnsi="TH SarabunPSK" w:cs="TH SarabunPSK"/>
          <w:spacing w:val="-14"/>
          <w:sz w:val="32"/>
          <w:szCs w:val="32"/>
          <w:lang w:val="en-US"/>
        </w:rPr>
      </w:pPr>
      <w:r w:rsidRPr="003A00CC">
        <w:rPr>
          <w:rFonts w:ascii="TH SarabunPSK" w:eastAsia="TH SarabunPSK" w:hAnsi="TH SarabunPSK" w:cs="TH SarabunPSK"/>
          <w:spacing w:val="-14"/>
          <w:sz w:val="32"/>
          <w:szCs w:val="32"/>
          <w:cs/>
        </w:rPr>
        <w:lastRenderedPageBreak/>
        <w:t>สถานการณ์โควิด-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ในช่วงเดือนธันวาคม </w:t>
      </w:r>
      <w:r w:rsidR="00F21D07" w:rsidRPr="003A00CC">
        <w:rPr>
          <w:rFonts w:ascii="TH SarabunPSK" w:eastAsia="TH SarabunPSK" w:hAnsi="TH SarabunPSK" w:cs="TH SarabunPSK"/>
          <w:spacing w:val="-14"/>
          <w:sz w:val="32"/>
          <w:szCs w:val="32"/>
          <w:cs/>
        </w:rPr>
        <w:t>พ.ศ.</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spacing w:val="-14"/>
          <w:sz w:val="32"/>
          <w:szCs w:val="32"/>
        </w:rPr>
        <w:t>2562</w:t>
      </w:r>
      <w:r w:rsidRPr="003A00CC">
        <w:rPr>
          <w:rFonts w:ascii="TH SarabunPSK" w:eastAsia="TH SarabunPSK" w:hAnsi="TH SarabunPSK" w:cs="TH SarabunPSK"/>
          <w:spacing w:val="-14"/>
          <w:sz w:val="32"/>
          <w:szCs w:val="32"/>
          <w:cs/>
        </w:rPr>
        <w:t xml:space="preserve"> ถึง เดือนมีนาคม</w:t>
      </w:r>
      <w:r w:rsidR="001D04A2" w:rsidRPr="003A00CC">
        <w:rPr>
          <w:rFonts w:ascii="TH SarabunPSK" w:eastAsia="TH SarabunPSK" w:hAnsi="TH SarabunPSK" w:cs="TH SarabunPSK"/>
          <w:spacing w:val="-14"/>
          <w:sz w:val="32"/>
          <w:szCs w:val="32"/>
          <w:cs/>
        </w:rPr>
        <w:t xml:space="preserve"> </w:t>
      </w:r>
      <w:r w:rsidR="00F21D07" w:rsidRPr="003A00CC">
        <w:rPr>
          <w:rFonts w:ascii="TH SarabunPSK" w:eastAsia="TH SarabunPSK" w:hAnsi="TH SarabunPSK" w:cs="TH SarabunPSK"/>
          <w:spacing w:val="-14"/>
          <w:sz w:val="32"/>
          <w:szCs w:val="32"/>
          <w:cs/>
        </w:rPr>
        <w:t>พ.ศ.</w:t>
      </w:r>
      <w:r w:rsidRPr="003A00CC">
        <w:rPr>
          <w:rFonts w:ascii="TH SarabunPSK" w:eastAsia="TH SarabunPSK" w:hAnsi="TH SarabunPSK" w:cs="TH SarabunPSK"/>
          <w:spacing w:val="-14"/>
          <w:sz w:val="32"/>
          <w:szCs w:val="32"/>
        </w:rPr>
        <w:t>2564</w:t>
      </w:r>
      <w:r w:rsidRPr="003A00CC">
        <w:rPr>
          <w:rFonts w:ascii="TH SarabunPSK" w:eastAsia="TH SarabunPSK" w:hAnsi="TH SarabunPSK" w:cs="TH SarabunPSK"/>
          <w:spacing w:val="-14"/>
          <w:sz w:val="32"/>
          <w:szCs w:val="32"/>
          <w:cs/>
        </w:rPr>
        <w:t xml:space="preserve"> ส่งผลกระทบไปยังทุกภูมิภาคทั่วโลก การระบาดครั้งแรก</w:t>
      </w:r>
      <w:r w:rsidR="002E7137">
        <w:rPr>
          <w:rFonts w:ascii="TH SarabunPSK" w:eastAsia="TH SarabunPSK" w:hAnsi="TH SarabunPSK" w:cs="TH SarabunPSK" w:hint="cs"/>
          <w:spacing w:val="-14"/>
          <w:sz w:val="32"/>
          <w:szCs w:val="32"/>
          <w:cs/>
        </w:rPr>
        <w:t>เกิดขึ้น</w:t>
      </w:r>
      <w:r w:rsidRPr="003A00CC">
        <w:rPr>
          <w:rFonts w:ascii="TH SarabunPSK" w:eastAsia="TH SarabunPSK" w:hAnsi="TH SarabunPSK" w:cs="TH SarabunPSK"/>
          <w:spacing w:val="-14"/>
          <w:sz w:val="32"/>
          <w:szCs w:val="32"/>
          <w:cs/>
        </w:rPr>
        <w:t xml:space="preserve">ที่ตลาดค้าสัตว์ป่า </w:t>
      </w:r>
      <w:r w:rsidR="0099495B" w:rsidRPr="003A00CC">
        <w:rPr>
          <w:rFonts w:ascii="TH SarabunPSK" w:eastAsia="TH SarabunPSK" w:hAnsi="TH SarabunPSK" w:cs="TH SarabunPSK"/>
          <w:spacing w:val="-14"/>
          <w:sz w:val="32"/>
          <w:szCs w:val="32"/>
          <w:cs/>
        </w:rPr>
        <w:t>และ</w:t>
      </w:r>
      <w:r w:rsidRPr="003A00CC">
        <w:rPr>
          <w:rFonts w:ascii="TH SarabunPSK" w:eastAsia="TH SarabunPSK" w:hAnsi="TH SarabunPSK" w:cs="TH SarabunPSK"/>
          <w:spacing w:val="-14"/>
          <w:sz w:val="32"/>
          <w:szCs w:val="32"/>
          <w:cs/>
        </w:rPr>
        <w:t xml:space="preserve">ตลาดขายอาหารทะเลสด </w:t>
      </w:r>
      <w:r w:rsidRPr="003A00CC">
        <w:rPr>
          <w:rFonts w:ascii="TH SarabunPSK" w:eastAsia="TH SarabunPSK" w:hAnsi="TH SarabunPSK" w:cs="TH SarabunPSK"/>
          <w:spacing w:val="-14"/>
          <w:sz w:val="32"/>
          <w:szCs w:val="32"/>
        </w:rPr>
        <w:t xml:space="preserve">South China Seaboard </w:t>
      </w:r>
      <w:r w:rsidRPr="003A00CC">
        <w:rPr>
          <w:rFonts w:ascii="TH SarabunPSK" w:eastAsia="TH SarabunPSK" w:hAnsi="TH SarabunPSK" w:cs="TH SarabunPSK"/>
          <w:spacing w:val="-14"/>
          <w:sz w:val="32"/>
          <w:szCs w:val="32"/>
          <w:cs/>
        </w:rPr>
        <w:t>เมืองอู่ฮั่น มณฑลหูเป่ย นำไปสู่การแพร่กระจายเชื้อผู้โดยสารที่เดินทางข้ามประเทศ</w:t>
      </w:r>
      <w:r w:rsidR="00A3667C" w:rsidRPr="003A00CC">
        <w:rPr>
          <w:rFonts w:ascii="TH SarabunPSK" w:eastAsia="TH SarabunPSK" w:hAnsi="TH SarabunPSK" w:cs="TH SarabunPSK"/>
          <w:spacing w:val="-14"/>
          <w:sz w:val="32"/>
          <w:szCs w:val="32"/>
          <w:cs/>
        </w:rPr>
        <w:t>จนกระทั่งกระจายไปทั่วโลก</w:t>
      </w:r>
      <w:r w:rsidRPr="003A00CC">
        <w:rPr>
          <w:rFonts w:ascii="TH SarabunPSK" w:eastAsia="TH SarabunPSK" w:hAnsi="TH SarabunPSK" w:cs="TH SarabunPSK"/>
          <w:spacing w:val="-14"/>
          <w:sz w:val="32"/>
          <w:szCs w:val="32"/>
          <w:cs/>
        </w:rPr>
        <w:t xml:space="preserve"> รัฐบาลจึงประกาศใช้นโยบายล็อกดาวน์ เพื่อควบคุมการแพร่กระจายของเชื้อ จากเหตุการณ์ดังกล่าวทำให้</w:t>
      </w:r>
      <w:r w:rsidR="004D5C3B" w:rsidRPr="003A00CC">
        <w:rPr>
          <w:rFonts w:ascii="TH SarabunPSK" w:eastAsia="TH SarabunPSK" w:hAnsi="TH SarabunPSK" w:cs="TH SarabunPSK" w:hint="cs"/>
          <w:spacing w:val="-14"/>
          <w:sz w:val="32"/>
          <w:szCs w:val="32"/>
          <w:cs/>
        </w:rPr>
        <w:t>ประเทศ</w:t>
      </w:r>
      <w:r w:rsidRPr="003A00CC">
        <w:rPr>
          <w:rFonts w:ascii="TH SarabunPSK" w:eastAsia="TH SarabunPSK" w:hAnsi="TH SarabunPSK" w:cs="TH SarabunPSK"/>
          <w:spacing w:val="-14"/>
          <w:sz w:val="32"/>
          <w:szCs w:val="32"/>
          <w:cs/>
        </w:rPr>
        <w:t>ต่าง ๆ ได้รับผลกระทบไปด้วย โดยเฉพาะ</w:t>
      </w:r>
      <w:r w:rsidR="004D5C3B" w:rsidRPr="003A00CC">
        <w:rPr>
          <w:rFonts w:ascii="TH SarabunPSK" w:eastAsia="TH SarabunPSK" w:hAnsi="TH SarabunPSK" w:cs="TH SarabunPSK" w:hint="cs"/>
          <w:spacing w:val="-14"/>
          <w:sz w:val="32"/>
          <w:szCs w:val="32"/>
          <w:cs/>
        </w:rPr>
        <w:t>ประเทศใน</w:t>
      </w:r>
      <w:r w:rsidRPr="003A00CC">
        <w:rPr>
          <w:rFonts w:ascii="TH SarabunPSK" w:eastAsia="TH SarabunPSK" w:hAnsi="TH SarabunPSK" w:cs="TH SarabunPSK"/>
          <w:spacing w:val="-14"/>
          <w:sz w:val="32"/>
          <w:szCs w:val="32"/>
          <w:cs/>
        </w:rPr>
        <w:t>ภูมิภาคเอเชียตะวันออกเฉียง</w:t>
      </w:r>
      <w:r w:rsidRPr="002E7137">
        <w:rPr>
          <w:rFonts w:ascii="TH SarabunPSK" w:eastAsia="TH SarabunPSK" w:hAnsi="TH SarabunPSK" w:cs="TH SarabunPSK"/>
          <w:spacing w:val="-20"/>
          <w:sz w:val="32"/>
          <w:szCs w:val="32"/>
          <w:cs/>
        </w:rPr>
        <w:t xml:space="preserve">ใต้ </w:t>
      </w:r>
      <w:r w:rsidR="001F005D" w:rsidRPr="002E7137">
        <w:rPr>
          <w:rFonts w:ascii="TH SarabunPSK" w:eastAsia="TH SarabunPSK" w:hAnsi="TH SarabunPSK" w:cs="TH SarabunPSK"/>
          <w:spacing w:val="-20"/>
          <w:sz w:val="32"/>
          <w:szCs w:val="32"/>
          <w:cs/>
        </w:rPr>
        <w:t>(</w:t>
      </w:r>
      <w:r w:rsidR="00CD40EA" w:rsidRPr="002E7137">
        <w:rPr>
          <w:rFonts w:ascii="TH SarabunPSK" w:eastAsia="TH SarabunPSK" w:hAnsi="TH SarabunPSK" w:cs="TH SarabunPSK"/>
          <w:spacing w:val="-20"/>
          <w:sz w:val="32"/>
          <w:szCs w:val="32"/>
          <w:cs/>
        </w:rPr>
        <w:t>บีบีซีนิวส์</w:t>
      </w:r>
      <w:r w:rsidR="00302BD6" w:rsidRPr="002E7137">
        <w:rPr>
          <w:rFonts w:ascii="TH SarabunPSK" w:eastAsia="TH SarabunPSK" w:hAnsi="TH SarabunPSK" w:cs="TH SarabunPSK"/>
          <w:spacing w:val="-20"/>
          <w:sz w:val="32"/>
          <w:szCs w:val="32"/>
          <w:lang w:val="en-US"/>
        </w:rPr>
        <w:t>,</w:t>
      </w:r>
      <w:r w:rsidR="00302BD6" w:rsidRPr="002E7137">
        <w:rPr>
          <w:rFonts w:ascii="TH SarabunPSK" w:eastAsia="TH SarabunPSK" w:hAnsi="TH SarabunPSK" w:cs="TH SarabunPSK"/>
          <w:spacing w:val="-20"/>
          <w:sz w:val="32"/>
          <w:szCs w:val="32"/>
          <w:cs/>
          <w:lang w:val="en-US"/>
        </w:rPr>
        <w:t xml:space="preserve"> </w:t>
      </w:r>
      <w:r w:rsidR="00302BD6" w:rsidRPr="002E7137">
        <w:rPr>
          <w:rFonts w:ascii="TH SarabunPSK" w:eastAsia="TH SarabunPSK" w:hAnsi="TH SarabunPSK" w:cs="TH SarabunPSK"/>
          <w:spacing w:val="-20"/>
          <w:sz w:val="32"/>
          <w:szCs w:val="32"/>
          <w:lang w:val="en-US"/>
        </w:rPr>
        <w:t>2564)</w:t>
      </w:r>
      <w:r w:rsidR="00CA5518" w:rsidRPr="002E7137">
        <w:rPr>
          <w:rFonts w:ascii="TH SarabunPSK" w:eastAsia="TH SarabunPSK" w:hAnsi="TH SarabunPSK" w:cs="TH SarabunPSK"/>
          <w:spacing w:val="-20"/>
          <w:sz w:val="32"/>
          <w:szCs w:val="32"/>
          <w:lang w:val="en-US"/>
        </w:rPr>
        <w:t xml:space="preserve"> </w:t>
      </w:r>
      <w:r w:rsidR="00CD40EA" w:rsidRPr="002E7137">
        <w:rPr>
          <w:rFonts w:ascii="TH SarabunPSK" w:eastAsia="TH SarabunPSK" w:hAnsi="TH SarabunPSK" w:cs="TH SarabunPSK"/>
          <w:spacing w:val="-20"/>
          <w:sz w:val="32"/>
          <w:szCs w:val="32"/>
          <w:cs/>
        </w:rPr>
        <w:t xml:space="preserve"> </w:t>
      </w:r>
      <w:r w:rsidRPr="003A00CC">
        <w:rPr>
          <w:rFonts w:ascii="TH SarabunPSK" w:eastAsia="TH SarabunPSK" w:hAnsi="TH SarabunPSK" w:cs="TH SarabunPSK"/>
          <w:spacing w:val="-14"/>
          <w:sz w:val="32"/>
          <w:szCs w:val="32"/>
          <w:cs/>
        </w:rPr>
        <w:t>เนื่องจากเป็นพื้นที่ที่มีความหลากหลายทางชาติ</w:t>
      </w:r>
      <w:r w:rsidR="00EB0B35" w:rsidRPr="003A00CC">
        <w:rPr>
          <w:rFonts w:ascii="TH SarabunPSK" w:eastAsia="TH SarabunPSK" w:hAnsi="TH SarabunPSK" w:cs="TH SarabunPSK"/>
          <w:spacing w:val="-14"/>
          <w:sz w:val="32"/>
          <w:szCs w:val="32"/>
          <w:cs/>
        </w:rPr>
        <w:t>พันธุ์และเส้นเขตแดนติดกัน  ซึ่งแ</w:t>
      </w:r>
      <w:r w:rsidRPr="003A00CC">
        <w:rPr>
          <w:rFonts w:ascii="TH SarabunPSK" w:eastAsia="TH SarabunPSK" w:hAnsi="TH SarabunPSK" w:cs="TH SarabunPSK"/>
          <w:spacing w:val="-14"/>
          <w:sz w:val="32"/>
          <w:szCs w:val="32"/>
          <w:cs/>
        </w:rPr>
        <w:t xml:space="preserve">บ่่งพื้นที่ของภูมิภาคเป็นสองส่วนคือ หมู่เกาะและพื้นดิน  ในแต่ละพื้นที่มีสถานการณ์การติดเชื้อที่แตกต่างกัน </w:t>
      </w:r>
    </w:p>
    <w:p w14:paraId="1FA5B15C" w14:textId="19526C5A" w:rsidR="00AB5146" w:rsidRPr="003A00CC" w:rsidRDefault="00AB5146" w:rsidP="00596486">
      <w:pPr>
        <w:spacing w:line="240" w:lineRule="auto"/>
        <w:ind w:firstLine="720"/>
        <w:jc w:val="thaiDistribute"/>
        <w:rPr>
          <w:rFonts w:ascii="TH SarabunPSK" w:eastAsia="TH SarabunPSK" w:hAnsi="TH SarabunPSK" w:cs="TH SarabunPSK"/>
          <w:spacing w:val="-14"/>
          <w:sz w:val="32"/>
          <w:szCs w:val="32"/>
        </w:rPr>
      </w:pPr>
      <w:r w:rsidRPr="003A00CC">
        <w:rPr>
          <w:rFonts w:ascii="TH SarabunPSK" w:eastAsia="TH SarabunPSK" w:hAnsi="TH SarabunPSK" w:cs="TH SarabunPSK" w:hint="cs"/>
          <w:spacing w:val="-14"/>
          <w:sz w:val="32"/>
          <w:szCs w:val="32"/>
          <w:cs/>
        </w:rPr>
        <w:t>ประเทศที่เป็นพื้นที่หมู่เกาะอย่าง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สิงคโปร์</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มาเลเซีย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ฟิลิปปินส์</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บูรไนดาลุสซาลาม</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และอินโดนีเซีย</w:t>
      </w:r>
      <w:r w:rsidRPr="003A00CC">
        <w:rPr>
          <w:rFonts w:ascii="TH SarabunPSK" w:eastAsia="TH SarabunPSK" w:hAnsi="TH SarabunPSK" w:cs="TH SarabunPSK"/>
          <w:spacing w:val="-14"/>
          <w:sz w:val="32"/>
          <w:szCs w:val="32"/>
          <w:cs/>
        </w:rPr>
        <w:t xml:space="preserve"> </w:t>
      </w:r>
      <w:r w:rsidR="00F70662" w:rsidRPr="003A00CC">
        <w:rPr>
          <w:rFonts w:ascii="TH SarabunPSK" w:eastAsia="TH SarabunPSK" w:hAnsi="TH SarabunPSK" w:cs="TH SarabunPSK" w:hint="cs"/>
          <w:spacing w:val="-14"/>
          <w:sz w:val="32"/>
          <w:szCs w:val="32"/>
          <w:cs/>
        </w:rPr>
        <w:t>มีการออกมาต</w:t>
      </w:r>
      <w:r w:rsidRPr="003A00CC">
        <w:rPr>
          <w:rFonts w:ascii="TH SarabunPSK" w:eastAsia="TH SarabunPSK" w:hAnsi="TH SarabunPSK" w:cs="TH SarabunPSK" w:hint="cs"/>
          <w:spacing w:val="-14"/>
          <w:sz w:val="32"/>
          <w:szCs w:val="32"/>
          <w:cs/>
        </w:rPr>
        <w:t>รการที่สอ</w:t>
      </w:r>
      <w:r w:rsidR="00FD6CF8" w:rsidRPr="003A00CC">
        <w:rPr>
          <w:rFonts w:ascii="TH SarabunPSK" w:eastAsia="TH SarabunPSK" w:hAnsi="TH SarabunPSK" w:cs="TH SarabunPSK" w:hint="cs"/>
          <w:spacing w:val="-14"/>
          <w:sz w:val="32"/>
          <w:szCs w:val="32"/>
          <w:cs/>
        </w:rPr>
        <w:t>ด</w:t>
      </w:r>
      <w:r w:rsidRPr="003A00CC">
        <w:rPr>
          <w:rFonts w:ascii="TH SarabunPSK" w:eastAsia="TH SarabunPSK" w:hAnsi="TH SarabunPSK" w:cs="TH SarabunPSK" w:hint="cs"/>
          <w:spacing w:val="-14"/>
          <w:sz w:val="32"/>
          <w:szCs w:val="32"/>
          <w:cs/>
        </w:rPr>
        <w:t>คล้องกับหลักปฏิบัติตามสาธารณะสุขสากล</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สำนักองค์การรัฐสภาระหว่างประเทศ</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spacing w:val="-14"/>
          <w:sz w:val="32"/>
          <w:szCs w:val="32"/>
          <w:cs/>
        </w:rPr>
        <w:t>2563</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hint="cs"/>
          <w:spacing w:val="-14"/>
          <w:sz w:val="32"/>
          <w:szCs w:val="32"/>
          <w:cs/>
        </w:rPr>
        <w:t>น</w:t>
      </w:r>
      <w:r w:rsidRPr="003A00CC">
        <w:rPr>
          <w:rFonts w:ascii="TH SarabunPSK" w:eastAsia="TH SarabunPSK" w:hAnsi="TH SarabunPSK" w:cs="TH SarabunPSK"/>
          <w:spacing w:val="-14"/>
          <w:sz w:val="32"/>
          <w:szCs w:val="32"/>
          <w:cs/>
        </w:rPr>
        <w:t xml:space="preserve">.29) </w:t>
      </w:r>
      <w:r w:rsidRPr="003A00CC">
        <w:rPr>
          <w:rFonts w:ascii="TH SarabunPSK" w:eastAsia="TH SarabunPSK" w:hAnsi="TH SarabunPSK" w:cs="TH SarabunPSK" w:hint="cs"/>
          <w:spacing w:val="-14"/>
          <w:sz w:val="32"/>
          <w:szCs w:val="32"/>
          <w:cs/>
        </w:rPr>
        <w:t>เช่น</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การล็อกดาวน์พื้นที่เสี่ยง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การปิดเส้นทางเข้า</w:t>
      </w:r>
      <w:r w:rsidRPr="003A00CC">
        <w:rPr>
          <w:rFonts w:ascii="TH SarabunPSK" w:eastAsia="TH SarabunPSK" w:hAnsi="TH SarabunPSK" w:cs="TH SarabunPSK"/>
          <w:spacing w:val="-14"/>
          <w:sz w:val="32"/>
          <w:szCs w:val="32"/>
          <w:cs/>
        </w:rPr>
        <w:t>-</w:t>
      </w:r>
      <w:r w:rsidRPr="003A00CC">
        <w:rPr>
          <w:rFonts w:ascii="TH SarabunPSK" w:eastAsia="TH SarabunPSK" w:hAnsi="TH SarabunPSK" w:cs="TH SarabunPSK" w:hint="cs"/>
          <w:spacing w:val="-14"/>
          <w:sz w:val="32"/>
          <w:szCs w:val="32"/>
          <w:cs/>
        </w:rPr>
        <w:t>ออกระหว่างประเทศ</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ปิดสถานที่บันเทิง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สวมใส่หน้ากากอนามัย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ฯลฯ</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จำนวนผู้ติดเชื้อของประเทศที่เป็นพื้นที่หมู่เกาะ</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ในช่วงแรกจะค่อนข้างรุนแรงและมีจำนวนผู้ติดเชื้อจำนวนมาก</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ซึ่งมีปัจจัยสำคัญคือ</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การเข้ามาของแรงงานข้ามชาติ</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การรวมตัวทำกิจกรรมทางศาสนา</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จึงทำให้เกิดการแพร่</w:t>
      </w:r>
      <w:r w:rsidR="006109BA">
        <w:rPr>
          <w:rFonts w:ascii="TH SarabunPSK" w:eastAsia="TH SarabunPSK" w:hAnsi="TH SarabunPSK" w:cs="TH SarabunPSK" w:hint="cs"/>
          <w:spacing w:val="-14"/>
          <w:sz w:val="32"/>
          <w:szCs w:val="32"/>
          <w:cs/>
        </w:rPr>
        <w:t>ระ</w:t>
      </w:r>
      <w:r w:rsidRPr="003A00CC">
        <w:rPr>
          <w:rFonts w:ascii="TH SarabunPSK" w:eastAsia="TH SarabunPSK" w:hAnsi="TH SarabunPSK" w:cs="TH SarabunPSK" w:hint="cs"/>
          <w:spacing w:val="-14"/>
          <w:sz w:val="32"/>
          <w:szCs w:val="32"/>
          <w:cs/>
        </w:rPr>
        <w:t>บาดอย่างรวดเร็ว</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โดยเฉพาะประเทศอินโดนีเซียที่่มีสถิติสะสมของผู้เสียชีวิตและผู้ป่วยจากโรคโควิด</w:t>
      </w:r>
      <w:r w:rsidRPr="003A00CC">
        <w:rPr>
          <w:rFonts w:ascii="TH SarabunPSK" w:eastAsia="TH SarabunPSK" w:hAnsi="TH SarabunPSK" w:cs="TH SarabunPSK"/>
          <w:spacing w:val="-14"/>
          <w:sz w:val="32"/>
          <w:szCs w:val="32"/>
          <w:cs/>
        </w:rPr>
        <w:t xml:space="preserve">-19 </w:t>
      </w:r>
      <w:r w:rsidRPr="003A00CC">
        <w:rPr>
          <w:rFonts w:ascii="TH SarabunPSK" w:eastAsia="TH SarabunPSK" w:hAnsi="TH SarabunPSK" w:cs="TH SarabunPSK" w:hint="cs"/>
          <w:spacing w:val="-14"/>
          <w:sz w:val="32"/>
          <w:szCs w:val="32"/>
          <w:cs/>
        </w:rPr>
        <w:t>มากที่สุดในอาเซียน</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กระทรวงสาธารณสุขอินโดนีเซีย</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spacing w:val="-14"/>
          <w:sz w:val="32"/>
          <w:szCs w:val="32"/>
          <w:cs/>
        </w:rPr>
        <w:t xml:space="preserve">2563) </w:t>
      </w:r>
    </w:p>
    <w:p w14:paraId="3291CB66" w14:textId="4C42B492" w:rsidR="00AB5146" w:rsidRPr="003A00CC" w:rsidRDefault="00AB5146" w:rsidP="3CA910EE">
      <w:pPr>
        <w:spacing w:line="240" w:lineRule="auto"/>
        <w:ind w:firstLine="720"/>
        <w:jc w:val="thaiDistribute"/>
        <w:rPr>
          <w:rFonts w:ascii="TH SarabunPSK" w:eastAsia="TH SarabunPSK" w:hAnsi="TH SarabunPSK" w:cs="TH SarabunPSK"/>
          <w:spacing w:val="-14"/>
          <w:sz w:val="32"/>
          <w:szCs w:val="32"/>
        </w:rPr>
      </w:pPr>
      <w:r w:rsidRPr="003A00CC">
        <w:rPr>
          <w:rFonts w:ascii="TH SarabunPSK" w:eastAsia="TH SarabunPSK" w:hAnsi="TH SarabunPSK" w:cs="TH SarabunPSK" w:hint="cs"/>
          <w:spacing w:val="-14"/>
          <w:sz w:val="32"/>
          <w:szCs w:val="32"/>
          <w:cs/>
        </w:rPr>
        <w:t>ส่วนประเทศที่เป็นพื้นที่พื้นดินอย่าง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เมียนมาร์</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กัมพูชา</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เวียดนาม</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ลาว</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และไทย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มีการปฏิบัติตามหลักของสาธารณสุขที่เป็นสากลเช่นเดียวกัน</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โดยส่วนใหญ่จะเป็นการงดให้นักท่องเที่ยวต่างชาติเดินทางเข้ามาภายในประเทศ</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ปิดเส้นทางชายแดนทุกเส้นทาง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นัยสำคัญของประเทศในพื้นที่นี้คือการขาดแคลนอุปกรณ์ทางการแพทย์ที่สมบูรณ์</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และปัญหา</w:t>
      </w:r>
      <w:r w:rsidR="004F25FD" w:rsidRPr="003A00CC">
        <w:rPr>
          <w:rFonts w:ascii="TH SarabunPSK" w:eastAsia="TH SarabunPSK" w:hAnsi="TH SarabunPSK" w:cs="TH SarabunPSK" w:hint="cs"/>
          <w:spacing w:val="-14"/>
          <w:sz w:val="32"/>
          <w:szCs w:val="32"/>
          <w:cs/>
        </w:rPr>
        <w:t>ทาง</w:t>
      </w:r>
      <w:r w:rsidRPr="003A00CC">
        <w:rPr>
          <w:rFonts w:ascii="TH SarabunPSK" w:eastAsia="TH SarabunPSK" w:hAnsi="TH SarabunPSK" w:cs="TH SarabunPSK" w:hint="cs"/>
          <w:spacing w:val="-14"/>
          <w:sz w:val="32"/>
          <w:szCs w:val="32"/>
          <w:cs/>
        </w:rPr>
        <w:t>การเมือง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จึงมีจำนวนผู้ติดเชื้อเพิ่มขึ้นเรื่อย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ๆ</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สำนักข่าวรอยเตอร์</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spacing w:val="-14"/>
          <w:sz w:val="32"/>
          <w:szCs w:val="32"/>
          <w:cs/>
        </w:rPr>
        <w:t xml:space="preserve">2563) </w:t>
      </w:r>
      <w:r w:rsidRPr="003A00CC">
        <w:rPr>
          <w:rFonts w:ascii="TH SarabunPSK" w:eastAsia="TH SarabunPSK" w:hAnsi="TH SarabunPSK" w:cs="TH SarabunPSK" w:hint="cs"/>
          <w:spacing w:val="-14"/>
          <w:sz w:val="32"/>
          <w:szCs w:val="32"/>
          <w:cs/>
        </w:rPr>
        <w:t>ยกเว้นประเทศเวียดนามที่มีการจัดการของรัฐบาลที่ทันต่อกา</w:t>
      </w:r>
      <w:r w:rsidR="00B62766" w:rsidRPr="003A00CC">
        <w:rPr>
          <w:rFonts w:ascii="TH SarabunPSK" w:eastAsia="TH SarabunPSK" w:hAnsi="TH SarabunPSK" w:cs="TH SarabunPSK" w:hint="cs"/>
          <w:spacing w:val="-14"/>
          <w:sz w:val="32"/>
          <w:szCs w:val="32"/>
          <w:cs/>
        </w:rPr>
        <w:t>ร</w:t>
      </w:r>
      <w:r w:rsidRPr="003A00CC">
        <w:rPr>
          <w:rFonts w:ascii="TH SarabunPSK" w:eastAsia="TH SarabunPSK" w:hAnsi="TH SarabunPSK" w:cs="TH SarabunPSK" w:hint="cs"/>
          <w:spacing w:val="-14"/>
          <w:sz w:val="32"/>
          <w:szCs w:val="32"/>
          <w:cs/>
        </w:rPr>
        <w:t>แพร่ระบาดและฟื้นฟูเศรษฐกิจได้อย่างรวดเร็ว</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และประเทศไทย</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พบผู้ติดเชื้อโควิด</w:t>
      </w:r>
      <w:r w:rsidRPr="003A00CC">
        <w:rPr>
          <w:rFonts w:ascii="TH SarabunPSK" w:eastAsia="TH SarabunPSK" w:hAnsi="TH SarabunPSK" w:cs="TH SarabunPSK"/>
          <w:spacing w:val="-14"/>
          <w:sz w:val="32"/>
          <w:szCs w:val="32"/>
          <w:cs/>
        </w:rPr>
        <w:t xml:space="preserve">-19 </w:t>
      </w:r>
      <w:r w:rsidRPr="003A00CC">
        <w:rPr>
          <w:rFonts w:ascii="TH SarabunPSK" w:eastAsia="TH SarabunPSK" w:hAnsi="TH SarabunPSK" w:cs="TH SarabunPSK" w:hint="cs"/>
          <w:spacing w:val="-14"/>
          <w:sz w:val="32"/>
          <w:szCs w:val="32"/>
          <w:cs/>
        </w:rPr>
        <w:t>ภายนอกประเทศครั้งแรกต่อจากประเทศจีน</w:t>
      </w:r>
      <w:r w:rsidRPr="003A00CC">
        <w:rPr>
          <w:rFonts w:ascii="TH SarabunPSK" w:eastAsia="TH SarabunPSK" w:hAnsi="TH SarabunPSK" w:cs="TH SarabunPSK"/>
          <w:spacing w:val="-14"/>
          <w:sz w:val="32"/>
          <w:szCs w:val="32"/>
          <w:cs/>
        </w:rPr>
        <w:t xml:space="preserve"> </w:t>
      </w:r>
      <w:r w:rsidR="00F00D61" w:rsidRPr="003A00CC">
        <w:rPr>
          <w:rFonts w:ascii="TH SarabunPSK" w:eastAsia="TH SarabunPSK" w:hAnsi="TH SarabunPSK" w:cs="TH SarabunPSK" w:hint="cs"/>
          <w:spacing w:val="-14"/>
          <w:sz w:val="32"/>
          <w:szCs w:val="32"/>
          <w:cs/>
        </w:rPr>
        <w:t>และ</w:t>
      </w:r>
      <w:r w:rsidRPr="003A00CC">
        <w:rPr>
          <w:rFonts w:ascii="TH SarabunPSK" w:eastAsia="TH SarabunPSK" w:hAnsi="TH SarabunPSK" w:cs="TH SarabunPSK" w:hint="cs"/>
          <w:spacing w:val="-14"/>
          <w:sz w:val="32"/>
          <w:szCs w:val="32"/>
          <w:cs/>
        </w:rPr>
        <w:t>มีการแพร่ระบาดของเชื้</w:t>
      </w:r>
      <w:r w:rsidR="0047740D" w:rsidRPr="003A00CC">
        <w:rPr>
          <w:rFonts w:ascii="TH SarabunPSK" w:eastAsia="TH SarabunPSK" w:hAnsi="TH SarabunPSK" w:cs="TH SarabunPSK" w:hint="cs"/>
          <w:spacing w:val="-14"/>
          <w:sz w:val="32"/>
          <w:szCs w:val="32"/>
          <w:cs/>
        </w:rPr>
        <w:t>อ</w:t>
      </w:r>
      <w:r w:rsidR="007B77C1" w:rsidRPr="003A00CC">
        <w:rPr>
          <w:rFonts w:ascii="TH SarabunPSK" w:eastAsia="TH SarabunPSK" w:hAnsi="TH SarabunPSK" w:cs="TH SarabunPSK" w:hint="cs"/>
          <w:spacing w:val="-14"/>
          <w:sz w:val="32"/>
          <w:szCs w:val="32"/>
          <w:cs/>
        </w:rPr>
        <w:t>เพิ่มขึ้น</w:t>
      </w:r>
      <w:r w:rsidRPr="003A00CC">
        <w:rPr>
          <w:rFonts w:ascii="TH SarabunPSK" w:eastAsia="TH SarabunPSK" w:hAnsi="TH SarabunPSK" w:cs="TH SarabunPSK" w:hint="cs"/>
          <w:spacing w:val="-14"/>
          <w:sz w:val="32"/>
          <w:szCs w:val="32"/>
          <w:cs/>
        </w:rPr>
        <w:t>สูงสุดในช่วง</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เดือนมีนาคมถึงเดือนสิงหาคม</w:t>
      </w:r>
      <w:r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hint="cs"/>
          <w:spacing w:val="-14"/>
          <w:sz w:val="32"/>
          <w:szCs w:val="32"/>
          <w:cs/>
        </w:rPr>
        <w:t>สมาคมอาเซียนในประเทศไทย</w:t>
      </w:r>
      <w:r w:rsidRPr="003A00CC">
        <w:rPr>
          <w:rFonts w:ascii="TH SarabunPSK" w:eastAsia="TH SarabunPSK" w:hAnsi="TH SarabunPSK" w:cs="TH SarabunPSK"/>
          <w:spacing w:val="-14"/>
          <w:sz w:val="32"/>
          <w:szCs w:val="32"/>
        </w:rPr>
        <w:t xml:space="preserve">, </w:t>
      </w:r>
      <w:r w:rsidRPr="003A00CC">
        <w:rPr>
          <w:rFonts w:ascii="TH SarabunPSK" w:eastAsia="TH SarabunPSK" w:hAnsi="TH SarabunPSK" w:cs="TH SarabunPSK"/>
          <w:spacing w:val="-14"/>
          <w:sz w:val="32"/>
          <w:szCs w:val="32"/>
          <w:cs/>
        </w:rPr>
        <w:t xml:space="preserve">2563) </w:t>
      </w:r>
    </w:p>
    <w:p w14:paraId="67C04B12" w14:textId="72CB17CE" w:rsidR="743FB3D3" w:rsidRPr="003A00CC" w:rsidRDefault="00AB5146" w:rsidP="00AB5146">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hint="cs"/>
          <w:spacing w:val="-16"/>
          <w:sz w:val="32"/>
          <w:szCs w:val="32"/>
          <w:cs/>
        </w:rPr>
        <w:t>จากสถานการณ์การแพร่ระบาด</w:t>
      </w:r>
      <w:r w:rsidR="006109BA">
        <w:rPr>
          <w:rFonts w:ascii="TH SarabunPSK" w:eastAsia="TH SarabunPSK" w:hAnsi="TH SarabunPSK" w:cs="TH SarabunPSK" w:hint="cs"/>
          <w:spacing w:val="-16"/>
          <w:sz w:val="32"/>
          <w:szCs w:val="32"/>
          <w:cs/>
        </w:rPr>
        <w:t>ใน</w:t>
      </w:r>
      <w:r w:rsidRPr="003A00CC">
        <w:rPr>
          <w:rFonts w:ascii="TH SarabunPSK" w:eastAsia="TH SarabunPSK" w:hAnsi="TH SarabunPSK" w:cs="TH SarabunPSK" w:hint="cs"/>
          <w:spacing w:val="-16"/>
          <w:sz w:val="32"/>
          <w:szCs w:val="32"/>
          <w:cs/>
        </w:rPr>
        <w:t>ประเทศที่อยู่ในภูมิภาคเอเชียตะวันออกเฉียงใต้</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สถานการณ์การมีความคล้ายคลึงและแตกต่างกันออกไปตามสภาพภูมิศาสตร์ของประเทศ</w:t>
      </w:r>
      <w:r w:rsidR="00B1519A">
        <w:rPr>
          <w:rFonts w:ascii="TH SarabunPSK" w:eastAsia="TH SarabunPSK" w:hAnsi="TH SarabunPSK" w:cs="TH SarabunPSK" w:hint="cs"/>
          <w:spacing w:val="-16"/>
          <w:sz w:val="32"/>
          <w:szCs w:val="32"/>
          <w:cs/>
        </w:rPr>
        <w:t xml:space="preserve"> </w:t>
      </w:r>
      <w:r w:rsidRPr="003A00CC">
        <w:rPr>
          <w:rFonts w:ascii="TH SarabunPSK" w:eastAsia="TH SarabunPSK" w:hAnsi="TH SarabunPSK" w:cs="TH SarabunPSK" w:hint="cs"/>
          <w:spacing w:val="-16"/>
          <w:sz w:val="32"/>
          <w:szCs w:val="32"/>
          <w:cs/>
        </w:rPr>
        <w:t>รวมถึงการจัดการของรัฐบาลที่ไม่เหมือนกัน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ทุกประเทศให้ความสำคัญกับหลักสาธารณสุขสากลเพื่อให้เป็นไปตามแนวทางอย่างมีประสิทธิภาพ</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รวมถึงการออกมาตรการ</w:t>
      </w:r>
      <w:r w:rsidR="00DB538B">
        <w:rPr>
          <w:rFonts w:ascii="TH SarabunPSK" w:eastAsia="TH SarabunPSK" w:hAnsi="TH SarabunPSK" w:cs="TH SarabunPSK" w:hint="cs"/>
          <w:spacing w:val="-16"/>
          <w:sz w:val="32"/>
          <w:szCs w:val="32"/>
          <w:cs/>
        </w:rPr>
        <w:t>ต่าง ๆ</w:t>
      </w:r>
    </w:p>
    <w:p w14:paraId="1EE6A3F6" w14:textId="419AC26E" w:rsidR="006F79BC" w:rsidRPr="003619A9" w:rsidRDefault="006F79BC" w:rsidP="003C0F65">
      <w:pPr>
        <w:spacing w:line="240" w:lineRule="auto"/>
        <w:ind w:firstLine="720"/>
        <w:jc w:val="thaiDistribute"/>
        <w:rPr>
          <w:rFonts w:ascii="TH SarabunPSK" w:eastAsia="TH SarabunPSK" w:hAnsi="TH SarabunPSK" w:cs="TH SarabunPSK"/>
          <w:b/>
          <w:bCs/>
          <w:sz w:val="32"/>
          <w:szCs w:val="32"/>
        </w:rPr>
      </w:pPr>
      <w:r w:rsidRPr="003619A9">
        <w:rPr>
          <w:rFonts w:ascii="TH SarabunPSK" w:eastAsia="TH SarabunPSK" w:hAnsi="TH SarabunPSK" w:cs="TH SarabunPSK"/>
          <w:b/>
          <w:bCs/>
          <w:sz w:val="32"/>
          <w:szCs w:val="32"/>
          <w:cs/>
        </w:rPr>
        <w:t>2) สถานการณ์การแพร่กระจายของโควิด-</w:t>
      </w:r>
      <w:r w:rsidRPr="003619A9">
        <w:rPr>
          <w:rFonts w:ascii="TH SarabunPSK" w:eastAsia="TH SarabunPSK" w:hAnsi="TH SarabunPSK" w:cs="TH SarabunPSK"/>
          <w:b/>
          <w:bCs/>
          <w:sz w:val="32"/>
          <w:szCs w:val="32"/>
        </w:rPr>
        <w:t>19</w:t>
      </w:r>
      <w:r w:rsidRPr="003619A9">
        <w:rPr>
          <w:rFonts w:ascii="TH SarabunPSK" w:eastAsia="TH SarabunPSK" w:hAnsi="TH SarabunPSK" w:cs="TH SarabunPSK"/>
          <w:b/>
          <w:bCs/>
          <w:sz w:val="32"/>
          <w:szCs w:val="32"/>
          <w:cs/>
        </w:rPr>
        <w:t xml:space="preserve"> ในจังหวัดขอนแก่นและมหาวิทยาลัยขอนแก่น</w:t>
      </w:r>
    </w:p>
    <w:p w14:paraId="7B181BBF" w14:textId="2CBB6E37" w:rsidR="3BEFCE74" w:rsidRPr="003A00CC" w:rsidRDefault="006F79BC" w:rsidP="00692EF3">
      <w:pPr>
        <w:spacing w:line="240" w:lineRule="auto"/>
        <w:ind w:firstLine="720"/>
        <w:jc w:val="thaiDistribute"/>
        <w:rPr>
          <w:rFonts w:ascii="TH SarabunPSK" w:eastAsia="TH SarabunPSK" w:hAnsi="TH SarabunPSK" w:cs="TH SarabunPSK"/>
          <w:spacing w:val="-14"/>
          <w:sz w:val="32"/>
          <w:szCs w:val="32"/>
        </w:rPr>
      </w:pPr>
      <w:r w:rsidRPr="003A00CC">
        <w:rPr>
          <w:rFonts w:ascii="TH SarabunPSK" w:eastAsia="TH SarabunPSK" w:hAnsi="TH SarabunPSK" w:cs="TH SarabunPSK"/>
          <w:spacing w:val="-14"/>
          <w:sz w:val="32"/>
          <w:szCs w:val="32"/>
          <w:cs/>
        </w:rPr>
        <w:t>สถานการณ์การแพร่ระบาดโควิด-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ในประเทศไทยนั้น ทำให้เกิดการกระจายของโรคไปยังพื้นที่จังหวัดต่าง ๆ ทั่วประเทศ ซึ่งจังหวัดขอนแก่นเป็นอีกหนึ่งจังหวัดที่มีความสำคัญต่อการควบคุมการแพร่กระจายของโรคโควิด-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เพราะจังหวัดขอนแก่นเป็นศูนย์กลางของภาคตะวันออกเฉียงเหนือ จะเห็นได้ว่าประชากรในพื้นที่ของจังหวัดขอนแก่นนั้นมีจำนวนมาก การรับเชื้อโควิด-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เข้ามาในจังหวัดขอนแก่นส่วนใหญ่เกิดจากการเดินทางของผู้</w:t>
      </w:r>
      <w:r w:rsidR="00596486" w:rsidRPr="003A00CC">
        <w:rPr>
          <w:rFonts w:ascii="TH SarabunPSK" w:eastAsia="TH SarabunPSK" w:hAnsi="TH SarabunPSK" w:cs="TH SarabunPSK" w:hint="cs"/>
          <w:spacing w:val="-14"/>
          <w:sz w:val="32"/>
          <w:szCs w:val="32"/>
          <w:cs/>
        </w:rPr>
        <w:t>ติดเชื้อที่เข้ามาในพื้นที่ของจังหวัดขอนแก่น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จึงทำให้เกิดการกระจายในวงกว้างและมีผู้ติดเชื้อเพิ่มมากขึ้น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รวมถึงการแพร่ระบาดระลอกใหม่</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จังหวัดขอนแก่นจึงมีมาต</w:t>
      </w:r>
      <w:r w:rsidR="00F70662" w:rsidRPr="003A00CC">
        <w:rPr>
          <w:rFonts w:ascii="TH SarabunPSK" w:eastAsia="TH SarabunPSK" w:hAnsi="TH SarabunPSK" w:cs="TH SarabunPSK" w:hint="cs"/>
          <w:spacing w:val="-14"/>
          <w:sz w:val="32"/>
          <w:szCs w:val="32"/>
          <w:cs/>
        </w:rPr>
        <w:t>ร</w:t>
      </w:r>
      <w:r w:rsidR="00596486" w:rsidRPr="003A00CC">
        <w:rPr>
          <w:rFonts w:ascii="TH SarabunPSK" w:eastAsia="TH SarabunPSK" w:hAnsi="TH SarabunPSK" w:cs="TH SarabunPSK" w:hint="cs"/>
          <w:spacing w:val="-14"/>
          <w:sz w:val="32"/>
          <w:szCs w:val="32"/>
          <w:cs/>
        </w:rPr>
        <w:t>การจากคณะกรรมการโรคติดต่อจังหวัดขอนแก่น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ทั้งหมด</w:t>
      </w:r>
      <w:r w:rsidR="00596486" w:rsidRPr="003A00CC">
        <w:rPr>
          <w:rFonts w:ascii="TH SarabunPSK" w:eastAsia="TH SarabunPSK" w:hAnsi="TH SarabunPSK" w:cs="TH SarabunPSK"/>
          <w:spacing w:val="-14"/>
          <w:sz w:val="32"/>
          <w:szCs w:val="32"/>
          <w:cs/>
        </w:rPr>
        <w:t xml:space="preserve"> 29 </w:t>
      </w:r>
      <w:r w:rsidR="00596486" w:rsidRPr="003A00CC">
        <w:rPr>
          <w:rFonts w:ascii="TH SarabunPSK" w:eastAsia="TH SarabunPSK" w:hAnsi="TH SarabunPSK" w:cs="TH SarabunPSK" w:hint="cs"/>
          <w:spacing w:val="-14"/>
          <w:sz w:val="32"/>
          <w:szCs w:val="32"/>
          <w:cs/>
        </w:rPr>
        <w:t>ฉบับ</w:t>
      </w:r>
      <w:r w:rsidR="00596486" w:rsidRPr="003A00CC">
        <w:rPr>
          <w:rFonts w:ascii="TH SarabunPSK" w:eastAsia="TH SarabunPSK" w:hAnsi="TH SarabunPSK" w:cs="TH SarabunPSK"/>
          <w:spacing w:val="-14"/>
          <w:sz w:val="32"/>
          <w:szCs w:val="32"/>
          <w:cs/>
        </w:rPr>
        <w:t xml:space="preserve"> </w:t>
      </w:r>
      <w:r w:rsidR="00F70662" w:rsidRPr="003A00CC">
        <w:rPr>
          <w:rFonts w:ascii="TH SarabunPSK" w:eastAsia="TH SarabunPSK" w:hAnsi="TH SarabunPSK" w:cs="TH SarabunPSK" w:hint="cs"/>
          <w:spacing w:val="-14"/>
          <w:sz w:val="32"/>
          <w:szCs w:val="32"/>
          <w:cs/>
        </w:rPr>
        <w:t>ซึ่งมาตร</w:t>
      </w:r>
      <w:r w:rsidR="00596486" w:rsidRPr="003A00CC">
        <w:rPr>
          <w:rFonts w:ascii="TH SarabunPSK" w:eastAsia="TH SarabunPSK" w:hAnsi="TH SarabunPSK" w:cs="TH SarabunPSK" w:hint="cs"/>
          <w:spacing w:val="-14"/>
          <w:sz w:val="32"/>
          <w:szCs w:val="32"/>
          <w:cs/>
        </w:rPr>
        <w:t>การดังกล่าวนี้จึงทําให้ทางมหาวิทยาลัยได้ออกมาตรการเพื่อให้สอดคล้องกับมาตรการของจังหวัดขอนแก่น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มีทั้งหมด</w:t>
      </w:r>
      <w:r w:rsidR="00596486" w:rsidRPr="003A00CC">
        <w:rPr>
          <w:rFonts w:ascii="TH SarabunPSK" w:eastAsia="TH SarabunPSK" w:hAnsi="TH SarabunPSK" w:cs="TH SarabunPSK"/>
          <w:spacing w:val="-14"/>
          <w:sz w:val="32"/>
          <w:szCs w:val="32"/>
          <w:cs/>
        </w:rPr>
        <w:t xml:space="preserve"> 5 </w:t>
      </w:r>
      <w:r w:rsidR="00596486" w:rsidRPr="003A00CC">
        <w:rPr>
          <w:rFonts w:ascii="TH SarabunPSK" w:eastAsia="TH SarabunPSK" w:hAnsi="TH SarabunPSK" w:cs="TH SarabunPSK" w:hint="cs"/>
          <w:spacing w:val="-14"/>
          <w:sz w:val="32"/>
          <w:szCs w:val="32"/>
          <w:cs/>
        </w:rPr>
        <w:t>ฉบับ</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เพื่อสามารถป้องกันและลดอัตราการเสี่ยงติดเชื้อโควิด</w:t>
      </w:r>
      <w:r w:rsidR="00596486" w:rsidRPr="003A00CC">
        <w:rPr>
          <w:rFonts w:ascii="TH SarabunPSK" w:eastAsia="TH SarabunPSK" w:hAnsi="TH SarabunPSK" w:cs="TH SarabunPSK"/>
          <w:spacing w:val="-14"/>
          <w:sz w:val="32"/>
          <w:szCs w:val="32"/>
          <w:cs/>
        </w:rPr>
        <w:t xml:space="preserve">-19 </w:t>
      </w:r>
      <w:r w:rsidR="00596486" w:rsidRPr="003A00CC">
        <w:rPr>
          <w:rFonts w:ascii="TH SarabunPSK" w:eastAsia="TH SarabunPSK" w:hAnsi="TH SarabunPSK" w:cs="TH SarabunPSK" w:hint="cs"/>
          <w:spacing w:val="-14"/>
          <w:sz w:val="32"/>
          <w:szCs w:val="32"/>
          <w:cs/>
        </w:rPr>
        <w:t>จากทั้งบุคคลภายนอกและภายในจังหวัดขอนแก่น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ประกาศจังหวัดขอนแก่น</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เรื่อง</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มาตรการ</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การเฝ้าระวัง</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ป้องกันและควบคุม</w:t>
      </w:r>
      <w:r w:rsidR="00596486" w:rsidRPr="003A00CC">
        <w:rPr>
          <w:rFonts w:ascii="TH SarabunPSK" w:eastAsia="TH SarabunPSK" w:hAnsi="TH SarabunPSK" w:cs="TH SarabunPSK" w:hint="cs"/>
          <w:spacing w:val="-14"/>
          <w:sz w:val="32"/>
          <w:szCs w:val="32"/>
          <w:cs/>
        </w:rPr>
        <w:lastRenderedPageBreak/>
        <w:t>โรคติดเชื้อไวรัสโคโรนา</w:t>
      </w:r>
      <w:r w:rsidR="00596486" w:rsidRPr="003A00CC">
        <w:rPr>
          <w:rFonts w:ascii="TH SarabunPSK" w:eastAsia="TH SarabunPSK" w:hAnsi="TH SarabunPSK" w:cs="TH SarabunPSK"/>
          <w:spacing w:val="-14"/>
          <w:sz w:val="32"/>
          <w:szCs w:val="32"/>
          <w:cs/>
        </w:rPr>
        <w:t xml:space="preserve"> 2019)  </w:t>
      </w:r>
      <w:r w:rsidR="00596486" w:rsidRPr="003A00CC">
        <w:rPr>
          <w:rFonts w:ascii="TH SarabunPSK" w:eastAsia="TH SarabunPSK" w:hAnsi="TH SarabunPSK" w:cs="TH SarabunPSK" w:hint="cs"/>
          <w:spacing w:val="-14"/>
          <w:sz w:val="32"/>
          <w:szCs w:val="32"/>
          <w:cs/>
        </w:rPr>
        <w:t>และส่งผลกระทบต่อการปรับตัวของบุคลากร</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คณะอาจารย์</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นิสิตนักศึกษา</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เจ้าหน้าที่</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ทั้งไทยและต่างชาติ</w:t>
      </w:r>
      <w:r w:rsidR="00596486" w:rsidRPr="003A00CC">
        <w:rPr>
          <w:rFonts w:ascii="TH SarabunPSK" w:eastAsia="TH SarabunPSK" w:hAnsi="TH SarabunPSK" w:cs="TH SarabunPSK"/>
          <w:spacing w:val="-14"/>
          <w:sz w:val="32"/>
          <w:szCs w:val="32"/>
          <w:cs/>
        </w:rPr>
        <w:t xml:space="preserve"> </w:t>
      </w:r>
      <w:r w:rsidR="00596486" w:rsidRPr="003A00CC">
        <w:rPr>
          <w:rFonts w:ascii="TH SarabunPSK" w:eastAsia="TH SarabunPSK" w:hAnsi="TH SarabunPSK" w:cs="TH SarabunPSK" w:hint="cs"/>
          <w:spacing w:val="-14"/>
          <w:sz w:val="32"/>
          <w:szCs w:val="32"/>
          <w:cs/>
        </w:rPr>
        <w:t>ดังนี้</w:t>
      </w:r>
    </w:p>
    <w:p w14:paraId="034A128C" w14:textId="6E5E6B4F" w:rsidR="002C7E76" w:rsidRPr="003619A9" w:rsidRDefault="237685F3" w:rsidP="237685F3">
      <w:pPr>
        <w:spacing w:line="240" w:lineRule="auto"/>
        <w:rPr>
          <w:rFonts w:ascii="TH SarabunPSK" w:eastAsia="TH SarabunPSK" w:hAnsi="TH SarabunPSK" w:cs="TH SarabunPSK"/>
          <w:b/>
          <w:bCs/>
          <w:sz w:val="32"/>
          <w:szCs w:val="32"/>
          <w:lang w:val="en-US"/>
        </w:rPr>
      </w:pPr>
      <w:r w:rsidRPr="003619A9">
        <w:rPr>
          <w:rFonts w:ascii="TH SarabunPSK" w:eastAsia="TH SarabunPSK" w:hAnsi="TH SarabunPSK" w:cs="TH SarabunPSK"/>
          <w:b/>
          <w:bCs/>
          <w:sz w:val="32"/>
          <w:szCs w:val="32"/>
          <w:cs/>
        </w:rPr>
        <w:t>ตารางที่</w:t>
      </w:r>
      <w:r w:rsidRPr="003619A9">
        <w:rPr>
          <w:rFonts w:ascii="TH SarabunPSK" w:eastAsia="TH SarabunPSK" w:hAnsi="TH SarabunPSK" w:cs="TH SarabunPSK"/>
          <w:b/>
          <w:bCs/>
          <w:sz w:val="32"/>
          <w:szCs w:val="32"/>
        </w:rPr>
        <w:t xml:space="preserve">1 </w:t>
      </w:r>
      <w:r w:rsidRPr="003619A9">
        <w:rPr>
          <w:rFonts w:ascii="TH SarabunPSK" w:eastAsia="TH SarabunPSK" w:hAnsi="TH SarabunPSK" w:cs="TH SarabunPSK"/>
          <w:b/>
          <w:bCs/>
          <w:sz w:val="32"/>
          <w:szCs w:val="32"/>
          <w:cs/>
        </w:rPr>
        <w:t>มาตรการจังหวัดขอนแก่น และมหาวิทยาลัยขอนแก่น</w:t>
      </w:r>
    </w:p>
    <w:tbl>
      <w:tblPr>
        <w:tblStyle w:val="aa"/>
        <w:tblW w:w="5000" w:type="pct"/>
        <w:jc w:val="center"/>
        <w:tblLayout w:type="fixed"/>
        <w:tblLook w:val="04A0" w:firstRow="1" w:lastRow="0" w:firstColumn="1" w:lastColumn="0" w:noHBand="0" w:noVBand="1"/>
      </w:tblPr>
      <w:tblGrid>
        <w:gridCol w:w="4678"/>
        <w:gridCol w:w="4682"/>
      </w:tblGrid>
      <w:tr w:rsidR="008A6BCC" w:rsidRPr="003619A9" w14:paraId="3906C92D" w14:textId="41D6E044" w:rsidTr="00062A58">
        <w:trPr>
          <w:jc w:val="center"/>
        </w:trPr>
        <w:tc>
          <w:tcPr>
            <w:tcW w:w="2499" w:type="pct"/>
          </w:tcPr>
          <w:p w14:paraId="6A8AE0CB" w14:textId="7B0F7A3F" w:rsidR="008A6BCC" w:rsidRPr="003619A9" w:rsidRDefault="008A6BCC" w:rsidP="008A6BCC">
            <w:pPr>
              <w:rPr>
                <w:rFonts w:ascii="TH SarabunPSK" w:eastAsia="TH SarabunPSK" w:hAnsi="TH SarabunPSK" w:cs="TH SarabunPSK"/>
                <w:b/>
                <w:bCs/>
                <w:sz w:val="28"/>
                <w:szCs w:val="28"/>
                <w:cs/>
              </w:rPr>
            </w:pPr>
            <w:r w:rsidRPr="003619A9">
              <w:rPr>
                <w:rFonts w:ascii="TH SarabunPSK" w:eastAsia="TH SarabunPSK" w:hAnsi="TH SarabunPSK" w:cs="TH SarabunPSK"/>
                <w:b/>
                <w:bCs/>
                <w:sz w:val="28"/>
                <w:szCs w:val="28"/>
                <w:cs/>
              </w:rPr>
              <w:t>มาตรการคณะกรรมการโรคติดต่อ</w:t>
            </w:r>
            <w:r w:rsidR="00263AD8" w:rsidRPr="003619A9">
              <w:rPr>
                <w:rFonts w:ascii="TH SarabunPSK" w:eastAsia="TH SarabunPSK" w:hAnsi="TH SarabunPSK" w:cs="TH SarabunPSK"/>
                <w:b/>
                <w:bCs/>
                <w:sz w:val="28"/>
                <w:szCs w:val="28"/>
                <w:cs/>
              </w:rPr>
              <w:t>จัง</w:t>
            </w:r>
            <w:r w:rsidRPr="003619A9">
              <w:rPr>
                <w:rFonts w:ascii="TH SarabunPSK" w:eastAsia="TH SarabunPSK" w:hAnsi="TH SarabunPSK" w:cs="TH SarabunPSK"/>
                <w:b/>
                <w:bCs/>
                <w:sz w:val="28"/>
                <w:szCs w:val="28"/>
                <w:cs/>
              </w:rPr>
              <w:t>หวัดขอนแก่น</w:t>
            </w:r>
          </w:p>
        </w:tc>
        <w:tc>
          <w:tcPr>
            <w:tcW w:w="2501" w:type="pct"/>
          </w:tcPr>
          <w:p w14:paraId="6ECF8830" w14:textId="1010C2B1" w:rsidR="008A6BCC" w:rsidRPr="003619A9" w:rsidRDefault="008A6BCC" w:rsidP="008A6BCC">
            <w:pPr>
              <w:rPr>
                <w:rFonts w:ascii="TH SarabunPSK" w:eastAsia="TH SarabunPSK" w:hAnsi="TH SarabunPSK" w:cs="TH SarabunPSK"/>
                <w:b/>
                <w:bCs/>
                <w:sz w:val="28"/>
                <w:szCs w:val="28"/>
                <w:cs/>
              </w:rPr>
            </w:pPr>
            <w:r w:rsidRPr="003619A9">
              <w:rPr>
                <w:rFonts w:ascii="TH SarabunPSK" w:eastAsia="TH SarabunPSK" w:hAnsi="TH SarabunPSK" w:cs="TH SarabunPSK"/>
                <w:b/>
                <w:bCs/>
                <w:sz w:val="28"/>
                <w:szCs w:val="28"/>
                <w:cs/>
              </w:rPr>
              <w:t>มาตรการมหาวิทยาลัยขอนแก่น</w:t>
            </w:r>
          </w:p>
        </w:tc>
      </w:tr>
      <w:tr w:rsidR="008A6BCC" w:rsidRPr="003619A9" w14:paraId="7B9E7942" w14:textId="294EF65D" w:rsidTr="00062A58">
        <w:trPr>
          <w:jc w:val="center"/>
        </w:trPr>
        <w:tc>
          <w:tcPr>
            <w:tcW w:w="2499" w:type="pct"/>
          </w:tcPr>
          <w:p w14:paraId="185B990B" w14:textId="3D6CC58D" w:rsidR="008A6BCC" w:rsidRPr="00DD2671" w:rsidRDefault="008A6BCC" w:rsidP="008A6BCC">
            <w:pPr>
              <w:rPr>
                <w:rFonts w:ascii="TH SarabunPSK" w:eastAsia="TH SarabunPSK" w:hAnsi="TH SarabunPSK" w:cs="TH SarabunPSK"/>
                <w:spacing w:val="-16"/>
                <w:sz w:val="28"/>
                <w:szCs w:val="28"/>
                <w:lang w:val="en-US"/>
              </w:rPr>
            </w:pPr>
            <w:r w:rsidRPr="00DD2671">
              <w:rPr>
                <w:rFonts w:ascii="TH SarabunPSK" w:eastAsia="TH SarabunPSK" w:hAnsi="TH SarabunPSK" w:cs="TH SarabunPSK"/>
                <w:spacing w:val="-16"/>
                <w:sz w:val="28"/>
                <w:szCs w:val="28"/>
                <w:cs/>
              </w:rPr>
              <w:t>งดการเรียนการสอนของมหาวิทยาลัย โรงเรียน สถาบันกวดวิชาและทุกสถานที่ที่มีคนแออัดจนกว่าสถานการณ์จะคลี่คลาย (ฉบับที่ 1/2563)</w:t>
            </w:r>
          </w:p>
        </w:tc>
        <w:tc>
          <w:tcPr>
            <w:tcW w:w="2501" w:type="pct"/>
          </w:tcPr>
          <w:p w14:paraId="4D0961C9" w14:textId="0E063EF3"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 xml:space="preserve">ให้นักศึกษาและบุคลกรหยุดเรียนและหยุดทำงานการกักตัว </w:t>
            </w:r>
            <w:r w:rsidRPr="00DD2671">
              <w:rPr>
                <w:rFonts w:ascii="TH SarabunPSK" w:eastAsia="TH SarabunPSK" w:hAnsi="TH SarabunPSK" w:cs="TH SarabunPSK"/>
                <w:spacing w:val="-16"/>
                <w:sz w:val="28"/>
                <w:szCs w:val="28"/>
              </w:rPr>
              <w:t xml:space="preserve">14 </w:t>
            </w:r>
            <w:r w:rsidRPr="00DD2671">
              <w:rPr>
                <w:rFonts w:ascii="TH SarabunPSK" w:eastAsia="TH SarabunPSK" w:hAnsi="TH SarabunPSK" w:cs="TH SarabunPSK"/>
                <w:spacing w:val="-16"/>
                <w:sz w:val="28"/>
                <w:szCs w:val="28"/>
                <w:cs/>
              </w:rPr>
              <w:t xml:space="preserve">วัน เมื่อเดินทางมาจากพื้นที่เสี่ยง (ฉบับที่ </w:t>
            </w:r>
            <w:r w:rsidRPr="00DD2671">
              <w:rPr>
                <w:rFonts w:ascii="TH SarabunPSK" w:eastAsia="TH SarabunPSK" w:hAnsi="TH SarabunPSK" w:cs="TH SarabunPSK"/>
                <w:spacing w:val="-16"/>
                <w:sz w:val="28"/>
                <w:szCs w:val="28"/>
              </w:rPr>
              <w:t>195/2563)</w:t>
            </w:r>
          </w:p>
        </w:tc>
      </w:tr>
      <w:tr w:rsidR="008A6BCC" w:rsidRPr="003619A9" w14:paraId="6BAB6618" w14:textId="7190FE67" w:rsidTr="00062A58">
        <w:trPr>
          <w:jc w:val="center"/>
        </w:trPr>
        <w:tc>
          <w:tcPr>
            <w:tcW w:w="2499" w:type="pct"/>
          </w:tcPr>
          <w:p w14:paraId="3B98B02C" w14:textId="3717C5EC"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ให้งดกิจกรรมการรวมกลุ่มคนจํานวนมากที่มีความเสี่ยงสูงต่อการแพร่ระบาด (ฉบับที่ 2/2563)</w:t>
            </w:r>
          </w:p>
        </w:tc>
        <w:tc>
          <w:tcPr>
            <w:tcW w:w="2501" w:type="pct"/>
          </w:tcPr>
          <w:p w14:paraId="177A0D90" w14:textId="679D6E5C"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ขอความร่วมมือนักศึกษางดหรือหลีกเลี่ยงการเดินทางผ่านจังหวัดหรือพื้นที่เสี่ยง</w:t>
            </w:r>
            <w:r w:rsidR="00824330" w:rsidRPr="00DD2671">
              <w:rPr>
                <w:rFonts w:ascii="TH SarabunPSK" w:eastAsia="TH SarabunPSK" w:hAnsi="TH SarabunPSK" w:cs="TH SarabunPSK"/>
                <w:spacing w:val="-16"/>
                <w:sz w:val="28"/>
                <w:szCs w:val="28"/>
                <w:cs/>
              </w:rPr>
              <w:t xml:space="preserve"> </w:t>
            </w:r>
            <w:r w:rsidRPr="00DD2671">
              <w:rPr>
                <w:rFonts w:ascii="TH SarabunPSK" w:eastAsia="TH SarabunPSK" w:hAnsi="TH SarabunPSK" w:cs="TH SarabunPSK"/>
                <w:spacing w:val="-16"/>
                <w:sz w:val="28"/>
                <w:szCs w:val="28"/>
                <w:cs/>
              </w:rPr>
              <w:t xml:space="preserve">(ฉบับที่ </w:t>
            </w:r>
            <w:r w:rsidRPr="00DD2671">
              <w:rPr>
                <w:rFonts w:ascii="TH SarabunPSK" w:eastAsia="TH SarabunPSK" w:hAnsi="TH SarabunPSK" w:cs="TH SarabunPSK"/>
                <w:spacing w:val="-16"/>
                <w:sz w:val="28"/>
                <w:szCs w:val="28"/>
              </w:rPr>
              <w:t>370/2563)</w:t>
            </w:r>
          </w:p>
        </w:tc>
      </w:tr>
      <w:tr w:rsidR="008A6BCC" w:rsidRPr="003619A9" w14:paraId="09D3828A" w14:textId="7D85F4F3" w:rsidTr="00062A58">
        <w:trPr>
          <w:jc w:val="center"/>
        </w:trPr>
        <w:tc>
          <w:tcPr>
            <w:tcW w:w="2499" w:type="pct"/>
          </w:tcPr>
          <w:p w14:paraId="41A248E6" w14:textId="2610CE6B"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ปิดสถานที่ เน้นร้านที่ให้บริการต่าง ๆ โดยการสัมผัส รวมกลุ่ม และพื้นที่สาธารณะ (ฉบับที่ 4/2563)</w:t>
            </w:r>
          </w:p>
        </w:tc>
        <w:tc>
          <w:tcPr>
            <w:tcW w:w="2501" w:type="pct"/>
          </w:tcPr>
          <w:p w14:paraId="6519A9A8" w14:textId="02702724" w:rsidR="008A6BCC" w:rsidRPr="00DD2671" w:rsidRDefault="008A6BCC" w:rsidP="008A6BCC">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กำหนดประเทศหรือเขตการป</w:t>
            </w:r>
            <w:r w:rsidR="000F0548" w:rsidRPr="00DD2671">
              <w:rPr>
                <w:rFonts w:ascii="TH SarabunPSK" w:eastAsia="TH SarabunPSK" w:hAnsi="TH SarabunPSK" w:cs="TH SarabunPSK"/>
                <w:spacing w:val="-16"/>
                <w:sz w:val="28"/>
                <w:szCs w:val="28"/>
                <w:cs/>
              </w:rPr>
              <w:t>กค</w:t>
            </w:r>
            <w:r w:rsidRPr="00DD2671">
              <w:rPr>
                <w:rFonts w:ascii="TH SarabunPSK" w:eastAsia="TH SarabunPSK" w:hAnsi="TH SarabunPSK" w:cs="TH SarabunPSK"/>
                <w:spacing w:val="-16"/>
                <w:sz w:val="28"/>
                <w:szCs w:val="28"/>
                <w:cs/>
              </w:rPr>
              <w:t>รองที่เสี่ยงต่อการแพร่ระบาดของเชื้อโควิด-</w:t>
            </w:r>
            <w:r w:rsidRPr="00DD2671">
              <w:rPr>
                <w:rFonts w:ascii="TH SarabunPSK" w:eastAsia="TH SarabunPSK" w:hAnsi="TH SarabunPSK" w:cs="TH SarabunPSK"/>
                <w:spacing w:val="-16"/>
                <w:sz w:val="28"/>
                <w:szCs w:val="28"/>
              </w:rPr>
              <w:t xml:space="preserve">19 </w:t>
            </w:r>
            <w:r w:rsidRPr="00DD2671">
              <w:rPr>
                <w:rFonts w:ascii="TH SarabunPSK" w:eastAsia="TH SarabunPSK" w:hAnsi="TH SarabunPSK" w:cs="TH SarabunPSK"/>
                <w:spacing w:val="-16"/>
                <w:sz w:val="28"/>
                <w:szCs w:val="28"/>
                <w:cs/>
              </w:rPr>
              <w:t xml:space="preserve">โดยอาศัยอำนาจตามความในมาตรา </w:t>
            </w:r>
            <w:r w:rsidRPr="00DD2671">
              <w:rPr>
                <w:rFonts w:ascii="TH SarabunPSK" w:eastAsia="TH SarabunPSK" w:hAnsi="TH SarabunPSK" w:cs="TH SarabunPSK"/>
                <w:spacing w:val="-16"/>
                <w:sz w:val="28"/>
                <w:szCs w:val="28"/>
              </w:rPr>
              <w:t>37 (</w:t>
            </w:r>
            <w:r w:rsidRPr="00DD2671">
              <w:rPr>
                <w:rFonts w:ascii="TH SarabunPSK" w:eastAsia="TH SarabunPSK" w:hAnsi="TH SarabunPSK" w:cs="TH SarabunPSK"/>
                <w:spacing w:val="-16"/>
                <w:sz w:val="28"/>
                <w:szCs w:val="28"/>
                <w:cs/>
              </w:rPr>
              <w:t xml:space="preserve">ฉบับที่ </w:t>
            </w:r>
            <w:r w:rsidRPr="00DD2671">
              <w:rPr>
                <w:rFonts w:ascii="TH SarabunPSK" w:eastAsia="TH SarabunPSK" w:hAnsi="TH SarabunPSK" w:cs="TH SarabunPSK"/>
                <w:spacing w:val="-16"/>
                <w:sz w:val="28"/>
                <w:szCs w:val="28"/>
              </w:rPr>
              <w:t>459/2563)</w:t>
            </w:r>
          </w:p>
        </w:tc>
      </w:tr>
      <w:tr w:rsidR="00062A58" w:rsidRPr="003619A9" w14:paraId="4BCB83F2" w14:textId="08CC7265" w:rsidTr="00062A58">
        <w:trPr>
          <w:jc w:val="center"/>
        </w:trPr>
        <w:tc>
          <w:tcPr>
            <w:tcW w:w="2499" w:type="pct"/>
          </w:tcPr>
          <w:p w14:paraId="210EB1E6" w14:textId="3B37D2C4" w:rsidR="00CA70E3" w:rsidRPr="00DD2671" w:rsidRDefault="008A6BCC" w:rsidP="00446D9D">
            <w:pPr>
              <w:rPr>
                <w:rFonts w:ascii="TH SarabunPSK" w:eastAsia="TH SarabunPSK" w:hAnsi="TH SarabunPSK" w:cs="TH SarabunPSK"/>
                <w:spacing w:val="-16"/>
                <w:sz w:val="28"/>
                <w:szCs w:val="28"/>
                <w:lang w:val="en-US"/>
              </w:rPr>
            </w:pPr>
            <w:r w:rsidRPr="00DD2671">
              <w:rPr>
                <w:rFonts w:ascii="TH SarabunPSK" w:eastAsia="TH SarabunPSK" w:hAnsi="TH SarabunPSK" w:cs="TH SarabunPSK"/>
                <w:spacing w:val="-16"/>
                <w:sz w:val="28"/>
                <w:szCs w:val="28"/>
                <w:cs/>
              </w:rPr>
              <w:t>ปิดสถานที่ชั่วคราว คือ ร้านลักษะเดียวกับร้านสะดวกซื้อตั้งแต่ 21.00-04.00 (ฉบับที่ 8/2563)</w:t>
            </w:r>
          </w:p>
        </w:tc>
        <w:tc>
          <w:tcPr>
            <w:tcW w:w="2501" w:type="pct"/>
          </w:tcPr>
          <w:p w14:paraId="0EA20E85" w14:textId="08FE0967" w:rsidR="1358A155" w:rsidRPr="00DD2671" w:rsidRDefault="008A6BCC" w:rsidP="00446D9D">
            <w:pPr>
              <w:rPr>
                <w:rFonts w:ascii="TH SarabunPSK" w:eastAsia="TH SarabunPSK" w:hAnsi="TH SarabunPSK" w:cs="TH SarabunPSK"/>
                <w:spacing w:val="-16"/>
                <w:sz w:val="28"/>
                <w:szCs w:val="28"/>
              </w:rPr>
            </w:pPr>
            <w:r w:rsidRPr="00DD2671">
              <w:rPr>
                <w:rFonts w:ascii="TH SarabunPSK" w:eastAsia="TH SarabunPSK" w:hAnsi="TH SarabunPSK" w:cs="TH SarabunPSK"/>
                <w:spacing w:val="-16"/>
                <w:sz w:val="28"/>
                <w:szCs w:val="28"/>
                <w:cs/>
              </w:rPr>
              <w:t xml:space="preserve">ปรับการเรียนการสอน ในรูปแบบเรียนออนไลน์หรือรูปแบบผสม (ฉบับที่ </w:t>
            </w:r>
            <w:r w:rsidRPr="00DD2671">
              <w:rPr>
                <w:rFonts w:ascii="TH SarabunPSK" w:eastAsia="TH SarabunPSK" w:hAnsi="TH SarabunPSK" w:cs="TH SarabunPSK"/>
                <w:spacing w:val="-16"/>
                <w:sz w:val="28"/>
                <w:szCs w:val="28"/>
              </w:rPr>
              <w:t>515/2563)</w:t>
            </w:r>
          </w:p>
        </w:tc>
      </w:tr>
      <w:tr w:rsidR="00062A58" w:rsidRPr="003619A9" w14:paraId="3BB9A6E9" w14:textId="254A868D" w:rsidTr="00062A58">
        <w:trPr>
          <w:jc w:val="center"/>
        </w:trPr>
        <w:tc>
          <w:tcPr>
            <w:tcW w:w="2499" w:type="pct"/>
          </w:tcPr>
          <w:p w14:paraId="7F716196" w14:textId="69794C90" w:rsidR="008F1A29" w:rsidRPr="00DD2671" w:rsidRDefault="008A6BCC" w:rsidP="008A6BCC">
            <w:pPr>
              <w:rPr>
                <w:rFonts w:ascii="TH SarabunPSK" w:eastAsia="TH SarabunPSK" w:hAnsi="TH SarabunPSK" w:cs="TH SarabunPSK"/>
                <w:spacing w:val="-16"/>
                <w:sz w:val="28"/>
                <w:szCs w:val="28"/>
                <w:lang w:val="en-US"/>
              </w:rPr>
            </w:pPr>
            <w:r w:rsidRPr="00DD2671">
              <w:rPr>
                <w:rFonts w:ascii="TH SarabunPSK" w:eastAsia="TH SarabunPSK" w:hAnsi="TH SarabunPSK" w:cs="TH SarabunPSK"/>
                <w:spacing w:val="-16"/>
                <w:sz w:val="28"/>
                <w:szCs w:val="28"/>
                <w:cs/>
              </w:rPr>
              <w:t xml:space="preserve">สถานบริการูปแบบห้างให้เปิดบริการถึง </w:t>
            </w:r>
            <w:r w:rsidRPr="00DD2671">
              <w:rPr>
                <w:rFonts w:ascii="TH SarabunPSK" w:eastAsia="TH SarabunPSK" w:hAnsi="TH SarabunPSK" w:cs="TH SarabunPSK"/>
                <w:spacing w:val="-16"/>
                <w:sz w:val="28"/>
                <w:szCs w:val="28"/>
              </w:rPr>
              <w:t>22.00</w:t>
            </w:r>
            <w:r w:rsidRPr="00DD2671">
              <w:rPr>
                <w:rFonts w:ascii="TH SarabunPSK" w:eastAsia="TH SarabunPSK" w:hAnsi="TH SarabunPSK" w:cs="TH SarabunPSK"/>
                <w:spacing w:val="-16"/>
                <w:sz w:val="28"/>
                <w:szCs w:val="28"/>
                <w:cs/>
              </w:rPr>
              <w:t xml:space="preserve"> น. </w:t>
            </w:r>
            <w:r w:rsidRPr="00DD2671">
              <w:rPr>
                <w:rFonts w:ascii="TH SarabunPSK" w:eastAsia="TH SarabunPSK" w:hAnsi="TH SarabunPSK" w:cs="TH SarabunPSK"/>
                <w:color w:val="000000" w:themeColor="text1"/>
                <w:spacing w:val="-16"/>
                <w:sz w:val="28"/>
                <w:szCs w:val="28"/>
              </w:rPr>
              <w:t>(</w:t>
            </w:r>
            <w:r w:rsidRPr="00DD2671">
              <w:rPr>
                <w:rFonts w:ascii="TH SarabunPSK" w:eastAsia="TH SarabunPSK" w:hAnsi="TH SarabunPSK" w:cs="TH SarabunPSK"/>
                <w:color w:val="000000" w:themeColor="text1"/>
                <w:spacing w:val="-16"/>
                <w:sz w:val="28"/>
                <w:szCs w:val="28"/>
                <w:cs/>
              </w:rPr>
              <w:t xml:space="preserve">ฉบับที่ </w:t>
            </w:r>
            <w:r w:rsidRPr="00DD2671">
              <w:rPr>
                <w:rFonts w:ascii="TH SarabunPSK" w:eastAsia="TH SarabunPSK" w:hAnsi="TH SarabunPSK" w:cs="TH SarabunPSK"/>
                <w:spacing w:val="-16"/>
                <w:sz w:val="28"/>
                <w:szCs w:val="28"/>
              </w:rPr>
              <w:t>17</w:t>
            </w:r>
            <w:r w:rsidRPr="00DD2671">
              <w:rPr>
                <w:rFonts w:ascii="TH SarabunPSK" w:eastAsia="TH SarabunPSK" w:hAnsi="TH SarabunPSK" w:cs="TH SarabunPSK"/>
                <w:spacing w:val="-16"/>
                <w:sz w:val="28"/>
                <w:szCs w:val="28"/>
                <w:lang w:val="en-US"/>
              </w:rPr>
              <w:t>/2563)</w:t>
            </w:r>
          </w:p>
        </w:tc>
        <w:tc>
          <w:tcPr>
            <w:tcW w:w="2501" w:type="pct"/>
          </w:tcPr>
          <w:p w14:paraId="4C3E50C9" w14:textId="5FF3E77E" w:rsidR="1358A155" w:rsidRPr="00DD2671" w:rsidRDefault="008A6BCC" w:rsidP="008A6BCC">
            <w:pPr>
              <w:rPr>
                <w:rFonts w:ascii="TH SarabunPSK" w:eastAsia="TH SarabunPSK" w:hAnsi="TH SarabunPSK" w:cs="TH SarabunPSK"/>
                <w:spacing w:val="-16"/>
                <w:sz w:val="28"/>
                <w:szCs w:val="28"/>
                <w:cs/>
                <w:lang w:val="en-US"/>
              </w:rPr>
            </w:pPr>
            <w:r w:rsidRPr="00DD2671">
              <w:rPr>
                <w:rFonts w:ascii="TH SarabunPSK" w:eastAsia="TH SarabunPSK" w:hAnsi="TH SarabunPSK" w:cs="TH SarabunPSK"/>
                <w:spacing w:val="-16"/>
                <w:sz w:val="28"/>
                <w:szCs w:val="28"/>
                <w:cs/>
              </w:rPr>
              <w:t>ประกาศให้ให้บุคลากรปฏิบัติงานที่บ้าน ปรับเปลี่ยนเวลาทำงาน</w:t>
            </w:r>
            <w:r w:rsidR="00800E3D" w:rsidRPr="00DD2671">
              <w:rPr>
                <w:rFonts w:ascii="TH SarabunPSK" w:eastAsia="TH SarabunPSK" w:hAnsi="TH SarabunPSK" w:cs="TH SarabunPSK"/>
                <w:spacing w:val="-16"/>
                <w:sz w:val="28"/>
                <w:szCs w:val="28"/>
                <w:cs/>
              </w:rPr>
              <w:t>ตามความเหมาะสม</w:t>
            </w:r>
            <w:r w:rsidRPr="00DD2671">
              <w:rPr>
                <w:rFonts w:ascii="TH SarabunPSK" w:eastAsia="TH SarabunPSK" w:hAnsi="TH SarabunPSK" w:cs="TH SarabunPSK"/>
                <w:spacing w:val="-16"/>
                <w:sz w:val="28"/>
                <w:szCs w:val="28"/>
                <w:cs/>
              </w:rPr>
              <w:t xml:space="preserve"> (ฉบับที่ </w:t>
            </w:r>
            <w:r w:rsidRPr="00DD2671">
              <w:rPr>
                <w:rFonts w:ascii="TH SarabunPSK" w:eastAsia="TH SarabunPSK" w:hAnsi="TH SarabunPSK" w:cs="TH SarabunPSK"/>
                <w:spacing w:val="-16"/>
                <w:sz w:val="28"/>
                <w:szCs w:val="28"/>
              </w:rPr>
              <w:t>546/2563)</w:t>
            </w:r>
            <w:r w:rsidR="00744D70" w:rsidRPr="00DD2671">
              <w:rPr>
                <w:rFonts w:ascii="TH SarabunPSK" w:eastAsia="TH SarabunPSK" w:hAnsi="TH SarabunPSK" w:cs="TH SarabunPSK"/>
                <w:spacing w:val="-16"/>
                <w:sz w:val="28"/>
                <w:szCs w:val="28"/>
                <w:cs/>
                <w:lang w:val="en-US"/>
              </w:rPr>
              <w:t xml:space="preserve"> </w:t>
            </w:r>
          </w:p>
        </w:tc>
      </w:tr>
      <w:tr w:rsidR="00062A58" w:rsidRPr="003619A9" w14:paraId="68C09F9F" w14:textId="121EAEE8" w:rsidTr="00070037">
        <w:trPr>
          <w:jc w:val="center"/>
        </w:trPr>
        <w:tc>
          <w:tcPr>
            <w:tcW w:w="2499" w:type="pct"/>
            <w:tcBorders>
              <w:bottom w:val="single" w:sz="4" w:space="0" w:color="auto"/>
            </w:tcBorders>
          </w:tcPr>
          <w:p w14:paraId="7D19FB0A" w14:textId="42F4E583" w:rsidR="008F1A29" w:rsidRPr="00DD2671" w:rsidRDefault="00F64361" w:rsidP="008A6BCC">
            <w:pPr>
              <w:rPr>
                <w:rFonts w:ascii="TH SarabunPSK" w:eastAsia="TH SarabunPSK" w:hAnsi="TH SarabunPSK" w:cs="TH SarabunPSK"/>
                <w:spacing w:val="-16"/>
                <w:sz w:val="28"/>
                <w:szCs w:val="28"/>
                <w:cs/>
              </w:rPr>
            </w:pPr>
            <w:r w:rsidRPr="00DD2671">
              <w:rPr>
                <w:rFonts w:ascii="TH SarabunPSK" w:eastAsia="TH SarabunPSK" w:hAnsi="TH SarabunPSK" w:cs="TH SarabunPSK"/>
                <w:spacing w:val="-16"/>
                <w:sz w:val="28"/>
                <w:szCs w:val="28"/>
                <w:cs/>
              </w:rPr>
              <w:t>บังคับให้สวมหน้ากากอนามัย เว้นระยะห่างหรือหลีกเลี่ยงการสัมผัสกับบุคคลอื่น ใช้แพลตฟอร์มไทยชนะในการเข้าออกสถานที่สาธารณะ (ฉบับที่ 20/2563 )</w:t>
            </w:r>
          </w:p>
        </w:tc>
        <w:tc>
          <w:tcPr>
            <w:tcW w:w="2501" w:type="pct"/>
            <w:tcBorders>
              <w:bottom w:val="single" w:sz="4" w:space="0" w:color="auto"/>
            </w:tcBorders>
          </w:tcPr>
          <w:p w14:paraId="62461BF2" w14:textId="510507FE" w:rsidR="1358A155" w:rsidRPr="00DD2671" w:rsidRDefault="1358A155" w:rsidP="008A6BCC">
            <w:pPr>
              <w:rPr>
                <w:rFonts w:ascii="TH SarabunPSK" w:eastAsia="TH SarabunPSK" w:hAnsi="TH SarabunPSK" w:cs="TH SarabunPSK"/>
                <w:spacing w:val="-16"/>
                <w:sz w:val="32"/>
                <w:szCs w:val="32"/>
                <w:lang w:val="en-US"/>
              </w:rPr>
            </w:pPr>
          </w:p>
          <w:p w14:paraId="58C87A9B" w14:textId="5FC2E7B2" w:rsidR="1358A155" w:rsidRPr="00DD2671" w:rsidRDefault="1358A155" w:rsidP="008A6BCC">
            <w:pPr>
              <w:rPr>
                <w:rFonts w:ascii="TH SarabunPSK" w:eastAsia="TH SarabunPSK" w:hAnsi="TH SarabunPSK" w:cs="TH SarabunPSK"/>
                <w:spacing w:val="-16"/>
                <w:sz w:val="32"/>
                <w:szCs w:val="32"/>
              </w:rPr>
            </w:pPr>
          </w:p>
        </w:tc>
      </w:tr>
      <w:tr w:rsidR="00A525AA" w:rsidRPr="003C7594" w14:paraId="16B8178F" w14:textId="77777777" w:rsidTr="00070037">
        <w:trPr>
          <w:jc w:val="center"/>
        </w:trPr>
        <w:tc>
          <w:tcPr>
            <w:tcW w:w="2499" w:type="pct"/>
            <w:tcBorders>
              <w:left w:val="nil"/>
              <w:bottom w:val="nil"/>
              <w:right w:val="nil"/>
            </w:tcBorders>
          </w:tcPr>
          <w:p w14:paraId="7448E2F5" w14:textId="7C129263" w:rsidR="00A525AA" w:rsidRPr="003C7594" w:rsidRDefault="00A525AA" w:rsidP="008A6BCC">
            <w:pPr>
              <w:rPr>
                <w:rFonts w:ascii="TH SarabunPSK" w:eastAsia="TH SarabunPSK" w:hAnsi="TH SarabunPSK" w:cs="TH SarabunPSK"/>
                <w:sz w:val="20"/>
                <w:szCs w:val="20"/>
                <w:cs/>
              </w:rPr>
            </w:pPr>
          </w:p>
        </w:tc>
        <w:tc>
          <w:tcPr>
            <w:tcW w:w="2501" w:type="pct"/>
            <w:tcBorders>
              <w:left w:val="nil"/>
              <w:bottom w:val="nil"/>
              <w:right w:val="nil"/>
            </w:tcBorders>
          </w:tcPr>
          <w:p w14:paraId="2B37CCC9" w14:textId="0FC10CBE" w:rsidR="00A525AA" w:rsidRPr="003C7594" w:rsidRDefault="00A525AA" w:rsidP="005626CE">
            <w:pPr>
              <w:jc w:val="right"/>
              <w:rPr>
                <w:rFonts w:ascii="TH SarabunPSK" w:eastAsia="TH SarabunPSK" w:hAnsi="TH SarabunPSK" w:cs="TH SarabunPSK"/>
                <w:sz w:val="20"/>
                <w:szCs w:val="20"/>
                <w:cs/>
                <w:lang w:val="en-US"/>
              </w:rPr>
            </w:pPr>
          </w:p>
        </w:tc>
      </w:tr>
    </w:tbl>
    <w:p w14:paraId="0629D90A" w14:textId="6DD01482" w:rsidR="00FF4AA2" w:rsidRPr="003A00CC" w:rsidRDefault="006F79BC" w:rsidP="00B52906">
      <w:pPr>
        <w:spacing w:line="240" w:lineRule="auto"/>
        <w:ind w:firstLine="720"/>
        <w:jc w:val="thaiDistribute"/>
        <w:rPr>
          <w:rFonts w:ascii="TH SarabunPSK" w:eastAsia="TH SarabunPSK" w:hAnsi="TH SarabunPSK" w:cs="TH SarabunPSK"/>
          <w:spacing w:val="-14"/>
          <w:sz w:val="32"/>
          <w:szCs w:val="32"/>
        </w:rPr>
      </w:pPr>
      <w:r w:rsidRPr="003A00CC">
        <w:rPr>
          <w:rFonts w:ascii="TH SarabunPSK" w:eastAsia="TH SarabunPSK" w:hAnsi="TH SarabunPSK" w:cs="TH SarabunPSK"/>
          <w:spacing w:val="-14"/>
          <w:sz w:val="32"/>
          <w:szCs w:val="32"/>
          <w:cs/>
        </w:rPr>
        <w:t>จากตารางจะเห็นได้ว่า</w:t>
      </w:r>
      <w:r w:rsidR="00486668" w:rsidRPr="003A00CC">
        <w:rPr>
          <w:rFonts w:ascii="TH SarabunPSK" w:eastAsia="TH SarabunPSK" w:hAnsi="TH SarabunPSK" w:cs="TH SarabunPSK"/>
          <w:spacing w:val="-14"/>
          <w:sz w:val="32"/>
          <w:szCs w:val="32"/>
          <w:cs/>
        </w:rPr>
        <w:t>ประกาศคณะกรรมการโรคติดต่อจังหวัดขอนแก่นตระหนักถึง</w:t>
      </w:r>
      <w:r w:rsidRPr="003A00CC">
        <w:rPr>
          <w:rFonts w:ascii="TH SarabunPSK" w:eastAsia="TH SarabunPSK" w:hAnsi="TH SarabunPSK" w:cs="TH SarabunPSK"/>
          <w:spacing w:val="-14"/>
          <w:sz w:val="32"/>
          <w:szCs w:val="32"/>
          <w:cs/>
        </w:rPr>
        <w:t>การควบคุมการแพร่ระบาดของโรคโควิด-</w:t>
      </w:r>
      <w:r w:rsidRPr="003A00CC">
        <w:rPr>
          <w:rFonts w:ascii="TH SarabunPSK" w:eastAsia="TH SarabunPSK" w:hAnsi="TH SarabunPSK" w:cs="TH SarabunPSK"/>
          <w:spacing w:val="-14"/>
          <w:sz w:val="32"/>
          <w:szCs w:val="32"/>
        </w:rPr>
        <w:t>19</w:t>
      </w:r>
      <w:r w:rsidRPr="003A00CC">
        <w:rPr>
          <w:rFonts w:ascii="TH SarabunPSK" w:eastAsia="TH SarabunPSK" w:hAnsi="TH SarabunPSK" w:cs="TH SarabunPSK"/>
          <w:spacing w:val="-14"/>
          <w:sz w:val="32"/>
          <w:szCs w:val="32"/>
          <w:cs/>
        </w:rPr>
        <w:t xml:space="preserve"> ให้มีประสิทธิภาพ </w:t>
      </w:r>
      <w:r w:rsidR="00B5724E" w:rsidRPr="003A00CC">
        <w:rPr>
          <w:rFonts w:ascii="TH SarabunPSK" w:eastAsia="TH SarabunPSK" w:hAnsi="TH SarabunPSK" w:cs="TH SarabunPSK"/>
          <w:spacing w:val="-14"/>
          <w:sz w:val="32"/>
          <w:szCs w:val="32"/>
          <w:cs/>
        </w:rPr>
        <w:t xml:space="preserve">มาตรการส่งผลกระทบต่อทุกภาคส่วนไม่ว่าจะเป็น </w:t>
      </w:r>
      <w:r w:rsidR="00CD7CEA" w:rsidRPr="003A00CC">
        <w:rPr>
          <w:rFonts w:ascii="TH SarabunPSK" w:eastAsia="TH SarabunPSK" w:hAnsi="TH SarabunPSK" w:cs="TH SarabunPSK"/>
          <w:spacing w:val="-14"/>
          <w:sz w:val="32"/>
          <w:szCs w:val="32"/>
          <w:cs/>
        </w:rPr>
        <w:t xml:space="preserve">บุคคลทั่วไป กิจการร้านค้า ห้างสรรพสินค้า </w:t>
      </w:r>
      <w:r w:rsidR="00F71E8B" w:rsidRPr="003A00CC">
        <w:rPr>
          <w:rFonts w:ascii="TH SarabunPSK" w:eastAsia="TH SarabunPSK" w:hAnsi="TH SarabunPSK" w:cs="TH SarabunPSK"/>
          <w:spacing w:val="-14"/>
          <w:sz w:val="32"/>
          <w:szCs w:val="32"/>
          <w:cs/>
        </w:rPr>
        <w:t xml:space="preserve">สถานที่ต่าง ๆ </w:t>
      </w:r>
      <w:r w:rsidR="0024338A" w:rsidRPr="003A00CC">
        <w:rPr>
          <w:rFonts w:ascii="TH SarabunPSK" w:eastAsia="TH SarabunPSK" w:hAnsi="TH SarabunPSK" w:cs="TH SarabunPSK"/>
          <w:spacing w:val="-14"/>
          <w:sz w:val="32"/>
          <w:szCs w:val="32"/>
          <w:cs/>
        </w:rPr>
        <w:t>เนื่องด้วยมีการจำกัดเวลา</w:t>
      </w:r>
      <w:r w:rsidR="00122CAE" w:rsidRPr="003A00CC">
        <w:rPr>
          <w:rFonts w:ascii="TH SarabunPSK" w:eastAsia="TH SarabunPSK" w:hAnsi="TH SarabunPSK" w:cs="TH SarabunPSK"/>
          <w:spacing w:val="-14"/>
          <w:sz w:val="32"/>
          <w:szCs w:val="32"/>
          <w:cs/>
        </w:rPr>
        <w:t>เปิด</w:t>
      </w:r>
      <w:r w:rsidR="005F027B" w:rsidRPr="003A00CC">
        <w:rPr>
          <w:rFonts w:ascii="TH SarabunPSK" w:eastAsia="TH SarabunPSK" w:hAnsi="TH SarabunPSK" w:cs="TH SarabunPSK"/>
          <w:spacing w:val="-14"/>
          <w:sz w:val="32"/>
          <w:szCs w:val="32"/>
          <w:lang w:val="en-US"/>
        </w:rPr>
        <w:t>-</w:t>
      </w:r>
      <w:r w:rsidR="00122CAE" w:rsidRPr="003A00CC">
        <w:rPr>
          <w:rFonts w:ascii="TH SarabunPSK" w:eastAsia="TH SarabunPSK" w:hAnsi="TH SarabunPSK" w:cs="TH SarabunPSK"/>
          <w:spacing w:val="-14"/>
          <w:sz w:val="32"/>
          <w:szCs w:val="32"/>
          <w:cs/>
        </w:rPr>
        <w:t>ปิด</w:t>
      </w:r>
      <w:r w:rsidR="00232C9E" w:rsidRPr="003A00CC">
        <w:rPr>
          <w:rFonts w:ascii="TH SarabunPSK" w:eastAsia="TH SarabunPSK" w:hAnsi="TH SarabunPSK" w:cs="TH SarabunPSK"/>
          <w:spacing w:val="-14"/>
          <w:sz w:val="32"/>
          <w:szCs w:val="32"/>
          <w:cs/>
        </w:rPr>
        <w:t>สถานที่</w:t>
      </w:r>
      <w:r w:rsidR="00AB1583" w:rsidRPr="003A00CC">
        <w:rPr>
          <w:rFonts w:ascii="TH SarabunPSK" w:eastAsia="TH SarabunPSK" w:hAnsi="TH SarabunPSK" w:cs="TH SarabunPSK"/>
          <w:spacing w:val="-14"/>
          <w:sz w:val="32"/>
          <w:szCs w:val="32"/>
          <w:cs/>
        </w:rPr>
        <w:t>ก่อให้</w:t>
      </w:r>
      <w:r w:rsidR="005F027B" w:rsidRPr="003A00CC">
        <w:rPr>
          <w:rFonts w:ascii="TH SarabunPSK" w:eastAsia="TH SarabunPSK" w:hAnsi="TH SarabunPSK" w:cs="TH SarabunPSK"/>
          <w:spacing w:val="-14"/>
          <w:sz w:val="32"/>
          <w:szCs w:val="32"/>
          <w:cs/>
        </w:rPr>
        <w:t xml:space="preserve">เกิดภาวะตกงานและรายได้ไม่เพียงพอต่อค่าใช้จ่ายในชีวิตประจำวัน </w:t>
      </w:r>
      <w:r w:rsidRPr="003A00CC">
        <w:rPr>
          <w:rFonts w:ascii="TH SarabunPSK" w:eastAsia="TH SarabunPSK" w:hAnsi="TH SarabunPSK" w:cs="TH SarabunPSK"/>
          <w:spacing w:val="-14"/>
          <w:sz w:val="32"/>
          <w:szCs w:val="32"/>
          <w:cs/>
        </w:rPr>
        <w:t xml:space="preserve"> ในส่วนของมหาวิทยาลัยขอนแก่น</w:t>
      </w:r>
      <w:r w:rsidR="00EB66CC" w:rsidRPr="003A00CC">
        <w:rPr>
          <w:rFonts w:ascii="TH SarabunPSK" w:eastAsia="TH SarabunPSK" w:hAnsi="TH SarabunPSK" w:cs="TH SarabunPSK"/>
          <w:spacing w:val="-14"/>
          <w:sz w:val="32"/>
          <w:szCs w:val="32"/>
          <w:cs/>
        </w:rPr>
        <w:t xml:space="preserve"> จะเห็นได้ชัดว่ามาตรการส่งผลกระทบต่อการปรับตัวของบุคลากร คณะอาจารย์ นิสิตนักศึกษา เจ้าหน้าที่ ทั้งไทยและ</w:t>
      </w:r>
      <w:r w:rsidR="000201FD" w:rsidRPr="003A00CC">
        <w:rPr>
          <w:rFonts w:ascii="TH SarabunPSK" w:eastAsia="TH SarabunPSK" w:hAnsi="TH SarabunPSK" w:cs="TH SarabunPSK"/>
          <w:spacing w:val="-14"/>
          <w:sz w:val="32"/>
          <w:szCs w:val="32"/>
          <w:cs/>
        </w:rPr>
        <w:t>ต่างชาติ เช่น</w:t>
      </w:r>
      <w:r w:rsidR="00D82135">
        <w:rPr>
          <w:rFonts w:ascii="TH SarabunPSK" w:eastAsia="TH SarabunPSK" w:hAnsi="TH SarabunPSK" w:cs="TH SarabunPSK" w:hint="cs"/>
          <w:spacing w:val="-14"/>
          <w:sz w:val="32"/>
          <w:szCs w:val="32"/>
          <w:cs/>
        </w:rPr>
        <w:t xml:space="preserve"> </w:t>
      </w:r>
      <w:r w:rsidR="000201FD" w:rsidRPr="003A00CC">
        <w:rPr>
          <w:rFonts w:ascii="TH SarabunPSK" w:eastAsia="TH SarabunPSK" w:hAnsi="TH SarabunPSK" w:cs="TH SarabunPSK"/>
          <w:spacing w:val="-14"/>
          <w:sz w:val="32"/>
          <w:szCs w:val="32"/>
          <w:cs/>
        </w:rPr>
        <w:t xml:space="preserve">มีการเรียนการสอนในรูปแบบออนไลน์หรือการทำงาน  </w:t>
      </w:r>
      <w:r w:rsidR="000201FD" w:rsidRPr="003A00CC">
        <w:rPr>
          <w:rFonts w:ascii="TH SarabunPSK" w:eastAsia="TH SarabunPSK" w:hAnsi="TH SarabunPSK" w:cs="TH SarabunPSK"/>
          <w:spacing w:val="-14"/>
          <w:sz w:val="32"/>
          <w:szCs w:val="32"/>
        </w:rPr>
        <w:t>Works from Home  (</w:t>
      </w:r>
      <w:r w:rsidR="000201FD" w:rsidRPr="003A00CC">
        <w:rPr>
          <w:rFonts w:ascii="TH SarabunPSK" w:eastAsia="TH SarabunPSK" w:hAnsi="TH SarabunPSK" w:cs="TH SarabunPSK"/>
          <w:spacing w:val="-14"/>
          <w:sz w:val="32"/>
          <w:szCs w:val="32"/>
          <w:cs/>
        </w:rPr>
        <w:t>มาตรการจากมหาวิทยาลัย ฉบับที่ 515/2563)  กำหนดช่วงเวลาทำงาน งดจัดกิจกรรมที่นำไปสู่การรวมกลุ่ม งดเดินทางไปยังพื้นที่เสี่ยงหรือเดินทางกลับภูมิลำเนาของนักศึกษาต่างชาติ และต้องกักตัวสังเกตอาการ 14 วัน เมื่อมาจากพื้นที่เสี่ยง (มาตรการจากมหาวิทยาลัย ฉบับที่ 370</w:t>
      </w:r>
      <w:r w:rsidR="28E2D3CF" w:rsidRPr="003A00CC">
        <w:rPr>
          <w:rFonts w:ascii="TH SarabunPSK" w:eastAsia="TH SarabunPSK" w:hAnsi="TH SarabunPSK" w:cs="TH SarabunPSK"/>
          <w:spacing w:val="-14"/>
          <w:sz w:val="28"/>
          <w:szCs w:val="28"/>
        </w:rPr>
        <w:t>/2563)</w:t>
      </w:r>
      <w:r w:rsidRPr="003A00CC">
        <w:rPr>
          <w:rFonts w:ascii="TH SarabunPSK" w:eastAsia="TH SarabunPSK" w:hAnsi="TH SarabunPSK" w:cs="TH SarabunPSK"/>
          <w:spacing w:val="-14"/>
          <w:sz w:val="32"/>
          <w:szCs w:val="32"/>
          <w:cs/>
        </w:rPr>
        <w:t xml:space="preserve"> </w:t>
      </w:r>
      <w:r w:rsidR="00EB66CC" w:rsidRPr="003A00CC">
        <w:rPr>
          <w:rFonts w:ascii="TH SarabunPSK" w:eastAsia="TH SarabunPSK" w:hAnsi="TH SarabunPSK" w:cs="TH SarabunPSK"/>
          <w:spacing w:val="-14"/>
          <w:sz w:val="32"/>
          <w:szCs w:val="32"/>
          <w:cs/>
        </w:rPr>
        <w:t>อีกทั้งยังทำให้นักศึกษามีรายได้ลดลงและค่าใช้จ่ายเพิ่มมากขึ้น เนื่องจากนักศึกษาบาง</w:t>
      </w:r>
      <w:r w:rsidR="00E71F59" w:rsidRPr="003A00CC">
        <w:rPr>
          <w:rFonts w:ascii="TH SarabunPSK" w:eastAsia="TH SarabunPSK" w:hAnsi="TH SarabunPSK" w:cs="TH SarabunPSK"/>
          <w:spacing w:val="-14"/>
          <w:sz w:val="32"/>
          <w:szCs w:val="32"/>
          <w:cs/>
        </w:rPr>
        <w:t>กลุ่ม</w:t>
      </w:r>
      <w:r w:rsidR="00EB66CC" w:rsidRPr="003A00CC">
        <w:rPr>
          <w:rFonts w:ascii="TH SarabunPSK" w:eastAsia="TH SarabunPSK" w:hAnsi="TH SarabunPSK" w:cs="TH SarabunPSK"/>
          <w:spacing w:val="-14"/>
          <w:sz w:val="32"/>
          <w:szCs w:val="32"/>
          <w:cs/>
        </w:rPr>
        <w:t xml:space="preserve">มีการหารายได้เพิ่มเติมจากการทำงานพาร์ทไทม์ นำไปสู่ภาระกู้หนี้ยืมสินของครอบครัว เพื่อให้เพียงพอต่อค่าใช้จ่าย </w:t>
      </w:r>
      <w:r w:rsidR="00DB35F4" w:rsidRPr="003A00CC">
        <w:rPr>
          <w:rFonts w:ascii="TH SarabunPSK" w:eastAsia="TH SarabunPSK" w:hAnsi="TH SarabunPSK" w:cs="TH SarabunPSK"/>
          <w:spacing w:val="-14"/>
          <w:sz w:val="32"/>
          <w:szCs w:val="32"/>
          <w:cs/>
        </w:rPr>
        <w:t xml:space="preserve">จากมาตรการที่ออกมาส่งผลกระทบต่อนักศึกษาในด้านการใช้ชีวิตประจำวันเป็นอย่างมาก </w:t>
      </w:r>
    </w:p>
    <w:p w14:paraId="7FE0FC52" w14:textId="77777777" w:rsidR="00F70662" w:rsidRPr="00DD2671" w:rsidRDefault="00F70662" w:rsidP="00DD2671">
      <w:pPr>
        <w:spacing w:line="120" w:lineRule="auto"/>
        <w:ind w:firstLine="720"/>
        <w:jc w:val="thaiDistribute"/>
        <w:rPr>
          <w:rFonts w:ascii="TH SarabunPSK" w:eastAsia="TH SarabunPSK" w:hAnsi="TH SarabunPSK" w:cs="TH SarabunPSK"/>
          <w:spacing w:val="-14"/>
          <w:sz w:val="32"/>
          <w:szCs w:val="32"/>
          <w:lang w:val="en-US"/>
        </w:rPr>
      </w:pPr>
    </w:p>
    <w:p w14:paraId="16DB7CD0" w14:textId="7D50021D" w:rsidR="00C94ABA" w:rsidRPr="003A00CC" w:rsidRDefault="006F79BC" w:rsidP="00A44A66">
      <w:pPr>
        <w:spacing w:line="240" w:lineRule="auto"/>
        <w:jc w:val="thaiDistribute"/>
        <w:rPr>
          <w:rFonts w:ascii="TH SarabunPSK" w:eastAsia="TH SarabunPSK" w:hAnsi="TH SarabunPSK" w:cs="TH SarabunPSK"/>
          <w:color w:val="FF0000"/>
          <w:spacing w:val="-14"/>
          <w:sz w:val="32"/>
          <w:szCs w:val="32"/>
          <w:cs/>
          <w:lang w:val="en-US"/>
        </w:rPr>
      </w:pPr>
      <w:r w:rsidRPr="003619A9">
        <w:rPr>
          <w:rFonts w:ascii="TH SarabunPSK" w:eastAsia="TH SarabunPSK" w:hAnsi="TH SarabunPSK" w:cs="TH SarabunPSK"/>
          <w:color w:val="000000" w:themeColor="text1"/>
          <w:sz w:val="32"/>
          <w:szCs w:val="32"/>
          <w:cs/>
        </w:rPr>
        <w:t xml:space="preserve"> </w:t>
      </w:r>
      <w:r w:rsidR="00046334" w:rsidRPr="003A00CC">
        <w:rPr>
          <w:rFonts w:ascii="TH SarabunPSK" w:eastAsia="TH SarabunPSK" w:hAnsi="TH SarabunPSK" w:cs="TH SarabunPSK"/>
          <w:b/>
          <w:bCs/>
          <w:spacing w:val="-14"/>
          <w:sz w:val="32"/>
          <w:szCs w:val="32"/>
          <w:cs/>
        </w:rPr>
        <w:t>ผลกระทบ</w:t>
      </w:r>
      <w:r w:rsidR="00ED6D2F" w:rsidRPr="003A00CC">
        <w:rPr>
          <w:rFonts w:ascii="TH SarabunPSK" w:eastAsia="TH SarabunPSK" w:hAnsi="TH SarabunPSK" w:cs="TH SarabunPSK"/>
          <w:b/>
          <w:bCs/>
          <w:spacing w:val="-14"/>
          <w:sz w:val="32"/>
          <w:szCs w:val="32"/>
          <w:cs/>
        </w:rPr>
        <w:t>และการปรับตัว</w:t>
      </w:r>
      <w:r w:rsidR="00046334" w:rsidRPr="003A00CC">
        <w:rPr>
          <w:rFonts w:ascii="TH SarabunPSK" w:eastAsia="TH SarabunPSK" w:hAnsi="TH SarabunPSK" w:cs="TH SarabunPSK"/>
          <w:b/>
          <w:bCs/>
          <w:spacing w:val="-14"/>
          <w:sz w:val="32"/>
          <w:szCs w:val="32"/>
          <w:cs/>
        </w:rPr>
        <w:t>ของนักศึกษาอินโดนีเซียมหาวิทยาลัยขอนแก่น</w:t>
      </w:r>
    </w:p>
    <w:p w14:paraId="4FA8BA73" w14:textId="77777777" w:rsidR="00936785" w:rsidRPr="00DD2671" w:rsidRDefault="00936785" w:rsidP="00F65824">
      <w:pPr>
        <w:pStyle w:val="a9"/>
        <w:spacing w:before="0" w:beforeAutospacing="0" w:after="0" w:afterAutospacing="0"/>
        <w:ind w:firstLine="720"/>
        <w:jc w:val="thaiDistribute"/>
        <w:rPr>
          <w:rFonts w:ascii="TH SarabunPSK" w:eastAsia="TH SarabunPSK" w:hAnsi="TH SarabunPSK" w:cs="TH SarabunPSK"/>
          <w:b/>
          <w:bCs/>
          <w:spacing w:val="-16"/>
          <w:sz w:val="32"/>
          <w:szCs w:val="32"/>
        </w:rPr>
      </w:pPr>
      <w:r w:rsidRPr="00DD2671">
        <w:rPr>
          <w:rFonts w:ascii="TH SarabunPSK" w:eastAsia="TH SarabunPSK" w:hAnsi="TH SarabunPSK" w:cs="TH SarabunPSK"/>
          <w:color w:val="000000" w:themeColor="text1"/>
          <w:spacing w:val="-16"/>
          <w:sz w:val="32"/>
          <w:szCs w:val="32"/>
          <w:cs/>
        </w:rPr>
        <w:t>ในการศึกษาครั้งนี้กลุ่มเป้าหมายคือนักศึกษาอินโดนีเซียในมหาวิทยาลัยขอนแก่นที่กำลังศึกษาอยู่ในคณะศึกษาศาสตร์ วิทยาศาสตร์ มนุษยศาสตร์และสังคมศาสตร์ และ</w:t>
      </w:r>
      <w:r w:rsidRPr="00DD2671">
        <w:rPr>
          <w:rFonts w:ascii="TH SarabunPSK" w:eastAsia="TH SarabunPSK" w:hAnsi="TH SarabunPSK" w:cs="TH SarabunPSK"/>
          <w:color w:val="000000" w:themeColor="text1"/>
          <w:spacing w:val="-18"/>
          <w:sz w:val="32"/>
          <w:szCs w:val="32"/>
          <w:cs/>
        </w:rPr>
        <w:t xml:space="preserve">เทคโนโลยี  จำนวนทั้งหมด </w:t>
      </w:r>
      <w:r w:rsidRPr="00DD2671">
        <w:rPr>
          <w:rFonts w:ascii="TH SarabunPSK" w:eastAsia="TH SarabunPSK" w:hAnsi="TH SarabunPSK" w:cs="TH SarabunPSK"/>
          <w:color w:val="000000" w:themeColor="text1"/>
          <w:spacing w:val="-18"/>
          <w:sz w:val="32"/>
          <w:szCs w:val="32"/>
        </w:rPr>
        <w:t xml:space="preserve">6 </w:t>
      </w:r>
      <w:r w:rsidRPr="00DD2671">
        <w:rPr>
          <w:rFonts w:ascii="TH SarabunPSK" w:eastAsia="TH SarabunPSK" w:hAnsi="TH SarabunPSK" w:cs="TH SarabunPSK"/>
          <w:color w:val="000000" w:themeColor="text1"/>
          <w:spacing w:val="-18"/>
          <w:sz w:val="32"/>
          <w:szCs w:val="32"/>
          <w:cs/>
        </w:rPr>
        <w:t>คน</w:t>
      </w:r>
      <w:r w:rsidRPr="00DD2671">
        <w:rPr>
          <w:rFonts w:ascii="TH SarabunPSK" w:eastAsia="TH SarabunPSK" w:hAnsi="TH SarabunPSK" w:cs="TH SarabunPSK"/>
          <w:color w:val="000000" w:themeColor="text1"/>
          <w:spacing w:val="-16"/>
          <w:sz w:val="32"/>
          <w:szCs w:val="32"/>
          <w:cs/>
        </w:rPr>
        <w:t xml:space="preserve"> โดยใช้วิธีเก็บข้อมูลจากการสัมภาษณ์เป็นหลัก</w:t>
      </w:r>
    </w:p>
    <w:p w14:paraId="4FF79EF6" w14:textId="6B935866" w:rsidR="006F79BC" w:rsidRPr="003A00CC" w:rsidRDefault="00F70662" w:rsidP="003C0F65">
      <w:pPr>
        <w:pStyle w:val="a9"/>
        <w:spacing w:before="0" w:beforeAutospacing="0" w:after="0" w:afterAutospacing="0"/>
        <w:ind w:firstLine="720"/>
        <w:rPr>
          <w:rFonts w:ascii="TH SarabunPSK" w:eastAsia="TH SarabunPSK" w:hAnsi="TH SarabunPSK" w:cs="TH SarabunPSK"/>
          <w:b/>
          <w:bCs/>
          <w:spacing w:val="-14"/>
          <w:sz w:val="32"/>
          <w:szCs w:val="32"/>
        </w:rPr>
      </w:pPr>
      <w:r w:rsidRPr="003A00CC">
        <w:rPr>
          <w:rFonts w:ascii="TH SarabunPSK" w:eastAsia="TH SarabunPSK" w:hAnsi="TH SarabunPSK" w:cs="TH SarabunPSK"/>
          <w:b/>
          <w:bCs/>
          <w:spacing w:val="-14"/>
          <w:sz w:val="32"/>
          <w:szCs w:val="32"/>
          <w:cs/>
        </w:rPr>
        <w:t>1</w:t>
      </w:r>
      <w:r w:rsidRPr="003A00CC">
        <w:rPr>
          <w:rFonts w:ascii="TH SarabunPSK" w:eastAsia="TH SarabunPSK" w:hAnsi="TH SarabunPSK" w:cs="TH SarabunPSK" w:hint="cs"/>
          <w:b/>
          <w:bCs/>
          <w:spacing w:val="-14"/>
          <w:sz w:val="32"/>
          <w:szCs w:val="32"/>
          <w:cs/>
        </w:rPr>
        <w:t>)</w:t>
      </w:r>
      <w:r w:rsidR="00046334" w:rsidRPr="003A00CC">
        <w:rPr>
          <w:rFonts w:ascii="TH SarabunPSK" w:eastAsia="TH SarabunPSK" w:hAnsi="TH SarabunPSK" w:cs="TH SarabunPSK"/>
          <w:b/>
          <w:bCs/>
          <w:spacing w:val="-14"/>
          <w:sz w:val="32"/>
          <w:szCs w:val="32"/>
          <w:cs/>
        </w:rPr>
        <w:t xml:space="preserve"> ความเป็นมาของนักศึกษาอินโดนีเซียในมหาวิทยาลัยขอนแก่น</w:t>
      </w:r>
    </w:p>
    <w:p w14:paraId="2A1AE42D" w14:textId="1AED99A4" w:rsidR="003C0F65" w:rsidRPr="003A00CC" w:rsidRDefault="3BEFCE74" w:rsidP="15627132">
      <w:pPr>
        <w:pStyle w:val="a9"/>
        <w:spacing w:before="0" w:beforeAutospacing="0" w:after="0" w:afterAutospacing="0"/>
        <w:jc w:val="thaiDistribute"/>
        <w:rPr>
          <w:rFonts w:ascii="TH SarabunPSK" w:eastAsia="TH SarabunPSK" w:hAnsi="TH SarabunPSK" w:cs="TH SarabunPSK"/>
          <w:b/>
          <w:bCs/>
          <w:spacing w:val="-14"/>
          <w:sz w:val="32"/>
          <w:szCs w:val="32"/>
        </w:rPr>
      </w:pPr>
      <w:r w:rsidRPr="003A00CC">
        <w:rPr>
          <w:rFonts w:ascii="TH SarabunPSK" w:eastAsia="TH SarabunPSK" w:hAnsi="TH SarabunPSK" w:cs="TH SarabunPSK"/>
          <w:spacing w:val="-14"/>
          <w:sz w:val="32"/>
          <w:szCs w:val="32"/>
        </w:rPr>
        <w:lastRenderedPageBreak/>
        <w:t xml:space="preserve"> </w:t>
      </w:r>
      <w:r w:rsidR="006F79BC" w:rsidRPr="003A00CC">
        <w:rPr>
          <w:rFonts w:ascii="TH SarabunPSK" w:hAnsi="TH SarabunPSK" w:cs="TH SarabunPSK"/>
          <w:spacing w:val="-14"/>
          <w:sz w:val="32"/>
          <w:szCs w:val="32"/>
        </w:rPr>
        <w:tab/>
      </w:r>
      <w:r w:rsidR="00936785" w:rsidRPr="003A00CC">
        <w:rPr>
          <w:rFonts w:ascii="TH SarabunPSK" w:eastAsia="TH SarabunPSK" w:hAnsi="TH SarabunPSK" w:cs="TH SarabunPSK"/>
          <w:spacing w:val="-14"/>
          <w:sz w:val="32"/>
          <w:szCs w:val="32"/>
          <w:cs/>
        </w:rPr>
        <w:t>การรับสมัครนักศึกษาชาวต่างประเทศเป็นหนึ่งในพันธกิจของมหาวิทยาลัยขอนแก่น ซึ่งมีเป้าหมายสำคัญคือเป็นมหาวิทยาลัยชั้นนำระดับโลก ในหลายปีที่ผ่านมามีนักศึกษาต่างชาติที่เข้ามาเรียนในมหาวิทยาลัยขอนแก่นจำนวนมากและพบหลายร้อยคนในแต่ละปี ทั้งมาจากประเทศยุโรป จีน ลาว กัมพูชา เวียดนาม พม่า และอินโดนีเซีย บัณฑิตวิทยาลัยมีนโยบายเปิดรับสมัครตลอดปี ซึ่งมหาวิทยาลัยขอนแก่นได้ดำเนินการบริหารจัดการกับนักศึกษาต่างชาติ รูปแบบเดียวกันกับนักศึกษาทั่วไป (รายงานประจำปี 2551 บัณฑิตวิทยาลัย</w:t>
      </w:r>
      <w:r w:rsidR="00936785" w:rsidRPr="003A00CC">
        <w:rPr>
          <w:rFonts w:ascii="TH SarabunPSK" w:eastAsia="TH SarabunPSK" w:hAnsi="TH SarabunPSK" w:cs="TH SarabunPSK"/>
          <w:spacing w:val="-14"/>
          <w:sz w:val="32"/>
          <w:szCs w:val="32"/>
        </w:rPr>
        <w:t xml:space="preserve">, </w:t>
      </w:r>
      <w:r w:rsidR="00936785" w:rsidRPr="003A00CC">
        <w:rPr>
          <w:rFonts w:ascii="TH SarabunPSK" w:eastAsia="TH SarabunPSK" w:hAnsi="TH SarabunPSK" w:cs="TH SarabunPSK"/>
          <w:spacing w:val="-14"/>
          <w:sz w:val="32"/>
          <w:szCs w:val="32"/>
          <w:cs/>
        </w:rPr>
        <w:t>มหาวิทยาลัยขอนแก่น)</w:t>
      </w:r>
    </w:p>
    <w:p w14:paraId="5EA66572" w14:textId="77777777" w:rsidR="003C0F65" w:rsidRDefault="003C0F65" w:rsidP="00DD2671">
      <w:pPr>
        <w:pStyle w:val="a9"/>
        <w:spacing w:before="0" w:beforeAutospacing="0" w:after="0" w:afterAutospacing="0" w:line="120" w:lineRule="auto"/>
        <w:jc w:val="thaiDistribute"/>
        <w:rPr>
          <w:rFonts w:ascii="TH SarabunPSK" w:eastAsia="TH SarabunPSK" w:hAnsi="TH SarabunPSK" w:cs="TH SarabunPSK"/>
          <w:b/>
          <w:bCs/>
          <w:sz w:val="32"/>
          <w:szCs w:val="32"/>
        </w:rPr>
      </w:pPr>
    </w:p>
    <w:p w14:paraId="1C76C09A" w14:textId="64B06883" w:rsidR="006F79BC" w:rsidRPr="003619A9" w:rsidRDefault="20D0F26B" w:rsidP="15627132">
      <w:pPr>
        <w:pStyle w:val="a9"/>
        <w:spacing w:before="0" w:beforeAutospacing="0" w:after="0" w:afterAutospacing="0"/>
        <w:jc w:val="thaiDistribute"/>
        <w:rPr>
          <w:rFonts w:ascii="TH SarabunPSK" w:eastAsia="TH SarabunPSK" w:hAnsi="TH SarabunPSK" w:cs="TH SarabunPSK"/>
          <w:b/>
          <w:bCs/>
          <w:sz w:val="32"/>
          <w:szCs w:val="32"/>
        </w:rPr>
      </w:pPr>
      <w:r w:rsidRPr="003619A9">
        <w:rPr>
          <w:rFonts w:ascii="TH SarabunPSK" w:eastAsia="TH SarabunPSK" w:hAnsi="TH SarabunPSK" w:cs="TH SarabunPSK"/>
          <w:b/>
          <w:bCs/>
          <w:sz w:val="32"/>
          <w:szCs w:val="32"/>
          <w:cs/>
        </w:rPr>
        <w:t xml:space="preserve">ตารางที่ </w:t>
      </w:r>
      <w:r w:rsidRPr="003619A9">
        <w:rPr>
          <w:rFonts w:ascii="TH SarabunPSK" w:eastAsia="TH SarabunPSK" w:hAnsi="TH SarabunPSK" w:cs="TH SarabunPSK"/>
          <w:b/>
          <w:bCs/>
          <w:sz w:val="32"/>
          <w:szCs w:val="32"/>
        </w:rPr>
        <w:t xml:space="preserve">2 </w:t>
      </w:r>
      <w:r w:rsidRPr="003619A9">
        <w:rPr>
          <w:rFonts w:ascii="TH SarabunPSK" w:eastAsia="TH SarabunPSK" w:hAnsi="TH SarabunPSK" w:cs="TH SarabunPSK"/>
          <w:b/>
          <w:bCs/>
          <w:sz w:val="32"/>
          <w:szCs w:val="32"/>
          <w:cs/>
        </w:rPr>
        <w:t>การรับเข้านักศึกษาต่างชาติจากบัณฑิตวิทยาลัย</w:t>
      </w:r>
      <w:r w:rsidR="0061440A" w:rsidRPr="003619A9">
        <w:rPr>
          <w:rFonts w:ascii="TH SarabunPSK" w:eastAsia="TH SarabunPSK" w:hAnsi="TH SarabunPSK" w:cs="TH SarabunPSK"/>
          <w:b/>
          <w:bCs/>
          <w:sz w:val="32"/>
          <w:szCs w:val="32"/>
        </w:rPr>
        <w:t xml:space="preserve"> </w:t>
      </w:r>
      <w:r w:rsidRPr="003619A9">
        <w:rPr>
          <w:rFonts w:ascii="TH SarabunPSK" w:eastAsia="TH SarabunPSK" w:hAnsi="TH SarabunPSK" w:cs="TH SarabunPSK"/>
          <w:b/>
          <w:bCs/>
          <w:sz w:val="32"/>
          <w:szCs w:val="32"/>
          <w:cs/>
        </w:rPr>
        <w:t xml:space="preserve">ระหว่างปี </w:t>
      </w:r>
      <w:r w:rsidRPr="003619A9">
        <w:rPr>
          <w:rFonts w:ascii="TH SarabunPSK" w:eastAsia="TH SarabunPSK" w:hAnsi="TH SarabunPSK" w:cs="TH SarabunPSK"/>
          <w:b/>
          <w:bCs/>
          <w:sz w:val="32"/>
          <w:szCs w:val="32"/>
        </w:rPr>
        <w:t>2560 – 2562</w:t>
      </w:r>
    </w:p>
    <w:tbl>
      <w:tblPr>
        <w:tblStyle w:val="aa"/>
        <w:tblW w:w="0" w:type="auto"/>
        <w:tblLayout w:type="fixed"/>
        <w:tblLook w:val="06A0" w:firstRow="1" w:lastRow="0" w:firstColumn="1" w:lastColumn="0" w:noHBand="1" w:noVBand="1"/>
      </w:tblPr>
      <w:tblGrid>
        <w:gridCol w:w="870"/>
        <w:gridCol w:w="825"/>
        <w:gridCol w:w="1050"/>
        <w:gridCol w:w="1080"/>
        <w:gridCol w:w="949"/>
        <w:gridCol w:w="930"/>
        <w:gridCol w:w="1185"/>
        <w:gridCol w:w="825"/>
        <w:gridCol w:w="1485"/>
      </w:tblGrid>
      <w:tr w:rsidR="3BEFCE74" w:rsidRPr="003619A9" w14:paraId="13A121A9" w14:textId="77777777" w:rsidTr="792524D4">
        <w:tc>
          <w:tcPr>
            <w:tcW w:w="870" w:type="dxa"/>
            <w:vMerge w:val="restart"/>
          </w:tcPr>
          <w:p w14:paraId="12BA5561" w14:textId="5BCBF2A6" w:rsidR="3BEFCE74" w:rsidRPr="003619A9" w:rsidRDefault="3BEFCE74" w:rsidP="3BEFCE74">
            <w:pPr>
              <w:rPr>
                <w:rFonts w:ascii="TH SarabunPSK" w:eastAsia="TH SarabunPSK" w:hAnsi="TH SarabunPSK" w:cs="TH SarabunPSK"/>
                <w:sz w:val="28"/>
                <w:szCs w:val="28"/>
              </w:rPr>
            </w:pPr>
          </w:p>
          <w:p w14:paraId="3C7328F3" w14:textId="00E28A0A" w:rsidR="3BEFCE74" w:rsidRPr="003619A9" w:rsidRDefault="3BEFCE74" w:rsidP="3BEFCE74">
            <w:pPr>
              <w:rPr>
                <w:rFonts w:ascii="TH SarabunPSK" w:eastAsia="TH SarabunPSK" w:hAnsi="TH SarabunPSK" w:cs="TH SarabunPSK"/>
                <w:sz w:val="28"/>
                <w:szCs w:val="28"/>
              </w:rPr>
            </w:pPr>
            <w:r w:rsidRPr="003619A9">
              <w:rPr>
                <w:rFonts w:ascii="TH SarabunPSK" w:eastAsia="TH SarabunPSK" w:hAnsi="TH SarabunPSK" w:cs="TH SarabunPSK"/>
                <w:sz w:val="28"/>
                <w:szCs w:val="28"/>
                <w:cs/>
              </w:rPr>
              <w:t>ปี พ</w:t>
            </w:r>
            <w:r w:rsidRPr="003619A9">
              <w:rPr>
                <w:rFonts w:ascii="TH SarabunPSK" w:eastAsia="TH SarabunPSK" w:hAnsi="TH SarabunPSK" w:cs="TH SarabunPSK"/>
                <w:sz w:val="28"/>
                <w:szCs w:val="28"/>
              </w:rPr>
              <w:t>.</w:t>
            </w:r>
            <w:r w:rsidRPr="003619A9">
              <w:rPr>
                <w:rFonts w:ascii="TH SarabunPSK" w:eastAsia="TH SarabunPSK" w:hAnsi="TH SarabunPSK" w:cs="TH SarabunPSK"/>
                <w:sz w:val="28"/>
                <w:szCs w:val="28"/>
                <w:cs/>
              </w:rPr>
              <w:t>ศ</w:t>
            </w:r>
          </w:p>
        </w:tc>
        <w:tc>
          <w:tcPr>
            <w:tcW w:w="6844" w:type="dxa"/>
            <w:gridSpan w:val="7"/>
          </w:tcPr>
          <w:p w14:paraId="5DF4C8D0" w14:textId="0DD0ACC0"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 xml:space="preserve">จำนวนนักศึกษา </w:t>
            </w:r>
            <w:r w:rsidRPr="003619A9">
              <w:rPr>
                <w:rFonts w:ascii="TH SarabunPSK" w:eastAsia="TH SarabunPSK" w:hAnsi="TH SarabunPSK" w:cs="TH SarabunPSK"/>
                <w:sz w:val="28"/>
                <w:szCs w:val="28"/>
              </w:rPr>
              <w:t>(</w:t>
            </w:r>
            <w:r w:rsidRPr="003619A9">
              <w:rPr>
                <w:rFonts w:ascii="TH SarabunPSK" w:eastAsia="TH SarabunPSK" w:hAnsi="TH SarabunPSK" w:cs="TH SarabunPSK"/>
                <w:sz w:val="28"/>
                <w:szCs w:val="28"/>
                <w:cs/>
              </w:rPr>
              <w:t>คน</w:t>
            </w:r>
            <w:r w:rsidRPr="003619A9">
              <w:rPr>
                <w:rFonts w:ascii="TH SarabunPSK" w:eastAsia="TH SarabunPSK" w:hAnsi="TH SarabunPSK" w:cs="TH SarabunPSK"/>
                <w:sz w:val="28"/>
                <w:szCs w:val="28"/>
              </w:rPr>
              <w:t>)</w:t>
            </w:r>
          </w:p>
        </w:tc>
        <w:tc>
          <w:tcPr>
            <w:tcW w:w="1485" w:type="dxa"/>
            <w:vMerge w:val="restart"/>
          </w:tcPr>
          <w:p w14:paraId="5069BA07" w14:textId="41CB5DEC" w:rsidR="3BEFCE74" w:rsidRPr="003619A9" w:rsidRDefault="00B426FF" w:rsidP="00B426FF">
            <w:pPr>
              <w:jc w:val="center"/>
              <w:rPr>
                <w:rFonts w:ascii="TH SarabunPSK" w:eastAsia="TH SarabunPSK" w:hAnsi="TH SarabunPSK" w:cs="TH SarabunPSK"/>
                <w:sz w:val="28"/>
                <w:szCs w:val="28"/>
              </w:rPr>
            </w:pPr>
            <w:r w:rsidRPr="00B426FF">
              <w:rPr>
                <w:rFonts w:ascii="TH SarabunPSK" w:eastAsia="TH SarabunPSK" w:hAnsi="TH SarabunPSK" w:cs="TH SarabunPSK" w:hint="cs"/>
                <w:sz w:val="28"/>
                <w:szCs w:val="28"/>
                <w:cs/>
              </w:rPr>
              <w:t>รวมจำนวนนักศึกษาต่างชาติ</w:t>
            </w:r>
          </w:p>
        </w:tc>
      </w:tr>
      <w:tr w:rsidR="3BEFCE74" w:rsidRPr="003619A9" w14:paraId="405E6DFE" w14:textId="77777777" w:rsidTr="792524D4">
        <w:trPr>
          <w:trHeight w:val="660"/>
        </w:trPr>
        <w:tc>
          <w:tcPr>
            <w:tcW w:w="870" w:type="dxa"/>
            <w:vMerge/>
          </w:tcPr>
          <w:p w14:paraId="701A5B5F" w14:textId="77777777" w:rsidR="00BC194E" w:rsidRPr="003619A9" w:rsidRDefault="00BC194E">
            <w:pPr>
              <w:rPr>
                <w:rFonts w:ascii="TH SarabunPSK" w:hAnsi="TH SarabunPSK" w:cs="TH SarabunPSK"/>
                <w:sz w:val="32"/>
                <w:szCs w:val="32"/>
              </w:rPr>
            </w:pPr>
          </w:p>
        </w:tc>
        <w:tc>
          <w:tcPr>
            <w:tcW w:w="825" w:type="dxa"/>
          </w:tcPr>
          <w:p w14:paraId="79FCF757" w14:textId="4A02BF2C"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จีน</w:t>
            </w:r>
          </w:p>
        </w:tc>
        <w:tc>
          <w:tcPr>
            <w:tcW w:w="1050" w:type="dxa"/>
          </w:tcPr>
          <w:p w14:paraId="3C146AC8" w14:textId="2EF913AC"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เวียดนาม</w:t>
            </w:r>
          </w:p>
        </w:tc>
        <w:tc>
          <w:tcPr>
            <w:tcW w:w="1080" w:type="dxa"/>
          </w:tcPr>
          <w:p w14:paraId="4239CE9E" w14:textId="0A8E009B"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เมียนมาร์</w:t>
            </w:r>
          </w:p>
        </w:tc>
        <w:tc>
          <w:tcPr>
            <w:tcW w:w="949" w:type="dxa"/>
          </w:tcPr>
          <w:p w14:paraId="2DEDD0A8" w14:textId="7B91B855"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กัมพูชา</w:t>
            </w:r>
          </w:p>
        </w:tc>
        <w:tc>
          <w:tcPr>
            <w:tcW w:w="930" w:type="dxa"/>
          </w:tcPr>
          <w:p w14:paraId="1D0536E6" w14:textId="78274CBF"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ลาว</w:t>
            </w:r>
          </w:p>
        </w:tc>
        <w:tc>
          <w:tcPr>
            <w:tcW w:w="1185" w:type="dxa"/>
          </w:tcPr>
          <w:p w14:paraId="073FA070" w14:textId="0F2CEE99"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อินโดนีเซีย</w:t>
            </w:r>
          </w:p>
        </w:tc>
        <w:tc>
          <w:tcPr>
            <w:tcW w:w="825" w:type="dxa"/>
          </w:tcPr>
          <w:p w14:paraId="1359327B" w14:textId="1E8EC925"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cs/>
              </w:rPr>
              <w:t>อื่นๆ</w:t>
            </w:r>
          </w:p>
        </w:tc>
        <w:tc>
          <w:tcPr>
            <w:tcW w:w="1485" w:type="dxa"/>
            <w:vMerge/>
          </w:tcPr>
          <w:p w14:paraId="6040EAAC" w14:textId="77777777" w:rsidR="00BC194E" w:rsidRPr="003619A9" w:rsidRDefault="00BC194E">
            <w:pPr>
              <w:rPr>
                <w:rFonts w:ascii="TH SarabunPSK" w:hAnsi="TH SarabunPSK" w:cs="TH SarabunPSK"/>
                <w:sz w:val="32"/>
                <w:szCs w:val="32"/>
              </w:rPr>
            </w:pPr>
          </w:p>
        </w:tc>
      </w:tr>
      <w:tr w:rsidR="3BEFCE74" w:rsidRPr="003619A9" w14:paraId="3CAE2BE4" w14:textId="77777777" w:rsidTr="792524D4">
        <w:tc>
          <w:tcPr>
            <w:tcW w:w="870" w:type="dxa"/>
          </w:tcPr>
          <w:p w14:paraId="6657724B" w14:textId="67A85A5D" w:rsidR="3BEFCE74" w:rsidRPr="003619A9" w:rsidRDefault="3BEFCE74" w:rsidP="3BEFCE74">
            <w:pPr>
              <w:rPr>
                <w:rFonts w:ascii="TH SarabunPSK" w:eastAsia="TH SarabunPSK" w:hAnsi="TH SarabunPSK" w:cs="TH SarabunPSK"/>
                <w:sz w:val="28"/>
                <w:szCs w:val="28"/>
              </w:rPr>
            </w:pPr>
            <w:r w:rsidRPr="003619A9">
              <w:rPr>
                <w:rFonts w:ascii="TH SarabunPSK" w:eastAsia="TH SarabunPSK" w:hAnsi="TH SarabunPSK" w:cs="TH SarabunPSK"/>
                <w:sz w:val="28"/>
                <w:szCs w:val="28"/>
              </w:rPr>
              <w:t>2560</w:t>
            </w:r>
          </w:p>
        </w:tc>
        <w:tc>
          <w:tcPr>
            <w:tcW w:w="825" w:type="dxa"/>
          </w:tcPr>
          <w:p w14:paraId="21DC760D" w14:textId="0793345C"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60</w:t>
            </w:r>
          </w:p>
        </w:tc>
        <w:tc>
          <w:tcPr>
            <w:tcW w:w="1050" w:type="dxa"/>
          </w:tcPr>
          <w:p w14:paraId="5143952D" w14:textId="571CC637"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36</w:t>
            </w:r>
          </w:p>
        </w:tc>
        <w:tc>
          <w:tcPr>
            <w:tcW w:w="1080" w:type="dxa"/>
          </w:tcPr>
          <w:p w14:paraId="4826C071" w14:textId="591B996E"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75</w:t>
            </w:r>
          </w:p>
        </w:tc>
        <w:tc>
          <w:tcPr>
            <w:tcW w:w="949" w:type="dxa"/>
          </w:tcPr>
          <w:p w14:paraId="3E7CD74E" w14:textId="477E1D5D"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50</w:t>
            </w:r>
          </w:p>
        </w:tc>
        <w:tc>
          <w:tcPr>
            <w:tcW w:w="930" w:type="dxa"/>
          </w:tcPr>
          <w:p w14:paraId="69E8843F" w14:textId="0A062882"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81</w:t>
            </w:r>
          </w:p>
        </w:tc>
        <w:tc>
          <w:tcPr>
            <w:tcW w:w="1185" w:type="dxa"/>
          </w:tcPr>
          <w:p w14:paraId="2E8186F2" w14:textId="29DD4D99" w:rsidR="3BEFCE74" w:rsidRPr="001C5E85" w:rsidRDefault="792524D4" w:rsidP="792524D4">
            <w:pPr>
              <w:jc w:val="center"/>
              <w:rPr>
                <w:rFonts w:ascii="TH SarabunPSK" w:eastAsia="TH SarabunPSK" w:hAnsi="TH SarabunPSK" w:cs="TH SarabunPSK"/>
                <w:b/>
                <w:bCs/>
                <w:color w:val="663300"/>
                <w:sz w:val="28"/>
                <w:szCs w:val="28"/>
                <w:cs/>
              </w:rPr>
            </w:pPr>
            <w:r w:rsidRPr="001C5E85">
              <w:rPr>
                <w:rFonts w:ascii="TH SarabunPSK" w:eastAsia="TH SarabunPSK" w:hAnsi="TH SarabunPSK" w:cs="TH SarabunPSK"/>
                <w:b/>
                <w:bCs/>
                <w:color w:val="663300"/>
                <w:sz w:val="28"/>
                <w:szCs w:val="28"/>
              </w:rPr>
              <w:t>39</w:t>
            </w:r>
          </w:p>
        </w:tc>
        <w:tc>
          <w:tcPr>
            <w:tcW w:w="825" w:type="dxa"/>
          </w:tcPr>
          <w:p w14:paraId="618EF353" w14:textId="413ABB52"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46</w:t>
            </w:r>
          </w:p>
        </w:tc>
        <w:tc>
          <w:tcPr>
            <w:tcW w:w="1485" w:type="dxa"/>
          </w:tcPr>
          <w:p w14:paraId="61C4EAF4" w14:textId="45864AAB"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387</w:t>
            </w:r>
          </w:p>
        </w:tc>
      </w:tr>
      <w:tr w:rsidR="3BEFCE74" w:rsidRPr="003619A9" w14:paraId="7986780A" w14:textId="77777777" w:rsidTr="792524D4">
        <w:tc>
          <w:tcPr>
            <w:tcW w:w="870" w:type="dxa"/>
          </w:tcPr>
          <w:p w14:paraId="0768D089" w14:textId="40EACBE3" w:rsidR="3BEFCE74" w:rsidRPr="003619A9" w:rsidRDefault="3BEFCE74" w:rsidP="3BEFCE74">
            <w:pPr>
              <w:rPr>
                <w:rFonts w:ascii="TH SarabunPSK" w:eastAsia="TH SarabunPSK" w:hAnsi="TH SarabunPSK" w:cs="TH SarabunPSK"/>
                <w:sz w:val="28"/>
                <w:szCs w:val="28"/>
              </w:rPr>
            </w:pPr>
            <w:r w:rsidRPr="003619A9">
              <w:rPr>
                <w:rFonts w:ascii="TH SarabunPSK" w:eastAsia="TH SarabunPSK" w:hAnsi="TH SarabunPSK" w:cs="TH SarabunPSK"/>
                <w:sz w:val="28"/>
                <w:szCs w:val="28"/>
              </w:rPr>
              <w:t>2561</w:t>
            </w:r>
          </w:p>
        </w:tc>
        <w:tc>
          <w:tcPr>
            <w:tcW w:w="825" w:type="dxa"/>
          </w:tcPr>
          <w:p w14:paraId="7C923EFB" w14:textId="323A4547"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51</w:t>
            </w:r>
          </w:p>
        </w:tc>
        <w:tc>
          <w:tcPr>
            <w:tcW w:w="1050" w:type="dxa"/>
          </w:tcPr>
          <w:p w14:paraId="2DFB8FAC" w14:textId="34217DC0"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47</w:t>
            </w:r>
          </w:p>
        </w:tc>
        <w:tc>
          <w:tcPr>
            <w:tcW w:w="1080" w:type="dxa"/>
          </w:tcPr>
          <w:p w14:paraId="713E0440" w14:textId="5A947022"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67</w:t>
            </w:r>
          </w:p>
        </w:tc>
        <w:tc>
          <w:tcPr>
            <w:tcW w:w="949" w:type="dxa"/>
          </w:tcPr>
          <w:p w14:paraId="5D546003" w14:textId="4A28182C"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46</w:t>
            </w:r>
          </w:p>
        </w:tc>
        <w:tc>
          <w:tcPr>
            <w:tcW w:w="930" w:type="dxa"/>
          </w:tcPr>
          <w:p w14:paraId="3C1B9E21" w14:textId="15301049"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97</w:t>
            </w:r>
          </w:p>
        </w:tc>
        <w:tc>
          <w:tcPr>
            <w:tcW w:w="1185" w:type="dxa"/>
          </w:tcPr>
          <w:p w14:paraId="4AE73657" w14:textId="2E8540F6" w:rsidR="3BEFCE74" w:rsidRPr="001C5E85" w:rsidRDefault="792524D4" w:rsidP="792524D4">
            <w:pPr>
              <w:jc w:val="center"/>
              <w:rPr>
                <w:rFonts w:ascii="TH SarabunPSK" w:eastAsia="TH SarabunPSK" w:hAnsi="TH SarabunPSK" w:cs="TH SarabunPSK"/>
                <w:b/>
                <w:bCs/>
                <w:color w:val="663300"/>
                <w:sz w:val="28"/>
                <w:szCs w:val="28"/>
              </w:rPr>
            </w:pPr>
            <w:r w:rsidRPr="001C5E85">
              <w:rPr>
                <w:rFonts w:ascii="TH SarabunPSK" w:eastAsia="TH SarabunPSK" w:hAnsi="TH SarabunPSK" w:cs="TH SarabunPSK"/>
                <w:b/>
                <w:bCs/>
                <w:color w:val="663300"/>
                <w:sz w:val="28"/>
                <w:szCs w:val="28"/>
              </w:rPr>
              <w:t>54</w:t>
            </w:r>
          </w:p>
        </w:tc>
        <w:tc>
          <w:tcPr>
            <w:tcW w:w="825" w:type="dxa"/>
          </w:tcPr>
          <w:p w14:paraId="2EAF2779" w14:textId="338F36EE"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43</w:t>
            </w:r>
          </w:p>
        </w:tc>
        <w:tc>
          <w:tcPr>
            <w:tcW w:w="1485" w:type="dxa"/>
          </w:tcPr>
          <w:p w14:paraId="0441DB8E" w14:textId="659E4760" w:rsidR="3BEFCE74" w:rsidRPr="001503A8" w:rsidRDefault="3BEFCE74" w:rsidP="3BEFCE74">
            <w:pPr>
              <w:jc w:val="center"/>
              <w:rPr>
                <w:rFonts w:ascii="TH SarabunPSK" w:eastAsia="TH SarabunPSK" w:hAnsi="TH SarabunPSK" w:cs="TH SarabunPSK"/>
                <w:sz w:val="28"/>
                <w:szCs w:val="28"/>
                <w:lang w:val="en-US"/>
              </w:rPr>
            </w:pPr>
            <w:r w:rsidRPr="003619A9">
              <w:rPr>
                <w:rFonts w:ascii="TH SarabunPSK" w:eastAsia="TH SarabunPSK" w:hAnsi="TH SarabunPSK" w:cs="TH SarabunPSK"/>
                <w:sz w:val="28"/>
                <w:szCs w:val="28"/>
              </w:rPr>
              <w:t>405</w:t>
            </w:r>
          </w:p>
        </w:tc>
      </w:tr>
      <w:tr w:rsidR="3BEFCE74" w:rsidRPr="003619A9" w14:paraId="084619ED" w14:textId="77777777" w:rsidTr="792524D4">
        <w:tc>
          <w:tcPr>
            <w:tcW w:w="870" w:type="dxa"/>
          </w:tcPr>
          <w:p w14:paraId="62E3842D" w14:textId="115242A5" w:rsidR="3BEFCE74" w:rsidRPr="003619A9" w:rsidRDefault="00223DA0" w:rsidP="3BEFCE74">
            <w:pPr>
              <w:rPr>
                <w:rFonts w:ascii="TH SarabunPSK" w:eastAsia="TH SarabunPSK" w:hAnsi="TH SarabunPSK" w:cs="TH SarabunPSK"/>
                <w:sz w:val="28"/>
                <w:szCs w:val="28"/>
              </w:rPr>
            </w:pPr>
            <w:r>
              <w:rPr>
                <w:rFonts w:ascii="TH SarabunPSK" w:eastAsia="TH SarabunPSK" w:hAnsi="TH SarabunPSK" w:cs="TH SarabunPSK"/>
                <w:sz w:val="28"/>
                <w:szCs w:val="28"/>
              </w:rPr>
              <w:t>2</w:t>
            </w:r>
            <w:r>
              <w:rPr>
                <w:rFonts w:ascii="TH SarabunPSK" w:eastAsia="TH SarabunPSK" w:hAnsi="TH SarabunPSK" w:cs="TH SarabunPSK" w:hint="cs"/>
                <w:sz w:val="28"/>
                <w:szCs w:val="28"/>
                <w:cs/>
              </w:rPr>
              <w:t>5</w:t>
            </w:r>
            <w:bookmarkStart w:id="1" w:name="_GoBack"/>
            <w:bookmarkEnd w:id="1"/>
            <w:r w:rsidR="3BEFCE74" w:rsidRPr="003619A9">
              <w:rPr>
                <w:rFonts w:ascii="TH SarabunPSK" w:eastAsia="TH SarabunPSK" w:hAnsi="TH SarabunPSK" w:cs="TH SarabunPSK"/>
                <w:sz w:val="28"/>
                <w:szCs w:val="28"/>
              </w:rPr>
              <w:t>62</w:t>
            </w:r>
          </w:p>
        </w:tc>
        <w:tc>
          <w:tcPr>
            <w:tcW w:w="825" w:type="dxa"/>
          </w:tcPr>
          <w:p w14:paraId="51D43737" w14:textId="10D36301"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55</w:t>
            </w:r>
          </w:p>
        </w:tc>
        <w:tc>
          <w:tcPr>
            <w:tcW w:w="1050" w:type="dxa"/>
          </w:tcPr>
          <w:p w14:paraId="57FA7366" w14:textId="6CDD4F75"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50</w:t>
            </w:r>
          </w:p>
        </w:tc>
        <w:tc>
          <w:tcPr>
            <w:tcW w:w="1080" w:type="dxa"/>
          </w:tcPr>
          <w:p w14:paraId="1E1F811F" w14:textId="384FC390"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53</w:t>
            </w:r>
          </w:p>
        </w:tc>
        <w:tc>
          <w:tcPr>
            <w:tcW w:w="949" w:type="dxa"/>
          </w:tcPr>
          <w:p w14:paraId="037D0860" w14:textId="25AA2162" w:rsidR="3BEFCE74" w:rsidRPr="001E774E" w:rsidRDefault="3BEFCE74" w:rsidP="3BEFCE74">
            <w:pPr>
              <w:jc w:val="center"/>
              <w:rPr>
                <w:rFonts w:ascii="TH SarabunPSK" w:eastAsia="TH SarabunPSK" w:hAnsi="TH SarabunPSK" w:cs="TH SarabunPSK"/>
                <w:sz w:val="28"/>
                <w:szCs w:val="28"/>
                <w:lang w:val="en-US"/>
              </w:rPr>
            </w:pPr>
            <w:r w:rsidRPr="003619A9">
              <w:rPr>
                <w:rFonts w:ascii="TH SarabunPSK" w:eastAsia="TH SarabunPSK" w:hAnsi="TH SarabunPSK" w:cs="TH SarabunPSK"/>
                <w:sz w:val="28"/>
                <w:szCs w:val="28"/>
              </w:rPr>
              <w:t>42</w:t>
            </w:r>
          </w:p>
        </w:tc>
        <w:tc>
          <w:tcPr>
            <w:tcW w:w="930" w:type="dxa"/>
          </w:tcPr>
          <w:p w14:paraId="12E7599E" w14:textId="0D596D17"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112</w:t>
            </w:r>
          </w:p>
        </w:tc>
        <w:tc>
          <w:tcPr>
            <w:tcW w:w="1185" w:type="dxa"/>
          </w:tcPr>
          <w:p w14:paraId="4D24A905" w14:textId="7F6A69E5" w:rsidR="3BEFCE74" w:rsidRPr="00495649" w:rsidRDefault="792524D4" w:rsidP="792524D4">
            <w:pPr>
              <w:jc w:val="center"/>
              <w:rPr>
                <w:rFonts w:ascii="TH SarabunPSK" w:eastAsia="TH SarabunPSK" w:hAnsi="TH SarabunPSK" w:cs="TH SarabunPSK"/>
                <w:b/>
                <w:bCs/>
                <w:color w:val="663300"/>
                <w:sz w:val="28"/>
                <w:szCs w:val="28"/>
                <w:lang w:val="en-US"/>
              </w:rPr>
            </w:pPr>
            <w:r w:rsidRPr="001C5E85">
              <w:rPr>
                <w:rFonts w:ascii="TH SarabunPSK" w:eastAsia="TH SarabunPSK" w:hAnsi="TH SarabunPSK" w:cs="TH SarabunPSK"/>
                <w:b/>
                <w:bCs/>
                <w:color w:val="663300"/>
                <w:sz w:val="28"/>
                <w:szCs w:val="28"/>
              </w:rPr>
              <w:t>76</w:t>
            </w:r>
          </w:p>
        </w:tc>
        <w:tc>
          <w:tcPr>
            <w:tcW w:w="825" w:type="dxa"/>
          </w:tcPr>
          <w:p w14:paraId="7758B1DA" w14:textId="305FC5D9"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62</w:t>
            </w:r>
          </w:p>
        </w:tc>
        <w:tc>
          <w:tcPr>
            <w:tcW w:w="1485" w:type="dxa"/>
          </w:tcPr>
          <w:p w14:paraId="5FEB3343" w14:textId="070A6469" w:rsidR="3BEFCE74" w:rsidRPr="003619A9" w:rsidRDefault="3BEFCE74" w:rsidP="3BEFCE74">
            <w:pPr>
              <w:jc w:val="center"/>
              <w:rPr>
                <w:rFonts w:ascii="TH SarabunPSK" w:eastAsia="TH SarabunPSK" w:hAnsi="TH SarabunPSK" w:cs="TH SarabunPSK"/>
                <w:sz w:val="28"/>
                <w:szCs w:val="28"/>
              </w:rPr>
            </w:pPr>
            <w:r w:rsidRPr="003619A9">
              <w:rPr>
                <w:rFonts w:ascii="TH SarabunPSK" w:eastAsia="TH SarabunPSK" w:hAnsi="TH SarabunPSK" w:cs="TH SarabunPSK"/>
                <w:sz w:val="28"/>
                <w:szCs w:val="28"/>
              </w:rPr>
              <w:t>450</w:t>
            </w:r>
          </w:p>
        </w:tc>
      </w:tr>
    </w:tbl>
    <w:p w14:paraId="65988D81" w14:textId="1230236E" w:rsidR="006F79BC" w:rsidRPr="008B0FAC" w:rsidRDefault="00ED6D2F" w:rsidP="0DB946DC">
      <w:pPr>
        <w:spacing w:line="240" w:lineRule="auto"/>
        <w:rPr>
          <w:rFonts w:ascii="TH SarabunPSK" w:eastAsia="TH SarabunPSK" w:hAnsi="TH SarabunPSK" w:cs="TH SarabunPSK"/>
          <w:b/>
          <w:bCs/>
          <w:sz w:val="28"/>
          <w:szCs w:val="28"/>
          <w:cs/>
        </w:rPr>
      </w:pPr>
      <w:r w:rsidRPr="008B0FAC">
        <w:rPr>
          <w:rFonts w:ascii="TH SarabunPSK" w:eastAsia="TH SarabunPSK" w:hAnsi="TH SarabunPSK" w:cs="TH SarabunPSK"/>
          <w:b/>
          <w:bCs/>
          <w:sz w:val="28"/>
          <w:szCs w:val="28"/>
          <w:cs/>
        </w:rPr>
        <w:t xml:space="preserve">ที่มา: รายงานประจำปี </w:t>
      </w:r>
      <w:r w:rsidRPr="008B0FAC">
        <w:rPr>
          <w:rFonts w:ascii="TH SarabunPSK" w:eastAsia="TH SarabunPSK" w:hAnsi="TH SarabunPSK" w:cs="TH SarabunPSK"/>
          <w:b/>
          <w:bCs/>
          <w:sz w:val="28"/>
          <w:szCs w:val="28"/>
        </w:rPr>
        <w:t xml:space="preserve">2560-2562 </w:t>
      </w:r>
      <w:r w:rsidRPr="008B0FAC">
        <w:rPr>
          <w:rFonts w:ascii="TH SarabunPSK" w:eastAsia="TH SarabunPSK" w:hAnsi="TH SarabunPSK" w:cs="TH SarabunPSK"/>
          <w:b/>
          <w:bCs/>
          <w:sz w:val="28"/>
          <w:szCs w:val="28"/>
          <w:cs/>
        </w:rPr>
        <w:t>บัณฑิตวิทยาลัย</w:t>
      </w:r>
      <w:r w:rsidRPr="008B0FAC">
        <w:rPr>
          <w:rFonts w:ascii="TH SarabunPSK" w:eastAsia="TH SarabunPSK" w:hAnsi="TH SarabunPSK" w:cs="TH SarabunPSK"/>
          <w:b/>
          <w:bCs/>
          <w:sz w:val="28"/>
          <w:szCs w:val="28"/>
        </w:rPr>
        <w:t xml:space="preserve">, </w:t>
      </w:r>
      <w:r w:rsidRPr="008B0FAC">
        <w:rPr>
          <w:rFonts w:ascii="TH SarabunPSK" w:eastAsia="TH SarabunPSK" w:hAnsi="TH SarabunPSK" w:cs="TH SarabunPSK"/>
          <w:b/>
          <w:bCs/>
          <w:sz w:val="28"/>
          <w:szCs w:val="28"/>
          <w:cs/>
        </w:rPr>
        <w:t>มหาวิทยาลัยขอนแก่น</w:t>
      </w:r>
    </w:p>
    <w:p w14:paraId="1984DC49" w14:textId="62AFB157" w:rsidR="006F79BC" w:rsidRPr="003A00CC" w:rsidRDefault="00ED6D2F" w:rsidP="00ED6D2F">
      <w:pPr>
        <w:spacing w:line="240" w:lineRule="auto"/>
        <w:ind w:firstLine="720"/>
        <w:jc w:val="thaiDistribute"/>
        <w:rPr>
          <w:rFonts w:ascii="TH SarabunPSK" w:eastAsia="TH SarabunPSK" w:hAnsi="TH SarabunPSK" w:cs="TH SarabunPSK"/>
          <w:spacing w:val="-14"/>
          <w:sz w:val="32"/>
          <w:szCs w:val="32"/>
          <w:highlight w:val="yellow"/>
          <w:lang w:val="en-US"/>
        </w:rPr>
      </w:pPr>
      <w:r w:rsidRPr="003A00CC">
        <w:rPr>
          <w:rFonts w:ascii="TH SarabunPSK" w:eastAsia="TH SarabunPSK" w:hAnsi="TH SarabunPSK" w:cs="TH SarabunPSK"/>
          <w:spacing w:val="-14"/>
          <w:sz w:val="32"/>
          <w:szCs w:val="32"/>
          <w:cs/>
        </w:rPr>
        <w:t>จากตารางมีจำนวนรับเข้าของนักศึกษาอินโดนีเซีย ระหว่างปี 2560 – 2562 พบว่าตลอดระยะเวลา 3 ปี จะเห็นได้ว่านักศึกษาต่างชาติและนักศึกษาอินโดนีเซียมีจำนวนเพิ่มมากขึ้นทุกปี โดยมีนักศึกษาต่างชาติทั้งหมด 1</w:t>
      </w:r>
      <w:r w:rsidRPr="003A00CC">
        <w:rPr>
          <w:rFonts w:ascii="TH SarabunPSK" w:eastAsia="TH SarabunPSK" w:hAnsi="TH SarabunPSK" w:cs="TH SarabunPSK"/>
          <w:spacing w:val="-14"/>
          <w:sz w:val="32"/>
          <w:szCs w:val="32"/>
        </w:rPr>
        <w:t>,</w:t>
      </w:r>
      <w:r w:rsidRPr="003A00CC">
        <w:rPr>
          <w:rFonts w:ascii="TH SarabunPSK" w:eastAsia="TH SarabunPSK" w:hAnsi="TH SarabunPSK" w:cs="TH SarabunPSK"/>
          <w:spacing w:val="-14"/>
          <w:sz w:val="32"/>
          <w:szCs w:val="32"/>
          <w:cs/>
        </w:rPr>
        <w:t>242 คน ประกอบไปด้วยนักศึกษาชาติต่าง ๆ เช่น จีน พม่า กัมพูชา เวียดนาม ลาว อินโดนีเซีย และชาติอื่น ซึ่งเป็นนักศึกษาอินโดนีเซีย 169 คน คิดเป็นร้อยละ 13.60 ของจำนวนนักศึกษาต่างชาติทั้งหมด มีการเข้ามาศึกษากระจายไปตามคณะต่าง ๆ ทั้งในระดับปริญญาตรี</w:t>
      </w:r>
      <w:r w:rsidR="005C6A2D" w:rsidRPr="003A00CC">
        <w:rPr>
          <w:rFonts w:ascii="TH SarabunPSK" w:eastAsia="TH SarabunPSK" w:hAnsi="TH SarabunPSK" w:cs="TH SarabunPSK"/>
          <w:spacing w:val="-14"/>
          <w:sz w:val="32"/>
          <w:szCs w:val="32"/>
          <w:cs/>
        </w:rPr>
        <w:t xml:space="preserve"> </w:t>
      </w:r>
      <w:r w:rsidRPr="003A00CC">
        <w:rPr>
          <w:rFonts w:ascii="TH SarabunPSK" w:eastAsia="TH SarabunPSK" w:hAnsi="TH SarabunPSK" w:cs="TH SarabunPSK"/>
          <w:spacing w:val="-14"/>
          <w:sz w:val="32"/>
          <w:szCs w:val="32"/>
          <w:cs/>
        </w:rPr>
        <w:t xml:space="preserve">ปริญญาโท </w:t>
      </w:r>
      <w:r w:rsidR="00F016A1" w:rsidRPr="003A00CC">
        <w:rPr>
          <w:rFonts w:ascii="TH SarabunPSK" w:eastAsia="TH SarabunPSK" w:hAnsi="TH SarabunPSK" w:cs="TH SarabunPSK"/>
          <w:spacing w:val="-14"/>
          <w:sz w:val="32"/>
          <w:szCs w:val="32"/>
          <w:cs/>
        </w:rPr>
        <w:t>และ</w:t>
      </w:r>
      <w:r w:rsidRPr="003A00CC">
        <w:rPr>
          <w:rFonts w:ascii="TH SarabunPSK" w:eastAsia="TH SarabunPSK" w:hAnsi="TH SarabunPSK" w:cs="TH SarabunPSK"/>
          <w:spacing w:val="-14"/>
          <w:sz w:val="32"/>
          <w:szCs w:val="32"/>
          <w:cs/>
        </w:rPr>
        <w:t xml:space="preserve">ปริญญาเอก ได้แก่ คณะมนุษยศาสตร์และสังคมศาสตร์ คณะศึกษาศาสตร์ คณะวิทยาศาสตร์ คณะเทคโนโลยี คณะพยาบาล ฯลฯ  รวมไปถึงการฝึกสอนและเข้ามาสอนภาษาของนักศึกษาต่างชาติเองให้กับต่างคณะ </w:t>
      </w:r>
      <w:r w:rsidRPr="003A00CC">
        <w:rPr>
          <w:rFonts w:ascii="TH SarabunPSK" w:eastAsia="TH SarabunPSK" w:hAnsi="TH SarabunPSK" w:cs="TH SarabunPSK"/>
          <w:color w:val="FF0000"/>
          <w:spacing w:val="-14"/>
          <w:sz w:val="32"/>
          <w:szCs w:val="32"/>
          <w:cs/>
        </w:rPr>
        <w:t xml:space="preserve"> </w:t>
      </w:r>
      <w:r w:rsidRPr="003A00CC">
        <w:rPr>
          <w:rFonts w:ascii="TH SarabunPSK" w:eastAsia="TH SarabunPSK" w:hAnsi="TH SarabunPSK" w:cs="TH SarabunPSK"/>
          <w:spacing w:val="-14"/>
          <w:sz w:val="32"/>
          <w:szCs w:val="32"/>
          <w:cs/>
        </w:rPr>
        <w:t>เพื่อฝ</w:t>
      </w:r>
      <w:r w:rsidR="00495649" w:rsidRPr="003A00CC">
        <w:rPr>
          <w:rFonts w:ascii="TH SarabunPSK" w:eastAsia="TH SarabunPSK" w:hAnsi="TH SarabunPSK" w:cs="TH SarabunPSK" w:hint="cs"/>
          <w:spacing w:val="-14"/>
          <w:sz w:val="32"/>
          <w:szCs w:val="32"/>
          <w:cs/>
        </w:rPr>
        <w:t>ึ</w:t>
      </w:r>
      <w:r w:rsidRPr="003A00CC">
        <w:rPr>
          <w:rFonts w:ascii="TH SarabunPSK" w:eastAsia="TH SarabunPSK" w:hAnsi="TH SarabunPSK" w:cs="TH SarabunPSK"/>
          <w:spacing w:val="-14"/>
          <w:sz w:val="32"/>
          <w:szCs w:val="32"/>
          <w:cs/>
        </w:rPr>
        <w:t>กประสบการณ์แลกเปลี่ยนวั</w:t>
      </w:r>
      <w:r w:rsidR="00260FEE" w:rsidRPr="003A00CC">
        <w:rPr>
          <w:rFonts w:ascii="TH SarabunPSK" w:eastAsia="TH SarabunPSK" w:hAnsi="TH SarabunPSK" w:cs="TH SarabunPSK" w:hint="cs"/>
          <w:spacing w:val="-14"/>
          <w:sz w:val="32"/>
          <w:szCs w:val="32"/>
          <w:cs/>
        </w:rPr>
        <w:t>ฒ</w:t>
      </w:r>
      <w:r w:rsidRPr="003A00CC">
        <w:rPr>
          <w:rFonts w:ascii="TH SarabunPSK" w:eastAsia="TH SarabunPSK" w:hAnsi="TH SarabunPSK" w:cs="TH SarabunPSK"/>
          <w:spacing w:val="-14"/>
          <w:sz w:val="32"/>
          <w:szCs w:val="32"/>
          <w:cs/>
        </w:rPr>
        <w:t>นธรรมและความสัมพันธ์ระหว่างประเทศ การเข้ามาของนักศึกษาอินโดนีเซียในมหาวิทยาลัยขอนแก่น</w:t>
      </w:r>
      <w:r w:rsidR="00C131C9" w:rsidRPr="003A00CC">
        <w:rPr>
          <w:rFonts w:ascii="TH SarabunPSK" w:eastAsia="TH SarabunPSK" w:hAnsi="TH SarabunPSK" w:cs="TH SarabunPSK" w:hint="cs"/>
          <w:spacing w:val="-14"/>
          <w:sz w:val="32"/>
          <w:szCs w:val="32"/>
          <w:cs/>
        </w:rPr>
        <w:t>ที่</w:t>
      </w:r>
      <w:r w:rsidRPr="003A00CC">
        <w:rPr>
          <w:rFonts w:ascii="TH SarabunPSK" w:eastAsia="TH SarabunPSK" w:hAnsi="TH SarabunPSK" w:cs="TH SarabunPSK"/>
          <w:spacing w:val="-14"/>
          <w:sz w:val="32"/>
          <w:szCs w:val="32"/>
          <w:cs/>
        </w:rPr>
        <w:t>กระจายตามคณะต่าง ๆ ความเป็นประชากรของนักศึกษาอินโดนีเซียจึงเพิ่มขึ้น เสมือนเป็นชุมชนที่มีความหลากหลายทางวัฒนธรรม ซึ่งนักศึกษาอินโดนีเซียเป็นอีกหนึ่งกลุ่มที่คงความเป็นอัตลักษณ์ที่โดดเด่นทางวัฒนธรรม</w:t>
      </w:r>
      <w:r w:rsidR="00D82135">
        <w:rPr>
          <w:rFonts w:ascii="TH SarabunPSK" w:eastAsia="TH SarabunPSK" w:hAnsi="TH SarabunPSK" w:cs="TH SarabunPSK" w:hint="cs"/>
          <w:spacing w:val="-14"/>
          <w:sz w:val="32"/>
          <w:szCs w:val="32"/>
          <w:cs/>
        </w:rPr>
        <w:t xml:space="preserve"> </w:t>
      </w:r>
      <w:r w:rsidRPr="003A00CC">
        <w:rPr>
          <w:rFonts w:ascii="TH SarabunPSK" w:eastAsia="TH SarabunPSK" w:hAnsi="TH SarabunPSK" w:cs="TH SarabunPSK"/>
          <w:spacing w:val="-14"/>
          <w:sz w:val="32"/>
          <w:szCs w:val="32"/>
          <w:cs/>
        </w:rPr>
        <w:t>และมีการส่งต่อรุ่นสู่รุ่นในการเข้ามาศึกษา พร้อมกับเผยแพร่วัฒนธรรมความเป็นอินโดนีเซียให้เป็นที่รู้จักมากขึ้น เห็นได้จากจำนวนของนักศึกษาอินโดนีเซียที่เพิ่มขึ้นในทุกปี แตกต่างจากชนชาติอื่นที่มีจำนวนเข้ามาศึกษาไม่คงที่และในบางประเทศมีจำนวนลดน้อยลง</w:t>
      </w:r>
    </w:p>
    <w:p w14:paraId="5B6EA082" w14:textId="427434D5" w:rsidR="3BEFCE74" w:rsidRPr="003A00CC" w:rsidRDefault="00C94ABA" w:rsidP="003C0F65">
      <w:pPr>
        <w:spacing w:line="240" w:lineRule="auto"/>
        <w:ind w:firstLine="720"/>
        <w:rPr>
          <w:rFonts w:ascii="TH SarabunPSK" w:eastAsia="TH SarabunPSK" w:hAnsi="TH SarabunPSK" w:cs="TH SarabunPSK"/>
          <w:b/>
          <w:bCs/>
          <w:spacing w:val="-14"/>
          <w:sz w:val="32"/>
          <w:szCs w:val="32"/>
          <w:cs/>
        </w:rPr>
      </w:pPr>
      <w:r w:rsidRPr="003A00CC">
        <w:rPr>
          <w:rFonts w:ascii="TH SarabunPSK" w:eastAsia="TH SarabunPSK" w:hAnsi="TH SarabunPSK" w:cs="TH SarabunPSK"/>
          <w:b/>
          <w:bCs/>
          <w:spacing w:val="-14"/>
          <w:sz w:val="32"/>
          <w:szCs w:val="32"/>
          <w:cs/>
        </w:rPr>
        <w:t>2</w:t>
      </w:r>
      <w:r w:rsidR="00F70662" w:rsidRPr="003A00CC">
        <w:rPr>
          <w:rFonts w:ascii="TH SarabunPSK" w:eastAsia="TH SarabunPSK" w:hAnsi="TH SarabunPSK" w:cs="TH SarabunPSK"/>
          <w:b/>
          <w:bCs/>
          <w:spacing w:val="-14"/>
          <w:sz w:val="32"/>
          <w:szCs w:val="32"/>
          <w:cs/>
        </w:rPr>
        <w:t>) ผลกระทบจากมาตร</w:t>
      </w:r>
      <w:r w:rsidR="00ED6D2F" w:rsidRPr="003A00CC">
        <w:rPr>
          <w:rFonts w:ascii="TH SarabunPSK" w:eastAsia="TH SarabunPSK" w:hAnsi="TH SarabunPSK" w:cs="TH SarabunPSK"/>
          <w:b/>
          <w:bCs/>
          <w:spacing w:val="-14"/>
          <w:sz w:val="32"/>
          <w:szCs w:val="32"/>
          <w:cs/>
        </w:rPr>
        <w:t>การและการปรับตัวของนักศึกษาอินโดนีเซียในช่วงโควิด-19</w:t>
      </w:r>
      <w:r w:rsidR="00ED6D2F" w:rsidRPr="003A00CC">
        <w:rPr>
          <w:rFonts w:ascii="TH SarabunPSK" w:eastAsia="TH SarabunPSK" w:hAnsi="TH SarabunPSK" w:cs="TH SarabunPSK"/>
          <w:b/>
          <w:bCs/>
          <w:spacing w:val="-14"/>
          <w:sz w:val="32"/>
          <w:szCs w:val="32"/>
        </w:rPr>
        <w:t xml:space="preserve"> </w:t>
      </w:r>
    </w:p>
    <w:p w14:paraId="0B1E3262" w14:textId="0A5E0D8D" w:rsidR="006F79BC" w:rsidRPr="003A00CC" w:rsidRDefault="00F70662" w:rsidP="28E2D3CF">
      <w:pPr>
        <w:spacing w:line="240" w:lineRule="auto"/>
        <w:ind w:firstLine="720"/>
        <w:jc w:val="thaiDistribute"/>
        <w:rPr>
          <w:rFonts w:ascii="TH SarabunPSK" w:eastAsia="TH SarabunPSK" w:hAnsi="TH SarabunPSK" w:cs="TH SarabunPSK"/>
          <w:spacing w:val="-14"/>
          <w:sz w:val="32"/>
          <w:szCs w:val="32"/>
          <w:lang w:val="en-US"/>
        </w:rPr>
      </w:pPr>
      <w:r w:rsidRPr="003A00CC">
        <w:rPr>
          <w:rFonts w:ascii="TH SarabunPSK" w:eastAsia="TH SarabunPSK" w:hAnsi="TH SarabunPSK" w:cs="TH SarabunPSK"/>
          <w:spacing w:val="-14"/>
          <w:sz w:val="32"/>
          <w:szCs w:val="32"/>
          <w:cs/>
        </w:rPr>
        <w:t>จากสถาน</w:t>
      </w:r>
      <w:r w:rsidR="00C45478" w:rsidRPr="003A00CC">
        <w:rPr>
          <w:rFonts w:ascii="TH SarabunPSK" w:eastAsia="TH SarabunPSK" w:hAnsi="TH SarabunPSK" w:cs="TH SarabunPSK"/>
          <w:spacing w:val="-14"/>
          <w:sz w:val="32"/>
          <w:szCs w:val="32"/>
          <w:cs/>
        </w:rPr>
        <w:t>การ</w:t>
      </w:r>
      <w:r w:rsidRPr="003A00CC">
        <w:rPr>
          <w:rFonts w:ascii="TH SarabunPSK" w:eastAsia="TH SarabunPSK" w:hAnsi="TH SarabunPSK" w:cs="TH SarabunPSK" w:hint="cs"/>
          <w:spacing w:val="-14"/>
          <w:sz w:val="32"/>
          <w:szCs w:val="32"/>
          <w:cs/>
        </w:rPr>
        <w:t>ณ์</w:t>
      </w:r>
      <w:r w:rsidR="00C45478" w:rsidRPr="003A00CC">
        <w:rPr>
          <w:rFonts w:ascii="TH SarabunPSK" w:eastAsia="TH SarabunPSK" w:hAnsi="TH SarabunPSK" w:cs="TH SarabunPSK"/>
          <w:spacing w:val="-14"/>
          <w:sz w:val="32"/>
          <w:szCs w:val="32"/>
          <w:cs/>
        </w:rPr>
        <w:t xml:space="preserve">แพร่ระบาดของโรคโควิด-19 ที่เกิดขึ้นตั้งแต่ในช่วงเดือนธันวาคม ปี 2562 ถึงเดือน มีนาคม ปี 2564 พบว่ามาตรการป้องกันและควบคุมการแพร่ระบาดโควิด-19 ส่งผลกระทบต่อการดำเนินชีวิตของนักศึกษาอินโดนีเซียอย่างมาก   ด้วยข้อจำกัดของความเป็นศาสนาอิสลามจึงทำให้นักศึกษาอินโดนีเซียต้องมีการปรับตัวให้เข้ากับสถานการณ์และสอดคล้องวิถีชีวิต ให้สามารถยังคงวัฒนธรรมดังเดิมได้ท่ามกลางสถานการณ์ที่บีบบังคับ </w:t>
      </w:r>
    </w:p>
    <w:p w14:paraId="306FB8DB" w14:textId="46E6C91B" w:rsidR="006F79BC" w:rsidRPr="003A00CC" w:rsidRDefault="00C45478" w:rsidP="3BEFCE74">
      <w:pPr>
        <w:spacing w:line="240" w:lineRule="auto"/>
        <w:ind w:firstLine="720"/>
        <w:jc w:val="thaiDistribute"/>
        <w:rPr>
          <w:rFonts w:ascii="TH SarabunPSK" w:eastAsia="TH SarabunPSK" w:hAnsi="TH SarabunPSK" w:cs="TH SarabunPSK"/>
          <w:spacing w:val="-14"/>
          <w:sz w:val="32"/>
          <w:szCs w:val="32"/>
          <w:lang w:val="en-US"/>
        </w:rPr>
      </w:pPr>
      <w:r w:rsidRPr="003A00CC">
        <w:rPr>
          <w:rFonts w:ascii="TH SarabunPSK" w:eastAsia="TH SarabunPSK" w:hAnsi="TH SarabunPSK" w:cs="TH SarabunPSK"/>
          <w:spacing w:val="-14"/>
          <w:sz w:val="32"/>
          <w:szCs w:val="32"/>
          <w:cs/>
        </w:rPr>
        <w:t>การศึกษาผลกระทบจากสถานการณ์โควิด-19ที่เชื่อมโยงกับประกาศมาตรการควบคุมและป้องกันโควิด-19 ของจังหวัดขอนแก่น (16ฉบับ) และมหาวิทยาลัยขอนแก่น (5 ฉบับ)  ดังนี้</w:t>
      </w:r>
    </w:p>
    <w:p w14:paraId="5D582C26" w14:textId="3013E04D" w:rsidR="006F79BC" w:rsidRPr="003A00CC" w:rsidRDefault="006F79BC" w:rsidP="00DD2671">
      <w:pPr>
        <w:spacing w:line="240" w:lineRule="auto"/>
        <w:ind w:firstLine="720"/>
        <w:jc w:val="thaiDistribute"/>
        <w:rPr>
          <w:rFonts w:ascii="TH SarabunPSK" w:eastAsia="TH SarabunPSK" w:hAnsi="TH SarabunPSK" w:cs="TH SarabunPSK"/>
          <w:b/>
          <w:bCs/>
          <w:spacing w:val="-16"/>
          <w:sz w:val="32"/>
          <w:szCs w:val="32"/>
          <w:lang w:val="en-US"/>
        </w:rPr>
      </w:pPr>
      <w:r w:rsidRPr="003A00CC">
        <w:rPr>
          <w:rFonts w:ascii="TH SarabunPSK" w:eastAsia="TH SarabunPSK" w:hAnsi="TH SarabunPSK" w:cs="TH SarabunPSK"/>
          <w:b/>
          <w:bCs/>
          <w:spacing w:val="-16"/>
          <w:sz w:val="32"/>
          <w:szCs w:val="32"/>
        </w:rPr>
        <w:lastRenderedPageBreak/>
        <w:t>2.1)</w:t>
      </w:r>
      <w:r w:rsidRPr="003A00CC">
        <w:rPr>
          <w:rFonts w:ascii="TH SarabunPSK" w:eastAsia="TH SarabunPSK" w:hAnsi="TH SarabunPSK" w:cs="TH SarabunPSK"/>
          <w:b/>
          <w:bCs/>
          <w:spacing w:val="-16"/>
          <w:sz w:val="32"/>
          <w:szCs w:val="32"/>
          <w:cs/>
        </w:rPr>
        <w:t xml:space="preserve"> ด้านชีวิตความเป็นอยู่ </w:t>
      </w:r>
    </w:p>
    <w:p w14:paraId="4A845921" w14:textId="0F852CAC" w:rsidR="00596486" w:rsidRPr="003A00CC" w:rsidRDefault="00596486" w:rsidP="00596486">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hint="cs"/>
          <w:spacing w:val="-16"/>
          <w:sz w:val="32"/>
          <w:szCs w:val="32"/>
          <w:cs/>
        </w:rPr>
        <w:t>เดิมนักศึกษาอินโดนีเซียมาจากสภาพพื้นที่ของหมู่เกาะที่แตกต่างกันออกไป</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จึงมีวัฒนธรรมบางอย่างที่ไม่เหมือนกัน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แต่ยังคงปฏิบัติตามหลักศาสนาเช่นเดียวกัน</w:t>
      </w:r>
      <w:r w:rsidRPr="003A00CC">
        <w:rPr>
          <w:rFonts w:ascii="TH SarabunPSK" w:eastAsia="TH SarabunPSK" w:hAnsi="TH SarabunPSK" w:cs="TH SarabunPSK"/>
          <w:spacing w:val="-16"/>
          <w:sz w:val="32"/>
          <w:szCs w:val="32"/>
          <w:cs/>
        </w:rPr>
        <w:t xml:space="preserve"> </w:t>
      </w:r>
      <w:r w:rsidR="002E7137">
        <w:rPr>
          <w:rFonts w:ascii="TH SarabunPSK" w:eastAsia="TH SarabunPSK" w:hAnsi="TH SarabunPSK" w:cs="TH SarabunPSK" w:hint="cs"/>
          <w:spacing w:val="-16"/>
          <w:sz w:val="32"/>
          <w:szCs w:val="32"/>
          <w:cs/>
        </w:rPr>
        <w:t>และ</w:t>
      </w:r>
      <w:r w:rsidR="00D82135">
        <w:rPr>
          <w:rFonts w:ascii="TH SarabunPSK" w:eastAsia="TH SarabunPSK" w:hAnsi="TH SarabunPSK" w:cs="TH SarabunPSK" w:hint="cs"/>
          <w:spacing w:val="-16"/>
          <w:sz w:val="32"/>
          <w:szCs w:val="32"/>
          <w:cs/>
        </w:rPr>
        <w:t>มัก</w:t>
      </w:r>
      <w:r w:rsidRPr="003A00CC">
        <w:rPr>
          <w:rFonts w:ascii="TH SarabunPSK" w:eastAsia="TH SarabunPSK" w:hAnsi="TH SarabunPSK" w:cs="TH SarabunPSK" w:hint="cs"/>
          <w:spacing w:val="-16"/>
          <w:sz w:val="32"/>
          <w:szCs w:val="32"/>
          <w:cs/>
        </w:rPr>
        <w:t>จะรวมกลุ่มกันทำกิจกรรมร่วมกัน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เช่น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การอ่านหนังสือภายในหอสมุดกลาง</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ในส่วนบริบทของอาหารคือ</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ฮาลาล</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อาหารดังกล่าวนี้ครอบคลุมตั้งแต่บริบทอาหาร</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วัตถุดิบ</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เครื่องปรุง</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รวมไปถึงการถนอมอาหาร</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ทำให้นักศึกษาอินโดนีเซียต้องเลือกรับประทานอาหารที่มีสัญลักษณ์กำกับไว้</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หลังจากสถานการณ์ประกาศมาตรการ</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พบว่า</w:t>
      </w:r>
    </w:p>
    <w:p w14:paraId="2264D600" w14:textId="77777777" w:rsidR="00596486" w:rsidRPr="003A00CC" w:rsidRDefault="00596486" w:rsidP="00596486">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hint="eastAsia"/>
          <w:spacing w:val="-16"/>
          <w:sz w:val="32"/>
          <w:szCs w:val="32"/>
          <w:cs/>
        </w:rPr>
        <w:t>“</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spacing w:val="-16"/>
          <w:sz w:val="32"/>
          <w:szCs w:val="32"/>
        </w:rPr>
        <w:t>When the announcement to prevent COVID-</w:t>
      </w:r>
      <w:r w:rsidRPr="003A00CC">
        <w:rPr>
          <w:rFonts w:ascii="TH SarabunPSK" w:eastAsia="TH SarabunPSK" w:hAnsi="TH SarabunPSK" w:cs="TH SarabunPSK"/>
          <w:spacing w:val="-16"/>
          <w:sz w:val="32"/>
          <w:szCs w:val="32"/>
          <w:cs/>
        </w:rPr>
        <w:t xml:space="preserve">19 </w:t>
      </w:r>
      <w:r w:rsidRPr="003A00CC">
        <w:rPr>
          <w:rFonts w:ascii="TH SarabunPSK" w:eastAsia="TH SarabunPSK" w:hAnsi="TH SarabunPSK" w:cs="TH SarabunPSK"/>
          <w:spacing w:val="-16"/>
          <w:sz w:val="32"/>
          <w:szCs w:val="32"/>
        </w:rPr>
        <w:t>came out, it makes me rarely go anywhere. Usually, I go shopping for various things at the Central to stockpile food for cooking in the room and had go to by the time they set. Which makes it difficult to live from being able to go around all the time.”</w:t>
      </w:r>
      <w:r w:rsidRPr="003A00CC">
        <w:rPr>
          <w:rFonts w:ascii="TH SarabunPSK" w:eastAsia="TH SarabunPSK" w:hAnsi="TH SarabunPSK" w:cs="TH SarabunPSK"/>
          <w:spacing w:val="-16"/>
          <w:sz w:val="32"/>
          <w:szCs w:val="32"/>
          <w:lang w:val="en-US"/>
        </w:rPr>
        <w:t xml:space="preserve"> </w:t>
      </w:r>
    </w:p>
    <w:p w14:paraId="13411F4F" w14:textId="0605AA59" w:rsidR="00AB73A3" w:rsidRPr="003A00CC" w:rsidRDefault="00985126" w:rsidP="00596486">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cs/>
          <w:lang w:val="en-US"/>
        </w:rPr>
        <w:t>(</w:t>
      </w:r>
      <w:proofErr w:type="spellStart"/>
      <w:r w:rsidRPr="003A00CC">
        <w:rPr>
          <w:rFonts w:ascii="TH SarabunPSK" w:eastAsia="TH SarabunPSK" w:hAnsi="TH SarabunPSK" w:cs="TH SarabunPSK"/>
          <w:spacing w:val="-16"/>
          <w:sz w:val="32"/>
          <w:szCs w:val="32"/>
          <w:lang w:val="en-US"/>
        </w:rPr>
        <w:t>Andi</w:t>
      </w:r>
      <w:proofErr w:type="spellEnd"/>
      <w:r w:rsidRPr="003A00CC">
        <w:rPr>
          <w:rFonts w:ascii="TH SarabunPSK" w:eastAsia="TH SarabunPSK" w:hAnsi="TH SarabunPSK" w:cs="TH SarabunPSK"/>
          <w:spacing w:val="-16"/>
          <w:sz w:val="32"/>
          <w:szCs w:val="32"/>
          <w:lang w:val="en-US"/>
        </w:rPr>
        <w:t xml:space="preserve"> </w:t>
      </w:r>
      <w:proofErr w:type="spellStart"/>
      <w:r w:rsidR="000F2372" w:rsidRPr="003A00CC">
        <w:rPr>
          <w:rFonts w:ascii="TH SarabunPSK" w:eastAsia="TH SarabunPSK" w:hAnsi="TH SarabunPSK" w:cs="TH SarabunPSK"/>
          <w:spacing w:val="-16"/>
          <w:sz w:val="32"/>
          <w:szCs w:val="32"/>
          <w:lang w:val="en-US"/>
        </w:rPr>
        <w:t>Retno</w:t>
      </w:r>
      <w:proofErr w:type="spellEnd"/>
      <w:r w:rsidR="000F2372" w:rsidRPr="003A00CC">
        <w:rPr>
          <w:rFonts w:ascii="TH SarabunPSK" w:eastAsia="TH SarabunPSK" w:hAnsi="TH SarabunPSK" w:cs="TH SarabunPSK"/>
          <w:spacing w:val="-16"/>
          <w:sz w:val="32"/>
          <w:szCs w:val="32"/>
          <w:lang w:val="en-US"/>
        </w:rPr>
        <w:t xml:space="preserve"> </w:t>
      </w:r>
      <w:proofErr w:type="spellStart"/>
      <w:r w:rsidR="000F2372" w:rsidRPr="003A00CC">
        <w:rPr>
          <w:rFonts w:ascii="TH SarabunPSK" w:eastAsia="TH SarabunPSK" w:hAnsi="TH SarabunPSK" w:cs="TH SarabunPSK"/>
          <w:spacing w:val="-16"/>
          <w:sz w:val="32"/>
          <w:szCs w:val="32"/>
          <w:lang w:val="en-US"/>
        </w:rPr>
        <w:t>Budiarty</w:t>
      </w:r>
      <w:proofErr w:type="spellEnd"/>
      <w:r w:rsidR="000F2372" w:rsidRPr="003A00CC">
        <w:rPr>
          <w:rFonts w:ascii="TH SarabunPSK" w:eastAsia="TH SarabunPSK" w:hAnsi="TH SarabunPSK" w:cs="TH SarabunPSK"/>
          <w:spacing w:val="-16"/>
          <w:sz w:val="32"/>
          <w:szCs w:val="32"/>
          <w:lang w:val="en-US"/>
        </w:rPr>
        <w:t xml:space="preserve"> </w:t>
      </w:r>
      <w:proofErr w:type="spellStart"/>
      <w:r w:rsidR="000F2372" w:rsidRPr="003A00CC">
        <w:rPr>
          <w:rFonts w:ascii="TH SarabunPSK" w:eastAsia="TH SarabunPSK" w:hAnsi="TH SarabunPSK" w:cs="TH SarabunPSK"/>
          <w:spacing w:val="-16"/>
          <w:sz w:val="32"/>
          <w:szCs w:val="32"/>
          <w:lang w:val="en-US"/>
        </w:rPr>
        <w:t>Nazaruddin</w:t>
      </w:r>
      <w:proofErr w:type="spellEnd"/>
      <w:r w:rsidR="000F2372" w:rsidRPr="003A00CC">
        <w:rPr>
          <w:rFonts w:ascii="TH SarabunPSK" w:eastAsia="TH SarabunPSK" w:hAnsi="TH SarabunPSK" w:cs="TH SarabunPSK"/>
          <w:spacing w:val="-16"/>
          <w:sz w:val="32"/>
          <w:szCs w:val="32"/>
          <w:lang w:val="en-US"/>
        </w:rPr>
        <w:t xml:space="preserve">, </w:t>
      </w:r>
      <w:r w:rsidR="000F2372" w:rsidRPr="003A00CC">
        <w:rPr>
          <w:rFonts w:ascii="TH SarabunPSK" w:eastAsia="TH SarabunPSK" w:hAnsi="TH SarabunPSK" w:cs="TH SarabunPSK"/>
          <w:spacing w:val="-16"/>
          <w:sz w:val="32"/>
          <w:szCs w:val="32"/>
          <w:cs/>
          <w:lang w:val="en-US"/>
        </w:rPr>
        <w:t>สัมภาษณ์, คณะศึกษาศาสตร์, 10 มกราคม 2564)</w:t>
      </w:r>
    </w:p>
    <w:p w14:paraId="369D431F" w14:textId="1A2CE8FA" w:rsidR="000F2372" w:rsidRPr="003A00CC" w:rsidRDefault="000A2703" w:rsidP="00F40BB1">
      <w:pPr>
        <w:spacing w:line="240" w:lineRule="auto"/>
        <w:ind w:firstLine="720"/>
        <w:jc w:val="thaiDistribute"/>
        <w:rPr>
          <w:rFonts w:ascii="TH SarabunPSK" w:eastAsia="TH SarabunPSK" w:hAnsi="TH SarabunPSK" w:cs="TH SarabunPSK"/>
          <w:spacing w:val="-16"/>
          <w:sz w:val="32"/>
          <w:szCs w:val="32"/>
          <w:cs/>
          <w:lang w:val="en-US"/>
        </w:rPr>
      </w:pPr>
      <w:r w:rsidRPr="003A00CC">
        <w:rPr>
          <w:rFonts w:ascii="TH SarabunPSK" w:eastAsia="TH SarabunPSK" w:hAnsi="TH SarabunPSK" w:cs="TH SarabunPSK"/>
          <w:spacing w:val="-16"/>
          <w:sz w:val="32"/>
          <w:szCs w:val="32"/>
          <w:cs/>
          <w:lang w:val="en-US"/>
        </w:rPr>
        <w:t>จาก</w:t>
      </w:r>
      <w:r w:rsidR="00A5116B" w:rsidRPr="003A00CC">
        <w:rPr>
          <w:rFonts w:ascii="TH SarabunPSK" w:eastAsia="TH SarabunPSK" w:hAnsi="TH SarabunPSK" w:cs="TH SarabunPSK"/>
          <w:spacing w:val="-16"/>
          <w:sz w:val="32"/>
          <w:szCs w:val="32"/>
          <w:cs/>
          <w:lang w:val="en-US"/>
        </w:rPr>
        <w:t>การสัมภาษณ์สะท้อนให้เห็นวิถีชีวิตที่เปลี่ยนไปหลังจากการประกาศมาตรการ</w:t>
      </w:r>
      <w:r w:rsidR="009B0966" w:rsidRPr="003A00CC">
        <w:rPr>
          <w:rFonts w:ascii="TH SarabunPSK" w:eastAsia="TH SarabunPSK" w:hAnsi="TH SarabunPSK" w:cs="TH SarabunPSK"/>
          <w:spacing w:val="-16"/>
          <w:sz w:val="32"/>
          <w:szCs w:val="32"/>
          <w:cs/>
          <w:lang w:val="en-US"/>
        </w:rPr>
        <w:t xml:space="preserve"> เห็นได้จากการรวม</w:t>
      </w:r>
      <w:r w:rsidR="00E30E36" w:rsidRPr="003A00CC">
        <w:rPr>
          <w:rFonts w:ascii="TH SarabunPSK" w:eastAsia="TH SarabunPSK" w:hAnsi="TH SarabunPSK" w:cs="TH SarabunPSK"/>
          <w:spacing w:val="-16"/>
          <w:sz w:val="32"/>
          <w:szCs w:val="32"/>
          <w:cs/>
          <w:lang w:val="en-US"/>
        </w:rPr>
        <w:t>กลุ่มไม่สามารถทำได้เหมือนเมื่อก่อน</w:t>
      </w:r>
      <w:r w:rsidR="000212D4" w:rsidRPr="003A00CC">
        <w:rPr>
          <w:rFonts w:ascii="TH SarabunPSK" w:eastAsia="TH SarabunPSK" w:hAnsi="TH SarabunPSK" w:cs="TH SarabunPSK"/>
          <w:spacing w:val="-16"/>
          <w:sz w:val="32"/>
          <w:szCs w:val="32"/>
          <w:cs/>
          <w:lang w:val="en-US"/>
        </w:rPr>
        <w:t xml:space="preserve"> รวมไปถึงการต้องปรับตัวให้เข้ากับ</w:t>
      </w:r>
      <w:r w:rsidR="003E2D84" w:rsidRPr="003A00CC">
        <w:rPr>
          <w:rFonts w:ascii="TH SarabunPSK" w:eastAsia="TH SarabunPSK" w:hAnsi="TH SarabunPSK" w:cs="TH SarabunPSK"/>
          <w:spacing w:val="-16"/>
          <w:sz w:val="32"/>
          <w:szCs w:val="32"/>
          <w:cs/>
          <w:lang w:val="en-US"/>
        </w:rPr>
        <w:t xml:space="preserve">การใช้ชีวิตแบบ </w:t>
      </w:r>
      <w:r w:rsidR="003E2D84" w:rsidRPr="003A00CC">
        <w:rPr>
          <w:rFonts w:ascii="TH SarabunPSK" w:eastAsia="TH SarabunPSK" w:hAnsi="TH SarabunPSK" w:cs="TH SarabunPSK"/>
          <w:spacing w:val="-16"/>
          <w:sz w:val="32"/>
          <w:szCs w:val="32"/>
          <w:lang w:val="en-US"/>
        </w:rPr>
        <w:t xml:space="preserve">New normal </w:t>
      </w:r>
      <w:r w:rsidR="00FB2789" w:rsidRPr="003A00CC">
        <w:rPr>
          <w:rFonts w:ascii="TH SarabunPSK" w:eastAsia="TH SarabunPSK" w:hAnsi="TH SarabunPSK" w:cs="TH SarabunPSK"/>
          <w:spacing w:val="-16"/>
          <w:sz w:val="32"/>
          <w:szCs w:val="32"/>
          <w:cs/>
          <w:lang w:val="en-US"/>
        </w:rPr>
        <w:t>นอกจากนี้ปัจจัยด้านอาหารที่ต้องมีการประกอบอาหารฮาลาลเพื่อรับประทานเองภายในหอพัก ในการ</w:t>
      </w:r>
      <w:r w:rsidR="00EB0B35" w:rsidRPr="003A00CC">
        <w:rPr>
          <w:rFonts w:ascii="TH SarabunPSK" w:eastAsia="TH SarabunPSK" w:hAnsi="TH SarabunPSK" w:cs="TH SarabunPSK"/>
          <w:spacing w:val="-16"/>
          <w:sz w:val="32"/>
          <w:szCs w:val="32"/>
          <w:cs/>
          <w:lang w:val="en-US"/>
        </w:rPr>
        <w:t>ซื้อวัตถุดิบจำเป็นต้องมีการคำนว</w:t>
      </w:r>
      <w:r w:rsidR="00EB0B35" w:rsidRPr="003A00CC">
        <w:rPr>
          <w:rFonts w:ascii="TH SarabunPSK" w:eastAsia="TH SarabunPSK" w:hAnsi="TH SarabunPSK" w:cs="TH SarabunPSK" w:hint="cs"/>
          <w:spacing w:val="-16"/>
          <w:sz w:val="32"/>
          <w:szCs w:val="32"/>
          <w:cs/>
          <w:lang w:val="en-US"/>
        </w:rPr>
        <w:t>ณ</w:t>
      </w:r>
      <w:r w:rsidR="003F65DF" w:rsidRPr="003A00CC">
        <w:rPr>
          <w:rFonts w:ascii="TH SarabunPSK" w:eastAsia="TH SarabunPSK" w:hAnsi="TH SarabunPSK" w:cs="TH SarabunPSK"/>
          <w:spacing w:val="-16"/>
          <w:sz w:val="32"/>
          <w:szCs w:val="32"/>
          <w:cs/>
          <w:lang w:val="en-US"/>
        </w:rPr>
        <w:t>ปริมาณในการซื้อแต่ละครั้ง</w:t>
      </w:r>
    </w:p>
    <w:p w14:paraId="6940F7F7" w14:textId="1C72E2B9" w:rsidR="006F79BC" w:rsidRPr="003A00CC" w:rsidRDefault="006F79BC" w:rsidP="003A00CC">
      <w:pPr>
        <w:spacing w:line="240" w:lineRule="auto"/>
        <w:ind w:firstLine="720"/>
        <w:rPr>
          <w:rFonts w:ascii="TH SarabunPSK" w:eastAsia="TH SarabunPSK" w:hAnsi="TH SarabunPSK" w:cs="TH SarabunPSK"/>
          <w:b/>
          <w:bCs/>
          <w:spacing w:val="-16"/>
          <w:sz w:val="32"/>
          <w:szCs w:val="32"/>
          <w:lang w:val="en-US"/>
        </w:rPr>
      </w:pPr>
      <w:r w:rsidRPr="003A00CC">
        <w:rPr>
          <w:rFonts w:ascii="TH SarabunPSK" w:eastAsia="TH SarabunPSK" w:hAnsi="TH SarabunPSK" w:cs="TH SarabunPSK"/>
          <w:b/>
          <w:bCs/>
          <w:spacing w:val="-16"/>
          <w:sz w:val="32"/>
          <w:szCs w:val="32"/>
        </w:rPr>
        <w:t xml:space="preserve">2.2) </w:t>
      </w:r>
      <w:r w:rsidRPr="003A00CC">
        <w:rPr>
          <w:rFonts w:ascii="TH SarabunPSK" w:eastAsia="TH SarabunPSK" w:hAnsi="TH SarabunPSK" w:cs="TH SarabunPSK"/>
          <w:b/>
          <w:bCs/>
          <w:spacing w:val="-16"/>
          <w:sz w:val="32"/>
          <w:szCs w:val="32"/>
          <w:cs/>
        </w:rPr>
        <w:t>กิจกรรมทางศาสนาของนักศึกษาอินโดนีเซีย</w:t>
      </w:r>
    </w:p>
    <w:p w14:paraId="72D975C8" w14:textId="5D13DA2A" w:rsidR="00C36D15" w:rsidRPr="003A00CC" w:rsidRDefault="00C36D15" w:rsidP="006F79BC">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hint="cs"/>
          <w:spacing w:val="-16"/>
          <w:sz w:val="32"/>
          <w:szCs w:val="32"/>
          <w:cs/>
        </w:rPr>
        <w:t>นักศึกษาอินโดนีเซียให้ความสำคัญกับความเป็นมุสลิมที่ต้องปฏิบัติตามหลักศาสนาอิสลามอย่างเคร่งครัด</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โดยเฉพาะการละหมาด</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เดิม</w:t>
      </w:r>
      <w:r w:rsidR="00EB0B35" w:rsidRPr="003A00CC">
        <w:rPr>
          <w:rFonts w:ascii="TH SarabunPSK" w:eastAsia="TH SarabunPSK" w:hAnsi="TH SarabunPSK" w:cs="TH SarabunPSK"/>
          <w:spacing w:val="-16"/>
          <w:sz w:val="32"/>
          <w:szCs w:val="32"/>
          <w:cs/>
        </w:rPr>
        <w:t>การปฏ</w:t>
      </w:r>
      <w:r w:rsidR="00F93C14">
        <w:rPr>
          <w:rFonts w:ascii="TH SarabunPSK" w:eastAsia="TH SarabunPSK" w:hAnsi="TH SarabunPSK" w:cs="TH SarabunPSK" w:hint="cs"/>
          <w:spacing w:val="-16"/>
          <w:sz w:val="32"/>
          <w:szCs w:val="32"/>
          <w:cs/>
        </w:rPr>
        <w:t>ิ</w:t>
      </w:r>
      <w:r w:rsidR="00EB0B35" w:rsidRPr="003A00CC">
        <w:rPr>
          <w:rFonts w:ascii="TH SarabunPSK" w:eastAsia="TH SarabunPSK" w:hAnsi="TH SarabunPSK" w:cs="TH SarabunPSK" w:hint="cs"/>
          <w:spacing w:val="-16"/>
          <w:sz w:val="32"/>
          <w:szCs w:val="32"/>
          <w:cs/>
        </w:rPr>
        <w:t>บัติ</w:t>
      </w:r>
      <w:r w:rsidRPr="003A00CC">
        <w:rPr>
          <w:rFonts w:ascii="TH SarabunPSK" w:eastAsia="TH SarabunPSK" w:hAnsi="TH SarabunPSK" w:cs="TH SarabunPSK"/>
          <w:spacing w:val="-16"/>
          <w:sz w:val="32"/>
          <w:szCs w:val="32"/>
          <w:cs/>
        </w:rPr>
        <w:t>ิ</w:t>
      </w:r>
      <w:r w:rsidRPr="003A00CC">
        <w:rPr>
          <w:rFonts w:ascii="TH SarabunPSK" w:eastAsia="TH SarabunPSK" w:hAnsi="TH SarabunPSK" w:cs="TH SarabunPSK" w:hint="cs"/>
          <w:spacing w:val="-16"/>
          <w:sz w:val="32"/>
          <w:szCs w:val="32"/>
          <w:cs/>
        </w:rPr>
        <w:t>กิจละหมาดของผู้หญิงจะปฏิบัติทุกวัน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จะปฏิบัติ</w:t>
      </w:r>
      <w:r w:rsidRPr="003A00CC">
        <w:rPr>
          <w:rFonts w:ascii="TH SarabunPSK" w:eastAsia="TH SarabunPSK" w:hAnsi="TH SarabunPSK" w:cs="TH SarabunPSK"/>
          <w:spacing w:val="-16"/>
          <w:sz w:val="32"/>
          <w:szCs w:val="32"/>
          <w:cs/>
        </w:rPr>
        <w:t xml:space="preserve">  5 </w:t>
      </w:r>
      <w:r w:rsidRPr="003A00CC">
        <w:rPr>
          <w:rFonts w:ascii="TH SarabunPSK" w:eastAsia="TH SarabunPSK" w:hAnsi="TH SarabunPSK" w:cs="TH SarabunPSK" w:hint="cs"/>
          <w:spacing w:val="-16"/>
          <w:sz w:val="32"/>
          <w:szCs w:val="32"/>
          <w:cs/>
        </w:rPr>
        <w:t>ครั้งต่อวัน</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จะปฏิบัติติในห้องละหมาดบริเวณหอสมุดกลางหรือสถานที่ที่ที่คณะจัดเตรียมไว้ให้</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ส่วนผู้ชายจะละหมาดเพียง</w:t>
      </w:r>
      <w:r w:rsidRPr="003A00CC">
        <w:rPr>
          <w:rFonts w:ascii="TH SarabunPSK" w:eastAsia="TH SarabunPSK" w:hAnsi="TH SarabunPSK" w:cs="TH SarabunPSK"/>
          <w:spacing w:val="-16"/>
          <w:sz w:val="32"/>
          <w:szCs w:val="32"/>
          <w:cs/>
        </w:rPr>
        <w:t xml:space="preserve"> 1 </w:t>
      </w:r>
      <w:r w:rsidRPr="003A00CC">
        <w:rPr>
          <w:rFonts w:ascii="TH SarabunPSK" w:eastAsia="TH SarabunPSK" w:hAnsi="TH SarabunPSK" w:cs="TH SarabunPSK" w:hint="cs"/>
          <w:spacing w:val="-16"/>
          <w:sz w:val="32"/>
          <w:szCs w:val="32"/>
          <w:cs/>
        </w:rPr>
        <w:t>ครั้งต่อสัปดาห์ในทุกวันศุกร์ช่วงบ่าย</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โดยจะมีการละหมาดที่มัสยิด</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หลังจากสถานการณ์ประกาศมาตรการ</w:t>
      </w:r>
      <w:r w:rsidRPr="003A00CC">
        <w:rPr>
          <w:rFonts w:ascii="TH SarabunPSK" w:eastAsia="TH SarabunPSK" w:hAnsi="TH SarabunPSK" w:cs="TH SarabunPSK"/>
          <w:spacing w:val="-16"/>
          <w:sz w:val="32"/>
          <w:szCs w:val="32"/>
          <w:cs/>
        </w:rPr>
        <w:t xml:space="preserve"> </w:t>
      </w:r>
      <w:r w:rsidRPr="003A00CC">
        <w:rPr>
          <w:rFonts w:ascii="TH SarabunPSK" w:eastAsia="TH SarabunPSK" w:hAnsi="TH SarabunPSK" w:cs="TH SarabunPSK" w:hint="cs"/>
          <w:spacing w:val="-16"/>
          <w:sz w:val="32"/>
          <w:szCs w:val="32"/>
          <w:cs/>
        </w:rPr>
        <w:t>พบว่า</w:t>
      </w:r>
    </w:p>
    <w:p w14:paraId="255847F8" w14:textId="224CAEC5" w:rsidR="0096084C" w:rsidRPr="003A00CC" w:rsidRDefault="005D4A16" w:rsidP="006F79BC">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spacing w:val="-16"/>
          <w:sz w:val="32"/>
          <w:szCs w:val="32"/>
        </w:rPr>
        <w:t xml:space="preserve">“At regular time before COVID-19, I prayed </w:t>
      </w:r>
      <w:r w:rsidR="008F2290" w:rsidRPr="003A00CC">
        <w:rPr>
          <w:rFonts w:ascii="TH SarabunPSK" w:eastAsia="TH SarabunPSK" w:hAnsi="TH SarabunPSK" w:cs="TH SarabunPSK"/>
          <w:spacing w:val="-16"/>
          <w:sz w:val="32"/>
          <w:szCs w:val="32"/>
        </w:rPr>
        <w:t>in the prayer room at central library</w:t>
      </w:r>
      <w:r w:rsidR="00A376CB" w:rsidRPr="003A00CC">
        <w:rPr>
          <w:rFonts w:ascii="TH SarabunPSK" w:eastAsia="TH SarabunPSK" w:hAnsi="TH SarabunPSK" w:cs="TH SarabunPSK"/>
          <w:spacing w:val="-16"/>
          <w:sz w:val="32"/>
          <w:szCs w:val="32"/>
        </w:rPr>
        <w:t xml:space="preserve"> and in my Faculty. </w:t>
      </w:r>
      <w:r w:rsidR="00C92AB9" w:rsidRPr="003A00CC">
        <w:rPr>
          <w:rFonts w:ascii="TH SarabunPSK" w:eastAsia="TH SarabunPSK" w:hAnsi="TH SarabunPSK" w:cs="TH SarabunPSK"/>
          <w:spacing w:val="-16"/>
          <w:sz w:val="32"/>
          <w:szCs w:val="32"/>
        </w:rPr>
        <w:t xml:space="preserve">When COVID-19 situation, I </w:t>
      </w:r>
      <w:r w:rsidR="00A75460" w:rsidRPr="003A00CC">
        <w:rPr>
          <w:rFonts w:ascii="TH SarabunPSK" w:eastAsia="TH SarabunPSK" w:hAnsi="TH SarabunPSK" w:cs="TH SarabunPSK"/>
          <w:spacing w:val="-16"/>
          <w:sz w:val="32"/>
          <w:szCs w:val="32"/>
        </w:rPr>
        <w:t>only pray in my own room.</w:t>
      </w:r>
      <w:r w:rsidR="00514340" w:rsidRPr="003A00CC">
        <w:rPr>
          <w:rFonts w:ascii="TH SarabunPSK" w:eastAsia="TH SarabunPSK" w:hAnsi="TH SarabunPSK" w:cs="TH SarabunPSK"/>
          <w:spacing w:val="-16"/>
          <w:sz w:val="32"/>
          <w:szCs w:val="32"/>
        </w:rPr>
        <w:t>” (</w:t>
      </w:r>
      <w:proofErr w:type="spellStart"/>
      <w:r w:rsidR="00514340" w:rsidRPr="003A00CC">
        <w:rPr>
          <w:rFonts w:ascii="TH SarabunPSK" w:eastAsia="TH SarabunPSK" w:hAnsi="TH SarabunPSK" w:cs="TH SarabunPSK"/>
          <w:spacing w:val="-16"/>
          <w:sz w:val="32"/>
          <w:szCs w:val="32"/>
        </w:rPr>
        <w:t>Andi</w:t>
      </w:r>
      <w:proofErr w:type="spellEnd"/>
      <w:r w:rsidR="00514340" w:rsidRPr="003A00CC">
        <w:rPr>
          <w:rFonts w:ascii="TH SarabunPSK" w:eastAsia="TH SarabunPSK" w:hAnsi="TH SarabunPSK" w:cs="TH SarabunPSK"/>
          <w:spacing w:val="-16"/>
          <w:sz w:val="32"/>
          <w:szCs w:val="32"/>
        </w:rPr>
        <w:t xml:space="preserve"> </w:t>
      </w:r>
      <w:proofErr w:type="spellStart"/>
      <w:r w:rsidR="00514340" w:rsidRPr="003A00CC">
        <w:rPr>
          <w:rFonts w:ascii="TH SarabunPSK" w:eastAsia="TH SarabunPSK" w:hAnsi="TH SarabunPSK" w:cs="TH SarabunPSK"/>
          <w:spacing w:val="-16"/>
          <w:sz w:val="32"/>
          <w:szCs w:val="32"/>
        </w:rPr>
        <w:t>Retno</w:t>
      </w:r>
      <w:proofErr w:type="spellEnd"/>
      <w:r w:rsidR="00514340" w:rsidRPr="003A00CC">
        <w:rPr>
          <w:rFonts w:ascii="TH SarabunPSK" w:eastAsia="TH SarabunPSK" w:hAnsi="TH SarabunPSK" w:cs="TH SarabunPSK"/>
          <w:spacing w:val="-16"/>
          <w:sz w:val="32"/>
          <w:szCs w:val="32"/>
        </w:rPr>
        <w:t xml:space="preserve"> </w:t>
      </w:r>
      <w:proofErr w:type="spellStart"/>
      <w:r w:rsidR="00514340" w:rsidRPr="003A00CC">
        <w:rPr>
          <w:rFonts w:ascii="TH SarabunPSK" w:eastAsia="TH SarabunPSK" w:hAnsi="TH SarabunPSK" w:cs="TH SarabunPSK"/>
          <w:spacing w:val="-16"/>
          <w:sz w:val="32"/>
          <w:szCs w:val="32"/>
        </w:rPr>
        <w:t>Budiaty</w:t>
      </w:r>
      <w:proofErr w:type="spellEnd"/>
      <w:r w:rsidR="00514340" w:rsidRPr="003A00CC">
        <w:rPr>
          <w:rFonts w:ascii="TH SarabunPSK" w:eastAsia="TH SarabunPSK" w:hAnsi="TH SarabunPSK" w:cs="TH SarabunPSK"/>
          <w:spacing w:val="-16"/>
          <w:sz w:val="32"/>
          <w:szCs w:val="32"/>
        </w:rPr>
        <w:t xml:space="preserve"> </w:t>
      </w:r>
      <w:proofErr w:type="spellStart"/>
      <w:r w:rsidR="00514340" w:rsidRPr="003A00CC">
        <w:rPr>
          <w:rFonts w:ascii="TH SarabunPSK" w:eastAsia="TH SarabunPSK" w:hAnsi="TH SarabunPSK" w:cs="TH SarabunPSK"/>
          <w:spacing w:val="-16"/>
          <w:sz w:val="32"/>
          <w:szCs w:val="32"/>
        </w:rPr>
        <w:t>Nazaruddin</w:t>
      </w:r>
      <w:proofErr w:type="spellEnd"/>
      <w:r w:rsidR="00514340" w:rsidRPr="003A00CC">
        <w:rPr>
          <w:rFonts w:ascii="TH SarabunPSK" w:eastAsia="TH SarabunPSK" w:hAnsi="TH SarabunPSK" w:cs="TH SarabunPSK"/>
          <w:spacing w:val="-16"/>
          <w:sz w:val="32"/>
          <w:szCs w:val="32"/>
        </w:rPr>
        <w:t>,</w:t>
      </w:r>
      <w:r w:rsidR="00E66214" w:rsidRPr="003A00CC">
        <w:rPr>
          <w:rFonts w:ascii="TH SarabunPSK" w:eastAsia="TH SarabunPSK" w:hAnsi="TH SarabunPSK" w:cs="TH SarabunPSK"/>
          <w:spacing w:val="-16"/>
          <w:sz w:val="32"/>
          <w:szCs w:val="32"/>
          <w:cs/>
        </w:rPr>
        <w:t xml:space="preserve"> สัมภาษณ์, คณะศึกษาศาสตร์</w:t>
      </w:r>
      <w:r w:rsidR="0096084C" w:rsidRPr="003A00CC">
        <w:rPr>
          <w:rFonts w:ascii="TH SarabunPSK" w:eastAsia="TH SarabunPSK" w:hAnsi="TH SarabunPSK" w:cs="TH SarabunPSK"/>
          <w:spacing w:val="-16"/>
          <w:sz w:val="32"/>
          <w:szCs w:val="32"/>
          <w:cs/>
        </w:rPr>
        <w:t>, วันที่ 26 มกราคม 2564)</w:t>
      </w:r>
    </w:p>
    <w:p w14:paraId="6D756EB5" w14:textId="77777777" w:rsidR="001E6AF9" w:rsidRPr="003A00CC" w:rsidRDefault="0096084C"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cs/>
        </w:rPr>
        <w:t>จากการสัมภาษณ์สะท้อนให้</w:t>
      </w:r>
      <w:r w:rsidR="009362F2" w:rsidRPr="003A00CC">
        <w:rPr>
          <w:rFonts w:ascii="TH SarabunPSK" w:eastAsia="TH SarabunPSK" w:hAnsi="TH SarabunPSK" w:cs="TH SarabunPSK"/>
          <w:spacing w:val="-16"/>
          <w:sz w:val="32"/>
          <w:szCs w:val="32"/>
          <w:cs/>
        </w:rPr>
        <w:t>เห็นถึงการ</w:t>
      </w:r>
      <w:r w:rsidR="00124709" w:rsidRPr="003A00CC">
        <w:rPr>
          <w:rFonts w:ascii="TH SarabunPSK" w:eastAsia="TH SarabunPSK" w:hAnsi="TH SarabunPSK" w:cs="TH SarabunPSK"/>
          <w:spacing w:val="-16"/>
          <w:sz w:val="32"/>
          <w:szCs w:val="32"/>
          <w:cs/>
        </w:rPr>
        <w:t xml:space="preserve">จัดการของมหาวิทยาลัยที่มีต่อนักศึกษาชาวมุสลิมมีการจำกัดพื้นที่ในการทำกิจกรรมทางศาสนา </w:t>
      </w:r>
      <w:r w:rsidR="00E0352D" w:rsidRPr="003A00CC">
        <w:rPr>
          <w:rFonts w:ascii="TH SarabunPSK" w:eastAsia="TH SarabunPSK" w:hAnsi="TH SarabunPSK" w:cs="TH SarabunPSK"/>
          <w:spacing w:val="-16"/>
          <w:sz w:val="32"/>
          <w:szCs w:val="32"/>
          <w:cs/>
        </w:rPr>
        <w:t>ทำให้นักศึกษาอินโดนีเซียมีการปรับตัวโดยการละหมาดภายในห้องของตนเอง</w:t>
      </w:r>
    </w:p>
    <w:p w14:paraId="616EA901" w14:textId="17FA1BC6" w:rsidR="00DB18C4" w:rsidRPr="003A00CC" w:rsidRDefault="001E6AF9"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b/>
          <w:bCs/>
          <w:spacing w:val="-16"/>
          <w:sz w:val="32"/>
          <w:szCs w:val="32"/>
        </w:rPr>
        <w:t>“</w:t>
      </w:r>
      <w:r w:rsidR="00487F90" w:rsidRPr="003A00CC">
        <w:rPr>
          <w:rFonts w:ascii="TH SarabunPSK" w:eastAsia="TH SarabunPSK" w:hAnsi="TH SarabunPSK" w:cs="TH SarabunPSK"/>
          <w:spacing w:val="-16"/>
          <w:sz w:val="32"/>
          <w:szCs w:val="32"/>
        </w:rPr>
        <w:t xml:space="preserve">I always go to mosque </w:t>
      </w:r>
      <w:r w:rsidR="00E87B5B" w:rsidRPr="003A00CC">
        <w:rPr>
          <w:rFonts w:ascii="TH SarabunPSK" w:eastAsia="TH SarabunPSK" w:hAnsi="TH SarabunPSK" w:cs="TH SarabunPSK"/>
          <w:spacing w:val="-16"/>
          <w:sz w:val="32"/>
          <w:szCs w:val="32"/>
        </w:rPr>
        <w:t>in the afternoon on every Friday. I go th</w:t>
      </w:r>
      <w:r w:rsidR="00B14B38" w:rsidRPr="003A00CC">
        <w:rPr>
          <w:rFonts w:ascii="TH SarabunPSK" w:eastAsia="TH SarabunPSK" w:hAnsi="TH SarabunPSK" w:cs="TH SarabunPSK"/>
          <w:spacing w:val="-16"/>
          <w:sz w:val="32"/>
          <w:szCs w:val="32"/>
        </w:rPr>
        <w:t xml:space="preserve">ere by public transport. </w:t>
      </w:r>
      <w:r w:rsidR="00FB5580" w:rsidRPr="003A00CC">
        <w:rPr>
          <w:rFonts w:ascii="TH SarabunPSK" w:eastAsia="TH SarabunPSK" w:hAnsi="TH SarabunPSK" w:cs="TH SarabunPSK"/>
          <w:spacing w:val="-16"/>
          <w:sz w:val="32"/>
          <w:szCs w:val="32"/>
        </w:rPr>
        <w:t>When encount</w:t>
      </w:r>
      <w:r w:rsidR="00433672" w:rsidRPr="003A00CC">
        <w:rPr>
          <w:rFonts w:ascii="TH SarabunPSK" w:eastAsia="TH SarabunPSK" w:hAnsi="TH SarabunPSK" w:cs="TH SarabunPSK"/>
          <w:spacing w:val="-16"/>
          <w:sz w:val="32"/>
          <w:szCs w:val="32"/>
        </w:rPr>
        <w:t xml:space="preserve">ering COVID-19, I need to do in the rule of </w:t>
      </w:r>
      <w:r w:rsidR="00AD103D" w:rsidRPr="003A00CC">
        <w:rPr>
          <w:rFonts w:ascii="TH SarabunPSK" w:eastAsia="TH SarabunPSK" w:hAnsi="TH SarabunPSK" w:cs="TH SarabunPSK"/>
          <w:spacing w:val="-16"/>
          <w:sz w:val="32"/>
          <w:szCs w:val="32"/>
        </w:rPr>
        <w:t xml:space="preserve">a government measures. </w:t>
      </w:r>
      <w:r w:rsidR="008D10B9" w:rsidRPr="003A00CC">
        <w:rPr>
          <w:rFonts w:ascii="TH SarabunPSK" w:eastAsia="TH SarabunPSK" w:hAnsi="TH SarabunPSK" w:cs="TH SarabunPSK"/>
          <w:spacing w:val="-16"/>
          <w:sz w:val="32"/>
          <w:szCs w:val="32"/>
        </w:rPr>
        <w:t xml:space="preserve">The lockdown made me </w:t>
      </w:r>
      <w:proofErr w:type="spellStart"/>
      <w:r w:rsidR="008D10B9" w:rsidRPr="003A00CC">
        <w:rPr>
          <w:rFonts w:ascii="TH SarabunPSK" w:eastAsia="TH SarabunPSK" w:hAnsi="TH SarabunPSK" w:cs="TH SarabunPSK"/>
          <w:spacing w:val="-16"/>
          <w:sz w:val="32"/>
          <w:szCs w:val="32"/>
        </w:rPr>
        <w:t>can not</w:t>
      </w:r>
      <w:proofErr w:type="spellEnd"/>
      <w:r w:rsidR="008D10B9" w:rsidRPr="003A00CC">
        <w:rPr>
          <w:rFonts w:ascii="TH SarabunPSK" w:eastAsia="TH SarabunPSK" w:hAnsi="TH SarabunPSK" w:cs="TH SarabunPSK"/>
          <w:spacing w:val="-16"/>
          <w:sz w:val="32"/>
          <w:szCs w:val="32"/>
        </w:rPr>
        <w:t xml:space="preserve"> </w:t>
      </w:r>
      <w:r w:rsidR="00095499" w:rsidRPr="003A00CC">
        <w:rPr>
          <w:rFonts w:ascii="TH SarabunPSK" w:eastAsia="TH SarabunPSK" w:hAnsi="TH SarabunPSK" w:cs="TH SarabunPSK"/>
          <w:spacing w:val="-16"/>
          <w:sz w:val="32"/>
          <w:szCs w:val="32"/>
        </w:rPr>
        <w:t xml:space="preserve">go to mosque for praying. </w:t>
      </w:r>
      <w:proofErr w:type="spellStart"/>
      <w:r w:rsidR="004F5B5A" w:rsidRPr="003A00CC">
        <w:rPr>
          <w:rFonts w:ascii="TH SarabunPSK" w:eastAsia="TH SarabunPSK" w:hAnsi="TH SarabunPSK" w:cs="TH SarabunPSK"/>
          <w:spacing w:val="-16"/>
          <w:sz w:val="32"/>
          <w:szCs w:val="32"/>
        </w:rPr>
        <w:t>T</w:t>
      </w:r>
      <w:r w:rsidR="00B674E6" w:rsidRPr="003A00CC">
        <w:rPr>
          <w:rFonts w:ascii="TH SarabunPSK" w:eastAsia="TH SarabunPSK" w:hAnsi="TH SarabunPSK" w:cs="TH SarabunPSK"/>
          <w:spacing w:val="-16"/>
          <w:sz w:val="32"/>
          <w:szCs w:val="32"/>
          <w:lang w:val="en-US"/>
        </w:rPr>
        <w:t>he</w:t>
      </w:r>
      <w:proofErr w:type="spellEnd"/>
      <w:r w:rsidR="00B674E6" w:rsidRPr="003A00CC">
        <w:rPr>
          <w:rFonts w:ascii="TH SarabunPSK" w:eastAsia="TH SarabunPSK" w:hAnsi="TH SarabunPSK" w:cs="TH SarabunPSK"/>
          <w:spacing w:val="-16"/>
          <w:sz w:val="32"/>
          <w:szCs w:val="32"/>
          <w:lang w:val="en-US"/>
        </w:rPr>
        <w:t xml:space="preserve"> adaption </w:t>
      </w:r>
      <w:r w:rsidR="008D0567" w:rsidRPr="003A00CC">
        <w:rPr>
          <w:rFonts w:ascii="TH SarabunPSK" w:eastAsia="TH SarabunPSK" w:hAnsi="TH SarabunPSK" w:cs="TH SarabunPSK"/>
          <w:spacing w:val="-16"/>
          <w:sz w:val="32"/>
          <w:szCs w:val="32"/>
          <w:lang w:val="en-US"/>
        </w:rPr>
        <w:t xml:space="preserve">of me needed to pray in my room. This action </w:t>
      </w:r>
      <w:r w:rsidR="00EA7F0F" w:rsidRPr="003A00CC">
        <w:rPr>
          <w:rFonts w:ascii="TH SarabunPSK" w:eastAsia="TH SarabunPSK" w:hAnsi="TH SarabunPSK" w:cs="TH SarabunPSK"/>
          <w:spacing w:val="-16"/>
          <w:sz w:val="32"/>
          <w:szCs w:val="32"/>
          <w:lang w:val="en-US"/>
        </w:rPr>
        <w:t xml:space="preserve">is against to religion, </w:t>
      </w:r>
      <w:r w:rsidR="0096631C" w:rsidRPr="003A00CC">
        <w:rPr>
          <w:rFonts w:ascii="TH SarabunPSK" w:eastAsia="TH SarabunPSK" w:hAnsi="TH SarabunPSK" w:cs="TH SarabunPSK"/>
          <w:spacing w:val="-16"/>
          <w:sz w:val="32"/>
          <w:szCs w:val="32"/>
          <w:lang w:val="en-US"/>
        </w:rPr>
        <w:t>but to be done. It is an exception.</w:t>
      </w:r>
      <w:r w:rsidR="00CE018D" w:rsidRPr="003A00CC">
        <w:rPr>
          <w:rFonts w:ascii="TH SarabunPSK" w:eastAsia="TH SarabunPSK" w:hAnsi="TH SarabunPSK" w:cs="TH SarabunPSK"/>
          <w:spacing w:val="-16"/>
          <w:sz w:val="32"/>
          <w:szCs w:val="32"/>
          <w:lang w:val="en-US"/>
        </w:rPr>
        <w:t xml:space="preserve">” </w:t>
      </w:r>
      <w:r w:rsidR="00CE018D" w:rsidRPr="003A00CC">
        <w:rPr>
          <w:rFonts w:ascii="TH SarabunPSK" w:eastAsia="TH SarabunPSK" w:hAnsi="TH SarabunPSK" w:cs="TH SarabunPSK"/>
          <w:spacing w:val="-16"/>
          <w:sz w:val="32"/>
          <w:szCs w:val="32"/>
          <w:cs/>
          <w:lang w:val="en-US"/>
        </w:rPr>
        <w:t>(</w:t>
      </w:r>
      <w:proofErr w:type="spellStart"/>
      <w:r w:rsidR="00CE018D" w:rsidRPr="003A00CC">
        <w:rPr>
          <w:rFonts w:ascii="TH SarabunPSK" w:eastAsia="TH SarabunPSK" w:hAnsi="TH SarabunPSK" w:cs="TH SarabunPSK"/>
          <w:spacing w:val="-16"/>
          <w:sz w:val="32"/>
          <w:szCs w:val="32"/>
          <w:lang w:val="en-US"/>
        </w:rPr>
        <w:t>Uyun</w:t>
      </w:r>
      <w:proofErr w:type="spellEnd"/>
      <w:r w:rsidR="00CE018D" w:rsidRPr="003A00CC">
        <w:rPr>
          <w:rFonts w:ascii="TH SarabunPSK" w:eastAsia="TH SarabunPSK" w:hAnsi="TH SarabunPSK" w:cs="TH SarabunPSK"/>
          <w:spacing w:val="-16"/>
          <w:sz w:val="32"/>
          <w:szCs w:val="32"/>
          <w:lang w:val="en-US"/>
        </w:rPr>
        <w:t xml:space="preserve"> </w:t>
      </w:r>
      <w:proofErr w:type="spellStart"/>
      <w:r w:rsidR="00CE018D" w:rsidRPr="003A00CC">
        <w:rPr>
          <w:rFonts w:ascii="TH SarabunPSK" w:eastAsia="TH SarabunPSK" w:hAnsi="TH SarabunPSK" w:cs="TH SarabunPSK"/>
          <w:spacing w:val="-16"/>
          <w:sz w:val="32"/>
          <w:szCs w:val="32"/>
          <w:lang w:val="en-US"/>
        </w:rPr>
        <w:t>Nurul</w:t>
      </w:r>
      <w:proofErr w:type="spellEnd"/>
      <w:r w:rsidR="00CE018D" w:rsidRPr="003A00CC">
        <w:rPr>
          <w:rFonts w:ascii="TH SarabunPSK" w:eastAsia="TH SarabunPSK" w:hAnsi="TH SarabunPSK" w:cs="TH SarabunPSK"/>
          <w:spacing w:val="-16"/>
          <w:sz w:val="32"/>
          <w:szCs w:val="32"/>
          <w:lang w:val="en-US"/>
        </w:rPr>
        <w:t xml:space="preserve"> </w:t>
      </w:r>
      <w:proofErr w:type="spellStart"/>
      <w:r w:rsidR="00CE018D" w:rsidRPr="003A00CC">
        <w:rPr>
          <w:rFonts w:ascii="TH SarabunPSK" w:eastAsia="TH SarabunPSK" w:hAnsi="TH SarabunPSK" w:cs="TH SarabunPSK"/>
          <w:spacing w:val="-16"/>
          <w:sz w:val="32"/>
          <w:szCs w:val="32"/>
          <w:lang w:val="en-US"/>
        </w:rPr>
        <w:t>Aini</w:t>
      </w:r>
      <w:proofErr w:type="spellEnd"/>
      <w:r w:rsidR="00CE018D" w:rsidRPr="003A00CC">
        <w:rPr>
          <w:rFonts w:ascii="TH SarabunPSK" w:eastAsia="TH SarabunPSK" w:hAnsi="TH SarabunPSK" w:cs="TH SarabunPSK"/>
          <w:spacing w:val="-16"/>
          <w:sz w:val="32"/>
          <w:szCs w:val="32"/>
          <w:lang w:val="en-US"/>
        </w:rPr>
        <w:t xml:space="preserve">, </w:t>
      </w:r>
      <w:r w:rsidR="00CE018D" w:rsidRPr="003A00CC">
        <w:rPr>
          <w:rFonts w:ascii="TH SarabunPSK" w:eastAsia="TH SarabunPSK" w:hAnsi="TH SarabunPSK" w:cs="TH SarabunPSK"/>
          <w:spacing w:val="-16"/>
          <w:sz w:val="32"/>
          <w:szCs w:val="32"/>
          <w:cs/>
          <w:lang w:val="en-US"/>
        </w:rPr>
        <w:t>สัมภาษณ</w:t>
      </w:r>
      <w:r w:rsidR="00DB18C4" w:rsidRPr="003A00CC">
        <w:rPr>
          <w:rFonts w:ascii="TH SarabunPSK" w:eastAsia="TH SarabunPSK" w:hAnsi="TH SarabunPSK" w:cs="TH SarabunPSK"/>
          <w:spacing w:val="-16"/>
          <w:sz w:val="32"/>
          <w:szCs w:val="32"/>
          <w:cs/>
          <w:lang w:val="en-US"/>
        </w:rPr>
        <w:t>์, คณะเทคโนโลยี, 26 มกราคม 2564)</w:t>
      </w:r>
    </w:p>
    <w:p w14:paraId="45975CA8" w14:textId="1BD556DB" w:rsidR="00C94ABA" w:rsidRPr="00DD2671" w:rsidRDefault="00980DC8" w:rsidP="00C94ABA">
      <w:pPr>
        <w:spacing w:line="240" w:lineRule="auto"/>
        <w:ind w:firstLine="720"/>
        <w:jc w:val="thaiDistribute"/>
        <w:rPr>
          <w:rFonts w:ascii="TH SarabunPSK" w:eastAsia="TH SarabunPSK" w:hAnsi="TH SarabunPSK" w:cs="TH SarabunPSK"/>
          <w:spacing w:val="-18"/>
          <w:sz w:val="32"/>
          <w:szCs w:val="32"/>
        </w:rPr>
      </w:pPr>
      <w:r w:rsidRPr="00DD2671">
        <w:rPr>
          <w:rFonts w:ascii="TH SarabunPSK" w:eastAsia="TH SarabunPSK" w:hAnsi="TH SarabunPSK" w:cs="TH SarabunPSK"/>
          <w:spacing w:val="-18"/>
          <w:sz w:val="32"/>
          <w:szCs w:val="32"/>
          <w:cs/>
          <w:lang w:val="en-US"/>
        </w:rPr>
        <w:t>จากการสัมภาษณ์สะท้อนให้เห็นว่า</w:t>
      </w:r>
      <w:r w:rsidR="003317A1" w:rsidRPr="00DD2671">
        <w:rPr>
          <w:rFonts w:ascii="TH SarabunPSK" w:eastAsia="TH SarabunPSK" w:hAnsi="TH SarabunPSK" w:cs="TH SarabunPSK"/>
          <w:spacing w:val="-18"/>
          <w:sz w:val="32"/>
          <w:szCs w:val="32"/>
          <w:cs/>
          <w:lang w:val="en-US"/>
        </w:rPr>
        <w:t>การกระทำที่ขัดกับหลักปฏิบัติของศาสนาแต่สามารถกระทำได้เนื่องจากเป็นสถานการณ์ที่ฉุ</w:t>
      </w:r>
      <w:r w:rsidR="00E21DEF" w:rsidRPr="00DD2671">
        <w:rPr>
          <w:rFonts w:ascii="TH SarabunPSK" w:eastAsia="TH SarabunPSK" w:hAnsi="TH SarabunPSK" w:cs="TH SarabunPSK"/>
          <w:spacing w:val="-18"/>
          <w:sz w:val="32"/>
          <w:szCs w:val="32"/>
          <w:cs/>
          <w:lang w:val="en-US"/>
        </w:rPr>
        <w:t>ก</w:t>
      </w:r>
      <w:r w:rsidR="003317A1" w:rsidRPr="00DD2671">
        <w:rPr>
          <w:rFonts w:ascii="TH SarabunPSK" w:eastAsia="TH SarabunPSK" w:hAnsi="TH SarabunPSK" w:cs="TH SarabunPSK"/>
          <w:spacing w:val="-18"/>
          <w:sz w:val="32"/>
          <w:szCs w:val="32"/>
          <w:cs/>
          <w:lang w:val="en-US"/>
        </w:rPr>
        <w:t xml:space="preserve">เฉิน </w:t>
      </w:r>
      <w:r w:rsidR="00E21DEF" w:rsidRPr="00DD2671">
        <w:rPr>
          <w:rFonts w:ascii="TH SarabunPSK" w:eastAsia="TH SarabunPSK" w:hAnsi="TH SarabunPSK" w:cs="TH SarabunPSK"/>
          <w:spacing w:val="-18"/>
          <w:sz w:val="32"/>
          <w:szCs w:val="32"/>
          <w:cs/>
          <w:lang w:val="en-US"/>
        </w:rPr>
        <w:t>ศาสนามีการยืดหยุ่น</w:t>
      </w:r>
      <w:r w:rsidR="00F93C14">
        <w:rPr>
          <w:rFonts w:ascii="TH SarabunPSK" w:eastAsia="TH SarabunPSK" w:hAnsi="TH SarabunPSK" w:cs="TH SarabunPSK" w:hint="cs"/>
          <w:spacing w:val="-18"/>
          <w:sz w:val="32"/>
          <w:szCs w:val="32"/>
          <w:cs/>
          <w:lang w:val="en-US"/>
        </w:rPr>
        <w:t>และ</w:t>
      </w:r>
      <w:r w:rsidR="00E21DEF" w:rsidRPr="00DD2671">
        <w:rPr>
          <w:rFonts w:ascii="TH SarabunPSK" w:eastAsia="TH SarabunPSK" w:hAnsi="TH SarabunPSK" w:cs="TH SarabunPSK"/>
          <w:spacing w:val="-18"/>
          <w:sz w:val="32"/>
          <w:szCs w:val="32"/>
          <w:cs/>
          <w:lang w:val="en-US"/>
        </w:rPr>
        <w:t>ปรับตัวเพื่อให้เข้ากับสถานการณ์</w:t>
      </w:r>
      <w:r w:rsidR="00C20172" w:rsidRPr="00DD2671">
        <w:rPr>
          <w:rFonts w:ascii="TH SarabunPSK" w:eastAsia="TH SarabunPSK" w:hAnsi="TH SarabunPSK" w:cs="TH SarabunPSK"/>
          <w:spacing w:val="-18"/>
          <w:sz w:val="32"/>
          <w:szCs w:val="32"/>
          <w:cs/>
          <w:lang w:val="en-US"/>
        </w:rPr>
        <w:t xml:space="preserve"> </w:t>
      </w:r>
      <w:r w:rsidR="00C20172" w:rsidRPr="00DD2671">
        <w:rPr>
          <w:rFonts w:ascii="TH SarabunPSK" w:eastAsia="TH SarabunPSK" w:hAnsi="TH SarabunPSK" w:cs="TH SarabunPSK"/>
          <w:spacing w:val="-18"/>
          <w:sz w:val="32"/>
          <w:szCs w:val="32"/>
          <w:cs/>
        </w:rPr>
        <w:t>ดังนั้นอัตลักษณ</w:t>
      </w:r>
      <w:r w:rsidR="00D82135">
        <w:rPr>
          <w:rFonts w:ascii="TH SarabunPSK" w:eastAsia="TH SarabunPSK" w:hAnsi="TH SarabunPSK" w:cs="TH SarabunPSK"/>
          <w:spacing w:val="-18"/>
          <w:sz w:val="32"/>
          <w:szCs w:val="32"/>
          <w:cs/>
        </w:rPr>
        <w:t>์ทางศาสนาไม่ใช่ข้อจํากัดในการป</w:t>
      </w:r>
      <w:r w:rsidR="00D82135">
        <w:rPr>
          <w:rFonts w:ascii="TH SarabunPSK" w:eastAsia="TH SarabunPSK" w:hAnsi="TH SarabunPSK" w:cs="TH SarabunPSK" w:hint="cs"/>
          <w:spacing w:val="-18"/>
          <w:sz w:val="32"/>
          <w:szCs w:val="32"/>
          <w:cs/>
        </w:rPr>
        <w:t>ฏิ</w:t>
      </w:r>
      <w:r w:rsidR="00C20172" w:rsidRPr="00DD2671">
        <w:rPr>
          <w:rFonts w:ascii="TH SarabunPSK" w:eastAsia="TH SarabunPSK" w:hAnsi="TH SarabunPSK" w:cs="TH SarabunPSK"/>
          <w:spacing w:val="-18"/>
          <w:sz w:val="32"/>
          <w:szCs w:val="32"/>
          <w:cs/>
        </w:rPr>
        <w:t>บัติกิจในช่วงของการแพร่กระจายโควิด-</w:t>
      </w:r>
      <w:r w:rsidR="00C20172" w:rsidRPr="00DD2671">
        <w:rPr>
          <w:rFonts w:ascii="TH SarabunPSK" w:eastAsia="TH SarabunPSK" w:hAnsi="TH SarabunPSK" w:cs="TH SarabunPSK"/>
          <w:spacing w:val="-18"/>
          <w:sz w:val="32"/>
          <w:szCs w:val="32"/>
        </w:rPr>
        <w:t>19</w:t>
      </w:r>
      <w:r w:rsidR="00C20172" w:rsidRPr="00DD2671">
        <w:rPr>
          <w:rFonts w:ascii="TH SarabunPSK" w:eastAsia="TH SarabunPSK" w:hAnsi="TH SarabunPSK" w:cs="TH SarabunPSK"/>
          <w:spacing w:val="-18"/>
          <w:sz w:val="32"/>
          <w:szCs w:val="32"/>
          <w:cs/>
        </w:rPr>
        <w:t xml:space="preserve"> เพราะบท</w:t>
      </w:r>
      <w:r w:rsidR="00C94ABA" w:rsidRPr="00DD2671">
        <w:rPr>
          <w:rFonts w:ascii="TH SarabunPSK" w:eastAsia="TH SarabunPSK" w:hAnsi="TH SarabunPSK" w:cs="TH SarabunPSK"/>
          <w:spacing w:val="-18"/>
          <w:sz w:val="32"/>
          <w:szCs w:val="32"/>
          <w:cs/>
        </w:rPr>
        <w:t>บัติญัติของศาสนาเปิดโอกาสให้สามา</w:t>
      </w:r>
      <w:r w:rsidR="00C20172" w:rsidRPr="00DD2671">
        <w:rPr>
          <w:rFonts w:ascii="TH SarabunPSK" w:eastAsia="TH SarabunPSK" w:hAnsi="TH SarabunPSK" w:cs="TH SarabunPSK"/>
          <w:spacing w:val="-18"/>
          <w:sz w:val="32"/>
          <w:szCs w:val="32"/>
          <w:cs/>
        </w:rPr>
        <w:t>รถปรับตัวได้เมื่อเกิดสภาวะวิกฤต</w:t>
      </w:r>
    </w:p>
    <w:p w14:paraId="57885E28" w14:textId="5ACA6E73" w:rsidR="006F79BC" w:rsidRPr="003A00CC" w:rsidRDefault="006F79BC" w:rsidP="00DD2671">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b/>
          <w:bCs/>
          <w:spacing w:val="-16"/>
          <w:sz w:val="32"/>
          <w:szCs w:val="32"/>
        </w:rPr>
        <w:t>2.3)</w:t>
      </w:r>
      <w:r w:rsidRPr="003A00CC">
        <w:rPr>
          <w:rFonts w:ascii="TH SarabunPSK" w:eastAsia="TH SarabunPSK" w:hAnsi="TH SarabunPSK" w:cs="TH SarabunPSK"/>
          <w:b/>
          <w:bCs/>
          <w:spacing w:val="-16"/>
          <w:sz w:val="32"/>
          <w:szCs w:val="32"/>
          <w:cs/>
        </w:rPr>
        <w:t xml:space="preserve"> การจัดการเรียนการสอนของนักศึกษาอินโดนีเซีย</w:t>
      </w:r>
    </w:p>
    <w:p w14:paraId="380770A4" w14:textId="77777777" w:rsidR="00916642" w:rsidRPr="003619A9" w:rsidRDefault="006F79BC" w:rsidP="006F79BC">
      <w:pPr>
        <w:spacing w:line="240" w:lineRule="auto"/>
        <w:ind w:firstLine="720"/>
        <w:jc w:val="thaiDistribute"/>
        <w:rPr>
          <w:rFonts w:ascii="TH SarabunPSK" w:eastAsia="TH SarabunPSK" w:hAnsi="TH SarabunPSK" w:cs="TH SarabunPSK"/>
          <w:sz w:val="32"/>
          <w:szCs w:val="32"/>
          <w:cs/>
        </w:rPr>
      </w:pPr>
      <w:r w:rsidRPr="003A00CC">
        <w:rPr>
          <w:rFonts w:ascii="TH SarabunPSK" w:eastAsia="TH SarabunPSK" w:hAnsi="TH SarabunPSK" w:cs="TH SarabunPSK"/>
          <w:spacing w:val="-16"/>
          <w:sz w:val="32"/>
          <w:szCs w:val="32"/>
          <w:cs/>
        </w:rPr>
        <w:lastRenderedPageBreak/>
        <w:t>เดิมนักศึกษาอินโดนีเซียมีการเรียนการสอนที่เป็นไปตามหลักสูตรของแต่ละคณะที่แตกต่างกัน โดยมีทั้งการศึกษาที่เป็นทั้งภาคทฤษฎี และภาคปฏิบัติที่ต้องอาศัยการเรียนรู้นอกสถานที่ศึกษา อีกทั้งนักศึกษาอินโดนีเซียบางคนได้รับเป็นผู้สอนพิเศษให้กับนักศึกษาที่เรียนภาษาที่สาม ดังนั้นนักศึกษาอินโดนีเซียที่ได้รับหน้าที่เป็นครูผู้สอนจึงมีการเตรียมการสอน ให้เป็นไปตามหลักสูตรของคณะนั้น ๆ หลังจากสถานการณ์ประกาศมาตรการ พบว่า</w:t>
      </w:r>
    </w:p>
    <w:p w14:paraId="5868D968" w14:textId="0A109C61" w:rsidR="00FD1274" w:rsidRPr="003A00CC" w:rsidRDefault="00F80469"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lang w:val="en-US"/>
        </w:rPr>
        <w:t xml:space="preserve">“I </w:t>
      </w:r>
      <w:r w:rsidR="00EC2E48" w:rsidRPr="003A00CC">
        <w:rPr>
          <w:rFonts w:ascii="TH SarabunPSK" w:eastAsia="TH SarabunPSK" w:hAnsi="TH SarabunPSK" w:cs="TH SarabunPSK"/>
          <w:spacing w:val="-16"/>
          <w:sz w:val="32"/>
          <w:szCs w:val="32"/>
          <w:lang w:val="en-US"/>
        </w:rPr>
        <w:t>changed the form of my teaching to reduce rea</w:t>
      </w:r>
      <w:r w:rsidR="00FC398A" w:rsidRPr="003A00CC">
        <w:rPr>
          <w:rFonts w:ascii="TH SarabunPSK" w:eastAsia="TH SarabunPSK" w:hAnsi="TH SarabunPSK" w:cs="TH SarabunPSK"/>
          <w:spacing w:val="-16"/>
          <w:sz w:val="32"/>
          <w:szCs w:val="32"/>
          <w:lang w:val="en-US"/>
        </w:rPr>
        <w:t xml:space="preserve">ding and listening, so when we </w:t>
      </w:r>
      <w:proofErr w:type="spellStart"/>
      <w:r w:rsidR="00FC398A" w:rsidRPr="003A00CC">
        <w:rPr>
          <w:rFonts w:ascii="TH SarabunPSK" w:eastAsia="TH SarabunPSK" w:hAnsi="TH SarabunPSK" w:cs="TH SarabunPSK"/>
          <w:spacing w:val="-16"/>
          <w:sz w:val="32"/>
          <w:szCs w:val="32"/>
          <w:lang w:val="en-US"/>
        </w:rPr>
        <w:t>teac</w:t>
      </w:r>
      <w:r w:rsidR="00AC5CC3" w:rsidRPr="003A00CC">
        <w:rPr>
          <w:rFonts w:ascii="TH SarabunPSK" w:eastAsia="TH SarabunPSK" w:hAnsi="TH SarabunPSK" w:cs="TH SarabunPSK"/>
          <w:spacing w:val="-16"/>
          <w:sz w:val="32"/>
          <w:szCs w:val="32"/>
          <w:lang w:val="en-US"/>
        </w:rPr>
        <w:t>hed</w:t>
      </w:r>
      <w:proofErr w:type="spellEnd"/>
      <w:r w:rsidR="00AC5CC3" w:rsidRPr="003A00CC">
        <w:rPr>
          <w:rFonts w:ascii="TH SarabunPSK" w:eastAsia="TH SarabunPSK" w:hAnsi="TH SarabunPSK" w:cs="TH SarabunPSK"/>
          <w:spacing w:val="-16"/>
          <w:sz w:val="32"/>
          <w:szCs w:val="32"/>
          <w:lang w:val="en-US"/>
        </w:rPr>
        <w:t xml:space="preserve"> the students. I focused on writing</w:t>
      </w:r>
      <w:r w:rsidR="00600363" w:rsidRPr="003A00CC">
        <w:rPr>
          <w:rFonts w:ascii="TH SarabunPSK" w:eastAsia="TH SarabunPSK" w:hAnsi="TH SarabunPSK" w:cs="TH SarabunPSK"/>
          <w:spacing w:val="-16"/>
          <w:sz w:val="32"/>
          <w:szCs w:val="32"/>
          <w:lang w:val="en-US"/>
        </w:rPr>
        <w:t>. Others way for teaching</w:t>
      </w:r>
      <w:r w:rsidR="008F668C" w:rsidRPr="003A00CC">
        <w:rPr>
          <w:rFonts w:ascii="TH SarabunPSK" w:eastAsia="TH SarabunPSK" w:hAnsi="TH SarabunPSK" w:cs="TH SarabunPSK"/>
          <w:spacing w:val="-16"/>
          <w:sz w:val="32"/>
          <w:szCs w:val="32"/>
          <w:lang w:val="en-US"/>
        </w:rPr>
        <w:t xml:space="preserve">, I gave more assignment for helping their skill. </w:t>
      </w:r>
      <w:r w:rsidR="0012505A" w:rsidRPr="003A00CC">
        <w:rPr>
          <w:rFonts w:ascii="TH SarabunPSK" w:eastAsia="TH SarabunPSK" w:hAnsi="TH SarabunPSK" w:cs="TH SarabunPSK"/>
          <w:spacing w:val="-16"/>
          <w:sz w:val="32"/>
          <w:szCs w:val="32"/>
          <w:lang w:val="en-US"/>
        </w:rPr>
        <w:t xml:space="preserve">When I can adapt to online class and my students can fit in online class, but I also prefer </w:t>
      </w:r>
      <w:r w:rsidR="005B03E0" w:rsidRPr="003A00CC">
        <w:rPr>
          <w:rFonts w:ascii="TH SarabunPSK" w:eastAsia="TH SarabunPSK" w:hAnsi="TH SarabunPSK" w:cs="TH SarabunPSK"/>
          <w:spacing w:val="-16"/>
          <w:sz w:val="32"/>
          <w:szCs w:val="32"/>
          <w:lang w:val="en-US"/>
        </w:rPr>
        <w:t xml:space="preserve">teaching them in the classroom.” </w:t>
      </w:r>
      <w:r w:rsidR="005B03E0" w:rsidRPr="003A00CC">
        <w:rPr>
          <w:rFonts w:ascii="TH SarabunPSK" w:eastAsia="TH SarabunPSK" w:hAnsi="TH SarabunPSK" w:cs="TH SarabunPSK"/>
          <w:spacing w:val="-16"/>
          <w:sz w:val="32"/>
          <w:szCs w:val="32"/>
          <w:cs/>
          <w:lang w:val="en-US"/>
        </w:rPr>
        <w:t xml:space="preserve">( </w:t>
      </w:r>
      <w:proofErr w:type="spellStart"/>
      <w:r w:rsidR="005B03E0" w:rsidRPr="003A00CC">
        <w:rPr>
          <w:rFonts w:ascii="TH SarabunPSK" w:eastAsia="TH SarabunPSK" w:hAnsi="TH SarabunPSK" w:cs="TH SarabunPSK"/>
          <w:spacing w:val="-16"/>
          <w:sz w:val="32"/>
          <w:szCs w:val="32"/>
          <w:lang w:val="en-US"/>
        </w:rPr>
        <w:t>Z</w:t>
      </w:r>
      <w:r w:rsidR="00384066" w:rsidRPr="003A00CC">
        <w:rPr>
          <w:rFonts w:ascii="TH SarabunPSK" w:eastAsia="TH SarabunPSK" w:hAnsi="TH SarabunPSK" w:cs="TH SarabunPSK"/>
          <w:spacing w:val="-16"/>
          <w:sz w:val="32"/>
          <w:szCs w:val="32"/>
          <w:lang w:val="en-US"/>
        </w:rPr>
        <w:t>erlinda</w:t>
      </w:r>
      <w:proofErr w:type="spellEnd"/>
      <w:r w:rsidR="00384066" w:rsidRPr="003A00CC">
        <w:rPr>
          <w:rFonts w:ascii="TH SarabunPSK" w:eastAsia="TH SarabunPSK" w:hAnsi="TH SarabunPSK" w:cs="TH SarabunPSK"/>
          <w:spacing w:val="-16"/>
          <w:sz w:val="32"/>
          <w:szCs w:val="32"/>
          <w:lang w:val="en-US"/>
        </w:rPr>
        <w:t xml:space="preserve">, </w:t>
      </w:r>
      <w:r w:rsidR="00384066" w:rsidRPr="003A00CC">
        <w:rPr>
          <w:rFonts w:ascii="TH SarabunPSK" w:eastAsia="TH SarabunPSK" w:hAnsi="TH SarabunPSK" w:cs="TH SarabunPSK"/>
          <w:spacing w:val="-16"/>
          <w:sz w:val="32"/>
          <w:szCs w:val="32"/>
          <w:cs/>
          <w:lang w:val="en-US"/>
        </w:rPr>
        <w:t xml:space="preserve">สัมภาษณ์, </w:t>
      </w:r>
      <w:r w:rsidR="006F79BC" w:rsidRPr="003A00CC">
        <w:rPr>
          <w:rFonts w:ascii="TH SarabunPSK" w:eastAsia="TH SarabunPSK" w:hAnsi="TH SarabunPSK" w:cs="TH SarabunPSK"/>
          <w:spacing w:val="-16"/>
          <w:sz w:val="32"/>
          <w:szCs w:val="32"/>
          <w:cs/>
          <w:lang w:val="en-US"/>
        </w:rPr>
        <w:t>คณะวิทยาศาสตร์</w:t>
      </w:r>
      <w:r w:rsidR="00384066" w:rsidRPr="003A00CC">
        <w:rPr>
          <w:rFonts w:ascii="TH SarabunPSK" w:eastAsia="TH SarabunPSK" w:hAnsi="TH SarabunPSK" w:cs="TH SarabunPSK"/>
          <w:spacing w:val="-16"/>
          <w:sz w:val="32"/>
          <w:szCs w:val="32"/>
          <w:cs/>
          <w:lang w:val="en-US"/>
        </w:rPr>
        <w:t>, 20 มีนาคม 2564</w:t>
      </w:r>
      <w:r w:rsidR="00AC66F2" w:rsidRPr="003A00CC">
        <w:rPr>
          <w:rFonts w:ascii="TH SarabunPSK" w:eastAsia="TH SarabunPSK" w:hAnsi="TH SarabunPSK" w:cs="TH SarabunPSK"/>
          <w:spacing w:val="-16"/>
          <w:sz w:val="32"/>
          <w:szCs w:val="32"/>
          <w:cs/>
          <w:lang w:val="en-US"/>
        </w:rPr>
        <w:t>)</w:t>
      </w:r>
    </w:p>
    <w:p w14:paraId="3C64CC43" w14:textId="22827627" w:rsidR="006F79BC" w:rsidRPr="003A00CC" w:rsidRDefault="00FD1274" w:rsidP="743FB3D3">
      <w:pPr>
        <w:spacing w:line="240" w:lineRule="auto"/>
        <w:ind w:firstLine="720"/>
        <w:jc w:val="thaiDistribute"/>
        <w:rPr>
          <w:rFonts w:ascii="TH SarabunPSK" w:eastAsia="TH SarabunPSK" w:hAnsi="TH SarabunPSK" w:cs="TH SarabunPSK"/>
          <w:b/>
          <w:bCs/>
          <w:color w:val="FF0000"/>
          <w:spacing w:val="-16"/>
          <w:sz w:val="32"/>
          <w:szCs w:val="32"/>
          <w:lang w:val="en-US"/>
        </w:rPr>
      </w:pPr>
      <w:r w:rsidRPr="003A00CC">
        <w:rPr>
          <w:rFonts w:ascii="TH SarabunPSK" w:eastAsia="TH SarabunPSK" w:hAnsi="TH SarabunPSK" w:cs="TH SarabunPSK"/>
          <w:spacing w:val="-16"/>
          <w:sz w:val="32"/>
          <w:szCs w:val="32"/>
          <w:cs/>
          <w:lang w:val="en-US"/>
        </w:rPr>
        <w:t>จากการสัมภาษณ์สะท้อนให้เห็นถึง</w:t>
      </w:r>
      <w:r w:rsidR="006F79BC" w:rsidRPr="003A00CC">
        <w:rPr>
          <w:rFonts w:ascii="TH SarabunPSK" w:eastAsia="TH SarabunPSK" w:hAnsi="TH SarabunPSK" w:cs="TH SarabunPSK"/>
          <w:spacing w:val="-16"/>
          <w:sz w:val="32"/>
          <w:szCs w:val="32"/>
          <w:cs/>
          <w:lang w:val="en-US"/>
        </w:rPr>
        <w:t>การปรับตัวของนักศึกษาอินโดนีเซียในการ</w:t>
      </w:r>
      <w:r w:rsidRPr="003A00CC">
        <w:rPr>
          <w:rFonts w:ascii="TH SarabunPSK" w:eastAsia="TH SarabunPSK" w:hAnsi="TH SarabunPSK" w:cs="TH SarabunPSK"/>
          <w:spacing w:val="-16"/>
          <w:sz w:val="32"/>
          <w:szCs w:val="32"/>
          <w:cs/>
          <w:lang w:val="en-US"/>
        </w:rPr>
        <w:t>เรียนในรูปแบบออนไลน์</w:t>
      </w:r>
      <w:r w:rsidR="006F79BC" w:rsidRPr="003A00CC">
        <w:rPr>
          <w:rFonts w:ascii="TH SarabunPSK" w:eastAsia="TH SarabunPSK" w:hAnsi="TH SarabunPSK" w:cs="TH SarabunPSK"/>
          <w:spacing w:val="-16"/>
          <w:sz w:val="32"/>
          <w:szCs w:val="32"/>
          <w:cs/>
          <w:lang w:val="en-US"/>
        </w:rPr>
        <w:t>ทั้ง</w:t>
      </w:r>
      <w:r w:rsidRPr="003A00CC">
        <w:rPr>
          <w:rFonts w:ascii="TH SarabunPSK" w:eastAsia="TH SarabunPSK" w:hAnsi="TH SarabunPSK" w:cs="TH SarabunPSK"/>
          <w:spacing w:val="-16"/>
          <w:sz w:val="32"/>
          <w:szCs w:val="32"/>
          <w:cs/>
          <w:lang w:val="en-US"/>
        </w:rPr>
        <w:t>การอบรมการใช้โปรแกรมในการเรียนการสอนออนไลน์ และ</w:t>
      </w:r>
      <w:r w:rsidR="006F79BC" w:rsidRPr="003A00CC">
        <w:rPr>
          <w:rFonts w:ascii="TH SarabunPSK" w:eastAsia="TH SarabunPSK" w:hAnsi="TH SarabunPSK" w:cs="TH SarabunPSK"/>
          <w:spacing w:val="-16"/>
          <w:sz w:val="32"/>
          <w:szCs w:val="32"/>
          <w:cs/>
          <w:lang w:val="en-US"/>
        </w:rPr>
        <w:t>สำหรับ</w:t>
      </w:r>
      <w:r w:rsidRPr="003A00CC">
        <w:rPr>
          <w:rFonts w:ascii="TH SarabunPSK" w:eastAsia="TH SarabunPSK" w:hAnsi="TH SarabunPSK" w:cs="TH SarabunPSK"/>
          <w:spacing w:val="-16"/>
          <w:sz w:val="32"/>
          <w:szCs w:val="32"/>
          <w:cs/>
          <w:lang w:val="en-US"/>
        </w:rPr>
        <w:t>นักศึกษา</w:t>
      </w:r>
      <w:r w:rsidR="006F79BC" w:rsidRPr="003A00CC">
        <w:rPr>
          <w:rFonts w:ascii="TH SarabunPSK" w:eastAsia="TH SarabunPSK" w:hAnsi="TH SarabunPSK" w:cs="TH SarabunPSK"/>
          <w:spacing w:val="-16"/>
          <w:sz w:val="32"/>
          <w:szCs w:val="32"/>
          <w:cs/>
          <w:lang w:val="en-US"/>
        </w:rPr>
        <w:t>บาง</w:t>
      </w:r>
      <w:r w:rsidRPr="003A00CC">
        <w:rPr>
          <w:rFonts w:ascii="TH SarabunPSK" w:eastAsia="TH SarabunPSK" w:hAnsi="TH SarabunPSK" w:cs="TH SarabunPSK"/>
          <w:spacing w:val="-16"/>
          <w:sz w:val="32"/>
          <w:szCs w:val="32"/>
          <w:cs/>
          <w:lang w:val="en-US"/>
        </w:rPr>
        <w:t>รายที่เป็นอาจารย์สอน</w:t>
      </w:r>
      <w:r w:rsidR="006F79BC" w:rsidRPr="003A00CC">
        <w:rPr>
          <w:rFonts w:ascii="TH SarabunPSK" w:eastAsia="TH SarabunPSK" w:hAnsi="TH SarabunPSK" w:cs="TH SarabunPSK"/>
          <w:spacing w:val="-16"/>
          <w:sz w:val="32"/>
          <w:szCs w:val="32"/>
          <w:cs/>
          <w:lang w:val="en-US"/>
        </w:rPr>
        <w:t>ภาษาอินโดนีเซียซึ่งเป็นภาษาที่สามให้กับ</w:t>
      </w:r>
      <w:r w:rsidRPr="003A00CC">
        <w:rPr>
          <w:rFonts w:ascii="TH SarabunPSK" w:eastAsia="TH SarabunPSK" w:hAnsi="TH SarabunPSK" w:cs="TH SarabunPSK"/>
          <w:spacing w:val="-16"/>
          <w:sz w:val="32"/>
          <w:szCs w:val="32"/>
          <w:cs/>
          <w:lang w:val="en-US"/>
        </w:rPr>
        <w:t>ต่างคณะ ทำให้ต้องมีการ</w:t>
      </w:r>
      <w:r w:rsidR="006F79BC" w:rsidRPr="003A00CC">
        <w:rPr>
          <w:rFonts w:ascii="TH SarabunPSK" w:eastAsia="TH SarabunPSK" w:hAnsi="TH SarabunPSK" w:cs="TH SarabunPSK"/>
          <w:spacing w:val="-16"/>
          <w:sz w:val="32"/>
          <w:szCs w:val="32"/>
          <w:cs/>
          <w:lang w:val="en-US"/>
        </w:rPr>
        <w:t>ปรับเปลี่ยนรูปแบบ</w:t>
      </w:r>
      <w:r w:rsidRPr="003A00CC">
        <w:rPr>
          <w:rFonts w:ascii="TH SarabunPSK" w:eastAsia="TH SarabunPSK" w:hAnsi="TH SarabunPSK" w:cs="TH SarabunPSK"/>
          <w:spacing w:val="-16"/>
          <w:sz w:val="32"/>
          <w:szCs w:val="32"/>
          <w:cs/>
          <w:lang w:val="en-US"/>
        </w:rPr>
        <w:t xml:space="preserve">ในการสอนใหม่ทั้งหมด  </w:t>
      </w:r>
    </w:p>
    <w:p w14:paraId="4AE26994" w14:textId="3E0877F4" w:rsidR="006F79BC" w:rsidRPr="003A00CC" w:rsidRDefault="006F79BC" w:rsidP="00DD2671">
      <w:pPr>
        <w:spacing w:line="240" w:lineRule="auto"/>
        <w:ind w:firstLine="720"/>
        <w:jc w:val="thaiDistribute"/>
        <w:rPr>
          <w:rFonts w:ascii="TH SarabunPSK" w:eastAsia="TH SarabunPSK" w:hAnsi="TH SarabunPSK" w:cs="TH SarabunPSK"/>
          <w:b/>
          <w:bCs/>
          <w:color w:val="FF0000"/>
          <w:spacing w:val="-16"/>
          <w:sz w:val="32"/>
          <w:szCs w:val="32"/>
          <w:lang w:val="en-US"/>
        </w:rPr>
      </w:pPr>
      <w:r w:rsidRPr="003A00CC">
        <w:rPr>
          <w:rFonts w:ascii="TH SarabunPSK" w:eastAsia="TH SarabunPSK" w:hAnsi="TH SarabunPSK" w:cs="TH SarabunPSK"/>
          <w:b/>
          <w:bCs/>
          <w:spacing w:val="-16"/>
          <w:sz w:val="32"/>
          <w:szCs w:val="32"/>
        </w:rPr>
        <w:t>2.4)</w:t>
      </w:r>
      <w:r w:rsidRPr="003A00CC">
        <w:rPr>
          <w:rFonts w:ascii="TH SarabunPSK" w:eastAsia="TH SarabunPSK" w:hAnsi="TH SarabunPSK" w:cs="TH SarabunPSK"/>
          <w:b/>
          <w:bCs/>
          <w:spacing w:val="-16"/>
          <w:sz w:val="32"/>
          <w:szCs w:val="32"/>
          <w:cs/>
        </w:rPr>
        <w:t xml:space="preserve"> การเดินทางของนักศึกษาอินโดนีเซีย  </w:t>
      </w:r>
    </w:p>
    <w:p w14:paraId="1DCA64F2" w14:textId="22E61114" w:rsidR="00070437" w:rsidRPr="003A00CC" w:rsidRDefault="006F79BC" w:rsidP="006F79BC">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spacing w:val="-16"/>
          <w:sz w:val="32"/>
          <w:szCs w:val="32"/>
          <w:cs/>
        </w:rPr>
        <w:t>เดิมนักศึกษาอินโดนีเซียมีการเดินทางกลับไปยังภูมิลำเนาเดิมของตน</w:t>
      </w:r>
      <w:r w:rsidR="00D55D9B" w:rsidRPr="003A00CC">
        <w:rPr>
          <w:rFonts w:ascii="TH SarabunPSK" w:eastAsia="TH SarabunPSK" w:hAnsi="TH SarabunPSK" w:cs="TH SarabunPSK"/>
          <w:spacing w:val="-16"/>
          <w:sz w:val="32"/>
          <w:szCs w:val="32"/>
          <w:cs/>
        </w:rPr>
        <w:t>เอง</w:t>
      </w:r>
      <w:r w:rsidR="00D82135">
        <w:rPr>
          <w:rFonts w:ascii="TH SarabunPSK" w:eastAsia="TH SarabunPSK" w:hAnsi="TH SarabunPSK" w:cs="TH SarabunPSK"/>
          <w:spacing w:val="-16"/>
          <w:sz w:val="32"/>
          <w:szCs w:val="32"/>
          <w:cs/>
        </w:rPr>
        <w:t>ในทุกช่วงเทศกาลหรือวันสําคัญ</w:t>
      </w:r>
      <w:r w:rsidRPr="00DD2671">
        <w:rPr>
          <w:rFonts w:ascii="TH SarabunPSK" w:eastAsia="TH SarabunPSK" w:hAnsi="TH SarabunPSK" w:cs="TH SarabunPSK"/>
          <w:spacing w:val="-20"/>
          <w:sz w:val="32"/>
          <w:szCs w:val="32"/>
          <w:cs/>
        </w:rPr>
        <w:t xml:space="preserve"> </w:t>
      </w:r>
      <w:r w:rsidR="008B1D2B" w:rsidRPr="00DD2671">
        <w:rPr>
          <w:rFonts w:ascii="TH SarabunPSK" w:eastAsia="TH SarabunPSK" w:hAnsi="TH SarabunPSK" w:cs="TH SarabunPSK"/>
          <w:color w:val="FF0000"/>
          <w:spacing w:val="-20"/>
          <w:sz w:val="32"/>
          <w:szCs w:val="32"/>
          <w:cs/>
        </w:rPr>
        <w:t xml:space="preserve"> </w:t>
      </w:r>
      <w:r w:rsidRPr="00DD2671">
        <w:rPr>
          <w:rFonts w:ascii="TH SarabunPSK" w:eastAsia="TH SarabunPSK" w:hAnsi="TH SarabunPSK" w:cs="TH SarabunPSK"/>
          <w:spacing w:val="-20"/>
          <w:sz w:val="32"/>
          <w:szCs w:val="32"/>
          <w:cs/>
        </w:rPr>
        <w:t xml:space="preserve"> อีกทั้งนักศึกษาอินโดนีเซียยังมีการเดินทางไปยังสถานที่ต่าง ๆ </w:t>
      </w:r>
      <w:r w:rsidR="008B1D2B" w:rsidRPr="00DD2671">
        <w:rPr>
          <w:rFonts w:ascii="TH SarabunPSK" w:eastAsia="TH SarabunPSK" w:hAnsi="TH SarabunPSK" w:cs="TH SarabunPSK"/>
          <w:spacing w:val="-20"/>
          <w:sz w:val="32"/>
          <w:szCs w:val="32"/>
          <w:cs/>
        </w:rPr>
        <w:t>ใน</w:t>
      </w:r>
      <w:r w:rsidRPr="00DD2671">
        <w:rPr>
          <w:rFonts w:ascii="TH SarabunPSK" w:eastAsia="TH SarabunPSK" w:hAnsi="TH SarabunPSK" w:cs="TH SarabunPSK"/>
          <w:spacing w:val="-20"/>
          <w:sz w:val="32"/>
          <w:szCs w:val="32"/>
          <w:cs/>
        </w:rPr>
        <w:t>ประเทศไทย โดยเฉพาะ</w:t>
      </w:r>
      <w:r w:rsidRPr="003A00CC">
        <w:rPr>
          <w:rFonts w:ascii="TH SarabunPSK" w:eastAsia="TH SarabunPSK" w:hAnsi="TH SarabunPSK" w:cs="TH SarabunPSK"/>
          <w:spacing w:val="-16"/>
          <w:sz w:val="32"/>
          <w:szCs w:val="32"/>
          <w:cs/>
        </w:rPr>
        <w:t>จังหวัดที่อยู่ใกล้เคียงกับจังหวัด</w:t>
      </w:r>
      <w:r w:rsidRPr="00DD2671">
        <w:rPr>
          <w:rFonts w:ascii="TH SarabunPSK" w:eastAsia="TH SarabunPSK" w:hAnsi="TH SarabunPSK" w:cs="TH SarabunPSK"/>
          <w:spacing w:val="-20"/>
          <w:sz w:val="32"/>
          <w:szCs w:val="32"/>
          <w:cs/>
        </w:rPr>
        <w:t>ขอนแก่น เช่น กาฬสินธุ์ อุดรธานี ร้อยเอ็ด ฯลฯ ซึ่ง</w:t>
      </w:r>
      <w:r w:rsidRPr="003A00CC">
        <w:rPr>
          <w:rFonts w:ascii="TH SarabunPSK" w:eastAsia="TH SarabunPSK" w:hAnsi="TH SarabunPSK" w:cs="TH SarabunPSK"/>
          <w:spacing w:val="-16"/>
          <w:sz w:val="32"/>
          <w:szCs w:val="32"/>
          <w:cs/>
        </w:rPr>
        <w:t>เป็นการเดินทางมาเพื่อท่องเที่ยวแลกเปลี่ยนประสบการณ์ โดยส่วนใหญ่เป็นการเดินทาง</w:t>
      </w:r>
      <w:r w:rsidR="00DB20B6" w:rsidRPr="003A00CC">
        <w:rPr>
          <w:rFonts w:ascii="TH SarabunPSK" w:eastAsia="TH SarabunPSK" w:hAnsi="TH SarabunPSK" w:cs="TH SarabunPSK"/>
          <w:spacing w:val="-16"/>
          <w:sz w:val="32"/>
          <w:szCs w:val="32"/>
          <w:cs/>
        </w:rPr>
        <w:t xml:space="preserve">กันเป็นกลุ่ม </w:t>
      </w:r>
      <w:r w:rsidR="00D82135">
        <w:rPr>
          <w:rFonts w:ascii="TH SarabunPSK" w:eastAsia="TH SarabunPSK" w:hAnsi="TH SarabunPSK" w:cs="TH SarabunPSK"/>
          <w:spacing w:val="-16"/>
          <w:sz w:val="32"/>
          <w:szCs w:val="32"/>
          <w:cs/>
        </w:rPr>
        <w:t xml:space="preserve"> </w:t>
      </w:r>
      <w:r w:rsidR="00D82135">
        <w:rPr>
          <w:rFonts w:ascii="TH SarabunPSK" w:eastAsia="TH SarabunPSK" w:hAnsi="TH SarabunPSK" w:cs="TH SarabunPSK" w:hint="cs"/>
          <w:spacing w:val="-16"/>
          <w:sz w:val="32"/>
          <w:szCs w:val="32"/>
          <w:cs/>
        </w:rPr>
        <w:t>โดย</w:t>
      </w:r>
      <w:r w:rsidRPr="003A00CC">
        <w:rPr>
          <w:rFonts w:ascii="TH SarabunPSK" w:eastAsia="TH SarabunPSK" w:hAnsi="TH SarabunPSK" w:cs="TH SarabunPSK"/>
          <w:spacing w:val="-16"/>
          <w:sz w:val="32"/>
          <w:szCs w:val="32"/>
          <w:cs/>
        </w:rPr>
        <w:t>จะใช้รถสารสาธารณะเป็นส่วนใหญ่ในการเดินทาง หลังจาก</w:t>
      </w:r>
      <w:r w:rsidR="743FB3D3" w:rsidRPr="003A00CC">
        <w:rPr>
          <w:rFonts w:ascii="TH SarabunPSK" w:eastAsia="TH SarabunPSK" w:hAnsi="TH SarabunPSK" w:cs="TH SarabunPSK"/>
          <w:spacing w:val="-16"/>
          <w:sz w:val="32"/>
          <w:szCs w:val="32"/>
          <w:cs/>
        </w:rPr>
        <w:t>สถานการณ์ประกาศมาตรการ พบว่า</w:t>
      </w:r>
    </w:p>
    <w:p w14:paraId="5BDCD417" w14:textId="39157DD8" w:rsidR="00F05F1C" w:rsidRPr="003A00CC" w:rsidRDefault="00994126"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lang w:val="en-US"/>
        </w:rPr>
        <w:t>“</w:t>
      </w:r>
      <w:r w:rsidR="00753452" w:rsidRPr="003A00CC">
        <w:rPr>
          <w:rFonts w:ascii="TH SarabunPSK" w:eastAsia="TH SarabunPSK" w:hAnsi="TH SarabunPSK" w:cs="TH SarabunPSK"/>
          <w:spacing w:val="-16"/>
          <w:sz w:val="32"/>
          <w:szCs w:val="32"/>
          <w:lang w:val="en-US"/>
        </w:rPr>
        <w:t xml:space="preserve">I usually go home at least </w:t>
      </w:r>
      <w:r w:rsidR="00583271" w:rsidRPr="003A00CC">
        <w:rPr>
          <w:rFonts w:ascii="TH SarabunPSK" w:eastAsia="TH SarabunPSK" w:hAnsi="TH SarabunPSK" w:cs="TH SarabunPSK"/>
          <w:spacing w:val="-16"/>
          <w:sz w:val="32"/>
          <w:szCs w:val="32"/>
          <w:lang w:val="en-US"/>
        </w:rPr>
        <w:t xml:space="preserve">twice a year because I want to celebrate with my family especially on New Year’s Day. </w:t>
      </w:r>
      <w:r w:rsidR="003C6D58" w:rsidRPr="003A00CC">
        <w:rPr>
          <w:rFonts w:ascii="TH SarabunPSK" w:eastAsia="TH SarabunPSK" w:hAnsi="TH SarabunPSK" w:cs="TH SarabunPSK"/>
          <w:spacing w:val="-16"/>
          <w:sz w:val="32"/>
          <w:szCs w:val="32"/>
          <w:lang w:val="en-US"/>
        </w:rPr>
        <w:t xml:space="preserve">When COVID-19 situation I </w:t>
      </w:r>
      <w:proofErr w:type="spellStart"/>
      <w:r w:rsidR="003C6D58" w:rsidRPr="003A00CC">
        <w:rPr>
          <w:rFonts w:ascii="TH SarabunPSK" w:eastAsia="TH SarabunPSK" w:hAnsi="TH SarabunPSK" w:cs="TH SarabunPSK"/>
          <w:spacing w:val="-16"/>
          <w:sz w:val="32"/>
          <w:szCs w:val="32"/>
          <w:lang w:val="en-US"/>
        </w:rPr>
        <w:t>can not</w:t>
      </w:r>
      <w:proofErr w:type="spellEnd"/>
      <w:r w:rsidR="003C6D58" w:rsidRPr="003A00CC">
        <w:rPr>
          <w:rFonts w:ascii="TH SarabunPSK" w:eastAsia="TH SarabunPSK" w:hAnsi="TH SarabunPSK" w:cs="TH SarabunPSK"/>
          <w:spacing w:val="-16"/>
          <w:sz w:val="32"/>
          <w:szCs w:val="32"/>
          <w:lang w:val="en-US"/>
        </w:rPr>
        <w:t xml:space="preserve"> </w:t>
      </w:r>
      <w:r w:rsidR="008437C7" w:rsidRPr="003A00CC">
        <w:rPr>
          <w:rFonts w:ascii="TH SarabunPSK" w:eastAsia="TH SarabunPSK" w:hAnsi="TH SarabunPSK" w:cs="TH SarabunPSK"/>
          <w:spacing w:val="-16"/>
          <w:sz w:val="32"/>
          <w:szCs w:val="32"/>
          <w:lang w:val="en-US"/>
        </w:rPr>
        <w:t xml:space="preserve">come to my home that make me adapt for </w:t>
      </w:r>
      <w:r w:rsidR="003B0C13" w:rsidRPr="003A00CC">
        <w:rPr>
          <w:rFonts w:ascii="TH SarabunPSK" w:eastAsia="TH SarabunPSK" w:hAnsi="TH SarabunPSK" w:cs="TH SarabunPSK"/>
          <w:spacing w:val="-16"/>
          <w:sz w:val="32"/>
          <w:szCs w:val="32"/>
          <w:lang w:val="en-US"/>
        </w:rPr>
        <w:t xml:space="preserve">celebration with my family by video call.” </w:t>
      </w:r>
      <w:r w:rsidR="003B0C13" w:rsidRPr="003A00CC">
        <w:rPr>
          <w:rFonts w:ascii="TH SarabunPSK" w:eastAsia="TH SarabunPSK" w:hAnsi="TH SarabunPSK" w:cs="TH SarabunPSK"/>
          <w:spacing w:val="-16"/>
          <w:sz w:val="32"/>
          <w:szCs w:val="32"/>
          <w:cs/>
          <w:lang w:val="en-US"/>
        </w:rPr>
        <w:t>(</w:t>
      </w:r>
      <w:proofErr w:type="spellStart"/>
      <w:r w:rsidR="00CF7ECB" w:rsidRPr="003A00CC">
        <w:rPr>
          <w:rFonts w:ascii="TH SarabunPSK" w:eastAsia="TH SarabunPSK" w:hAnsi="TH SarabunPSK" w:cs="TH SarabunPSK"/>
          <w:spacing w:val="-16"/>
          <w:sz w:val="32"/>
          <w:szCs w:val="32"/>
          <w:lang w:val="en-US"/>
        </w:rPr>
        <w:t>Febby</w:t>
      </w:r>
      <w:proofErr w:type="spellEnd"/>
      <w:r w:rsidR="00CF7ECB" w:rsidRPr="003A00CC">
        <w:rPr>
          <w:rFonts w:ascii="TH SarabunPSK" w:eastAsia="TH SarabunPSK" w:hAnsi="TH SarabunPSK" w:cs="TH SarabunPSK"/>
          <w:spacing w:val="-16"/>
          <w:sz w:val="32"/>
          <w:szCs w:val="32"/>
          <w:lang w:val="en-US"/>
        </w:rPr>
        <w:t xml:space="preserve"> </w:t>
      </w:r>
      <w:proofErr w:type="spellStart"/>
      <w:r w:rsidR="00CF7ECB" w:rsidRPr="003A00CC">
        <w:rPr>
          <w:rFonts w:ascii="TH SarabunPSK" w:eastAsia="TH SarabunPSK" w:hAnsi="TH SarabunPSK" w:cs="TH SarabunPSK"/>
          <w:spacing w:val="-16"/>
          <w:sz w:val="32"/>
          <w:szCs w:val="32"/>
          <w:lang w:val="en-US"/>
        </w:rPr>
        <w:t>Yulia</w:t>
      </w:r>
      <w:proofErr w:type="spellEnd"/>
      <w:r w:rsidR="00CF7ECB" w:rsidRPr="003A00CC">
        <w:rPr>
          <w:rFonts w:ascii="TH SarabunPSK" w:eastAsia="TH SarabunPSK" w:hAnsi="TH SarabunPSK" w:cs="TH SarabunPSK"/>
          <w:spacing w:val="-16"/>
          <w:sz w:val="32"/>
          <w:szCs w:val="32"/>
          <w:lang w:val="en-US"/>
        </w:rPr>
        <w:t xml:space="preserve"> </w:t>
      </w:r>
      <w:proofErr w:type="spellStart"/>
      <w:r w:rsidR="00CF7ECB" w:rsidRPr="003A00CC">
        <w:rPr>
          <w:rFonts w:ascii="TH SarabunPSK" w:eastAsia="TH SarabunPSK" w:hAnsi="TH SarabunPSK" w:cs="TH SarabunPSK"/>
          <w:spacing w:val="-16"/>
          <w:sz w:val="32"/>
          <w:szCs w:val="32"/>
          <w:lang w:val="en-US"/>
        </w:rPr>
        <w:t>Hastika</w:t>
      </w:r>
      <w:proofErr w:type="spellEnd"/>
      <w:r w:rsidR="00CF7ECB" w:rsidRPr="003A00CC">
        <w:rPr>
          <w:rFonts w:ascii="TH SarabunPSK" w:eastAsia="TH SarabunPSK" w:hAnsi="TH SarabunPSK" w:cs="TH SarabunPSK"/>
          <w:spacing w:val="-16"/>
          <w:sz w:val="32"/>
          <w:szCs w:val="32"/>
          <w:lang w:val="en-US"/>
        </w:rPr>
        <w:t>,</w:t>
      </w:r>
      <w:r w:rsidR="00CF7ECB" w:rsidRPr="003A00CC">
        <w:rPr>
          <w:rFonts w:ascii="TH SarabunPSK" w:eastAsia="TH SarabunPSK" w:hAnsi="TH SarabunPSK" w:cs="TH SarabunPSK"/>
          <w:spacing w:val="-16"/>
          <w:sz w:val="32"/>
          <w:szCs w:val="32"/>
          <w:cs/>
          <w:lang w:val="en-US"/>
        </w:rPr>
        <w:t>สัมภาษณ์</w:t>
      </w:r>
      <w:r w:rsidR="00F05F1C" w:rsidRPr="003A00CC">
        <w:rPr>
          <w:rFonts w:ascii="TH SarabunPSK" w:eastAsia="TH SarabunPSK" w:hAnsi="TH SarabunPSK" w:cs="TH SarabunPSK"/>
          <w:spacing w:val="-16"/>
          <w:sz w:val="32"/>
          <w:szCs w:val="32"/>
          <w:cs/>
          <w:lang w:val="en-US"/>
        </w:rPr>
        <w:t>, คณะวิทยาศาสตร์, 27 กุมภาพันธ์ 2564)</w:t>
      </w:r>
    </w:p>
    <w:p w14:paraId="00D8F4AF" w14:textId="22D02771" w:rsidR="00454B5B" w:rsidRPr="003A00CC" w:rsidRDefault="00C46274" w:rsidP="006F79BC">
      <w:pPr>
        <w:spacing w:line="240" w:lineRule="auto"/>
        <w:ind w:firstLine="720"/>
        <w:jc w:val="thaiDistribute"/>
        <w:rPr>
          <w:rFonts w:ascii="TH SarabunPSK" w:eastAsia="TH SarabunPSK" w:hAnsi="TH SarabunPSK" w:cs="TH SarabunPSK"/>
          <w:spacing w:val="-16"/>
          <w:sz w:val="32"/>
          <w:szCs w:val="32"/>
          <w:lang w:val="en-US"/>
        </w:rPr>
      </w:pPr>
      <w:r w:rsidRPr="003A00CC">
        <w:rPr>
          <w:rFonts w:ascii="TH SarabunPSK" w:eastAsia="TH SarabunPSK" w:hAnsi="TH SarabunPSK" w:cs="TH SarabunPSK"/>
          <w:spacing w:val="-16"/>
          <w:sz w:val="32"/>
          <w:szCs w:val="32"/>
          <w:lang w:val="en-US"/>
        </w:rPr>
        <w:t xml:space="preserve">“Before COVID-19 </w:t>
      </w:r>
      <w:r w:rsidR="00C016A5" w:rsidRPr="003A00CC">
        <w:rPr>
          <w:rFonts w:ascii="TH SarabunPSK" w:eastAsia="TH SarabunPSK" w:hAnsi="TH SarabunPSK" w:cs="TH SarabunPSK"/>
          <w:spacing w:val="-16"/>
          <w:sz w:val="32"/>
          <w:szCs w:val="32"/>
          <w:lang w:val="en-US"/>
        </w:rPr>
        <w:t>came, my friends</w:t>
      </w:r>
      <w:r w:rsidR="00DA7D5E" w:rsidRPr="003A00CC">
        <w:rPr>
          <w:rFonts w:ascii="TH SarabunPSK" w:eastAsia="TH SarabunPSK" w:hAnsi="TH SarabunPSK" w:cs="TH SarabunPSK"/>
          <w:spacing w:val="-16"/>
          <w:sz w:val="32"/>
          <w:szCs w:val="32"/>
          <w:lang w:val="en-US"/>
        </w:rPr>
        <w:t xml:space="preserve"> and I had regular meeting</w:t>
      </w:r>
      <w:r w:rsidR="00163091" w:rsidRPr="003A00CC">
        <w:rPr>
          <w:rFonts w:ascii="TH SarabunPSK" w:eastAsia="TH SarabunPSK" w:hAnsi="TH SarabunPSK" w:cs="TH SarabunPSK"/>
          <w:spacing w:val="-16"/>
          <w:sz w:val="32"/>
          <w:szCs w:val="32"/>
          <w:lang w:val="en-US"/>
        </w:rPr>
        <w:t>s to visit other province</w:t>
      </w:r>
      <w:r w:rsidR="004A73B1" w:rsidRPr="003A00CC">
        <w:rPr>
          <w:rFonts w:ascii="TH SarabunPSK" w:eastAsia="TH SarabunPSK" w:hAnsi="TH SarabunPSK" w:cs="TH SarabunPSK"/>
          <w:spacing w:val="-16"/>
          <w:sz w:val="32"/>
          <w:szCs w:val="32"/>
          <w:lang w:val="en-US"/>
        </w:rPr>
        <w:t xml:space="preserve">, but when there is COVID-19 </w:t>
      </w:r>
      <w:r w:rsidR="00B86A17" w:rsidRPr="003A00CC">
        <w:rPr>
          <w:rFonts w:ascii="TH SarabunPSK" w:eastAsia="TH SarabunPSK" w:hAnsi="TH SarabunPSK" w:cs="TH SarabunPSK"/>
          <w:spacing w:val="-16"/>
          <w:sz w:val="32"/>
          <w:szCs w:val="32"/>
          <w:lang w:val="en-US"/>
        </w:rPr>
        <w:t>we have to live within the university area.”</w:t>
      </w:r>
      <w:r w:rsidR="001371F6" w:rsidRPr="003A00CC">
        <w:rPr>
          <w:rFonts w:ascii="TH SarabunPSK" w:eastAsia="TH SarabunPSK" w:hAnsi="TH SarabunPSK" w:cs="TH SarabunPSK"/>
          <w:spacing w:val="-16"/>
          <w:sz w:val="32"/>
          <w:szCs w:val="32"/>
          <w:lang w:val="en-US"/>
        </w:rPr>
        <w:t xml:space="preserve"> </w:t>
      </w:r>
      <w:r w:rsidR="00B95C8D" w:rsidRPr="003A00CC">
        <w:rPr>
          <w:rFonts w:ascii="TH SarabunPSK" w:eastAsia="TH SarabunPSK" w:hAnsi="TH SarabunPSK" w:cs="TH SarabunPSK"/>
          <w:spacing w:val="-16"/>
          <w:sz w:val="32"/>
          <w:szCs w:val="32"/>
          <w:lang w:val="en-US"/>
        </w:rPr>
        <w:t>(</w:t>
      </w:r>
      <w:proofErr w:type="spellStart"/>
      <w:r w:rsidR="008D2AB1" w:rsidRPr="003A00CC">
        <w:rPr>
          <w:rFonts w:ascii="TH SarabunPSK" w:eastAsia="TH SarabunPSK" w:hAnsi="TH SarabunPSK" w:cs="TH SarabunPSK"/>
          <w:spacing w:val="-16"/>
          <w:sz w:val="32"/>
          <w:szCs w:val="32"/>
          <w:lang w:val="en-US"/>
        </w:rPr>
        <w:t>Haiyudi</w:t>
      </w:r>
      <w:proofErr w:type="spellEnd"/>
      <w:r w:rsidR="008D2AB1" w:rsidRPr="003A00CC">
        <w:rPr>
          <w:rFonts w:ascii="TH SarabunPSK" w:eastAsia="TH SarabunPSK" w:hAnsi="TH SarabunPSK" w:cs="TH SarabunPSK"/>
          <w:spacing w:val="-16"/>
          <w:sz w:val="32"/>
          <w:szCs w:val="32"/>
          <w:lang w:val="en-US"/>
        </w:rPr>
        <w:t xml:space="preserve">, </w:t>
      </w:r>
      <w:r w:rsidR="008D2AB1" w:rsidRPr="003A00CC">
        <w:rPr>
          <w:rFonts w:ascii="TH SarabunPSK" w:eastAsia="TH SarabunPSK" w:hAnsi="TH SarabunPSK" w:cs="TH SarabunPSK"/>
          <w:spacing w:val="-16"/>
          <w:sz w:val="32"/>
          <w:szCs w:val="32"/>
          <w:cs/>
          <w:lang w:val="en-US"/>
        </w:rPr>
        <w:t>สัมภาษณ์, คณะศึกษาศาสตร์, 12 มกราคม 2564)</w:t>
      </w:r>
    </w:p>
    <w:p w14:paraId="370FB10E" w14:textId="15042C3A" w:rsidR="00CC7A79" w:rsidRPr="003A00CC" w:rsidRDefault="00454B5B" w:rsidP="00436D4C">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spacing w:val="-16"/>
          <w:sz w:val="32"/>
          <w:szCs w:val="32"/>
          <w:cs/>
          <w:lang w:val="en-US"/>
        </w:rPr>
        <w:t>จากการสัมภาษณ์สะท้อนให้เห็นว่า การเดินทางของ</w:t>
      </w:r>
      <w:r w:rsidR="006F79BC" w:rsidRPr="003A00CC">
        <w:rPr>
          <w:rFonts w:ascii="TH SarabunPSK" w:eastAsia="TH SarabunPSK" w:hAnsi="TH SarabunPSK" w:cs="TH SarabunPSK"/>
          <w:spacing w:val="-16"/>
          <w:sz w:val="32"/>
          <w:szCs w:val="32"/>
          <w:cs/>
          <w:lang w:val="en-US"/>
        </w:rPr>
        <w:t>นักศึกษาอินโดนีเซีย</w:t>
      </w:r>
      <w:r w:rsidRPr="003A00CC">
        <w:rPr>
          <w:rFonts w:ascii="TH SarabunPSK" w:eastAsia="TH SarabunPSK" w:hAnsi="TH SarabunPSK" w:cs="TH SarabunPSK"/>
          <w:spacing w:val="-16"/>
          <w:sz w:val="32"/>
          <w:szCs w:val="32"/>
          <w:cs/>
          <w:lang w:val="en-US"/>
        </w:rPr>
        <w:t>มี</w:t>
      </w:r>
      <w:r w:rsidR="006F79BC" w:rsidRPr="003A00CC">
        <w:rPr>
          <w:rFonts w:ascii="TH SarabunPSK" w:eastAsia="TH SarabunPSK" w:hAnsi="TH SarabunPSK" w:cs="TH SarabunPSK"/>
          <w:spacing w:val="-16"/>
          <w:sz w:val="32"/>
          <w:szCs w:val="32"/>
          <w:cs/>
          <w:lang w:val="en-US"/>
        </w:rPr>
        <w:t>การ</w:t>
      </w:r>
      <w:r w:rsidRPr="003A00CC">
        <w:rPr>
          <w:rFonts w:ascii="TH SarabunPSK" w:eastAsia="TH SarabunPSK" w:hAnsi="TH SarabunPSK" w:cs="TH SarabunPSK"/>
          <w:spacing w:val="-16"/>
          <w:sz w:val="32"/>
          <w:szCs w:val="32"/>
          <w:cs/>
          <w:lang w:val="en-US"/>
        </w:rPr>
        <w:t>เดินทางทั้งการกลับ</w:t>
      </w:r>
      <w:r w:rsidR="006F79BC" w:rsidRPr="003A00CC">
        <w:rPr>
          <w:rFonts w:ascii="TH SarabunPSK" w:eastAsia="TH SarabunPSK" w:hAnsi="TH SarabunPSK" w:cs="TH SarabunPSK"/>
          <w:spacing w:val="-16"/>
          <w:sz w:val="32"/>
          <w:szCs w:val="32"/>
          <w:cs/>
          <w:lang w:val="en-US"/>
        </w:rPr>
        <w:t>ภูมิลำเนา</w:t>
      </w:r>
      <w:r w:rsidRPr="003A00CC">
        <w:rPr>
          <w:rFonts w:ascii="TH SarabunPSK" w:eastAsia="TH SarabunPSK" w:hAnsi="TH SarabunPSK" w:cs="TH SarabunPSK"/>
          <w:spacing w:val="-16"/>
          <w:sz w:val="32"/>
          <w:szCs w:val="32"/>
          <w:cs/>
          <w:lang w:val="en-US"/>
        </w:rPr>
        <w:t>และการรวมกลุ่มเพื่อไปเที่ยวพักผ่อนไม่สามารถทำได้ จึงต้องอาศัยการสื่อสารผ่านอินเตอร์เน็ตแทน</w:t>
      </w:r>
      <w:r w:rsidR="001F7417" w:rsidRPr="003A00CC">
        <w:rPr>
          <w:rFonts w:ascii="TH SarabunPSK" w:eastAsia="TH SarabunPSK" w:hAnsi="TH SarabunPSK" w:cs="TH SarabunPSK"/>
          <w:spacing w:val="-16"/>
          <w:sz w:val="32"/>
          <w:szCs w:val="32"/>
          <w:cs/>
          <w:lang w:val="en-US"/>
        </w:rPr>
        <w:t xml:space="preserve"> นอกจากนี้</w:t>
      </w:r>
      <w:r w:rsidR="00F6347E" w:rsidRPr="003A00CC">
        <w:rPr>
          <w:rFonts w:ascii="TH SarabunPSK" w:eastAsia="TH SarabunPSK" w:hAnsi="TH SarabunPSK" w:cs="TH SarabunPSK"/>
          <w:spacing w:val="-16"/>
          <w:sz w:val="32"/>
          <w:szCs w:val="32"/>
          <w:cs/>
          <w:lang w:val="en-US"/>
        </w:rPr>
        <w:t>นักศึกษาจำเป็นต้องอยู่ในที่พักอาศัยของตนหรือพื้นที่โดยรอบ</w:t>
      </w:r>
      <w:r w:rsidR="006F79BC" w:rsidRPr="003A00CC">
        <w:rPr>
          <w:rFonts w:ascii="TH SarabunPSK" w:eastAsia="TH SarabunPSK" w:hAnsi="TH SarabunPSK" w:cs="TH SarabunPSK"/>
          <w:spacing w:val="-16"/>
          <w:sz w:val="32"/>
          <w:szCs w:val="32"/>
          <w:cs/>
          <w:lang w:val="en-US"/>
        </w:rPr>
        <w:t xml:space="preserve">ของมหาวิทยาลัยเท่านั้น </w:t>
      </w:r>
      <w:r w:rsidR="006F79BC" w:rsidRPr="003A00CC">
        <w:rPr>
          <w:rFonts w:ascii="TH SarabunPSK" w:eastAsia="TH SarabunPSK" w:hAnsi="TH SarabunPSK" w:cs="TH SarabunPSK"/>
          <w:spacing w:val="-16"/>
          <w:sz w:val="32"/>
          <w:szCs w:val="32"/>
          <w:cs/>
        </w:rPr>
        <w:t>และเ</w:t>
      </w:r>
      <w:r w:rsidR="00C94ABA" w:rsidRPr="003A00CC">
        <w:rPr>
          <w:rFonts w:ascii="TH SarabunPSK" w:eastAsia="TH SarabunPSK" w:hAnsi="TH SarabunPSK" w:cs="TH SarabunPSK"/>
          <w:spacing w:val="-16"/>
          <w:sz w:val="32"/>
          <w:szCs w:val="32"/>
          <w:cs/>
        </w:rPr>
        <w:t>ปลี่ยนมาใช้รถจักรยานยนต์ส่วนตัว</w:t>
      </w:r>
      <w:r w:rsidR="006F79BC" w:rsidRPr="003A00CC">
        <w:rPr>
          <w:rFonts w:ascii="TH SarabunPSK" w:eastAsia="TH SarabunPSK" w:hAnsi="TH SarabunPSK" w:cs="TH SarabunPSK"/>
          <w:spacing w:val="-16"/>
          <w:sz w:val="32"/>
          <w:szCs w:val="32"/>
          <w:cs/>
        </w:rPr>
        <w:t>แทนการนั่งรถสาธารณะ</w:t>
      </w:r>
    </w:p>
    <w:p w14:paraId="65EEA22E" w14:textId="77777777" w:rsidR="00F70662" w:rsidRPr="003619A9" w:rsidRDefault="00F70662" w:rsidP="00DD2671">
      <w:pPr>
        <w:spacing w:line="120" w:lineRule="auto"/>
        <w:ind w:firstLine="720"/>
        <w:jc w:val="thaiDistribute"/>
        <w:rPr>
          <w:rFonts w:ascii="TH SarabunPSK" w:eastAsia="TH SarabunPSK" w:hAnsi="TH SarabunPSK" w:cs="TH SarabunPSK"/>
          <w:sz w:val="32"/>
          <w:szCs w:val="32"/>
        </w:rPr>
      </w:pPr>
    </w:p>
    <w:p w14:paraId="15BF195F" w14:textId="0ED0B70D" w:rsidR="00CC7A79" w:rsidRPr="003A00CC" w:rsidRDefault="003467EC" w:rsidP="00CC06FE">
      <w:pPr>
        <w:spacing w:line="240" w:lineRule="auto"/>
        <w:jc w:val="thaiDistribute"/>
        <w:rPr>
          <w:rFonts w:ascii="TH SarabunPSK" w:eastAsia="TH SarabunPSK" w:hAnsi="TH SarabunPSK" w:cs="TH SarabunPSK"/>
          <w:spacing w:val="-16"/>
          <w:sz w:val="32"/>
          <w:szCs w:val="32"/>
          <w:cs/>
          <w:lang w:val="en-US"/>
        </w:rPr>
      </w:pPr>
      <w:r w:rsidRPr="003619A9">
        <w:rPr>
          <w:rFonts w:ascii="TH SarabunPSK" w:eastAsia="TH SarabunPSK" w:hAnsi="TH SarabunPSK" w:cs="TH SarabunPSK"/>
          <w:b/>
          <w:bCs/>
          <w:sz w:val="32"/>
          <w:szCs w:val="32"/>
          <w:cs/>
        </w:rPr>
        <w:t xml:space="preserve"> </w:t>
      </w:r>
      <w:r w:rsidRPr="003A00CC">
        <w:rPr>
          <w:rFonts w:ascii="TH SarabunPSK" w:eastAsia="TH SarabunPSK" w:hAnsi="TH SarabunPSK" w:cs="TH SarabunPSK"/>
          <w:b/>
          <w:bCs/>
          <w:spacing w:val="-16"/>
          <w:sz w:val="32"/>
          <w:szCs w:val="32"/>
          <w:cs/>
        </w:rPr>
        <w:t>สรุปและอภิปรายผล</w:t>
      </w:r>
    </w:p>
    <w:p w14:paraId="10F959A8" w14:textId="5EA73D99" w:rsidR="5BA4F1F5" w:rsidRPr="003A00CC" w:rsidRDefault="00E61040" w:rsidP="00CC06FE">
      <w:pPr>
        <w:spacing w:line="240" w:lineRule="auto"/>
        <w:ind w:firstLine="720"/>
        <w:jc w:val="thaiDistribute"/>
        <w:rPr>
          <w:rFonts w:ascii="TH SarabunPSK" w:eastAsia="TH SarabunPSK" w:hAnsi="TH SarabunPSK" w:cs="TH SarabunPSK"/>
          <w:spacing w:val="-16"/>
          <w:sz w:val="32"/>
          <w:szCs w:val="32"/>
        </w:rPr>
      </w:pPr>
      <w:r w:rsidRPr="003A00CC">
        <w:rPr>
          <w:rFonts w:ascii="TH SarabunPSK" w:eastAsia="TH SarabunPSK" w:hAnsi="TH SarabunPSK" w:cs="TH SarabunPSK"/>
          <w:b/>
          <w:bCs/>
          <w:color w:val="000000" w:themeColor="text1"/>
          <w:spacing w:val="-16"/>
          <w:sz w:val="32"/>
          <w:szCs w:val="32"/>
          <w:cs/>
          <w:lang w:val="en-US"/>
        </w:rPr>
        <w:t>ประการแรก :</w:t>
      </w:r>
      <w:r w:rsidRPr="003A00CC">
        <w:rPr>
          <w:rFonts w:ascii="TH SarabunPSK" w:eastAsia="TH SarabunPSK" w:hAnsi="TH SarabunPSK" w:cs="TH SarabunPSK"/>
          <w:color w:val="000000" w:themeColor="text1"/>
          <w:spacing w:val="-16"/>
          <w:sz w:val="32"/>
          <w:szCs w:val="32"/>
          <w:cs/>
          <w:lang w:val="en-US"/>
        </w:rPr>
        <w:t xml:space="preserve"> จากบทความเรื่องนักศึกษาอินโดนีเซีย ในมหาวิทยาลัยขอนแก่น : มาตรการ ผลกระทบและการปรับตัวในช่วงการแพร่ระบาดของโควิด-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 xml:space="preserve">พบว่านักศึกษาอินโดนีเซียได้รับผลกระทบและปรับตัวที่สำคัญใน </w:t>
      </w:r>
      <w:r w:rsidRPr="003A00CC">
        <w:rPr>
          <w:rFonts w:ascii="TH SarabunPSK" w:eastAsia="TH SarabunPSK" w:hAnsi="TH SarabunPSK" w:cs="TH SarabunPSK"/>
          <w:color w:val="000000" w:themeColor="text1"/>
          <w:spacing w:val="-16"/>
          <w:sz w:val="32"/>
          <w:szCs w:val="32"/>
          <w:lang w:val="en-US"/>
        </w:rPr>
        <w:t xml:space="preserve">4 </w:t>
      </w:r>
      <w:r w:rsidRPr="003A00CC">
        <w:rPr>
          <w:rFonts w:ascii="TH SarabunPSK" w:eastAsia="TH SarabunPSK" w:hAnsi="TH SarabunPSK" w:cs="TH SarabunPSK"/>
          <w:color w:val="000000" w:themeColor="text1"/>
          <w:spacing w:val="-16"/>
          <w:sz w:val="32"/>
          <w:szCs w:val="32"/>
          <w:cs/>
          <w:lang w:val="en-US"/>
        </w:rPr>
        <w:t xml:space="preserve">ด้าน ดังนี้ </w:t>
      </w:r>
      <w:r w:rsidRPr="003A00CC">
        <w:rPr>
          <w:rFonts w:ascii="TH SarabunPSK" w:eastAsia="TH SarabunPSK" w:hAnsi="TH SarabunPSK" w:cs="TH SarabunPSK"/>
          <w:color w:val="000000" w:themeColor="text1"/>
          <w:spacing w:val="-16"/>
          <w:sz w:val="32"/>
          <w:szCs w:val="32"/>
          <w:lang w:val="en-US"/>
        </w:rPr>
        <w:t xml:space="preserve">1. </w:t>
      </w:r>
      <w:r w:rsidRPr="003A00CC">
        <w:rPr>
          <w:rFonts w:ascii="TH SarabunPSK" w:eastAsia="TH SarabunPSK" w:hAnsi="TH SarabunPSK" w:cs="TH SarabunPSK"/>
          <w:color w:val="000000" w:themeColor="text1"/>
          <w:spacing w:val="-16"/>
          <w:sz w:val="32"/>
          <w:szCs w:val="32"/>
          <w:cs/>
          <w:lang w:val="en-US"/>
        </w:rPr>
        <w:t xml:space="preserve">ด้านวิถีชีวิตความเป็นอยู่ </w:t>
      </w:r>
      <w:r w:rsidRPr="003A00CC">
        <w:rPr>
          <w:rFonts w:ascii="TH SarabunPSK" w:eastAsia="TH SarabunPSK" w:hAnsi="TH SarabunPSK" w:cs="TH SarabunPSK"/>
          <w:color w:val="000000" w:themeColor="text1"/>
          <w:spacing w:val="-16"/>
          <w:sz w:val="32"/>
          <w:szCs w:val="32"/>
          <w:lang w:val="en-US"/>
        </w:rPr>
        <w:t xml:space="preserve">2. </w:t>
      </w:r>
      <w:r w:rsidRPr="003A00CC">
        <w:rPr>
          <w:rFonts w:ascii="TH SarabunPSK" w:eastAsia="TH SarabunPSK" w:hAnsi="TH SarabunPSK" w:cs="TH SarabunPSK"/>
          <w:color w:val="000000" w:themeColor="text1"/>
          <w:spacing w:val="-16"/>
          <w:sz w:val="32"/>
          <w:szCs w:val="32"/>
          <w:cs/>
          <w:lang w:val="en-US"/>
        </w:rPr>
        <w:t xml:space="preserve">ด้านกิจกรรมทางศาสนา </w:t>
      </w:r>
      <w:r w:rsidRPr="003A00CC">
        <w:rPr>
          <w:rFonts w:ascii="TH SarabunPSK" w:eastAsia="TH SarabunPSK" w:hAnsi="TH SarabunPSK" w:cs="TH SarabunPSK"/>
          <w:color w:val="000000" w:themeColor="text1"/>
          <w:spacing w:val="-16"/>
          <w:sz w:val="32"/>
          <w:szCs w:val="32"/>
          <w:lang w:val="en-US"/>
        </w:rPr>
        <w:t xml:space="preserve">3. </w:t>
      </w:r>
      <w:r w:rsidRPr="003A00CC">
        <w:rPr>
          <w:rFonts w:ascii="TH SarabunPSK" w:eastAsia="TH SarabunPSK" w:hAnsi="TH SarabunPSK" w:cs="TH SarabunPSK"/>
          <w:color w:val="000000" w:themeColor="text1"/>
          <w:spacing w:val="-16"/>
          <w:sz w:val="32"/>
          <w:szCs w:val="32"/>
          <w:cs/>
          <w:lang w:val="en-US"/>
        </w:rPr>
        <w:t xml:space="preserve">ด้านการเรียนการสอน </w:t>
      </w:r>
      <w:r w:rsidRPr="003A00CC">
        <w:rPr>
          <w:rFonts w:ascii="TH SarabunPSK" w:eastAsia="TH SarabunPSK" w:hAnsi="TH SarabunPSK" w:cs="TH SarabunPSK"/>
          <w:color w:val="000000" w:themeColor="text1"/>
          <w:spacing w:val="-16"/>
          <w:sz w:val="32"/>
          <w:szCs w:val="32"/>
          <w:lang w:val="en-US"/>
        </w:rPr>
        <w:t xml:space="preserve">4. </w:t>
      </w:r>
      <w:r w:rsidRPr="003A00CC">
        <w:rPr>
          <w:rFonts w:ascii="TH SarabunPSK" w:eastAsia="TH SarabunPSK" w:hAnsi="TH SarabunPSK" w:cs="TH SarabunPSK"/>
          <w:color w:val="000000" w:themeColor="text1"/>
          <w:spacing w:val="-16"/>
          <w:sz w:val="32"/>
          <w:szCs w:val="32"/>
          <w:cs/>
          <w:lang w:val="en-US"/>
        </w:rPr>
        <w:t>ด้านการเดินทาง ซึ่งอยู่ภายใต้บริบทของโควิด-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ผลกระทบไม่เพียงทำให้เกิดความลำบากใน</w:t>
      </w:r>
      <w:r w:rsidR="004B15F7" w:rsidRPr="003A00CC">
        <w:rPr>
          <w:rFonts w:ascii="TH SarabunPSK" w:eastAsia="TH SarabunPSK" w:hAnsi="TH SarabunPSK" w:cs="TH SarabunPSK" w:hint="cs"/>
          <w:color w:val="000000" w:themeColor="text1"/>
          <w:spacing w:val="-16"/>
          <w:sz w:val="32"/>
          <w:szCs w:val="32"/>
          <w:cs/>
          <w:lang w:val="en-US"/>
        </w:rPr>
        <w:t>การ</w:t>
      </w:r>
      <w:r w:rsidRPr="003A00CC">
        <w:rPr>
          <w:rFonts w:ascii="TH SarabunPSK" w:eastAsia="TH SarabunPSK" w:hAnsi="TH SarabunPSK" w:cs="TH SarabunPSK"/>
          <w:color w:val="000000" w:themeColor="text1"/>
          <w:spacing w:val="-16"/>
          <w:sz w:val="32"/>
          <w:szCs w:val="32"/>
          <w:cs/>
          <w:lang w:val="en-US"/>
        </w:rPr>
        <w:t>ปรับตัวให้เข้ากับบริบ</w:t>
      </w:r>
      <w:r w:rsidR="00C94ABA" w:rsidRPr="003A00CC">
        <w:rPr>
          <w:rFonts w:ascii="TH SarabunPSK" w:eastAsia="TH SarabunPSK" w:hAnsi="TH SarabunPSK" w:cs="TH SarabunPSK"/>
          <w:color w:val="000000" w:themeColor="text1"/>
          <w:spacing w:val="-16"/>
          <w:sz w:val="32"/>
          <w:szCs w:val="32"/>
          <w:cs/>
          <w:lang w:val="en-US"/>
        </w:rPr>
        <w:t>ทสังคมจากมาตรการท่ามกลางสถานการ</w:t>
      </w:r>
      <w:r w:rsidR="00C94ABA" w:rsidRPr="003A00CC">
        <w:rPr>
          <w:rFonts w:ascii="TH SarabunPSK" w:eastAsia="TH SarabunPSK" w:hAnsi="TH SarabunPSK" w:cs="TH SarabunPSK" w:hint="cs"/>
          <w:color w:val="000000" w:themeColor="text1"/>
          <w:spacing w:val="-16"/>
          <w:sz w:val="32"/>
          <w:szCs w:val="32"/>
          <w:cs/>
          <w:lang w:val="en-US"/>
        </w:rPr>
        <w:t>ณ์</w:t>
      </w:r>
      <w:r w:rsidRPr="003A00CC">
        <w:rPr>
          <w:rFonts w:ascii="TH SarabunPSK" w:eastAsia="TH SarabunPSK" w:hAnsi="TH SarabunPSK" w:cs="TH SarabunPSK"/>
          <w:color w:val="000000" w:themeColor="text1"/>
          <w:spacing w:val="-16"/>
          <w:sz w:val="32"/>
          <w:szCs w:val="32"/>
          <w:cs/>
          <w:lang w:val="en-US"/>
        </w:rPr>
        <w:t>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ให้ได้แล้วนั้น ยังสร้างความกังวลให้กับนักศึกษาอินโดนีเซียในเรื่องของค่าใช้จ่ายที่เพิ่มมากขึ้นจากการปรับเปลี่ยนรูปแบบการใช้ชีวิต</w:t>
      </w:r>
      <w:r w:rsidRPr="003A00CC">
        <w:rPr>
          <w:rFonts w:ascii="TH SarabunPSK" w:eastAsia="TH SarabunPSK" w:hAnsi="TH SarabunPSK" w:cs="TH SarabunPSK"/>
          <w:color w:val="000000" w:themeColor="text1"/>
          <w:spacing w:val="-16"/>
          <w:sz w:val="32"/>
          <w:szCs w:val="32"/>
          <w:cs/>
          <w:lang w:val="en-US"/>
        </w:rPr>
        <w:lastRenderedPageBreak/>
        <w:t xml:space="preserve">แบบ </w:t>
      </w:r>
      <w:r w:rsidRPr="003A00CC">
        <w:rPr>
          <w:rFonts w:ascii="TH SarabunPSK" w:eastAsia="TH SarabunPSK" w:hAnsi="TH SarabunPSK" w:cs="TH SarabunPSK"/>
          <w:color w:val="000000" w:themeColor="text1"/>
          <w:spacing w:val="-16"/>
          <w:sz w:val="32"/>
          <w:szCs w:val="32"/>
          <w:lang w:val="en-US"/>
        </w:rPr>
        <w:t xml:space="preserve">New normal </w:t>
      </w:r>
      <w:r w:rsidRPr="003A00CC">
        <w:rPr>
          <w:rFonts w:ascii="TH SarabunPSK" w:eastAsia="TH SarabunPSK" w:hAnsi="TH SarabunPSK" w:cs="TH SarabunPSK"/>
          <w:color w:val="000000" w:themeColor="text1"/>
          <w:spacing w:val="-16"/>
          <w:sz w:val="32"/>
          <w:szCs w:val="32"/>
          <w:cs/>
          <w:lang w:val="en-US"/>
        </w:rPr>
        <w:t>ที่ต้องอาศัยความทันสมัยของเทคโนโลยี  อีกทั้งความวิตกกังวลต่อการติดเชื้อโควิด-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ซึ่งนักศึกษาอินโดนีเซียต้องค่อยระวังการไปยังสถานที่ต่าง ๆ หรือพื้นที่ที่มีความเสี่ยง</w:t>
      </w:r>
    </w:p>
    <w:p w14:paraId="29D06409" w14:textId="2043FEEC" w:rsidR="00913F8C" w:rsidRDefault="00E61040" w:rsidP="003C0F65">
      <w:pPr>
        <w:spacing w:line="240" w:lineRule="auto"/>
        <w:ind w:firstLine="720"/>
        <w:jc w:val="thaiDistribute"/>
        <w:rPr>
          <w:rFonts w:ascii="TH SarabunPSK" w:eastAsia="TH SarabunPSK" w:hAnsi="TH SarabunPSK" w:cs="TH SarabunPSK"/>
          <w:spacing w:val="-18"/>
          <w:sz w:val="32"/>
          <w:szCs w:val="32"/>
        </w:rPr>
      </w:pPr>
      <w:r w:rsidRPr="003A00CC">
        <w:rPr>
          <w:rFonts w:ascii="TH SarabunPSK" w:eastAsia="TH SarabunPSK" w:hAnsi="TH SarabunPSK" w:cs="TH SarabunPSK"/>
          <w:color w:val="000000" w:themeColor="text1"/>
          <w:spacing w:val="-16"/>
          <w:sz w:val="32"/>
          <w:szCs w:val="32"/>
          <w:cs/>
          <w:lang w:val="en-US"/>
        </w:rPr>
        <w:t xml:space="preserve"> </w:t>
      </w:r>
      <w:r w:rsidRPr="003A00CC">
        <w:rPr>
          <w:rFonts w:ascii="TH SarabunPSK" w:eastAsia="TH SarabunPSK" w:hAnsi="TH SarabunPSK" w:cs="TH SarabunPSK"/>
          <w:b/>
          <w:bCs/>
          <w:color w:val="000000" w:themeColor="text1"/>
          <w:spacing w:val="-16"/>
          <w:sz w:val="32"/>
          <w:szCs w:val="32"/>
          <w:cs/>
          <w:lang w:val="en-US"/>
        </w:rPr>
        <w:t xml:space="preserve">ประการที่ </w:t>
      </w:r>
      <w:r w:rsidRPr="003A00CC">
        <w:rPr>
          <w:rFonts w:ascii="TH SarabunPSK" w:eastAsia="TH SarabunPSK" w:hAnsi="TH SarabunPSK" w:cs="TH SarabunPSK"/>
          <w:b/>
          <w:bCs/>
          <w:color w:val="000000" w:themeColor="text1"/>
          <w:spacing w:val="-16"/>
          <w:sz w:val="32"/>
          <w:szCs w:val="32"/>
          <w:lang w:val="en-US"/>
        </w:rPr>
        <w:t>2 :</w:t>
      </w:r>
      <w:r w:rsidRPr="003A00CC">
        <w:rPr>
          <w:rFonts w:ascii="TH SarabunPSK" w:eastAsia="TH SarabunPSK" w:hAnsi="TH SarabunPSK" w:cs="TH SarabunPSK"/>
          <w:color w:val="000000" w:themeColor="text1"/>
          <w:spacing w:val="-16"/>
          <w:sz w:val="32"/>
          <w:szCs w:val="32"/>
          <w:lang w:val="en-US"/>
        </w:rPr>
        <w:t xml:space="preserve"> </w:t>
      </w:r>
      <w:r w:rsidR="00F93C14">
        <w:rPr>
          <w:rFonts w:ascii="TH SarabunPSK" w:eastAsia="TH SarabunPSK" w:hAnsi="TH SarabunPSK" w:cs="TH SarabunPSK" w:hint="cs"/>
          <w:color w:val="000000" w:themeColor="text1"/>
          <w:spacing w:val="-16"/>
          <w:sz w:val="32"/>
          <w:szCs w:val="32"/>
          <w:cs/>
          <w:lang w:val="en-US"/>
        </w:rPr>
        <w:t>จากผลการศึกษา</w:t>
      </w:r>
      <w:r w:rsidRPr="003A00CC">
        <w:rPr>
          <w:rFonts w:ascii="TH SarabunPSK" w:eastAsia="TH SarabunPSK" w:hAnsi="TH SarabunPSK" w:cs="TH SarabunPSK"/>
          <w:color w:val="000000" w:themeColor="text1"/>
          <w:spacing w:val="-16"/>
          <w:sz w:val="32"/>
          <w:szCs w:val="32"/>
          <w:cs/>
          <w:lang w:val="en-US"/>
        </w:rPr>
        <w:t>ทำให้ทราบถึงผลกระทบของนักศึกษาอินโดนีเซียจากสถานการณ์โควิด-</w:t>
      </w:r>
      <w:r w:rsidRPr="003A00CC">
        <w:rPr>
          <w:rFonts w:ascii="TH SarabunPSK" w:eastAsia="TH SarabunPSK" w:hAnsi="TH SarabunPSK" w:cs="TH SarabunPSK"/>
          <w:color w:val="000000" w:themeColor="text1"/>
          <w:spacing w:val="-16"/>
          <w:sz w:val="32"/>
          <w:szCs w:val="32"/>
          <w:lang w:val="en-US"/>
        </w:rPr>
        <w:t xml:space="preserve">19 </w:t>
      </w:r>
      <w:r w:rsidRPr="003A00CC">
        <w:rPr>
          <w:rFonts w:ascii="TH SarabunPSK" w:eastAsia="TH SarabunPSK" w:hAnsi="TH SarabunPSK" w:cs="TH SarabunPSK"/>
          <w:color w:val="000000" w:themeColor="text1"/>
          <w:spacing w:val="-16"/>
          <w:sz w:val="32"/>
          <w:szCs w:val="32"/>
          <w:cs/>
          <w:lang w:val="en-US"/>
        </w:rPr>
        <w:t>ที่ต้องมีการปรับตัวจากมาตรการที่ประกาศของรัฐบาล เปลี่ยนวิถีชีวิต รวมไปถึงนโยบายของทางมหาวิทยาลัยที่ช่วยเหลือนักศึกษาต่างชาติ และเพื่อเป็นประโยชน์หรือแนวทางในการป้องกันต่อการรับมือโรคที่</w:t>
      </w:r>
      <w:r w:rsidRPr="00DD2671">
        <w:rPr>
          <w:rFonts w:ascii="TH SarabunPSK" w:eastAsia="TH SarabunPSK" w:hAnsi="TH SarabunPSK" w:cs="TH SarabunPSK"/>
          <w:color w:val="000000" w:themeColor="text1"/>
          <w:spacing w:val="-18"/>
          <w:sz w:val="32"/>
          <w:szCs w:val="32"/>
          <w:cs/>
          <w:lang w:val="en-US"/>
        </w:rPr>
        <w:t xml:space="preserve">อาจมีการระบาดในระลอกที่ </w:t>
      </w:r>
      <w:r w:rsidRPr="00DD2671">
        <w:rPr>
          <w:rFonts w:ascii="TH SarabunPSK" w:eastAsia="TH SarabunPSK" w:hAnsi="TH SarabunPSK" w:cs="TH SarabunPSK"/>
          <w:color w:val="000000" w:themeColor="text1"/>
          <w:spacing w:val="-18"/>
          <w:sz w:val="32"/>
          <w:szCs w:val="32"/>
          <w:lang w:val="en-US"/>
        </w:rPr>
        <w:t xml:space="preserve">3 </w:t>
      </w:r>
      <w:r w:rsidRPr="00DD2671">
        <w:rPr>
          <w:rFonts w:ascii="TH SarabunPSK" w:eastAsia="TH SarabunPSK" w:hAnsi="TH SarabunPSK" w:cs="TH SarabunPSK"/>
          <w:color w:val="000000" w:themeColor="text1"/>
          <w:spacing w:val="-18"/>
          <w:sz w:val="32"/>
          <w:szCs w:val="32"/>
          <w:cs/>
          <w:lang w:val="en-US"/>
        </w:rPr>
        <w:t>ที่กำลังดำเนินอยู่ต่อไป</w:t>
      </w:r>
    </w:p>
    <w:p w14:paraId="149481CB" w14:textId="77777777" w:rsidR="1358A155" w:rsidRPr="00DD2671" w:rsidRDefault="00913F8C" w:rsidP="003C0F65">
      <w:pPr>
        <w:spacing w:line="240" w:lineRule="auto"/>
        <w:ind w:firstLine="720"/>
        <w:jc w:val="thaiDistribute"/>
        <w:rPr>
          <w:rFonts w:ascii="TH SarabunPSK" w:eastAsia="TH SarabunPSK" w:hAnsi="TH SarabunPSK" w:cs="TH SarabunPSK"/>
          <w:spacing w:val="-18"/>
          <w:sz w:val="32"/>
          <w:szCs w:val="32"/>
        </w:rPr>
      </w:pPr>
      <w:r>
        <w:rPr>
          <w:rFonts w:ascii="TH SarabunPSK" w:eastAsia="TH SarabunPSK" w:hAnsi="TH SarabunPSK" w:cs="TH SarabunPSK"/>
          <w:spacing w:val="-18"/>
          <w:sz w:val="32"/>
          <w:szCs w:val="32"/>
        </w:rPr>
        <w:br w:type="column"/>
      </w:r>
    </w:p>
    <w:sdt>
      <w:sdtPr>
        <w:rPr>
          <w:rFonts w:ascii="TH SarabunPSK" w:hAnsi="TH SarabunPSK" w:cs="TH SarabunPSK"/>
          <w:b/>
          <w:bCs/>
          <w:sz w:val="32"/>
          <w:szCs w:val="32"/>
        </w:rPr>
        <w:id w:val="-1504128425"/>
        <w:docPartObj>
          <w:docPartGallery w:val="Bibliographies"/>
          <w:docPartUnique/>
        </w:docPartObj>
      </w:sdtPr>
      <w:sdtEndPr>
        <w:rPr>
          <w:b w:val="0"/>
          <w:bCs w:val="0"/>
        </w:rPr>
      </w:sdtEndPr>
      <w:sdtContent>
        <w:p w14:paraId="70593771" w14:textId="1DEAF715" w:rsidR="00243DF3" w:rsidRPr="003619A9" w:rsidRDefault="498C3A25" w:rsidP="00913F8C">
          <w:pPr>
            <w:pStyle w:val="1"/>
            <w:spacing w:line="120" w:lineRule="auto"/>
            <w:jc w:val="center"/>
            <w:rPr>
              <w:rFonts w:ascii="TH SarabunPSK" w:eastAsia="TH SarabunPSK" w:hAnsi="TH SarabunPSK" w:cs="TH SarabunPSK"/>
              <w:b/>
              <w:bCs/>
              <w:sz w:val="32"/>
              <w:szCs w:val="32"/>
              <w:cs/>
            </w:rPr>
          </w:pPr>
          <w:r w:rsidRPr="003619A9">
            <w:rPr>
              <w:rFonts w:ascii="TH SarabunPSK" w:hAnsi="TH SarabunPSK" w:cs="TH SarabunPSK"/>
              <w:b/>
              <w:bCs/>
              <w:sz w:val="32"/>
              <w:szCs w:val="32"/>
              <w:cs/>
            </w:rPr>
            <w:t>เอกสาร</w:t>
          </w:r>
          <w:r w:rsidR="001E774E">
            <w:rPr>
              <w:rFonts w:ascii="TH SarabunPSK" w:eastAsia="TH SarabunPSK" w:hAnsi="TH SarabunPSK" w:cs="TH SarabunPSK" w:hint="cs"/>
              <w:b/>
              <w:bCs/>
              <w:sz w:val="32"/>
              <w:szCs w:val="32"/>
              <w:cs/>
            </w:rPr>
            <w:t>อ้างอิง</w:t>
          </w:r>
        </w:p>
        <w:sdt>
          <w:sdtPr>
            <w:rPr>
              <w:rFonts w:ascii="TH SarabunPSK" w:hAnsi="TH SarabunPSK" w:cs="TH SarabunPSK"/>
              <w:sz w:val="28"/>
              <w:szCs w:val="22"/>
            </w:rPr>
            <w:id w:val="111145805"/>
            <w:bibliography/>
          </w:sdtPr>
          <w:sdtEndPr>
            <w:rPr>
              <w:sz w:val="32"/>
              <w:szCs w:val="32"/>
            </w:rPr>
          </w:sdtEndPr>
          <w:sdtContent>
            <w:p w14:paraId="33585526" w14:textId="77777777" w:rsidR="001D34FC" w:rsidRPr="003A00CC" w:rsidRDefault="00243DF3" w:rsidP="008B0FAC">
              <w:pPr>
                <w:pStyle w:val="ab"/>
                <w:ind w:left="720" w:hanging="720"/>
                <w:rPr>
                  <w:rFonts w:ascii="TH SarabunPSK" w:hAnsi="TH SarabunPSK" w:cs="TH SarabunPSK"/>
                  <w:noProof/>
                  <w:spacing w:val="-16"/>
                  <w:sz w:val="28"/>
                </w:rPr>
              </w:pPr>
              <w:r w:rsidRPr="003A00CC">
                <w:rPr>
                  <w:rFonts w:ascii="TH SarabunPSK" w:hAnsi="TH SarabunPSK" w:cs="TH SarabunPSK"/>
                  <w:spacing w:val="-16"/>
                  <w:sz w:val="28"/>
                </w:rPr>
                <w:fldChar w:fldCharType="begin"/>
              </w:r>
              <w:r w:rsidRPr="003A00CC">
                <w:rPr>
                  <w:rFonts w:ascii="TH SarabunPSK" w:hAnsi="TH SarabunPSK" w:cs="TH SarabunPSK"/>
                  <w:spacing w:val="-16"/>
                  <w:sz w:val="28"/>
                </w:rPr>
                <w:instrText xml:space="preserve"> BIBLIOGRAPHY </w:instrText>
              </w:r>
              <w:r w:rsidRPr="003A00CC">
                <w:rPr>
                  <w:rFonts w:ascii="TH SarabunPSK" w:hAnsi="TH SarabunPSK" w:cs="TH SarabunPSK"/>
                  <w:spacing w:val="-16"/>
                  <w:sz w:val="28"/>
                </w:rPr>
                <w:fldChar w:fldCharType="separate"/>
              </w:r>
              <w:r w:rsidR="001D34FC" w:rsidRPr="003A00CC">
                <w:rPr>
                  <w:rFonts w:ascii="TH SarabunPSK" w:hAnsi="TH SarabunPSK" w:cs="TH SarabunPSK"/>
                  <w:noProof/>
                  <w:spacing w:val="-16"/>
                </w:rPr>
                <w:t>Susenas</w:t>
              </w:r>
              <w:r w:rsidR="001D34FC" w:rsidRPr="003A00CC">
                <w:rPr>
                  <w:rFonts w:ascii="TH SarabunPSK" w:hAnsi="TH SarabunPSK" w:cs="TH SarabunPSK"/>
                  <w:noProof/>
                  <w:spacing w:val="-16"/>
                  <w:cs/>
                </w:rPr>
                <w:t>. (</w:t>
              </w:r>
              <w:r w:rsidR="001D34FC" w:rsidRPr="003A00CC">
                <w:rPr>
                  <w:rFonts w:ascii="TH SarabunPSK" w:hAnsi="TH SarabunPSK" w:cs="TH SarabunPSK"/>
                  <w:noProof/>
                  <w:spacing w:val="-16"/>
                </w:rPr>
                <w:t>2011</w:t>
              </w:r>
              <w:r w:rsidR="001D34FC" w:rsidRPr="003A00CC">
                <w:rPr>
                  <w:rFonts w:ascii="TH SarabunPSK" w:hAnsi="TH SarabunPSK" w:cs="TH SarabunPSK"/>
                  <w:noProof/>
                  <w:spacing w:val="-16"/>
                  <w:cs/>
                </w:rPr>
                <w:t xml:space="preserve">). </w:t>
              </w:r>
              <w:r w:rsidR="001D34FC" w:rsidRPr="003A00CC">
                <w:rPr>
                  <w:rFonts w:ascii="TH SarabunPSK" w:hAnsi="TH SarabunPSK" w:cs="TH SarabunPSK"/>
                  <w:i/>
                  <w:iCs/>
                  <w:noProof/>
                  <w:spacing w:val="-16"/>
                </w:rPr>
                <w:t>Educational Indicator 1994</w:t>
              </w:r>
              <w:r w:rsidR="001D34FC" w:rsidRPr="003A00CC">
                <w:rPr>
                  <w:rFonts w:ascii="TH SarabunPSK" w:hAnsi="TH SarabunPSK" w:cs="TH SarabunPSK"/>
                  <w:i/>
                  <w:iCs/>
                  <w:noProof/>
                  <w:spacing w:val="-16"/>
                  <w:cs/>
                </w:rPr>
                <w:t>-</w:t>
              </w:r>
              <w:r w:rsidR="001D34FC" w:rsidRPr="003A00CC">
                <w:rPr>
                  <w:rFonts w:ascii="TH SarabunPSK" w:hAnsi="TH SarabunPSK" w:cs="TH SarabunPSK"/>
                  <w:i/>
                  <w:iCs/>
                  <w:noProof/>
                  <w:spacing w:val="-16"/>
                </w:rPr>
                <w:t xml:space="preserve">2011 </w:t>
              </w:r>
              <w:r w:rsidR="001D34FC" w:rsidRPr="003A00CC">
                <w:rPr>
                  <w:rFonts w:ascii="TH SarabunPSK" w:hAnsi="TH SarabunPSK" w:cs="TH SarabunPSK"/>
                  <w:noProof/>
                  <w:spacing w:val="-16"/>
                  <w:cs/>
                </w:rPr>
                <w:t xml:space="preserve">. </w:t>
              </w:r>
              <w:r w:rsidR="001D34FC" w:rsidRPr="003A00CC">
                <w:rPr>
                  <w:rFonts w:ascii="TH SarabunPSK" w:hAnsi="TH SarabunPSK" w:cs="TH SarabunPSK"/>
                  <w:noProof/>
                  <w:spacing w:val="-16"/>
                </w:rPr>
                <w:t>Retrieved from BPS</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RI</w:t>
              </w:r>
              <w:r w:rsidR="001D34FC" w:rsidRPr="003A00CC">
                <w:rPr>
                  <w:rFonts w:ascii="TH SarabunPSK" w:hAnsi="TH SarabunPSK" w:cs="TH SarabunPSK"/>
                  <w:noProof/>
                  <w:spacing w:val="-16"/>
                  <w:cs/>
                </w:rPr>
                <w:t xml:space="preserve">: </w:t>
              </w:r>
              <w:r w:rsidR="001D34FC" w:rsidRPr="003A00CC">
                <w:rPr>
                  <w:rFonts w:ascii="TH SarabunPSK" w:hAnsi="TH SarabunPSK" w:cs="TH SarabunPSK"/>
                  <w:noProof/>
                  <w:spacing w:val="-16"/>
                </w:rPr>
                <w:t>http</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www</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bps</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go</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id</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eng</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tab_sub</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view</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php?kat</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1&amp;ta bel</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1&amp;daftar</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1&amp;id_subyek</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28¬ab</w:t>
              </w:r>
              <w:r w:rsidR="001D34FC" w:rsidRPr="003A00CC">
                <w:rPr>
                  <w:rFonts w:ascii="TH SarabunPSK" w:hAnsi="TH SarabunPSK" w:cs="TH SarabunPSK"/>
                  <w:noProof/>
                  <w:spacing w:val="-16"/>
                  <w:cs/>
                </w:rPr>
                <w:t>=</w:t>
              </w:r>
              <w:r w:rsidR="001D34FC" w:rsidRPr="003A00CC">
                <w:rPr>
                  <w:rFonts w:ascii="TH SarabunPSK" w:hAnsi="TH SarabunPSK" w:cs="TH SarabunPSK"/>
                  <w:noProof/>
                  <w:spacing w:val="-16"/>
                </w:rPr>
                <w:t>1</w:t>
              </w:r>
            </w:p>
            <w:p w14:paraId="5EC763E0"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rPr>
                <w:t>University, I</w:t>
              </w:r>
              <w:r w:rsidRPr="003A00CC">
                <w:rPr>
                  <w:rFonts w:ascii="TH SarabunPSK" w:hAnsi="TH SarabunPSK" w:cs="TH SarabunPSK"/>
                  <w:noProof/>
                  <w:spacing w:val="-16"/>
                  <w:cs/>
                </w:rPr>
                <w:t xml:space="preserve">. </w:t>
              </w:r>
              <w:r w:rsidRPr="003A00CC">
                <w:rPr>
                  <w:rFonts w:ascii="TH SarabunPSK" w:hAnsi="TH SarabunPSK" w:cs="TH SarabunPSK"/>
                  <w:noProof/>
                  <w:spacing w:val="-16"/>
                </w:rPr>
                <w:t>C</w:t>
              </w:r>
              <w:r w:rsidRPr="003A00CC">
                <w:rPr>
                  <w:rFonts w:ascii="TH SarabunPSK" w:hAnsi="TH SarabunPSK" w:cs="TH SarabunPSK"/>
                  <w:noProof/>
                  <w:spacing w:val="-16"/>
                  <w:cs/>
                </w:rPr>
                <w:t xml:space="preserve">. ( </w:t>
              </w:r>
              <w:r w:rsidRPr="003A00CC">
                <w:rPr>
                  <w:rFonts w:ascii="TH SarabunPSK" w:hAnsi="TH SarabunPSK" w:cs="TH SarabunPSK"/>
                  <w:noProof/>
                  <w:spacing w:val="-16"/>
                </w:rPr>
                <w:t>2013 , March 22</w:t>
              </w:r>
              <w:r w:rsidRPr="003A00CC">
                <w:rPr>
                  <w:rFonts w:ascii="TH SarabunPSK" w:hAnsi="TH SarabunPSK" w:cs="TH SarabunPSK"/>
                  <w:noProof/>
                  <w:spacing w:val="-16"/>
                  <w:cs/>
                </w:rPr>
                <w:t xml:space="preserve">). </w:t>
              </w:r>
              <w:r w:rsidRPr="003A00CC">
                <w:rPr>
                  <w:rFonts w:ascii="TH SarabunPSK" w:hAnsi="TH SarabunPSK" w:cs="TH SarabunPSK"/>
                  <w:i/>
                  <w:iCs/>
                  <w:noProof/>
                  <w:spacing w:val="-16"/>
                </w:rPr>
                <w:t>International Cooperation Study Center Thammasat University</w:t>
              </w:r>
              <w:r w:rsidRPr="003A00CC">
                <w:rPr>
                  <w:rFonts w:ascii="TH SarabunPSK" w:hAnsi="TH SarabunPSK" w:cs="TH SarabunPSK"/>
                  <w:i/>
                  <w:iCs/>
                  <w:noProof/>
                  <w:spacing w:val="-16"/>
                  <w:cs/>
                </w:rPr>
                <w:t>.</w:t>
              </w:r>
              <w:r w:rsidRPr="003A00CC">
                <w:rPr>
                  <w:rFonts w:ascii="TH SarabunPSK" w:hAnsi="TH SarabunPSK" w:cs="TH SarabunPSK"/>
                  <w:noProof/>
                  <w:spacing w:val="-16"/>
                </w:rPr>
                <w:t xml:space="preserve"> Retrieved from http</w:t>
              </w:r>
              <w:r w:rsidRPr="003A00CC">
                <w:rPr>
                  <w:rFonts w:ascii="TH SarabunPSK" w:hAnsi="TH SarabunPSK" w:cs="TH SarabunPSK"/>
                  <w:noProof/>
                  <w:spacing w:val="-16"/>
                  <w:cs/>
                </w:rPr>
                <w:t>://</w:t>
              </w:r>
              <w:r w:rsidRPr="003A00CC">
                <w:rPr>
                  <w:rFonts w:ascii="TH SarabunPSK" w:hAnsi="TH SarabunPSK" w:cs="TH SarabunPSK"/>
                  <w:noProof/>
                  <w:spacing w:val="-16"/>
                </w:rPr>
                <w:t>www</w:t>
              </w:r>
              <w:r w:rsidRPr="003A00CC">
                <w:rPr>
                  <w:rFonts w:ascii="TH SarabunPSK" w:hAnsi="TH SarabunPSK" w:cs="TH SarabunPSK"/>
                  <w:noProof/>
                  <w:spacing w:val="-16"/>
                  <w:cs/>
                </w:rPr>
                <w:t>.</w:t>
              </w:r>
              <w:r w:rsidRPr="003A00CC">
                <w:rPr>
                  <w:rFonts w:ascii="TH SarabunPSK" w:hAnsi="TH SarabunPSK" w:cs="TH SarabunPSK"/>
                  <w:noProof/>
                  <w:spacing w:val="-16"/>
                </w:rPr>
                <w:t>apecthai</w:t>
              </w:r>
              <w:r w:rsidRPr="003A00CC">
                <w:rPr>
                  <w:rFonts w:ascii="TH SarabunPSK" w:hAnsi="TH SarabunPSK" w:cs="TH SarabunPSK"/>
                  <w:noProof/>
                  <w:spacing w:val="-16"/>
                  <w:cs/>
                </w:rPr>
                <w:t>.</w:t>
              </w:r>
              <w:r w:rsidRPr="003A00CC">
                <w:rPr>
                  <w:rFonts w:ascii="TH SarabunPSK" w:hAnsi="TH SarabunPSK" w:cs="TH SarabunPSK"/>
                  <w:noProof/>
                  <w:spacing w:val="-16"/>
                </w:rPr>
                <w:t>org</w:t>
              </w:r>
              <w:r w:rsidRPr="003A00CC">
                <w:rPr>
                  <w:rFonts w:ascii="TH SarabunPSK" w:hAnsi="TH SarabunPSK" w:cs="TH SarabunPSK"/>
                  <w:noProof/>
                  <w:spacing w:val="-16"/>
                  <w:cs/>
                </w:rPr>
                <w:t>/</w:t>
              </w:r>
              <w:r w:rsidRPr="003A00CC">
                <w:rPr>
                  <w:rFonts w:ascii="TH SarabunPSK" w:hAnsi="TH SarabunPSK" w:cs="TH SarabunPSK"/>
                  <w:noProof/>
                  <w:spacing w:val="-16"/>
                </w:rPr>
                <w:t>apec</w:t>
              </w:r>
              <w:r w:rsidRPr="003A00CC">
                <w:rPr>
                  <w:rFonts w:ascii="TH SarabunPSK" w:hAnsi="TH SarabunPSK" w:cs="TH SarabunPSK"/>
                  <w:noProof/>
                  <w:spacing w:val="-16"/>
                  <w:cs/>
                </w:rPr>
                <w:t>/</w:t>
              </w:r>
              <w:r w:rsidRPr="003A00CC">
                <w:rPr>
                  <w:rFonts w:ascii="TH SarabunPSK" w:hAnsi="TH SarabunPSK" w:cs="TH SarabunPSK"/>
                  <w:noProof/>
                  <w:spacing w:val="-16"/>
                </w:rPr>
                <w:t>th</w:t>
              </w:r>
              <w:r w:rsidRPr="003A00CC">
                <w:rPr>
                  <w:rFonts w:ascii="TH SarabunPSK" w:hAnsi="TH SarabunPSK" w:cs="TH SarabunPSK"/>
                  <w:noProof/>
                  <w:spacing w:val="-16"/>
                  <w:cs/>
                </w:rPr>
                <w:t>/</w:t>
              </w:r>
              <w:r w:rsidRPr="003A00CC">
                <w:rPr>
                  <w:rFonts w:ascii="TH SarabunPSK" w:hAnsi="TH SarabunPSK" w:cs="TH SarabunPSK"/>
                  <w:noProof/>
                  <w:spacing w:val="-16"/>
                </w:rPr>
                <w:t>profile1</w:t>
              </w:r>
              <w:r w:rsidRPr="003A00CC">
                <w:rPr>
                  <w:rFonts w:ascii="TH SarabunPSK" w:hAnsi="TH SarabunPSK" w:cs="TH SarabunPSK"/>
                  <w:noProof/>
                  <w:spacing w:val="-16"/>
                  <w:cs/>
                </w:rPr>
                <w:t>.</w:t>
              </w:r>
              <w:r w:rsidRPr="003A00CC">
                <w:rPr>
                  <w:rFonts w:ascii="TH SarabunPSK" w:hAnsi="TH SarabunPSK" w:cs="TH SarabunPSK"/>
                  <w:noProof/>
                  <w:spacing w:val="-16"/>
                </w:rPr>
                <w:t>php?continen tid</w:t>
              </w:r>
              <w:r w:rsidRPr="003A00CC">
                <w:rPr>
                  <w:rFonts w:ascii="TH SarabunPSK" w:hAnsi="TH SarabunPSK" w:cs="TH SarabunPSK"/>
                  <w:noProof/>
                  <w:spacing w:val="-16"/>
                  <w:cs/>
                </w:rPr>
                <w:t>=</w:t>
              </w:r>
              <w:r w:rsidRPr="003A00CC">
                <w:rPr>
                  <w:rFonts w:ascii="TH SarabunPSK" w:hAnsi="TH SarabunPSK" w:cs="TH SarabunPSK"/>
                  <w:noProof/>
                  <w:spacing w:val="-16"/>
                </w:rPr>
                <w:t>2&amp;country</w:t>
              </w:r>
              <w:r w:rsidRPr="003A00CC">
                <w:rPr>
                  <w:rFonts w:ascii="TH SarabunPSK" w:hAnsi="TH SarabunPSK" w:cs="TH SarabunPSK"/>
                  <w:noProof/>
                  <w:spacing w:val="-16"/>
                  <w:cs/>
                </w:rPr>
                <w:t xml:space="preserve">= </w:t>
              </w:r>
              <w:r w:rsidRPr="003A00CC">
                <w:rPr>
                  <w:rFonts w:ascii="TH SarabunPSK" w:hAnsi="TH SarabunPSK" w:cs="TH SarabunPSK"/>
                  <w:noProof/>
                  <w:spacing w:val="-16"/>
                </w:rPr>
                <w:t>i3&amp;name</w:t>
              </w:r>
              <w:r w:rsidRPr="003A00CC">
                <w:rPr>
                  <w:rFonts w:ascii="TH SarabunPSK" w:hAnsi="TH SarabunPSK" w:cs="TH SarabunPSK"/>
                  <w:noProof/>
                  <w:spacing w:val="-16"/>
                  <w:cs/>
                </w:rPr>
                <w:t>=สาธารณรัฐอินโดนีเซีย</w:t>
              </w:r>
            </w:p>
            <w:p w14:paraId="224F76BF" w14:textId="77777777" w:rsidR="001D34FC" w:rsidRPr="003A00CC" w:rsidRDefault="001D34FC" w:rsidP="008B0FAC">
              <w:pPr>
                <w:pStyle w:val="ab"/>
                <w:ind w:left="720" w:hanging="720"/>
                <w:rPr>
                  <w:rFonts w:ascii="TH SarabunPSK" w:hAnsi="TH SarabunPSK" w:cs="TH SarabunPSK"/>
                  <w:noProof/>
                  <w:spacing w:val="-16"/>
                </w:rPr>
              </w:pPr>
              <w:r w:rsidRPr="003A00CC">
                <w:rPr>
                  <w:rFonts w:ascii="TH SarabunPSK" w:hAnsi="TH SarabunPSK" w:cs="TH SarabunPSK"/>
                  <w:noProof/>
                  <w:spacing w:val="-16"/>
                  <w:cs/>
                </w:rPr>
                <w:t xml:space="preserve">กลุ่มงานสมัชชารัฐสภาอาเซียน สำนักองค์การรัฐสภาระหว่างประเทศ สำนักงานเลขาธิการสภาผู้แทนราษฎร. (2563). </w:t>
              </w:r>
              <w:r w:rsidRPr="003A00CC">
                <w:rPr>
                  <w:rFonts w:ascii="TH SarabunPSK" w:hAnsi="TH SarabunPSK" w:cs="TH SarabunPSK"/>
                  <w:i/>
                  <w:iCs/>
                  <w:noProof/>
                  <w:spacing w:val="-16"/>
                  <w:cs/>
                </w:rPr>
                <w:t>สรุป สถานการณ์ การแพร่ระบาดของโรค เชื้อ ไวรสโคโรนา ๒๐๑๙ (</w:t>
              </w:r>
              <w:r w:rsidRPr="003A00CC">
                <w:rPr>
                  <w:rFonts w:ascii="TH SarabunPSK" w:hAnsi="TH SarabunPSK" w:cs="TH SarabunPSK"/>
                  <w:i/>
                  <w:iCs/>
                  <w:noProof/>
                  <w:spacing w:val="-16"/>
                </w:rPr>
                <w:t>COVID</w:t>
              </w:r>
              <w:r w:rsidRPr="003A00CC">
                <w:rPr>
                  <w:rFonts w:ascii="TH SarabunPSK" w:hAnsi="TH SarabunPSK" w:cs="TH SarabunPSK"/>
                  <w:i/>
                  <w:iCs/>
                  <w:noProof/>
                  <w:spacing w:val="-16"/>
                  <w:cs/>
                </w:rPr>
                <w:t xml:space="preserve">-19) ในประเทศสมาชิ ก </w:t>
              </w:r>
              <w:r w:rsidRPr="003A00CC">
                <w:rPr>
                  <w:rFonts w:ascii="TH SarabunPSK" w:hAnsi="TH SarabunPSK" w:cs="TH SarabunPSK"/>
                  <w:i/>
                  <w:iCs/>
                  <w:noProof/>
                  <w:spacing w:val="-16"/>
                </w:rPr>
                <w:t xml:space="preserve">AIPA </w:t>
              </w:r>
              <w:r w:rsidRPr="003A00CC">
                <w:rPr>
                  <w:rFonts w:ascii="TH SarabunPSK" w:hAnsi="TH SarabunPSK" w:cs="TH SarabunPSK"/>
                  <w:i/>
                  <w:iCs/>
                  <w:noProof/>
                  <w:spacing w:val="-16"/>
                  <w:cs/>
                </w:rPr>
                <w:t xml:space="preserve">และประเทศผู้สังเกตการณ์ของ </w:t>
              </w:r>
              <w:r w:rsidRPr="003A00CC">
                <w:rPr>
                  <w:rFonts w:ascii="TH SarabunPSK" w:hAnsi="TH SarabunPSK" w:cs="TH SarabunPSK"/>
                  <w:i/>
                  <w:iCs/>
                  <w:noProof/>
                  <w:spacing w:val="-16"/>
                </w:rPr>
                <w:t>AIPA</w:t>
              </w:r>
              <w:r w:rsidRPr="003A00CC">
                <w:rPr>
                  <w:rFonts w:ascii="TH SarabunPSK" w:hAnsi="TH SarabunPSK" w:cs="TH SarabunPSK"/>
                  <w:noProof/>
                  <w:spacing w:val="-16"/>
                  <w:cs/>
                </w:rPr>
                <w:t>. เข้าถึงได้จาก รัฐสภาระหว่างประเทศ :</w:t>
              </w:r>
              <w:r w:rsidR="00136D23" w:rsidRPr="003A00CC">
                <w:rPr>
                  <w:rFonts w:ascii="TH SarabunPSK" w:hAnsi="TH SarabunPSK" w:cs="TH SarabunPSK" w:hint="cs"/>
                  <w:noProof/>
                  <w:spacing w:val="-16"/>
                  <w:cs/>
                </w:rPr>
                <w:t xml:space="preserve"> </w:t>
              </w:r>
              <w:r w:rsidRPr="003A00CC">
                <w:rPr>
                  <w:rFonts w:ascii="TH SarabunPSK" w:hAnsi="TH SarabunPSK" w:cs="TH SarabunPSK"/>
                  <w:noProof/>
                  <w:spacing w:val="-16"/>
                </w:rPr>
                <w:t>https</w:t>
              </w:r>
              <w:r w:rsidRPr="003A00CC">
                <w:rPr>
                  <w:rFonts w:ascii="TH SarabunPSK" w:hAnsi="TH SarabunPSK" w:cs="TH SarabunPSK"/>
                  <w:noProof/>
                  <w:spacing w:val="-16"/>
                  <w:cs/>
                </w:rPr>
                <w:t>://</w:t>
              </w:r>
              <w:r w:rsidRPr="003A00CC">
                <w:rPr>
                  <w:rFonts w:ascii="TH SarabunPSK" w:hAnsi="TH SarabunPSK" w:cs="TH SarabunPSK"/>
                  <w:noProof/>
                  <w:spacing w:val="-16"/>
                </w:rPr>
                <w:t>www</w:t>
              </w:r>
              <w:r w:rsidRPr="003A00CC">
                <w:rPr>
                  <w:rFonts w:ascii="TH SarabunPSK" w:hAnsi="TH SarabunPSK" w:cs="TH SarabunPSK"/>
                  <w:noProof/>
                  <w:spacing w:val="-16"/>
                  <w:cs/>
                </w:rPr>
                <w:t>.</w:t>
              </w:r>
              <w:r w:rsidRPr="003A00CC">
                <w:rPr>
                  <w:rFonts w:ascii="TH SarabunPSK" w:hAnsi="TH SarabunPSK" w:cs="TH SarabunPSK"/>
                  <w:noProof/>
                  <w:spacing w:val="-16"/>
                </w:rPr>
                <w:t>parliament</w:t>
              </w:r>
              <w:r w:rsidRPr="003A00CC">
                <w:rPr>
                  <w:rFonts w:ascii="TH SarabunPSK" w:hAnsi="TH SarabunPSK" w:cs="TH SarabunPSK"/>
                  <w:noProof/>
                  <w:spacing w:val="-16"/>
                  <w:cs/>
                </w:rPr>
                <w:t>.</w:t>
              </w:r>
              <w:r w:rsidRPr="003A00CC">
                <w:rPr>
                  <w:rFonts w:ascii="TH SarabunPSK" w:hAnsi="TH SarabunPSK" w:cs="TH SarabunPSK"/>
                  <w:noProof/>
                  <w:spacing w:val="-16"/>
                </w:rPr>
                <w:t>go</w:t>
              </w:r>
              <w:r w:rsidRPr="003A00CC">
                <w:rPr>
                  <w:rFonts w:ascii="TH SarabunPSK" w:hAnsi="TH SarabunPSK" w:cs="TH SarabunPSK"/>
                  <w:noProof/>
                  <w:spacing w:val="-16"/>
                  <w:cs/>
                </w:rPr>
                <w:t>.</w:t>
              </w:r>
              <w:r w:rsidRPr="003A00CC">
                <w:rPr>
                  <w:rFonts w:ascii="TH SarabunPSK" w:hAnsi="TH SarabunPSK" w:cs="TH SarabunPSK"/>
                  <w:noProof/>
                  <w:spacing w:val="-16"/>
                </w:rPr>
                <w:t>th</w:t>
              </w:r>
              <w:r w:rsidRPr="003A00CC">
                <w:rPr>
                  <w:rFonts w:ascii="TH SarabunPSK" w:hAnsi="TH SarabunPSK" w:cs="TH SarabunPSK"/>
                  <w:noProof/>
                  <w:spacing w:val="-16"/>
                  <w:cs/>
                </w:rPr>
                <w:t>/</w:t>
              </w:r>
              <w:r w:rsidRPr="003A00CC">
                <w:rPr>
                  <w:rFonts w:ascii="TH SarabunPSK" w:hAnsi="TH SarabunPSK" w:cs="TH SarabunPSK"/>
                  <w:noProof/>
                  <w:spacing w:val="-16"/>
                </w:rPr>
                <w:t>ewtadmin</w:t>
              </w:r>
              <w:r w:rsidRPr="003A00CC">
                <w:rPr>
                  <w:rFonts w:ascii="TH SarabunPSK" w:hAnsi="TH SarabunPSK" w:cs="TH SarabunPSK"/>
                  <w:noProof/>
                  <w:spacing w:val="-16"/>
                  <w:cs/>
                </w:rPr>
                <w:t>/</w:t>
              </w:r>
              <w:r w:rsidRPr="003A00CC">
                <w:rPr>
                  <w:rFonts w:ascii="TH SarabunPSK" w:hAnsi="TH SarabunPSK" w:cs="TH SarabunPSK"/>
                  <w:noProof/>
                  <w:spacing w:val="-16"/>
                </w:rPr>
                <w:t>ewt</w:t>
              </w:r>
              <w:r w:rsidRPr="003A00CC">
                <w:rPr>
                  <w:rFonts w:ascii="TH SarabunPSK" w:hAnsi="TH SarabunPSK" w:cs="TH SarabunPSK"/>
                  <w:noProof/>
                  <w:spacing w:val="-16"/>
                  <w:cs/>
                </w:rPr>
                <w:t>/</w:t>
              </w:r>
              <w:r w:rsidRPr="003A00CC">
                <w:rPr>
                  <w:rFonts w:ascii="TH SarabunPSK" w:hAnsi="TH SarabunPSK" w:cs="TH SarabunPSK"/>
                  <w:noProof/>
                  <w:spacing w:val="-16"/>
                </w:rPr>
                <w:t>parliament_parcy</w:t>
              </w:r>
              <w:r w:rsidRPr="003A00CC">
                <w:rPr>
                  <w:rFonts w:ascii="TH SarabunPSK" w:hAnsi="TH SarabunPSK" w:cs="TH SarabunPSK"/>
                  <w:noProof/>
                  <w:spacing w:val="-16"/>
                  <w:cs/>
                </w:rPr>
                <w:t>/</w:t>
              </w:r>
              <w:r w:rsidRPr="003A00CC">
                <w:rPr>
                  <w:rFonts w:ascii="TH SarabunPSK" w:hAnsi="TH SarabunPSK" w:cs="TH SarabunPSK"/>
                  <w:noProof/>
                  <w:spacing w:val="-16"/>
                </w:rPr>
                <w:t>ewt_dl_link</w:t>
              </w:r>
              <w:r w:rsidRPr="003A00CC">
                <w:rPr>
                  <w:rFonts w:ascii="TH SarabunPSK" w:hAnsi="TH SarabunPSK" w:cs="TH SarabunPSK"/>
                  <w:noProof/>
                  <w:spacing w:val="-16"/>
                  <w:cs/>
                </w:rPr>
                <w:t>.</w:t>
              </w:r>
              <w:r w:rsidRPr="003A00CC">
                <w:rPr>
                  <w:rFonts w:ascii="TH SarabunPSK" w:hAnsi="TH SarabunPSK" w:cs="TH SarabunPSK"/>
                  <w:noProof/>
                  <w:spacing w:val="-16"/>
                </w:rPr>
                <w:t>php?nid</w:t>
              </w:r>
              <w:r w:rsidRPr="003A00CC">
                <w:rPr>
                  <w:rFonts w:ascii="TH SarabunPSK" w:hAnsi="TH SarabunPSK" w:cs="TH SarabunPSK"/>
                  <w:noProof/>
                  <w:spacing w:val="-16"/>
                  <w:cs/>
                </w:rPr>
                <w:t>=67547</w:t>
              </w:r>
              <w:r w:rsidRPr="003A00CC">
                <w:rPr>
                  <w:rFonts w:ascii="TH SarabunPSK" w:hAnsi="TH SarabunPSK" w:cs="TH SarabunPSK"/>
                  <w:noProof/>
                  <w:spacing w:val="-16"/>
                </w:rPr>
                <w:t>&amp;filename</w:t>
              </w:r>
              <w:r w:rsidRPr="003A00CC">
                <w:rPr>
                  <w:rFonts w:ascii="TH SarabunPSK" w:hAnsi="TH SarabunPSK" w:cs="TH SarabunPSK"/>
                  <w:noProof/>
                  <w:spacing w:val="-16"/>
                  <w:cs/>
                </w:rPr>
                <w:t>=</w:t>
              </w:r>
              <w:r w:rsidRPr="003A00CC">
                <w:rPr>
                  <w:rFonts w:ascii="TH SarabunPSK" w:hAnsi="TH SarabunPSK" w:cs="TH SarabunPSK"/>
                  <w:noProof/>
                  <w:spacing w:val="-16"/>
                </w:rPr>
                <w:t>interparliament</w:t>
              </w:r>
              <w:r w:rsidRPr="003A00CC">
                <w:rPr>
                  <w:rFonts w:ascii="TH SarabunPSK" w:hAnsi="TH SarabunPSK" w:cs="TH SarabunPSK"/>
                  <w:noProof/>
                  <w:spacing w:val="-16"/>
                  <w:cs/>
                </w:rPr>
                <w:t>2</w:t>
              </w:r>
            </w:p>
            <w:p w14:paraId="5D8B4637"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กุลธิดา ท้วมสุข. (2563). มาตราการป้องกันการติดเชื้อไวรัสโคโรน่าสายพันธุ์ใหม่ ๒๐๑๗ (</w:t>
              </w:r>
              <w:r w:rsidRPr="003A00CC">
                <w:rPr>
                  <w:rFonts w:ascii="TH SarabunPSK" w:hAnsi="TH SarabunPSK" w:cs="TH SarabunPSK"/>
                  <w:noProof/>
                  <w:spacing w:val="-16"/>
                </w:rPr>
                <w:t>COVID</w:t>
              </w:r>
              <w:r w:rsidRPr="003A00CC">
                <w:rPr>
                  <w:rFonts w:ascii="TH SarabunPSK" w:hAnsi="TH SarabunPSK" w:cs="TH SarabunPSK"/>
                  <w:noProof/>
                  <w:spacing w:val="-16"/>
                  <w:cs/>
                </w:rPr>
                <w:t xml:space="preserve">-19). </w:t>
              </w:r>
              <w:r w:rsidRPr="003A00CC">
                <w:rPr>
                  <w:rFonts w:ascii="TH SarabunPSK" w:hAnsi="TH SarabunPSK" w:cs="TH SarabunPSK"/>
                  <w:i/>
                  <w:iCs/>
                  <w:noProof/>
                  <w:spacing w:val="-16"/>
                  <w:cs/>
                </w:rPr>
                <w:t>ประกาศคณะมนุษยศาสตร์และสังคมศาสตร์</w:t>
              </w:r>
              <w:r w:rsidRPr="003A00CC">
                <w:rPr>
                  <w:rFonts w:ascii="TH SarabunPSK" w:hAnsi="TH SarabunPSK" w:cs="TH SarabunPSK"/>
                  <w:noProof/>
                  <w:spacing w:val="-16"/>
                  <w:cs/>
                </w:rPr>
                <w:t>.</w:t>
              </w:r>
            </w:p>
            <w:p w14:paraId="43119B19"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เกษิณี เภตรารัตน์. (2512). การแต่งงานชาวไทยมุสลิม. </w:t>
              </w:r>
              <w:r w:rsidRPr="003A00CC">
                <w:rPr>
                  <w:rFonts w:ascii="TH SarabunPSK" w:hAnsi="TH SarabunPSK" w:cs="TH SarabunPSK"/>
                  <w:i/>
                  <w:iCs/>
                  <w:noProof/>
                  <w:spacing w:val="-16"/>
                  <w:cs/>
                </w:rPr>
                <w:t>วิทยานิพนธ์</w:t>
              </w:r>
              <w:r w:rsidRPr="003A00CC">
                <w:rPr>
                  <w:rFonts w:ascii="TH SarabunPSK" w:hAnsi="TH SarabunPSK" w:cs="TH SarabunPSK"/>
                  <w:noProof/>
                  <w:spacing w:val="-16"/>
                </w:rPr>
                <w:t xml:space="preserve">, </w:t>
              </w:r>
              <w:r w:rsidRPr="003A00CC">
                <w:rPr>
                  <w:rFonts w:ascii="TH SarabunPSK" w:hAnsi="TH SarabunPSK" w:cs="TH SarabunPSK"/>
                  <w:noProof/>
                  <w:spacing w:val="-16"/>
                  <w:cs/>
                </w:rPr>
                <w:t>3-14.</w:t>
              </w:r>
            </w:p>
            <w:p w14:paraId="1577F63C"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ทวีศักดิ์ เผือกสม. (ประวัติศาสตร์อินโดนีเซีย.). </w:t>
              </w:r>
              <w:r w:rsidRPr="003A00CC">
                <w:rPr>
                  <w:rFonts w:ascii="TH SarabunPSK" w:hAnsi="TH SarabunPSK" w:cs="TH SarabunPSK"/>
                  <w:i/>
                  <w:iCs/>
                  <w:noProof/>
                  <w:spacing w:val="-16"/>
                  <w:cs/>
                </w:rPr>
                <w:t>2555.</w:t>
              </w:r>
              <w:r w:rsidRPr="003A00CC">
                <w:rPr>
                  <w:rFonts w:ascii="TH SarabunPSK" w:hAnsi="TH SarabunPSK" w:cs="TH SarabunPSK"/>
                  <w:noProof/>
                  <w:spacing w:val="-16"/>
                  <w:cs/>
                </w:rPr>
                <w:t xml:space="preserve"> กรุงเทพฯ: สำนักพิมพ์เมืองโบราณ.</w:t>
              </w:r>
            </w:p>
            <w:p w14:paraId="362E21B5"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นิแอ นิแต. (2555). รูปลักษณ์ภายใต้วิถีแห่งมุสลิม. </w:t>
              </w:r>
              <w:r w:rsidRPr="003A00CC">
                <w:rPr>
                  <w:rFonts w:ascii="TH SarabunPSK" w:hAnsi="TH SarabunPSK" w:cs="TH SarabunPSK"/>
                  <w:i/>
                  <w:iCs/>
                  <w:noProof/>
                  <w:spacing w:val="-16"/>
                  <w:cs/>
                </w:rPr>
                <w:t>วิทยานิพนธ์ปริญญาศิลปะบัณฑิต สาขาวิชาทัศนศิลป์ บัณฑิตวิทยาลัย ศิลปากร</w:t>
              </w:r>
              <w:r w:rsidRPr="003A00CC">
                <w:rPr>
                  <w:rFonts w:ascii="TH SarabunPSK" w:hAnsi="TH SarabunPSK" w:cs="TH SarabunPSK"/>
                  <w:noProof/>
                  <w:spacing w:val="-16"/>
                </w:rPr>
                <w:t xml:space="preserve">, </w:t>
              </w:r>
              <w:r w:rsidRPr="003A00CC">
                <w:rPr>
                  <w:rFonts w:ascii="TH SarabunPSK" w:hAnsi="TH SarabunPSK" w:cs="TH SarabunPSK"/>
                  <w:noProof/>
                  <w:spacing w:val="-16"/>
                  <w:cs/>
                </w:rPr>
                <w:t>66-71.</w:t>
              </w:r>
            </w:p>
            <w:p w14:paraId="22CFE24A"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บัญชา เกิดมณี</w:t>
              </w:r>
              <w:r w:rsidRPr="003A00CC">
                <w:rPr>
                  <w:rFonts w:ascii="TH SarabunPSK" w:hAnsi="TH SarabunPSK" w:cs="TH SarabunPSK"/>
                  <w:noProof/>
                  <w:spacing w:val="-16"/>
                </w:rPr>
                <w:t xml:space="preserve">, </w:t>
              </w:r>
              <w:r w:rsidRPr="003A00CC">
                <w:rPr>
                  <w:rFonts w:ascii="TH SarabunPSK" w:hAnsi="TH SarabunPSK" w:cs="TH SarabunPSK"/>
                  <w:noProof/>
                  <w:spacing w:val="-16"/>
                  <w:cs/>
                </w:rPr>
                <w:t>สุรชัย ธรรมทวีกุล</w:t>
              </w:r>
              <w:r w:rsidRPr="003A00CC">
                <w:rPr>
                  <w:rFonts w:ascii="TH SarabunPSK" w:hAnsi="TH SarabunPSK" w:cs="TH SarabunPSK"/>
                  <w:noProof/>
                  <w:spacing w:val="-16"/>
                </w:rPr>
                <w:t xml:space="preserve">, </w:t>
              </w:r>
              <w:r w:rsidRPr="003A00CC">
                <w:rPr>
                  <w:rFonts w:ascii="TH SarabunPSK" w:hAnsi="TH SarabunPSK" w:cs="TH SarabunPSK"/>
                  <w:noProof/>
                  <w:spacing w:val="-16"/>
                  <w:cs/>
                </w:rPr>
                <w:t>ญาณพินิจ วชิรสุรงค์</w:t>
              </w:r>
              <w:r w:rsidRPr="003A00CC">
                <w:rPr>
                  <w:rFonts w:ascii="TH SarabunPSK" w:hAnsi="TH SarabunPSK" w:cs="TH SarabunPSK"/>
                  <w:noProof/>
                  <w:spacing w:val="-16"/>
                </w:rPr>
                <w:t xml:space="preserve">, </w:t>
              </w:r>
              <w:r w:rsidRPr="003A00CC">
                <w:rPr>
                  <w:rFonts w:ascii="TH SarabunPSK" w:hAnsi="TH SarabunPSK" w:cs="TH SarabunPSK"/>
                  <w:noProof/>
                  <w:spacing w:val="-16"/>
                  <w:cs/>
                </w:rPr>
                <w:t>บดินทร์ ชาติสุข</w:t>
              </w:r>
              <w:r w:rsidRPr="003A00CC">
                <w:rPr>
                  <w:rFonts w:ascii="TH SarabunPSK" w:hAnsi="TH SarabunPSK" w:cs="TH SarabunPSK"/>
                  <w:noProof/>
                  <w:spacing w:val="-16"/>
                </w:rPr>
                <w:t xml:space="preserve">, </w:t>
              </w:r>
              <w:r w:rsidRPr="003A00CC">
                <w:rPr>
                  <w:rFonts w:ascii="TH SarabunPSK" w:hAnsi="TH SarabunPSK" w:cs="TH SarabunPSK"/>
                  <w:noProof/>
                  <w:spacing w:val="-16"/>
                  <w:cs/>
                </w:rPr>
                <w:t xml:space="preserve">และ สมบัติ ทีฆะทรัพย์. (2563). แนวคิดและทิศทางการแก้ปัญหาโควิด-19. </w:t>
              </w:r>
              <w:r w:rsidRPr="003A00CC">
                <w:rPr>
                  <w:rFonts w:ascii="TH SarabunPSK" w:hAnsi="TH SarabunPSK" w:cs="TH SarabunPSK"/>
                  <w:i/>
                  <w:iCs/>
                  <w:noProof/>
                  <w:spacing w:val="-16"/>
                  <w:cs/>
                </w:rPr>
                <w:t>วารสารก้าวทันโลกวิทยาศาสตร์</w:t>
              </w:r>
              <w:r w:rsidRPr="003A00CC">
                <w:rPr>
                  <w:rFonts w:ascii="TH SarabunPSK" w:hAnsi="TH SarabunPSK" w:cs="TH SarabunPSK"/>
                  <w:noProof/>
                  <w:spacing w:val="-16"/>
                </w:rPr>
                <w:t xml:space="preserve">, </w:t>
              </w:r>
              <w:r w:rsidRPr="003A00CC">
                <w:rPr>
                  <w:rFonts w:ascii="TH SarabunPSK" w:hAnsi="TH SarabunPSK" w:cs="TH SarabunPSK"/>
                  <w:noProof/>
                  <w:spacing w:val="-16"/>
                  <w:cs/>
                </w:rPr>
                <w:t>1-12.</w:t>
              </w:r>
            </w:p>
            <w:p w14:paraId="1C28F9F1"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ประกาศคณะกรรมการโรคติดต่อจังหวัดขอนแก่น. (2563). มาตรการการเฝ้าระวัง ป้องกันและควบคุม โรคติดต่อเชื้อไวรัสโคโรนา 2019 (</w:t>
              </w:r>
              <w:r w:rsidRPr="003A00CC">
                <w:rPr>
                  <w:rFonts w:ascii="TH SarabunPSK" w:hAnsi="TH SarabunPSK" w:cs="TH SarabunPSK"/>
                  <w:noProof/>
                  <w:spacing w:val="-16"/>
                </w:rPr>
                <w:t xml:space="preserve">COVID </w:t>
              </w:r>
              <w:r w:rsidRPr="003A00CC">
                <w:rPr>
                  <w:rFonts w:ascii="TH SarabunPSK" w:hAnsi="TH SarabunPSK" w:cs="TH SarabunPSK"/>
                  <w:noProof/>
                  <w:spacing w:val="-16"/>
                  <w:cs/>
                </w:rPr>
                <w:t>-19) จังหวัดขอนแก่น. (1-29).</w:t>
              </w:r>
            </w:p>
            <w:p w14:paraId="6B0949D8"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ประกาศมหาวิทยาลัยขอนแก่นว่าด้วยเรื่อง. (2563). หยุดเรียนหรือหยุดปฏิบัติงานในช่วงสถานการณ์ไวรัสโคโรนาสายพันธุ์ใหม่ระบาด. (195)</w:t>
              </w:r>
              <w:r w:rsidRPr="003A00CC">
                <w:rPr>
                  <w:rFonts w:ascii="TH SarabunPSK" w:hAnsi="TH SarabunPSK" w:cs="TH SarabunPSK"/>
                  <w:noProof/>
                  <w:spacing w:val="-16"/>
                </w:rPr>
                <w:t>,</w:t>
              </w:r>
              <w:r w:rsidRPr="003A00CC">
                <w:rPr>
                  <w:rFonts w:ascii="TH SarabunPSK" w:hAnsi="TH SarabunPSK" w:cs="TH SarabunPSK"/>
                  <w:noProof/>
                  <w:spacing w:val="-16"/>
                  <w:cs/>
                </w:rPr>
                <w:t>(370)</w:t>
              </w:r>
              <w:r w:rsidRPr="003A00CC">
                <w:rPr>
                  <w:rFonts w:ascii="TH SarabunPSK" w:hAnsi="TH SarabunPSK" w:cs="TH SarabunPSK"/>
                  <w:noProof/>
                  <w:spacing w:val="-16"/>
                </w:rPr>
                <w:t>,</w:t>
              </w:r>
              <w:r w:rsidRPr="003A00CC">
                <w:rPr>
                  <w:rFonts w:ascii="TH SarabunPSK" w:hAnsi="TH SarabunPSK" w:cs="TH SarabunPSK"/>
                  <w:noProof/>
                  <w:spacing w:val="-16"/>
                  <w:cs/>
                </w:rPr>
                <w:t>(459)(515)</w:t>
              </w:r>
              <w:r w:rsidRPr="003A00CC">
                <w:rPr>
                  <w:rFonts w:ascii="TH SarabunPSK" w:hAnsi="TH SarabunPSK" w:cs="TH SarabunPSK"/>
                  <w:noProof/>
                  <w:spacing w:val="-16"/>
                </w:rPr>
                <w:t>,</w:t>
              </w:r>
              <w:r w:rsidRPr="003A00CC">
                <w:rPr>
                  <w:rFonts w:ascii="TH SarabunPSK" w:hAnsi="TH SarabunPSK" w:cs="TH SarabunPSK"/>
                  <w:noProof/>
                  <w:spacing w:val="-16"/>
                  <w:cs/>
                </w:rPr>
                <w:t>(546).</w:t>
              </w:r>
            </w:p>
            <w:p w14:paraId="5E62E59E"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โพสทูเดย์. (16 กรกฎาคม 2563). </w:t>
              </w:r>
              <w:r w:rsidRPr="003A00CC">
                <w:rPr>
                  <w:rFonts w:ascii="TH SarabunPSK" w:hAnsi="TH SarabunPSK" w:cs="TH SarabunPSK"/>
                  <w:i/>
                  <w:iCs/>
                  <w:noProof/>
                  <w:spacing w:val="-16"/>
                  <w:cs/>
                </w:rPr>
                <w:t>สถานการณ์ไวรัสโควิก-19</w:t>
              </w:r>
              <w:r w:rsidRPr="003A00CC">
                <w:rPr>
                  <w:rFonts w:ascii="TH SarabunPSK" w:hAnsi="TH SarabunPSK" w:cs="TH SarabunPSK"/>
                  <w:noProof/>
                  <w:spacing w:val="-16"/>
                  <w:cs/>
                </w:rPr>
                <w:t xml:space="preserve">. เข้าถึงได้จาก </w:t>
              </w:r>
              <w:r w:rsidRPr="003A00CC">
                <w:rPr>
                  <w:rFonts w:ascii="TH SarabunPSK" w:hAnsi="TH SarabunPSK" w:cs="TH SarabunPSK"/>
                  <w:noProof/>
                  <w:spacing w:val="-16"/>
                </w:rPr>
                <w:t>https</w:t>
              </w:r>
              <w:r w:rsidRPr="003A00CC">
                <w:rPr>
                  <w:rFonts w:ascii="TH SarabunPSK" w:hAnsi="TH SarabunPSK" w:cs="TH SarabunPSK"/>
                  <w:noProof/>
                  <w:spacing w:val="-16"/>
                  <w:cs/>
                </w:rPr>
                <w:t>://</w:t>
              </w:r>
              <w:r w:rsidRPr="003A00CC">
                <w:rPr>
                  <w:rFonts w:ascii="TH SarabunPSK" w:hAnsi="TH SarabunPSK" w:cs="TH SarabunPSK"/>
                  <w:noProof/>
                  <w:spacing w:val="-16"/>
                </w:rPr>
                <w:t>www</w:t>
              </w:r>
              <w:r w:rsidRPr="003A00CC">
                <w:rPr>
                  <w:rFonts w:ascii="TH SarabunPSK" w:hAnsi="TH SarabunPSK" w:cs="TH SarabunPSK"/>
                  <w:noProof/>
                  <w:spacing w:val="-16"/>
                  <w:cs/>
                </w:rPr>
                <w:t>.</w:t>
              </w:r>
              <w:r w:rsidRPr="003A00CC">
                <w:rPr>
                  <w:rFonts w:ascii="TH SarabunPSK" w:hAnsi="TH SarabunPSK" w:cs="TH SarabunPSK"/>
                  <w:noProof/>
                  <w:spacing w:val="-16"/>
                </w:rPr>
                <w:t>posttoday</w:t>
              </w:r>
              <w:r w:rsidRPr="003A00CC">
                <w:rPr>
                  <w:rFonts w:ascii="TH SarabunPSK" w:hAnsi="TH SarabunPSK" w:cs="TH SarabunPSK"/>
                  <w:noProof/>
                  <w:spacing w:val="-16"/>
                  <w:cs/>
                </w:rPr>
                <w:t>.</w:t>
              </w:r>
              <w:r w:rsidRPr="003A00CC">
                <w:rPr>
                  <w:rFonts w:ascii="TH SarabunPSK" w:hAnsi="TH SarabunPSK" w:cs="TH SarabunPSK"/>
                  <w:noProof/>
                  <w:spacing w:val="-16"/>
                </w:rPr>
                <w:t>com</w:t>
              </w:r>
              <w:r w:rsidRPr="003A00CC">
                <w:rPr>
                  <w:rFonts w:ascii="TH SarabunPSK" w:hAnsi="TH SarabunPSK" w:cs="TH SarabunPSK"/>
                  <w:noProof/>
                  <w:spacing w:val="-16"/>
                  <w:cs/>
                </w:rPr>
                <w:t>/</w:t>
              </w:r>
              <w:r w:rsidRPr="003A00CC">
                <w:rPr>
                  <w:rFonts w:ascii="TH SarabunPSK" w:hAnsi="TH SarabunPSK" w:cs="TH SarabunPSK"/>
                  <w:noProof/>
                  <w:spacing w:val="-16"/>
                </w:rPr>
                <w:t>specials</w:t>
              </w:r>
              <w:r w:rsidRPr="003A00CC">
                <w:rPr>
                  <w:rFonts w:ascii="TH SarabunPSK" w:hAnsi="TH SarabunPSK" w:cs="TH SarabunPSK"/>
                  <w:noProof/>
                  <w:spacing w:val="-16"/>
                  <w:cs/>
                </w:rPr>
                <w:t>/</w:t>
              </w:r>
              <w:r w:rsidRPr="003A00CC">
                <w:rPr>
                  <w:rFonts w:ascii="TH SarabunPSK" w:hAnsi="TH SarabunPSK" w:cs="TH SarabunPSK"/>
                  <w:noProof/>
                  <w:spacing w:val="-16"/>
                </w:rPr>
                <w:t>covid</w:t>
              </w:r>
              <w:r w:rsidRPr="003A00CC">
                <w:rPr>
                  <w:rFonts w:ascii="TH SarabunPSK" w:hAnsi="TH SarabunPSK" w:cs="TH SarabunPSK"/>
                  <w:noProof/>
                  <w:spacing w:val="-16"/>
                  <w:cs/>
                </w:rPr>
                <w:t>19</w:t>
              </w:r>
              <w:r w:rsidRPr="003A00CC">
                <w:rPr>
                  <w:rFonts w:ascii="TH SarabunPSK" w:hAnsi="TH SarabunPSK" w:cs="TH SarabunPSK"/>
                  <w:noProof/>
                  <w:spacing w:val="-16"/>
                </w:rPr>
                <w:t>?updated</w:t>
              </w:r>
              <w:r w:rsidRPr="003A00CC">
                <w:rPr>
                  <w:rFonts w:ascii="TH SarabunPSK" w:hAnsi="TH SarabunPSK" w:cs="TH SarabunPSK"/>
                  <w:noProof/>
                  <w:spacing w:val="-16"/>
                  <w:cs/>
                </w:rPr>
                <w:t>=1618469511</w:t>
              </w:r>
            </w:p>
            <w:p w14:paraId="130FCBDF"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มัลลิกา พงศ์ปริตร. (2549). </w:t>
              </w:r>
              <w:r w:rsidRPr="003A00CC">
                <w:rPr>
                  <w:rFonts w:ascii="TH SarabunPSK" w:hAnsi="TH SarabunPSK" w:cs="TH SarabunPSK"/>
                  <w:i/>
                  <w:iCs/>
                  <w:noProof/>
                  <w:spacing w:val="-16"/>
                  <w:cs/>
                </w:rPr>
                <w:t>หน้าต่างสู่โลกกว้าง อินโดนีเซีย.</w:t>
              </w:r>
              <w:r w:rsidRPr="003A00CC">
                <w:rPr>
                  <w:rFonts w:ascii="TH SarabunPSK" w:hAnsi="TH SarabunPSK" w:cs="TH SarabunPSK"/>
                  <w:noProof/>
                  <w:spacing w:val="-16"/>
                  <w:cs/>
                </w:rPr>
                <w:t xml:space="preserve"> กรุงเทพฯ : บริษัท สำนักพิมพ์หน้าต่างสู่โลกกว้าง จำกัด.</w:t>
              </w:r>
            </w:p>
            <w:p w14:paraId="600CEBF2"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มัสลัน มาหะละ. (2551). อิสลาม วิถีเเห่งชีวิต. </w:t>
              </w:r>
              <w:r w:rsidRPr="003A00CC">
                <w:rPr>
                  <w:rFonts w:ascii="TH SarabunPSK" w:hAnsi="TH SarabunPSK" w:cs="TH SarabunPSK"/>
                  <w:i/>
                  <w:iCs/>
                  <w:noProof/>
                  <w:spacing w:val="-16"/>
                  <w:cs/>
                </w:rPr>
                <w:t>สถาบันวิจัยระบบสุขภาพภาคใต้ (สวรส.ภาคใต้) มหาวิทยาลัยสงขลาครินทร์</w:t>
              </w:r>
              <w:r w:rsidRPr="003A00CC">
                <w:rPr>
                  <w:rFonts w:ascii="TH SarabunPSK" w:hAnsi="TH SarabunPSK" w:cs="TH SarabunPSK"/>
                  <w:noProof/>
                  <w:spacing w:val="-16"/>
                </w:rPr>
                <w:t xml:space="preserve">, </w:t>
              </w:r>
              <w:r w:rsidRPr="003A00CC">
                <w:rPr>
                  <w:rFonts w:ascii="TH SarabunPSK" w:hAnsi="TH SarabunPSK" w:cs="TH SarabunPSK"/>
                  <w:noProof/>
                  <w:spacing w:val="-16"/>
                  <w:cs/>
                </w:rPr>
                <w:t>68-88.</w:t>
              </w:r>
            </w:p>
            <w:p w14:paraId="6AC49D1F" w14:textId="77777777" w:rsidR="001D34FC" w:rsidRPr="00DD2671" w:rsidRDefault="001D34FC" w:rsidP="008B0FAC">
              <w:pPr>
                <w:pStyle w:val="ab"/>
                <w:ind w:left="720" w:hanging="720"/>
                <w:rPr>
                  <w:rFonts w:ascii="TH SarabunPSK" w:hAnsi="TH SarabunPSK" w:cs="TH SarabunPSK"/>
                  <w:noProof/>
                  <w:spacing w:val="-20"/>
                  <w:cs/>
                </w:rPr>
              </w:pPr>
              <w:r w:rsidRPr="00DD2671">
                <w:rPr>
                  <w:rFonts w:ascii="TH SarabunPSK" w:hAnsi="TH SarabunPSK" w:cs="TH SarabunPSK"/>
                  <w:noProof/>
                  <w:spacing w:val="-20"/>
                  <w:cs/>
                </w:rPr>
                <w:t xml:space="preserve">ลัฐกา เนตรทัศน์. (28 กุมภาพันธ์ 2563). โรคระบาดในยุคโลกาภิวัตน์กับความท้าทายของรัฐและสังคมระหว่างประเทศ. </w:t>
              </w:r>
              <w:r w:rsidRPr="00DD2671">
                <w:rPr>
                  <w:rFonts w:ascii="TH SarabunPSK" w:hAnsi="TH SarabunPSK" w:cs="TH SarabunPSK"/>
                  <w:i/>
                  <w:iCs/>
                  <w:noProof/>
                  <w:spacing w:val="-20"/>
                  <w:cs/>
                </w:rPr>
                <w:t>ความมั่นคงด้านสุขภาพ</w:t>
              </w:r>
              <w:r w:rsidRPr="00DD2671">
                <w:rPr>
                  <w:rFonts w:ascii="TH SarabunPSK" w:hAnsi="TH SarabunPSK" w:cs="TH SarabunPSK"/>
                  <w:noProof/>
                  <w:spacing w:val="-20"/>
                </w:rPr>
                <w:t xml:space="preserve">, </w:t>
              </w:r>
              <w:r w:rsidRPr="00DD2671">
                <w:rPr>
                  <w:rFonts w:ascii="TH SarabunPSK" w:hAnsi="TH SarabunPSK" w:cs="TH SarabunPSK"/>
                  <w:noProof/>
                  <w:spacing w:val="-20"/>
                  <w:cs/>
                </w:rPr>
                <w:t>หน้า 1-5.</w:t>
              </w:r>
            </w:p>
            <w:p w14:paraId="13CC91EB"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 xml:space="preserve">ลัฐกา เนตรทัศน์. (1 พฤษภาคม 2563). อาเซียนกับวิกฤตการระบาดของไวรัสโควิด19: กลไกความร่วมมือ ปัญหาและอุปสรรค ในการจัดการ. </w:t>
              </w:r>
              <w:r w:rsidRPr="003A00CC">
                <w:rPr>
                  <w:rFonts w:ascii="TH SarabunPSK" w:hAnsi="TH SarabunPSK" w:cs="TH SarabunPSK"/>
                  <w:i/>
                  <w:iCs/>
                  <w:noProof/>
                  <w:spacing w:val="-16"/>
                  <w:cs/>
                </w:rPr>
                <w:t>ความมั่นคงด้านสุขภาพ</w:t>
              </w:r>
              <w:r w:rsidRPr="003A00CC">
                <w:rPr>
                  <w:rFonts w:ascii="TH SarabunPSK" w:hAnsi="TH SarabunPSK" w:cs="TH SarabunPSK"/>
                  <w:noProof/>
                  <w:spacing w:val="-16"/>
                </w:rPr>
                <w:t xml:space="preserve">, </w:t>
              </w:r>
              <w:r w:rsidRPr="003A00CC">
                <w:rPr>
                  <w:rFonts w:ascii="TH SarabunPSK" w:hAnsi="TH SarabunPSK" w:cs="TH SarabunPSK"/>
                  <w:noProof/>
                  <w:spacing w:val="-16"/>
                  <w:cs/>
                </w:rPr>
                <w:t>หน้า 1-7.</w:t>
              </w:r>
            </w:p>
            <w:p w14:paraId="2A06AE2D" w14:textId="77777777" w:rsidR="001D34FC" w:rsidRPr="003A00CC" w:rsidRDefault="001D34FC" w:rsidP="008B0FAC">
              <w:pPr>
                <w:pStyle w:val="ab"/>
                <w:ind w:left="720" w:hanging="720"/>
                <w:rPr>
                  <w:rFonts w:ascii="TH SarabunPSK" w:hAnsi="TH SarabunPSK" w:cs="TH SarabunPSK"/>
                  <w:noProof/>
                  <w:spacing w:val="-16"/>
                  <w:cs/>
                </w:rPr>
              </w:pPr>
              <w:r w:rsidRPr="003A00CC">
                <w:rPr>
                  <w:rFonts w:ascii="TH SarabunPSK" w:hAnsi="TH SarabunPSK" w:cs="TH SarabunPSK"/>
                  <w:noProof/>
                  <w:spacing w:val="-16"/>
                  <w:cs/>
                </w:rPr>
                <w:t>สำนักงานสาธารณะสุขจังหวัดขอนแก่น. (</w:t>
              </w:r>
              <w:r w:rsidRPr="003A00CC">
                <w:rPr>
                  <w:rFonts w:ascii="TH SarabunPSK" w:hAnsi="TH SarabunPSK" w:cs="TH SarabunPSK"/>
                  <w:noProof/>
                  <w:spacing w:val="-16"/>
                </w:rPr>
                <w:t xml:space="preserve">2563, </w:t>
              </w:r>
              <w:r w:rsidRPr="003A00CC">
                <w:rPr>
                  <w:rFonts w:ascii="TH SarabunPSK" w:hAnsi="TH SarabunPSK" w:cs="TH SarabunPSK"/>
                  <w:noProof/>
                  <w:spacing w:val="-16"/>
                  <w:cs/>
                </w:rPr>
                <w:t xml:space="preserve">มีนาคม </w:t>
              </w:r>
              <w:r w:rsidRPr="003A00CC">
                <w:rPr>
                  <w:rFonts w:ascii="TH SarabunPSK" w:hAnsi="TH SarabunPSK" w:cs="TH SarabunPSK"/>
                  <w:noProof/>
                  <w:spacing w:val="-16"/>
                </w:rPr>
                <w:t>10</w:t>
              </w:r>
              <w:r w:rsidRPr="003A00CC">
                <w:rPr>
                  <w:rFonts w:ascii="TH SarabunPSK" w:hAnsi="TH SarabunPSK" w:cs="TH SarabunPSK"/>
                  <w:noProof/>
                  <w:spacing w:val="-16"/>
                  <w:cs/>
                </w:rPr>
                <w:t xml:space="preserve">). </w:t>
              </w:r>
              <w:r w:rsidRPr="003A00CC">
                <w:rPr>
                  <w:rFonts w:ascii="TH SarabunPSK" w:hAnsi="TH SarabunPSK" w:cs="TH SarabunPSK"/>
                  <w:i/>
                  <w:iCs/>
                  <w:noProof/>
                  <w:spacing w:val="-16"/>
                  <w:cs/>
                </w:rPr>
                <w:t>สถานการณ์โควิด-</w:t>
              </w:r>
              <w:r w:rsidRPr="003A00CC">
                <w:rPr>
                  <w:rFonts w:ascii="TH SarabunPSK" w:hAnsi="TH SarabunPSK" w:cs="TH SarabunPSK"/>
                  <w:i/>
                  <w:iCs/>
                  <w:noProof/>
                  <w:spacing w:val="-16"/>
                </w:rPr>
                <w:t>19</w:t>
              </w:r>
              <w:r w:rsidRPr="003A00CC">
                <w:rPr>
                  <w:rFonts w:ascii="TH SarabunPSK" w:hAnsi="TH SarabunPSK" w:cs="TH SarabunPSK"/>
                  <w:noProof/>
                  <w:spacing w:val="-16"/>
                  <w:cs/>
                </w:rPr>
                <w:t xml:space="preserve">. </w:t>
              </w:r>
              <w:r w:rsidRPr="003A00CC">
                <w:rPr>
                  <w:rFonts w:ascii="TH SarabunPSK" w:hAnsi="TH SarabunPSK" w:cs="TH SarabunPSK"/>
                  <w:noProof/>
                  <w:spacing w:val="-16"/>
                </w:rPr>
                <w:t>From http</w:t>
              </w:r>
              <w:r w:rsidRPr="003A00CC">
                <w:rPr>
                  <w:rFonts w:ascii="TH SarabunPSK" w:hAnsi="TH SarabunPSK" w:cs="TH SarabunPSK"/>
                  <w:noProof/>
                  <w:spacing w:val="-16"/>
                  <w:cs/>
                </w:rPr>
                <w:t>://</w:t>
              </w:r>
              <w:r w:rsidRPr="003A00CC">
                <w:rPr>
                  <w:rFonts w:ascii="TH SarabunPSK" w:hAnsi="TH SarabunPSK" w:cs="TH SarabunPSK"/>
                  <w:noProof/>
                  <w:spacing w:val="-16"/>
                </w:rPr>
                <w:t>covid19</w:t>
              </w:r>
              <w:r w:rsidRPr="003A00CC">
                <w:rPr>
                  <w:rFonts w:ascii="TH SarabunPSK" w:hAnsi="TH SarabunPSK" w:cs="TH SarabunPSK"/>
                  <w:noProof/>
                  <w:spacing w:val="-16"/>
                  <w:cs/>
                </w:rPr>
                <w:t>.</w:t>
              </w:r>
              <w:r w:rsidRPr="003A00CC">
                <w:rPr>
                  <w:rFonts w:ascii="TH SarabunPSK" w:hAnsi="TH SarabunPSK" w:cs="TH SarabunPSK"/>
                  <w:noProof/>
                  <w:spacing w:val="-16"/>
                </w:rPr>
                <w:t>kkpho</w:t>
              </w:r>
              <w:r w:rsidRPr="003A00CC">
                <w:rPr>
                  <w:rFonts w:ascii="TH SarabunPSK" w:hAnsi="TH SarabunPSK" w:cs="TH SarabunPSK"/>
                  <w:noProof/>
                  <w:spacing w:val="-16"/>
                  <w:cs/>
                </w:rPr>
                <w:t>.</w:t>
              </w:r>
              <w:r w:rsidRPr="003A00CC">
                <w:rPr>
                  <w:rFonts w:ascii="TH SarabunPSK" w:hAnsi="TH SarabunPSK" w:cs="TH SarabunPSK"/>
                  <w:noProof/>
                  <w:spacing w:val="-16"/>
                </w:rPr>
                <w:t>go</w:t>
              </w:r>
              <w:r w:rsidRPr="003A00CC">
                <w:rPr>
                  <w:rFonts w:ascii="TH SarabunPSK" w:hAnsi="TH SarabunPSK" w:cs="TH SarabunPSK"/>
                  <w:noProof/>
                  <w:spacing w:val="-16"/>
                  <w:cs/>
                </w:rPr>
                <w:t>.</w:t>
              </w:r>
              <w:r w:rsidRPr="003A00CC">
                <w:rPr>
                  <w:rFonts w:ascii="TH SarabunPSK" w:hAnsi="TH SarabunPSK" w:cs="TH SarabunPSK"/>
                  <w:noProof/>
                  <w:spacing w:val="-16"/>
                </w:rPr>
                <w:t>th</w:t>
              </w:r>
              <w:r w:rsidRPr="003A00CC">
                <w:rPr>
                  <w:rFonts w:ascii="TH SarabunPSK" w:hAnsi="TH SarabunPSK" w:cs="TH SarabunPSK"/>
                  <w:noProof/>
                  <w:spacing w:val="-16"/>
                  <w:cs/>
                </w:rPr>
                <w:t>/</w:t>
              </w:r>
              <w:r w:rsidRPr="003A00CC">
                <w:rPr>
                  <w:rFonts w:ascii="TH SarabunPSK" w:hAnsi="TH SarabunPSK" w:cs="TH SarabunPSK"/>
                  <w:noProof/>
                  <w:spacing w:val="-16"/>
                </w:rPr>
                <w:t>situation</w:t>
              </w:r>
              <w:r w:rsidRPr="003A00CC">
                <w:rPr>
                  <w:rFonts w:ascii="TH SarabunPSK" w:hAnsi="TH SarabunPSK" w:cs="TH SarabunPSK"/>
                  <w:noProof/>
                  <w:spacing w:val="-16"/>
                  <w:cs/>
                </w:rPr>
                <w:t>/</w:t>
              </w:r>
              <w:r w:rsidRPr="003A00CC">
                <w:rPr>
                  <w:rFonts w:ascii="TH SarabunPSK" w:hAnsi="TH SarabunPSK" w:cs="TH SarabunPSK"/>
                  <w:noProof/>
                  <w:spacing w:val="-16"/>
                </w:rPr>
                <w:t>page</w:t>
              </w:r>
              <w:r w:rsidRPr="003A00CC">
                <w:rPr>
                  <w:rFonts w:ascii="TH SarabunPSK" w:hAnsi="TH SarabunPSK" w:cs="TH SarabunPSK"/>
                  <w:noProof/>
                  <w:spacing w:val="-16"/>
                  <w:cs/>
                </w:rPr>
                <w:t>-</w:t>
              </w:r>
              <w:r w:rsidRPr="003A00CC">
                <w:rPr>
                  <w:rFonts w:ascii="TH SarabunPSK" w:hAnsi="TH SarabunPSK" w:cs="TH SarabunPSK"/>
                  <w:noProof/>
                  <w:spacing w:val="-16"/>
                </w:rPr>
                <w:t>daily</w:t>
              </w:r>
              <w:r w:rsidRPr="003A00CC">
                <w:rPr>
                  <w:rFonts w:ascii="TH SarabunPSK" w:hAnsi="TH SarabunPSK" w:cs="TH SarabunPSK"/>
                  <w:noProof/>
                  <w:spacing w:val="-16"/>
                  <w:cs/>
                </w:rPr>
                <w:t>.</w:t>
              </w:r>
              <w:r w:rsidRPr="003A00CC">
                <w:rPr>
                  <w:rFonts w:ascii="TH SarabunPSK" w:hAnsi="TH SarabunPSK" w:cs="TH SarabunPSK"/>
                  <w:noProof/>
                  <w:spacing w:val="-16"/>
                </w:rPr>
                <w:t>php</w:t>
              </w:r>
            </w:p>
            <w:p w14:paraId="34D24BF9" w14:textId="6B842053" w:rsidR="00CC7A79" w:rsidRPr="003619A9" w:rsidRDefault="00243DF3" w:rsidP="008B0FAC">
              <w:pPr>
                <w:rPr>
                  <w:rFonts w:ascii="TH SarabunPSK" w:eastAsia="TH SarabunPSK" w:hAnsi="TH SarabunPSK" w:cs="TH SarabunPSK"/>
                  <w:sz w:val="32"/>
                  <w:szCs w:val="32"/>
                  <w:cs/>
                </w:rPr>
              </w:pPr>
              <w:r w:rsidRPr="003A00CC">
                <w:rPr>
                  <w:rFonts w:ascii="TH SarabunPSK" w:hAnsi="TH SarabunPSK" w:cs="TH SarabunPSK"/>
                  <w:b/>
                  <w:bCs/>
                  <w:noProof/>
                  <w:spacing w:val="-16"/>
                  <w:sz w:val="28"/>
                  <w:szCs w:val="28"/>
                </w:rPr>
                <w:fldChar w:fldCharType="end"/>
              </w:r>
            </w:p>
          </w:sdtContent>
        </w:sdt>
      </w:sdtContent>
    </w:sdt>
    <w:sectPr w:rsidR="00CC7A79" w:rsidRPr="003619A9">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57CE1" w14:textId="77777777" w:rsidR="00E32D95" w:rsidRDefault="00E32D95" w:rsidP="00B74EA0">
      <w:pPr>
        <w:spacing w:line="240" w:lineRule="auto"/>
      </w:pPr>
      <w:r>
        <w:separator/>
      </w:r>
    </w:p>
  </w:endnote>
  <w:endnote w:type="continuationSeparator" w:id="0">
    <w:p w14:paraId="0BA9D48B" w14:textId="77777777" w:rsidR="00E32D95" w:rsidRDefault="00E32D95" w:rsidP="00B74EA0">
      <w:pPr>
        <w:spacing w:line="240" w:lineRule="auto"/>
      </w:pPr>
      <w:r>
        <w:continuationSeparator/>
      </w:r>
    </w:p>
  </w:endnote>
  <w:endnote w:type="continuationNotice" w:id="1">
    <w:p w14:paraId="24151A59" w14:textId="77777777" w:rsidR="00E32D95" w:rsidRDefault="00E32D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honburi">
    <w:altName w:val="Cambria"/>
    <w:charset w:val="00"/>
    <w:family w:val="roman"/>
    <w:pitch w:val="default"/>
  </w:font>
  <w:font w:name=".SFUI-Regular">
    <w:altName w:val="Cambria"/>
    <w:charset w:val="00"/>
    <w:family w:val="roman"/>
    <w:pitch w:val="default"/>
  </w:font>
  <w:font w:name="TH SarabunPSK">
    <w:panose1 w:val="020B0500040200020003"/>
    <w:charset w:val="00"/>
    <w:family w:val="swiss"/>
    <w:pitch w:val="variable"/>
    <w:sig w:usb0="A100006F" w:usb1="5000205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3BEFCE74" w14:paraId="65F61734" w14:textId="77777777" w:rsidTr="3BEFCE74">
      <w:tc>
        <w:tcPr>
          <w:tcW w:w="3120" w:type="dxa"/>
        </w:tcPr>
        <w:p w14:paraId="01411E37" w14:textId="63B0290E" w:rsidR="3BEFCE74" w:rsidRDefault="3BEFCE74" w:rsidP="3BEFCE74">
          <w:pPr>
            <w:pStyle w:val="a5"/>
            <w:ind w:left="-115"/>
          </w:pPr>
        </w:p>
      </w:tc>
      <w:tc>
        <w:tcPr>
          <w:tcW w:w="3120" w:type="dxa"/>
        </w:tcPr>
        <w:p w14:paraId="46E3DAA6" w14:textId="7A7D9595" w:rsidR="3BEFCE74" w:rsidRDefault="3BEFCE74" w:rsidP="3BEFCE74">
          <w:pPr>
            <w:pStyle w:val="a5"/>
            <w:jc w:val="center"/>
          </w:pPr>
        </w:p>
      </w:tc>
      <w:tc>
        <w:tcPr>
          <w:tcW w:w="3120" w:type="dxa"/>
        </w:tcPr>
        <w:p w14:paraId="46009E64" w14:textId="677CD75E" w:rsidR="3BEFCE74" w:rsidRDefault="3BEFCE74" w:rsidP="3BEFCE74">
          <w:pPr>
            <w:pStyle w:val="a5"/>
            <w:ind w:right="-115"/>
            <w:jc w:val="right"/>
          </w:pPr>
        </w:p>
      </w:tc>
    </w:tr>
  </w:tbl>
  <w:p w14:paraId="62AAE9A4" w14:textId="663DF2A6" w:rsidR="005D2F95" w:rsidRDefault="005D2F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74008" w14:textId="77777777" w:rsidR="00E32D95" w:rsidRDefault="00E32D95" w:rsidP="00B74EA0">
      <w:pPr>
        <w:spacing w:line="240" w:lineRule="auto"/>
      </w:pPr>
      <w:r>
        <w:separator/>
      </w:r>
    </w:p>
  </w:footnote>
  <w:footnote w:type="continuationSeparator" w:id="0">
    <w:p w14:paraId="43516211" w14:textId="77777777" w:rsidR="00E32D95" w:rsidRDefault="00E32D95" w:rsidP="00B74EA0">
      <w:pPr>
        <w:spacing w:line="240" w:lineRule="auto"/>
      </w:pPr>
      <w:r>
        <w:continuationSeparator/>
      </w:r>
    </w:p>
  </w:footnote>
  <w:footnote w:type="continuationNotice" w:id="1">
    <w:p w14:paraId="46379491" w14:textId="77777777" w:rsidR="00E32D95" w:rsidRDefault="00E32D9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1EAB" w14:textId="08CB20B7" w:rsidR="004A7535" w:rsidRDefault="004A7535">
    <w:pPr>
      <w:pStyle w:val="a5"/>
      <w:jc w:val="right"/>
    </w:pPr>
  </w:p>
  <w:p w14:paraId="30285B79" w14:textId="77777777" w:rsidR="00DE0201" w:rsidRDefault="00DE02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4B81"/>
    <w:multiLevelType w:val="hybridMultilevel"/>
    <w:tmpl w:val="FFFFFFFF"/>
    <w:lvl w:ilvl="0" w:tplc="A92C9A60">
      <w:start w:val="1"/>
      <w:numFmt w:val="bullet"/>
      <w:lvlText w:val=""/>
      <w:lvlJc w:val="left"/>
      <w:pPr>
        <w:ind w:left="720" w:hanging="360"/>
      </w:pPr>
      <w:rPr>
        <w:rFonts w:ascii="Symbol" w:hAnsi="Symbol" w:hint="default"/>
      </w:rPr>
    </w:lvl>
    <w:lvl w:ilvl="1" w:tplc="F78EAE88">
      <w:start w:val="1"/>
      <w:numFmt w:val="bullet"/>
      <w:lvlText w:val="o"/>
      <w:lvlJc w:val="left"/>
      <w:pPr>
        <w:ind w:left="1440" w:hanging="360"/>
      </w:pPr>
      <w:rPr>
        <w:rFonts w:ascii="Courier New" w:hAnsi="Courier New" w:hint="default"/>
      </w:rPr>
    </w:lvl>
    <w:lvl w:ilvl="2" w:tplc="3D0C6072">
      <w:start w:val="1"/>
      <w:numFmt w:val="bullet"/>
      <w:lvlText w:val=""/>
      <w:lvlJc w:val="left"/>
      <w:pPr>
        <w:ind w:left="2160" w:hanging="360"/>
      </w:pPr>
      <w:rPr>
        <w:rFonts w:ascii="Wingdings" w:hAnsi="Wingdings" w:hint="default"/>
      </w:rPr>
    </w:lvl>
    <w:lvl w:ilvl="3" w:tplc="491C3028">
      <w:start w:val="1"/>
      <w:numFmt w:val="bullet"/>
      <w:lvlText w:val=""/>
      <w:lvlJc w:val="left"/>
      <w:pPr>
        <w:ind w:left="2880" w:hanging="360"/>
      </w:pPr>
      <w:rPr>
        <w:rFonts w:ascii="Symbol" w:hAnsi="Symbol" w:hint="default"/>
      </w:rPr>
    </w:lvl>
    <w:lvl w:ilvl="4" w:tplc="E1145C66">
      <w:start w:val="1"/>
      <w:numFmt w:val="bullet"/>
      <w:lvlText w:val="o"/>
      <w:lvlJc w:val="left"/>
      <w:pPr>
        <w:ind w:left="3600" w:hanging="360"/>
      </w:pPr>
      <w:rPr>
        <w:rFonts w:ascii="Courier New" w:hAnsi="Courier New" w:hint="default"/>
      </w:rPr>
    </w:lvl>
    <w:lvl w:ilvl="5" w:tplc="21004B8E">
      <w:start w:val="1"/>
      <w:numFmt w:val="bullet"/>
      <w:lvlText w:val=""/>
      <w:lvlJc w:val="left"/>
      <w:pPr>
        <w:ind w:left="4320" w:hanging="360"/>
      </w:pPr>
      <w:rPr>
        <w:rFonts w:ascii="Wingdings" w:hAnsi="Wingdings" w:hint="default"/>
      </w:rPr>
    </w:lvl>
    <w:lvl w:ilvl="6" w:tplc="E3467796">
      <w:start w:val="1"/>
      <w:numFmt w:val="bullet"/>
      <w:lvlText w:val=""/>
      <w:lvlJc w:val="left"/>
      <w:pPr>
        <w:ind w:left="5040" w:hanging="360"/>
      </w:pPr>
      <w:rPr>
        <w:rFonts w:ascii="Symbol" w:hAnsi="Symbol" w:hint="default"/>
      </w:rPr>
    </w:lvl>
    <w:lvl w:ilvl="7" w:tplc="3398C78C">
      <w:start w:val="1"/>
      <w:numFmt w:val="bullet"/>
      <w:lvlText w:val="o"/>
      <w:lvlJc w:val="left"/>
      <w:pPr>
        <w:ind w:left="5760" w:hanging="360"/>
      </w:pPr>
      <w:rPr>
        <w:rFonts w:ascii="Courier New" w:hAnsi="Courier New" w:hint="default"/>
      </w:rPr>
    </w:lvl>
    <w:lvl w:ilvl="8" w:tplc="BB74DD24">
      <w:start w:val="1"/>
      <w:numFmt w:val="bullet"/>
      <w:lvlText w:val=""/>
      <w:lvlJc w:val="left"/>
      <w:pPr>
        <w:ind w:left="6480" w:hanging="360"/>
      </w:pPr>
      <w:rPr>
        <w:rFonts w:ascii="Wingdings" w:hAnsi="Wingdings" w:hint="default"/>
      </w:rPr>
    </w:lvl>
  </w:abstractNum>
  <w:abstractNum w:abstractNumId="1">
    <w:nsid w:val="1B432168"/>
    <w:multiLevelType w:val="hybridMultilevel"/>
    <w:tmpl w:val="FFFFFFFF"/>
    <w:lvl w:ilvl="0" w:tplc="94E22184">
      <w:start w:val="1"/>
      <w:numFmt w:val="bullet"/>
      <w:lvlText w:val=""/>
      <w:lvlJc w:val="left"/>
      <w:pPr>
        <w:ind w:left="720" w:hanging="360"/>
      </w:pPr>
      <w:rPr>
        <w:rFonts w:ascii="Symbol" w:hAnsi="Symbol" w:hint="default"/>
      </w:rPr>
    </w:lvl>
    <w:lvl w:ilvl="1" w:tplc="19A8BFCE">
      <w:start w:val="1"/>
      <w:numFmt w:val="bullet"/>
      <w:lvlText w:val="o"/>
      <w:lvlJc w:val="left"/>
      <w:pPr>
        <w:ind w:left="1440" w:hanging="360"/>
      </w:pPr>
      <w:rPr>
        <w:rFonts w:ascii="Courier New" w:hAnsi="Courier New" w:hint="default"/>
      </w:rPr>
    </w:lvl>
    <w:lvl w:ilvl="2" w:tplc="F6A80C68">
      <w:start w:val="1"/>
      <w:numFmt w:val="bullet"/>
      <w:lvlText w:val=""/>
      <w:lvlJc w:val="left"/>
      <w:pPr>
        <w:ind w:left="2160" w:hanging="360"/>
      </w:pPr>
      <w:rPr>
        <w:rFonts w:ascii="Wingdings" w:hAnsi="Wingdings" w:hint="default"/>
      </w:rPr>
    </w:lvl>
    <w:lvl w:ilvl="3" w:tplc="469A14A8">
      <w:start w:val="1"/>
      <w:numFmt w:val="bullet"/>
      <w:lvlText w:val=""/>
      <w:lvlJc w:val="left"/>
      <w:pPr>
        <w:ind w:left="2880" w:hanging="360"/>
      </w:pPr>
      <w:rPr>
        <w:rFonts w:ascii="Symbol" w:hAnsi="Symbol" w:hint="default"/>
      </w:rPr>
    </w:lvl>
    <w:lvl w:ilvl="4" w:tplc="DA3810BC">
      <w:start w:val="1"/>
      <w:numFmt w:val="bullet"/>
      <w:lvlText w:val="o"/>
      <w:lvlJc w:val="left"/>
      <w:pPr>
        <w:ind w:left="3600" w:hanging="360"/>
      </w:pPr>
      <w:rPr>
        <w:rFonts w:ascii="Courier New" w:hAnsi="Courier New" w:hint="default"/>
      </w:rPr>
    </w:lvl>
    <w:lvl w:ilvl="5" w:tplc="48E6ED38">
      <w:start w:val="1"/>
      <w:numFmt w:val="bullet"/>
      <w:lvlText w:val=""/>
      <w:lvlJc w:val="left"/>
      <w:pPr>
        <w:ind w:left="4320" w:hanging="360"/>
      </w:pPr>
      <w:rPr>
        <w:rFonts w:ascii="Wingdings" w:hAnsi="Wingdings" w:hint="default"/>
      </w:rPr>
    </w:lvl>
    <w:lvl w:ilvl="6" w:tplc="10C0F50A">
      <w:start w:val="1"/>
      <w:numFmt w:val="bullet"/>
      <w:lvlText w:val=""/>
      <w:lvlJc w:val="left"/>
      <w:pPr>
        <w:ind w:left="5040" w:hanging="360"/>
      </w:pPr>
      <w:rPr>
        <w:rFonts w:ascii="Symbol" w:hAnsi="Symbol" w:hint="default"/>
      </w:rPr>
    </w:lvl>
    <w:lvl w:ilvl="7" w:tplc="46886016">
      <w:start w:val="1"/>
      <w:numFmt w:val="bullet"/>
      <w:lvlText w:val="o"/>
      <w:lvlJc w:val="left"/>
      <w:pPr>
        <w:ind w:left="5760" w:hanging="360"/>
      </w:pPr>
      <w:rPr>
        <w:rFonts w:ascii="Courier New" w:hAnsi="Courier New" w:hint="default"/>
      </w:rPr>
    </w:lvl>
    <w:lvl w:ilvl="8" w:tplc="9DF66F0A">
      <w:start w:val="1"/>
      <w:numFmt w:val="bullet"/>
      <w:lvlText w:val=""/>
      <w:lvlJc w:val="left"/>
      <w:pPr>
        <w:ind w:left="6480" w:hanging="360"/>
      </w:pPr>
      <w:rPr>
        <w:rFonts w:ascii="Wingdings" w:hAnsi="Wingdings" w:hint="default"/>
      </w:rPr>
    </w:lvl>
  </w:abstractNum>
  <w:abstractNum w:abstractNumId="2">
    <w:nsid w:val="20C565BA"/>
    <w:multiLevelType w:val="hybridMultilevel"/>
    <w:tmpl w:val="FFFFFFFF"/>
    <w:lvl w:ilvl="0" w:tplc="B4584B8E">
      <w:start w:val="1"/>
      <w:numFmt w:val="bullet"/>
      <w:lvlText w:val=""/>
      <w:lvlJc w:val="left"/>
      <w:pPr>
        <w:ind w:left="720" w:hanging="360"/>
      </w:pPr>
      <w:rPr>
        <w:rFonts w:ascii="Symbol" w:hAnsi="Symbol" w:hint="default"/>
      </w:rPr>
    </w:lvl>
    <w:lvl w:ilvl="1" w:tplc="1DA48558">
      <w:start w:val="1"/>
      <w:numFmt w:val="bullet"/>
      <w:lvlText w:val="o"/>
      <w:lvlJc w:val="left"/>
      <w:pPr>
        <w:ind w:left="1440" w:hanging="360"/>
      </w:pPr>
      <w:rPr>
        <w:rFonts w:ascii="Courier New" w:hAnsi="Courier New" w:hint="default"/>
      </w:rPr>
    </w:lvl>
    <w:lvl w:ilvl="2" w:tplc="F9E6A19A">
      <w:start w:val="1"/>
      <w:numFmt w:val="bullet"/>
      <w:lvlText w:val=""/>
      <w:lvlJc w:val="left"/>
      <w:pPr>
        <w:ind w:left="2160" w:hanging="360"/>
      </w:pPr>
      <w:rPr>
        <w:rFonts w:ascii="Wingdings" w:hAnsi="Wingdings" w:hint="default"/>
      </w:rPr>
    </w:lvl>
    <w:lvl w:ilvl="3" w:tplc="2E1682A8">
      <w:start w:val="1"/>
      <w:numFmt w:val="bullet"/>
      <w:lvlText w:val=""/>
      <w:lvlJc w:val="left"/>
      <w:pPr>
        <w:ind w:left="2880" w:hanging="360"/>
      </w:pPr>
      <w:rPr>
        <w:rFonts w:ascii="Symbol" w:hAnsi="Symbol" w:hint="default"/>
      </w:rPr>
    </w:lvl>
    <w:lvl w:ilvl="4" w:tplc="FF9236BC">
      <w:start w:val="1"/>
      <w:numFmt w:val="bullet"/>
      <w:lvlText w:val="o"/>
      <w:lvlJc w:val="left"/>
      <w:pPr>
        <w:ind w:left="3600" w:hanging="360"/>
      </w:pPr>
      <w:rPr>
        <w:rFonts w:ascii="Courier New" w:hAnsi="Courier New" w:hint="default"/>
      </w:rPr>
    </w:lvl>
    <w:lvl w:ilvl="5" w:tplc="28384292">
      <w:start w:val="1"/>
      <w:numFmt w:val="bullet"/>
      <w:lvlText w:val=""/>
      <w:lvlJc w:val="left"/>
      <w:pPr>
        <w:ind w:left="4320" w:hanging="360"/>
      </w:pPr>
      <w:rPr>
        <w:rFonts w:ascii="Wingdings" w:hAnsi="Wingdings" w:hint="default"/>
      </w:rPr>
    </w:lvl>
    <w:lvl w:ilvl="6" w:tplc="36E2064A">
      <w:start w:val="1"/>
      <w:numFmt w:val="bullet"/>
      <w:lvlText w:val=""/>
      <w:lvlJc w:val="left"/>
      <w:pPr>
        <w:ind w:left="5040" w:hanging="360"/>
      </w:pPr>
      <w:rPr>
        <w:rFonts w:ascii="Symbol" w:hAnsi="Symbol" w:hint="default"/>
      </w:rPr>
    </w:lvl>
    <w:lvl w:ilvl="7" w:tplc="89667FAE">
      <w:start w:val="1"/>
      <w:numFmt w:val="bullet"/>
      <w:lvlText w:val="o"/>
      <w:lvlJc w:val="left"/>
      <w:pPr>
        <w:ind w:left="5760" w:hanging="360"/>
      </w:pPr>
      <w:rPr>
        <w:rFonts w:ascii="Courier New" w:hAnsi="Courier New" w:hint="default"/>
      </w:rPr>
    </w:lvl>
    <w:lvl w:ilvl="8" w:tplc="D0FE32C8">
      <w:start w:val="1"/>
      <w:numFmt w:val="bullet"/>
      <w:lvlText w:val=""/>
      <w:lvlJc w:val="left"/>
      <w:pPr>
        <w:ind w:left="6480" w:hanging="360"/>
      </w:pPr>
      <w:rPr>
        <w:rFonts w:ascii="Wingdings" w:hAnsi="Wingdings" w:hint="default"/>
      </w:rPr>
    </w:lvl>
  </w:abstractNum>
  <w:abstractNum w:abstractNumId="3">
    <w:nsid w:val="22BF227E"/>
    <w:multiLevelType w:val="hybridMultilevel"/>
    <w:tmpl w:val="FFFFFFFF"/>
    <w:lvl w:ilvl="0" w:tplc="FEF22BA2">
      <w:start w:val="1"/>
      <w:numFmt w:val="bullet"/>
      <w:lvlText w:val=""/>
      <w:lvlJc w:val="left"/>
      <w:pPr>
        <w:ind w:left="720" w:hanging="360"/>
      </w:pPr>
      <w:rPr>
        <w:rFonts w:ascii="Symbol" w:hAnsi="Symbol" w:hint="default"/>
      </w:rPr>
    </w:lvl>
    <w:lvl w:ilvl="1" w:tplc="5DE6C6C0">
      <w:start w:val="1"/>
      <w:numFmt w:val="bullet"/>
      <w:lvlText w:val="o"/>
      <w:lvlJc w:val="left"/>
      <w:pPr>
        <w:ind w:left="1440" w:hanging="360"/>
      </w:pPr>
      <w:rPr>
        <w:rFonts w:ascii="Courier New" w:hAnsi="Courier New" w:hint="default"/>
      </w:rPr>
    </w:lvl>
    <w:lvl w:ilvl="2" w:tplc="6B1681D2">
      <w:start w:val="1"/>
      <w:numFmt w:val="bullet"/>
      <w:lvlText w:val=""/>
      <w:lvlJc w:val="left"/>
      <w:pPr>
        <w:ind w:left="2160" w:hanging="360"/>
      </w:pPr>
      <w:rPr>
        <w:rFonts w:ascii="Wingdings" w:hAnsi="Wingdings" w:hint="default"/>
      </w:rPr>
    </w:lvl>
    <w:lvl w:ilvl="3" w:tplc="E85E16D0">
      <w:start w:val="1"/>
      <w:numFmt w:val="bullet"/>
      <w:lvlText w:val=""/>
      <w:lvlJc w:val="left"/>
      <w:pPr>
        <w:ind w:left="2880" w:hanging="360"/>
      </w:pPr>
      <w:rPr>
        <w:rFonts w:ascii="Symbol" w:hAnsi="Symbol" w:hint="default"/>
      </w:rPr>
    </w:lvl>
    <w:lvl w:ilvl="4" w:tplc="67C2EB02">
      <w:start w:val="1"/>
      <w:numFmt w:val="bullet"/>
      <w:lvlText w:val="o"/>
      <w:lvlJc w:val="left"/>
      <w:pPr>
        <w:ind w:left="3600" w:hanging="360"/>
      </w:pPr>
      <w:rPr>
        <w:rFonts w:ascii="Courier New" w:hAnsi="Courier New" w:hint="default"/>
      </w:rPr>
    </w:lvl>
    <w:lvl w:ilvl="5" w:tplc="408CCABC">
      <w:start w:val="1"/>
      <w:numFmt w:val="bullet"/>
      <w:lvlText w:val=""/>
      <w:lvlJc w:val="left"/>
      <w:pPr>
        <w:ind w:left="4320" w:hanging="360"/>
      </w:pPr>
      <w:rPr>
        <w:rFonts w:ascii="Wingdings" w:hAnsi="Wingdings" w:hint="default"/>
      </w:rPr>
    </w:lvl>
    <w:lvl w:ilvl="6" w:tplc="2DFCA526">
      <w:start w:val="1"/>
      <w:numFmt w:val="bullet"/>
      <w:lvlText w:val=""/>
      <w:lvlJc w:val="left"/>
      <w:pPr>
        <w:ind w:left="5040" w:hanging="360"/>
      </w:pPr>
      <w:rPr>
        <w:rFonts w:ascii="Symbol" w:hAnsi="Symbol" w:hint="default"/>
      </w:rPr>
    </w:lvl>
    <w:lvl w:ilvl="7" w:tplc="16AE7DFC">
      <w:start w:val="1"/>
      <w:numFmt w:val="bullet"/>
      <w:lvlText w:val="o"/>
      <w:lvlJc w:val="left"/>
      <w:pPr>
        <w:ind w:left="5760" w:hanging="360"/>
      </w:pPr>
      <w:rPr>
        <w:rFonts w:ascii="Courier New" w:hAnsi="Courier New" w:hint="default"/>
      </w:rPr>
    </w:lvl>
    <w:lvl w:ilvl="8" w:tplc="8DD6C40C">
      <w:start w:val="1"/>
      <w:numFmt w:val="bullet"/>
      <w:lvlText w:val=""/>
      <w:lvlJc w:val="left"/>
      <w:pPr>
        <w:ind w:left="6480" w:hanging="360"/>
      </w:pPr>
      <w:rPr>
        <w:rFonts w:ascii="Wingdings" w:hAnsi="Wingdings" w:hint="default"/>
      </w:rPr>
    </w:lvl>
  </w:abstractNum>
  <w:abstractNum w:abstractNumId="4">
    <w:nsid w:val="22E02E54"/>
    <w:multiLevelType w:val="hybridMultilevel"/>
    <w:tmpl w:val="FFFFFFFF"/>
    <w:lvl w:ilvl="0" w:tplc="19763EE8">
      <w:start w:val="1"/>
      <w:numFmt w:val="bullet"/>
      <w:lvlText w:val=""/>
      <w:lvlJc w:val="left"/>
      <w:pPr>
        <w:ind w:left="720" w:hanging="360"/>
      </w:pPr>
      <w:rPr>
        <w:rFonts w:ascii="Symbol" w:hAnsi="Symbol" w:hint="default"/>
      </w:rPr>
    </w:lvl>
    <w:lvl w:ilvl="1" w:tplc="ABEC0EF2">
      <w:start w:val="1"/>
      <w:numFmt w:val="bullet"/>
      <w:lvlText w:val="o"/>
      <w:lvlJc w:val="left"/>
      <w:pPr>
        <w:ind w:left="1440" w:hanging="360"/>
      </w:pPr>
      <w:rPr>
        <w:rFonts w:ascii="Courier New" w:hAnsi="Courier New" w:hint="default"/>
      </w:rPr>
    </w:lvl>
    <w:lvl w:ilvl="2" w:tplc="D86C29FE">
      <w:start w:val="1"/>
      <w:numFmt w:val="bullet"/>
      <w:lvlText w:val=""/>
      <w:lvlJc w:val="left"/>
      <w:pPr>
        <w:ind w:left="2160" w:hanging="360"/>
      </w:pPr>
      <w:rPr>
        <w:rFonts w:ascii="Wingdings" w:hAnsi="Wingdings" w:hint="default"/>
      </w:rPr>
    </w:lvl>
    <w:lvl w:ilvl="3" w:tplc="50E001F0">
      <w:start w:val="1"/>
      <w:numFmt w:val="bullet"/>
      <w:lvlText w:val=""/>
      <w:lvlJc w:val="left"/>
      <w:pPr>
        <w:ind w:left="2880" w:hanging="360"/>
      </w:pPr>
      <w:rPr>
        <w:rFonts w:ascii="Symbol" w:hAnsi="Symbol" w:hint="default"/>
      </w:rPr>
    </w:lvl>
    <w:lvl w:ilvl="4" w:tplc="BAA017D6">
      <w:start w:val="1"/>
      <w:numFmt w:val="bullet"/>
      <w:lvlText w:val="o"/>
      <w:lvlJc w:val="left"/>
      <w:pPr>
        <w:ind w:left="3600" w:hanging="360"/>
      </w:pPr>
      <w:rPr>
        <w:rFonts w:ascii="Courier New" w:hAnsi="Courier New" w:hint="default"/>
      </w:rPr>
    </w:lvl>
    <w:lvl w:ilvl="5" w:tplc="C5AAB732">
      <w:start w:val="1"/>
      <w:numFmt w:val="bullet"/>
      <w:lvlText w:val=""/>
      <w:lvlJc w:val="left"/>
      <w:pPr>
        <w:ind w:left="4320" w:hanging="360"/>
      </w:pPr>
      <w:rPr>
        <w:rFonts w:ascii="Wingdings" w:hAnsi="Wingdings" w:hint="default"/>
      </w:rPr>
    </w:lvl>
    <w:lvl w:ilvl="6" w:tplc="941EC158">
      <w:start w:val="1"/>
      <w:numFmt w:val="bullet"/>
      <w:lvlText w:val=""/>
      <w:lvlJc w:val="left"/>
      <w:pPr>
        <w:ind w:left="5040" w:hanging="360"/>
      </w:pPr>
      <w:rPr>
        <w:rFonts w:ascii="Symbol" w:hAnsi="Symbol" w:hint="default"/>
      </w:rPr>
    </w:lvl>
    <w:lvl w:ilvl="7" w:tplc="CEC61392">
      <w:start w:val="1"/>
      <w:numFmt w:val="bullet"/>
      <w:lvlText w:val="o"/>
      <w:lvlJc w:val="left"/>
      <w:pPr>
        <w:ind w:left="5760" w:hanging="360"/>
      </w:pPr>
      <w:rPr>
        <w:rFonts w:ascii="Courier New" w:hAnsi="Courier New" w:hint="default"/>
      </w:rPr>
    </w:lvl>
    <w:lvl w:ilvl="8" w:tplc="13EEE522">
      <w:start w:val="1"/>
      <w:numFmt w:val="bullet"/>
      <w:lvlText w:val=""/>
      <w:lvlJc w:val="left"/>
      <w:pPr>
        <w:ind w:left="6480" w:hanging="360"/>
      </w:pPr>
      <w:rPr>
        <w:rFonts w:ascii="Wingdings" w:hAnsi="Wingdings" w:hint="default"/>
      </w:rPr>
    </w:lvl>
  </w:abstractNum>
  <w:abstractNum w:abstractNumId="5">
    <w:nsid w:val="27FA4B83"/>
    <w:multiLevelType w:val="hybridMultilevel"/>
    <w:tmpl w:val="FFFFFFFF"/>
    <w:lvl w:ilvl="0" w:tplc="6284FB66">
      <w:start w:val="1"/>
      <w:numFmt w:val="bullet"/>
      <w:lvlText w:val=""/>
      <w:lvlJc w:val="left"/>
      <w:pPr>
        <w:ind w:left="720" w:hanging="360"/>
      </w:pPr>
      <w:rPr>
        <w:rFonts w:ascii="Symbol" w:hAnsi="Symbol" w:hint="default"/>
      </w:rPr>
    </w:lvl>
    <w:lvl w:ilvl="1" w:tplc="2A26722E">
      <w:start w:val="1"/>
      <w:numFmt w:val="bullet"/>
      <w:lvlText w:val="o"/>
      <w:lvlJc w:val="left"/>
      <w:pPr>
        <w:ind w:left="1440" w:hanging="360"/>
      </w:pPr>
      <w:rPr>
        <w:rFonts w:ascii="Courier New" w:hAnsi="Courier New" w:hint="default"/>
      </w:rPr>
    </w:lvl>
    <w:lvl w:ilvl="2" w:tplc="BBB4A08C">
      <w:start w:val="1"/>
      <w:numFmt w:val="bullet"/>
      <w:lvlText w:val=""/>
      <w:lvlJc w:val="left"/>
      <w:pPr>
        <w:ind w:left="2160" w:hanging="360"/>
      </w:pPr>
      <w:rPr>
        <w:rFonts w:ascii="Wingdings" w:hAnsi="Wingdings" w:hint="default"/>
      </w:rPr>
    </w:lvl>
    <w:lvl w:ilvl="3" w:tplc="9B4C5F5A">
      <w:start w:val="1"/>
      <w:numFmt w:val="bullet"/>
      <w:lvlText w:val=""/>
      <w:lvlJc w:val="left"/>
      <w:pPr>
        <w:ind w:left="2880" w:hanging="360"/>
      </w:pPr>
      <w:rPr>
        <w:rFonts w:ascii="Symbol" w:hAnsi="Symbol" w:hint="default"/>
      </w:rPr>
    </w:lvl>
    <w:lvl w:ilvl="4" w:tplc="807A48AE">
      <w:start w:val="1"/>
      <w:numFmt w:val="bullet"/>
      <w:lvlText w:val="o"/>
      <w:lvlJc w:val="left"/>
      <w:pPr>
        <w:ind w:left="3600" w:hanging="360"/>
      </w:pPr>
      <w:rPr>
        <w:rFonts w:ascii="Courier New" w:hAnsi="Courier New" w:hint="default"/>
      </w:rPr>
    </w:lvl>
    <w:lvl w:ilvl="5" w:tplc="AD007D28">
      <w:start w:val="1"/>
      <w:numFmt w:val="bullet"/>
      <w:lvlText w:val=""/>
      <w:lvlJc w:val="left"/>
      <w:pPr>
        <w:ind w:left="4320" w:hanging="360"/>
      </w:pPr>
      <w:rPr>
        <w:rFonts w:ascii="Wingdings" w:hAnsi="Wingdings" w:hint="default"/>
      </w:rPr>
    </w:lvl>
    <w:lvl w:ilvl="6" w:tplc="E34699C8">
      <w:start w:val="1"/>
      <w:numFmt w:val="bullet"/>
      <w:lvlText w:val=""/>
      <w:lvlJc w:val="left"/>
      <w:pPr>
        <w:ind w:left="5040" w:hanging="360"/>
      </w:pPr>
      <w:rPr>
        <w:rFonts w:ascii="Symbol" w:hAnsi="Symbol" w:hint="default"/>
      </w:rPr>
    </w:lvl>
    <w:lvl w:ilvl="7" w:tplc="FA728D7C">
      <w:start w:val="1"/>
      <w:numFmt w:val="bullet"/>
      <w:lvlText w:val="o"/>
      <w:lvlJc w:val="left"/>
      <w:pPr>
        <w:ind w:left="5760" w:hanging="360"/>
      </w:pPr>
      <w:rPr>
        <w:rFonts w:ascii="Courier New" w:hAnsi="Courier New" w:hint="default"/>
      </w:rPr>
    </w:lvl>
    <w:lvl w:ilvl="8" w:tplc="476A0AB8">
      <w:start w:val="1"/>
      <w:numFmt w:val="bullet"/>
      <w:lvlText w:val=""/>
      <w:lvlJc w:val="left"/>
      <w:pPr>
        <w:ind w:left="6480" w:hanging="360"/>
      </w:pPr>
      <w:rPr>
        <w:rFonts w:ascii="Wingdings" w:hAnsi="Wingdings" w:hint="default"/>
      </w:rPr>
    </w:lvl>
  </w:abstractNum>
  <w:abstractNum w:abstractNumId="6">
    <w:nsid w:val="312526D5"/>
    <w:multiLevelType w:val="hybridMultilevel"/>
    <w:tmpl w:val="FFFFFFFF"/>
    <w:lvl w:ilvl="0" w:tplc="F80A3366">
      <w:start w:val="1"/>
      <w:numFmt w:val="bullet"/>
      <w:lvlText w:val=""/>
      <w:lvlJc w:val="left"/>
      <w:pPr>
        <w:ind w:left="720" w:hanging="360"/>
      </w:pPr>
      <w:rPr>
        <w:rFonts w:ascii="Symbol" w:hAnsi="Symbol" w:hint="default"/>
      </w:rPr>
    </w:lvl>
    <w:lvl w:ilvl="1" w:tplc="1870F60E">
      <w:start w:val="1"/>
      <w:numFmt w:val="bullet"/>
      <w:lvlText w:val="o"/>
      <w:lvlJc w:val="left"/>
      <w:pPr>
        <w:ind w:left="1440" w:hanging="360"/>
      </w:pPr>
      <w:rPr>
        <w:rFonts w:ascii="Courier New" w:hAnsi="Courier New" w:hint="default"/>
      </w:rPr>
    </w:lvl>
    <w:lvl w:ilvl="2" w:tplc="3BEC22D2">
      <w:start w:val="1"/>
      <w:numFmt w:val="bullet"/>
      <w:lvlText w:val=""/>
      <w:lvlJc w:val="left"/>
      <w:pPr>
        <w:ind w:left="2160" w:hanging="360"/>
      </w:pPr>
      <w:rPr>
        <w:rFonts w:ascii="Wingdings" w:hAnsi="Wingdings" w:hint="default"/>
      </w:rPr>
    </w:lvl>
    <w:lvl w:ilvl="3" w:tplc="1870F264">
      <w:start w:val="1"/>
      <w:numFmt w:val="bullet"/>
      <w:lvlText w:val=""/>
      <w:lvlJc w:val="left"/>
      <w:pPr>
        <w:ind w:left="2880" w:hanging="360"/>
      </w:pPr>
      <w:rPr>
        <w:rFonts w:ascii="Symbol" w:hAnsi="Symbol" w:hint="default"/>
      </w:rPr>
    </w:lvl>
    <w:lvl w:ilvl="4" w:tplc="8BDE4586">
      <w:start w:val="1"/>
      <w:numFmt w:val="bullet"/>
      <w:lvlText w:val="o"/>
      <w:lvlJc w:val="left"/>
      <w:pPr>
        <w:ind w:left="3600" w:hanging="360"/>
      </w:pPr>
      <w:rPr>
        <w:rFonts w:ascii="Courier New" w:hAnsi="Courier New" w:hint="default"/>
      </w:rPr>
    </w:lvl>
    <w:lvl w:ilvl="5" w:tplc="7D468A4A">
      <w:start w:val="1"/>
      <w:numFmt w:val="bullet"/>
      <w:lvlText w:val=""/>
      <w:lvlJc w:val="left"/>
      <w:pPr>
        <w:ind w:left="4320" w:hanging="360"/>
      </w:pPr>
      <w:rPr>
        <w:rFonts w:ascii="Wingdings" w:hAnsi="Wingdings" w:hint="default"/>
      </w:rPr>
    </w:lvl>
    <w:lvl w:ilvl="6" w:tplc="DC70559C">
      <w:start w:val="1"/>
      <w:numFmt w:val="bullet"/>
      <w:lvlText w:val=""/>
      <w:lvlJc w:val="left"/>
      <w:pPr>
        <w:ind w:left="5040" w:hanging="360"/>
      </w:pPr>
      <w:rPr>
        <w:rFonts w:ascii="Symbol" w:hAnsi="Symbol" w:hint="default"/>
      </w:rPr>
    </w:lvl>
    <w:lvl w:ilvl="7" w:tplc="95BA7C20">
      <w:start w:val="1"/>
      <w:numFmt w:val="bullet"/>
      <w:lvlText w:val="o"/>
      <w:lvlJc w:val="left"/>
      <w:pPr>
        <w:ind w:left="5760" w:hanging="360"/>
      </w:pPr>
      <w:rPr>
        <w:rFonts w:ascii="Courier New" w:hAnsi="Courier New" w:hint="default"/>
      </w:rPr>
    </w:lvl>
    <w:lvl w:ilvl="8" w:tplc="3A8EE672">
      <w:start w:val="1"/>
      <w:numFmt w:val="bullet"/>
      <w:lvlText w:val=""/>
      <w:lvlJc w:val="left"/>
      <w:pPr>
        <w:ind w:left="6480" w:hanging="360"/>
      </w:pPr>
      <w:rPr>
        <w:rFonts w:ascii="Wingdings" w:hAnsi="Wingdings" w:hint="default"/>
      </w:rPr>
    </w:lvl>
  </w:abstractNum>
  <w:abstractNum w:abstractNumId="7">
    <w:nsid w:val="356363DE"/>
    <w:multiLevelType w:val="hybridMultilevel"/>
    <w:tmpl w:val="FFFFFFFF"/>
    <w:lvl w:ilvl="0" w:tplc="03C4CA6E">
      <w:start w:val="1"/>
      <w:numFmt w:val="bullet"/>
      <w:lvlText w:val=""/>
      <w:lvlJc w:val="left"/>
      <w:pPr>
        <w:ind w:left="720" w:hanging="360"/>
      </w:pPr>
      <w:rPr>
        <w:rFonts w:ascii="Symbol" w:hAnsi="Symbol" w:hint="default"/>
      </w:rPr>
    </w:lvl>
    <w:lvl w:ilvl="1" w:tplc="6524970C">
      <w:start w:val="1"/>
      <w:numFmt w:val="bullet"/>
      <w:lvlText w:val="o"/>
      <w:lvlJc w:val="left"/>
      <w:pPr>
        <w:ind w:left="1440" w:hanging="360"/>
      </w:pPr>
      <w:rPr>
        <w:rFonts w:ascii="Courier New" w:hAnsi="Courier New" w:hint="default"/>
      </w:rPr>
    </w:lvl>
    <w:lvl w:ilvl="2" w:tplc="48069130">
      <w:start w:val="1"/>
      <w:numFmt w:val="bullet"/>
      <w:lvlText w:val=""/>
      <w:lvlJc w:val="left"/>
      <w:pPr>
        <w:ind w:left="2160" w:hanging="360"/>
      </w:pPr>
      <w:rPr>
        <w:rFonts w:ascii="Wingdings" w:hAnsi="Wingdings" w:hint="default"/>
      </w:rPr>
    </w:lvl>
    <w:lvl w:ilvl="3" w:tplc="5C023FEE">
      <w:start w:val="1"/>
      <w:numFmt w:val="bullet"/>
      <w:lvlText w:val=""/>
      <w:lvlJc w:val="left"/>
      <w:pPr>
        <w:ind w:left="2880" w:hanging="360"/>
      </w:pPr>
      <w:rPr>
        <w:rFonts w:ascii="Symbol" w:hAnsi="Symbol" w:hint="default"/>
      </w:rPr>
    </w:lvl>
    <w:lvl w:ilvl="4" w:tplc="FDBA5E56">
      <w:start w:val="1"/>
      <w:numFmt w:val="bullet"/>
      <w:lvlText w:val="o"/>
      <w:lvlJc w:val="left"/>
      <w:pPr>
        <w:ind w:left="3600" w:hanging="360"/>
      </w:pPr>
      <w:rPr>
        <w:rFonts w:ascii="Courier New" w:hAnsi="Courier New" w:hint="default"/>
      </w:rPr>
    </w:lvl>
    <w:lvl w:ilvl="5" w:tplc="699629FE">
      <w:start w:val="1"/>
      <w:numFmt w:val="bullet"/>
      <w:lvlText w:val=""/>
      <w:lvlJc w:val="left"/>
      <w:pPr>
        <w:ind w:left="4320" w:hanging="360"/>
      </w:pPr>
      <w:rPr>
        <w:rFonts w:ascii="Wingdings" w:hAnsi="Wingdings" w:hint="default"/>
      </w:rPr>
    </w:lvl>
    <w:lvl w:ilvl="6" w:tplc="78AAAD40">
      <w:start w:val="1"/>
      <w:numFmt w:val="bullet"/>
      <w:lvlText w:val=""/>
      <w:lvlJc w:val="left"/>
      <w:pPr>
        <w:ind w:left="5040" w:hanging="360"/>
      </w:pPr>
      <w:rPr>
        <w:rFonts w:ascii="Symbol" w:hAnsi="Symbol" w:hint="default"/>
      </w:rPr>
    </w:lvl>
    <w:lvl w:ilvl="7" w:tplc="1E0C3B28">
      <w:start w:val="1"/>
      <w:numFmt w:val="bullet"/>
      <w:lvlText w:val="o"/>
      <w:lvlJc w:val="left"/>
      <w:pPr>
        <w:ind w:left="5760" w:hanging="360"/>
      </w:pPr>
      <w:rPr>
        <w:rFonts w:ascii="Courier New" w:hAnsi="Courier New" w:hint="default"/>
      </w:rPr>
    </w:lvl>
    <w:lvl w:ilvl="8" w:tplc="F28438D4">
      <w:start w:val="1"/>
      <w:numFmt w:val="bullet"/>
      <w:lvlText w:val=""/>
      <w:lvlJc w:val="left"/>
      <w:pPr>
        <w:ind w:left="6480" w:hanging="360"/>
      </w:pPr>
      <w:rPr>
        <w:rFonts w:ascii="Wingdings" w:hAnsi="Wingdings" w:hint="default"/>
      </w:rPr>
    </w:lvl>
  </w:abstractNum>
  <w:abstractNum w:abstractNumId="8">
    <w:nsid w:val="36F0602B"/>
    <w:multiLevelType w:val="hybridMultilevel"/>
    <w:tmpl w:val="FFFFFFFF"/>
    <w:lvl w:ilvl="0" w:tplc="53EAC5CA">
      <w:start w:val="1"/>
      <w:numFmt w:val="bullet"/>
      <w:lvlText w:val=""/>
      <w:lvlJc w:val="left"/>
      <w:pPr>
        <w:ind w:left="720" w:hanging="360"/>
      </w:pPr>
      <w:rPr>
        <w:rFonts w:ascii="Symbol" w:hAnsi="Symbol" w:hint="default"/>
      </w:rPr>
    </w:lvl>
    <w:lvl w:ilvl="1" w:tplc="75F4B2BE">
      <w:start w:val="1"/>
      <w:numFmt w:val="bullet"/>
      <w:lvlText w:val="o"/>
      <w:lvlJc w:val="left"/>
      <w:pPr>
        <w:ind w:left="1440" w:hanging="360"/>
      </w:pPr>
      <w:rPr>
        <w:rFonts w:ascii="Courier New" w:hAnsi="Courier New" w:hint="default"/>
      </w:rPr>
    </w:lvl>
    <w:lvl w:ilvl="2" w:tplc="9DB4B254">
      <w:start w:val="1"/>
      <w:numFmt w:val="bullet"/>
      <w:lvlText w:val=""/>
      <w:lvlJc w:val="left"/>
      <w:pPr>
        <w:ind w:left="2160" w:hanging="360"/>
      </w:pPr>
      <w:rPr>
        <w:rFonts w:ascii="Wingdings" w:hAnsi="Wingdings" w:hint="default"/>
      </w:rPr>
    </w:lvl>
    <w:lvl w:ilvl="3" w:tplc="E6A04058">
      <w:start w:val="1"/>
      <w:numFmt w:val="bullet"/>
      <w:lvlText w:val=""/>
      <w:lvlJc w:val="left"/>
      <w:pPr>
        <w:ind w:left="2880" w:hanging="360"/>
      </w:pPr>
      <w:rPr>
        <w:rFonts w:ascii="Symbol" w:hAnsi="Symbol" w:hint="default"/>
      </w:rPr>
    </w:lvl>
    <w:lvl w:ilvl="4" w:tplc="035AE1C8">
      <w:start w:val="1"/>
      <w:numFmt w:val="bullet"/>
      <w:lvlText w:val="o"/>
      <w:lvlJc w:val="left"/>
      <w:pPr>
        <w:ind w:left="3600" w:hanging="360"/>
      </w:pPr>
      <w:rPr>
        <w:rFonts w:ascii="Courier New" w:hAnsi="Courier New" w:hint="default"/>
      </w:rPr>
    </w:lvl>
    <w:lvl w:ilvl="5" w:tplc="5A2A68F2">
      <w:start w:val="1"/>
      <w:numFmt w:val="bullet"/>
      <w:lvlText w:val=""/>
      <w:lvlJc w:val="left"/>
      <w:pPr>
        <w:ind w:left="4320" w:hanging="360"/>
      </w:pPr>
      <w:rPr>
        <w:rFonts w:ascii="Wingdings" w:hAnsi="Wingdings" w:hint="default"/>
      </w:rPr>
    </w:lvl>
    <w:lvl w:ilvl="6" w:tplc="A07C1BEE">
      <w:start w:val="1"/>
      <w:numFmt w:val="bullet"/>
      <w:lvlText w:val=""/>
      <w:lvlJc w:val="left"/>
      <w:pPr>
        <w:ind w:left="5040" w:hanging="360"/>
      </w:pPr>
      <w:rPr>
        <w:rFonts w:ascii="Symbol" w:hAnsi="Symbol" w:hint="default"/>
      </w:rPr>
    </w:lvl>
    <w:lvl w:ilvl="7" w:tplc="BB740C00">
      <w:start w:val="1"/>
      <w:numFmt w:val="bullet"/>
      <w:lvlText w:val="o"/>
      <w:lvlJc w:val="left"/>
      <w:pPr>
        <w:ind w:left="5760" w:hanging="360"/>
      </w:pPr>
      <w:rPr>
        <w:rFonts w:ascii="Courier New" w:hAnsi="Courier New" w:hint="default"/>
      </w:rPr>
    </w:lvl>
    <w:lvl w:ilvl="8" w:tplc="CE6E07F8">
      <w:start w:val="1"/>
      <w:numFmt w:val="bullet"/>
      <w:lvlText w:val=""/>
      <w:lvlJc w:val="left"/>
      <w:pPr>
        <w:ind w:left="6480" w:hanging="360"/>
      </w:pPr>
      <w:rPr>
        <w:rFonts w:ascii="Wingdings" w:hAnsi="Wingdings" w:hint="default"/>
      </w:rPr>
    </w:lvl>
  </w:abstractNum>
  <w:abstractNum w:abstractNumId="9">
    <w:nsid w:val="37CA7F89"/>
    <w:multiLevelType w:val="hybridMultilevel"/>
    <w:tmpl w:val="FFFFFFFF"/>
    <w:lvl w:ilvl="0" w:tplc="DE52A0F4">
      <w:start w:val="1"/>
      <w:numFmt w:val="bullet"/>
      <w:lvlText w:val=""/>
      <w:lvlJc w:val="left"/>
      <w:pPr>
        <w:ind w:left="720" w:hanging="360"/>
      </w:pPr>
      <w:rPr>
        <w:rFonts w:ascii="Symbol" w:hAnsi="Symbol" w:hint="default"/>
      </w:rPr>
    </w:lvl>
    <w:lvl w:ilvl="1" w:tplc="212CEB56">
      <w:start w:val="1"/>
      <w:numFmt w:val="bullet"/>
      <w:lvlText w:val="o"/>
      <w:lvlJc w:val="left"/>
      <w:pPr>
        <w:ind w:left="1440" w:hanging="360"/>
      </w:pPr>
      <w:rPr>
        <w:rFonts w:ascii="Courier New" w:hAnsi="Courier New" w:hint="default"/>
      </w:rPr>
    </w:lvl>
    <w:lvl w:ilvl="2" w:tplc="F8522D80">
      <w:start w:val="1"/>
      <w:numFmt w:val="bullet"/>
      <w:lvlText w:val=""/>
      <w:lvlJc w:val="left"/>
      <w:pPr>
        <w:ind w:left="2160" w:hanging="360"/>
      </w:pPr>
      <w:rPr>
        <w:rFonts w:ascii="Wingdings" w:hAnsi="Wingdings" w:hint="default"/>
      </w:rPr>
    </w:lvl>
    <w:lvl w:ilvl="3" w:tplc="07E2E2D8">
      <w:start w:val="1"/>
      <w:numFmt w:val="bullet"/>
      <w:lvlText w:val=""/>
      <w:lvlJc w:val="left"/>
      <w:pPr>
        <w:ind w:left="2880" w:hanging="360"/>
      </w:pPr>
      <w:rPr>
        <w:rFonts w:ascii="Symbol" w:hAnsi="Symbol" w:hint="default"/>
      </w:rPr>
    </w:lvl>
    <w:lvl w:ilvl="4" w:tplc="279AC940">
      <w:start w:val="1"/>
      <w:numFmt w:val="bullet"/>
      <w:lvlText w:val="o"/>
      <w:lvlJc w:val="left"/>
      <w:pPr>
        <w:ind w:left="3600" w:hanging="360"/>
      </w:pPr>
      <w:rPr>
        <w:rFonts w:ascii="Courier New" w:hAnsi="Courier New" w:hint="default"/>
      </w:rPr>
    </w:lvl>
    <w:lvl w:ilvl="5" w:tplc="4D0E744C">
      <w:start w:val="1"/>
      <w:numFmt w:val="bullet"/>
      <w:lvlText w:val=""/>
      <w:lvlJc w:val="left"/>
      <w:pPr>
        <w:ind w:left="4320" w:hanging="360"/>
      </w:pPr>
      <w:rPr>
        <w:rFonts w:ascii="Wingdings" w:hAnsi="Wingdings" w:hint="default"/>
      </w:rPr>
    </w:lvl>
    <w:lvl w:ilvl="6" w:tplc="1E9CB382">
      <w:start w:val="1"/>
      <w:numFmt w:val="bullet"/>
      <w:lvlText w:val=""/>
      <w:lvlJc w:val="left"/>
      <w:pPr>
        <w:ind w:left="5040" w:hanging="360"/>
      </w:pPr>
      <w:rPr>
        <w:rFonts w:ascii="Symbol" w:hAnsi="Symbol" w:hint="default"/>
      </w:rPr>
    </w:lvl>
    <w:lvl w:ilvl="7" w:tplc="F0D6C5F8">
      <w:start w:val="1"/>
      <w:numFmt w:val="bullet"/>
      <w:lvlText w:val="o"/>
      <w:lvlJc w:val="left"/>
      <w:pPr>
        <w:ind w:left="5760" w:hanging="360"/>
      </w:pPr>
      <w:rPr>
        <w:rFonts w:ascii="Courier New" w:hAnsi="Courier New" w:hint="default"/>
      </w:rPr>
    </w:lvl>
    <w:lvl w:ilvl="8" w:tplc="593CDAF2">
      <w:start w:val="1"/>
      <w:numFmt w:val="bullet"/>
      <w:lvlText w:val=""/>
      <w:lvlJc w:val="left"/>
      <w:pPr>
        <w:ind w:left="6480" w:hanging="360"/>
      </w:pPr>
      <w:rPr>
        <w:rFonts w:ascii="Wingdings" w:hAnsi="Wingdings" w:hint="default"/>
      </w:rPr>
    </w:lvl>
  </w:abstractNum>
  <w:abstractNum w:abstractNumId="10">
    <w:nsid w:val="3BEC115A"/>
    <w:multiLevelType w:val="hybridMultilevel"/>
    <w:tmpl w:val="FFFFFFFF"/>
    <w:lvl w:ilvl="0" w:tplc="B9D8098C">
      <w:start w:val="1"/>
      <w:numFmt w:val="bullet"/>
      <w:lvlText w:val=""/>
      <w:lvlJc w:val="left"/>
      <w:pPr>
        <w:ind w:left="720" w:hanging="360"/>
      </w:pPr>
      <w:rPr>
        <w:rFonts w:ascii="Symbol" w:hAnsi="Symbol" w:hint="default"/>
      </w:rPr>
    </w:lvl>
    <w:lvl w:ilvl="1" w:tplc="AE9E8F74">
      <w:start w:val="1"/>
      <w:numFmt w:val="bullet"/>
      <w:lvlText w:val="o"/>
      <w:lvlJc w:val="left"/>
      <w:pPr>
        <w:ind w:left="1440" w:hanging="360"/>
      </w:pPr>
      <w:rPr>
        <w:rFonts w:ascii="Courier New" w:hAnsi="Courier New" w:hint="default"/>
      </w:rPr>
    </w:lvl>
    <w:lvl w:ilvl="2" w:tplc="017C74E8">
      <w:start w:val="1"/>
      <w:numFmt w:val="bullet"/>
      <w:lvlText w:val=""/>
      <w:lvlJc w:val="left"/>
      <w:pPr>
        <w:ind w:left="2160" w:hanging="360"/>
      </w:pPr>
      <w:rPr>
        <w:rFonts w:ascii="Wingdings" w:hAnsi="Wingdings" w:hint="default"/>
      </w:rPr>
    </w:lvl>
    <w:lvl w:ilvl="3" w:tplc="7A36C776">
      <w:start w:val="1"/>
      <w:numFmt w:val="bullet"/>
      <w:lvlText w:val=""/>
      <w:lvlJc w:val="left"/>
      <w:pPr>
        <w:ind w:left="2880" w:hanging="360"/>
      </w:pPr>
      <w:rPr>
        <w:rFonts w:ascii="Symbol" w:hAnsi="Symbol" w:hint="default"/>
      </w:rPr>
    </w:lvl>
    <w:lvl w:ilvl="4" w:tplc="9C7CECCA">
      <w:start w:val="1"/>
      <w:numFmt w:val="bullet"/>
      <w:lvlText w:val="o"/>
      <w:lvlJc w:val="left"/>
      <w:pPr>
        <w:ind w:left="3600" w:hanging="360"/>
      </w:pPr>
      <w:rPr>
        <w:rFonts w:ascii="Courier New" w:hAnsi="Courier New" w:hint="default"/>
      </w:rPr>
    </w:lvl>
    <w:lvl w:ilvl="5" w:tplc="85768824">
      <w:start w:val="1"/>
      <w:numFmt w:val="bullet"/>
      <w:lvlText w:val=""/>
      <w:lvlJc w:val="left"/>
      <w:pPr>
        <w:ind w:left="4320" w:hanging="360"/>
      </w:pPr>
      <w:rPr>
        <w:rFonts w:ascii="Wingdings" w:hAnsi="Wingdings" w:hint="default"/>
      </w:rPr>
    </w:lvl>
    <w:lvl w:ilvl="6" w:tplc="74B83CBA">
      <w:start w:val="1"/>
      <w:numFmt w:val="bullet"/>
      <w:lvlText w:val=""/>
      <w:lvlJc w:val="left"/>
      <w:pPr>
        <w:ind w:left="5040" w:hanging="360"/>
      </w:pPr>
      <w:rPr>
        <w:rFonts w:ascii="Symbol" w:hAnsi="Symbol" w:hint="default"/>
      </w:rPr>
    </w:lvl>
    <w:lvl w:ilvl="7" w:tplc="0C1CEE00">
      <w:start w:val="1"/>
      <w:numFmt w:val="bullet"/>
      <w:lvlText w:val="o"/>
      <w:lvlJc w:val="left"/>
      <w:pPr>
        <w:ind w:left="5760" w:hanging="360"/>
      </w:pPr>
      <w:rPr>
        <w:rFonts w:ascii="Courier New" w:hAnsi="Courier New" w:hint="default"/>
      </w:rPr>
    </w:lvl>
    <w:lvl w:ilvl="8" w:tplc="1AC45A56">
      <w:start w:val="1"/>
      <w:numFmt w:val="bullet"/>
      <w:lvlText w:val=""/>
      <w:lvlJc w:val="left"/>
      <w:pPr>
        <w:ind w:left="6480" w:hanging="360"/>
      </w:pPr>
      <w:rPr>
        <w:rFonts w:ascii="Wingdings" w:hAnsi="Wingdings" w:hint="default"/>
      </w:rPr>
    </w:lvl>
  </w:abstractNum>
  <w:abstractNum w:abstractNumId="11">
    <w:nsid w:val="42FE3AD9"/>
    <w:multiLevelType w:val="hybridMultilevel"/>
    <w:tmpl w:val="FFFFFFFF"/>
    <w:lvl w:ilvl="0" w:tplc="B3181694">
      <w:start w:val="1"/>
      <w:numFmt w:val="bullet"/>
      <w:lvlText w:val=""/>
      <w:lvlJc w:val="left"/>
      <w:pPr>
        <w:ind w:left="720" w:hanging="360"/>
      </w:pPr>
      <w:rPr>
        <w:rFonts w:ascii="Symbol" w:hAnsi="Symbol" w:hint="default"/>
      </w:rPr>
    </w:lvl>
    <w:lvl w:ilvl="1" w:tplc="76EE2730">
      <w:start w:val="1"/>
      <w:numFmt w:val="bullet"/>
      <w:lvlText w:val="o"/>
      <w:lvlJc w:val="left"/>
      <w:pPr>
        <w:ind w:left="1440" w:hanging="360"/>
      </w:pPr>
      <w:rPr>
        <w:rFonts w:ascii="Courier New" w:hAnsi="Courier New" w:hint="default"/>
      </w:rPr>
    </w:lvl>
    <w:lvl w:ilvl="2" w:tplc="C0A27A10">
      <w:start w:val="1"/>
      <w:numFmt w:val="bullet"/>
      <w:lvlText w:val=""/>
      <w:lvlJc w:val="left"/>
      <w:pPr>
        <w:ind w:left="2160" w:hanging="360"/>
      </w:pPr>
      <w:rPr>
        <w:rFonts w:ascii="Wingdings" w:hAnsi="Wingdings" w:hint="default"/>
      </w:rPr>
    </w:lvl>
    <w:lvl w:ilvl="3" w:tplc="4D1826AA">
      <w:start w:val="1"/>
      <w:numFmt w:val="bullet"/>
      <w:lvlText w:val=""/>
      <w:lvlJc w:val="left"/>
      <w:pPr>
        <w:ind w:left="2880" w:hanging="360"/>
      </w:pPr>
      <w:rPr>
        <w:rFonts w:ascii="Symbol" w:hAnsi="Symbol" w:hint="default"/>
      </w:rPr>
    </w:lvl>
    <w:lvl w:ilvl="4" w:tplc="BB7CFEAE">
      <w:start w:val="1"/>
      <w:numFmt w:val="bullet"/>
      <w:lvlText w:val="o"/>
      <w:lvlJc w:val="left"/>
      <w:pPr>
        <w:ind w:left="3600" w:hanging="360"/>
      </w:pPr>
      <w:rPr>
        <w:rFonts w:ascii="Courier New" w:hAnsi="Courier New" w:hint="default"/>
      </w:rPr>
    </w:lvl>
    <w:lvl w:ilvl="5" w:tplc="F2A8E280">
      <w:start w:val="1"/>
      <w:numFmt w:val="bullet"/>
      <w:lvlText w:val=""/>
      <w:lvlJc w:val="left"/>
      <w:pPr>
        <w:ind w:left="4320" w:hanging="360"/>
      </w:pPr>
      <w:rPr>
        <w:rFonts w:ascii="Wingdings" w:hAnsi="Wingdings" w:hint="default"/>
      </w:rPr>
    </w:lvl>
    <w:lvl w:ilvl="6" w:tplc="D4AAF6CC">
      <w:start w:val="1"/>
      <w:numFmt w:val="bullet"/>
      <w:lvlText w:val=""/>
      <w:lvlJc w:val="left"/>
      <w:pPr>
        <w:ind w:left="5040" w:hanging="360"/>
      </w:pPr>
      <w:rPr>
        <w:rFonts w:ascii="Symbol" w:hAnsi="Symbol" w:hint="default"/>
      </w:rPr>
    </w:lvl>
    <w:lvl w:ilvl="7" w:tplc="9C92193E">
      <w:start w:val="1"/>
      <w:numFmt w:val="bullet"/>
      <w:lvlText w:val="o"/>
      <w:lvlJc w:val="left"/>
      <w:pPr>
        <w:ind w:left="5760" w:hanging="360"/>
      </w:pPr>
      <w:rPr>
        <w:rFonts w:ascii="Courier New" w:hAnsi="Courier New" w:hint="default"/>
      </w:rPr>
    </w:lvl>
    <w:lvl w:ilvl="8" w:tplc="E0387FF4">
      <w:start w:val="1"/>
      <w:numFmt w:val="bullet"/>
      <w:lvlText w:val=""/>
      <w:lvlJc w:val="left"/>
      <w:pPr>
        <w:ind w:left="6480" w:hanging="360"/>
      </w:pPr>
      <w:rPr>
        <w:rFonts w:ascii="Wingdings" w:hAnsi="Wingdings" w:hint="default"/>
      </w:rPr>
    </w:lvl>
  </w:abstractNum>
  <w:abstractNum w:abstractNumId="12">
    <w:nsid w:val="481D43B9"/>
    <w:multiLevelType w:val="hybridMultilevel"/>
    <w:tmpl w:val="8ED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03DF4"/>
    <w:multiLevelType w:val="hybridMultilevel"/>
    <w:tmpl w:val="FFFFFFFF"/>
    <w:lvl w:ilvl="0" w:tplc="E5ACB828">
      <w:start w:val="1"/>
      <w:numFmt w:val="bullet"/>
      <w:lvlText w:val=""/>
      <w:lvlJc w:val="left"/>
      <w:pPr>
        <w:ind w:left="720" w:hanging="360"/>
      </w:pPr>
      <w:rPr>
        <w:rFonts w:ascii="Symbol" w:hAnsi="Symbol" w:hint="default"/>
      </w:rPr>
    </w:lvl>
    <w:lvl w:ilvl="1" w:tplc="4EF80DCC">
      <w:start w:val="1"/>
      <w:numFmt w:val="bullet"/>
      <w:lvlText w:val="o"/>
      <w:lvlJc w:val="left"/>
      <w:pPr>
        <w:ind w:left="1440" w:hanging="360"/>
      </w:pPr>
      <w:rPr>
        <w:rFonts w:ascii="Courier New" w:hAnsi="Courier New" w:hint="default"/>
      </w:rPr>
    </w:lvl>
    <w:lvl w:ilvl="2" w:tplc="B8226CCA">
      <w:start w:val="1"/>
      <w:numFmt w:val="bullet"/>
      <w:lvlText w:val=""/>
      <w:lvlJc w:val="left"/>
      <w:pPr>
        <w:ind w:left="2160" w:hanging="360"/>
      </w:pPr>
      <w:rPr>
        <w:rFonts w:ascii="Wingdings" w:hAnsi="Wingdings" w:hint="default"/>
      </w:rPr>
    </w:lvl>
    <w:lvl w:ilvl="3" w:tplc="E06899B0">
      <w:start w:val="1"/>
      <w:numFmt w:val="bullet"/>
      <w:lvlText w:val=""/>
      <w:lvlJc w:val="left"/>
      <w:pPr>
        <w:ind w:left="2880" w:hanging="360"/>
      </w:pPr>
      <w:rPr>
        <w:rFonts w:ascii="Symbol" w:hAnsi="Symbol" w:hint="default"/>
      </w:rPr>
    </w:lvl>
    <w:lvl w:ilvl="4" w:tplc="94D8A4D4">
      <w:start w:val="1"/>
      <w:numFmt w:val="bullet"/>
      <w:lvlText w:val="o"/>
      <w:lvlJc w:val="left"/>
      <w:pPr>
        <w:ind w:left="3600" w:hanging="360"/>
      </w:pPr>
      <w:rPr>
        <w:rFonts w:ascii="Courier New" w:hAnsi="Courier New" w:hint="default"/>
      </w:rPr>
    </w:lvl>
    <w:lvl w:ilvl="5" w:tplc="EE7466B0">
      <w:start w:val="1"/>
      <w:numFmt w:val="bullet"/>
      <w:lvlText w:val=""/>
      <w:lvlJc w:val="left"/>
      <w:pPr>
        <w:ind w:left="4320" w:hanging="360"/>
      </w:pPr>
      <w:rPr>
        <w:rFonts w:ascii="Wingdings" w:hAnsi="Wingdings" w:hint="default"/>
      </w:rPr>
    </w:lvl>
    <w:lvl w:ilvl="6" w:tplc="CE681828">
      <w:start w:val="1"/>
      <w:numFmt w:val="bullet"/>
      <w:lvlText w:val=""/>
      <w:lvlJc w:val="left"/>
      <w:pPr>
        <w:ind w:left="5040" w:hanging="360"/>
      </w:pPr>
      <w:rPr>
        <w:rFonts w:ascii="Symbol" w:hAnsi="Symbol" w:hint="default"/>
      </w:rPr>
    </w:lvl>
    <w:lvl w:ilvl="7" w:tplc="301C1B8A">
      <w:start w:val="1"/>
      <w:numFmt w:val="bullet"/>
      <w:lvlText w:val="o"/>
      <w:lvlJc w:val="left"/>
      <w:pPr>
        <w:ind w:left="5760" w:hanging="360"/>
      </w:pPr>
      <w:rPr>
        <w:rFonts w:ascii="Courier New" w:hAnsi="Courier New" w:hint="default"/>
      </w:rPr>
    </w:lvl>
    <w:lvl w:ilvl="8" w:tplc="D4125A4C">
      <w:start w:val="1"/>
      <w:numFmt w:val="bullet"/>
      <w:lvlText w:val=""/>
      <w:lvlJc w:val="left"/>
      <w:pPr>
        <w:ind w:left="6480" w:hanging="360"/>
      </w:pPr>
      <w:rPr>
        <w:rFonts w:ascii="Wingdings" w:hAnsi="Wingdings" w:hint="default"/>
      </w:rPr>
    </w:lvl>
  </w:abstractNum>
  <w:abstractNum w:abstractNumId="14">
    <w:nsid w:val="521E0F6E"/>
    <w:multiLevelType w:val="hybridMultilevel"/>
    <w:tmpl w:val="FFFFFFFF"/>
    <w:lvl w:ilvl="0" w:tplc="37B0A4BA">
      <w:start w:val="1"/>
      <w:numFmt w:val="bullet"/>
      <w:lvlText w:val=""/>
      <w:lvlJc w:val="left"/>
      <w:pPr>
        <w:ind w:left="720" w:hanging="360"/>
      </w:pPr>
      <w:rPr>
        <w:rFonts w:ascii="Symbol" w:hAnsi="Symbol" w:hint="default"/>
      </w:rPr>
    </w:lvl>
    <w:lvl w:ilvl="1" w:tplc="001454E2">
      <w:start w:val="1"/>
      <w:numFmt w:val="bullet"/>
      <w:lvlText w:val="o"/>
      <w:lvlJc w:val="left"/>
      <w:pPr>
        <w:ind w:left="1440" w:hanging="360"/>
      </w:pPr>
      <w:rPr>
        <w:rFonts w:ascii="Courier New" w:hAnsi="Courier New" w:hint="default"/>
      </w:rPr>
    </w:lvl>
    <w:lvl w:ilvl="2" w:tplc="F9ACF838">
      <w:start w:val="1"/>
      <w:numFmt w:val="bullet"/>
      <w:lvlText w:val=""/>
      <w:lvlJc w:val="left"/>
      <w:pPr>
        <w:ind w:left="2160" w:hanging="360"/>
      </w:pPr>
      <w:rPr>
        <w:rFonts w:ascii="Wingdings" w:hAnsi="Wingdings" w:hint="default"/>
      </w:rPr>
    </w:lvl>
    <w:lvl w:ilvl="3" w:tplc="384E66AE">
      <w:start w:val="1"/>
      <w:numFmt w:val="bullet"/>
      <w:lvlText w:val=""/>
      <w:lvlJc w:val="left"/>
      <w:pPr>
        <w:ind w:left="2880" w:hanging="360"/>
      </w:pPr>
      <w:rPr>
        <w:rFonts w:ascii="Symbol" w:hAnsi="Symbol" w:hint="default"/>
      </w:rPr>
    </w:lvl>
    <w:lvl w:ilvl="4" w:tplc="A4560F68">
      <w:start w:val="1"/>
      <w:numFmt w:val="bullet"/>
      <w:lvlText w:val="o"/>
      <w:lvlJc w:val="left"/>
      <w:pPr>
        <w:ind w:left="3600" w:hanging="360"/>
      </w:pPr>
      <w:rPr>
        <w:rFonts w:ascii="Courier New" w:hAnsi="Courier New" w:hint="default"/>
      </w:rPr>
    </w:lvl>
    <w:lvl w:ilvl="5" w:tplc="60F29F50">
      <w:start w:val="1"/>
      <w:numFmt w:val="bullet"/>
      <w:lvlText w:val=""/>
      <w:lvlJc w:val="left"/>
      <w:pPr>
        <w:ind w:left="4320" w:hanging="360"/>
      </w:pPr>
      <w:rPr>
        <w:rFonts w:ascii="Wingdings" w:hAnsi="Wingdings" w:hint="default"/>
      </w:rPr>
    </w:lvl>
    <w:lvl w:ilvl="6" w:tplc="49BC199A">
      <w:start w:val="1"/>
      <w:numFmt w:val="bullet"/>
      <w:lvlText w:val=""/>
      <w:lvlJc w:val="left"/>
      <w:pPr>
        <w:ind w:left="5040" w:hanging="360"/>
      </w:pPr>
      <w:rPr>
        <w:rFonts w:ascii="Symbol" w:hAnsi="Symbol" w:hint="default"/>
      </w:rPr>
    </w:lvl>
    <w:lvl w:ilvl="7" w:tplc="8FE02EF8">
      <w:start w:val="1"/>
      <w:numFmt w:val="bullet"/>
      <w:lvlText w:val="o"/>
      <w:lvlJc w:val="left"/>
      <w:pPr>
        <w:ind w:left="5760" w:hanging="360"/>
      </w:pPr>
      <w:rPr>
        <w:rFonts w:ascii="Courier New" w:hAnsi="Courier New" w:hint="default"/>
      </w:rPr>
    </w:lvl>
    <w:lvl w:ilvl="8" w:tplc="349EF678">
      <w:start w:val="1"/>
      <w:numFmt w:val="bullet"/>
      <w:lvlText w:val=""/>
      <w:lvlJc w:val="left"/>
      <w:pPr>
        <w:ind w:left="6480" w:hanging="360"/>
      </w:pPr>
      <w:rPr>
        <w:rFonts w:ascii="Wingdings" w:hAnsi="Wingdings" w:hint="default"/>
      </w:rPr>
    </w:lvl>
  </w:abstractNum>
  <w:abstractNum w:abstractNumId="15">
    <w:nsid w:val="53731AF5"/>
    <w:multiLevelType w:val="hybridMultilevel"/>
    <w:tmpl w:val="FFFFFFFF"/>
    <w:lvl w:ilvl="0" w:tplc="DB641724">
      <w:start w:val="1"/>
      <w:numFmt w:val="bullet"/>
      <w:lvlText w:val=""/>
      <w:lvlJc w:val="left"/>
      <w:pPr>
        <w:ind w:left="720" w:hanging="360"/>
      </w:pPr>
      <w:rPr>
        <w:rFonts w:ascii="Symbol" w:hAnsi="Symbol" w:hint="default"/>
      </w:rPr>
    </w:lvl>
    <w:lvl w:ilvl="1" w:tplc="3570998E">
      <w:start w:val="1"/>
      <w:numFmt w:val="bullet"/>
      <w:lvlText w:val="o"/>
      <w:lvlJc w:val="left"/>
      <w:pPr>
        <w:ind w:left="1440" w:hanging="360"/>
      </w:pPr>
      <w:rPr>
        <w:rFonts w:ascii="Courier New" w:hAnsi="Courier New" w:hint="default"/>
      </w:rPr>
    </w:lvl>
    <w:lvl w:ilvl="2" w:tplc="6F78A852">
      <w:start w:val="1"/>
      <w:numFmt w:val="bullet"/>
      <w:lvlText w:val=""/>
      <w:lvlJc w:val="left"/>
      <w:pPr>
        <w:ind w:left="2160" w:hanging="360"/>
      </w:pPr>
      <w:rPr>
        <w:rFonts w:ascii="Wingdings" w:hAnsi="Wingdings" w:hint="default"/>
      </w:rPr>
    </w:lvl>
    <w:lvl w:ilvl="3" w:tplc="05C82F1C">
      <w:start w:val="1"/>
      <w:numFmt w:val="bullet"/>
      <w:lvlText w:val=""/>
      <w:lvlJc w:val="left"/>
      <w:pPr>
        <w:ind w:left="2880" w:hanging="360"/>
      </w:pPr>
      <w:rPr>
        <w:rFonts w:ascii="Symbol" w:hAnsi="Symbol" w:hint="default"/>
      </w:rPr>
    </w:lvl>
    <w:lvl w:ilvl="4" w:tplc="96D26E68">
      <w:start w:val="1"/>
      <w:numFmt w:val="bullet"/>
      <w:lvlText w:val="o"/>
      <w:lvlJc w:val="left"/>
      <w:pPr>
        <w:ind w:left="3600" w:hanging="360"/>
      </w:pPr>
      <w:rPr>
        <w:rFonts w:ascii="Courier New" w:hAnsi="Courier New" w:hint="default"/>
      </w:rPr>
    </w:lvl>
    <w:lvl w:ilvl="5" w:tplc="F0883324">
      <w:start w:val="1"/>
      <w:numFmt w:val="bullet"/>
      <w:lvlText w:val=""/>
      <w:lvlJc w:val="left"/>
      <w:pPr>
        <w:ind w:left="4320" w:hanging="360"/>
      </w:pPr>
      <w:rPr>
        <w:rFonts w:ascii="Wingdings" w:hAnsi="Wingdings" w:hint="default"/>
      </w:rPr>
    </w:lvl>
    <w:lvl w:ilvl="6" w:tplc="40C09326">
      <w:start w:val="1"/>
      <w:numFmt w:val="bullet"/>
      <w:lvlText w:val=""/>
      <w:lvlJc w:val="left"/>
      <w:pPr>
        <w:ind w:left="5040" w:hanging="360"/>
      </w:pPr>
      <w:rPr>
        <w:rFonts w:ascii="Symbol" w:hAnsi="Symbol" w:hint="default"/>
      </w:rPr>
    </w:lvl>
    <w:lvl w:ilvl="7" w:tplc="7B5A98C0">
      <w:start w:val="1"/>
      <w:numFmt w:val="bullet"/>
      <w:lvlText w:val="o"/>
      <w:lvlJc w:val="left"/>
      <w:pPr>
        <w:ind w:left="5760" w:hanging="360"/>
      </w:pPr>
      <w:rPr>
        <w:rFonts w:ascii="Courier New" w:hAnsi="Courier New" w:hint="default"/>
      </w:rPr>
    </w:lvl>
    <w:lvl w:ilvl="8" w:tplc="68BA2282">
      <w:start w:val="1"/>
      <w:numFmt w:val="bullet"/>
      <w:lvlText w:val=""/>
      <w:lvlJc w:val="left"/>
      <w:pPr>
        <w:ind w:left="6480" w:hanging="360"/>
      </w:pPr>
      <w:rPr>
        <w:rFonts w:ascii="Wingdings" w:hAnsi="Wingdings" w:hint="default"/>
      </w:rPr>
    </w:lvl>
  </w:abstractNum>
  <w:abstractNum w:abstractNumId="16">
    <w:nsid w:val="5E275463"/>
    <w:multiLevelType w:val="hybridMultilevel"/>
    <w:tmpl w:val="FFFFFFFF"/>
    <w:lvl w:ilvl="0" w:tplc="5B02EB9A">
      <w:start w:val="1"/>
      <w:numFmt w:val="bullet"/>
      <w:lvlText w:val=""/>
      <w:lvlJc w:val="left"/>
      <w:pPr>
        <w:ind w:left="720" w:hanging="360"/>
      </w:pPr>
      <w:rPr>
        <w:rFonts w:ascii="Symbol" w:hAnsi="Symbol" w:hint="default"/>
      </w:rPr>
    </w:lvl>
    <w:lvl w:ilvl="1" w:tplc="109ECFF0">
      <w:start w:val="1"/>
      <w:numFmt w:val="bullet"/>
      <w:lvlText w:val="o"/>
      <w:lvlJc w:val="left"/>
      <w:pPr>
        <w:ind w:left="1440" w:hanging="360"/>
      </w:pPr>
      <w:rPr>
        <w:rFonts w:ascii="Courier New" w:hAnsi="Courier New" w:hint="default"/>
      </w:rPr>
    </w:lvl>
    <w:lvl w:ilvl="2" w:tplc="D966B53A">
      <w:start w:val="1"/>
      <w:numFmt w:val="bullet"/>
      <w:lvlText w:val=""/>
      <w:lvlJc w:val="left"/>
      <w:pPr>
        <w:ind w:left="2160" w:hanging="360"/>
      </w:pPr>
      <w:rPr>
        <w:rFonts w:ascii="Wingdings" w:hAnsi="Wingdings" w:hint="default"/>
      </w:rPr>
    </w:lvl>
    <w:lvl w:ilvl="3" w:tplc="28A6E9AC">
      <w:start w:val="1"/>
      <w:numFmt w:val="bullet"/>
      <w:lvlText w:val=""/>
      <w:lvlJc w:val="left"/>
      <w:pPr>
        <w:ind w:left="2880" w:hanging="360"/>
      </w:pPr>
      <w:rPr>
        <w:rFonts w:ascii="Symbol" w:hAnsi="Symbol" w:hint="default"/>
      </w:rPr>
    </w:lvl>
    <w:lvl w:ilvl="4" w:tplc="FBDA6DC2">
      <w:start w:val="1"/>
      <w:numFmt w:val="bullet"/>
      <w:lvlText w:val="o"/>
      <w:lvlJc w:val="left"/>
      <w:pPr>
        <w:ind w:left="3600" w:hanging="360"/>
      </w:pPr>
      <w:rPr>
        <w:rFonts w:ascii="Courier New" w:hAnsi="Courier New" w:hint="default"/>
      </w:rPr>
    </w:lvl>
    <w:lvl w:ilvl="5" w:tplc="49F81994">
      <w:start w:val="1"/>
      <w:numFmt w:val="bullet"/>
      <w:lvlText w:val=""/>
      <w:lvlJc w:val="left"/>
      <w:pPr>
        <w:ind w:left="4320" w:hanging="360"/>
      </w:pPr>
      <w:rPr>
        <w:rFonts w:ascii="Wingdings" w:hAnsi="Wingdings" w:hint="default"/>
      </w:rPr>
    </w:lvl>
    <w:lvl w:ilvl="6" w:tplc="AD6A520C">
      <w:start w:val="1"/>
      <w:numFmt w:val="bullet"/>
      <w:lvlText w:val=""/>
      <w:lvlJc w:val="left"/>
      <w:pPr>
        <w:ind w:left="5040" w:hanging="360"/>
      </w:pPr>
      <w:rPr>
        <w:rFonts w:ascii="Symbol" w:hAnsi="Symbol" w:hint="default"/>
      </w:rPr>
    </w:lvl>
    <w:lvl w:ilvl="7" w:tplc="249A7682">
      <w:start w:val="1"/>
      <w:numFmt w:val="bullet"/>
      <w:lvlText w:val="o"/>
      <w:lvlJc w:val="left"/>
      <w:pPr>
        <w:ind w:left="5760" w:hanging="360"/>
      </w:pPr>
      <w:rPr>
        <w:rFonts w:ascii="Courier New" w:hAnsi="Courier New" w:hint="default"/>
      </w:rPr>
    </w:lvl>
    <w:lvl w:ilvl="8" w:tplc="D318CBE4">
      <w:start w:val="1"/>
      <w:numFmt w:val="bullet"/>
      <w:lvlText w:val=""/>
      <w:lvlJc w:val="left"/>
      <w:pPr>
        <w:ind w:left="6480" w:hanging="360"/>
      </w:pPr>
      <w:rPr>
        <w:rFonts w:ascii="Wingdings" w:hAnsi="Wingdings" w:hint="default"/>
      </w:rPr>
    </w:lvl>
  </w:abstractNum>
  <w:abstractNum w:abstractNumId="17">
    <w:nsid w:val="687C38C7"/>
    <w:multiLevelType w:val="hybridMultilevel"/>
    <w:tmpl w:val="FFFFFFFF"/>
    <w:lvl w:ilvl="0" w:tplc="BDD65EAE">
      <w:start w:val="1"/>
      <w:numFmt w:val="bullet"/>
      <w:lvlText w:val=""/>
      <w:lvlJc w:val="left"/>
      <w:pPr>
        <w:ind w:left="720" w:hanging="360"/>
      </w:pPr>
      <w:rPr>
        <w:rFonts w:ascii="Symbol" w:hAnsi="Symbol" w:hint="default"/>
      </w:rPr>
    </w:lvl>
    <w:lvl w:ilvl="1" w:tplc="A3243FCA">
      <w:start w:val="1"/>
      <w:numFmt w:val="bullet"/>
      <w:lvlText w:val="o"/>
      <w:lvlJc w:val="left"/>
      <w:pPr>
        <w:ind w:left="1440" w:hanging="360"/>
      </w:pPr>
      <w:rPr>
        <w:rFonts w:ascii="Courier New" w:hAnsi="Courier New" w:hint="default"/>
      </w:rPr>
    </w:lvl>
    <w:lvl w:ilvl="2" w:tplc="73225D1A">
      <w:start w:val="1"/>
      <w:numFmt w:val="bullet"/>
      <w:lvlText w:val=""/>
      <w:lvlJc w:val="left"/>
      <w:pPr>
        <w:ind w:left="2160" w:hanging="360"/>
      </w:pPr>
      <w:rPr>
        <w:rFonts w:ascii="Wingdings" w:hAnsi="Wingdings" w:hint="default"/>
      </w:rPr>
    </w:lvl>
    <w:lvl w:ilvl="3" w:tplc="49D83E7A">
      <w:start w:val="1"/>
      <w:numFmt w:val="bullet"/>
      <w:lvlText w:val=""/>
      <w:lvlJc w:val="left"/>
      <w:pPr>
        <w:ind w:left="2880" w:hanging="360"/>
      </w:pPr>
      <w:rPr>
        <w:rFonts w:ascii="Symbol" w:hAnsi="Symbol" w:hint="default"/>
      </w:rPr>
    </w:lvl>
    <w:lvl w:ilvl="4" w:tplc="234A1C46">
      <w:start w:val="1"/>
      <w:numFmt w:val="bullet"/>
      <w:lvlText w:val="o"/>
      <w:lvlJc w:val="left"/>
      <w:pPr>
        <w:ind w:left="3600" w:hanging="360"/>
      </w:pPr>
      <w:rPr>
        <w:rFonts w:ascii="Courier New" w:hAnsi="Courier New" w:hint="default"/>
      </w:rPr>
    </w:lvl>
    <w:lvl w:ilvl="5" w:tplc="F54E6DF6">
      <w:start w:val="1"/>
      <w:numFmt w:val="bullet"/>
      <w:lvlText w:val=""/>
      <w:lvlJc w:val="left"/>
      <w:pPr>
        <w:ind w:left="4320" w:hanging="360"/>
      </w:pPr>
      <w:rPr>
        <w:rFonts w:ascii="Wingdings" w:hAnsi="Wingdings" w:hint="default"/>
      </w:rPr>
    </w:lvl>
    <w:lvl w:ilvl="6" w:tplc="DB781856">
      <w:start w:val="1"/>
      <w:numFmt w:val="bullet"/>
      <w:lvlText w:val=""/>
      <w:lvlJc w:val="left"/>
      <w:pPr>
        <w:ind w:left="5040" w:hanging="360"/>
      </w:pPr>
      <w:rPr>
        <w:rFonts w:ascii="Symbol" w:hAnsi="Symbol" w:hint="default"/>
      </w:rPr>
    </w:lvl>
    <w:lvl w:ilvl="7" w:tplc="222AEB12">
      <w:start w:val="1"/>
      <w:numFmt w:val="bullet"/>
      <w:lvlText w:val="o"/>
      <w:lvlJc w:val="left"/>
      <w:pPr>
        <w:ind w:left="5760" w:hanging="360"/>
      </w:pPr>
      <w:rPr>
        <w:rFonts w:ascii="Courier New" w:hAnsi="Courier New" w:hint="default"/>
      </w:rPr>
    </w:lvl>
    <w:lvl w:ilvl="8" w:tplc="AE440C3E">
      <w:start w:val="1"/>
      <w:numFmt w:val="bullet"/>
      <w:lvlText w:val=""/>
      <w:lvlJc w:val="left"/>
      <w:pPr>
        <w:ind w:left="6480" w:hanging="360"/>
      </w:pPr>
      <w:rPr>
        <w:rFonts w:ascii="Wingdings" w:hAnsi="Wingdings" w:hint="default"/>
      </w:rPr>
    </w:lvl>
  </w:abstractNum>
  <w:abstractNum w:abstractNumId="18">
    <w:nsid w:val="795D3DD3"/>
    <w:multiLevelType w:val="hybridMultilevel"/>
    <w:tmpl w:val="FFFFFFFF"/>
    <w:lvl w:ilvl="0" w:tplc="F6A4790A">
      <w:start w:val="1"/>
      <w:numFmt w:val="bullet"/>
      <w:lvlText w:val=""/>
      <w:lvlJc w:val="left"/>
      <w:pPr>
        <w:ind w:left="720" w:hanging="360"/>
      </w:pPr>
      <w:rPr>
        <w:rFonts w:ascii="Symbol" w:hAnsi="Symbol" w:hint="default"/>
      </w:rPr>
    </w:lvl>
    <w:lvl w:ilvl="1" w:tplc="FC0E461E">
      <w:start w:val="1"/>
      <w:numFmt w:val="bullet"/>
      <w:lvlText w:val="o"/>
      <w:lvlJc w:val="left"/>
      <w:pPr>
        <w:ind w:left="1440" w:hanging="360"/>
      </w:pPr>
      <w:rPr>
        <w:rFonts w:ascii="Courier New" w:hAnsi="Courier New" w:hint="default"/>
      </w:rPr>
    </w:lvl>
    <w:lvl w:ilvl="2" w:tplc="3BB636C0">
      <w:start w:val="1"/>
      <w:numFmt w:val="bullet"/>
      <w:lvlText w:val=""/>
      <w:lvlJc w:val="left"/>
      <w:pPr>
        <w:ind w:left="2160" w:hanging="360"/>
      </w:pPr>
      <w:rPr>
        <w:rFonts w:ascii="Wingdings" w:hAnsi="Wingdings" w:hint="default"/>
      </w:rPr>
    </w:lvl>
    <w:lvl w:ilvl="3" w:tplc="ED8211EC">
      <w:start w:val="1"/>
      <w:numFmt w:val="bullet"/>
      <w:lvlText w:val=""/>
      <w:lvlJc w:val="left"/>
      <w:pPr>
        <w:ind w:left="2880" w:hanging="360"/>
      </w:pPr>
      <w:rPr>
        <w:rFonts w:ascii="Symbol" w:hAnsi="Symbol" w:hint="default"/>
      </w:rPr>
    </w:lvl>
    <w:lvl w:ilvl="4" w:tplc="D76CC9E0">
      <w:start w:val="1"/>
      <w:numFmt w:val="bullet"/>
      <w:lvlText w:val="o"/>
      <w:lvlJc w:val="left"/>
      <w:pPr>
        <w:ind w:left="3600" w:hanging="360"/>
      </w:pPr>
      <w:rPr>
        <w:rFonts w:ascii="Courier New" w:hAnsi="Courier New" w:hint="default"/>
      </w:rPr>
    </w:lvl>
    <w:lvl w:ilvl="5" w:tplc="2154F2B6">
      <w:start w:val="1"/>
      <w:numFmt w:val="bullet"/>
      <w:lvlText w:val=""/>
      <w:lvlJc w:val="left"/>
      <w:pPr>
        <w:ind w:left="4320" w:hanging="360"/>
      </w:pPr>
      <w:rPr>
        <w:rFonts w:ascii="Wingdings" w:hAnsi="Wingdings" w:hint="default"/>
      </w:rPr>
    </w:lvl>
    <w:lvl w:ilvl="6" w:tplc="BEB0E9B2">
      <w:start w:val="1"/>
      <w:numFmt w:val="bullet"/>
      <w:lvlText w:val=""/>
      <w:lvlJc w:val="left"/>
      <w:pPr>
        <w:ind w:left="5040" w:hanging="360"/>
      </w:pPr>
      <w:rPr>
        <w:rFonts w:ascii="Symbol" w:hAnsi="Symbol" w:hint="default"/>
      </w:rPr>
    </w:lvl>
    <w:lvl w:ilvl="7" w:tplc="D046AA32">
      <w:start w:val="1"/>
      <w:numFmt w:val="bullet"/>
      <w:lvlText w:val="o"/>
      <w:lvlJc w:val="left"/>
      <w:pPr>
        <w:ind w:left="5760" w:hanging="360"/>
      </w:pPr>
      <w:rPr>
        <w:rFonts w:ascii="Courier New" w:hAnsi="Courier New" w:hint="default"/>
      </w:rPr>
    </w:lvl>
    <w:lvl w:ilvl="8" w:tplc="AD2C1FC6">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18"/>
  </w:num>
  <w:num w:numId="5">
    <w:abstractNumId w:val="9"/>
  </w:num>
  <w:num w:numId="6">
    <w:abstractNumId w:val="7"/>
  </w:num>
  <w:num w:numId="7">
    <w:abstractNumId w:val="14"/>
  </w:num>
  <w:num w:numId="8">
    <w:abstractNumId w:val="4"/>
  </w:num>
  <w:num w:numId="9">
    <w:abstractNumId w:val="1"/>
  </w:num>
  <w:num w:numId="10">
    <w:abstractNumId w:val="2"/>
  </w:num>
  <w:num w:numId="11">
    <w:abstractNumId w:val="0"/>
  </w:num>
  <w:num w:numId="12">
    <w:abstractNumId w:val="10"/>
  </w:num>
  <w:num w:numId="13">
    <w:abstractNumId w:val="5"/>
  </w:num>
  <w:num w:numId="14">
    <w:abstractNumId w:val="6"/>
  </w:num>
  <w:num w:numId="15">
    <w:abstractNumId w:val="3"/>
  </w:num>
  <w:num w:numId="16">
    <w:abstractNumId w:val="17"/>
  </w:num>
  <w:num w:numId="17">
    <w:abstractNumId w:val="1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79"/>
    <w:rsid w:val="00000387"/>
    <w:rsid w:val="00001C00"/>
    <w:rsid w:val="0000209A"/>
    <w:rsid w:val="00002194"/>
    <w:rsid w:val="000032AC"/>
    <w:rsid w:val="0000419F"/>
    <w:rsid w:val="00005F46"/>
    <w:rsid w:val="00006F14"/>
    <w:rsid w:val="00006FB6"/>
    <w:rsid w:val="00006FEB"/>
    <w:rsid w:val="000103A9"/>
    <w:rsid w:val="0001240D"/>
    <w:rsid w:val="000126BA"/>
    <w:rsid w:val="00014045"/>
    <w:rsid w:val="0001458B"/>
    <w:rsid w:val="00015812"/>
    <w:rsid w:val="00015E33"/>
    <w:rsid w:val="0001664C"/>
    <w:rsid w:val="00017838"/>
    <w:rsid w:val="000201FD"/>
    <w:rsid w:val="00021294"/>
    <w:rsid w:val="000212D4"/>
    <w:rsid w:val="0002331C"/>
    <w:rsid w:val="000242F4"/>
    <w:rsid w:val="00024612"/>
    <w:rsid w:val="000249B6"/>
    <w:rsid w:val="00025C3B"/>
    <w:rsid w:val="00025DC8"/>
    <w:rsid w:val="0002618C"/>
    <w:rsid w:val="0003130E"/>
    <w:rsid w:val="00031898"/>
    <w:rsid w:val="0003193A"/>
    <w:rsid w:val="00033255"/>
    <w:rsid w:val="00033EAB"/>
    <w:rsid w:val="00034858"/>
    <w:rsid w:val="00035E26"/>
    <w:rsid w:val="000367D0"/>
    <w:rsid w:val="00040040"/>
    <w:rsid w:val="00043103"/>
    <w:rsid w:val="0004405E"/>
    <w:rsid w:val="00044D2C"/>
    <w:rsid w:val="00044E7F"/>
    <w:rsid w:val="00045F75"/>
    <w:rsid w:val="00046199"/>
    <w:rsid w:val="00046334"/>
    <w:rsid w:val="00046DC7"/>
    <w:rsid w:val="000501A6"/>
    <w:rsid w:val="000513AA"/>
    <w:rsid w:val="0005168E"/>
    <w:rsid w:val="0005255D"/>
    <w:rsid w:val="0005333C"/>
    <w:rsid w:val="000537BE"/>
    <w:rsid w:val="00053C6D"/>
    <w:rsid w:val="00054557"/>
    <w:rsid w:val="000547B4"/>
    <w:rsid w:val="00054E00"/>
    <w:rsid w:val="00056482"/>
    <w:rsid w:val="000574B4"/>
    <w:rsid w:val="00057C74"/>
    <w:rsid w:val="00060052"/>
    <w:rsid w:val="0006154D"/>
    <w:rsid w:val="00062A58"/>
    <w:rsid w:val="00062F67"/>
    <w:rsid w:val="000631F4"/>
    <w:rsid w:val="0006525C"/>
    <w:rsid w:val="000654A2"/>
    <w:rsid w:val="000666A0"/>
    <w:rsid w:val="000666C1"/>
    <w:rsid w:val="00066925"/>
    <w:rsid w:val="00067363"/>
    <w:rsid w:val="00070037"/>
    <w:rsid w:val="00070437"/>
    <w:rsid w:val="00072A32"/>
    <w:rsid w:val="00073502"/>
    <w:rsid w:val="00073AA7"/>
    <w:rsid w:val="000740A6"/>
    <w:rsid w:val="00074A54"/>
    <w:rsid w:val="000751C1"/>
    <w:rsid w:val="00075E6C"/>
    <w:rsid w:val="00076145"/>
    <w:rsid w:val="00076BC2"/>
    <w:rsid w:val="00076F86"/>
    <w:rsid w:val="00080CA2"/>
    <w:rsid w:val="00081834"/>
    <w:rsid w:val="0008221F"/>
    <w:rsid w:val="00082A2D"/>
    <w:rsid w:val="00084635"/>
    <w:rsid w:val="00084666"/>
    <w:rsid w:val="00084C7B"/>
    <w:rsid w:val="000857DA"/>
    <w:rsid w:val="00085FFF"/>
    <w:rsid w:val="00086169"/>
    <w:rsid w:val="0008617E"/>
    <w:rsid w:val="000906D2"/>
    <w:rsid w:val="00091A5A"/>
    <w:rsid w:val="00091F7F"/>
    <w:rsid w:val="0009411E"/>
    <w:rsid w:val="00094F44"/>
    <w:rsid w:val="00095499"/>
    <w:rsid w:val="0009565F"/>
    <w:rsid w:val="00095BC5"/>
    <w:rsid w:val="0009655D"/>
    <w:rsid w:val="000A04F6"/>
    <w:rsid w:val="000A19D0"/>
    <w:rsid w:val="000A2703"/>
    <w:rsid w:val="000A2876"/>
    <w:rsid w:val="000A2D07"/>
    <w:rsid w:val="000A468D"/>
    <w:rsid w:val="000A517C"/>
    <w:rsid w:val="000A6485"/>
    <w:rsid w:val="000A663A"/>
    <w:rsid w:val="000A6F8D"/>
    <w:rsid w:val="000A6FDE"/>
    <w:rsid w:val="000A74C2"/>
    <w:rsid w:val="000B15B8"/>
    <w:rsid w:val="000B1855"/>
    <w:rsid w:val="000B23AF"/>
    <w:rsid w:val="000B2B25"/>
    <w:rsid w:val="000B381E"/>
    <w:rsid w:val="000B3962"/>
    <w:rsid w:val="000B4613"/>
    <w:rsid w:val="000B5068"/>
    <w:rsid w:val="000B5233"/>
    <w:rsid w:val="000B61BD"/>
    <w:rsid w:val="000B6B40"/>
    <w:rsid w:val="000C0163"/>
    <w:rsid w:val="000C116C"/>
    <w:rsid w:val="000C196D"/>
    <w:rsid w:val="000C2926"/>
    <w:rsid w:val="000C4FA3"/>
    <w:rsid w:val="000C616F"/>
    <w:rsid w:val="000C65A3"/>
    <w:rsid w:val="000C6CA9"/>
    <w:rsid w:val="000C7992"/>
    <w:rsid w:val="000C7B66"/>
    <w:rsid w:val="000C7D76"/>
    <w:rsid w:val="000D0366"/>
    <w:rsid w:val="000D0C38"/>
    <w:rsid w:val="000D11BF"/>
    <w:rsid w:val="000D24CF"/>
    <w:rsid w:val="000D2E68"/>
    <w:rsid w:val="000D3C88"/>
    <w:rsid w:val="000D3D17"/>
    <w:rsid w:val="000D4AA0"/>
    <w:rsid w:val="000D6D68"/>
    <w:rsid w:val="000D768C"/>
    <w:rsid w:val="000E05EF"/>
    <w:rsid w:val="000E0B06"/>
    <w:rsid w:val="000E0E9C"/>
    <w:rsid w:val="000E1246"/>
    <w:rsid w:val="000E13A2"/>
    <w:rsid w:val="000E18EF"/>
    <w:rsid w:val="000E2C6A"/>
    <w:rsid w:val="000E2EF4"/>
    <w:rsid w:val="000E3783"/>
    <w:rsid w:val="000E3A78"/>
    <w:rsid w:val="000E40B6"/>
    <w:rsid w:val="000E458A"/>
    <w:rsid w:val="000E5AC2"/>
    <w:rsid w:val="000E5C3B"/>
    <w:rsid w:val="000E5F06"/>
    <w:rsid w:val="000E6803"/>
    <w:rsid w:val="000E7886"/>
    <w:rsid w:val="000F0548"/>
    <w:rsid w:val="000F0EBF"/>
    <w:rsid w:val="000F20B8"/>
    <w:rsid w:val="000F210C"/>
    <w:rsid w:val="000F2372"/>
    <w:rsid w:val="000F33CA"/>
    <w:rsid w:val="000F4797"/>
    <w:rsid w:val="000F5D5C"/>
    <w:rsid w:val="000F6930"/>
    <w:rsid w:val="000F7C32"/>
    <w:rsid w:val="00100EF7"/>
    <w:rsid w:val="0010155F"/>
    <w:rsid w:val="00102A03"/>
    <w:rsid w:val="00102B24"/>
    <w:rsid w:val="00103346"/>
    <w:rsid w:val="00103B49"/>
    <w:rsid w:val="0010438A"/>
    <w:rsid w:val="00104501"/>
    <w:rsid w:val="0010589D"/>
    <w:rsid w:val="00105922"/>
    <w:rsid w:val="00106AF9"/>
    <w:rsid w:val="001075EE"/>
    <w:rsid w:val="0010770D"/>
    <w:rsid w:val="00110567"/>
    <w:rsid w:val="00110653"/>
    <w:rsid w:val="001109D9"/>
    <w:rsid w:val="00110EAF"/>
    <w:rsid w:val="001113B8"/>
    <w:rsid w:val="00111DDF"/>
    <w:rsid w:val="0011321C"/>
    <w:rsid w:val="00113BA7"/>
    <w:rsid w:val="00115BC0"/>
    <w:rsid w:val="00116673"/>
    <w:rsid w:val="001172F6"/>
    <w:rsid w:val="001174C8"/>
    <w:rsid w:val="00120013"/>
    <w:rsid w:val="00120093"/>
    <w:rsid w:val="001209BB"/>
    <w:rsid w:val="00120CBE"/>
    <w:rsid w:val="00121EA1"/>
    <w:rsid w:val="00122621"/>
    <w:rsid w:val="00122CAE"/>
    <w:rsid w:val="001232D3"/>
    <w:rsid w:val="00123FF6"/>
    <w:rsid w:val="001241D7"/>
    <w:rsid w:val="00124705"/>
    <w:rsid w:val="00124709"/>
    <w:rsid w:val="0012505A"/>
    <w:rsid w:val="001255FD"/>
    <w:rsid w:val="00125B5A"/>
    <w:rsid w:val="001263DD"/>
    <w:rsid w:val="001266BB"/>
    <w:rsid w:val="00126818"/>
    <w:rsid w:val="001275F5"/>
    <w:rsid w:val="00127720"/>
    <w:rsid w:val="001279F6"/>
    <w:rsid w:val="001307CD"/>
    <w:rsid w:val="001308BB"/>
    <w:rsid w:val="001310B6"/>
    <w:rsid w:val="00131916"/>
    <w:rsid w:val="00132B08"/>
    <w:rsid w:val="001341B5"/>
    <w:rsid w:val="00134C7A"/>
    <w:rsid w:val="00135757"/>
    <w:rsid w:val="001358AA"/>
    <w:rsid w:val="00135958"/>
    <w:rsid w:val="001360C3"/>
    <w:rsid w:val="00136D23"/>
    <w:rsid w:val="0013704B"/>
    <w:rsid w:val="001371F6"/>
    <w:rsid w:val="001402FF"/>
    <w:rsid w:val="001407DA"/>
    <w:rsid w:val="0014260A"/>
    <w:rsid w:val="00142ABD"/>
    <w:rsid w:val="00143862"/>
    <w:rsid w:val="00143AA2"/>
    <w:rsid w:val="00143D67"/>
    <w:rsid w:val="00144E00"/>
    <w:rsid w:val="00145BB7"/>
    <w:rsid w:val="0014633F"/>
    <w:rsid w:val="001466C4"/>
    <w:rsid w:val="001474A2"/>
    <w:rsid w:val="001503A8"/>
    <w:rsid w:val="001512B3"/>
    <w:rsid w:val="00152304"/>
    <w:rsid w:val="001529AB"/>
    <w:rsid w:val="0015381C"/>
    <w:rsid w:val="00157BDA"/>
    <w:rsid w:val="00157F63"/>
    <w:rsid w:val="00160A71"/>
    <w:rsid w:val="00160AEF"/>
    <w:rsid w:val="0016124B"/>
    <w:rsid w:val="00161D5E"/>
    <w:rsid w:val="00161F89"/>
    <w:rsid w:val="0016273C"/>
    <w:rsid w:val="00163091"/>
    <w:rsid w:val="001631C7"/>
    <w:rsid w:val="00163CD3"/>
    <w:rsid w:val="00164F41"/>
    <w:rsid w:val="00165E85"/>
    <w:rsid w:val="00166E48"/>
    <w:rsid w:val="00170316"/>
    <w:rsid w:val="0017253E"/>
    <w:rsid w:val="00174DF9"/>
    <w:rsid w:val="001752C6"/>
    <w:rsid w:val="001753E7"/>
    <w:rsid w:val="00175B31"/>
    <w:rsid w:val="001764CB"/>
    <w:rsid w:val="00180307"/>
    <w:rsid w:val="001807D2"/>
    <w:rsid w:val="00181495"/>
    <w:rsid w:val="00181E9D"/>
    <w:rsid w:val="001820D0"/>
    <w:rsid w:val="00182C2D"/>
    <w:rsid w:val="0018465A"/>
    <w:rsid w:val="00185F12"/>
    <w:rsid w:val="001878C3"/>
    <w:rsid w:val="00191635"/>
    <w:rsid w:val="00191EAC"/>
    <w:rsid w:val="00191FEC"/>
    <w:rsid w:val="001931A7"/>
    <w:rsid w:val="001948A1"/>
    <w:rsid w:val="00196A5E"/>
    <w:rsid w:val="001971EF"/>
    <w:rsid w:val="0019773F"/>
    <w:rsid w:val="00197D1A"/>
    <w:rsid w:val="001A057E"/>
    <w:rsid w:val="001A0703"/>
    <w:rsid w:val="001A27F9"/>
    <w:rsid w:val="001A2999"/>
    <w:rsid w:val="001A3450"/>
    <w:rsid w:val="001A6329"/>
    <w:rsid w:val="001A78FD"/>
    <w:rsid w:val="001A7F8E"/>
    <w:rsid w:val="001B03A6"/>
    <w:rsid w:val="001B051A"/>
    <w:rsid w:val="001B0A93"/>
    <w:rsid w:val="001B1330"/>
    <w:rsid w:val="001B1B34"/>
    <w:rsid w:val="001B28C2"/>
    <w:rsid w:val="001B3CC5"/>
    <w:rsid w:val="001B4159"/>
    <w:rsid w:val="001B41BC"/>
    <w:rsid w:val="001B4B37"/>
    <w:rsid w:val="001B652F"/>
    <w:rsid w:val="001B72D3"/>
    <w:rsid w:val="001B7423"/>
    <w:rsid w:val="001C057A"/>
    <w:rsid w:val="001C0E7B"/>
    <w:rsid w:val="001C12DA"/>
    <w:rsid w:val="001C31D1"/>
    <w:rsid w:val="001C414F"/>
    <w:rsid w:val="001C4957"/>
    <w:rsid w:val="001C4DE8"/>
    <w:rsid w:val="001C5E85"/>
    <w:rsid w:val="001C610A"/>
    <w:rsid w:val="001C70A4"/>
    <w:rsid w:val="001C78FA"/>
    <w:rsid w:val="001C7BC2"/>
    <w:rsid w:val="001C7C78"/>
    <w:rsid w:val="001D04A2"/>
    <w:rsid w:val="001D07D8"/>
    <w:rsid w:val="001D237C"/>
    <w:rsid w:val="001D2AC8"/>
    <w:rsid w:val="001D2DA8"/>
    <w:rsid w:val="001D3004"/>
    <w:rsid w:val="001D34FC"/>
    <w:rsid w:val="001D46BA"/>
    <w:rsid w:val="001D4722"/>
    <w:rsid w:val="001D6189"/>
    <w:rsid w:val="001D7E33"/>
    <w:rsid w:val="001E15B7"/>
    <w:rsid w:val="001E1693"/>
    <w:rsid w:val="001E18AD"/>
    <w:rsid w:val="001E2CD4"/>
    <w:rsid w:val="001E2F33"/>
    <w:rsid w:val="001E396D"/>
    <w:rsid w:val="001E3A31"/>
    <w:rsid w:val="001E41CE"/>
    <w:rsid w:val="001E5F49"/>
    <w:rsid w:val="001E69DD"/>
    <w:rsid w:val="001E6AF9"/>
    <w:rsid w:val="001E6EA6"/>
    <w:rsid w:val="001E70B4"/>
    <w:rsid w:val="001E774E"/>
    <w:rsid w:val="001F005D"/>
    <w:rsid w:val="001F1874"/>
    <w:rsid w:val="001F1B19"/>
    <w:rsid w:val="001F2367"/>
    <w:rsid w:val="001F326B"/>
    <w:rsid w:val="001F450B"/>
    <w:rsid w:val="001F5811"/>
    <w:rsid w:val="001F61EE"/>
    <w:rsid w:val="001F6ABB"/>
    <w:rsid w:val="001F7417"/>
    <w:rsid w:val="001F796F"/>
    <w:rsid w:val="00200786"/>
    <w:rsid w:val="002018D7"/>
    <w:rsid w:val="00201E2A"/>
    <w:rsid w:val="0020239F"/>
    <w:rsid w:val="002029D7"/>
    <w:rsid w:val="00204201"/>
    <w:rsid w:val="002046E5"/>
    <w:rsid w:val="00204C01"/>
    <w:rsid w:val="00204CB4"/>
    <w:rsid w:val="00204F88"/>
    <w:rsid w:val="00205983"/>
    <w:rsid w:val="0020651F"/>
    <w:rsid w:val="00210545"/>
    <w:rsid w:val="00211646"/>
    <w:rsid w:val="002144B5"/>
    <w:rsid w:val="002146AD"/>
    <w:rsid w:val="00214C4A"/>
    <w:rsid w:val="00215604"/>
    <w:rsid w:val="002164AF"/>
    <w:rsid w:val="002172E0"/>
    <w:rsid w:val="00220476"/>
    <w:rsid w:val="00220649"/>
    <w:rsid w:val="002206BB"/>
    <w:rsid w:val="00220FD5"/>
    <w:rsid w:val="00221CD2"/>
    <w:rsid w:val="002222C6"/>
    <w:rsid w:val="0022232D"/>
    <w:rsid w:val="00222BBE"/>
    <w:rsid w:val="00223545"/>
    <w:rsid w:val="002236ED"/>
    <w:rsid w:val="00223DA0"/>
    <w:rsid w:val="00225C8C"/>
    <w:rsid w:val="002269C9"/>
    <w:rsid w:val="00227879"/>
    <w:rsid w:val="0023257D"/>
    <w:rsid w:val="00232598"/>
    <w:rsid w:val="0023280E"/>
    <w:rsid w:val="00232836"/>
    <w:rsid w:val="00232C9E"/>
    <w:rsid w:val="0023346C"/>
    <w:rsid w:val="00234608"/>
    <w:rsid w:val="002348AC"/>
    <w:rsid w:val="0023525E"/>
    <w:rsid w:val="002353EE"/>
    <w:rsid w:val="00235C99"/>
    <w:rsid w:val="00236003"/>
    <w:rsid w:val="00236886"/>
    <w:rsid w:val="0023757E"/>
    <w:rsid w:val="00240DD4"/>
    <w:rsid w:val="0024223A"/>
    <w:rsid w:val="0024338A"/>
    <w:rsid w:val="002434B1"/>
    <w:rsid w:val="002435DA"/>
    <w:rsid w:val="002439BF"/>
    <w:rsid w:val="00243DF3"/>
    <w:rsid w:val="002441BC"/>
    <w:rsid w:val="00244A39"/>
    <w:rsid w:val="00244F72"/>
    <w:rsid w:val="0024626F"/>
    <w:rsid w:val="002506AB"/>
    <w:rsid w:val="002522D9"/>
    <w:rsid w:val="002534B8"/>
    <w:rsid w:val="0025363E"/>
    <w:rsid w:val="00254CF6"/>
    <w:rsid w:val="00255059"/>
    <w:rsid w:val="002571D3"/>
    <w:rsid w:val="00257A76"/>
    <w:rsid w:val="00257D05"/>
    <w:rsid w:val="0026020D"/>
    <w:rsid w:val="00260FEE"/>
    <w:rsid w:val="00261D65"/>
    <w:rsid w:val="002623D0"/>
    <w:rsid w:val="00262B38"/>
    <w:rsid w:val="00262C4E"/>
    <w:rsid w:val="00263239"/>
    <w:rsid w:val="00263AD8"/>
    <w:rsid w:val="00263F9F"/>
    <w:rsid w:val="0026404D"/>
    <w:rsid w:val="00266150"/>
    <w:rsid w:val="0026621B"/>
    <w:rsid w:val="00267228"/>
    <w:rsid w:val="00267482"/>
    <w:rsid w:val="00267C1B"/>
    <w:rsid w:val="00267D98"/>
    <w:rsid w:val="00267DC7"/>
    <w:rsid w:val="00270136"/>
    <w:rsid w:val="00271EDB"/>
    <w:rsid w:val="002731CA"/>
    <w:rsid w:val="002740C3"/>
    <w:rsid w:val="00274D70"/>
    <w:rsid w:val="00275D6B"/>
    <w:rsid w:val="00276D2F"/>
    <w:rsid w:val="00276D4D"/>
    <w:rsid w:val="0027772C"/>
    <w:rsid w:val="00277AEB"/>
    <w:rsid w:val="00277F77"/>
    <w:rsid w:val="00280E51"/>
    <w:rsid w:val="0028176C"/>
    <w:rsid w:val="0028281F"/>
    <w:rsid w:val="00282973"/>
    <w:rsid w:val="0028374D"/>
    <w:rsid w:val="00284778"/>
    <w:rsid w:val="00284B84"/>
    <w:rsid w:val="00286285"/>
    <w:rsid w:val="00286ABD"/>
    <w:rsid w:val="002873F2"/>
    <w:rsid w:val="002877C1"/>
    <w:rsid w:val="00290792"/>
    <w:rsid w:val="00292B68"/>
    <w:rsid w:val="00293099"/>
    <w:rsid w:val="00293427"/>
    <w:rsid w:val="002945CB"/>
    <w:rsid w:val="00294677"/>
    <w:rsid w:val="00294ACA"/>
    <w:rsid w:val="00294C86"/>
    <w:rsid w:val="0029534A"/>
    <w:rsid w:val="00295A29"/>
    <w:rsid w:val="00297301"/>
    <w:rsid w:val="002974AB"/>
    <w:rsid w:val="002A0201"/>
    <w:rsid w:val="002A0CAF"/>
    <w:rsid w:val="002A15AB"/>
    <w:rsid w:val="002A3271"/>
    <w:rsid w:val="002A35B4"/>
    <w:rsid w:val="002A3D8A"/>
    <w:rsid w:val="002A5860"/>
    <w:rsid w:val="002A5E27"/>
    <w:rsid w:val="002B0214"/>
    <w:rsid w:val="002B1D78"/>
    <w:rsid w:val="002B2B49"/>
    <w:rsid w:val="002B2F2F"/>
    <w:rsid w:val="002B3C04"/>
    <w:rsid w:val="002B55FE"/>
    <w:rsid w:val="002B6133"/>
    <w:rsid w:val="002C09DB"/>
    <w:rsid w:val="002C0D37"/>
    <w:rsid w:val="002C29F0"/>
    <w:rsid w:val="002C2A0F"/>
    <w:rsid w:val="002C5095"/>
    <w:rsid w:val="002C5486"/>
    <w:rsid w:val="002C5FD1"/>
    <w:rsid w:val="002C63ED"/>
    <w:rsid w:val="002C75CD"/>
    <w:rsid w:val="002C7E76"/>
    <w:rsid w:val="002D00E6"/>
    <w:rsid w:val="002D1823"/>
    <w:rsid w:val="002D1B80"/>
    <w:rsid w:val="002D1C97"/>
    <w:rsid w:val="002D4799"/>
    <w:rsid w:val="002D4ABF"/>
    <w:rsid w:val="002D6829"/>
    <w:rsid w:val="002D6B14"/>
    <w:rsid w:val="002D6DC7"/>
    <w:rsid w:val="002D7355"/>
    <w:rsid w:val="002D7359"/>
    <w:rsid w:val="002E225C"/>
    <w:rsid w:val="002E3097"/>
    <w:rsid w:val="002E3C63"/>
    <w:rsid w:val="002E4D0E"/>
    <w:rsid w:val="002E5629"/>
    <w:rsid w:val="002E7051"/>
    <w:rsid w:val="002E7137"/>
    <w:rsid w:val="002F0896"/>
    <w:rsid w:val="002F0AE2"/>
    <w:rsid w:val="002F171E"/>
    <w:rsid w:val="002F2273"/>
    <w:rsid w:val="002F269A"/>
    <w:rsid w:val="002F2793"/>
    <w:rsid w:val="002F27E7"/>
    <w:rsid w:val="002F388D"/>
    <w:rsid w:val="002F5298"/>
    <w:rsid w:val="002F5305"/>
    <w:rsid w:val="002F61C6"/>
    <w:rsid w:val="002F7D16"/>
    <w:rsid w:val="003000FD"/>
    <w:rsid w:val="003009B0"/>
    <w:rsid w:val="00300AC4"/>
    <w:rsid w:val="00302BD6"/>
    <w:rsid w:val="00302C43"/>
    <w:rsid w:val="003032D6"/>
    <w:rsid w:val="00305051"/>
    <w:rsid w:val="00306058"/>
    <w:rsid w:val="0030625E"/>
    <w:rsid w:val="00307296"/>
    <w:rsid w:val="003072C4"/>
    <w:rsid w:val="00310834"/>
    <w:rsid w:val="0031173B"/>
    <w:rsid w:val="003120DF"/>
    <w:rsid w:val="00312428"/>
    <w:rsid w:val="0031274B"/>
    <w:rsid w:val="00315894"/>
    <w:rsid w:val="003178AB"/>
    <w:rsid w:val="00317970"/>
    <w:rsid w:val="0031797F"/>
    <w:rsid w:val="003203E6"/>
    <w:rsid w:val="0032068E"/>
    <w:rsid w:val="00320847"/>
    <w:rsid w:val="003223C0"/>
    <w:rsid w:val="00323ACE"/>
    <w:rsid w:val="0032469C"/>
    <w:rsid w:val="00325098"/>
    <w:rsid w:val="00325244"/>
    <w:rsid w:val="00325340"/>
    <w:rsid w:val="00325E21"/>
    <w:rsid w:val="003264E0"/>
    <w:rsid w:val="003265B1"/>
    <w:rsid w:val="003310FB"/>
    <w:rsid w:val="00331528"/>
    <w:rsid w:val="0033177F"/>
    <w:rsid w:val="003317A1"/>
    <w:rsid w:val="0033230D"/>
    <w:rsid w:val="00333BA6"/>
    <w:rsid w:val="003344C3"/>
    <w:rsid w:val="003352DD"/>
    <w:rsid w:val="00336B82"/>
    <w:rsid w:val="003429C4"/>
    <w:rsid w:val="00343062"/>
    <w:rsid w:val="003432EE"/>
    <w:rsid w:val="003451EA"/>
    <w:rsid w:val="00345D07"/>
    <w:rsid w:val="00346021"/>
    <w:rsid w:val="0034631F"/>
    <w:rsid w:val="003467EC"/>
    <w:rsid w:val="00346A15"/>
    <w:rsid w:val="00346EC3"/>
    <w:rsid w:val="003479B6"/>
    <w:rsid w:val="00347B6D"/>
    <w:rsid w:val="00350B3F"/>
    <w:rsid w:val="00352635"/>
    <w:rsid w:val="003532CB"/>
    <w:rsid w:val="0035491E"/>
    <w:rsid w:val="00354CCA"/>
    <w:rsid w:val="003558A4"/>
    <w:rsid w:val="003571EC"/>
    <w:rsid w:val="00357413"/>
    <w:rsid w:val="00360142"/>
    <w:rsid w:val="0036035B"/>
    <w:rsid w:val="0036037E"/>
    <w:rsid w:val="00360D6B"/>
    <w:rsid w:val="003615BF"/>
    <w:rsid w:val="003619A9"/>
    <w:rsid w:val="00362878"/>
    <w:rsid w:val="00363034"/>
    <w:rsid w:val="00363B32"/>
    <w:rsid w:val="00364E3C"/>
    <w:rsid w:val="0036688D"/>
    <w:rsid w:val="00366C39"/>
    <w:rsid w:val="00366C95"/>
    <w:rsid w:val="003673DF"/>
    <w:rsid w:val="00371DE7"/>
    <w:rsid w:val="00371E61"/>
    <w:rsid w:val="0037355D"/>
    <w:rsid w:val="00373C35"/>
    <w:rsid w:val="00374705"/>
    <w:rsid w:val="00374CD4"/>
    <w:rsid w:val="0037551E"/>
    <w:rsid w:val="00375974"/>
    <w:rsid w:val="003807A7"/>
    <w:rsid w:val="003809A9"/>
    <w:rsid w:val="003826FF"/>
    <w:rsid w:val="00382EA8"/>
    <w:rsid w:val="00382FF8"/>
    <w:rsid w:val="00382FFB"/>
    <w:rsid w:val="0038326B"/>
    <w:rsid w:val="00383D14"/>
    <w:rsid w:val="00384066"/>
    <w:rsid w:val="00384461"/>
    <w:rsid w:val="00384795"/>
    <w:rsid w:val="00384C53"/>
    <w:rsid w:val="00384F17"/>
    <w:rsid w:val="00384F53"/>
    <w:rsid w:val="00384F56"/>
    <w:rsid w:val="00386F2A"/>
    <w:rsid w:val="00387643"/>
    <w:rsid w:val="00387A52"/>
    <w:rsid w:val="00390908"/>
    <w:rsid w:val="00390974"/>
    <w:rsid w:val="003918BC"/>
    <w:rsid w:val="00396C26"/>
    <w:rsid w:val="00397957"/>
    <w:rsid w:val="00397AD4"/>
    <w:rsid w:val="003A00CC"/>
    <w:rsid w:val="003A11CB"/>
    <w:rsid w:val="003A1909"/>
    <w:rsid w:val="003A29B9"/>
    <w:rsid w:val="003A3EA1"/>
    <w:rsid w:val="003A3F26"/>
    <w:rsid w:val="003A5DB8"/>
    <w:rsid w:val="003A699F"/>
    <w:rsid w:val="003A6DCB"/>
    <w:rsid w:val="003B058F"/>
    <w:rsid w:val="003B0C13"/>
    <w:rsid w:val="003B15F5"/>
    <w:rsid w:val="003B17FE"/>
    <w:rsid w:val="003B1980"/>
    <w:rsid w:val="003B214F"/>
    <w:rsid w:val="003B3739"/>
    <w:rsid w:val="003B3752"/>
    <w:rsid w:val="003B3800"/>
    <w:rsid w:val="003B4485"/>
    <w:rsid w:val="003B46C9"/>
    <w:rsid w:val="003B5E92"/>
    <w:rsid w:val="003C0F65"/>
    <w:rsid w:val="003C2226"/>
    <w:rsid w:val="003C2317"/>
    <w:rsid w:val="003C2B29"/>
    <w:rsid w:val="003C3287"/>
    <w:rsid w:val="003C349A"/>
    <w:rsid w:val="003C3766"/>
    <w:rsid w:val="003C381F"/>
    <w:rsid w:val="003C56AA"/>
    <w:rsid w:val="003C5C4B"/>
    <w:rsid w:val="003C5C6C"/>
    <w:rsid w:val="003C6D1E"/>
    <w:rsid w:val="003C6D58"/>
    <w:rsid w:val="003C6DB2"/>
    <w:rsid w:val="003C7011"/>
    <w:rsid w:val="003C714F"/>
    <w:rsid w:val="003C7594"/>
    <w:rsid w:val="003C785F"/>
    <w:rsid w:val="003D0B30"/>
    <w:rsid w:val="003D0D87"/>
    <w:rsid w:val="003D17A6"/>
    <w:rsid w:val="003D1D52"/>
    <w:rsid w:val="003D2A28"/>
    <w:rsid w:val="003D3171"/>
    <w:rsid w:val="003D3184"/>
    <w:rsid w:val="003D33D9"/>
    <w:rsid w:val="003D33E3"/>
    <w:rsid w:val="003D36F3"/>
    <w:rsid w:val="003D424F"/>
    <w:rsid w:val="003D4B94"/>
    <w:rsid w:val="003D5330"/>
    <w:rsid w:val="003D716B"/>
    <w:rsid w:val="003D798D"/>
    <w:rsid w:val="003D7BD9"/>
    <w:rsid w:val="003E12B6"/>
    <w:rsid w:val="003E21F2"/>
    <w:rsid w:val="003E2D84"/>
    <w:rsid w:val="003E3795"/>
    <w:rsid w:val="003E6221"/>
    <w:rsid w:val="003E6CB9"/>
    <w:rsid w:val="003E7693"/>
    <w:rsid w:val="003E7AB7"/>
    <w:rsid w:val="003F1624"/>
    <w:rsid w:val="003F1B19"/>
    <w:rsid w:val="003F1C32"/>
    <w:rsid w:val="003F24DC"/>
    <w:rsid w:val="003F3393"/>
    <w:rsid w:val="003F3626"/>
    <w:rsid w:val="003F38B0"/>
    <w:rsid w:val="003F41A7"/>
    <w:rsid w:val="003F5707"/>
    <w:rsid w:val="003F65DF"/>
    <w:rsid w:val="004010AA"/>
    <w:rsid w:val="00401CFC"/>
    <w:rsid w:val="00402677"/>
    <w:rsid w:val="00402AFD"/>
    <w:rsid w:val="0040523C"/>
    <w:rsid w:val="00405A3E"/>
    <w:rsid w:val="00406B37"/>
    <w:rsid w:val="00407A24"/>
    <w:rsid w:val="00410945"/>
    <w:rsid w:val="00410A1C"/>
    <w:rsid w:val="00410C00"/>
    <w:rsid w:val="00411BA6"/>
    <w:rsid w:val="004125D1"/>
    <w:rsid w:val="0041280B"/>
    <w:rsid w:val="0041358E"/>
    <w:rsid w:val="00413D77"/>
    <w:rsid w:val="004143DC"/>
    <w:rsid w:val="00415EB1"/>
    <w:rsid w:val="004164E5"/>
    <w:rsid w:val="00416BE7"/>
    <w:rsid w:val="00417135"/>
    <w:rsid w:val="00417271"/>
    <w:rsid w:val="004176F0"/>
    <w:rsid w:val="00420224"/>
    <w:rsid w:val="004212D5"/>
    <w:rsid w:val="00421995"/>
    <w:rsid w:val="004219EB"/>
    <w:rsid w:val="0042285A"/>
    <w:rsid w:val="00422A76"/>
    <w:rsid w:val="00423C58"/>
    <w:rsid w:val="00424CB0"/>
    <w:rsid w:val="004258C3"/>
    <w:rsid w:val="00426324"/>
    <w:rsid w:val="004267CD"/>
    <w:rsid w:val="00426F8F"/>
    <w:rsid w:val="00427B87"/>
    <w:rsid w:val="00427BCC"/>
    <w:rsid w:val="00431797"/>
    <w:rsid w:val="00432E96"/>
    <w:rsid w:val="00433025"/>
    <w:rsid w:val="004334DF"/>
    <w:rsid w:val="00433672"/>
    <w:rsid w:val="00435141"/>
    <w:rsid w:val="00435C37"/>
    <w:rsid w:val="00435EB9"/>
    <w:rsid w:val="004363B7"/>
    <w:rsid w:val="00436D4C"/>
    <w:rsid w:val="00440794"/>
    <w:rsid w:val="004407F9"/>
    <w:rsid w:val="004438C6"/>
    <w:rsid w:val="00443F39"/>
    <w:rsid w:val="00445FDF"/>
    <w:rsid w:val="004460C3"/>
    <w:rsid w:val="00446D9D"/>
    <w:rsid w:val="004479C3"/>
    <w:rsid w:val="00451999"/>
    <w:rsid w:val="00451BA5"/>
    <w:rsid w:val="00452CEC"/>
    <w:rsid w:val="0045415D"/>
    <w:rsid w:val="00454B5B"/>
    <w:rsid w:val="0045506B"/>
    <w:rsid w:val="004561B8"/>
    <w:rsid w:val="00456383"/>
    <w:rsid w:val="00456FFA"/>
    <w:rsid w:val="004573BA"/>
    <w:rsid w:val="00462113"/>
    <w:rsid w:val="00462E16"/>
    <w:rsid w:val="004637A5"/>
    <w:rsid w:val="00464110"/>
    <w:rsid w:val="00464185"/>
    <w:rsid w:val="004641A0"/>
    <w:rsid w:val="004648B6"/>
    <w:rsid w:val="00465723"/>
    <w:rsid w:val="00465FD8"/>
    <w:rsid w:val="00466EB3"/>
    <w:rsid w:val="00467A84"/>
    <w:rsid w:val="00467A8F"/>
    <w:rsid w:val="0047036C"/>
    <w:rsid w:val="00470782"/>
    <w:rsid w:val="00471E1B"/>
    <w:rsid w:val="00473840"/>
    <w:rsid w:val="00473895"/>
    <w:rsid w:val="0047393D"/>
    <w:rsid w:val="00475B84"/>
    <w:rsid w:val="00477337"/>
    <w:rsid w:val="0047740D"/>
    <w:rsid w:val="00480570"/>
    <w:rsid w:val="00480F9C"/>
    <w:rsid w:val="004812FA"/>
    <w:rsid w:val="00481539"/>
    <w:rsid w:val="00486668"/>
    <w:rsid w:val="00486789"/>
    <w:rsid w:val="00486B40"/>
    <w:rsid w:val="00487577"/>
    <w:rsid w:val="00487F90"/>
    <w:rsid w:val="004911F2"/>
    <w:rsid w:val="0049160F"/>
    <w:rsid w:val="0049178D"/>
    <w:rsid w:val="00492E56"/>
    <w:rsid w:val="004935F7"/>
    <w:rsid w:val="0049385F"/>
    <w:rsid w:val="004943EA"/>
    <w:rsid w:val="00495649"/>
    <w:rsid w:val="004963BE"/>
    <w:rsid w:val="00496502"/>
    <w:rsid w:val="0049725F"/>
    <w:rsid w:val="004978AA"/>
    <w:rsid w:val="00497C1E"/>
    <w:rsid w:val="004A0D44"/>
    <w:rsid w:val="004A12F7"/>
    <w:rsid w:val="004A1F6C"/>
    <w:rsid w:val="004A2BBB"/>
    <w:rsid w:val="004A2D13"/>
    <w:rsid w:val="004A2ED2"/>
    <w:rsid w:val="004A3247"/>
    <w:rsid w:val="004A3BE6"/>
    <w:rsid w:val="004A7131"/>
    <w:rsid w:val="004A73B1"/>
    <w:rsid w:val="004A7535"/>
    <w:rsid w:val="004B0053"/>
    <w:rsid w:val="004B15F7"/>
    <w:rsid w:val="004B2803"/>
    <w:rsid w:val="004B33DB"/>
    <w:rsid w:val="004B3513"/>
    <w:rsid w:val="004B3B0A"/>
    <w:rsid w:val="004B53DC"/>
    <w:rsid w:val="004B5A88"/>
    <w:rsid w:val="004B5B3A"/>
    <w:rsid w:val="004B7130"/>
    <w:rsid w:val="004B7E08"/>
    <w:rsid w:val="004C0B7B"/>
    <w:rsid w:val="004C0CBB"/>
    <w:rsid w:val="004C0EC6"/>
    <w:rsid w:val="004C111E"/>
    <w:rsid w:val="004C1D38"/>
    <w:rsid w:val="004C3EEE"/>
    <w:rsid w:val="004C4244"/>
    <w:rsid w:val="004C4630"/>
    <w:rsid w:val="004C4DC2"/>
    <w:rsid w:val="004C6ADB"/>
    <w:rsid w:val="004C7155"/>
    <w:rsid w:val="004C79CF"/>
    <w:rsid w:val="004C7FB3"/>
    <w:rsid w:val="004D256C"/>
    <w:rsid w:val="004D25A5"/>
    <w:rsid w:val="004D3C12"/>
    <w:rsid w:val="004D4197"/>
    <w:rsid w:val="004D5997"/>
    <w:rsid w:val="004D5C3B"/>
    <w:rsid w:val="004D7EB0"/>
    <w:rsid w:val="004E0266"/>
    <w:rsid w:val="004E0946"/>
    <w:rsid w:val="004E285E"/>
    <w:rsid w:val="004E3424"/>
    <w:rsid w:val="004E390B"/>
    <w:rsid w:val="004E4249"/>
    <w:rsid w:val="004E4440"/>
    <w:rsid w:val="004E5AB3"/>
    <w:rsid w:val="004E5F90"/>
    <w:rsid w:val="004E6305"/>
    <w:rsid w:val="004E6E28"/>
    <w:rsid w:val="004E702D"/>
    <w:rsid w:val="004E7369"/>
    <w:rsid w:val="004F074E"/>
    <w:rsid w:val="004F157F"/>
    <w:rsid w:val="004F1A07"/>
    <w:rsid w:val="004F25FD"/>
    <w:rsid w:val="004F26C9"/>
    <w:rsid w:val="004F2B81"/>
    <w:rsid w:val="004F3079"/>
    <w:rsid w:val="004F5B5A"/>
    <w:rsid w:val="004F6041"/>
    <w:rsid w:val="004F7479"/>
    <w:rsid w:val="00500C83"/>
    <w:rsid w:val="00500D9E"/>
    <w:rsid w:val="00501C4B"/>
    <w:rsid w:val="00504136"/>
    <w:rsid w:val="00505550"/>
    <w:rsid w:val="00505CAF"/>
    <w:rsid w:val="00506C0A"/>
    <w:rsid w:val="00507067"/>
    <w:rsid w:val="0050741D"/>
    <w:rsid w:val="00510D9F"/>
    <w:rsid w:val="00510F46"/>
    <w:rsid w:val="00511CEB"/>
    <w:rsid w:val="00512938"/>
    <w:rsid w:val="00513A23"/>
    <w:rsid w:val="00514340"/>
    <w:rsid w:val="00514A27"/>
    <w:rsid w:val="00514F13"/>
    <w:rsid w:val="00520472"/>
    <w:rsid w:val="00520B50"/>
    <w:rsid w:val="0052171F"/>
    <w:rsid w:val="005220E6"/>
    <w:rsid w:val="00522B0E"/>
    <w:rsid w:val="005237F0"/>
    <w:rsid w:val="005241EF"/>
    <w:rsid w:val="005248D8"/>
    <w:rsid w:val="0052502B"/>
    <w:rsid w:val="0052572C"/>
    <w:rsid w:val="00525818"/>
    <w:rsid w:val="00525A05"/>
    <w:rsid w:val="00526E19"/>
    <w:rsid w:val="00527BF6"/>
    <w:rsid w:val="005310CE"/>
    <w:rsid w:val="005316B8"/>
    <w:rsid w:val="00532B68"/>
    <w:rsid w:val="00532FF9"/>
    <w:rsid w:val="00533DDB"/>
    <w:rsid w:val="00534216"/>
    <w:rsid w:val="00534381"/>
    <w:rsid w:val="00534C8B"/>
    <w:rsid w:val="00534CE9"/>
    <w:rsid w:val="00535CA4"/>
    <w:rsid w:val="00537816"/>
    <w:rsid w:val="00540882"/>
    <w:rsid w:val="00540924"/>
    <w:rsid w:val="00541CD4"/>
    <w:rsid w:val="005424C1"/>
    <w:rsid w:val="00542737"/>
    <w:rsid w:val="00542F19"/>
    <w:rsid w:val="0054364D"/>
    <w:rsid w:val="00543F5A"/>
    <w:rsid w:val="005456C9"/>
    <w:rsid w:val="00546C7A"/>
    <w:rsid w:val="00550246"/>
    <w:rsid w:val="00550ED4"/>
    <w:rsid w:val="00551631"/>
    <w:rsid w:val="00551C55"/>
    <w:rsid w:val="00551D27"/>
    <w:rsid w:val="005521E9"/>
    <w:rsid w:val="00552376"/>
    <w:rsid w:val="005524C0"/>
    <w:rsid w:val="00554934"/>
    <w:rsid w:val="00554B7C"/>
    <w:rsid w:val="00554BC2"/>
    <w:rsid w:val="005560A9"/>
    <w:rsid w:val="00556D62"/>
    <w:rsid w:val="005610FE"/>
    <w:rsid w:val="0056207F"/>
    <w:rsid w:val="00562335"/>
    <w:rsid w:val="005626CE"/>
    <w:rsid w:val="00562FD3"/>
    <w:rsid w:val="005635DD"/>
    <w:rsid w:val="00563FF3"/>
    <w:rsid w:val="00564968"/>
    <w:rsid w:val="00567D8D"/>
    <w:rsid w:val="005707AA"/>
    <w:rsid w:val="0057118A"/>
    <w:rsid w:val="0057123D"/>
    <w:rsid w:val="00571610"/>
    <w:rsid w:val="00571FC1"/>
    <w:rsid w:val="0057338B"/>
    <w:rsid w:val="0057507F"/>
    <w:rsid w:val="00575196"/>
    <w:rsid w:val="005754C6"/>
    <w:rsid w:val="00576390"/>
    <w:rsid w:val="00576A45"/>
    <w:rsid w:val="00581638"/>
    <w:rsid w:val="0058205A"/>
    <w:rsid w:val="005823C7"/>
    <w:rsid w:val="00582AA9"/>
    <w:rsid w:val="00582EE5"/>
    <w:rsid w:val="00583172"/>
    <w:rsid w:val="00583271"/>
    <w:rsid w:val="00583432"/>
    <w:rsid w:val="005834CE"/>
    <w:rsid w:val="00583741"/>
    <w:rsid w:val="00583918"/>
    <w:rsid w:val="0058561C"/>
    <w:rsid w:val="00586993"/>
    <w:rsid w:val="00586A50"/>
    <w:rsid w:val="00587462"/>
    <w:rsid w:val="00587F71"/>
    <w:rsid w:val="00590459"/>
    <w:rsid w:val="00591566"/>
    <w:rsid w:val="00591DF0"/>
    <w:rsid w:val="00592641"/>
    <w:rsid w:val="00594B0C"/>
    <w:rsid w:val="00594D9D"/>
    <w:rsid w:val="005955F0"/>
    <w:rsid w:val="005959D2"/>
    <w:rsid w:val="00596247"/>
    <w:rsid w:val="00596486"/>
    <w:rsid w:val="00596881"/>
    <w:rsid w:val="005A05B6"/>
    <w:rsid w:val="005A0FD6"/>
    <w:rsid w:val="005A1556"/>
    <w:rsid w:val="005A1BDA"/>
    <w:rsid w:val="005A316C"/>
    <w:rsid w:val="005A35CE"/>
    <w:rsid w:val="005A4D12"/>
    <w:rsid w:val="005A4ED8"/>
    <w:rsid w:val="005A4FA6"/>
    <w:rsid w:val="005A5B72"/>
    <w:rsid w:val="005A65D6"/>
    <w:rsid w:val="005A6966"/>
    <w:rsid w:val="005A6AAC"/>
    <w:rsid w:val="005A6CF7"/>
    <w:rsid w:val="005A7534"/>
    <w:rsid w:val="005A75CB"/>
    <w:rsid w:val="005A7B3D"/>
    <w:rsid w:val="005B03E0"/>
    <w:rsid w:val="005B4850"/>
    <w:rsid w:val="005C069C"/>
    <w:rsid w:val="005C0CDD"/>
    <w:rsid w:val="005C0EEA"/>
    <w:rsid w:val="005C166D"/>
    <w:rsid w:val="005C20AE"/>
    <w:rsid w:val="005C2E49"/>
    <w:rsid w:val="005C3E8A"/>
    <w:rsid w:val="005C6172"/>
    <w:rsid w:val="005C62D8"/>
    <w:rsid w:val="005C63E4"/>
    <w:rsid w:val="005C6547"/>
    <w:rsid w:val="005C665D"/>
    <w:rsid w:val="005C6A2D"/>
    <w:rsid w:val="005C745B"/>
    <w:rsid w:val="005C76A7"/>
    <w:rsid w:val="005C7873"/>
    <w:rsid w:val="005C7A49"/>
    <w:rsid w:val="005D0FA0"/>
    <w:rsid w:val="005D1AD8"/>
    <w:rsid w:val="005D2C04"/>
    <w:rsid w:val="005D2F95"/>
    <w:rsid w:val="005D3E30"/>
    <w:rsid w:val="005D4A16"/>
    <w:rsid w:val="005D52AB"/>
    <w:rsid w:val="005D696D"/>
    <w:rsid w:val="005D6EC6"/>
    <w:rsid w:val="005E10A3"/>
    <w:rsid w:val="005E22DC"/>
    <w:rsid w:val="005E30F6"/>
    <w:rsid w:val="005E33F2"/>
    <w:rsid w:val="005E3AF6"/>
    <w:rsid w:val="005E3B72"/>
    <w:rsid w:val="005E4D6C"/>
    <w:rsid w:val="005E56A1"/>
    <w:rsid w:val="005E5A2A"/>
    <w:rsid w:val="005E792D"/>
    <w:rsid w:val="005F027B"/>
    <w:rsid w:val="005F1065"/>
    <w:rsid w:val="005F178B"/>
    <w:rsid w:val="005F3371"/>
    <w:rsid w:val="005F404B"/>
    <w:rsid w:val="005F53BE"/>
    <w:rsid w:val="005F5468"/>
    <w:rsid w:val="005F5715"/>
    <w:rsid w:val="005F60CD"/>
    <w:rsid w:val="005F7E34"/>
    <w:rsid w:val="005FF9BD"/>
    <w:rsid w:val="00600181"/>
    <w:rsid w:val="00600363"/>
    <w:rsid w:val="00600FF6"/>
    <w:rsid w:val="006022DF"/>
    <w:rsid w:val="00603E35"/>
    <w:rsid w:val="00604D90"/>
    <w:rsid w:val="00604F7A"/>
    <w:rsid w:val="006051DF"/>
    <w:rsid w:val="00607505"/>
    <w:rsid w:val="00607A70"/>
    <w:rsid w:val="00607F60"/>
    <w:rsid w:val="0061049D"/>
    <w:rsid w:val="006109BA"/>
    <w:rsid w:val="00611738"/>
    <w:rsid w:val="0061440A"/>
    <w:rsid w:val="00614F2C"/>
    <w:rsid w:val="006151E7"/>
    <w:rsid w:val="00615719"/>
    <w:rsid w:val="00617208"/>
    <w:rsid w:val="00620816"/>
    <w:rsid w:val="006212E0"/>
    <w:rsid w:val="00621C3C"/>
    <w:rsid w:val="00624E5C"/>
    <w:rsid w:val="00624EFB"/>
    <w:rsid w:val="0062539D"/>
    <w:rsid w:val="00625B17"/>
    <w:rsid w:val="00626822"/>
    <w:rsid w:val="00626AA1"/>
    <w:rsid w:val="00630D5F"/>
    <w:rsid w:val="006326B2"/>
    <w:rsid w:val="006336C1"/>
    <w:rsid w:val="006343FB"/>
    <w:rsid w:val="006345B9"/>
    <w:rsid w:val="0063510C"/>
    <w:rsid w:val="00635529"/>
    <w:rsid w:val="0063762C"/>
    <w:rsid w:val="0064120E"/>
    <w:rsid w:val="0064145E"/>
    <w:rsid w:val="00643DEA"/>
    <w:rsid w:val="00643F2F"/>
    <w:rsid w:val="00646D0E"/>
    <w:rsid w:val="00646D9F"/>
    <w:rsid w:val="00650CDC"/>
    <w:rsid w:val="006511B3"/>
    <w:rsid w:val="00651726"/>
    <w:rsid w:val="00651C66"/>
    <w:rsid w:val="0065200E"/>
    <w:rsid w:val="0065214B"/>
    <w:rsid w:val="00653A79"/>
    <w:rsid w:val="00653B27"/>
    <w:rsid w:val="006544F1"/>
    <w:rsid w:val="0065471D"/>
    <w:rsid w:val="00654AFA"/>
    <w:rsid w:val="00656839"/>
    <w:rsid w:val="00656E8A"/>
    <w:rsid w:val="00657062"/>
    <w:rsid w:val="00657E8B"/>
    <w:rsid w:val="00660ABC"/>
    <w:rsid w:val="00661CF3"/>
    <w:rsid w:val="00661DA3"/>
    <w:rsid w:val="00662249"/>
    <w:rsid w:val="00663B5A"/>
    <w:rsid w:val="00664449"/>
    <w:rsid w:val="00664DD4"/>
    <w:rsid w:val="00665139"/>
    <w:rsid w:val="006672BE"/>
    <w:rsid w:val="00670EAB"/>
    <w:rsid w:val="00671B1E"/>
    <w:rsid w:val="00672D01"/>
    <w:rsid w:val="00674862"/>
    <w:rsid w:val="00674888"/>
    <w:rsid w:val="00675ADE"/>
    <w:rsid w:val="00676664"/>
    <w:rsid w:val="00676C07"/>
    <w:rsid w:val="0067701C"/>
    <w:rsid w:val="00677613"/>
    <w:rsid w:val="00680161"/>
    <w:rsid w:val="00680570"/>
    <w:rsid w:val="00680ABC"/>
    <w:rsid w:val="00680FF0"/>
    <w:rsid w:val="0068111F"/>
    <w:rsid w:val="00681A46"/>
    <w:rsid w:val="00682D86"/>
    <w:rsid w:val="0068301B"/>
    <w:rsid w:val="00683277"/>
    <w:rsid w:val="00683C04"/>
    <w:rsid w:val="006847CF"/>
    <w:rsid w:val="00685A97"/>
    <w:rsid w:val="00686D11"/>
    <w:rsid w:val="0068727A"/>
    <w:rsid w:val="00687C18"/>
    <w:rsid w:val="00690488"/>
    <w:rsid w:val="006912A6"/>
    <w:rsid w:val="00691AF4"/>
    <w:rsid w:val="00692BE0"/>
    <w:rsid w:val="00692C21"/>
    <w:rsid w:val="00692EF3"/>
    <w:rsid w:val="00692F5B"/>
    <w:rsid w:val="00693A76"/>
    <w:rsid w:val="006948BB"/>
    <w:rsid w:val="00694EEF"/>
    <w:rsid w:val="00694F3F"/>
    <w:rsid w:val="0069571F"/>
    <w:rsid w:val="006961A1"/>
    <w:rsid w:val="006968AF"/>
    <w:rsid w:val="0069692B"/>
    <w:rsid w:val="006A01F7"/>
    <w:rsid w:val="006A0286"/>
    <w:rsid w:val="006A03E2"/>
    <w:rsid w:val="006A040D"/>
    <w:rsid w:val="006A06CF"/>
    <w:rsid w:val="006A144D"/>
    <w:rsid w:val="006A17CE"/>
    <w:rsid w:val="006A1C42"/>
    <w:rsid w:val="006A3589"/>
    <w:rsid w:val="006A3662"/>
    <w:rsid w:val="006A4277"/>
    <w:rsid w:val="006A448A"/>
    <w:rsid w:val="006A4C8D"/>
    <w:rsid w:val="006A6035"/>
    <w:rsid w:val="006A643B"/>
    <w:rsid w:val="006A6F91"/>
    <w:rsid w:val="006A7B63"/>
    <w:rsid w:val="006A7E3F"/>
    <w:rsid w:val="006B0C5C"/>
    <w:rsid w:val="006B1320"/>
    <w:rsid w:val="006B1380"/>
    <w:rsid w:val="006B23AC"/>
    <w:rsid w:val="006B2F42"/>
    <w:rsid w:val="006B4C98"/>
    <w:rsid w:val="006B7450"/>
    <w:rsid w:val="006C0296"/>
    <w:rsid w:val="006C158A"/>
    <w:rsid w:val="006C1E4E"/>
    <w:rsid w:val="006C23B7"/>
    <w:rsid w:val="006C3998"/>
    <w:rsid w:val="006C3AA7"/>
    <w:rsid w:val="006C3B47"/>
    <w:rsid w:val="006C60BA"/>
    <w:rsid w:val="006C7D8C"/>
    <w:rsid w:val="006D025A"/>
    <w:rsid w:val="006D167D"/>
    <w:rsid w:val="006D409E"/>
    <w:rsid w:val="006D492F"/>
    <w:rsid w:val="006D6678"/>
    <w:rsid w:val="006D66B1"/>
    <w:rsid w:val="006D7980"/>
    <w:rsid w:val="006E1760"/>
    <w:rsid w:val="006E2C13"/>
    <w:rsid w:val="006E3C77"/>
    <w:rsid w:val="006E5989"/>
    <w:rsid w:val="006E5FFA"/>
    <w:rsid w:val="006E6262"/>
    <w:rsid w:val="006E66C4"/>
    <w:rsid w:val="006E742D"/>
    <w:rsid w:val="006F0359"/>
    <w:rsid w:val="006F09AB"/>
    <w:rsid w:val="006F12F9"/>
    <w:rsid w:val="006F135A"/>
    <w:rsid w:val="006F1C5C"/>
    <w:rsid w:val="006F38EA"/>
    <w:rsid w:val="006F408F"/>
    <w:rsid w:val="006F538C"/>
    <w:rsid w:val="006F5E99"/>
    <w:rsid w:val="006F66DD"/>
    <w:rsid w:val="006F6BEA"/>
    <w:rsid w:val="006F6F10"/>
    <w:rsid w:val="006F7376"/>
    <w:rsid w:val="006F79BC"/>
    <w:rsid w:val="006F7B2E"/>
    <w:rsid w:val="00702911"/>
    <w:rsid w:val="00702B73"/>
    <w:rsid w:val="007037AD"/>
    <w:rsid w:val="007038B7"/>
    <w:rsid w:val="00703A31"/>
    <w:rsid w:val="007065EB"/>
    <w:rsid w:val="0071012A"/>
    <w:rsid w:val="00710B3A"/>
    <w:rsid w:val="00711304"/>
    <w:rsid w:val="00711928"/>
    <w:rsid w:val="00711A0F"/>
    <w:rsid w:val="007125C1"/>
    <w:rsid w:val="00713AF3"/>
    <w:rsid w:val="00713C9D"/>
    <w:rsid w:val="007142C4"/>
    <w:rsid w:val="007146C0"/>
    <w:rsid w:val="007161E1"/>
    <w:rsid w:val="007161F6"/>
    <w:rsid w:val="00716A14"/>
    <w:rsid w:val="007172C6"/>
    <w:rsid w:val="007178E1"/>
    <w:rsid w:val="007204B1"/>
    <w:rsid w:val="0072379E"/>
    <w:rsid w:val="00725C4A"/>
    <w:rsid w:val="00727792"/>
    <w:rsid w:val="00730489"/>
    <w:rsid w:val="00730531"/>
    <w:rsid w:val="00730808"/>
    <w:rsid w:val="00730CEE"/>
    <w:rsid w:val="00730DC2"/>
    <w:rsid w:val="0073152E"/>
    <w:rsid w:val="00731AB1"/>
    <w:rsid w:val="007325B4"/>
    <w:rsid w:val="00732619"/>
    <w:rsid w:val="00733385"/>
    <w:rsid w:val="00733716"/>
    <w:rsid w:val="007342CE"/>
    <w:rsid w:val="007349C3"/>
    <w:rsid w:val="00736166"/>
    <w:rsid w:val="0073616F"/>
    <w:rsid w:val="0073681E"/>
    <w:rsid w:val="00736ADA"/>
    <w:rsid w:val="00737471"/>
    <w:rsid w:val="0074036B"/>
    <w:rsid w:val="007407AA"/>
    <w:rsid w:val="00741374"/>
    <w:rsid w:val="00741A5E"/>
    <w:rsid w:val="00742D17"/>
    <w:rsid w:val="00744310"/>
    <w:rsid w:val="00744D70"/>
    <w:rsid w:val="007461EB"/>
    <w:rsid w:val="00746A62"/>
    <w:rsid w:val="007471BA"/>
    <w:rsid w:val="007506E7"/>
    <w:rsid w:val="00750BAF"/>
    <w:rsid w:val="00751D7E"/>
    <w:rsid w:val="0075204C"/>
    <w:rsid w:val="007533A0"/>
    <w:rsid w:val="00753452"/>
    <w:rsid w:val="00755F79"/>
    <w:rsid w:val="007560D6"/>
    <w:rsid w:val="007561A9"/>
    <w:rsid w:val="00757076"/>
    <w:rsid w:val="00757273"/>
    <w:rsid w:val="00757461"/>
    <w:rsid w:val="0076063E"/>
    <w:rsid w:val="00760E6C"/>
    <w:rsid w:val="00761097"/>
    <w:rsid w:val="00761C92"/>
    <w:rsid w:val="0076239A"/>
    <w:rsid w:val="00763162"/>
    <w:rsid w:val="0076412B"/>
    <w:rsid w:val="00764E31"/>
    <w:rsid w:val="00766C2B"/>
    <w:rsid w:val="0076746C"/>
    <w:rsid w:val="00767DF3"/>
    <w:rsid w:val="00770817"/>
    <w:rsid w:val="007715BB"/>
    <w:rsid w:val="00771A58"/>
    <w:rsid w:val="00771CFF"/>
    <w:rsid w:val="00772BFE"/>
    <w:rsid w:val="00772F5C"/>
    <w:rsid w:val="0077381A"/>
    <w:rsid w:val="00773F22"/>
    <w:rsid w:val="00773FDC"/>
    <w:rsid w:val="00774AE0"/>
    <w:rsid w:val="00774BD3"/>
    <w:rsid w:val="007756F6"/>
    <w:rsid w:val="0077646C"/>
    <w:rsid w:val="00777D5A"/>
    <w:rsid w:val="00782A5F"/>
    <w:rsid w:val="00782B8A"/>
    <w:rsid w:val="00783744"/>
    <w:rsid w:val="00784F1C"/>
    <w:rsid w:val="007850C0"/>
    <w:rsid w:val="007859E3"/>
    <w:rsid w:val="00787EC5"/>
    <w:rsid w:val="00790025"/>
    <w:rsid w:val="007901E8"/>
    <w:rsid w:val="00790387"/>
    <w:rsid w:val="00792913"/>
    <w:rsid w:val="007933B4"/>
    <w:rsid w:val="00795B12"/>
    <w:rsid w:val="007965AC"/>
    <w:rsid w:val="00796CA0"/>
    <w:rsid w:val="007971E1"/>
    <w:rsid w:val="007971E8"/>
    <w:rsid w:val="007A07EC"/>
    <w:rsid w:val="007A106B"/>
    <w:rsid w:val="007A1D67"/>
    <w:rsid w:val="007A28DE"/>
    <w:rsid w:val="007A2DAC"/>
    <w:rsid w:val="007A3CBE"/>
    <w:rsid w:val="007A4532"/>
    <w:rsid w:val="007A60A2"/>
    <w:rsid w:val="007A6A24"/>
    <w:rsid w:val="007A6AAF"/>
    <w:rsid w:val="007A786D"/>
    <w:rsid w:val="007A78E5"/>
    <w:rsid w:val="007A7A68"/>
    <w:rsid w:val="007A7ED4"/>
    <w:rsid w:val="007B1E0A"/>
    <w:rsid w:val="007B2188"/>
    <w:rsid w:val="007B323C"/>
    <w:rsid w:val="007B3C44"/>
    <w:rsid w:val="007B4925"/>
    <w:rsid w:val="007B5880"/>
    <w:rsid w:val="007B62CD"/>
    <w:rsid w:val="007B6942"/>
    <w:rsid w:val="007B77C1"/>
    <w:rsid w:val="007B7B31"/>
    <w:rsid w:val="007C227D"/>
    <w:rsid w:val="007C45F7"/>
    <w:rsid w:val="007C4824"/>
    <w:rsid w:val="007C5AD4"/>
    <w:rsid w:val="007C66C8"/>
    <w:rsid w:val="007D0003"/>
    <w:rsid w:val="007D0750"/>
    <w:rsid w:val="007D0CF9"/>
    <w:rsid w:val="007D498A"/>
    <w:rsid w:val="007D53F8"/>
    <w:rsid w:val="007D66D7"/>
    <w:rsid w:val="007D6A9E"/>
    <w:rsid w:val="007D6E63"/>
    <w:rsid w:val="007D7526"/>
    <w:rsid w:val="007D7885"/>
    <w:rsid w:val="007E129D"/>
    <w:rsid w:val="007E1693"/>
    <w:rsid w:val="007E29BB"/>
    <w:rsid w:val="007E5376"/>
    <w:rsid w:val="007E738E"/>
    <w:rsid w:val="007F0B2E"/>
    <w:rsid w:val="007F0B53"/>
    <w:rsid w:val="007F0B70"/>
    <w:rsid w:val="007F2286"/>
    <w:rsid w:val="007F2688"/>
    <w:rsid w:val="007F2BF5"/>
    <w:rsid w:val="007F2F82"/>
    <w:rsid w:val="007F33CC"/>
    <w:rsid w:val="007F35EC"/>
    <w:rsid w:val="007F3BC7"/>
    <w:rsid w:val="007F5457"/>
    <w:rsid w:val="007F6248"/>
    <w:rsid w:val="007F7E68"/>
    <w:rsid w:val="00800014"/>
    <w:rsid w:val="008002CC"/>
    <w:rsid w:val="00800E3D"/>
    <w:rsid w:val="00801329"/>
    <w:rsid w:val="008014C4"/>
    <w:rsid w:val="00801D00"/>
    <w:rsid w:val="008022B4"/>
    <w:rsid w:val="008029F4"/>
    <w:rsid w:val="00802EC2"/>
    <w:rsid w:val="00802FBF"/>
    <w:rsid w:val="008045B3"/>
    <w:rsid w:val="008052E0"/>
    <w:rsid w:val="00806E3B"/>
    <w:rsid w:val="0080787E"/>
    <w:rsid w:val="00810B6E"/>
    <w:rsid w:val="00811887"/>
    <w:rsid w:val="008120F2"/>
    <w:rsid w:val="00812DA2"/>
    <w:rsid w:val="00814016"/>
    <w:rsid w:val="00816BB4"/>
    <w:rsid w:val="00817E73"/>
    <w:rsid w:val="00817FEF"/>
    <w:rsid w:val="00821A2E"/>
    <w:rsid w:val="008227D0"/>
    <w:rsid w:val="00822AB8"/>
    <w:rsid w:val="00822FDF"/>
    <w:rsid w:val="008234A4"/>
    <w:rsid w:val="00823775"/>
    <w:rsid w:val="00823B13"/>
    <w:rsid w:val="0082408A"/>
    <w:rsid w:val="00824330"/>
    <w:rsid w:val="00824FA1"/>
    <w:rsid w:val="00825C48"/>
    <w:rsid w:val="008263B2"/>
    <w:rsid w:val="00826A8D"/>
    <w:rsid w:val="008303C7"/>
    <w:rsid w:val="0083099F"/>
    <w:rsid w:val="00830D12"/>
    <w:rsid w:val="008326DE"/>
    <w:rsid w:val="00833DEF"/>
    <w:rsid w:val="008345FA"/>
    <w:rsid w:val="00836290"/>
    <w:rsid w:val="0083647C"/>
    <w:rsid w:val="00836DE8"/>
    <w:rsid w:val="008376A2"/>
    <w:rsid w:val="00842CC0"/>
    <w:rsid w:val="008437C7"/>
    <w:rsid w:val="0084533E"/>
    <w:rsid w:val="00845666"/>
    <w:rsid w:val="00845DA2"/>
    <w:rsid w:val="00847115"/>
    <w:rsid w:val="0084721D"/>
    <w:rsid w:val="00847C30"/>
    <w:rsid w:val="00847F5E"/>
    <w:rsid w:val="008511D0"/>
    <w:rsid w:val="00851DAB"/>
    <w:rsid w:val="0085482D"/>
    <w:rsid w:val="00854C8F"/>
    <w:rsid w:val="00855E19"/>
    <w:rsid w:val="008573C4"/>
    <w:rsid w:val="008608FF"/>
    <w:rsid w:val="00860AE7"/>
    <w:rsid w:val="00860BF4"/>
    <w:rsid w:val="008624D8"/>
    <w:rsid w:val="008637BE"/>
    <w:rsid w:val="00863D9A"/>
    <w:rsid w:val="00863F7C"/>
    <w:rsid w:val="00864A96"/>
    <w:rsid w:val="0086565E"/>
    <w:rsid w:val="00865F36"/>
    <w:rsid w:val="00866020"/>
    <w:rsid w:val="00866A0B"/>
    <w:rsid w:val="00871057"/>
    <w:rsid w:val="00871F4B"/>
    <w:rsid w:val="00872358"/>
    <w:rsid w:val="00872362"/>
    <w:rsid w:val="008723CB"/>
    <w:rsid w:val="00872D71"/>
    <w:rsid w:val="0087373D"/>
    <w:rsid w:val="00873ACC"/>
    <w:rsid w:val="008749B1"/>
    <w:rsid w:val="0087559C"/>
    <w:rsid w:val="008758D7"/>
    <w:rsid w:val="008777EC"/>
    <w:rsid w:val="00877D0A"/>
    <w:rsid w:val="00883044"/>
    <w:rsid w:val="00883844"/>
    <w:rsid w:val="00883F0E"/>
    <w:rsid w:val="0088412E"/>
    <w:rsid w:val="008847FF"/>
    <w:rsid w:val="00885318"/>
    <w:rsid w:val="00885CF4"/>
    <w:rsid w:val="00886D10"/>
    <w:rsid w:val="008876DC"/>
    <w:rsid w:val="00887CCB"/>
    <w:rsid w:val="00890495"/>
    <w:rsid w:val="00890EF2"/>
    <w:rsid w:val="00890F97"/>
    <w:rsid w:val="00893A60"/>
    <w:rsid w:val="00893D17"/>
    <w:rsid w:val="00893FF2"/>
    <w:rsid w:val="00895414"/>
    <w:rsid w:val="00895433"/>
    <w:rsid w:val="0089641B"/>
    <w:rsid w:val="0089651F"/>
    <w:rsid w:val="00896EA7"/>
    <w:rsid w:val="00897365"/>
    <w:rsid w:val="0089776B"/>
    <w:rsid w:val="00897FA4"/>
    <w:rsid w:val="008A0119"/>
    <w:rsid w:val="008A03C6"/>
    <w:rsid w:val="008A122B"/>
    <w:rsid w:val="008A20B0"/>
    <w:rsid w:val="008A24F8"/>
    <w:rsid w:val="008A3D93"/>
    <w:rsid w:val="008A46C2"/>
    <w:rsid w:val="008A4F25"/>
    <w:rsid w:val="008A5BAD"/>
    <w:rsid w:val="008A5CF1"/>
    <w:rsid w:val="008A6161"/>
    <w:rsid w:val="008A61E6"/>
    <w:rsid w:val="008A6BCC"/>
    <w:rsid w:val="008A7A96"/>
    <w:rsid w:val="008A7F9F"/>
    <w:rsid w:val="008B0B31"/>
    <w:rsid w:val="008B0FAC"/>
    <w:rsid w:val="008B1D2B"/>
    <w:rsid w:val="008B20DA"/>
    <w:rsid w:val="008B2CCC"/>
    <w:rsid w:val="008B2ECC"/>
    <w:rsid w:val="008B471C"/>
    <w:rsid w:val="008B4B85"/>
    <w:rsid w:val="008B5984"/>
    <w:rsid w:val="008B75EB"/>
    <w:rsid w:val="008C1027"/>
    <w:rsid w:val="008C15ED"/>
    <w:rsid w:val="008C1904"/>
    <w:rsid w:val="008C1AFE"/>
    <w:rsid w:val="008C234B"/>
    <w:rsid w:val="008C47DE"/>
    <w:rsid w:val="008C484A"/>
    <w:rsid w:val="008C50DF"/>
    <w:rsid w:val="008C5D7E"/>
    <w:rsid w:val="008D0567"/>
    <w:rsid w:val="008D0FFF"/>
    <w:rsid w:val="008D10B9"/>
    <w:rsid w:val="008D13D9"/>
    <w:rsid w:val="008D19ED"/>
    <w:rsid w:val="008D2AB1"/>
    <w:rsid w:val="008D310D"/>
    <w:rsid w:val="008D590D"/>
    <w:rsid w:val="008D7A74"/>
    <w:rsid w:val="008D7EB1"/>
    <w:rsid w:val="008E0016"/>
    <w:rsid w:val="008E16FB"/>
    <w:rsid w:val="008E3509"/>
    <w:rsid w:val="008E45C1"/>
    <w:rsid w:val="008E49B1"/>
    <w:rsid w:val="008E59A5"/>
    <w:rsid w:val="008E6E09"/>
    <w:rsid w:val="008F0C40"/>
    <w:rsid w:val="008F11A6"/>
    <w:rsid w:val="008F1A29"/>
    <w:rsid w:val="008F2290"/>
    <w:rsid w:val="008F2CE7"/>
    <w:rsid w:val="008F3AFA"/>
    <w:rsid w:val="008F4153"/>
    <w:rsid w:val="008F45FD"/>
    <w:rsid w:val="008F4628"/>
    <w:rsid w:val="008F4E61"/>
    <w:rsid w:val="008F54C4"/>
    <w:rsid w:val="008F5926"/>
    <w:rsid w:val="008F6433"/>
    <w:rsid w:val="008F668C"/>
    <w:rsid w:val="008F70EE"/>
    <w:rsid w:val="008F7392"/>
    <w:rsid w:val="0090037A"/>
    <w:rsid w:val="009008BB"/>
    <w:rsid w:val="00900EBF"/>
    <w:rsid w:val="00901818"/>
    <w:rsid w:val="00905400"/>
    <w:rsid w:val="009056FC"/>
    <w:rsid w:val="00905F88"/>
    <w:rsid w:val="009065FE"/>
    <w:rsid w:val="00907529"/>
    <w:rsid w:val="00907E94"/>
    <w:rsid w:val="009121CD"/>
    <w:rsid w:val="0091265C"/>
    <w:rsid w:val="00912DB4"/>
    <w:rsid w:val="00913830"/>
    <w:rsid w:val="00913F8C"/>
    <w:rsid w:val="0091547F"/>
    <w:rsid w:val="00915DE6"/>
    <w:rsid w:val="009160FA"/>
    <w:rsid w:val="00916642"/>
    <w:rsid w:val="00916F68"/>
    <w:rsid w:val="0092279D"/>
    <w:rsid w:val="0092295A"/>
    <w:rsid w:val="00922D06"/>
    <w:rsid w:val="00923EA9"/>
    <w:rsid w:val="00924916"/>
    <w:rsid w:val="00924A05"/>
    <w:rsid w:val="00925C93"/>
    <w:rsid w:val="00926A37"/>
    <w:rsid w:val="00927601"/>
    <w:rsid w:val="009312C6"/>
    <w:rsid w:val="0093179F"/>
    <w:rsid w:val="00931804"/>
    <w:rsid w:val="0093184C"/>
    <w:rsid w:val="00931C4D"/>
    <w:rsid w:val="009320BB"/>
    <w:rsid w:val="00932575"/>
    <w:rsid w:val="00932849"/>
    <w:rsid w:val="009336D1"/>
    <w:rsid w:val="00934485"/>
    <w:rsid w:val="009362F2"/>
    <w:rsid w:val="00936785"/>
    <w:rsid w:val="00937C76"/>
    <w:rsid w:val="009407F3"/>
    <w:rsid w:val="009408A7"/>
    <w:rsid w:val="00941636"/>
    <w:rsid w:val="00941F44"/>
    <w:rsid w:val="0094315E"/>
    <w:rsid w:val="00943481"/>
    <w:rsid w:val="0094360E"/>
    <w:rsid w:val="00943E4E"/>
    <w:rsid w:val="00944FC3"/>
    <w:rsid w:val="009457FD"/>
    <w:rsid w:val="0094792D"/>
    <w:rsid w:val="00947B01"/>
    <w:rsid w:val="00950020"/>
    <w:rsid w:val="00950654"/>
    <w:rsid w:val="00950AB3"/>
    <w:rsid w:val="00950C50"/>
    <w:rsid w:val="00951C2B"/>
    <w:rsid w:val="009535B0"/>
    <w:rsid w:val="00954A3E"/>
    <w:rsid w:val="0095517E"/>
    <w:rsid w:val="00955300"/>
    <w:rsid w:val="00956E13"/>
    <w:rsid w:val="0096084C"/>
    <w:rsid w:val="00961F47"/>
    <w:rsid w:val="00962222"/>
    <w:rsid w:val="00962638"/>
    <w:rsid w:val="00963AE8"/>
    <w:rsid w:val="00964D1A"/>
    <w:rsid w:val="0096510F"/>
    <w:rsid w:val="009659A6"/>
    <w:rsid w:val="0096631C"/>
    <w:rsid w:val="009669B9"/>
    <w:rsid w:val="00971112"/>
    <w:rsid w:val="00971209"/>
    <w:rsid w:val="009713CA"/>
    <w:rsid w:val="00971748"/>
    <w:rsid w:val="009736B0"/>
    <w:rsid w:val="00973F16"/>
    <w:rsid w:val="00974ECC"/>
    <w:rsid w:val="00976DCB"/>
    <w:rsid w:val="009772E1"/>
    <w:rsid w:val="009773EF"/>
    <w:rsid w:val="0097797B"/>
    <w:rsid w:val="00977CB3"/>
    <w:rsid w:val="00980DC8"/>
    <w:rsid w:val="0098198F"/>
    <w:rsid w:val="0098246D"/>
    <w:rsid w:val="009842F8"/>
    <w:rsid w:val="00985126"/>
    <w:rsid w:val="00985E55"/>
    <w:rsid w:val="00985F62"/>
    <w:rsid w:val="0098645C"/>
    <w:rsid w:val="00987708"/>
    <w:rsid w:val="00987975"/>
    <w:rsid w:val="00987A45"/>
    <w:rsid w:val="00987B78"/>
    <w:rsid w:val="00987BC9"/>
    <w:rsid w:val="009910E5"/>
    <w:rsid w:val="00992179"/>
    <w:rsid w:val="00992509"/>
    <w:rsid w:val="009931A0"/>
    <w:rsid w:val="00994126"/>
    <w:rsid w:val="00994869"/>
    <w:rsid w:val="0099495B"/>
    <w:rsid w:val="00994A3C"/>
    <w:rsid w:val="00995C8F"/>
    <w:rsid w:val="00997DCA"/>
    <w:rsid w:val="009A0AF5"/>
    <w:rsid w:val="009A1C44"/>
    <w:rsid w:val="009A3D54"/>
    <w:rsid w:val="009A4553"/>
    <w:rsid w:val="009A53A3"/>
    <w:rsid w:val="009A5C10"/>
    <w:rsid w:val="009A6123"/>
    <w:rsid w:val="009A67F2"/>
    <w:rsid w:val="009A6B67"/>
    <w:rsid w:val="009A7D9B"/>
    <w:rsid w:val="009A7F8B"/>
    <w:rsid w:val="009B0966"/>
    <w:rsid w:val="009B1AB8"/>
    <w:rsid w:val="009B2AE6"/>
    <w:rsid w:val="009B35C4"/>
    <w:rsid w:val="009B3F57"/>
    <w:rsid w:val="009B42E7"/>
    <w:rsid w:val="009B4D2D"/>
    <w:rsid w:val="009B56CF"/>
    <w:rsid w:val="009B612B"/>
    <w:rsid w:val="009B6FEF"/>
    <w:rsid w:val="009B7AD5"/>
    <w:rsid w:val="009B7CF8"/>
    <w:rsid w:val="009C0230"/>
    <w:rsid w:val="009C139C"/>
    <w:rsid w:val="009C1AE0"/>
    <w:rsid w:val="009C1D3C"/>
    <w:rsid w:val="009C1F38"/>
    <w:rsid w:val="009C4AC0"/>
    <w:rsid w:val="009C51AA"/>
    <w:rsid w:val="009C5FC6"/>
    <w:rsid w:val="009C61C0"/>
    <w:rsid w:val="009C6661"/>
    <w:rsid w:val="009D121A"/>
    <w:rsid w:val="009D2419"/>
    <w:rsid w:val="009D3626"/>
    <w:rsid w:val="009D3EA6"/>
    <w:rsid w:val="009D3EAF"/>
    <w:rsid w:val="009D6D95"/>
    <w:rsid w:val="009D7573"/>
    <w:rsid w:val="009E077E"/>
    <w:rsid w:val="009E0843"/>
    <w:rsid w:val="009E0ED5"/>
    <w:rsid w:val="009E29A7"/>
    <w:rsid w:val="009E3C12"/>
    <w:rsid w:val="009E4377"/>
    <w:rsid w:val="009E5313"/>
    <w:rsid w:val="009E60C2"/>
    <w:rsid w:val="009E6966"/>
    <w:rsid w:val="009F0971"/>
    <w:rsid w:val="009F222E"/>
    <w:rsid w:val="009F2A87"/>
    <w:rsid w:val="009F3401"/>
    <w:rsid w:val="009F468B"/>
    <w:rsid w:val="009F4A70"/>
    <w:rsid w:val="009F5343"/>
    <w:rsid w:val="009F6597"/>
    <w:rsid w:val="009F6663"/>
    <w:rsid w:val="009F6D99"/>
    <w:rsid w:val="00A0045C"/>
    <w:rsid w:val="00A00582"/>
    <w:rsid w:val="00A00931"/>
    <w:rsid w:val="00A01175"/>
    <w:rsid w:val="00A012E5"/>
    <w:rsid w:val="00A01DB5"/>
    <w:rsid w:val="00A01E2A"/>
    <w:rsid w:val="00A021AE"/>
    <w:rsid w:val="00A05452"/>
    <w:rsid w:val="00A05E71"/>
    <w:rsid w:val="00A07043"/>
    <w:rsid w:val="00A07BF2"/>
    <w:rsid w:val="00A07C0B"/>
    <w:rsid w:val="00A07D4F"/>
    <w:rsid w:val="00A107C4"/>
    <w:rsid w:val="00A11ED3"/>
    <w:rsid w:val="00A12573"/>
    <w:rsid w:val="00A1277D"/>
    <w:rsid w:val="00A136BE"/>
    <w:rsid w:val="00A14F78"/>
    <w:rsid w:val="00A15C2B"/>
    <w:rsid w:val="00A17B6A"/>
    <w:rsid w:val="00A2004D"/>
    <w:rsid w:val="00A20978"/>
    <w:rsid w:val="00A21415"/>
    <w:rsid w:val="00A21880"/>
    <w:rsid w:val="00A22D1C"/>
    <w:rsid w:val="00A2302C"/>
    <w:rsid w:val="00A240F4"/>
    <w:rsid w:val="00A25649"/>
    <w:rsid w:val="00A258C1"/>
    <w:rsid w:val="00A2663F"/>
    <w:rsid w:val="00A2711F"/>
    <w:rsid w:val="00A309EA"/>
    <w:rsid w:val="00A30B2F"/>
    <w:rsid w:val="00A30FAA"/>
    <w:rsid w:val="00A33EF0"/>
    <w:rsid w:val="00A34B3C"/>
    <w:rsid w:val="00A3518D"/>
    <w:rsid w:val="00A3667C"/>
    <w:rsid w:val="00A36EC5"/>
    <w:rsid w:val="00A370ED"/>
    <w:rsid w:val="00A371BD"/>
    <w:rsid w:val="00A376CB"/>
    <w:rsid w:val="00A37B05"/>
    <w:rsid w:val="00A422A2"/>
    <w:rsid w:val="00A42536"/>
    <w:rsid w:val="00A432D2"/>
    <w:rsid w:val="00A4392A"/>
    <w:rsid w:val="00A43EB7"/>
    <w:rsid w:val="00A44A66"/>
    <w:rsid w:val="00A454B7"/>
    <w:rsid w:val="00A457CF"/>
    <w:rsid w:val="00A476C1"/>
    <w:rsid w:val="00A47CBE"/>
    <w:rsid w:val="00A502D1"/>
    <w:rsid w:val="00A506F2"/>
    <w:rsid w:val="00A5116B"/>
    <w:rsid w:val="00A5221B"/>
    <w:rsid w:val="00A52324"/>
    <w:rsid w:val="00A525AA"/>
    <w:rsid w:val="00A54A6E"/>
    <w:rsid w:val="00A54B84"/>
    <w:rsid w:val="00A55334"/>
    <w:rsid w:val="00A557C5"/>
    <w:rsid w:val="00A5753F"/>
    <w:rsid w:val="00A57606"/>
    <w:rsid w:val="00A603B9"/>
    <w:rsid w:val="00A6160B"/>
    <w:rsid w:val="00A625C7"/>
    <w:rsid w:val="00A630F5"/>
    <w:rsid w:val="00A639B1"/>
    <w:rsid w:val="00A64384"/>
    <w:rsid w:val="00A649DA"/>
    <w:rsid w:val="00A657C6"/>
    <w:rsid w:val="00A66F04"/>
    <w:rsid w:val="00A705CA"/>
    <w:rsid w:val="00A728FB"/>
    <w:rsid w:val="00A737FF"/>
    <w:rsid w:val="00A73A8F"/>
    <w:rsid w:val="00A73F17"/>
    <w:rsid w:val="00A73F2D"/>
    <w:rsid w:val="00A741EC"/>
    <w:rsid w:val="00A747DA"/>
    <w:rsid w:val="00A74B6A"/>
    <w:rsid w:val="00A75460"/>
    <w:rsid w:val="00A7582B"/>
    <w:rsid w:val="00A77270"/>
    <w:rsid w:val="00A77B3A"/>
    <w:rsid w:val="00A80E2C"/>
    <w:rsid w:val="00A81D74"/>
    <w:rsid w:val="00A81EE1"/>
    <w:rsid w:val="00A8385A"/>
    <w:rsid w:val="00A83956"/>
    <w:rsid w:val="00A8402F"/>
    <w:rsid w:val="00A8410E"/>
    <w:rsid w:val="00A85225"/>
    <w:rsid w:val="00A857B9"/>
    <w:rsid w:val="00A871E3"/>
    <w:rsid w:val="00A87349"/>
    <w:rsid w:val="00A8766B"/>
    <w:rsid w:val="00A8767B"/>
    <w:rsid w:val="00A877EA"/>
    <w:rsid w:val="00A90CB5"/>
    <w:rsid w:val="00A91A76"/>
    <w:rsid w:val="00A958F5"/>
    <w:rsid w:val="00A964FA"/>
    <w:rsid w:val="00A96ADA"/>
    <w:rsid w:val="00A97205"/>
    <w:rsid w:val="00AA0A74"/>
    <w:rsid w:val="00AA0EA2"/>
    <w:rsid w:val="00AA1161"/>
    <w:rsid w:val="00AA1FB4"/>
    <w:rsid w:val="00AA2936"/>
    <w:rsid w:val="00AA2FDF"/>
    <w:rsid w:val="00AA34A6"/>
    <w:rsid w:val="00AA3A5C"/>
    <w:rsid w:val="00AA409D"/>
    <w:rsid w:val="00AA5D6E"/>
    <w:rsid w:val="00AB1583"/>
    <w:rsid w:val="00AB2CFC"/>
    <w:rsid w:val="00AB2F8F"/>
    <w:rsid w:val="00AB48B1"/>
    <w:rsid w:val="00AB4C94"/>
    <w:rsid w:val="00AB5146"/>
    <w:rsid w:val="00AB554C"/>
    <w:rsid w:val="00AB6382"/>
    <w:rsid w:val="00AB664A"/>
    <w:rsid w:val="00AB69EC"/>
    <w:rsid w:val="00AB73A3"/>
    <w:rsid w:val="00AC01DF"/>
    <w:rsid w:val="00AC043F"/>
    <w:rsid w:val="00AC0DC4"/>
    <w:rsid w:val="00AC170D"/>
    <w:rsid w:val="00AC28B7"/>
    <w:rsid w:val="00AC2C35"/>
    <w:rsid w:val="00AC2D2B"/>
    <w:rsid w:val="00AC4D22"/>
    <w:rsid w:val="00AC5CC3"/>
    <w:rsid w:val="00AC66F2"/>
    <w:rsid w:val="00AC7809"/>
    <w:rsid w:val="00AD103D"/>
    <w:rsid w:val="00AD12B0"/>
    <w:rsid w:val="00AD38FF"/>
    <w:rsid w:val="00AD4166"/>
    <w:rsid w:val="00AD4350"/>
    <w:rsid w:val="00AD4355"/>
    <w:rsid w:val="00AD450D"/>
    <w:rsid w:val="00AD4FAE"/>
    <w:rsid w:val="00AD5BCA"/>
    <w:rsid w:val="00AD5E77"/>
    <w:rsid w:val="00AD720A"/>
    <w:rsid w:val="00AD745C"/>
    <w:rsid w:val="00AD7BEB"/>
    <w:rsid w:val="00AE05CE"/>
    <w:rsid w:val="00AE0C53"/>
    <w:rsid w:val="00AE13E0"/>
    <w:rsid w:val="00AE2235"/>
    <w:rsid w:val="00AE249C"/>
    <w:rsid w:val="00AE280C"/>
    <w:rsid w:val="00AE2FD1"/>
    <w:rsid w:val="00AE3C92"/>
    <w:rsid w:val="00AE438B"/>
    <w:rsid w:val="00AE4C00"/>
    <w:rsid w:val="00AE6C24"/>
    <w:rsid w:val="00AE7252"/>
    <w:rsid w:val="00AE7295"/>
    <w:rsid w:val="00AF0AF3"/>
    <w:rsid w:val="00AF0DA0"/>
    <w:rsid w:val="00AF1141"/>
    <w:rsid w:val="00AF2BB3"/>
    <w:rsid w:val="00AF2E8F"/>
    <w:rsid w:val="00AF3896"/>
    <w:rsid w:val="00AF44D7"/>
    <w:rsid w:val="00AF5408"/>
    <w:rsid w:val="00AF5618"/>
    <w:rsid w:val="00AF5774"/>
    <w:rsid w:val="00AF668D"/>
    <w:rsid w:val="00AF6CD0"/>
    <w:rsid w:val="00B0017A"/>
    <w:rsid w:val="00B0077F"/>
    <w:rsid w:val="00B01D52"/>
    <w:rsid w:val="00B01F6A"/>
    <w:rsid w:val="00B02247"/>
    <w:rsid w:val="00B02690"/>
    <w:rsid w:val="00B04570"/>
    <w:rsid w:val="00B045DA"/>
    <w:rsid w:val="00B04E97"/>
    <w:rsid w:val="00B0564F"/>
    <w:rsid w:val="00B056AE"/>
    <w:rsid w:val="00B05985"/>
    <w:rsid w:val="00B0726C"/>
    <w:rsid w:val="00B07E37"/>
    <w:rsid w:val="00B125AA"/>
    <w:rsid w:val="00B126D3"/>
    <w:rsid w:val="00B147C2"/>
    <w:rsid w:val="00B1492B"/>
    <w:rsid w:val="00B14B38"/>
    <w:rsid w:val="00B1519A"/>
    <w:rsid w:val="00B16E1C"/>
    <w:rsid w:val="00B20218"/>
    <w:rsid w:val="00B209A2"/>
    <w:rsid w:val="00B2240E"/>
    <w:rsid w:val="00B226B1"/>
    <w:rsid w:val="00B259D0"/>
    <w:rsid w:val="00B26330"/>
    <w:rsid w:val="00B277BD"/>
    <w:rsid w:val="00B306D5"/>
    <w:rsid w:val="00B32E11"/>
    <w:rsid w:val="00B33600"/>
    <w:rsid w:val="00B3393C"/>
    <w:rsid w:val="00B34619"/>
    <w:rsid w:val="00B346FC"/>
    <w:rsid w:val="00B34BB1"/>
    <w:rsid w:val="00B35558"/>
    <w:rsid w:val="00B3566B"/>
    <w:rsid w:val="00B35A52"/>
    <w:rsid w:val="00B35A96"/>
    <w:rsid w:val="00B36F0B"/>
    <w:rsid w:val="00B41A3A"/>
    <w:rsid w:val="00B422E6"/>
    <w:rsid w:val="00B426FF"/>
    <w:rsid w:val="00B42B67"/>
    <w:rsid w:val="00B4308B"/>
    <w:rsid w:val="00B45534"/>
    <w:rsid w:val="00B46D49"/>
    <w:rsid w:val="00B4774C"/>
    <w:rsid w:val="00B5039B"/>
    <w:rsid w:val="00B50E2D"/>
    <w:rsid w:val="00B51D49"/>
    <w:rsid w:val="00B52906"/>
    <w:rsid w:val="00B551A7"/>
    <w:rsid w:val="00B55F92"/>
    <w:rsid w:val="00B56247"/>
    <w:rsid w:val="00B5703A"/>
    <w:rsid w:val="00B5724E"/>
    <w:rsid w:val="00B57CA2"/>
    <w:rsid w:val="00B621CF"/>
    <w:rsid w:val="00B62766"/>
    <w:rsid w:val="00B63935"/>
    <w:rsid w:val="00B6420E"/>
    <w:rsid w:val="00B65667"/>
    <w:rsid w:val="00B65BB7"/>
    <w:rsid w:val="00B66AA4"/>
    <w:rsid w:val="00B66B36"/>
    <w:rsid w:val="00B674E6"/>
    <w:rsid w:val="00B70024"/>
    <w:rsid w:val="00B72B09"/>
    <w:rsid w:val="00B73214"/>
    <w:rsid w:val="00B737D9"/>
    <w:rsid w:val="00B73D96"/>
    <w:rsid w:val="00B74EA0"/>
    <w:rsid w:val="00B75123"/>
    <w:rsid w:val="00B754BA"/>
    <w:rsid w:val="00B76158"/>
    <w:rsid w:val="00B768DD"/>
    <w:rsid w:val="00B76B49"/>
    <w:rsid w:val="00B77272"/>
    <w:rsid w:val="00B7787E"/>
    <w:rsid w:val="00B779E8"/>
    <w:rsid w:val="00B80844"/>
    <w:rsid w:val="00B81D61"/>
    <w:rsid w:val="00B8239C"/>
    <w:rsid w:val="00B829AE"/>
    <w:rsid w:val="00B8375D"/>
    <w:rsid w:val="00B83A14"/>
    <w:rsid w:val="00B83F14"/>
    <w:rsid w:val="00B8602D"/>
    <w:rsid w:val="00B867EC"/>
    <w:rsid w:val="00B86A17"/>
    <w:rsid w:val="00B90AE1"/>
    <w:rsid w:val="00B90AEF"/>
    <w:rsid w:val="00B91777"/>
    <w:rsid w:val="00B92453"/>
    <w:rsid w:val="00B92CC4"/>
    <w:rsid w:val="00B934E5"/>
    <w:rsid w:val="00B93C57"/>
    <w:rsid w:val="00B944D1"/>
    <w:rsid w:val="00B94509"/>
    <w:rsid w:val="00B94878"/>
    <w:rsid w:val="00B94CEE"/>
    <w:rsid w:val="00B94FC0"/>
    <w:rsid w:val="00B95C8D"/>
    <w:rsid w:val="00B97909"/>
    <w:rsid w:val="00B97A56"/>
    <w:rsid w:val="00B97ACE"/>
    <w:rsid w:val="00BA0170"/>
    <w:rsid w:val="00BA0577"/>
    <w:rsid w:val="00BA086D"/>
    <w:rsid w:val="00BA14D1"/>
    <w:rsid w:val="00BA156F"/>
    <w:rsid w:val="00BA3E8E"/>
    <w:rsid w:val="00BA46A4"/>
    <w:rsid w:val="00BA4810"/>
    <w:rsid w:val="00BA4D64"/>
    <w:rsid w:val="00BA6462"/>
    <w:rsid w:val="00BA6AA6"/>
    <w:rsid w:val="00BADCA3"/>
    <w:rsid w:val="00BB133F"/>
    <w:rsid w:val="00BB2181"/>
    <w:rsid w:val="00BB2785"/>
    <w:rsid w:val="00BB2CEF"/>
    <w:rsid w:val="00BB3436"/>
    <w:rsid w:val="00BB3A69"/>
    <w:rsid w:val="00BB3F6E"/>
    <w:rsid w:val="00BB4EAA"/>
    <w:rsid w:val="00BB59AF"/>
    <w:rsid w:val="00BB6FF0"/>
    <w:rsid w:val="00BB73B3"/>
    <w:rsid w:val="00BB7857"/>
    <w:rsid w:val="00BB7B9C"/>
    <w:rsid w:val="00BC0050"/>
    <w:rsid w:val="00BC0220"/>
    <w:rsid w:val="00BC194E"/>
    <w:rsid w:val="00BC2670"/>
    <w:rsid w:val="00BC28CF"/>
    <w:rsid w:val="00BC3686"/>
    <w:rsid w:val="00BC7C97"/>
    <w:rsid w:val="00BC7CE8"/>
    <w:rsid w:val="00BC7EAC"/>
    <w:rsid w:val="00BD04A1"/>
    <w:rsid w:val="00BD08E7"/>
    <w:rsid w:val="00BD11F3"/>
    <w:rsid w:val="00BD248B"/>
    <w:rsid w:val="00BD3C30"/>
    <w:rsid w:val="00BD4298"/>
    <w:rsid w:val="00BD4ECD"/>
    <w:rsid w:val="00BD71CB"/>
    <w:rsid w:val="00BD77A7"/>
    <w:rsid w:val="00BE0B07"/>
    <w:rsid w:val="00BE2553"/>
    <w:rsid w:val="00BE2A80"/>
    <w:rsid w:val="00BE36CF"/>
    <w:rsid w:val="00BE49D3"/>
    <w:rsid w:val="00BE550A"/>
    <w:rsid w:val="00BE572D"/>
    <w:rsid w:val="00BE60DC"/>
    <w:rsid w:val="00BF091C"/>
    <w:rsid w:val="00BF3DFC"/>
    <w:rsid w:val="00BF45A2"/>
    <w:rsid w:val="00BF4D21"/>
    <w:rsid w:val="00BF6065"/>
    <w:rsid w:val="00BF7DA4"/>
    <w:rsid w:val="00C016A5"/>
    <w:rsid w:val="00C01D96"/>
    <w:rsid w:val="00C03C3A"/>
    <w:rsid w:val="00C0439A"/>
    <w:rsid w:val="00C043ED"/>
    <w:rsid w:val="00C04489"/>
    <w:rsid w:val="00C069AB"/>
    <w:rsid w:val="00C06CF3"/>
    <w:rsid w:val="00C1023E"/>
    <w:rsid w:val="00C118D6"/>
    <w:rsid w:val="00C1235A"/>
    <w:rsid w:val="00C124E0"/>
    <w:rsid w:val="00C1288B"/>
    <w:rsid w:val="00C131C9"/>
    <w:rsid w:val="00C13789"/>
    <w:rsid w:val="00C15798"/>
    <w:rsid w:val="00C15A2F"/>
    <w:rsid w:val="00C15B9B"/>
    <w:rsid w:val="00C15CE2"/>
    <w:rsid w:val="00C16DBF"/>
    <w:rsid w:val="00C16DE2"/>
    <w:rsid w:val="00C17D70"/>
    <w:rsid w:val="00C20163"/>
    <w:rsid w:val="00C20172"/>
    <w:rsid w:val="00C2160C"/>
    <w:rsid w:val="00C21BF9"/>
    <w:rsid w:val="00C21DA3"/>
    <w:rsid w:val="00C2206B"/>
    <w:rsid w:val="00C2294D"/>
    <w:rsid w:val="00C242E5"/>
    <w:rsid w:val="00C24466"/>
    <w:rsid w:val="00C25BA0"/>
    <w:rsid w:val="00C26902"/>
    <w:rsid w:val="00C26E35"/>
    <w:rsid w:val="00C27807"/>
    <w:rsid w:val="00C307FD"/>
    <w:rsid w:val="00C30873"/>
    <w:rsid w:val="00C316EC"/>
    <w:rsid w:val="00C317E2"/>
    <w:rsid w:val="00C31E3A"/>
    <w:rsid w:val="00C32927"/>
    <w:rsid w:val="00C346A3"/>
    <w:rsid w:val="00C34B02"/>
    <w:rsid w:val="00C36C71"/>
    <w:rsid w:val="00C36D15"/>
    <w:rsid w:val="00C37AFA"/>
    <w:rsid w:val="00C40921"/>
    <w:rsid w:val="00C414C6"/>
    <w:rsid w:val="00C437D8"/>
    <w:rsid w:val="00C45478"/>
    <w:rsid w:val="00C45EBB"/>
    <w:rsid w:val="00C4616F"/>
    <w:rsid w:val="00C46274"/>
    <w:rsid w:val="00C46349"/>
    <w:rsid w:val="00C5160A"/>
    <w:rsid w:val="00C51637"/>
    <w:rsid w:val="00C52720"/>
    <w:rsid w:val="00C52BC2"/>
    <w:rsid w:val="00C53364"/>
    <w:rsid w:val="00C53F14"/>
    <w:rsid w:val="00C569E6"/>
    <w:rsid w:val="00C56BB4"/>
    <w:rsid w:val="00C60250"/>
    <w:rsid w:val="00C64347"/>
    <w:rsid w:val="00C64A8B"/>
    <w:rsid w:val="00C65441"/>
    <w:rsid w:val="00C65661"/>
    <w:rsid w:val="00C66B45"/>
    <w:rsid w:val="00C718D1"/>
    <w:rsid w:val="00C71E26"/>
    <w:rsid w:val="00C73898"/>
    <w:rsid w:val="00C747E1"/>
    <w:rsid w:val="00C751AB"/>
    <w:rsid w:val="00C761EF"/>
    <w:rsid w:val="00C773B7"/>
    <w:rsid w:val="00C8030F"/>
    <w:rsid w:val="00C805C1"/>
    <w:rsid w:val="00C80CC4"/>
    <w:rsid w:val="00C8153C"/>
    <w:rsid w:val="00C81B83"/>
    <w:rsid w:val="00C834A0"/>
    <w:rsid w:val="00C8494B"/>
    <w:rsid w:val="00C850EB"/>
    <w:rsid w:val="00C86668"/>
    <w:rsid w:val="00C86821"/>
    <w:rsid w:val="00C86B7A"/>
    <w:rsid w:val="00C92AB9"/>
    <w:rsid w:val="00C93B2A"/>
    <w:rsid w:val="00C94ABA"/>
    <w:rsid w:val="00C94D1F"/>
    <w:rsid w:val="00C953F0"/>
    <w:rsid w:val="00C9625A"/>
    <w:rsid w:val="00C975E8"/>
    <w:rsid w:val="00CA0698"/>
    <w:rsid w:val="00CA116E"/>
    <w:rsid w:val="00CA154C"/>
    <w:rsid w:val="00CA2AB2"/>
    <w:rsid w:val="00CA373C"/>
    <w:rsid w:val="00CA5518"/>
    <w:rsid w:val="00CA5A87"/>
    <w:rsid w:val="00CA6E41"/>
    <w:rsid w:val="00CA6E44"/>
    <w:rsid w:val="00CA70E3"/>
    <w:rsid w:val="00CB14B1"/>
    <w:rsid w:val="00CB159C"/>
    <w:rsid w:val="00CB15D7"/>
    <w:rsid w:val="00CB2271"/>
    <w:rsid w:val="00CB3C90"/>
    <w:rsid w:val="00CB49CD"/>
    <w:rsid w:val="00CB5B73"/>
    <w:rsid w:val="00CB6DF9"/>
    <w:rsid w:val="00CB7185"/>
    <w:rsid w:val="00CB71D3"/>
    <w:rsid w:val="00CB7ACE"/>
    <w:rsid w:val="00CC06FE"/>
    <w:rsid w:val="00CC0973"/>
    <w:rsid w:val="00CC1002"/>
    <w:rsid w:val="00CC14A7"/>
    <w:rsid w:val="00CC1613"/>
    <w:rsid w:val="00CC32CC"/>
    <w:rsid w:val="00CC3700"/>
    <w:rsid w:val="00CC61EB"/>
    <w:rsid w:val="00CC6291"/>
    <w:rsid w:val="00CC6A46"/>
    <w:rsid w:val="00CC7229"/>
    <w:rsid w:val="00CC7A79"/>
    <w:rsid w:val="00CD03B6"/>
    <w:rsid w:val="00CD0484"/>
    <w:rsid w:val="00CD05A4"/>
    <w:rsid w:val="00CD15B0"/>
    <w:rsid w:val="00CD2114"/>
    <w:rsid w:val="00CD3B93"/>
    <w:rsid w:val="00CD40EA"/>
    <w:rsid w:val="00CD46E7"/>
    <w:rsid w:val="00CD6738"/>
    <w:rsid w:val="00CD719A"/>
    <w:rsid w:val="00CD7CEA"/>
    <w:rsid w:val="00CE018D"/>
    <w:rsid w:val="00CE0867"/>
    <w:rsid w:val="00CE143C"/>
    <w:rsid w:val="00CE19F4"/>
    <w:rsid w:val="00CE2903"/>
    <w:rsid w:val="00CE42CD"/>
    <w:rsid w:val="00CE4657"/>
    <w:rsid w:val="00CE4C3C"/>
    <w:rsid w:val="00CE5453"/>
    <w:rsid w:val="00CE57F5"/>
    <w:rsid w:val="00CE609F"/>
    <w:rsid w:val="00CE6750"/>
    <w:rsid w:val="00CE7279"/>
    <w:rsid w:val="00CE7A40"/>
    <w:rsid w:val="00CE7BEC"/>
    <w:rsid w:val="00CF0585"/>
    <w:rsid w:val="00CF12FF"/>
    <w:rsid w:val="00CF134E"/>
    <w:rsid w:val="00CF26DF"/>
    <w:rsid w:val="00CF3BBA"/>
    <w:rsid w:val="00CF4CD3"/>
    <w:rsid w:val="00CF5C7D"/>
    <w:rsid w:val="00CF7232"/>
    <w:rsid w:val="00CF739D"/>
    <w:rsid w:val="00CF79F7"/>
    <w:rsid w:val="00CF7ECB"/>
    <w:rsid w:val="00D0016B"/>
    <w:rsid w:val="00D001B4"/>
    <w:rsid w:val="00D0062B"/>
    <w:rsid w:val="00D008D6"/>
    <w:rsid w:val="00D0131E"/>
    <w:rsid w:val="00D015E9"/>
    <w:rsid w:val="00D0207C"/>
    <w:rsid w:val="00D02B64"/>
    <w:rsid w:val="00D0353D"/>
    <w:rsid w:val="00D03BD9"/>
    <w:rsid w:val="00D067DA"/>
    <w:rsid w:val="00D068EF"/>
    <w:rsid w:val="00D12153"/>
    <w:rsid w:val="00D12217"/>
    <w:rsid w:val="00D1255C"/>
    <w:rsid w:val="00D1281B"/>
    <w:rsid w:val="00D12947"/>
    <w:rsid w:val="00D12B2D"/>
    <w:rsid w:val="00D141C8"/>
    <w:rsid w:val="00D1434B"/>
    <w:rsid w:val="00D16737"/>
    <w:rsid w:val="00D17606"/>
    <w:rsid w:val="00D17C85"/>
    <w:rsid w:val="00D21A09"/>
    <w:rsid w:val="00D21C90"/>
    <w:rsid w:val="00D22F07"/>
    <w:rsid w:val="00D246D2"/>
    <w:rsid w:val="00D25A05"/>
    <w:rsid w:val="00D25F96"/>
    <w:rsid w:val="00D26326"/>
    <w:rsid w:val="00D30BC0"/>
    <w:rsid w:val="00D32E7B"/>
    <w:rsid w:val="00D34F3F"/>
    <w:rsid w:val="00D350A3"/>
    <w:rsid w:val="00D35631"/>
    <w:rsid w:val="00D36224"/>
    <w:rsid w:val="00D368A1"/>
    <w:rsid w:val="00D36A21"/>
    <w:rsid w:val="00D36C89"/>
    <w:rsid w:val="00D40DD4"/>
    <w:rsid w:val="00D40E44"/>
    <w:rsid w:val="00D42781"/>
    <w:rsid w:val="00D4290D"/>
    <w:rsid w:val="00D42995"/>
    <w:rsid w:val="00D42ECD"/>
    <w:rsid w:val="00D4374A"/>
    <w:rsid w:val="00D43AA0"/>
    <w:rsid w:val="00D440C6"/>
    <w:rsid w:val="00D467EC"/>
    <w:rsid w:val="00D46FFA"/>
    <w:rsid w:val="00D479E3"/>
    <w:rsid w:val="00D50062"/>
    <w:rsid w:val="00D506EA"/>
    <w:rsid w:val="00D50AD3"/>
    <w:rsid w:val="00D515A5"/>
    <w:rsid w:val="00D522DF"/>
    <w:rsid w:val="00D52628"/>
    <w:rsid w:val="00D549F7"/>
    <w:rsid w:val="00D55D9B"/>
    <w:rsid w:val="00D565A3"/>
    <w:rsid w:val="00D56CAE"/>
    <w:rsid w:val="00D57BCC"/>
    <w:rsid w:val="00D5979C"/>
    <w:rsid w:val="00D61570"/>
    <w:rsid w:val="00D6190B"/>
    <w:rsid w:val="00D646B9"/>
    <w:rsid w:val="00D650ED"/>
    <w:rsid w:val="00D657F1"/>
    <w:rsid w:val="00D65990"/>
    <w:rsid w:val="00D7053A"/>
    <w:rsid w:val="00D70655"/>
    <w:rsid w:val="00D7073C"/>
    <w:rsid w:val="00D70CF1"/>
    <w:rsid w:val="00D71534"/>
    <w:rsid w:val="00D71E39"/>
    <w:rsid w:val="00D7218D"/>
    <w:rsid w:val="00D73859"/>
    <w:rsid w:val="00D740B5"/>
    <w:rsid w:val="00D745CC"/>
    <w:rsid w:val="00D74C6A"/>
    <w:rsid w:val="00D76FFD"/>
    <w:rsid w:val="00D778A8"/>
    <w:rsid w:val="00D77D18"/>
    <w:rsid w:val="00D82135"/>
    <w:rsid w:val="00D82A91"/>
    <w:rsid w:val="00D82DD9"/>
    <w:rsid w:val="00D8347D"/>
    <w:rsid w:val="00D85EBB"/>
    <w:rsid w:val="00D86024"/>
    <w:rsid w:val="00D87832"/>
    <w:rsid w:val="00D90242"/>
    <w:rsid w:val="00D92205"/>
    <w:rsid w:val="00D9263E"/>
    <w:rsid w:val="00D927D6"/>
    <w:rsid w:val="00D92B56"/>
    <w:rsid w:val="00D92FE1"/>
    <w:rsid w:val="00D93541"/>
    <w:rsid w:val="00D9461C"/>
    <w:rsid w:val="00D955DF"/>
    <w:rsid w:val="00D95D11"/>
    <w:rsid w:val="00DA26BA"/>
    <w:rsid w:val="00DA3995"/>
    <w:rsid w:val="00DA3D3E"/>
    <w:rsid w:val="00DA60CA"/>
    <w:rsid w:val="00DA7D5E"/>
    <w:rsid w:val="00DB057D"/>
    <w:rsid w:val="00DB0BAF"/>
    <w:rsid w:val="00DB174D"/>
    <w:rsid w:val="00DB18C4"/>
    <w:rsid w:val="00DB1DFB"/>
    <w:rsid w:val="00DB20B6"/>
    <w:rsid w:val="00DB35F4"/>
    <w:rsid w:val="00DB3D29"/>
    <w:rsid w:val="00DB4E03"/>
    <w:rsid w:val="00DB5328"/>
    <w:rsid w:val="00DB538B"/>
    <w:rsid w:val="00DB5E01"/>
    <w:rsid w:val="00DB6EA4"/>
    <w:rsid w:val="00DC0B7B"/>
    <w:rsid w:val="00DC2708"/>
    <w:rsid w:val="00DC3595"/>
    <w:rsid w:val="00DC505A"/>
    <w:rsid w:val="00DC7792"/>
    <w:rsid w:val="00DC7A14"/>
    <w:rsid w:val="00DC7E65"/>
    <w:rsid w:val="00DD06E6"/>
    <w:rsid w:val="00DD2671"/>
    <w:rsid w:val="00DD2C1A"/>
    <w:rsid w:val="00DD2F8F"/>
    <w:rsid w:val="00DD3CB5"/>
    <w:rsid w:val="00DD4EBF"/>
    <w:rsid w:val="00DD571C"/>
    <w:rsid w:val="00DD57A9"/>
    <w:rsid w:val="00DD5BAD"/>
    <w:rsid w:val="00DD72C2"/>
    <w:rsid w:val="00DD7585"/>
    <w:rsid w:val="00DE0201"/>
    <w:rsid w:val="00DE098E"/>
    <w:rsid w:val="00DE0EC7"/>
    <w:rsid w:val="00DE1AD7"/>
    <w:rsid w:val="00DE3A18"/>
    <w:rsid w:val="00DE420C"/>
    <w:rsid w:val="00DE5200"/>
    <w:rsid w:val="00DE582D"/>
    <w:rsid w:val="00DE7972"/>
    <w:rsid w:val="00DF0DCB"/>
    <w:rsid w:val="00DF2057"/>
    <w:rsid w:val="00DF29AE"/>
    <w:rsid w:val="00DF30BB"/>
    <w:rsid w:val="00DF3454"/>
    <w:rsid w:val="00DF3AAE"/>
    <w:rsid w:val="00DF41A9"/>
    <w:rsid w:val="00DF4373"/>
    <w:rsid w:val="00DF49FB"/>
    <w:rsid w:val="00DF4DCC"/>
    <w:rsid w:val="00DF5499"/>
    <w:rsid w:val="00DF5923"/>
    <w:rsid w:val="00DF7712"/>
    <w:rsid w:val="00E0063E"/>
    <w:rsid w:val="00E00E96"/>
    <w:rsid w:val="00E01846"/>
    <w:rsid w:val="00E01A9F"/>
    <w:rsid w:val="00E02805"/>
    <w:rsid w:val="00E02DA1"/>
    <w:rsid w:val="00E0352D"/>
    <w:rsid w:val="00E03FFA"/>
    <w:rsid w:val="00E048B9"/>
    <w:rsid w:val="00E058BB"/>
    <w:rsid w:val="00E061C6"/>
    <w:rsid w:val="00E06279"/>
    <w:rsid w:val="00E06CE6"/>
    <w:rsid w:val="00E07A85"/>
    <w:rsid w:val="00E07EB7"/>
    <w:rsid w:val="00E13424"/>
    <w:rsid w:val="00E139EF"/>
    <w:rsid w:val="00E1416F"/>
    <w:rsid w:val="00E14DF4"/>
    <w:rsid w:val="00E15A6E"/>
    <w:rsid w:val="00E15DA0"/>
    <w:rsid w:val="00E15F37"/>
    <w:rsid w:val="00E16738"/>
    <w:rsid w:val="00E172B5"/>
    <w:rsid w:val="00E21C5B"/>
    <w:rsid w:val="00E21DEF"/>
    <w:rsid w:val="00E220EE"/>
    <w:rsid w:val="00E224B1"/>
    <w:rsid w:val="00E22B89"/>
    <w:rsid w:val="00E2361F"/>
    <w:rsid w:val="00E23B03"/>
    <w:rsid w:val="00E24CE8"/>
    <w:rsid w:val="00E2684C"/>
    <w:rsid w:val="00E26A29"/>
    <w:rsid w:val="00E26AA8"/>
    <w:rsid w:val="00E26C26"/>
    <w:rsid w:val="00E270A6"/>
    <w:rsid w:val="00E273C4"/>
    <w:rsid w:val="00E27440"/>
    <w:rsid w:val="00E30893"/>
    <w:rsid w:val="00E30E36"/>
    <w:rsid w:val="00E31129"/>
    <w:rsid w:val="00E32D95"/>
    <w:rsid w:val="00E33461"/>
    <w:rsid w:val="00E33631"/>
    <w:rsid w:val="00E33783"/>
    <w:rsid w:val="00E34257"/>
    <w:rsid w:val="00E34833"/>
    <w:rsid w:val="00E34E31"/>
    <w:rsid w:val="00E37076"/>
    <w:rsid w:val="00E3771F"/>
    <w:rsid w:val="00E41668"/>
    <w:rsid w:val="00E4171A"/>
    <w:rsid w:val="00E42D8C"/>
    <w:rsid w:val="00E43133"/>
    <w:rsid w:val="00E44B0F"/>
    <w:rsid w:val="00E44C09"/>
    <w:rsid w:val="00E465CB"/>
    <w:rsid w:val="00E471F1"/>
    <w:rsid w:val="00E47A4C"/>
    <w:rsid w:val="00E47CC3"/>
    <w:rsid w:val="00E509CA"/>
    <w:rsid w:val="00E50BA5"/>
    <w:rsid w:val="00E51B21"/>
    <w:rsid w:val="00E51EC4"/>
    <w:rsid w:val="00E5278C"/>
    <w:rsid w:val="00E533BF"/>
    <w:rsid w:val="00E53728"/>
    <w:rsid w:val="00E541F6"/>
    <w:rsid w:val="00E55BF8"/>
    <w:rsid w:val="00E567FD"/>
    <w:rsid w:val="00E56E6B"/>
    <w:rsid w:val="00E56FDE"/>
    <w:rsid w:val="00E57FD9"/>
    <w:rsid w:val="00E60585"/>
    <w:rsid w:val="00E61040"/>
    <w:rsid w:val="00E62B9F"/>
    <w:rsid w:val="00E6503F"/>
    <w:rsid w:val="00E655B3"/>
    <w:rsid w:val="00E65E07"/>
    <w:rsid w:val="00E66214"/>
    <w:rsid w:val="00E669A8"/>
    <w:rsid w:val="00E67128"/>
    <w:rsid w:val="00E6776A"/>
    <w:rsid w:val="00E67AB3"/>
    <w:rsid w:val="00E67E02"/>
    <w:rsid w:val="00E70896"/>
    <w:rsid w:val="00E70D19"/>
    <w:rsid w:val="00E71E2E"/>
    <w:rsid w:val="00E71F59"/>
    <w:rsid w:val="00E72C65"/>
    <w:rsid w:val="00E75DDC"/>
    <w:rsid w:val="00E75E3D"/>
    <w:rsid w:val="00E763B8"/>
    <w:rsid w:val="00E76E01"/>
    <w:rsid w:val="00E778BB"/>
    <w:rsid w:val="00E82BF1"/>
    <w:rsid w:val="00E84AF6"/>
    <w:rsid w:val="00E84F7C"/>
    <w:rsid w:val="00E8564C"/>
    <w:rsid w:val="00E856A1"/>
    <w:rsid w:val="00E8572F"/>
    <w:rsid w:val="00E85A67"/>
    <w:rsid w:val="00E86005"/>
    <w:rsid w:val="00E870D7"/>
    <w:rsid w:val="00E8790A"/>
    <w:rsid w:val="00E87B5B"/>
    <w:rsid w:val="00E916EC"/>
    <w:rsid w:val="00E9261C"/>
    <w:rsid w:val="00E9341C"/>
    <w:rsid w:val="00E937FA"/>
    <w:rsid w:val="00E94491"/>
    <w:rsid w:val="00E955BD"/>
    <w:rsid w:val="00E9582D"/>
    <w:rsid w:val="00E96177"/>
    <w:rsid w:val="00E9703E"/>
    <w:rsid w:val="00E97CB8"/>
    <w:rsid w:val="00EA0850"/>
    <w:rsid w:val="00EA090D"/>
    <w:rsid w:val="00EA1081"/>
    <w:rsid w:val="00EA12C0"/>
    <w:rsid w:val="00EA175F"/>
    <w:rsid w:val="00EA28FA"/>
    <w:rsid w:val="00EA2A16"/>
    <w:rsid w:val="00EA2B5A"/>
    <w:rsid w:val="00EA3670"/>
    <w:rsid w:val="00EA4047"/>
    <w:rsid w:val="00EA4DD0"/>
    <w:rsid w:val="00EA5BF1"/>
    <w:rsid w:val="00EA5EA3"/>
    <w:rsid w:val="00EA6723"/>
    <w:rsid w:val="00EA6CB3"/>
    <w:rsid w:val="00EA74EC"/>
    <w:rsid w:val="00EA7A17"/>
    <w:rsid w:val="00EA7F0F"/>
    <w:rsid w:val="00EB0AD1"/>
    <w:rsid w:val="00EB0B35"/>
    <w:rsid w:val="00EB0DA3"/>
    <w:rsid w:val="00EB1D85"/>
    <w:rsid w:val="00EB36ED"/>
    <w:rsid w:val="00EB3BA6"/>
    <w:rsid w:val="00EB44ED"/>
    <w:rsid w:val="00EB5738"/>
    <w:rsid w:val="00EB5A04"/>
    <w:rsid w:val="00EB66CC"/>
    <w:rsid w:val="00EB725D"/>
    <w:rsid w:val="00EB77FD"/>
    <w:rsid w:val="00EB781E"/>
    <w:rsid w:val="00EB79CB"/>
    <w:rsid w:val="00EC0706"/>
    <w:rsid w:val="00EC0999"/>
    <w:rsid w:val="00EC0A8D"/>
    <w:rsid w:val="00EC0B99"/>
    <w:rsid w:val="00EC28EB"/>
    <w:rsid w:val="00EC2E48"/>
    <w:rsid w:val="00EC37E6"/>
    <w:rsid w:val="00EC39D7"/>
    <w:rsid w:val="00EC3E43"/>
    <w:rsid w:val="00EC52B2"/>
    <w:rsid w:val="00EC5BF7"/>
    <w:rsid w:val="00EC6854"/>
    <w:rsid w:val="00ED10BF"/>
    <w:rsid w:val="00ED1EA2"/>
    <w:rsid w:val="00ED2CDD"/>
    <w:rsid w:val="00ED3237"/>
    <w:rsid w:val="00ED46DB"/>
    <w:rsid w:val="00ED552B"/>
    <w:rsid w:val="00ED5AFD"/>
    <w:rsid w:val="00ED6866"/>
    <w:rsid w:val="00ED6D2F"/>
    <w:rsid w:val="00ED71BB"/>
    <w:rsid w:val="00ED7ACA"/>
    <w:rsid w:val="00ED7DA1"/>
    <w:rsid w:val="00EE0E94"/>
    <w:rsid w:val="00EE1139"/>
    <w:rsid w:val="00EE202F"/>
    <w:rsid w:val="00EE3A58"/>
    <w:rsid w:val="00EE46C1"/>
    <w:rsid w:val="00EE75A7"/>
    <w:rsid w:val="00EF0D8D"/>
    <w:rsid w:val="00EF1C51"/>
    <w:rsid w:val="00EF2897"/>
    <w:rsid w:val="00EF325D"/>
    <w:rsid w:val="00EF45B9"/>
    <w:rsid w:val="00EF5131"/>
    <w:rsid w:val="00EF5416"/>
    <w:rsid w:val="00EF541C"/>
    <w:rsid w:val="00EF597A"/>
    <w:rsid w:val="00EF5E55"/>
    <w:rsid w:val="00EF5E5D"/>
    <w:rsid w:val="00EF608C"/>
    <w:rsid w:val="00EF64F4"/>
    <w:rsid w:val="00EF6DAA"/>
    <w:rsid w:val="00EF7051"/>
    <w:rsid w:val="00EF764D"/>
    <w:rsid w:val="00EF7860"/>
    <w:rsid w:val="00F008B8"/>
    <w:rsid w:val="00F00D61"/>
    <w:rsid w:val="00F014DB"/>
    <w:rsid w:val="00F016A1"/>
    <w:rsid w:val="00F018DF"/>
    <w:rsid w:val="00F02366"/>
    <w:rsid w:val="00F02A05"/>
    <w:rsid w:val="00F0397D"/>
    <w:rsid w:val="00F03BA6"/>
    <w:rsid w:val="00F04C9D"/>
    <w:rsid w:val="00F05A97"/>
    <w:rsid w:val="00F05E68"/>
    <w:rsid w:val="00F05F1C"/>
    <w:rsid w:val="00F071CA"/>
    <w:rsid w:val="00F075A8"/>
    <w:rsid w:val="00F10826"/>
    <w:rsid w:val="00F10BEE"/>
    <w:rsid w:val="00F11142"/>
    <w:rsid w:val="00F11268"/>
    <w:rsid w:val="00F11D72"/>
    <w:rsid w:val="00F12A1D"/>
    <w:rsid w:val="00F1363E"/>
    <w:rsid w:val="00F1385A"/>
    <w:rsid w:val="00F140CD"/>
    <w:rsid w:val="00F153F0"/>
    <w:rsid w:val="00F15A81"/>
    <w:rsid w:val="00F15D2E"/>
    <w:rsid w:val="00F1662D"/>
    <w:rsid w:val="00F16B62"/>
    <w:rsid w:val="00F21BEA"/>
    <w:rsid w:val="00F21D07"/>
    <w:rsid w:val="00F23F4E"/>
    <w:rsid w:val="00F24539"/>
    <w:rsid w:val="00F25165"/>
    <w:rsid w:val="00F2558C"/>
    <w:rsid w:val="00F26061"/>
    <w:rsid w:val="00F261D4"/>
    <w:rsid w:val="00F26569"/>
    <w:rsid w:val="00F269EA"/>
    <w:rsid w:val="00F26E83"/>
    <w:rsid w:val="00F26FED"/>
    <w:rsid w:val="00F27153"/>
    <w:rsid w:val="00F271F0"/>
    <w:rsid w:val="00F271FE"/>
    <w:rsid w:val="00F323C3"/>
    <w:rsid w:val="00F32454"/>
    <w:rsid w:val="00F35180"/>
    <w:rsid w:val="00F35EEF"/>
    <w:rsid w:val="00F36621"/>
    <w:rsid w:val="00F36A88"/>
    <w:rsid w:val="00F405D5"/>
    <w:rsid w:val="00F406EE"/>
    <w:rsid w:val="00F40BB1"/>
    <w:rsid w:val="00F43964"/>
    <w:rsid w:val="00F43BDA"/>
    <w:rsid w:val="00F43C6E"/>
    <w:rsid w:val="00F44638"/>
    <w:rsid w:val="00F457BE"/>
    <w:rsid w:val="00F47D3C"/>
    <w:rsid w:val="00F5053A"/>
    <w:rsid w:val="00F50FE6"/>
    <w:rsid w:val="00F51073"/>
    <w:rsid w:val="00F514C9"/>
    <w:rsid w:val="00F51A62"/>
    <w:rsid w:val="00F52E60"/>
    <w:rsid w:val="00F53391"/>
    <w:rsid w:val="00F535C4"/>
    <w:rsid w:val="00F55632"/>
    <w:rsid w:val="00F56DDC"/>
    <w:rsid w:val="00F57CCC"/>
    <w:rsid w:val="00F611F5"/>
    <w:rsid w:val="00F61A7A"/>
    <w:rsid w:val="00F62377"/>
    <w:rsid w:val="00F626E3"/>
    <w:rsid w:val="00F6347E"/>
    <w:rsid w:val="00F64361"/>
    <w:rsid w:val="00F64D9F"/>
    <w:rsid w:val="00F65824"/>
    <w:rsid w:val="00F66791"/>
    <w:rsid w:val="00F6690C"/>
    <w:rsid w:val="00F6721C"/>
    <w:rsid w:val="00F7003E"/>
    <w:rsid w:val="00F702E0"/>
    <w:rsid w:val="00F70662"/>
    <w:rsid w:val="00F7068E"/>
    <w:rsid w:val="00F70BA3"/>
    <w:rsid w:val="00F71E8B"/>
    <w:rsid w:val="00F72B44"/>
    <w:rsid w:val="00F72CA4"/>
    <w:rsid w:val="00F74564"/>
    <w:rsid w:val="00F76720"/>
    <w:rsid w:val="00F768F9"/>
    <w:rsid w:val="00F76F90"/>
    <w:rsid w:val="00F773C5"/>
    <w:rsid w:val="00F775F6"/>
    <w:rsid w:val="00F80469"/>
    <w:rsid w:val="00F8117B"/>
    <w:rsid w:val="00F82310"/>
    <w:rsid w:val="00F82A20"/>
    <w:rsid w:val="00F82DBE"/>
    <w:rsid w:val="00F832DB"/>
    <w:rsid w:val="00F83564"/>
    <w:rsid w:val="00F83F70"/>
    <w:rsid w:val="00F84785"/>
    <w:rsid w:val="00F85443"/>
    <w:rsid w:val="00F8695E"/>
    <w:rsid w:val="00F86D0C"/>
    <w:rsid w:val="00F86F08"/>
    <w:rsid w:val="00F90220"/>
    <w:rsid w:val="00F90C5E"/>
    <w:rsid w:val="00F91F39"/>
    <w:rsid w:val="00F92C3F"/>
    <w:rsid w:val="00F92EB9"/>
    <w:rsid w:val="00F93573"/>
    <w:rsid w:val="00F938AA"/>
    <w:rsid w:val="00F93C14"/>
    <w:rsid w:val="00F94301"/>
    <w:rsid w:val="00F94823"/>
    <w:rsid w:val="00F9639A"/>
    <w:rsid w:val="00F97395"/>
    <w:rsid w:val="00FA0666"/>
    <w:rsid w:val="00FA06E5"/>
    <w:rsid w:val="00FA09EA"/>
    <w:rsid w:val="00FA16FF"/>
    <w:rsid w:val="00FA1D91"/>
    <w:rsid w:val="00FA2A67"/>
    <w:rsid w:val="00FA2BAC"/>
    <w:rsid w:val="00FA2C0E"/>
    <w:rsid w:val="00FA2D86"/>
    <w:rsid w:val="00FA36C9"/>
    <w:rsid w:val="00FA37E1"/>
    <w:rsid w:val="00FA3CD8"/>
    <w:rsid w:val="00FA3D45"/>
    <w:rsid w:val="00FA3E4A"/>
    <w:rsid w:val="00FA477D"/>
    <w:rsid w:val="00FA5361"/>
    <w:rsid w:val="00FA5FD8"/>
    <w:rsid w:val="00FA6653"/>
    <w:rsid w:val="00FA6AB1"/>
    <w:rsid w:val="00FA72CB"/>
    <w:rsid w:val="00FA7B26"/>
    <w:rsid w:val="00FB2789"/>
    <w:rsid w:val="00FB34D8"/>
    <w:rsid w:val="00FB374A"/>
    <w:rsid w:val="00FB3EB2"/>
    <w:rsid w:val="00FB5580"/>
    <w:rsid w:val="00FB616C"/>
    <w:rsid w:val="00FB6C42"/>
    <w:rsid w:val="00FB799F"/>
    <w:rsid w:val="00FC174B"/>
    <w:rsid w:val="00FC197F"/>
    <w:rsid w:val="00FC1BDF"/>
    <w:rsid w:val="00FC2AB0"/>
    <w:rsid w:val="00FC325C"/>
    <w:rsid w:val="00FC34F3"/>
    <w:rsid w:val="00FC398A"/>
    <w:rsid w:val="00FC52C2"/>
    <w:rsid w:val="00FC53F4"/>
    <w:rsid w:val="00FC5573"/>
    <w:rsid w:val="00FC57AC"/>
    <w:rsid w:val="00FC639F"/>
    <w:rsid w:val="00FC6C9B"/>
    <w:rsid w:val="00FD04B2"/>
    <w:rsid w:val="00FD0937"/>
    <w:rsid w:val="00FD1274"/>
    <w:rsid w:val="00FD1346"/>
    <w:rsid w:val="00FD298C"/>
    <w:rsid w:val="00FD2FDC"/>
    <w:rsid w:val="00FD371C"/>
    <w:rsid w:val="00FD53D6"/>
    <w:rsid w:val="00FD6CF8"/>
    <w:rsid w:val="00FD7CBA"/>
    <w:rsid w:val="00FD7D9E"/>
    <w:rsid w:val="00FE0494"/>
    <w:rsid w:val="00FE19DD"/>
    <w:rsid w:val="00FE1CB8"/>
    <w:rsid w:val="00FE268E"/>
    <w:rsid w:val="00FE33F0"/>
    <w:rsid w:val="00FE387F"/>
    <w:rsid w:val="00FF0E9C"/>
    <w:rsid w:val="00FF106B"/>
    <w:rsid w:val="00FF199E"/>
    <w:rsid w:val="00FF1E69"/>
    <w:rsid w:val="00FF30E7"/>
    <w:rsid w:val="00FF378D"/>
    <w:rsid w:val="00FF43B9"/>
    <w:rsid w:val="00FF4AA2"/>
    <w:rsid w:val="00FF5B19"/>
    <w:rsid w:val="00FF6660"/>
    <w:rsid w:val="013AE59F"/>
    <w:rsid w:val="014807EE"/>
    <w:rsid w:val="014C9B75"/>
    <w:rsid w:val="016E2097"/>
    <w:rsid w:val="021EE4D9"/>
    <w:rsid w:val="023A100C"/>
    <w:rsid w:val="023F4B0F"/>
    <w:rsid w:val="026123D9"/>
    <w:rsid w:val="030A22CE"/>
    <w:rsid w:val="03A94792"/>
    <w:rsid w:val="040B0E4A"/>
    <w:rsid w:val="04193832"/>
    <w:rsid w:val="045B7301"/>
    <w:rsid w:val="046A0D23"/>
    <w:rsid w:val="0482D874"/>
    <w:rsid w:val="05B08000"/>
    <w:rsid w:val="060B1ED8"/>
    <w:rsid w:val="061A8885"/>
    <w:rsid w:val="06D8FBC9"/>
    <w:rsid w:val="074C6AA9"/>
    <w:rsid w:val="078DE358"/>
    <w:rsid w:val="07994F1E"/>
    <w:rsid w:val="07A9415C"/>
    <w:rsid w:val="07F4ACBD"/>
    <w:rsid w:val="08203850"/>
    <w:rsid w:val="084A044F"/>
    <w:rsid w:val="08D8C78E"/>
    <w:rsid w:val="0933A415"/>
    <w:rsid w:val="09843B9D"/>
    <w:rsid w:val="09861735"/>
    <w:rsid w:val="09DADCA2"/>
    <w:rsid w:val="09EB264E"/>
    <w:rsid w:val="0A2F8664"/>
    <w:rsid w:val="0A96CAC8"/>
    <w:rsid w:val="0ABFE6DF"/>
    <w:rsid w:val="0AE81F04"/>
    <w:rsid w:val="0B4478DB"/>
    <w:rsid w:val="0BC43388"/>
    <w:rsid w:val="0BCD9D52"/>
    <w:rsid w:val="0C5FC0E4"/>
    <w:rsid w:val="0CE108D4"/>
    <w:rsid w:val="0CFFAF52"/>
    <w:rsid w:val="0D2198BF"/>
    <w:rsid w:val="0D271CD2"/>
    <w:rsid w:val="0D77FC5B"/>
    <w:rsid w:val="0D97B07D"/>
    <w:rsid w:val="0DB3A55A"/>
    <w:rsid w:val="0DB946DC"/>
    <w:rsid w:val="0DD25D01"/>
    <w:rsid w:val="0E4A7890"/>
    <w:rsid w:val="0E90D5B1"/>
    <w:rsid w:val="0FCEB42B"/>
    <w:rsid w:val="1006C5C2"/>
    <w:rsid w:val="100DD076"/>
    <w:rsid w:val="10104683"/>
    <w:rsid w:val="1058D4DA"/>
    <w:rsid w:val="1078BA33"/>
    <w:rsid w:val="10D0044E"/>
    <w:rsid w:val="1140A3A0"/>
    <w:rsid w:val="115DDD3C"/>
    <w:rsid w:val="11711051"/>
    <w:rsid w:val="11C87068"/>
    <w:rsid w:val="12598222"/>
    <w:rsid w:val="12ADD553"/>
    <w:rsid w:val="12C33FE4"/>
    <w:rsid w:val="12C60284"/>
    <w:rsid w:val="13294BBB"/>
    <w:rsid w:val="134AE735"/>
    <w:rsid w:val="1358A155"/>
    <w:rsid w:val="1444C5B3"/>
    <w:rsid w:val="144B9FF4"/>
    <w:rsid w:val="149CB04C"/>
    <w:rsid w:val="14CB59EE"/>
    <w:rsid w:val="15019AC8"/>
    <w:rsid w:val="15227138"/>
    <w:rsid w:val="15627132"/>
    <w:rsid w:val="15E63052"/>
    <w:rsid w:val="16336DDB"/>
    <w:rsid w:val="1693C2CE"/>
    <w:rsid w:val="16F88788"/>
    <w:rsid w:val="176A2F7F"/>
    <w:rsid w:val="1874B15C"/>
    <w:rsid w:val="18C2854E"/>
    <w:rsid w:val="190D227E"/>
    <w:rsid w:val="19DDF293"/>
    <w:rsid w:val="1A0075D6"/>
    <w:rsid w:val="1A15471A"/>
    <w:rsid w:val="1A213754"/>
    <w:rsid w:val="1A80D502"/>
    <w:rsid w:val="1B9554D0"/>
    <w:rsid w:val="1BDF4F80"/>
    <w:rsid w:val="1C0C4D02"/>
    <w:rsid w:val="1C1DAF17"/>
    <w:rsid w:val="1C3D5697"/>
    <w:rsid w:val="1C8AD284"/>
    <w:rsid w:val="1CD861B3"/>
    <w:rsid w:val="1D248879"/>
    <w:rsid w:val="1D760F86"/>
    <w:rsid w:val="1DC14521"/>
    <w:rsid w:val="1E1C568C"/>
    <w:rsid w:val="1E27F2AC"/>
    <w:rsid w:val="1E53C239"/>
    <w:rsid w:val="1EC33605"/>
    <w:rsid w:val="1EF8D523"/>
    <w:rsid w:val="1EFC5B8C"/>
    <w:rsid w:val="1F74A9EC"/>
    <w:rsid w:val="20BD0B0E"/>
    <w:rsid w:val="20D0F26B"/>
    <w:rsid w:val="214D07D5"/>
    <w:rsid w:val="21CD0EFC"/>
    <w:rsid w:val="22406608"/>
    <w:rsid w:val="22631F89"/>
    <w:rsid w:val="22746B49"/>
    <w:rsid w:val="229E9B0D"/>
    <w:rsid w:val="22B96238"/>
    <w:rsid w:val="22C36F3A"/>
    <w:rsid w:val="23193099"/>
    <w:rsid w:val="236BD5A8"/>
    <w:rsid w:val="237685F3"/>
    <w:rsid w:val="238551AD"/>
    <w:rsid w:val="23E4230D"/>
    <w:rsid w:val="23EFF10B"/>
    <w:rsid w:val="23F24358"/>
    <w:rsid w:val="2409AF46"/>
    <w:rsid w:val="24133007"/>
    <w:rsid w:val="2483B91A"/>
    <w:rsid w:val="24E57ED7"/>
    <w:rsid w:val="24F81564"/>
    <w:rsid w:val="25105CDD"/>
    <w:rsid w:val="257B454B"/>
    <w:rsid w:val="25916116"/>
    <w:rsid w:val="25DAEB73"/>
    <w:rsid w:val="26557A9B"/>
    <w:rsid w:val="26776408"/>
    <w:rsid w:val="2698C56A"/>
    <w:rsid w:val="26D6D982"/>
    <w:rsid w:val="27714286"/>
    <w:rsid w:val="277ACE3B"/>
    <w:rsid w:val="279F065E"/>
    <w:rsid w:val="281E164C"/>
    <w:rsid w:val="287FAA33"/>
    <w:rsid w:val="28C09470"/>
    <w:rsid w:val="28E2D3CF"/>
    <w:rsid w:val="28ED14C2"/>
    <w:rsid w:val="2906227B"/>
    <w:rsid w:val="29D073C1"/>
    <w:rsid w:val="29D7BC3A"/>
    <w:rsid w:val="29F9108D"/>
    <w:rsid w:val="2ABE67A3"/>
    <w:rsid w:val="2AE32B25"/>
    <w:rsid w:val="2BA1EAE3"/>
    <w:rsid w:val="2BB541B8"/>
    <w:rsid w:val="2C223363"/>
    <w:rsid w:val="2C58198F"/>
    <w:rsid w:val="2C9CD113"/>
    <w:rsid w:val="2CB37654"/>
    <w:rsid w:val="2CFF03A0"/>
    <w:rsid w:val="2D0FA7FA"/>
    <w:rsid w:val="2D172FDE"/>
    <w:rsid w:val="2D23C999"/>
    <w:rsid w:val="2D3D0984"/>
    <w:rsid w:val="2D601749"/>
    <w:rsid w:val="2D8F189C"/>
    <w:rsid w:val="2DFBAF99"/>
    <w:rsid w:val="2E3A040F"/>
    <w:rsid w:val="2ED7BDCC"/>
    <w:rsid w:val="2EF8A84F"/>
    <w:rsid w:val="2F153448"/>
    <w:rsid w:val="2F4E25F7"/>
    <w:rsid w:val="2FAF60DE"/>
    <w:rsid w:val="2FBFBE2A"/>
    <w:rsid w:val="2FFCABCF"/>
    <w:rsid w:val="302E8506"/>
    <w:rsid w:val="3085A651"/>
    <w:rsid w:val="30CFF057"/>
    <w:rsid w:val="30FFE24F"/>
    <w:rsid w:val="31040F41"/>
    <w:rsid w:val="314C2F4C"/>
    <w:rsid w:val="3151A35B"/>
    <w:rsid w:val="31526D05"/>
    <w:rsid w:val="31CDE237"/>
    <w:rsid w:val="31F7EA61"/>
    <w:rsid w:val="3250849F"/>
    <w:rsid w:val="3280F5C9"/>
    <w:rsid w:val="32A126BF"/>
    <w:rsid w:val="34050B21"/>
    <w:rsid w:val="3442D340"/>
    <w:rsid w:val="346BB072"/>
    <w:rsid w:val="349628D6"/>
    <w:rsid w:val="34A27712"/>
    <w:rsid w:val="34E39930"/>
    <w:rsid w:val="354B1065"/>
    <w:rsid w:val="356791C6"/>
    <w:rsid w:val="35C18DC5"/>
    <w:rsid w:val="35C6908B"/>
    <w:rsid w:val="35ED66EF"/>
    <w:rsid w:val="35FAA6B2"/>
    <w:rsid w:val="3630769F"/>
    <w:rsid w:val="365B927E"/>
    <w:rsid w:val="369CFD3C"/>
    <w:rsid w:val="374EB305"/>
    <w:rsid w:val="3757F4AF"/>
    <w:rsid w:val="37588B34"/>
    <w:rsid w:val="37884C30"/>
    <w:rsid w:val="37F43B55"/>
    <w:rsid w:val="3862C097"/>
    <w:rsid w:val="38788160"/>
    <w:rsid w:val="388BA564"/>
    <w:rsid w:val="38F01DA4"/>
    <w:rsid w:val="398BDDD1"/>
    <w:rsid w:val="3996283C"/>
    <w:rsid w:val="39A071AC"/>
    <w:rsid w:val="39B4B806"/>
    <w:rsid w:val="3A5F87FB"/>
    <w:rsid w:val="3B3918DD"/>
    <w:rsid w:val="3BC04692"/>
    <w:rsid w:val="3BD897B0"/>
    <w:rsid w:val="3BEFCE74"/>
    <w:rsid w:val="3C1D01BF"/>
    <w:rsid w:val="3C21CF85"/>
    <w:rsid w:val="3C3C2B03"/>
    <w:rsid w:val="3C5D8C65"/>
    <w:rsid w:val="3CA910EE"/>
    <w:rsid w:val="3CEF67C9"/>
    <w:rsid w:val="3D519A56"/>
    <w:rsid w:val="3D530183"/>
    <w:rsid w:val="3D5B0420"/>
    <w:rsid w:val="3DECF4E1"/>
    <w:rsid w:val="3E0194AB"/>
    <w:rsid w:val="3E1AD750"/>
    <w:rsid w:val="3E685417"/>
    <w:rsid w:val="3F0197E9"/>
    <w:rsid w:val="3F7A4CF2"/>
    <w:rsid w:val="3FC33F51"/>
    <w:rsid w:val="3FE64D16"/>
    <w:rsid w:val="40167C5E"/>
    <w:rsid w:val="408C2FD1"/>
    <w:rsid w:val="40B888E5"/>
    <w:rsid w:val="4129A875"/>
    <w:rsid w:val="417A08B3"/>
    <w:rsid w:val="4220A7C6"/>
    <w:rsid w:val="4238A133"/>
    <w:rsid w:val="4291F082"/>
    <w:rsid w:val="42930437"/>
    <w:rsid w:val="42936882"/>
    <w:rsid w:val="42C3CA9B"/>
    <w:rsid w:val="42E431B3"/>
    <w:rsid w:val="43022B2D"/>
    <w:rsid w:val="4331F62A"/>
    <w:rsid w:val="434057C6"/>
    <w:rsid w:val="4351777B"/>
    <w:rsid w:val="438B5A55"/>
    <w:rsid w:val="43E55559"/>
    <w:rsid w:val="4481AC5F"/>
    <w:rsid w:val="44B82AA2"/>
    <w:rsid w:val="44E543BB"/>
    <w:rsid w:val="4512421F"/>
    <w:rsid w:val="455F5695"/>
    <w:rsid w:val="45B10141"/>
    <w:rsid w:val="46BF1A9F"/>
    <w:rsid w:val="46D767B4"/>
    <w:rsid w:val="46F8C916"/>
    <w:rsid w:val="47ADD465"/>
    <w:rsid w:val="481D859A"/>
    <w:rsid w:val="483231FE"/>
    <w:rsid w:val="48A6E698"/>
    <w:rsid w:val="493F1CF2"/>
    <w:rsid w:val="496559DC"/>
    <w:rsid w:val="49898B5A"/>
    <w:rsid w:val="498C3A25"/>
    <w:rsid w:val="49B4A8CB"/>
    <w:rsid w:val="49DEF4C5"/>
    <w:rsid w:val="4A0C9566"/>
    <w:rsid w:val="4A0EC90B"/>
    <w:rsid w:val="4A3A5171"/>
    <w:rsid w:val="4A7C0F51"/>
    <w:rsid w:val="4BBF6DAD"/>
    <w:rsid w:val="4BF724D9"/>
    <w:rsid w:val="4C10429E"/>
    <w:rsid w:val="4C6869A5"/>
    <w:rsid w:val="4C7B6AE4"/>
    <w:rsid w:val="4CD8FD50"/>
    <w:rsid w:val="4D1F5505"/>
    <w:rsid w:val="4DC01AF5"/>
    <w:rsid w:val="4DD1ED44"/>
    <w:rsid w:val="4DF8EAB9"/>
    <w:rsid w:val="4E3D485B"/>
    <w:rsid w:val="4E5190B7"/>
    <w:rsid w:val="4EBFF8B4"/>
    <w:rsid w:val="4EE8FAC6"/>
    <w:rsid w:val="4EF04FD9"/>
    <w:rsid w:val="4EF9DB8E"/>
    <w:rsid w:val="4F80F950"/>
    <w:rsid w:val="4FAE29A3"/>
    <w:rsid w:val="4FBC141D"/>
    <w:rsid w:val="4FD8C1AA"/>
    <w:rsid w:val="50D3B272"/>
    <w:rsid w:val="51029005"/>
    <w:rsid w:val="5120954D"/>
    <w:rsid w:val="51275387"/>
    <w:rsid w:val="516412ED"/>
    <w:rsid w:val="5230E4D8"/>
    <w:rsid w:val="5234169E"/>
    <w:rsid w:val="5271C960"/>
    <w:rsid w:val="52A55E67"/>
    <w:rsid w:val="52D02ED8"/>
    <w:rsid w:val="530176E5"/>
    <w:rsid w:val="53BFEA29"/>
    <w:rsid w:val="53C5C4CD"/>
    <w:rsid w:val="53FB3BBA"/>
    <w:rsid w:val="541FBFD1"/>
    <w:rsid w:val="54B9F1D3"/>
    <w:rsid w:val="551611DB"/>
    <w:rsid w:val="554A0068"/>
    <w:rsid w:val="557D4A44"/>
    <w:rsid w:val="55840ADC"/>
    <w:rsid w:val="55901BAF"/>
    <w:rsid w:val="5599C10D"/>
    <w:rsid w:val="563662B5"/>
    <w:rsid w:val="5674F31B"/>
    <w:rsid w:val="56805C6A"/>
    <w:rsid w:val="56C8642F"/>
    <w:rsid w:val="5723A47B"/>
    <w:rsid w:val="572F9EF6"/>
    <w:rsid w:val="57572128"/>
    <w:rsid w:val="5781648C"/>
    <w:rsid w:val="57CC49BD"/>
    <w:rsid w:val="57E83EDD"/>
    <w:rsid w:val="581F09F6"/>
    <w:rsid w:val="5875A238"/>
    <w:rsid w:val="5889831D"/>
    <w:rsid w:val="595B3565"/>
    <w:rsid w:val="5995183F"/>
    <w:rsid w:val="59EE54B7"/>
    <w:rsid w:val="5A43D8B0"/>
    <w:rsid w:val="5AC57FF4"/>
    <w:rsid w:val="5B31EA2B"/>
    <w:rsid w:val="5B4829FC"/>
    <w:rsid w:val="5BA4F1F5"/>
    <w:rsid w:val="5BB96A25"/>
    <w:rsid w:val="5BDDBB6B"/>
    <w:rsid w:val="5BEF8DBA"/>
    <w:rsid w:val="5C2787C3"/>
    <w:rsid w:val="5C4F5C34"/>
    <w:rsid w:val="5C4FAFDC"/>
    <w:rsid w:val="5C988CAF"/>
    <w:rsid w:val="5CB4281C"/>
    <w:rsid w:val="5D07FC02"/>
    <w:rsid w:val="5DA178F3"/>
    <w:rsid w:val="5DB93F8F"/>
    <w:rsid w:val="5E51817C"/>
    <w:rsid w:val="5E668591"/>
    <w:rsid w:val="5E736AA6"/>
    <w:rsid w:val="5EC9D979"/>
    <w:rsid w:val="5F11DF69"/>
    <w:rsid w:val="5F56D658"/>
    <w:rsid w:val="5F632399"/>
    <w:rsid w:val="5FB4DB00"/>
    <w:rsid w:val="600B4990"/>
    <w:rsid w:val="60123A9B"/>
    <w:rsid w:val="60195340"/>
    <w:rsid w:val="605ABDBB"/>
    <w:rsid w:val="60668DCC"/>
    <w:rsid w:val="60913BFE"/>
    <w:rsid w:val="611B991B"/>
    <w:rsid w:val="611EA9F1"/>
    <w:rsid w:val="61BF13FD"/>
    <w:rsid w:val="61DA0C5F"/>
    <w:rsid w:val="61E37454"/>
    <w:rsid w:val="61FA0356"/>
    <w:rsid w:val="625FA41F"/>
    <w:rsid w:val="62954DDD"/>
    <w:rsid w:val="63166D94"/>
    <w:rsid w:val="631F9D65"/>
    <w:rsid w:val="634252DA"/>
    <w:rsid w:val="63FA54A1"/>
    <w:rsid w:val="64BC8879"/>
    <w:rsid w:val="64D732CF"/>
    <w:rsid w:val="6551B67A"/>
    <w:rsid w:val="662EFE67"/>
    <w:rsid w:val="6664E493"/>
    <w:rsid w:val="668A5A31"/>
    <w:rsid w:val="679E294B"/>
    <w:rsid w:val="67D5BB43"/>
    <w:rsid w:val="6976515D"/>
    <w:rsid w:val="698A8BC8"/>
    <w:rsid w:val="6994D633"/>
    <w:rsid w:val="69AD1C1A"/>
    <w:rsid w:val="69EF6810"/>
    <w:rsid w:val="6A4995E5"/>
    <w:rsid w:val="6A881B57"/>
    <w:rsid w:val="6BA37EF7"/>
    <w:rsid w:val="6C754910"/>
    <w:rsid w:val="6CB5E9E1"/>
    <w:rsid w:val="6CC22BEB"/>
    <w:rsid w:val="6CD3FE3A"/>
    <w:rsid w:val="6CFD4BD0"/>
    <w:rsid w:val="6D3CF178"/>
    <w:rsid w:val="6D60DF12"/>
    <w:rsid w:val="6D92717E"/>
    <w:rsid w:val="6DC22F29"/>
    <w:rsid w:val="6DD71E0E"/>
    <w:rsid w:val="6E16F591"/>
    <w:rsid w:val="6E405BAB"/>
    <w:rsid w:val="6EAFB7A3"/>
    <w:rsid w:val="6FD44D16"/>
    <w:rsid w:val="7003E542"/>
    <w:rsid w:val="7029BF2B"/>
    <w:rsid w:val="70487C9A"/>
    <w:rsid w:val="70D78478"/>
    <w:rsid w:val="70DDAB96"/>
    <w:rsid w:val="70EDA9E8"/>
    <w:rsid w:val="717199D4"/>
    <w:rsid w:val="71A373ED"/>
    <w:rsid w:val="71B690C3"/>
    <w:rsid w:val="71BE9488"/>
    <w:rsid w:val="721476D7"/>
    <w:rsid w:val="728AC166"/>
    <w:rsid w:val="72BDE606"/>
    <w:rsid w:val="72E157D3"/>
    <w:rsid w:val="732AD7B1"/>
    <w:rsid w:val="732C5EA6"/>
    <w:rsid w:val="743FB3D3"/>
    <w:rsid w:val="745B3F66"/>
    <w:rsid w:val="7480DB1A"/>
    <w:rsid w:val="750619F3"/>
    <w:rsid w:val="758391B8"/>
    <w:rsid w:val="75C8249F"/>
    <w:rsid w:val="762244DF"/>
    <w:rsid w:val="76479541"/>
    <w:rsid w:val="76E49FDC"/>
    <w:rsid w:val="770FAFE5"/>
    <w:rsid w:val="77C3C27F"/>
    <w:rsid w:val="780D25CB"/>
    <w:rsid w:val="7844AB21"/>
    <w:rsid w:val="784A229A"/>
    <w:rsid w:val="78750D3A"/>
    <w:rsid w:val="7882BC3C"/>
    <w:rsid w:val="78C913F1"/>
    <w:rsid w:val="792524D4"/>
    <w:rsid w:val="794552CD"/>
    <w:rsid w:val="79EF104B"/>
    <w:rsid w:val="7A2A382A"/>
    <w:rsid w:val="7A3742BE"/>
    <w:rsid w:val="7A56913E"/>
    <w:rsid w:val="7A75ED53"/>
    <w:rsid w:val="7AA9372F"/>
    <w:rsid w:val="7ACA4084"/>
    <w:rsid w:val="7BCDDD88"/>
    <w:rsid w:val="7BDDE96F"/>
    <w:rsid w:val="7C678AD3"/>
    <w:rsid w:val="7CE67EA1"/>
    <w:rsid w:val="7D142BC8"/>
    <w:rsid w:val="7D295519"/>
    <w:rsid w:val="7D571EE6"/>
    <w:rsid w:val="7D5ACFF7"/>
    <w:rsid w:val="7E5632FB"/>
    <w:rsid w:val="7E7AF8F4"/>
    <w:rsid w:val="7EEAEB82"/>
    <w:rsid w:val="7EEE5000"/>
    <w:rsid w:val="7F2F190A"/>
    <w:rsid w:val="7F2FD172"/>
    <w:rsid w:val="7F47FDB0"/>
    <w:rsid w:val="7FC32745"/>
    <w:rsid w:val="7FF024C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071A"/>
  <w15:docId w15:val="{BFC8ECB8-15D2-40E0-B11D-0911E28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th-TH"/>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C043ED"/>
    <w:pPr>
      <w:tabs>
        <w:tab w:val="center" w:pos="4680"/>
        <w:tab w:val="right" w:pos="9360"/>
      </w:tabs>
      <w:spacing w:line="240" w:lineRule="auto"/>
    </w:pPr>
    <w:rPr>
      <w:rFonts w:cs="Cordia New"/>
      <w:szCs w:val="28"/>
    </w:rPr>
  </w:style>
  <w:style w:type="character" w:customStyle="1" w:styleId="a6">
    <w:name w:val="หัวกระดาษ อักขระ"/>
    <w:basedOn w:val="a0"/>
    <w:link w:val="a5"/>
    <w:uiPriority w:val="99"/>
    <w:rsid w:val="00B74EA0"/>
    <w:rPr>
      <w:rFonts w:cs="Cordia New"/>
      <w:szCs w:val="28"/>
    </w:rPr>
  </w:style>
  <w:style w:type="paragraph" w:styleId="a7">
    <w:name w:val="footer"/>
    <w:basedOn w:val="a"/>
    <w:link w:val="a8"/>
    <w:uiPriority w:val="99"/>
    <w:unhideWhenUsed/>
    <w:rsid w:val="00C043ED"/>
    <w:pPr>
      <w:tabs>
        <w:tab w:val="center" w:pos="4680"/>
        <w:tab w:val="right" w:pos="9360"/>
      </w:tabs>
      <w:spacing w:line="240" w:lineRule="auto"/>
    </w:pPr>
    <w:rPr>
      <w:rFonts w:cs="Cordia New"/>
      <w:szCs w:val="28"/>
    </w:rPr>
  </w:style>
  <w:style w:type="character" w:customStyle="1" w:styleId="a8">
    <w:name w:val="ท้ายกระดาษ อักขระ"/>
    <w:basedOn w:val="a0"/>
    <w:link w:val="a7"/>
    <w:uiPriority w:val="99"/>
    <w:rsid w:val="00B74EA0"/>
    <w:rPr>
      <w:rFonts w:cs="Cordia New"/>
      <w:szCs w:val="28"/>
    </w:rPr>
  </w:style>
  <w:style w:type="paragraph" w:styleId="a9">
    <w:name w:val="Normal (Web)"/>
    <w:basedOn w:val="a"/>
    <w:uiPriority w:val="99"/>
    <w:unhideWhenUsed/>
    <w:rsid w:val="00B74EA0"/>
    <w:pPr>
      <w:spacing w:before="100" w:beforeAutospacing="1" w:after="100" w:afterAutospacing="1" w:line="240" w:lineRule="auto"/>
    </w:pPr>
    <w:rPr>
      <w:rFonts w:ascii="Angsana New" w:eastAsia="Times New Roman" w:hAnsi="Angsana New" w:cs="Angsana New"/>
      <w:sz w:val="28"/>
      <w:szCs w:val="28"/>
      <w:lang w:val="en-US"/>
    </w:rPr>
  </w:style>
  <w:style w:type="table" w:styleId="aa">
    <w:name w:val="Table Grid"/>
    <w:basedOn w:val="a1"/>
    <w:uiPriority w:val="39"/>
    <w:rsid w:val="00EB5A0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หัวเรื่อง 1 อักขระ"/>
    <w:basedOn w:val="a0"/>
    <w:link w:val="1"/>
    <w:uiPriority w:val="9"/>
    <w:rsid w:val="00243DF3"/>
    <w:rPr>
      <w:sz w:val="40"/>
      <w:szCs w:val="40"/>
    </w:rPr>
  </w:style>
  <w:style w:type="paragraph" w:styleId="ab">
    <w:name w:val="Bibliography"/>
    <w:basedOn w:val="a"/>
    <w:next w:val="a"/>
    <w:uiPriority w:val="37"/>
    <w:unhideWhenUsed/>
    <w:rsid w:val="00243DF3"/>
    <w:rPr>
      <w:rFonts w:cs="Cordia New"/>
      <w:szCs w:val="28"/>
    </w:rPr>
  </w:style>
  <w:style w:type="paragraph" w:styleId="ac">
    <w:name w:val="List Paragraph"/>
    <w:basedOn w:val="a"/>
    <w:uiPriority w:val="34"/>
    <w:qFormat/>
    <w:rsid w:val="001F6ABB"/>
    <w:pPr>
      <w:spacing w:after="160" w:line="259" w:lineRule="auto"/>
      <w:ind w:left="720"/>
      <w:contextualSpacing/>
    </w:pPr>
    <w:rPr>
      <w:rFonts w:asciiTheme="minorHAnsi" w:eastAsiaTheme="minorHAnsi" w:hAnsiTheme="minorHAnsi" w:cstheme="minorBidi"/>
      <w:szCs w:val="28"/>
      <w:lang w:val="en-US"/>
    </w:rPr>
  </w:style>
  <w:style w:type="character" w:styleId="ad">
    <w:name w:val="Hyperlink"/>
    <w:basedOn w:val="a0"/>
    <w:uiPriority w:val="99"/>
    <w:unhideWhenUsed/>
    <w:rsid w:val="00413D77"/>
    <w:rPr>
      <w:color w:val="0000FF" w:themeColor="hyperlink"/>
      <w:u w:val="single"/>
    </w:rPr>
  </w:style>
  <w:style w:type="character" w:customStyle="1" w:styleId="s1">
    <w:name w:val="s1"/>
    <w:basedOn w:val="a0"/>
    <w:rsid w:val="008B20DA"/>
    <w:rPr>
      <w:rFonts w:ascii="Thonburi" w:hAnsi="Thonburi" w:hint="default"/>
      <w:b w:val="0"/>
      <w:bCs w:val="0"/>
      <w:i w:val="0"/>
      <w:iCs w:val="0"/>
      <w:sz w:val="26"/>
      <w:szCs w:val="26"/>
    </w:rPr>
  </w:style>
  <w:style w:type="character" w:customStyle="1" w:styleId="s2">
    <w:name w:val="s2"/>
    <w:basedOn w:val="a0"/>
    <w:rsid w:val="008B20DA"/>
    <w:rPr>
      <w:rFonts w:ascii=".SFUI-Regular" w:hAnsi=".SFUI-Regular" w:hint="default"/>
      <w:b w:val="0"/>
      <w:bCs w:val="0"/>
      <w:i w:val="0"/>
      <w:iCs w:val="0"/>
      <w:sz w:val="26"/>
      <w:szCs w:val="26"/>
    </w:rPr>
  </w:style>
  <w:style w:type="character" w:customStyle="1" w:styleId="apple-converted-space">
    <w:name w:val="apple-converted-space"/>
    <w:basedOn w:val="a0"/>
    <w:rsid w:val="008B20DA"/>
  </w:style>
  <w:style w:type="character" w:styleId="ae">
    <w:name w:val="FollowedHyperlink"/>
    <w:basedOn w:val="a0"/>
    <w:uiPriority w:val="99"/>
    <w:semiHidden/>
    <w:unhideWhenUsed/>
    <w:rsid w:val="00CD40EA"/>
    <w:rPr>
      <w:color w:val="800080" w:themeColor="followedHyperlink"/>
      <w:u w:val="single"/>
    </w:rPr>
  </w:style>
  <w:style w:type="character" w:customStyle="1" w:styleId="11">
    <w:name w:val="การอ้างถึงที่ไม่ได้แก้ไข1"/>
    <w:basedOn w:val="a0"/>
    <w:uiPriority w:val="99"/>
    <w:semiHidden/>
    <w:unhideWhenUsed/>
    <w:rsid w:val="00B51D49"/>
    <w:rPr>
      <w:color w:val="605E5C"/>
      <w:shd w:val="clear" w:color="auto" w:fill="E1DFDD"/>
    </w:rPr>
  </w:style>
  <w:style w:type="character" w:customStyle="1" w:styleId="normaltextrun">
    <w:name w:val="normaltextrun"/>
    <w:basedOn w:val="a0"/>
    <w:rsid w:val="00AF2BB3"/>
  </w:style>
  <w:style w:type="paragraph" w:styleId="af">
    <w:name w:val="Revision"/>
    <w:hidden/>
    <w:uiPriority w:val="99"/>
    <w:semiHidden/>
    <w:rsid w:val="004A12F7"/>
    <w:pPr>
      <w:spacing w:line="240" w:lineRule="auto"/>
    </w:pPr>
    <w:rPr>
      <w:rFonts w:cs="Cordi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494">
      <w:bodyDiv w:val="1"/>
      <w:marLeft w:val="0"/>
      <w:marRight w:val="0"/>
      <w:marTop w:val="0"/>
      <w:marBottom w:val="0"/>
      <w:divBdr>
        <w:top w:val="none" w:sz="0" w:space="0" w:color="auto"/>
        <w:left w:val="none" w:sz="0" w:space="0" w:color="auto"/>
        <w:bottom w:val="none" w:sz="0" w:space="0" w:color="auto"/>
        <w:right w:val="none" w:sz="0" w:space="0" w:color="auto"/>
      </w:divBdr>
    </w:div>
    <w:div w:id="177820311">
      <w:bodyDiv w:val="1"/>
      <w:marLeft w:val="0"/>
      <w:marRight w:val="0"/>
      <w:marTop w:val="0"/>
      <w:marBottom w:val="0"/>
      <w:divBdr>
        <w:top w:val="none" w:sz="0" w:space="0" w:color="auto"/>
        <w:left w:val="none" w:sz="0" w:space="0" w:color="auto"/>
        <w:bottom w:val="none" w:sz="0" w:space="0" w:color="auto"/>
        <w:right w:val="none" w:sz="0" w:space="0" w:color="auto"/>
      </w:divBdr>
    </w:div>
    <w:div w:id="641890168">
      <w:bodyDiv w:val="1"/>
      <w:marLeft w:val="0"/>
      <w:marRight w:val="0"/>
      <w:marTop w:val="0"/>
      <w:marBottom w:val="0"/>
      <w:divBdr>
        <w:top w:val="none" w:sz="0" w:space="0" w:color="auto"/>
        <w:left w:val="none" w:sz="0" w:space="0" w:color="auto"/>
        <w:bottom w:val="none" w:sz="0" w:space="0" w:color="auto"/>
        <w:right w:val="none" w:sz="0" w:space="0" w:color="auto"/>
      </w:divBdr>
    </w:div>
    <w:div w:id="661079538">
      <w:bodyDiv w:val="1"/>
      <w:marLeft w:val="0"/>
      <w:marRight w:val="0"/>
      <w:marTop w:val="0"/>
      <w:marBottom w:val="0"/>
      <w:divBdr>
        <w:top w:val="none" w:sz="0" w:space="0" w:color="auto"/>
        <w:left w:val="none" w:sz="0" w:space="0" w:color="auto"/>
        <w:bottom w:val="none" w:sz="0" w:space="0" w:color="auto"/>
        <w:right w:val="none" w:sz="0" w:space="0" w:color="auto"/>
      </w:divBdr>
    </w:div>
    <w:div w:id="960301813">
      <w:bodyDiv w:val="1"/>
      <w:marLeft w:val="0"/>
      <w:marRight w:val="0"/>
      <w:marTop w:val="0"/>
      <w:marBottom w:val="0"/>
      <w:divBdr>
        <w:top w:val="none" w:sz="0" w:space="0" w:color="auto"/>
        <w:left w:val="none" w:sz="0" w:space="0" w:color="auto"/>
        <w:bottom w:val="none" w:sz="0" w:space="0" w:color="auto"/>
        <w:right w:val="none" w:sz="0" w:space="0" w:color="auto"/>
      </w:divBdr>
    </w:div>
    <w:div w:id="1118066985">
      <w:bodyDiv w:val="1"/>
      <w:marLeft w:val="0"/>
      <w:marRight w:val="0"/>
      <w:marTop w:val="0"/>
      <w:marBottom w:val="0"/>
      <w:divBdr>
        <w:top w:val="none" w:sz="0" w:space="0" w:color="auto"/>
        <w:left w:val="none" w:sz="0" w:space="0" w:color="auto"/>
        <w:bottom w:val="none" w:sz="0" w:space="0" w:color="auto"/>
        <w:right w:val="none" w:sz="0" w:space="0" w:color="auto"/>
      </w:divBdr>
    </w:div>
    <w:div w:id="1353990949">
      <w:bodyDiv w:val="1"/>
      <w:marLeft w:val="0"/>
      <w:marRight w:val="0"/>
      <w:marTop w:val="0"/>
      <w:marBottom w:val="0"/>
      <w:divBdr>
        <w:top w:val="none" w:sz="0" w:space="0" w:color="auto"/>
        <w:left w:val="none" w:sz="0" w:space="0" w:color="auto"/>
        <w:bottom w:val="none" w:sz="0" w:space="0" w:color="auto"/>
        <w:right w:val="none" w:sz="0" w:space="0" w:color="auto"/>
      </w:divBdr>
    </w:div>
    <w:div w:id="1641299469">
      <w:bodyDiv w:val="1"/>
      <w:marLeft w:val="0"/>
      <w:marRight w:val="0"/>
      <w:marTop w:val="0"/>
      <w:marBottom w:val="0"/>
      <w:divBdr>
        <w:top w:val="none" w:sz="0" w:space="0" w:color="auto"/>
        <w:left w:val="none" w:sz="0" w:space="0" w:color="auto"/>
        <w:bottom w:val="none" w:sz="0" w:space="0" w:color="auto"/>
        <w:right w:val="none" w:sz="0" w:space="0" w:color="auto"/>
      </w:divBdr>
    </w:div>
    <w:div w:id="1726837074">
      <w:bodyDiv w:val="1"/>
      <w:marLeft w:val="0"/>
      <w:marRight w:val="0"/>
      <w:marTop w:val="0"/>
      <w:marBottom w:val="0"/>
      <w:divBdr>
        <w:top w:val="none" w:sz="0" w:space="0" w:color="auto"/>
        <w:left w:val="none" w:sz="0" w:space="0" w:color="auto"/>
        <w:bottom w:val="none" w:sz="0" w:space="0" w:color="auto"/>
        <w:right w:val="none" w:sz="0" w:space="0" w:color="auto"/>
      </w:divBdr>
    </w:div>
    <w:div w:id="1822576080">
      <w:bodyDiv w:val="1"/>
      <w:marLeft w:val="0"/>
      <w:marRight w:val="0"/>
      <w:marTop w:val="0"/>
      <w:marBottom w:val="0"/>
      <w:divBdr>
        <w:top w:val="none" w:sz="0" w:space="0" w:color="auto"/>
        <w:left w:val="none" w:sz="0" w:space="0" w:color="auto"/>
        <w:bottom w:val="none" w:sz="0" w:space="0" w:color="auto"/>
        <w:right w:val="none" w:sz="0" w:space="0" w:color="auto"/>
      </w:divBdr>
    </w:div>
    <w:div w:id="1914468176">
      <w:bodyDiv w:val="1"/>
      <w:marLeft w:val="0"/>
      <w:marRight w:val="0"/>
      <w:marTop w:val="0"/>
      <w:marBottom w:val="0"/>
      <w:divBdr>
        <w:top w:val="none" w:sz="0" w:space="0" w:color="auto"/>
        <w:left w:val="none" w:sz="0" w:space="0" w:color="auto"/>
        <w:bottom w:val="none" w:sz="0" w:space="0" w:color="auto"/>
        <w:right w:val="none" w:sz="0" w:space="0" w:color="auto"/>
      </w:divBdr>
    </w:div>
    <w:div w:id="1933780328">
      <w:bodyDiv w:val="1"/>
      <w:marLeft w:val="0"/>
      <w:marRight w:val="0"/>
      <w:marTop w:val="0"/>
      <w:marBottom w:val="0"/>
      <w:divBdr>
        <w:top w:val="none" w:sz="0" w:space="0" w:color="auto"/>
        <w:left w:val="none" w:sz="0" w:space="0" w:color="auto"/>
        <w:bottom w:val="none" w:sz="0" w:space="0" w:color="auto"/>
        <w:right w:val="none" w:sz="0" w:space="0" w:color="auto"/>
      </w:divBdr>
    </w:div>
    <w:div w:id="2122333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584130ABF6445833D105788FF4D81" ma:contentTypeVersion="7" ma:contentTypeDescription="Create a new document." ma:contentTypeScope="" ma:versionID="9a8ac009a915c6678429b1a845e5720d">
  <xsd:schema xmlns:xsd="http://www.w3.org/2001/XMLSchema" xmlns:xs="http://www.w3.org/2001/XMLSchema" xmlns:p="http://schemas.microsoft.com/office/2006/metadata/properties" xmlns:ns3="e555f0a9-482d-45d0-bf76-39af4bea1763" xmlns:ns4="e1f0e128-2d40-45a3-b840-5afc47e0df6c" targetNamespace="http://schemas.microsoft.com/office/2006/metadata/properties" ma:root="true" ma:fieldsID="d78d1f14a7671de8d093912c16c001ed" ns3:_="" ns4:_="">
    <xsd:import namespace="e555f0a9-482d-45d0-bf76-39af4bea1763"/>
    <xsd:import namespace="e1f0e128-2d40-45a3-b840-5afc47e0df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5f0a9-482d-45d0-bf76-39af4bea1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f0e128-2d40-45a3-b840-5afc47e0df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นิแ55</b:Tag>
    <b:SourceType>JournalArticle</b:SourceType>
    <b:Guid>{B5CB8DAE-BD31-41D0-97B4-B516DC9434F4}</b:Guid>
    <b:LCID>th-TH</b:LCID>
    <b:Author>
      <b:Author>
        <b:NameList>
          <b:Person>
            <b:Last>นิแต</b:Last>
            <b:First>นิแอ</b:First>
          </b:Person>
        </b:NameList>
      </b:Author>
    </b:Author>
    <b:Title>รูปลักษณ์ภายใต้วิถีแห่งมุสลิม</b:Title>
    <b:JournalName>วิทยานิพนธ์ปริญญาศิลปะบัณฑิต สาขาวิชาทัศนศิลป์ บัณฑิตวิทยาลัย ศิลปากร</b:JournalName>
    <b:Year>2555</b:Year>
    <b:Pages>66-71</b:Pages>
    <b:RefOrder>1</b:RefOrder>
  </b:Source>
  <b:Source>
    <b:Tag>Sus11</b:Tag>
    <b:SourceType>InternetSite</b:SourceType>
    <b:Guid>{4ADA0093-B589-47A9-B255-586C9FB1F2D1}</b:Guid>
    <b:Title> Educational Indicator 1994-2011	</b:Title>
    <b:InternetSiteTitle>BPS-RI</b:InternetSiteTitle>
    <b:Year>2011</b:Year>
    <b:URL> http://www.bps.go.id/eng/tab_sub/view.php?kat=1&amp;ta bel=1&amp;daftar=1&amp;id_subyek=28¬ab=1</b:URL>
    <b:LCID>en-US</b:LCID>
    <b:Author>
      <b:Author>
        <b:NameList>
          <b:Person>
            <b:Last>Susenas</b:Last>
          </b:Person>
        </b:NameList>
      </b:Author>
    </b:Author>
    <b:RefOrder>2</b:RefOrder>
  </b:Source>
  <b:Source>
    <b:Tag>Int13</b:Tag>
    <b:SourceType>DocumentFromInternetSite</b:SourceType>
    <b:Guid>{1F3E3A55-C093-4271-8393-D805713C0A34}</b:Guid>
    <b:LCID>en-US</b:LCID>
    <b:Title>International Cooperation Study Center Thammasat  University</b:Title>
    <b:Year> 2013 	</b:Year>
    <b:Author>
      <b:Author>
        <b:NameList>
          <b:Person>
            <b:Last>University</b:Last>
            <b:First>International</b:First>
            <b:Middle>Cooperation Study Center Thammasat</b:Middle>
          </b:Person>
        </b:NameList>
      </b:Author>
    </b:Author>
    <b:Month>March </b:Month>
    <b:Day>22</b:Day>
    <b:URL>http://www.apecthai.org/apec/th/profile1.php?continen tid=2&amp;country= i3&amp;name=สาธารณรัฐอินโดนีเซีย</b:URL>
    <b:RefOrder>3</b:RefOrder>
  </b:Source>
  <b:Source>
    <b:Tag>กิด63</b:Tag>
    <b:SourceType>JournalArticle</b:SourceType>
    <b:Guid>{2BFD1AA7-5567-4461-A44E-715B4A1218B9}</b:Guid>
    <b:LCID>th-TH</b:LCID>
    <b:Author>
      <b:Author>
        <b:NameList>
          <b:Person>
            <b:Last>เกิดมณี</b:Last>
            <b:First>บัญชา</b:First>
          </b:Person>
          <b:Person>
            <b:Last>ธรรมทวีกุล</b:Last>
            <b:First>สุรชัย</b:First>
          </b:Person>
          <b:Person>
            <b:Last>วชิรสุรงค์</b:Last>
            <b:First>ญาณพินิจ</b:First>
          </b:Person>
          <b:Person>
            <b:Last>ชาติสุข</b:Last>
            <b:First>บดินทร์</b:First>
          </b:Person>
          <b:Person>
            <b:Last>ทีฆะทรัพย์</b:Last>
            <b:First>สมบัติ</b:First>
          </b:Person>
        </b:NameList>
      </b:Author>
    </b:Author>
    <b:Title>แนวคิดและทิศทางการแก้ปัญหาโควิด-19</b:Title>
    <b:JournalName>วารสารก้าวทันโลกวิทยาศาสตร์</b:JournalName>
    <b:Year>2563</b:Year>
    <b:Pages>1-12</b:Pages>
    <b:RefOrder>4</b:RefOrder>
  </b:Source>
  <b:Source>
    <b:Tag>เนต63</b:Tag>
    <b:SourceType>ArticleInAPeriodical</b:SourceType>
    <b:Guid>{D0C2B395-4A64-4C7C-8698-DB181FBE9A63}</b:Guid>
    <b:Author>
      <b:Author>
        <b:NameList>
          <b:Person>
            <b:Last>เนตรทัศน์</b:Last>
            <b:First>ลัฐกา</b:First>
          </b:Person>
        </b:NameList>
      </b:Author>
    </b:Author>
    <b:Title>อาเซียนกับวิกฤตการระบาดของไวรัสโควิด19: กลไกความร่วมมือ ปัญหาและอุปสรรค ในการจัดการ</b:Title>
    <b:PeriodicalTitle>ความมั่นคงด้านสุขภาพ</b:PeriodicalTitle>
    <b:Year>2563</b:Year>
    <b:Month>พฤษภาคม</b:Month>
    <b:Day>1</b:Day>
    <b:Pages>1-7</b:Pages>
    <b:LCID>th-TH</b:LCID>
    <b:RefOrder>5</b:RefOrder>
  </b:Source>
  <b:Source>
    <b:Tag>สำน64</b:Tag>
    <b:SourceType>InternetSite</b:SourceType>
    <b:Guid>{43CB9C0E-32F8-49E2-8422-47A1D4EA90D2}</b:Guid>
    <b:Author>
      <b:Author>
        <b:NameList>
          <b:Person>
            <b:Last>สำนักงานสาธารณะสุขจังหวัดขอนแก่น</b:Last>
          </b:Person>
        </b:NameList>
      </b:Author>
    </b:Author>
    <b:Year>2563</b:Year>
    <b:URL>http://covid19.kkpho.go.th/situation/page-daily.php</b:URL>
    <b:Month>มีนาคม</b:Month>
    <b:Day>10</b:Day>
    <b:Title>สถานการณ์โควิด-19</b:Title>
    <b:RefOrder>6</b:RefOrder>
  </b:Source>
  <b:Source>
    <b:Tag>เกษ12</b:Tag>
    <b:SourceType>JournalArticle</b:SourceType>
    <b:Guid>{A8FE1A3F-D8C0-467C-8596-B3230F91D141}</b:Guid>
    <b:Author>
      <b:Author>
        <b:NameList>
          <b:Person>
            <b:Last>เภตรารัตน์</b:Last>
            <b:First>เกษิณี</b:First>
          </b:Person>
        </b:NameList>
      </b:Author>
    </b:Author>
    <b:Title>การแต่งงานชาวไทยมุสลิม</b:Title>
    <b:JournalName>วิทยานิพนธ์</b:JournalName>
    <b:Year>2512</b:Year>
    <b:Pages>3-14</b:Pages>
    <b:LCID>th-TH</b:LCID>
    <b:RefOrder>7</b:RefOrder>
  </b:Source>
  <b:Source>
    <b:Tag>เผืีย</b:Tag>
    <b:SourceType>Book</b:SourceType>
    <b:Guid>{F5813373-B9A0-4576-B674-DBE91A7ED71E}</b:Guid>
    <b:Title>2555</b:Title>
    <b:Year>ประวัติศาสตร์อินโดนีเซีย.</b:Year>
    <b:City>กรุงเทพฯ</b:City>
    <b:Publisher>สำนักพิมพ์เมืองโบราณ</b:Publisher>
    <b:Author>
      <b:Author>
        <b:NameList>
          <b:Person>
            <b:Last>เผือกสม</b:Last>
            <b:First>ทวีศักดิ์</b:First>
          </b:Person>
        </b:NameList>
      </b:Author>
    </b:Author>
    <b:LCID>th-TH</b:LCID>
    <b:RefOrder>8</b:RefOrder>
  </b:Source>
  <b:Source>
    <b:Tag>โพส63</b:Tag>
    <b:SourceType>InternetSite</b:SourceType>
    <b:Guid>{96673230-9B19-4562-881F-B575B74F704B}</b:Guid>
    <b:Title>สถานการณ์ไวรัสโควิก-19</b:Title>
    <b:Year>2563</b:Year>
    <b:Author>
      <b:Author>
        <b:NameList>
          <b:Person>
            <b:Last>โพสทูเดย์</b:Last>
          </b:Person>
        </b:NameList>
      </b:Author>
    </b:Author>
    <b:URL>https://www.posttoday.com/specials/covid19?updated=1618469511</b:URL>
    <b:LCID>th-TH</b:LCID>
    <b:Month>กรกฎาคม</b:Month>
    <b:Day>16</b:Day>
    <b:RefOrder>9</b:RefOrder>
  </b:Source>
  <b:Source>
    <b:Tag>มาห51</b:Tag>
    <b:SourceType>JournalArticle</b:SourceType>
    <b:Guid>{4F17BB73-D748-4D80-8240-0171986645A2}</b:Guid>
    <b:Title>อิสลาม วิถีเเห่งชีวิต</b:Title>
    <b:Year>2551</b:Year>
    <b:Author>
      <b:Author>
        <b:NameList>
          <b:Person>
            <b:Last>มาหะละ</b:Last>
            <b:First>มัสลัน</b:First>
          </b:Person>
        </b:NameList>
      </b:Author>
    </b:Author>
    <b:JournalName>สถาบันวิจัยระบบสุขภาพภาคใต้ (สวรส.ภาคใต้) มหาวิทยาลัยสงขลาครินทร์</b:JournalName>
    <b:Pages>68-88</b:Pages>
    <b:LCID>th-TH</b:LCID>
    <b:RefOrder>10</b:RefOrder>
  </b:Source>
  <b:Source>
    <b:Tag>พงศ49</b:Tag>
    <b:SourceType>Book</b:SourceType>
    <b:Guid>{3BE6D430-A426-4264-8DBB-42B53A7F250F}</b:Guid>
    <b:LCID>th-TH</b:LCID>
    <b:Author>
      <b:Author>
        <b:NameList>
          <b:Person>
            <b:Last>พงศ์ปริตร</b:Last>
            <b:First>มัลลิกา</b:First>
          </b:Person>
        </b:NameList>
      </b:Author>
    </b:Author>
    <b:Title>หน้าต่างสู่โลกกว้าง อินโดนีเซีย</b:Title>
    <b:Year>2549</b:Year>
    <b:City>กรุงเทพฯ </b:City>
    <b:Publisher>บริษัท สำนักพิมพ์หน้าต่างสู่โลกกว้าง จำกัด</b:Publisher>
    <b:RefOrder>11</b:RefOrder>
  </b:Source>
  <b:Source>
    <b:Tag>สำน631</b:Tag>
    <b:SourceType>InternetSite</b:SourceType>
    <b:Guid>{6D02FDF1-2CC7-4499-ADE1-3FD3DF8F9EF8}</b:Guid>
    <b:Author>
      <b:Author>
        <b:Corporate>กลุ่มงานสมัชชารัฐสภาอาเซียน สำนักองค์การรัฐสภาระหว่างประเทศ สำนักงานเลขาธิการสภาผู้แทนราษฎร</b:Corporate>
      </b:Author>
    </b:Author>
    <b:Year>2563</b:Year>
    <b:Pages>24, 27, 29</b:Pages>
    <b:LCID>th-TH</b:LCID>
    <b:Title>สรุป สถานการณ์ การแพร่ระบาดของโรค เชื้อ ไวรสโคโรนา ๒๐๑๙ (COVID-19) ในประเทศสมาชิ ก AIPA และประเทศผู้สังเกตการณ์ของ  AIPA</b:Title>
    <b:InternetSiteTitle>รัฐสภาระหว่างประเทศ </b:InternetSiteTitle>
    <b:URL>https://www.parliament.go.th/ewtadmin/ewt/parliament_parcy/ewt_dl_link.php?nid=67547&amp;filename=interparliament2</b:URL>
    <b:RefOrder>12</b:RefOrder>
  </b:Source>
  <b:Source>
    <b:Tag>ท้ว63</b:Tag>
    <b:SourceType>JournalArticle</b:SourceType>
    <b:Guid>{87667689-5E98-4C73-978E-6D1B2A2665E9}</b:Guid>
    <b:Author>
      <b:Author>
        <b:NameList>
          <b:Person>
            <b:Last>ท้วมสุข</b:Last>
            <b:First>กุลธิดา</b:First>
          </b:Person>
        </b:NameList>
      </b:Author>
    </b:Author>
    <b:Title>มาตราการป้องกันการติดเชื้อไวรัสโคโรน่าสายพันธุ์ใหม่ ๒๐๑๗ (COVID-19)</b:Title>
    <b:Year>2563</b:Year>
    <b:LCID>th-TH</b:LCID>
    <b:JournalName>ประกาศคณะมนุษยศาสตร์และสังคมศาสตร์</b:JournalName>
    <b:RefOrder>13</b:RefOrder>
  </b:Source>
  <b:Source>
    <b:Tag>ประ63</b:Tag>
    <b:SourceType>JournalArticle</b:SourceType>
    <b:Guid>{E1719A31-7A2D-49DA-B8F4-E4EDE2F6F868}</b:Guid>
    <b:LCID>th-TH</b:LCID>
    <b:Author>
      <b:Author>
        <b:NameList>
          <b:Person>
            <b:Last>ประกาศคณะกรรมการโรคติดต่อจังหวัดขอนแก่น</b:Last>
          </b:Person>
        </b:NameList>
      </b:Author>
    </b:Author>
    <b:Title>มาตรการการเฝ้าระวัง ป้องกันและควบคุม โรคติดต่อเชื้อไวรัสโคโรนา 2019 (COVID -19) จังหวัดขอนแก่น</b:Title>
    <b:Year>2563</b:Year>
    <b:Pages>(1-29)</b:Pages>
    <b:RefOrder>14</b:RefOrder>
  </b:Source>
  <b:Source>
    <b:Tag>ประ631</b:Tag>
    <b:SourceType>JournalArticle</b:SourceType>
    <b:Guid>{9081FB9E-5FD3-4A26-99C2-7CC23F9AC55C}</b:Guid>
    <b:LCID>th-TH</b:LCID>
    <b:Author>
      <b:Author>
        <b:NameList>
          <b:Person>
            <b:Last>ประกาศมหาวิทยาลัยขอนแก่นว่าด้วยเรื่อง</b:Last>
          </b:Person>
        </b:NameList>
      </b:Author>
    </b:Author>
    <b:Title>หยุดเรียนหรือหยุดปฏิบัติงานในช่วงสถานการณ์ไวรัสโคโรนาสายพันธุ์ใหม่ระบาด</b:Title>
    <b:Year>2563</b:Year>
    <b:Pages>(195),(370),(459)(515),(546)</b:Pages>
    <b:RefOrder>15</b:RefOrder>
  </b:Source>
  <b:Source>
    <b:Tag>เนต</b:Tag>
    <b:SourceType>ArticleInAPeriodical</b:SourceType>
    <b:Guid>{F6C261C7-FF6A-427A-9554-575E2D3E6673}</b:Guid>
    <b:LCID>th-TH</b:LCID>
    <b:Author>
      <b:Author>
        <b:NameList>
          <b:Person>
            <b:Last>เนตรทัศน์</b:Last>
            <b:First>ลัฐกา</b:First>
          </b:Person>
        </b:NameList>
      </b:Author>
    </b:Author>
    <b:Title>โรคระบาดในยุคโลกาภิวัตน์กับความท้าทายของรัฐและสังคมระหว่างประเทศ</b:Title>
    <b:Year>2563</b:Year>
    <b:Pages>1-5</b:Pages>
    <b:PeriodicalTitle>ความมั่นคงด้านสุขภาพ</b:PeriodicalTitle>
    <b:Month>กุมภาพันธ์ </b:Month>
    <b:Day>28</b:Day>
    <b:RefOrder>16</b:RefOrder>
  </b:Source>
</b:Sources>
</file>

<file path=customXml/itemProps1.xml><?xml version="1.0" encoding="utf-8"?>
<ds:datastoreItem xmlns:ds="http://schemas.openxmlformats.org/officeDocument/2006/customXml" ds:itemID="{C87EEF5B-E9D9-4D2A-BFD7-2EB589BF5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5f0a9-482d-45d0-bf76-39af4bea1763"/>
    <ds:schemaRef ds:uri="e1f0e128-2d40-45a3-b840-5afc47e0d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503B0-5CA1-4C46-8B6E-59EB8DFB5F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A1D30D-8B2B-4B5F-81B6-AE2CD459190A}">
  <ds:schemaRefs>
    <ds:schemaRef ds:uri="http://schemas.microsoft.com/sharepoint/v3/contenttype/forms"/>
  </ds:schemaRefs>
</ds:datastoreItem>
</file>

<file path=customXml/itemProps4.xml><?xml version="1.0" encoding="utf-8"?>
<ds:datastoreItem xmlns:ds="http://schemas.openxmlformats.org/officeDocument/2006/customXml" ds:itemID="{8F42EBD7-A209-44A6-943B-C0DB7D7D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3304</Words>
  <Characters>18838</Characters>
  <Application>Microsoft Office Word</Application>
  <DocSecurity>0</DocSecurity>
  <Lines>156</Lines>
  <Paragraphs>44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TEN PRO</dc:creator>
  <cp:keywords/>
  <cp:lastModifiedBy>บัญชี Microsoft</cp:lastModifiedBy>
  <cp:revision>5</cp:revision>
  <cp:lastPrinted>2021-05-30T14:29:00Z</cp:lastPrinted>
  <dcterms:created xsi:type="dcterms:W3CDTF">2021-05-30T14:38:00Z</dcterms:created>
  <dcterms:modified xsi:type="dcterms:W3CDTF">2021-05-30T17:06:00Z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0x010100207584130ABF6445833D105788FF4D81</vt:lpwstr>
  </property>
</Properties>
</file>