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2D" w:rsidRPr="00713C85" w:rsidRDefault="001A502D" w:rsidP="005B6FE3">
      <w:pPr>
        <w:spacing w:after="0"/>
        <w:jc w:val="center"/>
        <w:rPr>
          <w:rFonts w:ascii="TH SarabunPSK" w:hAnsi="TH SarabunPSK" w:cs="TH SarabunPSK"/>
          <w:b/>
          <w:bCs/>
          <w:sz w:val="28"/>
          <w:szCs w:val="36"/>
        </w:rPr>
      </w:pPr>
      <w:r w:rsidRPr="00713C85">
        <w:rPr>
          <w:rFonts w:ascii="TH SarabunPSK" w:hAnsi="TH SarabunPSK" w:cs="TH SarabunPSK"/>
          <w:b/>
          <w:bCs/>
          <w:sz w:val="28"/>
          <w:szCs w:val="36"/>
          <w:cs/>
        </w:rPr>
        <w:t>ประเพณีสองศาสนาในสังคมพหุวัฒนธรรมกับการเสริม</w:t>
      </w:r>
      <w:r w:rsidR="00852911" w:rsidRPr="00713C85">
        <w:rPr>
          <w:rFonts w:ascii="TH SarabunPSK" w:hAnsi="TH SarabunPSK" w:cs="TH SarabunPSK"/>
          <w:b/>
          <w:bCs/>
          <w:sz w:val="28"/>
          <w:szCs w:val="36"/>
          <w:cs/>
        </w:rPr>
        <w:t>สร้าง</w:t>
      </w:r>
      <w:r w:rsidRPr="00713C85">
        <w:rPr>
          <w:rFonts w:ascii="TH SarabunPSK" w:hAnsi="TH SarabunPSK" w:cs="TH SarabunPSK"/>
          <w:b/>
          <w:bCs/>
          <w:sz w:val="28"/>
          <w:szCs w:val="36"/>
          <w:cs/>
        </w:rPr>
        <w:t>ความเข้มแข็งชุมชน</w:t>
      </w:r>
    </w:p>
    <w:p w:rsidR="000D256E" w:rsidRPr="00713C85" w:rsidRDefault="001A502D" w:rsidP="005B6FE3">
      <w:pPr>
        <w:spacing w:after="0"/>
        <w:jc w:val="center"/>
        <w:rPr>
          <w:rFonts w:ascii="TH SarabunPSK" w:hAnsi="TH SarabunPSK" w:cs="TH SarabunPSK"/>
          <w:b/>
          <w:bCs/>
          <w:sz w:val="28"/>
          <w:szCs w:val="36"/>
        </w:rPr>
      </w:pPr>
      <w:r w:rsidRPr="00713C85">
        <w:rPr>
          <w:rFonts w:ascii="TH SarabunPSK" w:hAnsi="TH SarabunPSK" w:cs="TH SarabunPSK"/>
          <w:b/>
          <w:bCs/>
          <w:sz w:val="28"/>
          <w:szCs w:val="36"/>
          <w:cs/>
        </w:rPr>
        <w:t>กรณีศึกษา</w:t>
      </w:r>
      <w:r w:rsidR="00B57410" w:rsidRPr="00713C85">
        <w:rPr>
          <w:rFonts w:ascii="TH SarabunPSK" w:hAnsi="TH SarabunPSK" w:cs="TH SarabunPSK"/>
          <w:b/>
          <w:bCs/>
          <w:sz w:val="28"/>
          <w:szCs w:val="36"/>
          <w:cs/>
        </w:rPr>
        <w:t xml:space="preserve"> </w:t>
      </w:r>
      <w:r w:rsidR="00B57410" w:rsidRPr="00713C85">
        <w:rPr>
          <w:rFonts w:ascii="TH SarabunPSK" w:hAnsi="TH SarabunPSK" w:cs="TH SarabunPSK"/>
          <w:b/>
          <w:bCs/>
          <w:sz w:val="28"/>
          <w:cs/>
        </w:rPr>
        <w:t xml:space="preserve">: </w:t>
      </w:r>
      <w:r w:rsidRPr="00713C85">
        <w:rPr>
          <w:rFonts w:ascii="TH SarabunPSK" w:hAnsi="TH SarabunPSK" w:cs="TH SarabunPSK"/>
          <w:b/>
          <w:bCs/>
          <w:sz w:val="28"/>
          <w:szCs w:val="36"/>
          <w:cs/>
        </w:rPr>
        <w:t>ชุมชนตำบลตะโหมด อำเภอตะโหมด จังหวัดพัทลุง</w:t>
      </w:r>
    </w:p>
    <w:p w:rsidR="0064511F" w:rsidRPr="0064511F" w:rsidRDefault="0064511F" w:rsidP="0064511F">
      <w:pPr>
        <w:spacing w:after="0"/>
        <w:jc w:val="center"/>
        <w:rPr>
          <w:rFonts w:ascii="TH SarabunPSK" w:hAnsi="TH SarabunPSK" w:cs="TH SarabunPSK"/>
          <w:b/>
          <w:bCs/>
          <w:color w:val="000000" w:themeColor="text1"/>
          <w:sz w:val="32"/>
          <w:szCs w:val="40"/>
        </w:rPr>
      </w:pPr>
      <w:r w:rsidRPr="0064511F">
        <w:rPr>
          <w:rFonts w:ascii="TH SarabunPSK" w:hAnsi="TH SarabunPSK" w:cs="TH SarabunPSK"/>
          <w:b/>
          <w:bCs/>
          <w:color w:val="000000" w:themeColor="text1"/>
          <w:sz w:val="36"/>
          <w:szCs w:val="36"/>
        </w:rPr>
        <w:t>Tradition</w:t>
      </w:r>
      <w:r w:rsidRPr="0064511F">
        <w:rPr>
          <w:rFonts w:ascii="TH SarabunPSK" w:hAnsi="TH SarabunPSK" w:cs="TH SarabunPSK"/>
          <w:b/>
          <w:bCs/>
          <w:color w:val="000000" w:themeColor="text1"/>
          <w:sz w:val="36"/>
          <w:szCs w:val="36"/>
          <w:cs/>
        </w:rPr>
        <w:t xml:space="preserve"> </w:t>
      </w:r>
      <w:r w:rsidRPr="0064511F">
        <w:rPr>
          <w:rFonts w:ascii="TH SarabunPSK" w:hAnsi="TH SarabunPSK" w:cs="TH SarabunPSK"/>
          <w:b/>
          <w:bCs/>
          <w:color w:val="000000" w:themeColor="text1"/>
          <w:sz w:val="36"/>
          <w:szCs w:val="36"/>
        </w:rPr>
        <w:t>of Two Religions in Multicultural Society to Encourage the Strengthening of Community</w:t>
      </w:r>
      <w:r w:rsidRPr="0064511F">
        <w:rPr>
          <w:rFonts w:ascii="TH SarabunPSK" w:hAnsi="TH SarabunPSK" w:cs="TH SarabunPSK"/>
          <w:b/>
          <w:bCs/>
          <w:color w:val="000000" w:themeColor="text1"/>
          <w:sz w:val="36"/>
          <w:szCs w:val="36"/>
          <w:cs/>
        </w:rPr>
        <w:t xml:space="preserve">: </w:t>
      </w:r>
      <w:r w:rsidRPr="0064511F">
        <w:rPr>
          <w:rFonts w:ascii="TH SarabunPSK" w:hAnsi="TH SarabunPSK" w:cs="TH SarabunPSK"/>
          <w:b/>
          <w:bCs/>
          <w:color w:val="000000" w:themeColor="text1"/>
          <w:sz w:val="36"/>
          <w:szCs w:val="36"/>
        </w:rPr>
        <w:t xml:space="preserve">A Case Study of </w:t>
      </w:r>
      <w:proofErr w:type="spellStart"/>
      <w:r w:rsidRPr="0064511F">
        <w:rPr>
          <w:rFonts w:ascii="TH SarabunPSK" w:hAnsi="TH SarabunPSK" w:cs="TH SarabunPSK"/>
          <w:b/>
          <w:bCs/>
          <w:color w:val="000000" w:themeColor="text1"/>
          <w:sz w:val="36"/>
          <w:szCs w:val="36"/>
        </w:rPr>
        <w:t>Tamod</w:t>
      </w:r>
      <w:proofErr w:type="spellEnd"/>
      <w:r w:rsidRPr="0064511F">
        <w:rPr>
          <w:rFonts w:ascii="TH SarabunPSK" w:hAnsi="TH SarabunPSK" w:cs="TH SarabunPSK"/>
          <w:b/>
          <w:bCs/>
          <w:color w:val="000000" w:themeColor="text1"/>
          <w:sz w:val="36"/>
          <w:szCs w:val="36"/>
        </w:rPr>
        <w:t xml:space="preserve"> Community, </w:t>
      </w:r>
      <w:proofErr w:type="spellStart"/>
      <w:r w:rsidRPr="0064511F">
        <w:rPr>
          <w:rFonts w:ascii="TH SarabunPSK" w:hAnsi="TH SarabunPSK" w:cs="TH SarabunPSK"/>
          <w:b/>
          <w:bCs/>
          <w:color w:val="000000" w:themeColor="text1"/>
          <w:sz w:val="36"/>
          <w:szCs w:val="36"/>
        </w:rPr>
        <w:t>Tamod</w:t>
      </w:r>
      <w:proofErr w:type="spellEnd"/>
      <w:r w:rsidRPr="0064511F">
        <w:rPr>
          <w:rFonts w:ascii="TH SarabunPSK" w:hAnsi="TH SarabunPSK" w:cs="TH SarabunPSK"/>
          <w:b/>
          <w:bCs/>
          <w:color w:val="000000" w:themeColor="text1"/>
          <w:sz w:val="36"/>
          <w:szCs w:val="36"/>
        </w:rPr>
        <w:t xml:space="preserve"> District, </w:t>
      </w:r>
      <w:proofErr w:type="spellStart"/>
      <w:r w:rsidRPr="0064511F">
        <w:rPr>
          <w:rFonts w:ascii="TH SarabunPSK" w:hAnsi="TH SarabunPSK" w:cs="TH SarabunPSK"/>
          <w:b/>
          <w:bCs/>
          <w:color w:val="000000" w:themeColor="text1"/>
          <w:sz w:val="36"/>
          <w:szCs w:val="36"/>
        </w:rPr>
        <w:t>Phatthalung</w:t>
      </w:r>
      <w:proofErr w:type="spellEnd"/>
      <w:r w:rsidRPr="0064511F">
        <w:rPr>
          <w:rFonts w:ascii="TH SarabunPSK" w:hAnsi="TH SarabunPSK" w:cs="TH SarabunPSK"/>
          <w:b/>
          <w:bCs/>
          <w:color w:val="000000" w:themeColor="text1"/>
          <w:sz w:val="36"/>
          <w:szCs w:val="36"/>
        </w:rPr>
        <w:t xml:space="preserve"> Province</w:t>
      </w:r>
    </w:p>
    <w:p w:rsidR="005B6FE3" w:rsidRPr="0064511F" w:rsidRDefault="005B6FE3" w:rsidP="005B6FE3">
      <w:pPr>
        <w:spacing w:after="0"/>
        <w:rPr>
          <w:rFonts w:ascii="TH SarabunPSK" w:hAnsi="TH SarabunPSK" w:cs="TH SarabunPSK"/>
          <w:b/>
          <w:bCs/>
          <w:color w:val="FF0000"/>
          <w:sz w:val="32"/>
          <w:szCs w:val="40"/>
        </w:rPr>
      </w:pPr>
    </w:p>
    <w:p w:rsidR="00852911" w:rsidRPr="00713C85" w:rsidRDefault="001A502D" w:rsidP="00852911">
      <w:pPr>
        <w:spacing w:after="0"/>
        <w:jc w:val="center"/>
        <w:rPr>
          <w:rFonts w:ascii="TH SarabunPSK" w:hAnsi="TH SarabunPSK" w:cs="TH SarabunPSK"/>
          <w:color w:val="000000" w:themeColor="text1"/>
          <w:sz w:val="28"/>
        </w:rPr>
      </w:pPr>
      <w:r w:rsidRPr="00713C85">
        <w:rPr>
          <w:rFonts w:ascii="TH SarabunPSK" w:hAnsi="TH SarabunPSK" w:cs="TH SarabunPSK"/>
          <w:color w:val="000000" w:themeColor="text1"/>
          <w:sz w:val="28"/>
          <w:cs/>
        </w:rPr>
        <w:t>สุธาทิพย์ จันทมาศ</w:t>
      </w:r>
      <w:r w:rsidR="005B6FE3" w:rsidRPr="00713C85">
        <w:rPr>
          <w:rFonts w:ascii="TH SarabunPSK" w:hAnsi="TH SarabunPSK" w:cs="TH SarabunPSK"/>
          <w:color w:val="000000" w:themeColor="text1"/>
          <w:sz w:val="28"/>
          <w:vertAlign w:val="superscript"/>
        </w:rPr>
        <w:t>1</w:t>
      </w:r>
      <w:r w:rsidR="00852911" w:rsidRPr="00713C85">
        <w:rPr>
          <w:rFonts w:ascii="TH SarabunPSK" w:hAnsi="TH SarabunPSK" w:cs="TH SarabunPSK"/>
          <w:color w:val="000000" w:themeColor="text1"/>
          <w:sz w:val="28"/>
          <w:vertAlign w:val="superscript"/>
          <w:cs/>
        </w:rPr>
        <w:t>*</w:t>
      </w:r>
      <w:r w:rsidRPr="00713C85">
        <w:rPr>
          <w:rFonts w:ascii="TH SarabunPSK" w:hAnsi="TH SarabunPSK" w:cs="TH SarabunPSK"/>
          <w:color w:val="000000" w:themeColor="text1"/>
          <w:sz w:val="28"/>
          <w:cs/>
        </w:rPr>
        <w:t xml:space="preserve"> </w:t>
      </w:r>
      <w:r w:rsidR="00852911" w:rsidRPr="00713C85">
        <w:rPr>
          <w:rFonts w:ascii="TH SarabunPSK" w:hAnsi="TH SarabunPSK" w:cs="TH SarabunPSK"/>
          <w:color w:val="000000" w:themeColor="text1"/>
          <w:sz w:val="28"/>
          <w:cs/>
        </w:rPr>
        <w:t xml:space="preserve"> </w:t>
      </w:r>
      <w:r w:rsidRPr="00713C85">
        <w:rPr>
          <w:rFonts w:ascii="TH SarabunPSK" w:hAnsi="TH SarabunPSK" w:cs="TH SarabunPSK"/>
          <w:color w:val="000000" w:themeColor="text1"/>
          <w:sz w:val="28"/>
          <w:cs/>
        </w:rPr>
        <w:t>ชล</w:t>
      </w:r>
      <w:proofErr w:type="spellStart"/>
      <w:r w:rsidRPr="00713C85">
        <w:rPr>
          <w:rFonts w:ascii="TH SarabunPSK" w:hAnsi="TH SarabunPSK" w:cs="TH SarabunPSK"/>
          <w:color w:val="000000" w:themeColor="text1"/>
          <w:sz w:val="28"/>
          <w:cs/>
        </w:rPr>
        <w:t>ธิ</w:t>
      </w:r>
      <w:proofErr w:type="spellEnd"/>
      <w:r w:rsidRPr="00713C85">
        <w:rPr>
          <w:rFonts w:ascii="TH SarabunPSK" w:hAnsi="TH SarabunPSK" w:cs="TH SarabunPSK"/>
          <w:color w:val="000000" w:themeColor="text1"/>
          <w:sz w:val="28"/>
          <w:cs/>
        </w:rPr>
        <w:t>ชา จำนง</w:t>
      </w:r>
      <w:r w:rsidR="00B060C6" w:rsidRPr="00713C85">
        <w:rPr>
          <w:rFonts w:ascii="TH SarabunPSK" w:hAnsi="TH SarabunPSK" w:cs="TH SarabunPSK"/>
          <w:color w:val="000000" w:themeColor="text1"/>
          <w:sz w:val="28"/>
          <w:cs/>
        </w:rPr>
        <w:t>ค์</w:t>
      </w:r>
      <w:r w:rsidR="005B6FE3" w:rsidRPr="00713C85">
        <w:rPr>
          <w:rFonts w:ascii="TH SarabunPSK" w:hAnsi="TH SarabunPSK" w:cs="TH SarabunPSK"/>
          <w:color w:val="000000" w:themeColor="text1"/>
          <w:sz w:val="28"/>
          <w:vertAlign w:val="superscript"/>
        </w:rPr>
        <w:t>2</w:t>
      </w:r>
      <w:r w:rsidR="00852911" w:rsidRPr="00713C85">
        <w:rPr>
          <w:rFonts w:ascii="TH SarabunPSK" w:hAnsi="TH SarabunPSK" w:cs="TH SarabunPSK"/>
          <w:color w:val="000000" w:themeColor="text1"/>
          <w:sz w:val="28"/>
          <w:vertAlign w:val="superscript"/>
          <w:cs/>
        </w:rPr>
        <w:t xml:space="preserve"> </w:t>
      </w:r>
      <w:r w:rsidRPr="00713C85">
        <w:rPr>
          <w:rFonts w:ascii="TH SarabunPSK" w:hAnsi="TH SarabunPSK" w:cs="TH SarabunPSK"/>
          <w:color w:val="000000" w:themeColor="text1"/>
          <w:sz w:val="28"/>
          <w:cs/>
        </w:rPr>
        <w:t xml:space="preserve"> วรัญญู หน้องมา</w:t>
      </w:r>
      <w:r w:rsidR="005B6FE3" w:rsidRPr="00713C85">
        <w:rPr>
          <w:rFonts w:ascii="TH SarabunPSK" w:hAnsi="TH SarabunPSK" w:cs="TH SarabunPSK"/>
          <w:color w:val="000000" w:themeColor="text1"/>
          <w:sz w:val="28"/>
          <w:vertAlign w:val="superscript"/>
        </w:rPr>
        <w:t>3</w:t>
      </w:r>
      <w:r w:rsidR="00852911" w:rsidRPr="00713C85">
        <w:rPr>
          <w:rFonts w:ascii="TH SarabunPSK" w:hAnsi="TH SarabunPSK" w:cs="TH SarabunPSK"/>
          <w:color w:val="000000" w:themeColor="text1"/>
          <w:sz w:val="28"/>
          <w:vertAlign w:val="superscript"/>
          <w:cs/>
        </w:rPr>
        <w:t xml:space="preserve"> </w:t>
      </w:r>
      <w:r w:rsidRPr="00713C85">
        <w:rPr>
          <w:rFonts w:ascii="TH SarabunPSK" w:hAnsi="TH SarabunPSK" w:cs="TH SarabunPSK"/>
          <w:color w:val="000000" w:themeColor="text1"/>
          <w:sz w:val="28"/>
          <w:cs/>
        </w:rPr>
        <w:t xml:space="preserve"> เส</w:t>
      </w:r>
      <w:proofErr w:type="spellStart"/>
      <w:r w:rsidRPr="00713C85">
        <w:rPr>
          <w:rFonts w:ascii="TH SarabunPSK" w:hAnsi="TH SarabunPSK" w:cs="TH SarabunPSK"/>
          <w:color w:val="000000" w:themeColor="text1"/>
          <w:sz w:val="28"/>
          <w:cs/>
        </w:rPr>
        <w:t>ฏฐ</w:t>
      </w:r>
      <w:proofErr w:type="spellEnd"/>
      <w:r w:rsidRPr="00713C85">
        <w:rPr>
          <w:rFonts w:ascii="TH SarabunPSK" w:hAnsi="TH SarabunPSK" w:cs="TH SarabunPSK"/>
          <w:color w:val="000000" w:themeColor="text1"/>
          <w:sz w:val="28"/>
          <w:cs/>
        </w:rPr>
        <w:t>วุฒิ จันทร์เส้ง</w:t>
      </w:r>
      <w:r w:rsidR="005B6FE3" w:rsidRPr="00713C85">
        <w:rPr>
          <w:rFonts w:ascii="TH SarabunPSK" w:hAnsi="TH SarabunPSK" w:cs="TH SarabunPSK"/>
          <w:color w:val="000000" w:themeColor="text1"/>
          <w:sz w:val="28"/>
          <w:vertAlign w:val="superscript"/>
        </w:rPr>
        <w:t>4</w:t>
      </w:r>
    </w:p>
    <w:p w:rsidR="00F07768" w:rsidRPr="00713C85" w:rsidRDefault="001C2A83" w:rsidP="00852911">
      <w:pPr>
        <w:spacing w:after="0"/>
        <w:jc w:val="center"/>
        <w:rPr>
          <w:rFonts w:ascii="TH SarabunPSK" w:hAnsi="TH SarabunPSK" w:cs="TH SarabunPSK"/>
          <w:color w:val="000000" w:themeColor="text1"/>
          <w:sz w:val="28"/>
          <w:vertAlign w:val="superscript"/>
        </w:rPr>
      </w:pPr>
      <w:r>
        <w:rPr>
          <w:rFonts w:ascii="TH SarabunPSK" w:hAnsi="TH SarabunPSK" w:cs="TH SarabunPSK" w:hint="cs"/>
          <w:color w:val="000000" w:themeColor="text1"/>
          <w:sz w:val="28"/>
          <w:cs/>
        </w:rPr>
        <w:t>สุ</w:t>
      </w:r>
      <w:r w:rsidR="001A502D" w:rsidRPr="00713C85">
        <w:rPr>
          <w:rFonts w:ascii="TH SarabunPSK" w:hAnsi="TH SarabunPSK" w:cs="TH SarabunPSK"/>
          <w:color w:val="000000" w:themeColor="text1"/>
          <w:sz w:val="28"/>
          <w:cs/>
        </w:rPr>
        <w:t>วีรยา สังข์แก้ว</w:t>
      </w:r>
      <w:r w:rsidR="005B6FE3" w:rsidRPr="00713C85">
        <w:rPr>
          <w:rFonts w:ascii="TH SarabunPSK" w:hAnsi="TH SarabunPSK" w:cs="TH SarabunPSK"/>
          <w:color w:val="000000" w:themeColor="text1"/>
          <w:sz w:val="28"/>
          <w:vertAlign w:val="superscript"/>
        </w:rPr>
        <w:t>5</w:t>
      </w:r>
      <w:r w:rsidR="00852911" w:rsidRPr="00713C85">
        <w:rPr>
          <w:rFonts w:ascii="TH SarabunPSK" w:hAnsi="TH SarabunPSK" w:cs="TH SarabunPSK"/>
          <w:color w:val="000000" w:themeColor="text1"/>
          <w:sz w:val="28"/>
          <w:vertAlign w:val="superscript"/>
          <w:cs/>
        </w:rPr>
        <w:t xml:space="preserve"> </w:t>
      </w:r>
      <w:r w:rsidR="001A502D" w:rsidRPr="00713C85">
        <w:rPr>
          <w:rFonts w:ascii="TH SarabunPSK" w:hAnsi="TH SarabunPSK" w:cs="TH SarabunPSK"/>
          <w:color w:val="000000" w:themeColor="text1"/>
          <w:sz w:val="28"/>
          <w:cs/>
        </w:rPr>
        <w:t xml:space="preserve"> และชลลดา แสงมณี </w:t>
      </w:r>
      <w:proofErr w:type="spellStart"/>
      <w:r w:rsidR="001A502D" w:rsidRPr="00713C85">
        <w:rPr>
          <w:rFonts w:ascii="TH SarabunPSK" w:hAnsi="TH SarabunPSK" w:cs="TH SarabunPSK"/>
          <w:color w:val="000000" w:themeColor="text1"/>
          <w:sz w:val="28"/>
          <w:cs/>
        </w:rPr>
        <w:t>ศิ</w:t>
      </w:r>
      <w:proofErr w:type="spellEnd"/>
      <w:r w:rsidR="001A502D" w:rsidRPr="00713C85">
        <w:rPr>
          <w:rFonts w:ascii="TH SarabunPSK" w:hAnsi="TH SarabunPSK" w:cs="TH SarabunPSK"/>
          <w:color w:val="000000" w:themeColor="text1"/>
          <w:sz w:val="28"/>
          <w:cs/>
        </w:rPr>
        <w:t>ริสาธิตกิจ</w:t>
      </w:r>
      <w:r w:rsidR="005B6FE3" w:rsidRPr="00713C85">
        <w:rPr>
          <w:rFonts w:ascii="TH SarabunPSK" w:hAnsi="TH SarabunPSK" w:cs="TH SarabunPSK"/>
          <w:color w:val="000000" w:themeColor="text1"/>
          <w:sz w:val="28"/>
          <w:vertAlign w:val="superscript"/>
        </w:rPr>
        <w:t>6</w:t>
      </w:r>
    </w:p>
    <w:p w:rsidR="00852911" w:rsidRPr="00713C85" w:rsidRDefault="00852911" w:rsidP="006B4F38">
      <w:pPr>
        <w:spacing w:after="0"/>
        <w:jc w:val="thaiDistribute"/>
        <w:rPr>
          <w:rFonts w:ascii="TH SarabunPSK" w:hAnsi="TH SarabunPSK" w:cs="TH SarabunPSK"/>
          <w:color w:val="000000" w:themeColor="text1"/>
        </w:rPr>
      </w:pPr>
      <w:r w:rsidRPr="00713C85">
        <w:rPr>
          <w:rFonts w:ascii="TH SarabunPSK" w:hAnsi="TH SarabunPSK" w:cs="TH SarabunPSK"/>
          <w:color w:val="000000" w:themeColor="text1"/>
          <w:sz w:val="28"/>
          <w:szCs w:val="36"/>
          <w:vertAlign w:val="superscript"/>
        </w:rPr>
        <w:t>1,</w:t>
      </w:r>
      <w:r w:rsidRPr="00713C85">
        <w:rPr>
          <w:rFonts w:ascii="TH SarabunPSK" w:hAnsi="TH SarabunPSK" w:cs="TH SarabunPSK"/>
          <w:color w:val="000000" w:themeColor="text1"/>
          <w:sz w:val="28"/>
          <w:szCs w:val="36"/>
          <w:vertAlign w:val="superscript"/>
          <w:cs/>
        </w:rPr>
        <w:t xml:space="preserve"> </w:t>
      </w:r>
      <w:r w:rsidRPr="00713C85">
        <w:rPr>
          <w:rFonts w:ascii="TH SarabunPSK" w:hAnsi="TH SarabunPSK" w:cs="TH SarabunPSK"/>
          <w:color w:val="000000" w:themeColor="text1"/>
          <w:sz w:val="28"/>
          <w:szCs w:val="36"/>
          <w:vertAlign w:val="superscript"/>
        </w:rPr>
        <w:t>2,</w:t>
      </w:r>
      <w:r w:rsidR="006B4F38" w:rsidRPr="00713C85">
        <w:rPr>
          <w:rFonts w:ascii="TH SarabunPSK" w:hAnsi="TH SarabunPSK" w:cs="TH SarabunPSK"/>
          <w:color w:val="000000" w:themeColor="text1"/>
          <w:sz w:val="28"/>
          <w:vertAlign w:val="superscript"/>
          <w:cs/>
        </w:rPr>
        <w:t xml:space="preserve"> </w:t>
      </w:r>
      <w:r w:rsidRPr="00713C85">
        <w:rPr>
          <w:rFonts w:ascii="TH SarabunPSK" w:hAnsi="TH SarabunPSK" w:cs="TH SarabunPSK"/>
          <w:color w:val="000000" w:themeColor="text1"/>
          <w:sz w:val="28"/>
          <w:szCs w:val="36"/>
          <w:vertAlign w:val="superscript"/>
        </w:rPr>
        <w:t>3,</w:t>
      </w:r>
      <w:r w:rsidRPr="00713C85">
        <w:rPr>
          <w:rFonts w:ascii="TH SarabunPSK" w:hAnsi="TH SarabunPSK" w:cs="TH SarabunPSK"/>
          <w:color w:val="000000" w:themeColor="text1"/>
          <w:sz w:val="28"/>
          <w:szCs w:val="36"/>
          <w:vertAlign w:val="superscript"/>
          <w:cs/>
        </w:rPr>
        <w:t xml:space="preserve"> </w:t>
      </w:r>
      <w:r w:rsidRPr="00713C85">
        <w:rPr>
          <w:rFonts w:ascii="TH SarabunPSK" w:hAnsi="TH SarabunPSK" w:cs="TH SarabunPSK"/>
          <w:color w:val="000000" w:themeColor="text1"/>
          <w:sz w:val="28"/>
          <w:szCs w:val="36"/>
          <w:vertAlign w:val="superscript"/>
        </w:rPr>
        <w:t>4,</w:t>
      </w:r>
      <w:r w:rsidRPr="00713C85">
        <w:rPr>
          <w:rFonts w:ascii="TH SarabunPSK" w:hAnsi="TH SarabunPSK" w:cs="TH SarabunPSK"/>
          <w:color w:val="000000" w:themeColor="text1"/>
          <w:sz w:val="28"/>
          <w:szCs w:val="36"/>
          <w:vertAlign w:val="superscript"/>
          <w:cs/>
        </w:rPr>
        <w:t xml:space="preserve"> </w:t>
      </w:r>
      <w:r w:rsidRPr="00713C85">
        <w:rPr>
          <w:rFonts w:ascii="TH SarabunPSK" w:hAnsi="TH SarabunPSK" w:cs="TH SarabunPSK"/>
          <w:color w:val="000000" w:themeColor="text1"/>
          <w:sz w:val="28"/>
          <w:szCs w:val="36"/>
          <w:vertAlign w:val="superscript"/>
        </w:rPr>
        <w:t>5</w:t>
      </w:r>
      <w:r w:rsidRPr="00713C85">
        <w:rPr>
          <w:rFonts w:ascii="TH SarabunPSK" w:hAnsi="TH SarabunPSK" w:cs="TH SarabunPSK"/>
          <w:color w:val="000000" w:themeColor="text1"/>
          <w:sz w:val="28"/>
          <w:szCs w:val="36"/>
          <w:vertAlign w:val="superscript"/>
          <w:cs/>
        </w:rPr>
        <w:t xml:space="preserve"> </w:t>
      </w:r>
      <w:r w:rsidRPr="00713C85">
        <w:rPr>
          <w:rFonts w:ascii="TH SarabunPSK" w:hAnsi="TH SarabunPSK" w:cs="TH SarabunPSK"/>
          <w:color w:val="000000" w:themeColor="text1"/>
          <w:sz w:val="28"/>
          <w:szCs w:val="36"/>
          <w:vertAlign w:val="superscript"/>
        </w:rPr>
        <w:t>,6</w:t>
      </w:r>
      <w:r w:rsidRPr="00713C85">
        <w:rPr>
          <w:rFonts w:ascii="TH SarabunPSK" w:hAnsi="TH SarabunPSK" w:cs="TH SarabunPSK"/>
          <w:color w:val="000000" w:themeColor="text1"/>
          <w:cs/>
        </w:rPr>
        <w:t>ค</w:t>
      </w:r>
      <w:r w:rsidR="001A502D" w:rsidRPr="00713C85">
        <w:rPr>
          <w:rFonts w:ascii="TH SarabunPSK" w:hAnsi="TH SarabunPSK" w:cs="TH SarabunPSK"/>
          <w:color w:val="000000" w:themeColor="text1"/>
          <w:cs/>
        </w:rPr>
        <w:t>ณะมนุษย</w:t>
      </w:r>
      <w:r w:rsidR="00B060C6" w:rsidRPr="00713C85">
        <w:rPr>
          <w:rFonts w:ascii="TH SarabunPSK" w:hAnsi="TH SarabunPSK" w:cs="TH SarabunPSK"/>
          <w:color w:val="000000" w:themeColor="text1"/>
          <w:cs/>
        </w:rPr>
        <w:t xml:space="preserve">ศาสตร์และสังคมศาสตร์ มหาวิทยาลัยทักษิณ ตำบลเขารูปช้าง อำเภอเมือง จังหวัดสงขลา 90000 </w:t>
      </w:r>
    </w:p>
    <w:p w:rsidR="001A502D" w:rsidRPr="00713C85" w:rsidRDefault="00852911" w:rsidP="00852911">
      <w:pPr>
        <w:spacing w:after="0"/>
        <w:ind w:firstLine="720"/>
        <w:jc w:val="center"/>
        <w:rPr>
          <w:rFonts w:ascii="TH SarabunPSK" w:hAnsi="TH SarabunPSK" w:cs="TH SarabunPSK"/>
          <w:sz w:val="28"/>
        </w:rPr>
      </w:pPr>
      <w:r w:rsidRPr="00713C85">
        <w:rPr>
          <w:rFonts w:ascii="TH SarabunPSK" w:hAnsi="TH SarabunPSK" w:cs="TH SarabunPSK"/>
          <w:color w:val="000000" w:themeColor="text1"/>
          <w:sz w:val="28"/>
          <w:vertAlign w:val="superscript"/>
          <w:cs/>
        </w:rPr>
        <w:t>*</w:t>
      </w:r>
      <w:r w:rsidR="00B060C6" w:rsidRPr="00713C85">
        <w:rPr>
          <w:rFonts w:ascii="TH SarabunPSK" w:hAnsi="TH SarabunPSK" w:cs="TH SarabunPSK"/>
          <w:color w:val="000000" w:themeColor="text1"/>
          <w:sz w:val="28"/>
        </w:rPr>
        <w:t>E</w:t>
      </w:r>
      <w:r w:rsidR="00B060C6" w:rsidRPr="00713C85">
        <w:rPr>
          <w:rFonts w:ascii="TH SarabunPSK" w:hAnsi="TH SarabunPSK" w:cs="TH SarabunPSK"/>
          <w:color w:val="000000" w:themeColor="text1"/>
          <w:sz w:val="28"/>
          <w:cs/>
        </w:rPr>
        <w:t>-</w:t>
      </w:r>
      <w:r w:rsidR="00B060C6" w:rsidRPr="00713C85">
        <w:rPr>
          <w:rFonts w:ascii="TH SarabunPSK" w:hAnsi="TH SarabunPSK" w:cs="TH SarabunPSK"/>
          <w:color w:val="000000" w:themeColor="text1"/>
          <w:sz w:val="28"/>
        </w:rPr>
        <w:t xml:space="preserve">mail </w:t>
      </w:r>
      <w:r w:rsidR="00B060C6" w:rsidRPr="00713C85">
        <w:rPr>
          <w:rFonts w:ascii="TH SarabunPSK" w:hAnsi="TH SarabunPSK" w:cs="TH SarabunPSK"/>
          <w:color w:val="000000" w:themeColor="text1"/>
          <w:sz w:val="28"/>
          <w:cs/>
        </w:rPr>
        <w:t xml:space="preserve">: </w:t>
      </w:r>
      <w:r w:rsidRPr="00713C85">
        <w:rPr>
          <w:rFonts w:ascii="TH SarabunPSK" w:hAnsi="TH SarabunPSK" w:cs="TH SarabunPSK"/>
          <w:sz w:val="28"/>
        </w:rPr>
        <w:t>611011238@tsu</w:t>
      </w:r>
      <w:r w:rsidRPr="00713C85">
        <w:rPr>
          <w:rFonts w:ascii="TH SarabunPSK" w:hAnsi="TH SarabunPSK" w:cs="TH SarabunPSK"/>
          <w:sz w:val="28"/>
          <w:cs/>
        </w:rPr>
        <w:t>.</w:t>
      </w:r>
      <w:r w:rsidRPr="00713C85">
        <w:rPr>
          <w:rFonts w:ascii="TH SarabunPSK" w:hAnsi="TH SarabunPSK" w:cs="TH SarabunPSK"/>
          <w:sz w:val="28"/>
        </w:rPr>
        <w:t>ac</w:t>
      </w:r>
      <w:r w:rsidRPr="00713C85">
        <w:rPr>
          <w:rFonts w:ascii="TH SarabunPSK" w:hAnsi="TH SarabunPSK" w:cs="TH SarabunPSK"/>
          <w:sz w:val="28"/>
          <w:cs/>
        </w:rPr>
        <w:t>.</w:t>
      </w:r>
      <w:r w:rsidRPr="00713C85">
        <w:rPr>
          <w:rFonts w:ascii="TH SarabunPSK" w:hAnsi="TH SarabunPSK" w:cs="TH SarabunPSK"/>
          <w:sz w:val="28"/>
        </w:rPr>
        <w:t>th</w:t>
      </w:r>
    </w:p>
    <w:p w:rsidR="00852911" w:rsidRPr="00713C85" w:rsidRDefault="00852911" w:rsidP="00852911">
      <w:pPr>
        <w:spacing w:after="0"/>
        <w:ind w:firstLine="720"/>
        <w:jc w:val="center"/>
        <w:rPr>
          <w:rFonts w:ascii="TH SarabunPSK" w:hAnsi="TH SarabunPSK" w:cs="TH SarabunPSK"/>
          <w:sz w:val="32"/>
          <w:szCs w:val="32"/>
        </w:rPr>
      </w:pPr>
      <w:bookmarkStart w:id="0" w:name="_GoBack"/>
      <w:bookmarkEnd w:id="0"/>
    </w:p>
    <w:p w:rsidR="00F07768" w:rsidRPr="00713C85" w:rsidRDefault="00B060C6" w:rsidP="00D452E4">
      <w:pPr>
        <w:spacing w:after="0"/>
        <w:jc w:val="thaiDistribute"/>
        <w:rPr>
          <w:rFonts w:ascii="TH SarabunPSK" w:hAnsi="TH SarabunPSK" w:cs="TH SarabunPSK"/>
          <w:b/>
          <w:bCs/>
          <w:color w:val="000000" w:themeColor="text1"/>
          <w:sz w:val="24"/>
          <w:szCs w:val="32"/>
        </w:rPr>
      </w:pPr>
      <w:r w:rsidRPr="00713C85">
        <w:rPr>
          <w:rFonts w:ascii="TH SarabunPSK" w:hAnsi="TH SarabunPSK" w:cs="TH SarabunPSK"/>
          <w:b/>
          <w:bCs/>
          <w:color w:val="000000" w:themeColor="text1"/>
          <w:sz w:val="24"/>
          <w:szCs w:val="32"/>
          <w:cs/>
        </w:rPr>
        <w:t>บทคัดย่อ</w:t>
      </w:r>
    </w:p>
    <w:p w:rsidR="00D452E4" w:rsidRPr="00713C85" w:rsidRDefault="00F07768" w:rsidP="00D452E4">
      <w:pPr>
        <w:spacing w:after="0"/>
        <w:jc w:val="thaiDistribute"/>
        <w:rPr>
          <w:rFonts w:ascii="TH SarabunPSK" w:hAnsi="TH SarabunPSK" w:cs="TH SarabunPSK"/>
          <w:color w:val="000000" w:themeColor="text1"/>
          <w:sz w:val="32"/>
          <w:szCs w:val="32"/>
        </w:rPr>
      </w:pPr>
      <w:r w:rsidRPr="00713C85">
        <w:rPr>
          <w:rFonts w:ascii="TH SarabunPSK" w:hAnsi="TH SarabunPSK" w:cs="TH SarabunPSK"/>
          <w:color w:val="000000" w:themeColor="text1"/>
          <w:sz w:val="32"/>
          <w:szCs w:val="32"/>
          <w:cs/>
        </w:rPr>
        <w:t xml:space="preserve">       </w:t>
      </w:r>
      <w:r w:rsidR="00D452E4" w:rsidRPr="00713C85">
        <w:rPr>
          <w:rFonts w:ascii="TH SarabunPSK" w:hAnsi="TH SarabunPSK" w:cs="TH SarabunPSK"/>
          <w:color w:val="000000" w:themeColor="text1"/>
          <w:sz w:val="32"/>
          <w:szCs w:val="32"/>
          <w:cs/>
        </w:rPr>
        <w:tab/>
        <w:t>การวิจัยครั้งนี้มีวัตถุประสงค์เพื่อศึกษา 1) ประเพณีสองศาสนาในชุมชนตะโหมด</w:t>
      </w:r>
      <w:r w:rsidR="00D452E4" w:rsidRPr="00713C85">
        <w:rPr>
          <w:rFonts w:ascii="TH SarabunPSK" w:hAnsi="TH SarabunPSK" w:cs="TH SarabunPSK"/>
          <w:color w:val="000000" w:themeColor="text1"/>
          <w:sz w:val="32"/>
          <w:szCs w:val="32"/>
        </w:rPr>
        <w:t xml:space="preserve"> 2</w:t>
      </w:r>
      <w:r w:rsidR="00D452E4" w:rsidRPr="00713C85">
        <w:rPr>
          <w:rFonts w:ascii="TH SarabunPSK" w:hAnsi="TH SarabunPSK" w:cs="TH SarabunPSK"/>
          <w:color w:val="000000" w:themeColor="text1"/>
          <w:sz w:val="32"/>
          <w:szCs w:val="32"/>
          <w:cs/>
        </w:rPr>
        <w:t xml:space="preserve">) การมีส่วนร่วมของชุมชนในประเพณีสองศาสนา </w:t>
      </w:r>
      <w:r w:rsidR="00D452E4" w:rsidRPr="00713C85">
        <w:rPr>
          <w:rFonts w:ascii="TH SarabunPSK" w:hAnsi="TH SarabunPSK" w:cs="TH SarabunPSK"/>
          <w:color w:val="000000" w:themeColor="text1"/>
          <w:sz w:val="32"/>
          <w:szCs w:val="32"/>
        </w:rPr>
        <w:t>3</w:t>
      </w:r>
      <w:r w:rsidR="00D452E4" w:rsidRPr="00713C85">
        <w:rPr>
          <w:rFonts w:ascii="TH SarabunPSK" w:hAnsi="TH SarabunPSK" w:cs="TH SarabunPSK"/>
          <w:color w:val="000000" w:themeColor="text1"/>
          <w:sz w:val="32"/>
          <w:szCs w:val="32"/>
          <w:cs/>
        </w:rPr>
        <w:t xml:space="preserve">) ประเพณีสองศาสนาที่ส่งผลต่อความเข้มแข็งของชุมชน และ </w:t>
      </w:r>
      <w:r w:rsidR="00D452E4" w:rsidRPr="00713C85">
        <w:rPr>
          <w:rFonts w:ascii="TH SarabunPSK" w:hAnsi="TH SarabunPSK" w:cs="TH SarabunPSK"/>
          <w:color w:val="000000" w:themeColor="text1"/>
          <w:sz w:val="32"/>
          <w:szCs w:val="32"/>
        </w:rPr>
        <w:t>4</w:t>
      </w:r>
      <w:r w:rsidR="00D452E4" w:rsidRPr="00713C85">
        <w:rPr>
          <w:rFonts w:ascii="TH SarabunPSK" w:hAnsi="TH SarabunPSK" w:cs="TH SarabunPSK"/>
          <w:color w:val="000000" w:themeColor="text1"/>
          <w:sz w:val="32"/>
          <w:szCs w:val="32"/>
          <w:cs/>
        </w:rPr>
        <w:t xml:space="preserve">) แนวทางการส่งเสริมและอนุรักษ์ประเพณีสองศาสนาในชุมชนตะโหมด </w:t>
      </w:r>
      <w:r w:rsidR="00D452E4" w:rsidRPr="00713C85">
        <w:rPr>
          <w:rFonts w:ascii="TH SarabunPSK" w:eastAsia="Calibri" w:hAnsi="TH SarabunPSK" w:cs="TH SarabunPSK"/>
          <w:color w:val="000000" w:themeColor="text1"/>
          <w:sz w:val="32"/>
          <w:szCs w:val="32"/>
          <w:cs/>
        </w:rPr>
        <w:t xml:space="preserve">โดยใช้ระเบียบวิธีวิจัยเชิงคุณภาพ เก็บรวบรวมข้อมูลจากภาคสนามและข้อมูลเอกสาร </w:t>
      </w:r>
      <w:r w:rsidR="00D452E4" w:rsidRPr="00713C85">
        <w:rPr>
          <w:rFonts w:ascii="TH SarabunPSK" w:hAnsi="TH SarabunPSK" w:cs="TH SarabunPSK"/>
          <w:color w:val="000000" w:themeColor="text1"/>
          <w:sz w:val="32"/>
          <w:szCs w:val="32"/>
          <w:cs/>
        </w:rPr>
        <w:t>มีผู้ให้ข้อมูลสำคัญ จำนวน 15 คน</w:t>
      </w:r>
    </w:p>
    <w:p w:rsidR="00D452E4" w:rsidRPr="00713C85" w:rsidRDefault="00D452E4" w:rsidP="00D452E4">
      <w:pPr>
        <w:spacing w:after="0"/>
        <w:ind w:firstLine="720"/>
        <w:jc w:val="thaiDistribute"/>
        <w:rPr>
          <w:rFonts w:ascii="TH SarabunPSK" w:eastAsia="TH Sarabun New" w:hAnsi="TH SarabunPSK" w:cs="TH SarabunPSK"/>
          <w:color w:val="000000" w:themeColor="text1"/>
          <w:sz w:val="32"/>
          <w:szCs w:val="32"/>
        </w:rPr>
      </w:pPr>
      <w:r w:rsidRPr="00713C85">
        <w:rPr>
          <w:rFonts w:ascii="TH SarabunPSK" w:hAnsi="TH SarabunPSK" w:cs="TH SarabunPSK"/>
          <w:sz w:val="32"/>
          <w:szCs w:val="32"/>
          <w:cs/>
        </w:rPr>
        <w:t xml:space="preserve">ผลการศึกษา พบว่า ชุมชนตะโหมดเป็นชุมชนพหุวัฒนธรรมที่มีประเพณีสองศาสนาเป็นประเพณีสำคัญและมีการสืบทอดมายาวนาน </w:t>
      </w:r>
      <w:r w:rsidR="00125AD3">
        <w:rPr>
          <w:rFonts w:ascii="TH SarabunPSK" w:hAnsi="TH SarabunPSK" w:cs="TH SarabunPSK" w:hint="cs"/>
          <w:sz w:val="32"/>
          <w:szCs w:val="32"/>
          <w:cs/>
        </w:rPr>
        <w:t>ซึ่ง</w:t>
      </w:r>
      <w:r w:rsidR="00244539">
        <w:rPr>
          <w:rFonts w:ascii="TH SarabunPSK" w:hAnsi="TH SarabunPSK" w:cs="TH SarabunPSK" w:hint="cs"/>
          <w:sz w:val="32"/>
          <w:szCs w:val="32"/>
          <w:cs/>
        </w:rPr>
        <w:t>เป็น</w:t>
      </w:r>
      <w:r w:rsidRPr="00713C85">
        <w:rPr>
          <w:rFonts w:ascii="TH SarabunPSK" w:hAnsi="TH SarabunPSK" w:cs="TH SarabunPSK"/>
          <w:sz w:val="32"/>
          <w:szCs w:val="32"/>
          <w:cs/>
        </w:rPr>
        <w:t>ประเพณี</w:t>
      </w:r>
      <w:r w:rsidR="00244539">
        <w:rPr>
          <w:rFonts w:ascii="TH SarabunPSK" w:hAnsi="TH SarabunPSK" w:cs="TH SarabunPSK" w:hint="cs"/>
          <w:sz w:val="32"/>
          <w:szCs w:val="32"/>
          <w:cs/>
        </w:rPr>
        <w:t>ที่</w:t>
      </w:r>
      <w:r w:rsidRPr="00713C85">
        <w:rPr>
          <w:rFonts w:ascii="TH SarabunPSK" w:hAnsi="TH SarabunPSK" w:cs="TH SarabunPSK"/>
          <w:sz w:val="32"/>
          <w:szCs w:val="32"/>
          <w:cs/>
        </w:rPr>
        <w:t xml:space="preserve">ให้ความสำคัญกับการนับถือบรรพบุรุษ การให้เกียรติซึ่งกันและกัน และการทำบุญร่วมกันระหว่างชาวไทยพุทธและไทยมุสลิม สำหรับการมีส่วนร่วมของชุมชนในประเพณีสองศาสนา ได้แก่ </w:t>
      </w:r>
      <w:r w:rsidRPr="00713C85">
        <w:rPr>
          <w:rFonts w:ascii="TH SarabunPSK" w:eastAsia="TH Sarabun New" w:hAnsi="TH SarabunPSK" w:cs="TH SarabunPSK"/>
          <w:color w:val="000000" w:themeColor="text1"/>
          <w:sz w:val="32"/>
          <w:szCs w:val="32"/>
          <w:cs/>
        </w:rPr>
        <w:t>การมีส่วนร่วมในการจัดเตรียมสถานที่ การติดต่อประสานงาน การจัดเตรียมอาหาร และการเข้าร่วมกิจกรรมประเพณี  นอกจากนี้ยังมีคนจากภายนอกชุมชนเข้ามามีส่วนร่วมอีกด้วย จากการมีส่วนร่วมของชุมชนได้</w:t>
      </w:r>
      <w:r w:rsidRPr="00713C85">
        <w:rPr>
          <w:rFonts w:ascii="TH SarabunPSK" w:eastAsia="TH Sarabun New" w:hAnsi="TH SarabunPSK" w:cs="TH SarabunPSK"/>
          <w:sz w:val="32"/>
          <w:szCs w:val="32"/>
          <w:cs/>
        </w:rPr>
        <w:t xml:space="preserve">ส่งผลต่อความเข้มแข็งของชุมชน </w:t>
      </w:r>
      <w:r w:rsidRPr="00713C85">
        <w:rPr>
          <w:rFonts w:ascii="TH SarabunPSK" w:hAnsi="TH SarabunPSK" w:cs="TH SarabunPSK"/>
          <w:sz w:val="32"/>
          <w:szCs w:val="32"/>
          <w:cs/>
        </w:rPr>
        <w:t>สำหรับแนวทางในการส่งเสริมและอนุรักษ์ประเพณีสองศาสนา ได้แก่ การปลูกฝังเด็กและเยาวชนให้เกิดความตระหนักและเห็นคุณค่าของประเพณีสองศาสนา การ</w:t>
      </w:r>
      <w:r w:rsidRPr="00713C85">
        <w:rPr>
          <w:rFonts w:ascii="TH SarabunPSK" w:eastAsia="TH Sarabun New" w:hAnsi="TH SarabunPSK" w:cs="TH SarabunPSK"/>
          <w:sz w:val="32"/>
          <w:szCs w:val="32"/>
          <w:cs/>
        </w:rPr>
        <w:t xml:space="preserve">นำเรื่องราวของประเพณีสองศาสนาไปจัดทำเป็นหลักสูตรท้องถิ่น  การส่งเสริมการสร้างจิตสำนึกเกี่ยวกับชุมชนสองศาสนา  </w:t>
      </w:r>
      <w:r w:rsidRPr="00713C85">
        <w:rPr>
          <w:rFonts w:ascii="TH SarabunPSK" w:hAnsi="TH SarabunPSK" w:cs="TH SarabunPSK"/>
          <w:sz w:val="32"/>
          <w:szCs w:val="32"/>
          <w:cs/>
        </w:rPr>
        <w:t xml:space="preserve">และการประชาสัมพันธ์ให้บุคคลภายนอกได้รู้จักประเพณีสองศาสนา </w:t>
      </w:r>
    </w:p>
    <w:p w:rsidR="007917CC" w:rsidRPr="00713C85" w:rsidRDefault="007917CC" w:rsidP="00D452E4">
      <w:pPr>
        <w:spacing w:after="0"/>
        <w:jc w:val="thaiDistribute"/>
        <w:rPr>
          <w:rFonts w:ascii="TH SarabunPSK" w:hAnsi="TH SarabunPSK" w:cs="TH SarabunPSK"/>
          <w:color w:val="000000" w:themeColor="text1"/>
          <w:sz w:val="24"/>
          <w:szCs w:val="32"/>
        </w:rPr>
      </w:pPr>
    </w:p>
    <w:p w:rsidR="00F07768" w:rsidRDefault="0025493D" w:rsidP="00D452E4">
      <w:pPr>
        <w:spacing w:after="0"/>
        <w:jc w:val="thaiDistribute"/>
        <w:rPr>
          <w:rFonts w:ascii="TH SarabunPSK" w:hAnsi="TH SarabunPSK" w:cs="TH SarabunPSK"/>
          <w:color w:val="000000" w:themeColor="text1"/>
          <w:sz w:val="24"/>
          <w:szCs w:val="32"/>
        </w:rPr>
      </w:pPr>
      <w:r w:rsidRPr="00713C85">
        <w:rPr>
          <w:rFonts w:ascii="TH SarabunPSK" w:hAnsi="TH SarabunPSK" w:cs="TH SarabunPSK"/>
          <w:b/>
          <w:bCs/>
          <w:color w:val="000000" w:themeColor="text1"/>
          <w:sz w:val="24"/>
          <w:szCs w:val="32"/>
          <w:cs/>
        </w:rPr>
        <w:t>คำสำคัญ</w:t>
      </w:r>
      <w:r w:rsidR="00E53A2C" w:rsidRPr="00713C85">
        <w:rPr>
          <w:rFonts w:ascii="TH SarabunPSK" w:hAnsi="TH SarabunPSK" w:cs="TH SarabunPSK"/>
          <w:color w:val="000000" w:themeColor="text1"/>
          <w:sz w:val="24"/>
          <w:szCs w:val="24"/>
          <w:cs/>
        </w:rPr>
        <w:t xml:space="preserve"> : </w:t>
      </w:r>
      <w:r w:rsidR="00E53A2C" w:rsidRPr="00713C85">
        <w:rPr>
          <w:rFonts w:ascii="TH SarabunPSK" w:hAnsi="TH SarabunPSK" w:cs="TH SarabunPSK"/>
          <w:color w:val="000000" w:themeColor="text1"/>
          <w:sz w:val="24"/>
          <w:szCs w:val="32"/>
          <w:cs/>
        </w:rPr>
        <w:t>ประเพณี</w:t>
      </w:r>
      <w:r w:rsidR="00E53A2C" w:rsidRPr="00713C85">
        <w:rPr>
          <w:rFonts w:ascii="TH SarabunPSK" w:hAnsi="TH SarabunPSK" w:cs="TH SarabunPSK"/>
          <w:color w:val="000000" w:themeColor="text1"/>
          <w:sz w:val="24"/>
          <w:szCs w:val="32"/>
        </w:rPr>
        <w:t xml:space="preserve">, </w:t>
      </w:r>
      <w:r w:rsidR="0064511F">
        <w:rPr>
          <w:rFonts w:ascii="TH SarabunPSK" w:hAnsi="TH SarabunPSK" w:cs="TH SarabunPSK" w:hint="cs"/>
          <w:color w:val="000000" w:themeColor="text1"/>
          <w:sz w:val="24"/>
          <w:szCs w:val="32"/>
          <w:cs/>
        </w:rPr>
        <w:t>สังคม</w:t>
      </w:r>
      <w:r w:rsidR="00E53A2C" w:rsidRPr="00713C85">
        <w:rPr>
          <w:rFonts w:ascii="TH SarabunPSK" w:hAnsi="TH SarabunPSK" w:cs="TH SarabunPSK"/>
          <w:color w:val="000000" w:themeColor="text1"/>
          <w:sz w:val="24"/>
          <w:szCs w:val="32"/>
          <w:cs/>
        </w:rPr>
        <w:t>พหุวัฒนธรรม</w:t>
      </w:r>
      <w:r w:rsidR="00E53A2C" w:rsidRPr="00713C85">
        <w:rPr>
          <w:rFonts w:ascii="TH SarabunPSK" w:hAnsi="TH SarabunPSK" w:cs="TH SarabunPSK"/>
          <w:color w:val="000000" w:themeColor="text1"/>
          <w:sz w:val="24"/>
          <w:szCs w:val="32"/>
        </w:rPr>
        <w:t xml:space="preserve">, </w:t>
      </w:r>
      <w:r w:rsidR="007917CC" w:rsidRPr="00713C85">
        <w:rPr>
          <w:rFonts w:ascii="TH SarabunPSK" w:hAnsi="TH SarabunPSK" w:cs="TH SarabunPSK"/>
          <w:color w:val="000000" w:themeColor="text1"/>
          <w:sz w:val="24"/>
          <w:szCs w:val="32"/>
          <w:cs/>
        </w:rPr>
        <w:t>การ</w:t>
      </w:r>
      <w:r w:rsidR="00E53A2C" w:rsidRPr="00713C85">
        <w:rPr>
          <w:rFonts w:ascii="TH SarabunPSK" w:hAnsi="TH SarabunPSK" w:cs="TH SarabunPSK"/>
          <w:color w:val="000000" w:themeColor="text1"/>
          <w:sz w:val="24"/>
          <w:szCs w:val="32"/>
          <w:cs/>
        </w:rPr>
        <w:t>เสริม</w:t>
      </w:r>
      <w:r w:rsidR="007917CC" w:rsidRPr="00713C85">
        <w:rPr>
          <w:rFonts w:ascii="TH SarabunPSK" w:hAnsi="TH SarabunPSK" w:cs="TH SarabunPSK"/>
          <w:color w:val="000000" w:themeColor="text1"/>
          <w:sz w:val="24"/>
          <w:szCs w:val="32"/>
          <w:cs/>
        </w:rPr>
        <w:t>สร้าง</w:t>
      </w:r>
      <w:r w:rsidR="00E53A2C" w:rsidRPr="00713C85">
        <w:rPr>
          <w:rFonts w:ascii="TH SarabunPSK" w:hAnsi="TH SarabunPSK" w:cs="TH SarabunPSK"/>
          <w:color w:val="000000" w:themeColor="text1"/>
          <w:sz w:val="24"/>
          <w:szCs w:val="32"/>
          <w:cs/>
        </w:rPr>
        <w:t>ความเข้มแข็ง</w:t>
      </w:r>
    </w:p>
    <w:p w:rsidR="0064511F" w:rsidRDefault="0064511F" w:rsidP="00D452E4">
      <w:pPr>
        <w:spacing w:after="0"/>
        <w:jc w:val="thaiDistribute"/>
        <w:rPr>
          <w:rFonts w:ascii="TH SarabunPSK" w:hAnsi="TH SarabunPSK" w:cs="TH SarabunPSK"/>
          <w:color w:val="000000" w:themeColor="text1"/>
          <w:sz w:val="24"/>
          <w:szCs w:val="32"/>
        </w:rPr>
      </w:pPr>
    </w:p>
    <w:p w:rsidR="0064511F" w:rsidRPr="00713C85" w:rsidRDefault="0064511F" w:rsidP="00D452E4">
      <w:pPr>
        <w:spacing w:after="0"/>
        <w:jc w:val="thaiDistribute"/>
        <w:rPr>
          <w:rFonts w:ascii="TH SarabunPSK" w:hAnsi="TH SarabunPSK" w:cs="TH SarabunPSK"/>
          <w:color w:val="000000" w:themeColor="text1"/>
          <w:sz w:val="24"/>
          <w:szCs w:val="32"/>
        </w:rPr>
      </w:pPr>
    </w:p>
    <w:p w:rsidR="00650B92" w:rsidRPr="00614B12" w:rsidRDefault="00650B92" w:rsidP="005B6FE3">
      <w:pPr>
        <w:spacing w:after="0"/>
        <w:jc w:val="thaiDistribute"/>
        <w:rPr>
          <w:rFonts w:ascii="TH SarabunPSK" w:hAnsi="TH SarabunPSK" w:cs="TH SarabunPSK"/>
          <w:color w:val="000000" w:themeColor="text1"/>
          <w:sz w:val="32"/>
          <w:szCs w:val="40"/>
        </w:rPr>
      </w:pPr>
    </w:p>
    <w:p w:rsidR="0064511F" w:rsidRDefault="00E53A2C" w:rsidP="0064511F">
      <w:pPr>
        <w:spacing w:after="0"/>
        <w:jc w:val="thaiDistribute"/>
        <w:rPr>
          <w:rFonts w:ascii="TH SarabunPSK" w:hAnsi="TH SarabunPSK" w:cs="TH SarabunPSK"/>
          <w:color w:val="FF0000"/>
          <w:sz w:val="32"/>
          <w:szCs w:val="32"/>
        </w:rPr>
      </w:pPr>
      <w:r w:rsidRPr="0064511F">
        <w:rPr>
          <w:rFonts w:ascii="TH SarabunPSK" w:hAnsi="TH SarabunPSK" w:cs="TH SarabunPSK"/>
          <w:b/>
          <w:bCs/>
          <w:color w:val="000000" w:themeColor="text1"/>
          <w:sz w:val="32"/>
          <w:szCs w:val="40"/>
        </w:rPr>
        <w:lastRenderedPageBreak/>
        <w:t>A</w:t>
      </w:r>
      <w:r w:rsidR="007917CC" w:rsidRPr="0064511F">
        <w:rPr>
          <w:rFonts w:ascii="TH SarabunPSK" w:hAnsi="TH SarabunPSK" w:cs="TH SarabunPSK"/>
          <w:b/>
          <w:bCs/>
          <w:color w:val="000000" w:themeColor="text1"/>
          <w:sz w:val="32"/>
          <w:szCs w:val="40"/>
        </w:rPr>
        <w:t>bstract</w:t>
      </w:r>
    </w:p>
    <w:p w:rsidR="0064511F" w:rsidRPr="0064511F" w:rsidRDefault="0064511F" w:rsidP="0064511F">
      <w:pPr>
        <w:spacing w:after="0"/>
        <w:ind w:firstLine="720"/>
        <w:jc w:val="thaiDistribute"/>
        <w:rPr>
          <w:rFonts w:ascii="TH SarabunPSK" w:hAnsi="TH SarabunPSK" w:cs="TH SarabunPSK"/>
          <w:color w:val="000000" w:themeColor="text1"/>
          <w:sz w:val="32"/>
          <w:szCs w:val="32"/>
        </w:rPr>
      </w:pPr>
      <w:r w:rsidRPr="0064511F">
        <w:rPr>
          <w:rFonts w:ascii="TH SarabunPSK" w:hAnsi="TH SarabunPSK" w:cs="TH SarabunPSK"/>
          <w:color w:val="000000" w:themeColor="text1"/>
          <w:sz w:val="32"/>
          <w:szCs w:val="32"/>
        </w:rPr>
        <w:t xml:space="preserve">This research aimed to study </w:t>
      </w:r>
      <w:r w:rsidRPr="0064511F">
        <w:rPr>
          <w:rFonts w:ascii="TH SarabunPSK" w:hAnsi="TH SarabunPSK" w:cs="TH SarabunPSK"/>
          <w:color w:val="000000" w:themeColor="text1"/>
          <w:sz w:val="32"/>
          <w:szCs w:val="32"/>
          <w:cs/>
        </w:rPr>
        <w:t xml:space="preserve">1) </w:t>
      </w:r>
      <w:r w:rsidRPr="0064511F">
        <w:rPr>
          <w:rFonts w:ascii="TH SarabunPSK" w:hAnsi="TH SarabunPSK" w:cs="TH SarabunPSK"/>
          <w:color w:val="000000" w:themeColor="text1"/>
          <w:sz w:val="32"/>
          <w:szCs w:val="32"/>
        </w:rPr>
        <w:t xml:space="preserve">traditions of two religions in </w:t>
      </w:r>
      <w:proofErr w:type="spellStart"/>
      <w:r w:rsidRPr="0064511F">
        <w:rPr>
          <w:rFonts w:ascii="TH SarabunPSK" w:hAnsi="TH SarabunPSK" w:cs="TH SarabunPSK"/>
          <w:color w:val="000000" w:themeColor="text1"/>
          <w:sz w:val="32"/>
          <w:szCs w:val="32"/>
        </w:rPr>
        <w:t>Tamod</w:t>
      </w:r>
      <w:proofErr w:type="spellEnd"/>
      <w:r w:rsidRPr="0064511F">
        <w:rPr>
          <w:rFonts w:ascii="TH SarabunPSK" w:hAnsi="TH SarabunPSK" w:cs="TH SarabunPSK"/>
          <w:color w:val="000000" w:themeColor="text1"/>
          <w:sz w:val="32"/>
          <w:szCs w:val="32"/>
        </w:rPr>
        <w:t xml:space="preserve"> community, </w:t>
      </w:r>
      <w:r w:rsidRPr="0064511F">
        <w:rPr>
          <w:rFonts w:ascii="TH SarabunPSK" w:hAnsi="TH SarabunPSK" w:cs="TH SarabunPSK"/>
          <w:color w:val="000000" w:themeColor="text1"/>
          <w:sz w:val="32"/>
          <w:szCs w:val="32"/>
          <w:cs/>
        </w:rPr>
        <w:t xml:space="preserve">2) </w:t>
      </w:r>
      <w:r w:rsidRPr="0064511F">
        <w:rPr>
          <w:rFonts w:ascii="TH SarabunPSK" w:hAnsi="TH SarabunPSK" w:cs="TH SarabunPSK"/>
          <w:color w:val="000000" w:themeColor="text1"/>
          <w:sz w:val="32"/>
          <w:szCs w:val="32"/>
        </w:rPr>
        <w:t xml:space="preserve">community participation in two religions, </w:t>
      </w:r>
      <w:r w:rsidRPr="0064511F">
        <w:rPr>
          <w:rFonts w:ascii="TH SarabunPSK" w:hAnsi="TH SarabunPSK" w:cs="TH SarabunPSK"/>
          <w:color w:val="000000" w:themeColor="text1"/>
          <w:sz w:val="32"/>
          <w:szCs w:val="32"/>
          <w:cs/>
        </w:rPr>
        <w:t xml:space="preserve">3) </w:t>
      </w:r>
      <w:r w:rsidRPr="0064511F">
        <w:rPr>
          <w:rFonts w:ascii="TH SarabunPSK" w:hAnsi="TH SarabunPSK" w:cs="TH SarabunPSK"/>
          <w:color w:val="000000" w:themeColor="text1"/>
          <w:sz w:val="32"/>
          <w:szCs w:val="32"/>
        </w:rPr>
        <w:t xml:space="preserve">tradition of two religions that affect the strength of the community, and </w:t>
      </w:r>
      <w:r w:rsidRPr="0064511F">
        <w:rPr>
          <w:rFonts w:ascii="TH SarabunPSK" w:hAnsi="TH SarabunPSK" w:cs="TH SarabunPSK"/>
          <w:color w:val="000000" w:themeColor="text1"/>
          <w:sz w:val="32"/>
          <w:szCs w:val="32"/>
          <w:cs/>
        </w:rPr>
        <w:t xml:space="preserve">4) </w:t>
      </w:r>
      <w:r w:rsidRPr="0064511F">
        <w:rPr>
          <w:rFonts w:ascii="TH SarabunPSK" w:hAnsi="TH SarabunPSK" w:cs="TH SarabunPSK"/>
          <w:color w:val="000000" w:themeColor="text1"/>
          <w:sz w:val="32"/>
          <w:szCs w:val="32"/>
        </w:rPr>
        <w:t xml:space="preserve">guidelines for promotion and conservation tradition of two religions in </w:t>
      </w:r>
      <w:proofErr w:type="spellStart"/>
      <w:r w:rsidRPr="0064511F">
        <w:rPr>
          <w:rFonts w:ascii="TH SarabunPSK" w:hAnsi="TH SarabunPSK" w:cs="TH SarabunPSK"/>
          <w:color w:val="000000" w:themeColor="text1"/>
          <w:sz w:val="32"/>
          <w:szCs w:val="32"/>
        </w:rPr>
        <w:t>Tamod</w:t>
      </w:r>
      <w:proofErr w:type="spellEnd"/>
      <w:r w:rsidRPr="0064511F">
        <w:rPr>
          <w:rFonts w:ascii="TH SarabunPSK" w:hAnsi="TH SarabunPSK" w:cs="TH SarabunPSK"/>
          <w:color w:val="000000" w:themeColor="text1"/>
          <w:sz w:val="32"/>
          <w:szCs w:val="32"/>
        </w:rPr>
        <w:t xml:space="preserve"> community</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This study was conducted by qualitative research methods</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The data was collected from the fieldwork and documents</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 xml:space="preserve">The totally informants were </w:t>
      </w:r>
      <w:r w:rsidRPr="0064511F">
        <w:rPr>
          <w:rFonts w:ascii="TH SarabunPSK" w:hAnsi="TH SarabunPSK" w:cs="TH SarabunPSK"/>
          <w:color w:val="000000" w:themeColor="text1"/>
          <w:sz w:val="32"/>
          <w:szCs w:val="32"/>
          <w:cs/>
        </w:rPr>
        <w:t>15</w:t>
      </w:r>
      <w:r w:rsidRPr="0064511F">
        <w:rPr>
          <w:rFonts w:ascii="TH SarabunPSK" w:hAnsi="TH SarabunPSK" w:cs="TH SarabunPSK"/>
          <w:color w:val="000000" w:themeColor="text1"/>
          <w:sz w:val="32"/>
          <w:szCs w:val="32"/>
        </w:rPr>
        <w:t xml:space="preserve"> persons</w:t>
      </w:r>
      <w:r w:rsidRPr="0064511F">
        <w:rPr>
          <w:rFonts w:ascii="TH SarabunPSK" w:hAnsi="TH SarabunPSK" w:cs="TH SarabunPSK"/>
          <w:color w:val="000000" w:themeColor="text1"/>
          <w:sz w:val="32"/>
          <w:szCs w:val="32"/>
          <w:cs/>
        </w:rPr>
        <w:t>.</w:t>
      </w:r>
      <w:r w:rsidRPr="0064511F">
        <w:rPr>
          <w:rFonts w:ascii="TH SarabunPSK" w:hAnsi="TH SarabunPSK" w:cs="TH SarabunPSK" w:hint="cs"/>
          <w:color w:val="000000" w:themeColor="text1"/>
          <w:sz w:val="32"/>
          <w:szCs w:val="32"/>
          <w:cs/>
        </w:rPr>
        <w:tab/>
      </w:r>
    </w:p>
    <w:p w:rsidR="0064511F" w:rsidRPr="0064511F" w:rsidRDefault="0064511F" w:rsidP="0064511F">
      <w:pPr>
        <w:spacing w:after="0"/>
        <w:ind w:firstLine="720"/>
        <w:jc w:val="thaiDistribute"/>
        <w:rPr>
          <w:rFonts w:ascii="TH SarabunPSK" w:hAnsi="TH SarabunPSK" w:cs="TH SarabunPSK"/>
          <w:color w:val="000000" w:themeColor="text1"/>
          <w:sz w:val="32"/>
          <w:szCs w:val="32"/>
        </w:rPr>
      </w:pPr>
      <w:r w:rsidRPr="0064511F">
        <w:rPr>
          <w:rFonts w:ascii="TH SarabunPSK" w:hAnsi="TH SarabunPSK" w:cs="TH SarabunPSK"/>
          <w:color w:val="000000" w:themeColor="text1"/>
          <w:sz w:val="32"/>
          <w:szCs w:val="32"/>
        </w:rPr>
        <w:t xml:space="preserve">The results of the study revealed that </w:t>
      </w:r>
      <w:proofErr w:type="spellStart"/>
      <w:r w:rsidRPr="0064511F">
        <w:rPr>
          <w:rFonts w:ascii="TH SarabunPSK" w:hAnsi="TH SarabunPSK" w:cs="TH SarabunPSK"/>
          <w:color w:val="000000" w:themeColor="text1"/>
          <w:sz w:val="32"/>
          <w:szCs w:val="32"/>
        </w:rPr>
        <w:t>Tamod</w:t>
      </w:r>
      <w:proofErr w:type="spellEnd"/>
      <w:r w:rsidRPr="0064511F">
        <w:rPr>
          <w:rFonts w:ascii="TH SarabunPSK" w:hAnsi="TH SarabunPSK" w:cs="TH SarabunPSK"/>
          <w:color w:val="000000" w:themeColor="text1"/>
          <w:sz w:val="32"/>
          <w:szCs w:val="32"/>
        </w:rPr>
        <w:t xml:space="preserve"> community was a multicultural community with important tradition of two religions and long inheritance</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The traditions were significantly on the values ​​respect for ancestors, mutual respect, and</w:t>
      </w:r>
      <w:r w:rsidRPr="0064511F">
        <w:rPr>
          <w:rFonts w:ascii="TH SarabunPSK" w:hAnsi="TH SarabunPSK" w:cs="TH SarabunPSK" w:hint="cs"/>
          <w:color w:val="000000" w:themeColor="text1"/>
          <w:sz w:val="32"/>
          <w:szCs w:val="32"/>
          <w:cs/>
        </w:rPr>
        <w:t xml:space="preserve"> </w:t>
      </w:r>
      <w:r w:rsidRPr="0064511F">
        <w:rPr>
          <w:rFonts w:ascii="TH SarabunPSK" w:hAnsi="TH SarabunPSK" w:cs="TH SarabunPSK"/>
          <w:color w:val="000000" w:themeColor="text1"/>
          <w:sz w:val="32"/>
          <w:szCs w:val="32"/>
        </w:rPr>
        <w:t>joint</w:t>
      </w:r>
      <w:r w:rsidRPr="0064511F">
        <w:rPr>
          <w:rFonts w:cs="Angsana New"/>
          <w:color w:val="000000" w:themeColor="text1"/>
          <w:szCs w:val="22"/>
          <w:cs/>
        </w:rPr>
        <w:t xml:space="preserve"> </w:t>
      </w:r>
      <w:r w:rsidRPr="0064511F">
        <w:rPr>
          <w:rFonts w:ascii="TH SarabunPSK" w:hAnsi="TH SarabunPSK" w:cs="TH SarabunPSK"/>
          <w:color w:val="000000" w:themeColor="text1"/>
          <w:sz w:val="32"/>
          <w:szCs w:val="32"/>
        </w:rPr>
        <w:t>performing meritorious deeds among Thai Buddhists and Thai Muslims</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Additionally, the community participate in</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the traditions of</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two religious such as place provision, coordination, food preparation, and participation in the traditional activities</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Moreover, the people of the outside community also took part</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The community participation was able to influence the strength of the community</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Furthermore, a guideline for promotion and preservation tradition of two religions consisted of the cultivation for children and youths to raise awareness and value of two religions,</w:t>
      </w:r>
      <w:r w:rsidRPr="0064511F">
        <w:rPr>
          <w:rFonts w:ascii="TH SarabunPSK" w:hAnsi="TH SarabunPSK" w:cs="TH SarabunPSK"/>
          <w:color w:val="000000" w:themeColor="text1"/>
          <w:sz w:val="32"/>
          <w:szCs w:val="32"/>
          <w:cs/>
        </w:rPr>
        <w:t xml:space="preserve"> </w:t>
      </w:r>
      <w:r w:rsidRPr="0064511F">
        <w:rPr>
          <w:rFonts w:ascii="TH SarabunPSK" w:hAnsi="TH SarabunPSK" w:cs="TH SarabunPSK"/>
          <w:color w:val="000000" w:themeColor="text1"/>
          <w:sz w:val="32"/>
          <w:szCs w:val="32"/>
        </w:rPr>
        <w:t>the creation local curriculum based on the story of tradition of two religions, the promotion for consciousness of tradition of two religions in community, and also the public relations for outsiders to know the tradition of two religions</w:t>
      </w:r>
      <w:r w:rsidRPr="0064511F">
        <w:rPr>
          <w:rFonts w:ascii="TH SarabunPSK" w:hAnsi="TH SarabunPSK" w:cs="TH SarabunPSK"/>
          <w:color w:val="000000" w:themeColor="text1"/>
          <w:sz w:val="32"/>
          <w:szCs w:val="32"/>
          <w:cs/>
        </w:rPr>
        <w:t>.</w:t>
      </w:r>
    </w:p>
    <w:p w:rsidR="007917CC" w:rsidRPr="00713C85" w:rsidRDefault="007917CC" w:rsidP="005B6FE3">
      <w:pPr>
        <w:spacing w:after="0"/>
        <w:jc w:val="thaiDistribute"/>
        <w:rPr>
          <w:rFonts w:ascii="TH SarabunPSK" w:hAnsi="TH SarabunPSK" w:cs="TH SarabunPSK"/>
          <w:color w:val="FF0000"/>
          <w:sz w:val="32"/>
          <w:szCs w:val="40"/>
        </w:rPr>
      </w:pPr>
    </w:p>
    <w:p w:rsidR="007917CC" w:rsidRPr="0064511F" w:rsidRDefault="00CC5F14" w:rsidP="0064511F">
      <w:pPr>
        <w:spacing w:after="0"/>
        <w:jc w:val="thaiDistribute"/>
        <w:rPr>
          <w:rFonts w:ascii="TH SarabunPSK" w:hAnsi="TH SarabunPSK" w:cs="TH SarabunPSK"/>
          <w:b/>
          <w:bCs/>
          <w:color w:val="000000" w:themeColor="text1"/>
          <w:sz w:val="24"/>
          <w:szCs w:val="32"/>
        </w:rPr>
      </w:pPr>
      <w:proofErr w:type="gramStart"/>
      <w:r w:rsidRPr="0064511F">
        <w:rPr>
          <w:rFonts w:ascii="TH SarabunPSK" w:hAnsi="TH SarabunPSK" w:cs="TH SarabunPSK"/>
          <w:b/>
          <w:bCs/>
          <w:color w:val="000000" w:themeColor="text1"/>
          <w:sz w:val="32"/>
          <w:szCs w:val="40"/>
        </w:rPr>
        <w:t>Ke</w:t>
      </w:r>
      <w:r w:rsidR="00DC3FFD" w:rsidRPr="0064511F">
        <w:rPr>
          <w:rFonts w:ascii="TH SarabunPSK" w:hAnsi="TH SarabunPSK" w:cs="TH SarabunPSK"/>
          <w:b/>
          <w:bCs/>
          <w:color w:val="000000" w:themeColor="text1"/>
          <w:sz w:val="32"/>
          <w:szCs w:val="40"/>
        </w:rPr>
        <w:t>ywords</w:t>
      </w:r>
      <w:r w:rsidR="007917CC" w:rsidRPr="0064511F">
        <w:rPr>
          <w:rFonts w:ascii="TH SarabunPSK" w:hAnsi="TH SarabunPSK" w:cs="TH SarabunPSK"/>
          <w:color w:val="000000" w:themeColor="text1"/>
          <w:sz w:val="32"/>
          <w:szCs w:val="32"/>
          <w:cs/>
        </w:rPr>
        <w:t xml:space="preserve"> :</w:t>
      </w:r>
      <w:proofErr w:type="gramEnd"/>
      <w:r w:rsidR="007917CC" w:rsidRPr="0064511F">
        <w:rPr>
          <w:rFonts w:ascii="TH SarabunPSK" w:hAnsi="TH SarabunPSK" w:cs="TH SarabunPSK"/>
          <w:color w:val="000000" w:themeColor="text1"/>
          <w:sz w:val="32"/>
          <w:szCs w:val="32"/>
          <w:cs/>
        </w:rPr>
        <w:t xml:space="preserve"> </w:t>
      </w:r>
      <w:r w:rsidR="0064511F" w:rsidRPr="0064511F">
        <w:rPr>
          <w:rFonts w:ascii="TH SarabunPSK" w:hAnsi="TH SarabunPSK" w:cs="TH SarabunPSK"/>
          <w:color w:val="000000" w:themeColor="text1"/>
          <w:sz w:val="32"/>
          <w:szCs w:val="32"/>
        </w:rPr>
        <w:t>Tradition, Multicultural Society, Strength Encouragement</w:t>
      </w:r>
    </w:p>
    <w:p w:rsidR="0064511F" w:rsidRPr="0064511F" w:rsidRDefault="0064511F" w:rsidP="005B6FE3">
      <w:pPr>
        <w:spacing w:after="0"/>
        <w:rPr>
          <w:rFonts w:ascii="TH SarabunPSK" w:hAnsi="TH SarabunPSK" w:cs="TH SarabunPSK"/>
          <w:b/>
          <w:bCs/>
          <w:sz w:val="32"/>
          <w:szCs w:val="40"/>
        </w:rPr>
      </w:pPr>
    </w:p>
    <w:p w:rsidR="00CC5F14" w:rsidRPr="00713C85" w:rsidRDefault="00CC5F14" w:rsidP="005B6FE3">
      <w:pPr>
        <w:spacing w:after="0"/>
        <w:rPr>
          <w:rFonts w:ascii="TH SarabunPSK" w:hAnsi="TH SarabunPSK" w:cs="TH SarabunPSK"/>
          <w:b/>
          <w:bCs/>
          <w:sz w:val="24"/>
          <w:szCs w:val="32"/>
        </w:rPr>
      </w:pPr>
      <w:r w:rsidRPr="00713C85">
        <w:rPr>
          <w:rFonts w:ascii="TH SarabunPSK" w:hAnsi="TH SarabunPSK" w:cs="TH SarabunPSK"/>
          <w:b/>
          <w:bCs/>
          <w:sz w:val="24"/>
          <w:szCs w:val="32"/>
          <w:cs/>
        </w:rPr>
        <w:t>บทนำ</w:t>
      </w:r>
    </w:p>
    <w:p w:rsidR="00F11F26" w:rsidRPr="00713C85" w:rsidRDefault="00F11F26" w:rsidP="00F11F26">
      <w:pPr>
        <w:spacing w:after="0"/>
        <w:ind w:firstLine="720"/>
        <w:jc w:val="thaiDistribute"/>
        <w:rPr>
          <w:rFonts w:ascii="TH SarabunPSK" w:hAnsi="TH SarabunPSK" w:cs="TH SarabunPSK"/>
          <w:sz w:val="32"/>
          <w:szCs w:val="32"/>
        </w:rPr>
      </w:pPr>
      <w:r w:rsidRPr="00713C85">
        <w:rPr>
          <w:rFonts w:ascii="TH SarabunPSK" w:hAnsi="TH SarabunPSK" w:cs="TH SarabunPSK"/>
          <w:sz w:val="24"/>
          <w:szCs w:val="32"/>
          <w:cs/>
        </w:rPr>
        <w:t>ประเพณีเป็น</w:t>
      </w:r>
      <w:r w:rsidR="001E1E73" w:rsidRPr="00713C85">
        <w:rPr>
          <w:rFonts w:ascii="TH SarabunPSK" w:hAnsi="TH SarabunPSK" w:cs="TH SarabunPSK"/>
          <w:sz w:val="24"/>
          <w:szCs w:val="32"/>
          <w:cs/>
        </w:rPr>
        <w:t>สิ่งที่</w:t>
      </w:r>
      <w:r w:rsidRPr="00713C85">
        <w:rPr>
          <w:rFonts w:ascii="TH SarabunPSK" w:hAnsi="TH SarabunPSK" w:cs="TH SarabunPSK"/>
          <w:sz w:val="24"/>
          <w:szCs w:val="32"/>
          <w:cs/>
        </w:rPr>
        <w:t>สืบทอด</w:t>
      </w:r>
      <w:r w:rsidR="001E1E73" w:rsidRPr="00713C85">
        <w:rPr>
          <w:rFonts w:ascii="TH SarabunPSK" w:hAnsi="TH SarabunPSK" w:cs="TH SarabunPSK"/>
          <w:sz w:val="24"/>
          <w:szCs w:val="32"/>
          <w:cs/>
        </w:rPr>
        <w:t>และ</w:t>
      </w:r>
      <w:r w:rsidRPr="00713C85">
        <w:rPr>
          <w:rFonts w:ascii="TH SarabunPSK" w:hAnsi="TH SarabunPSK" w:cs="TH SarabunPSK"/>
          <w:sz w:val="24"/>
          <w:szCs w:val="32"/>
          <w:cs/>
        </w:rPr>
        <w:t>ปฏิบัติต่อ ๆ กันมาตั้งแต่บรรพบุรุษ ที่ได้สั่งสมมาอย่างยาวนานผ่านการกระทำ สร้างขึ้น ถ่ายทอด และรักษาไว้จากคนรุ่นหนึ่งสู่รุ่นหนึ่ง</w:t>
      </w:r>
      <w:r w:rsidRPr="00713C85">
        <w:rPr>
          <w:rFonts w:ascii="TH SarabunPSK" w:hAnsi="TH SarabunPSK" w:cs="TH SarabunPSK"/>
          <w:sz w:val="24"/>
          <w:szCs w:val="24"/>
          <w:cs/>
        </w:rPr>
        <w:t xml:space="preserve"> </w:t>
      </w:r>
      <w:r w:rsidRPr="00713C85">
        <w:rPr>
          <w:rFonts w:ascii="TH SarabunPSK" w:hAnsi="TH SarabunPSK" w:cs="TH SarabunPSK"/>
          <w:sz w:val="24"/>
          <w:szCs w:val="32"/>
          <w:cs/>
        </w:rPr>
        <w:t>อาจอยู่ในรูปแบบของความคิด ความเชื่อ และการกระทำ อันเป็นที่ยอมรับร่วมกันของทุกคนในชุมชน</w:t>
      </w:r>
      <w:r w:rsidRPr="00713C85">
        <w:rPr>
          <w:rFonts w:ascii="TH SarabunPSK" w:hAnsi="TH SarabunPSK" w:cs="TH SarabunPSK"/>
          <w:sz w:val="24"/>
          <w:szCs w:val="24"/>
          <w:cs/>
        </w:rPr>
        <w:t xml:space="preserve"> </w:t>
      </w:r>
      <w:r w:rsidRPr="00713C85">
        <w:rPr>
          <w:rFonts w:ascii="TH SarabunPSK" w:hAnsi="TH SarabunPSK" w:cs="TH SarabunPSK"/>
          <w:sz w:val="24"/>
          <w:szCs w:val="32"/>
          <w:cs/>
        </w:rPr>
        <w:t>เป็นลักษณะของการมีแบบแผนความคิด ความเชื่อ การกระทำ ค่า</w:t>
      </w:r>
      <w:r w:rsidR="001E1E73" w:rsidRPr="00713C85">
        <w:rPr>
          <w:rFonts w:ascii="TH SarabunPSK" w:hAnsi="TH SarabunPSK" w:cs="TH SarabunPSK"/>
          <w:sz w:val="24"/>
          <w:szCs w:val="32"/>
          <w:cs/>
        </w:rPr>
        <w:t>นิ</w:t>
      </w:r>
      <w:r w:rsidRPr="00713C85">
        <w:rPr>
          <w:rFonts w:ascii="TH SarabunPSK" w:hAnsi="TH SarabunPSK" w:cs="TH SarabunPSK"/>
          <w:sz w:val="24"/>
          <w:szCs w:val="32"/>
          <w:cs/>
        </w:rPr>
        <w:t>ยมร่วมกัน สู่การกำหนดเป็นระเบียบแบบแผนความประพฤติปฏิบัติที่สืบต่อกันมาถึงปัจจุบัน ซึ่งเป็นวิถีชีวิตของคนในชุมชนที่ปรากฏอยู่ในทุก ๆ ขั้นตอนของการดำเนินชีวิตที่คนในชุมชนมีความสัมพันธ์กับสิ่งเหนือธรรมชาติ</w:t>
      </w:r>
      <w:r w:rsidRPr="00713C85">
        <w:rPr>
          <w:rFonts w:ascii="TH SarabunPSK" w:hAnsi="TH SarabunPSK" w:cs="TH SarabunPSK"/>
          <w:sz w:val="24"/>
          <w:szCs w:val="24"/>
          <w:cs/>
        </w:rPr>
        <w:t xml:space="preserve"> </w:t>
      </w:r>
      <w:r w:rsidRPr="00713C85">
        <w:rPr>
          <w:rFonts w:ascii="TH SarabunPSK" w:hAnsi="TH SarabunPSK" w:cs="TH SarabunPSK"/>
          <w:sz w:val="24"/>
          <w:szCs w:val="32"/>
          <w:cs/>
        </w:rPr>
        <w:t>ความสัมพันธ์ต่อธรรมชาติ และความสัมพันธ์ต่อเพื่อน</w:t>
      </w:r>
      <w:r w:rsidRPr="00713C85">
        <w:rPr>
          <w:rFonts w:ascii="TH SarabunPSK" w:hAnsi="TH SarabunPSK" w:cs="TH SarabunPSK"/>
          <w:sz w:val="24"/>
          <w:szCs w:val="32"/>
          <w:cs/>
        </w:rPr>
        <w:lastRenderedPageBreak/>
        <w:t xml:space="preserve">มนุษย์ด้วยกัน อันนำไปสู่การประพฤติปฏิบัติที่ดีงามเหมาะสม เสมือนเป็นบรรทัดฐาน หรือกลไกควบคุมทางสังคมที่สำคัญของชุมชน  </w:t>
      </w:r>
      <w:r w:rsidRPr="00713C85">
        <w:rPr>
          <w:rFonts w:ascii="TH SarabunPSK" w:hAnsi="TH SarabunPSK" w:cs="TH SarabunPSK"/>
          <w:sz w:val="32"/>
          <w:szCs w:val="32"/>
          <w:cs/>
        </w:rPr>
        <w:t>(</w:t>
      </w:r>
      <w:r w:rsidR="007E0822" w:rsidRPr="00713C85">
        <w:rPr>
          <w:rFonts w:ascii="TH SarabunPSK" w:hAnsi="TH SarabunPSK" w:cs="TH SarabunPSK"/>
          <w:sz w:val="32"/>
          <w:szCs w:val="32"/>
          <w:cs/>
        </w:rPr>
        <w:t>อา</w:t>
      </w:r>
      <w:proofErr w:type="spellStart"/>
      <w:r w:rsidR="007E0822" w:rsidRPr="00713C85">
        <w:rPr>
          <w:rFonts w:ascii="TH SarabunPSK" w:hAnsi="TH SarabunPSK" w:cs="TH SarabunPSK"/>
          <w:sz w:val="32"/>
          <w:szCs w:val="32"/>
          <w:cs/>
        </w:rPr>
        <w:t>หมั</w:t>
      </w:r>
      <w:proofErr w:type="spellEnd"/>
      <w:r w:rsidR="007E0822" w:rsidRPr="00713C85">
        <w:rPr>
          <w:rFonts w:ascii="TH SarabunPSK" w:hAnsi="TH SarabunPSK" w:cs="TH SarabunPSK"/>
          <w:sz w:val="32"/>
          <w:szCs w:val="32"/>
          <w:cs/>
        </w:rPr>
        <w:t>ดอ</w:t>
      </w:r>
      <w:proofErr w:type="spellStart"/>
      <w:r w:rsidR="007E0822" w:rsidRPr="00713C85">
        <w:rPr>
          <w:rFonts w:ascii="TH SarabunPSK" w:hAnsi="TH SarabunPSK" w:cs="TH SarabunPSK"/>
          <w:sz w:val="32"/>
          <w:szCs w:val="32"/>
          <w:cs/>
        </w:rPr>
        <w:t>ัล</w:t>
      </w:r>
      <w:proofErr w:type="spellEnd"/>
      <w:r w:rsidR="007E0822" w:rsidRPr="00713C85">
        <w:rPr>
          <w:rFonts w:ascii="TH SarabunPSK" w:hAnsi="TH SarabunPSK" w:cs="TH SarabunPSK"/>
          <w:sz w:val="32"/>
          <w:szCs w:val="32"/>
          <w:cs/>
        </w:rPr>
        <w:t>ซารี</w:t>
      </w:r>
      <w:proofErr w:type="spellStart"/>
      <w:r w:rsidR="007E0822" w:rsidRPr="00713C85">
        <w:rPr>
          <w:rFonts w:ascii="TH SarabunPSK" w:hAnsi="TH SarabunPSK" w:cs="TH SarabunPSK"/>
          <w:sz w:val="32"/>
          <w:szCs w:val="32"/>
          <w:cs/>
        </w:rPr>
        <w:t>ย์</w:t>
      </w:r>
      <w:proofErr w:type="spellEnd"/>
      <w:r w:rsidR="007E0822" w:rsidRPr="00713C85">
        <w:rPr>
          <w:rFonts w:ascii="TH SarabunPSK" w:hAnsi="TH SarabunPSK" w:cs="TH SarabunPSK"/>
          <w:sz w:val="32"/>
          <w:szCs w:val="32"/>
          <w:cs/>
        </w:rPr>
        <w:t xml:space="preserve"> มูเก็ม, </w:t>
      </w:r>
      <w:r w:rsidR="007E0822" w:rsidRPr="00713C85">
        <w:rPr>
          <w:rFonts w:ascii="TH SarabunPSK" w:hAnsi="TH SarabunPSK" w:cs="TH SarabunPSK"/>
          <w:sz w:val="32"/>
          <w:szCs w:val="32"/>
        </w:rPr>
        <w:t>2559</w:t>
      </w:r>
      <w:r w:rsidRPr="00713C85">
        <w:rPr>
          <w:rFonts w:ascii="TH SarabunPSK" w:hAnsi="TH SarabunPSK" w:cs="TH SarabunPSK"/>
          <w:sz w:val="32"/>
          <w:szCs w:val="32"/>
          <w:cs/>
        </w:rPr>
        <w:t>)</w:t>
      </w:r>
    </w:p>
    <w:p w:rsidR="003E6460" w:rsidRPr="00713C85" w:rsidRDefault="001E1E73" w:rsidP="003E6460">
      <w:pPr>
        <w:spacing w:after="0"/>
        <w:ind w:firstLine="720"/>
        <w:jc w:val="thaiDistribute"/>
        <w:rPr>
          <w:rFonts w:ascii="TH SarabunPSK" w:eastAsia="Calibri" w:hAnsi="TH SarabunPSK" w:cs="TH SarabunPSK"/>
          <w:sz w:val="32"/>
          <w:szCs w:val="32"/>
          <w:cs/>
        </w:rPr>
      </w:pPr>
      <w:r w:rsidRPr="00713C85">
        <w:rPr>
          <w:rFonts w:ascii="TH SarabunPSK" w:eastAsia="TH Sarabun New" w:hAnsi="TH SarabunPSK" w:cs="TH SarabunPSK"/>
          <w:sz w:val="32"/>
          <w:szCs w:val="32"/>
          <w:cs/>
        </w:rPr>
        <w:t xml:space="preserve">สำหรับประเพณีสองศาสนาเป็นประเพณีสำคัญประเพณีหนึ่งในชุมชนตะโหมด ซึ่งเป็นประเพณีร่วมระหว่างชาวไทยพุทธและชาวไทยมุสลิมที่อาศัยอยู่ร่วมกันในชุมชน เป็นประเพณีที่ส่งผลให้ชุมชนตะโหมดซึ่งเป็นชุมชนพหุวัฒนธรรม </w:t>
      </w:r>
      <w:r w:rsidR="006F549B">
        <w:rPr>
          <w:rFonts w:ascii="TH SarabunPSK" w:eastAsia="TH Sarabun New" w:hAnsi="TH SarabunPSK" w:cs="TH SarabunPSK" w:hint="cs"/>
          <w:sz w:val="32"/>
          <w:szCs w:val="32"/>
          <w:cs/>
        </w:rPr>
        <w:t>เป็นชุมชนที่</w:t>
      </w:r>
      <w:r w:rsidRPr="00713C85">
        <w:rPr>
          <w:rFonts w:ascii="TH SarabunPSK" w:eastAsia="TH Sarabun New" w:hAnsi="TH SarabunPSK" w:cs="TH SarabunPSK"/>
          <w:sz w:val="32"/>
          <w:szCs w:val="32"/>
          <w:cs/>
        </w:rPr>
        <w:t>ชาวบ้านอาศัยอยู่ร่วมกันอย่าง</w:t>
      </w:r>
      <w:r w:rsidR="006F549B">
        <w:rPr>
          <w:rFonts w:ascii="TH SarabunPSK" w:eastAsia="TH Sarabun New" w:hAnsi="TH SarabunPSK" w:cs="TH SarabunPSK" w:hint="cs"/>
          <w:sz w:val="32"/>
          <w:szCs w:val="32"/>
          <w:cs/>
        </w:rPr>
        <w:t>สันติสุข</w:t>
      </w:r>
      <w:r w:rsidRPr="00713C85">
        <w:rPr>
          <w:rFonts w:ascii="TH SarabunPSK" w:eastAsia="TH Sarabun New" w:hAnsi="TH SarabunPSK" w:cs="TH SarabunPSK"/>
          <w:sz w:val="32"/>
          <w:szCs w:val="32"/>
          <w:cs/>
        </w:rPr>
        <w:t xml:space="preserve"> มีการช่วยเหลือซึ่งกันและกัน มีความรักความสามัคคี โด</w:t>
      </w:r>
      <w:r w:rsidR="006F549B">
        <w:rPr>
          <w:rFonts w:ascii="TH SarabunPSK" w:eastAsia="TH Sarabun New" w:hAnsi="TH SarabunPSK" w:cs="TH SarabunPSK"/>
          <w:sz w:val="32"/>
          <w:szCs w:val="32"/>
          <w:cs/>
        </w:rPr>
        <w:t>ยประเพณีสองศาสนาเป็นประเพณีที่ร</w:t>
      </w:r>
      <w:r w:rsidRPr="00713C85">
        <w:rPr>
          <w:rFonts w:ascii="TH SarabunPSK" w:eastAsia="TH Sarabun New" w:hAnsi="TH SarabunPSK" w:cs="TH SarabunPSK"/>
          <w:sz w:val="32"/>
          <w:szCs w:val="32"/>
          <w:cs/>
        </w:rPr>
        <w:t>วมจิตใจของชาวไทยพุทธและชาวไทยมุสลิมไว้ด้วยกันอย่างแ</w:t>
      </w:r>
      <w:r w:rsidR="006F549B">
        <w:rPr>
          <w:rFonts w:ascii="TH SarabunPSK" w:eastAsia="TH Sarabun New" w:hAnsi="TH SarabunPSK" w:cs="TH SarabunPSK" w:hint="cs"/>
          <w:sz w:val="32"/>
          <w:szCs w:val="32"/>
          <w:cs/>
        </w:rPr>
        <w:t>นบแ</w:t>
      </w:r>
      <w:r w:rsidRPr="00713C85">
        <w:rPr>
          <w:rFonts w:ascii="TH SarabunPSK" w:eastAsia="TH Sarabun New" w:hAnsi="TH SarabunPSK" w:cs="TH SarabunPSK"/>
          <w:sz w:val="32"/>
          <w:szCs w:val="32"/>
          <w:cs/>
        </w:rPr>
        <w:t>น่น</w:t>
      </w:r>
      <w:r w:rsidR="006F549B">
        <w:rPr>
          <w:rFonts w:ascii="TH SarabunPSK" w:eastAsia="TH Sarabun New" w:hAnsi="TH SarabunPSK" w:cs="TH SarabunPSK" w:hint="cs"/>
          <w:sz w:val="32"/>
          <w:szCs w:val="32"/>
          <w:cs/>
        </w:rPr>
        <w:t xml:space="preserve"> </w:t>
      </w:r>
      <w:r w:rsidR="00F55EEA" w:rsidRPr="00713C85">
        <w:rPr>
          <w:rFonts w:ascii="TH SarabunPSK" w:eastAsia="TH Sarabun New" w:hAnsi="TH SarabunPSK" w:cs="TH SarabunPSK"/>
          <w:sz w:val="32"/>
          <w:szCs w:val="32"/>
          <w:cs/>
        </w:rPr>
        <w:t xml:space="preserve"> และนำมาซึ่งความเข้</w:t>
      </w:r>
      <w:r w:rsidRPr="00713C85">
        <w:rPr>
          <w:rFonts w:ascii="TH SarabunPSK" w:eastAsia="TH Sarabun New" w:hAnsi="TH SarabunPSK" w:cs="TH SarabunPSK"/>
          <w:sz w:val="32"/>
          <w:szCs w:val="32"/>
          <w:cs/>
        </w:rPr>
        <w:t>มแข็งของชุมชน</w:t>
      </w:r>
      <w:r w:rsidR="00F55EEA" w:rsidRPr="00713C85">
        <w:rPr>
          <w:rFonts w:ascii="TH SarabunPSK" w:eastAsia="TH Sarabun New" w:hAnsi="TH SarabunPSK" w:cs="TH SarabunPSK"/>
          <w:sz w:val="32"/>
          <w:szCs w:val="32"/>
          <w:cs/>
        </w:rPr>
        <w:t xml:space="preserve"> ด้วยเหตุนี้คณะผู้วิจัยจึงมีความสนใจที่จะศึกษา</w:t>
      </w:r>
      <w:r w:rsidR="00F55EEA" w:rsidRPr="00713C85">
        <w:rPr>
          <w:rFonts w:ascii="TH SarabunPSK" w:hAnsi="TH SarabunPSK" w:cs="TH SarabunPSK"/>
          <w:sz w:val="32"/>
          <w:szCs w:val="32"/>
          <w:cs/>
        </w:rPr>
        <w:t>ประเพณีสองศาสนาในสังคมพหุวัฒนธรรมกับการเสริมสร้างความเข้มแข็งชุมชน กรณีศึกษา : ชุมชนตำบลตะโหมด อำเภอตะโหมด จังหวัดพัทลุง</w:t>
      </w:r>
      <w:r w:rsidR="003E6460" w:rsidRPr="00713C85">
        <w:rPr>
          <w:rFonts w:ascii="TH SarabunPSK" w:hAnsi="TH SarabunPSK" w:cs="TH SarabunPSK"/>
          <w:sz w:val="32"/>
          <w:szCs w:val="32"/>
          <w:cs/>
        </w:rPr>
        <w:t xml:space="preserve"> เพื่อประโยชน์ในเชิงวิชาการและการพัฒนาชุมชนตะโหมด ตลอดจน</w:t>
      </w:r>
      <w:r w:rsidR="003E6460" w:rsidRPr="00713C85">
        <w:rPr>
          <w:rFonts w:ascii="TH SarabunPSK" w:eastAsia="Calibri" w:hAnsi="TH SarabunPSK" w:cs="TH SarabunPSK"/>
          <w:sz w:val="32"/>
          <w:szCs w:val="32"/>
          <w:cs/>
        </w:rPr>
        <w:t>การนำองค์ความรู้ไปปรับประยุกต์ใช้เพื่อเสริมสร้างความเข้มแข็งในชุมชน</w:t>
      </w:r>
      <w:r w:rsidR="006F549B">
        <w:rPr>
          <w:rFonts w:ascii="TH SarabunPSK" w:eastAsia="Calibri" w:hAnsi="TH SarabunPSK" w:cs="TH SarabunPSK" w:hint="cs"/>
          <w:sz w:val="32"/>
          <w:szCs w:val="32"/>
          <w:cs/>
        </w:rPr>
        <w:t>พหุวัฒนธรรม</w:t>
      </w:r>
      <w:r w:rsidR="003E6460" w:rsidRPr="00713C85">
        <w:rPr>
          <w:rFonts w:ascii="TH SarabunPSK" w:eastAsia="Calibri" w:hAnsi="TH SarabunPSK" w:cs="TH SarabunPSK"/>
          <w:sz w:val="32"/>
          <w:szCs w:val="32"/>
          <w:cs/>
        </w:rPr>
        <w:t xml:space="preserve">อื่น ๆ ต่อไป </w:t>
      </w:r>
    </w:p>
    <w:p w:rsidR="00652C27" w:rsidRPr="00713C85" w:rsidRDefault="00652C27" w:rsidP="00F55EEA">
      <w:pPr>
        <w:spacing w:after="0"/>
        <w:jc w:val="thaiDistribute"/>
        <w:rPr>
          <w:rFonts w:ascii="TH SarabunPSK" w:hAnsi="TH SarabunPSK" w:cs="TH SarabunPSK"/>
          <w:sz w:val="32"/>
          <w:szCs w:val="40"/>
        </w:rPr>
      </w:pPr>
    </w:p>
    <w:p w:rsidR="00A55735" w:rsidRPr="00713C85" w:rsidRDefault="00A55735" w:rsidP="005B6FE3">
      <w:pPr>
        <w:spacing w:after="0"/>
        <w:jc w:val="thaiDistribute"/>
        <w:rPr>
          <w:rFonts w:ascii="TH SarabunPSK" w:hAnsi="TH SarabunPSK" w:cs="TH SarabunPSK"/>
          <w:b/>
          <w:bCs/>
          <w:sz w:val="24"/>
          <w:szCs w:val="32"/>
        </w:rPr>
      </w:pPr>
      <w:r w:rsidRPr="00713C85">
        <w:rPr>
          <w:rFonts w:ascii="TH SarabunPSK" w:hAnsi="TH SarabunPSK" w:cs="TH SarabunPSK"/>
          <w:b/>
          <w:bCs/>
          <w:sz w:val="24"/>
          <w:szCs w:val="32"/>
          <w:cs/>
        </w:rPr>
        <w:t>วัตถุประสงค์ของการวิจัย</w:t>
      </w:r>
    </w:p>
    <w:p w:rsidR="00A55735" w:rsidRPr="00713C85" w:rsidRDefault="0099512D" w:rsidP="005B6FE3">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1</w:t>
      </w:r>
      <w:r w:rsidR="00A55735" w:rsidRPr="00713C85">
        <w:rPr>
          <w:rFonts w:ascii="TH SarabunPSK" w:hAnsi="TH SarabunPSK" w:cs="TH SarabunPSK"/>
          <w:sz w:val="32"/>
          <w:szCs w:val="32"/>
          <w:cs/>
        </w:rPr>
        <w:t>. เพื่อศึกษาประเพณีสองศาสนาในชุมชนตะโหมด</w:t>
      </w:r>
    </w:p>
    <w:p w:rsidR="00A55735" w:rsidRPr="00713C85" w:rsidRDefault="0099512D" w:rsidP="005B6FE3">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2</w:t>
      </w:r>
      <w:r w:rsidR="00A55735" w:rsidRPr="00713C85">
        <w:rPr>
          <w:rFonts w:ascii="TH SarabunPSK" w:hAnsi="TH SarabunPSK" w:cs="TH SarabunPSK"/>
          <w:sz w:val="32"/>
          <w:szCs w:val="32"/>
          <w:cs/>
        </w:rPr>
        <w:t>. เพื่อศึกษาการมีส่วนร่วมของชุมชนในประเพณีสองศาสนา</w:t>
      </w:r>
    </w:p>
    <w:p w:rsidR="00A55735" w:rsidRPr="00713C85" w:rsidRDefault="0099512D" w:rsidP="005B6FE3">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3</w:t>
      </w:r>
      <w:r w:rsidR="00A55735" w:rsidRPr="00713C85">
        <w:rPr>
          <w:rFonts w:ascii="TH SarabunPSK" w:hAnsi="TH SarabunPSK" w:cs="TH SarabunPSK"/>
          <w:sz w:val="32"/>
          <w:szCs w:val="32"/>
          <w:cs/>
        </w:rPr>
        <w:t>. เพื่อศึกษาประเพณีสองศาสนาที่ส่งผลต่อความเข้มแข็งของชุมชน</w:t>
      </w:r>
    </w:p>
    <w:p w:rsidR="00A55735" w:rsidRPr="00713C85" w:rsidRDefault="0099512D" w:rsidP="005B6FE3">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4</w:t>
      </w:r>
      <w:r w:rsidR="00A55735" w:rsidRPr="00713C85">
        <w:rPr>
          <w:rFonts w:ascii="TH SarabunPSK" w:hAnsi="TH SarabunPSK" w:cs="TH SarabunPSK"/>
          <w:sz w:val="32"/>
          <w:szCs w:val="32"/>
          <w:cs/>
        </w:rPr>
        <w:t>. เพื่อศึกษาแนวทางการส่งเสริมและอนุรักษ์ประเพณีสองศาสนา</w:t>
      </w:r>
      <w:r w:rsidRPr="00713C85">
        <w:rPr>
          <w:rFonts w:ascii="TH SarabunPSK" w:hAnsi="TH SarabunPSK" w:cs="TH SarabunPSK"/>
          <w:sz w:val="32"/>
          <w:szCs w:val="32"/>
          <w:cs/>
        </w:rPr>
        <w:t>ใน</w:t>
      </w:r>
      <w:r w:rsidR="00A55735" w:rsidRPr="00713C85">
        <w:rPr>
          <w:rFonts w:ascii="TH SarabunPSK" w:hAnsi="TH SarabunPSK" w:cs="TH SarabunPSK"/>
          <w:sz w:val="32"/>
          <w:szCs w:val="32"/>
          <w:cs/>
        </w:rPr>
        <w:t>ชุมชนตะโหมด</w:t>
      </w:r>
    </w:p>
    <w:p w:rsidR="0099512D" w:rsidRPr="00713C85" w:rsidRDefault="0099512D" w:rsidP="005B6FE3">
      <w:pPr>
        <w:spacing w:after="0"/>
        <w:ind w:firstLine="720"/>
        <w:jc w:val="thaiDistribute"/>
        <w:rPr>
          <w:rFonts w:ascii="TH SarabunPSK" w:hAnsi="TH SarabunPSK" w:cs="TH SarabunPSK"/>
          <w:sz w:val="24"/>
          <w:szCs w:val="32"/>
        </w:rPr>
      </w:pPr>
    </w:p>
    <w:p w:rsidR="00A55735" w:rsidRPr="00713C85" w:rsidRDefault="00A55735" w:rsidP="005B6FE3">
      <w:pPr>
        <w:spacing w:after="0"/>
        <w:jc w:val="thaiDistribute"/>
        <w:rPr>
          <w:rFonts w:ascii="TH SarabunPSK" w:hAnsi="TH SarabunPSK" w:cs="TH SarabunPSK"/>
          <w:b/>
          <w:bCs/>
          <w:sz w:val="24"/>
          <w:szCs w:val="32"/>
        </w:rPr>
      </w:pPr>
      <w:r w:rsidRPr="00713C85">
        <w:rPr>
          <w:rFonts w:ascii="TH SarabunPSK" w:hAnsi="TH SarabunPSK" w:cs="TH SarabunPSK"/>
          <w:b/>
          <w:bCs/>
          <w:sz w:val="24"/>
          <w:szCs w:val="32"/>
          <w:cs/>
        </w:rPr>
        <w:t>ประโยชน์ที่คาดว่าจะได้รับ</w:t>
      </w:r>
    </w:p>
    <w:p w:rsidR="0099512D" w:rsidRPr="00713C85" w:rsidRDefault="00A55735" w:rsidP="0099512D">
      <w:pPr>
        <w:spacing w:after="0"/>
        <w:ind w:firstLine="720"/>
        <w:jc w:val="thaiDistribute"/>
        <w:rPr>
          <w:rFonts w:ascii="TH SarabunPSK" w:eastAsia="Calibri" w:hAnsi="TH SarabunPSK" w:cs="TH SarabunPSK"/>
          <w:sz w:val="32"/>
          <w:szCs w:val="32"/>
          <w:cs/>
        </w:rPr>
      </w:pPr>
      <w:r w:rsidRPr="00713C85">
        <w:rPr>
          <w:rFonts w:ascii="TH SarabunPSK" w:hAnsi="TH SarabunPSK" w:cs="TH SarabunPSK"/>
          <w:sz w:val="24"/>
          <w:szCs w:val="32"/>
          <w:cs/>
        </w:rPr>
        <w:t>การได้องค์ความรู้เกี่ยวกับประเพณีสองศาสนา</w:t>
      </w:r>
      <w:r w:rsidR="0099512D" w:rsidRPr="00713C85">
        <w:rPr>
          <w:rFonts w:ascii="TH SarabunPSK" w:hAnsi="TH SarabunPSK" w:cs="TH SarabunPSK"/>
          <w:sz w:val="24"/>
          <w:szCs w:val="32"/>
          <w:cs/>
        </w:rPr>
        <w:t xml:space="preserve"> </w:t>
      </w:r>
      <w:r w:rsidRPr="00713C85">
        <w:rPr>
          <w:rFonts w:ascii="TH SarabunPSK" w:hAnsi="TH SarabunPSK" w:cs="TH SarabunPSK"/>
          <w:sz w:val="24"/>
          <w:szCs w:val="32"/>
          <w:cs/>
        </w:rPr>
        <w:t>การมีส่วนร่วมของชุมชน</w:t>
      </w:r>
      <w:r w:rsidR="0099512D" w:rsidRPr="00713C85">
        <w:rPr>
          <w:rFonts w:ascii="TH SarabunPSK" w:hAnsi="TH SarabunPSK" w:cs="TH SarabunPSK"/>
          <w:sz w:val="24"/>
          <w:szCs w:val="32"/>
          <w:cs/>
        </w:rPr>
        <w:t>ใน</w:t>
      </w:r>
      <w:r w:rsidRPr="00713C85">
        <w:rPr>
          <w:rFonts w:ascii="TH SarabunPSK" w:hAnsi="TH SarabunPSK" w:cs="TH SarabunPSK"/>
          <w:sz w:val="24"/>
          <w:szCs w:val="32"/>
          <w:cs/>
        </w:rPr>
        <w:t>ประเพณีสองศาสนา ประเพณีสองศาสนาที่ส่งผลต่อความเข้มแข็ง</w:t>
      </w:r>
      <w:r w:rsidR="0099512D" w:rsidRPr="00713C85">
        <w:rPr>
          <w:rFonts w:ascii="TH SarabunPSK" w:hAnsi="TH SarabunPSK" w:cs="TH SarabunPSK"/>
          <w:sz w:val="24"/>
          <w:szCs w:val="32"/>
          <w:cs/>
        </w:rPr>
        <w:t xml:space="preserve">ของชุมชน </w:t>
      </w:r>
      <w:r w:rsidRPr="00713C85">
        <w:rPr>
          <w:rFonts w:ascii="TH SarabunPSK" w:hAnsi="TH SarabunPSK" w:cs="TH SarabunPSK"/>
          <w:sz w:val="24"/>
          <w:szCs w:val="32"/>
          <w:cs/>
        </w:rPr>
        <w:t>และแนวทางการส่งเสริม</w:t>
      </w:r>
      <w:r w:rsidR="0099512D" w:rsidRPr="00713C85">
        <w:rPr>
          <w:rFonts w:ascii="TH SarabunPSK" w:hAnsi="TH SarabunPSK" w:cs="TH SarabunPSK"/>
          <w:sz w:val="24"/>
          <w:szCs w:val="32"/>
          <w:cs/>
        </w:rPr>
        <w:t>และ</w:t>
      </w:r>
      <w:r w:rsidRPr="00713C85">
        <w:rPr>
          <w:rFonts w:ascii="TH SarabunPSK" w:hAnsi="TH SarabunPSK" w:cs="TH SarabunPSK"/>
          <w:sz w:val="24"/>
          <w:szCs w:val="32"/>
          <w:cs/>
        </w:rPr>
        <w:t>อนุรักษ์ประเพณีสองศาสนา</w:t>
      </w:r>
      <w:r w:rsidR="0099512D" w:rsidRPr="00713C85">
        <w:rPr>
          <w:rFonts w:ascii="TH SarabunPSK" w:eastAsia="TH Sarabun New" w:hAnsi="TH SarabunPSK" w:cs="TH SarabunPSK"/>
          <w:sz w:val="32"/>
          <w:szCs w:val="32"/>
          <w:cs/>
        </w:rPr>
        <w:t>ในชุมชนตะโหมด</w:t>
      </w:r>
      <w:r w:rsidR="0099512D" w:rsidRPr="00713C85">
        <w:rPr>
          <w:rFonts w:ascii="TH SarabunPSK" w:hAnsi="TH SarabunPSK" w:cs="TH SarabunPSK"/>
          <w:sz w:val="24"/>
          <w:szCs w:val="32"/>
          <w:cs/>
        </w:rPr>
        <w:t xml:space="preserve">  </w:t>
      </w:r>
      <w:r w:rsidR="0099512D" w:rsidRPr="00713C85">
        <w:rPr>
          <w:rFonts w:ascii="TH SarabunPSK" w:eastAsia="Calibri" w:hAnsi="TH SarabunPSK" w:cs="TH SarabunPSK"/>
          <w:sz w:val="32"/>
          <w:szCs w:val="32"/>
          <w:cs/>
        </w:rPr>
        <w:t xml:space="preserve">ตลอดจนชุมชนตะโหมดสามารถนำองค์ความรู้ที่ได้ไปปรับประยุกต์ใช้ให้เกิดประโยชน์ต่อชุมชน อีกทั้งชุมชนตะโหมดยังสามารถเป็นชุมชนต้นแบบให้กับชุมชนสองศาสนาอื่น ๆ ในการนำองค์ความรู้หรือแนวคิดไปปรับประยุกต์ใช้เพื่อเสริมสร้างความเข้มแข็งของชุมชน </w:t>
      </w:r>
    </w:p>
    <w:p w:rsidR="0099512D" w:rsidRPr="00713C85" w:rsidRDefault="0099512D" w:rsidP="005B6FE3">
      <w:pPr>
        <w:spacing w:after="0"/>
        <w:ind w:firstLine="720"/>
        <w:jc w:val="thaiDistribute"/>
        <w:rPr>
          <w:rFonts w:ascii="TH SarabunPSK" w:hAnsi="TH SarabunPSK" w:cs="TH SarabunPSK"/>
          <w:sz w:val="24"/>
          <w:szCs w:val="32"/>
        </w:rPr>
      </w:pPr>
    </w:p>
    <w:p w:rsidR="00A55735" w:rsidRPr="00713C85" w:rsidRDefault="00A55735" w:rsidP="005B6FE3">
      <w:pPr>
        <w:spacing w:after="0"/>
        <w:jc w:val="both"/>
        <w:rPr>
          <w:rFonts w:ascii="TH SarabunPSK" w:hAnsi="TH SarabunPSK" w:cs="TH SarabunPSK"/>
          <w:b/>
          <w:bCs/>
          <w:color w:val="000000" w:themeColor="text1"/>
          <w:sz w:val="24"/>
          <w:szCs w:val="32"/>
        </w:rPr>
      </w:pPr>
      <w:r w:rsidRPr="00713C85">
        <w:rPr>
          <w:rFonts w:ascii="TH SarabunPSK" w:hAnsi="TH SarabunPSK" w:cs="TH SarabunPSK"/>
          <w:b/>
          <w:bCs/>
          <w:color w:val="000000" w:themeColor="text1"/>
          <w:sz w:val="24"/>
          <w:szCs w:val="32"/>
          <w:cs/>
        </w:rPr>
        <w:t>การทบทวนวรรณกรรมและกรอบแนวคิด</w:t>
      </w:r>
    </w:p>
    <w:p w:rsidR="003E7D38" w:rsidRDefault="003E7D38" w:rsidP="003E7D38">
      <w:pPr>
        <w:spacing w:after="0" w:line="240" w:lineRule="auto"/>
        <w:ind w:firstLine="720"/>
        <w:jc w:val="thaiDistribute"/>
        <w:rPr>
          <w:rFonts w:ascii="TH SarabunPSK" w:eastAsia="Calibri" w:hAnsi="TH SarabunPSK" w:cs="TH SarabunPSK"/>
          <w:color w:val="000000" w:themeColor="text1"/>
          <w:sz w:val="32"/>
          <w:szCs w:val="32"/>
        </w:rPr>
      </w:pPr>
      <w:r w:rsidRPr="00713C85">
        <w:rPr>
          <w:rFonts w:ascii="TH SarabunPSK" w:eastAsia="Calibri" w:hAnsi="TH SarabunPSK" w:cs="TH SarabunPSK"/>
          <w:sz w:val="32"/>
          <w:szCs w:val="32"/>
          <w:cs/>
        </w:rPr>
        <w:t>การทบทวนวรรณกรรม</w:t>
      </w:r>
      <w:r w:rsidRPr="00713C85">
        <w:rPr>
          <w:rFonts w:ascii="TH SarabunPSK" w:hAnsi="TH SarabunPSK" w:cs="TH SarabunPSK"/>
          <w:color w:val="000000" w:themeColor="text1"/>
          <w:sz w:val="32"/>
          <w:szCs w:val="32"/>
          <w:shd w:val="clear" w:color="auto" w:fill="FFFFFF"/>
          <w:cs/>
        </w:rPr>
        <w:t xml:space="preserve">เพื่อใช้เป็นแนวทางในการทำความเข้าใจปรากฏการณ์ที่ศึกษา ได้แก่ </w:t>
      </w:r>
      <w:r w:rsidRPr="00713C85">
        <w:rPr>
          <w:rFonts w:ascii="TH SarabunPSK" w:eastAsia="Calibri" w:hAnsi="TH SarabunPSK" w:cs="TH SarabunPSK"/>
          <w:sz w:val="32"/>
          <w:szCs w:val="32"/>
          <w:cs/>
        </w:rPr>
        <w:t xml:space="preserve">   </w:t>
      </w:r>
      <w:r w:rsidRPr="00713C85">
        <w:rPr>
          <w:rFonts w:ascii="TH SarabunPSK" w:eastAsia="Calibri" w:hAnsi="TH SarabunPSK" w:cs="TH SarabunPSK"/>
          <w:sz w:val="32"/>
          <w:szCs w:val="32"/>
        </w:rPr>
        <w:t>1</w:t>
      </w:r>
      <w:r w:rsidRPr="00713C85">
        <w:rPr>
          <w:rFonts w:ascii="TH SarabunPSK" w:eastAsia="Calibri" w:hAnsi="TH SarabunPSK" w:cs="TH SarabunPSK"/>
          <w:sz w:val="32"/>
          <w:szCs w:val="32"/>
          <w:cs/>
        </w:rPr>
        <w:t>) แนวคิดเกี่ยวกับประเพณี</w:t>
      </w:r>
      <w:r w:rsidRPr="00713C85">
        <w:rPr>
          <w:rFonts w:ascii="TH SarabunPSK" w:eastAsia="Calibri" w:hAnsi="TH SarabunPSK" w:cs="TH SarabunPSK"/>
          <w:sz w:val="32"/>
          <w:szCs w:val="32"/>
        </w:rPr>
        <w:t xml:space="preserve"> 2</w:t>
      </w:r>
      <w:r w:rsidRPr="00713C85">
        <w:rPr>
          <w:rFonts w:ascii="TH SarabunPSK" w:eastAsia="Calibri" w:hAnsi="TH SarabunPSK" w:cs="TH SarabunPSK"/>
          <w:sz w:val="32"/>
          <w:szCs w:val="32"/>
          <w:cs/>
        </w:rPr>
        <w:t xml:space="preserve">) แนวคิดเกี่ยวกับความเชื่อ  </w:t>
      </w:r>
      <w:r w:rsidRPr="00713C85">
        <w:rPr>
          <w:rFonts w:ascii="TH SarabunPSK" w:eastAsia="Calibri" w:hAnsi="TH SarabunPSK" w:cs="TH SarabunPSK"/>
          <w:sz w:val="32"/>
          <w:szCs w:val="32"/>
        </w:rPr>
        <w:t>3</w:t>
      </w:r>
      <w:r w:rsidRPr="00713C85">
        <w:rPr>
          <w:rFonts w:ascii="TH SarabunPSK" w:eastAsia="Calibri" w:hAnsi="TH SarabunPSK" w:cs="TH SarabunPSK"/>
          <w:sz w:val="32"/>
          <w:szCs w:val="32"/>
          <w:cs/>
        </w:rPr>
        <w:t>)  แนวคิดเกี่ยวกับ</w:t>
      </w:r>
      <w:r w:rsidRPr="00713C85">
        <w:rPr>
          <w:rFonts w:ascii="TH SarabunPSK" w:eastAsia="TH Sarabun New" w:hAnsi="TH SarabunPSK" w:cs="TH SarabunPSK"/>
          <w:sz w:val="32"/>
          <w:szCs w:val="32"/>
          <w:cs/>
        </w:rPr>
        <w:t xml:space="preserve">การมีส่วนร่วมของชุมชน </w:t>
      </w:r>
      <w:r w:rsidRPr="00713C85">
        <w:rPr>
          <w:rFonts w:ascii="TH SarabunPSK" w:eastAsia="Calibri" w:hAnsi="TH SarabunPSK" w:cs="TH SarabunPSK"/>
          <w:sz w:val="32"/>
          <w:szCs w:val="32"/>
        </w:rPr>
        <w:t>4</w:t>
      </w:r>
      <w:r w:rsidRPr="00713C85">
        <w:rPr>
          <w:rFonts w:ascii="TH SarabunPSK" w:eastAsia="Calibri" w:hAnsi="TH SarabunPSK" w:cs="TH SarabunPSK"/>
          <w:sz w:val="32"/>
          <w:szCs w:val="32"/>
          <w:cs/>
        </w:rPr>
        <w:t>)</w:t>
      </w:r>
      <w:bookmarkStart w:id="1" w:name="_Hlk67171909"/>
      <w:r w:rsidRPr="00713C85">
        <w:rPr>
          <w:rFonts w:ascii="TH SarabunPSK" w:eastAsia="Calibri" w:hAnsi="TH SarabunPSK" w:cs="TH SarabunPSK"/>
          <w:sz w:val="32"/>
          <w:szCs w:val="32"/>
          <w:cs/>
        </w:rPr>
        <w:t xml:space="preserve"> แนวคิดเกี่ยวกับ</w:t>
      </w:r>
      <w:bookmarkEnd w:id="1"/>
      <w:r w:rsidRPr="00713C85">
        <w:rPr>
          <w:rFonts w:ascii="TH SarabunPSK" w:eastAsia="Calibri" w:hAnsi="TH SarabunPSK" w:cs="TH SarabunPSK"/>
          <w:sz w:val="32"/>
          <w:szCs w:val="32"/>
          <w:cs/>
        </w:rPr>
        <w:t xml:space="preserve">ชุมชนเข้มแข็ง  </w:t>
      </w:r>
      <w:r w:rsidRPr="00713C85">
        <w:rPr>
          <w:rFonts w:ascii="TH SarabunPSK" w:eastAsia="Calibri" w:hAnsi="TH SarabunPSK" w:cs="TH SarabunPSK"/>
          <w:sz w:val="32"/>
          <w:szCs w:val="32"/>
        </w:rPr>
        <w:t>5</w:t>
      </w:r>
      <w:r w:rsidR="00F731B3" w:rsidRPr="00713C85">
        <w:rPr>
          <w:rFonts w:ascii="TH SarabunPSK" w:eastAsia="Calibri" w:hAnsi="TH SarabunPSK" w:cs="TH SarabunPSK"/>
          <w:sz w:val="32"/>
          <w:szCs w:val="32"/>
          <w:cs/>
        </w:rPr>
        <w:t>) แนว</w:t>
      </w:r>
      <w:r w:rsidRPr="00713C85">
        <w:rPr>
          <w:rFonts w:ascii="TH SarabunPSK" w:eastAsia="Calibri" w:hAnsi="TH SarabunPSK" w:cs="TH SarabunPSK"/>
          <w:sz w:val="32"/>
          <w:szCs w:val="32"/>
          <w:cs/>
        </w:rPr>
        <w:t xml:space="preserve">คิดเกี่ยวกับพหุวัฒนธรรม  และ </w:t>
      </w:r>
      <w:r w:rsidRPr="00713C85">
        <w:rPr>
          <w:rFonts w:ascii="TH SarabunPSK" w:eastAsia="Calibri" w:hAnsi="TH SarabunPSK" w:cs="TH SarabunPSK"/>
          <w:sz w:val="32"/>
          <w:szCs w:val="32"/>
        </w:rPr>
        <w:t>6</w:t>
      </w:r>
      <w:r w:rsidRPr="00713C85">
        <w:rPr>
          <w:rFonts w:ascii="TH SarabunPSK" w:eastAsia="Calibri" w:hAnsi="TH SarabunPSK" w:cs="TH SarabunPSK"/>
          <w:sz w:val="32"/>
          <w:szCs w:val="32"/>
          <w:cs/>
        </w:rPr>
        <w:t>) งานวิจัยที่เกี่ยวข้อง เพื่อนำมากำหนดเป็นกรอบแนวคิด</w:t>
      </w:r>
      <w:r w:rsidR="00F731B3" w:rsidRPr="00713C85">
        <w:rPr>
          <w:rFonts w:ascii="TH SarabunPSK" w:eastAsia="Calibri" w:hAnsi="TH SarabunPSK" w:cs="TH SarabunPSK"/>
          <w:sz w:val="32"/>
          <w:szCs w:val="32"/>
          <w:cs/>
        </w:rPr>
        <w:t>ในการศึกษา ได้</w:t>
      </w:r>
      <w:r w:rsidRPr="00713C85">
        <w:rPr>
          <w:rFonts w:ascii="TH SarabunPSK" w:eastAsia="Calibri" w:hAnsi="TH SarabunPSK" w:cs="TH SarabunPSK"/>
          <w:color w:val="000000" w:themeColor="text1"/>
          <w:sz w:val="32"/>
          <w:szCs w:val="32"/>
          <w:cs/>
        </w:rPr>
        <w:t>ดัง</w:t>
      </w:r>
      <w:r w:rsidR="00F731B3" w:rsidRPr="00713C85">
        <w:rPr>
          <w:rFonts w:ascii="TH SarabunPSK" w:eastAsia="Calibri" w:hAnsi="TH SarabunPSK" w:cs="TH SarabunPSK"/>
          <w:color w:val="000000" w:themeColor="text1"/>
          <w:sz w:val="32"/>
          <w:szCs w:val="32"/>
          <w:cs/>
        </w:rPr>
        <w:t>ต่อไป</w:t>
      </w:r>
      <w:r w:rsidRPr="00713C85">
        <w:rPr>
          <w:rFonts w:ascii="TH SarabunPSK" w:eastAsia="Calibri" w:hAnsi="TH SarabunPSK" w:cs="TH SarabunPSK"/>
          <w:color w:val="000000" w:themeColor="text1"/>
          <w:sz w:val="32"/>
          <w:szCs w:val="32"/>
          <w:cs/>
        </w:rPr>
        <w:t>นี้</w:t>
      </w:r>
    </w:p>
    <w:p w:rsidR="0064511F" w:rsidRDefault="0064511F" w:rsidP="003E7D38">
      <w:pPr>
        <w:spacing w:after="0" w:line="240" w:lineRule="auto"/>
        <w:ind w:firstLine="720"/>
        <w:jc w:val="thaiDistribute"/>
        <w:rPr>
          <w:rFonts w:ascii="TH SarabunPSK" w:eastAsia="Calibri" w:hAnsi="TH SarabunPSK" w:cs="TH SarabunPSK"/>
          <w:color w:val="000000" w:themeColor="text1"/>
          <w:sz w:val="32"/>
          <w:szCs w:val="32"/>
        </w:rPr>
      </w:pPr>
    </w:p>
    <w:p w:rsidR="00FC2369" w:rsidRDefault="00FC2369" w:rsidP="003E7D38">
      <w:pPr>
        <w:spacing w:after="0" w:line="240" w:lineRule="auto"/>
        <w:ind w:firstLine="720"/>
        <w:jc w:val="thaiDistribute"/>
        <w:rPr>
          <w:rFonts w:ascii="TH SarabunPSK" w:eastAsia="Calibri" w:hAnsi="TH SarabunPSK" w:cs="TH SarabunPSK"/>
          <w:color w:val="FF0000"/>
          <w:sz w:val="32"/>
          <w:szCs w:val="32"/>
        </w:rPr>
      </w:pPr>
    </w:p>
    <w:p w:rsidR="002E2B08" w:rsidRDefault="0042454C" w:rsidP="003E7D38">
      <w:pPr>
        <w:spacing w:after="0" w:line="240" w:lineRule="auto"/>
        <w:ind w:firstLine="720"/>
        <w:jc w:val="thaiDistribute"/>
        <w:rPr>
          <w:rFonts w:ascii="TH SarabunPSK" w:eastAsia="Calibri" w:hAnsi="TH SarabunPSK" w:cs="TH SarabunPSK"/>
          <w:color w:val="FF0000"/>
          <w:sz w:val="32"/>
          <w:szCs w:val="32"/>
        </w:rPr>
      </w:pPr>
      <w:r>
        <w:rPr>
          <w:rFonts w:ascii="TH SarabunPSK" w:eastAsia="Calibri" w:hAnsi="TH SarabunPSK" w:cs="TH SarabunPSK"/>
          <w:b/>
          <w:bCs/>
          <w:noProof/>
          <w:sz w:val="28"/>
        </w:rPr>
        <w:lastRenderedPageBreak/>
        <mc:AlternateContent>
          <mc:Choice Requires="wpg">
            <w:drawing>
              <wp:anchor distT="0" distB="0" distL="114300" distR="114300" simplePos="0" relativeHeight="251688960" behindDoc="0" locked="0" layoutInCell="1" allowOverlap="1">
                <wp:simplePos x="0" y="0"/>
                <wp:positionH relativeFrom="column">
                  <wp:posOffset>-3175</wp:posOffset>
                </wp:positionH>
                <wp:positionV relativeFrom="paragraph">
                  <wp:posOffset>15240</wp:posOffset>
                </wp:positionV>
                <wp:extent cx="3724275" cy="2162175"/>
                <wp:effectExtent l="0" t="0" r="28575" b="28575"/>
                <wp:wrapNone/>
                <wp:docPr id="15" name="กลุ่ม 15"/>
                <wp:cNvGraphicFramePr/>
                <a:graphic xmlns:a="http://schemas.openxmlformats.org/drawingml/2006/main">
                  <a:graphicData uri="http://schemas.microsoft.com/office/word/2010/wordprocessingGroup">
                    <wpg:wgp>
                      <wpg:cNvGrpSpPr/>
                      <wpg:grpSpPr>
                        <a:xfrm>
                          <a:off x="0" y="0"/>
                          <a:ext cx="3724275" cy="2162175"/>
                          <a:chOff x="0" y="0"/>
                          <a:chExt cx="3724275" cy="2162175"/>
                        </a:xfrm>
                      </wpg:grpSpPr>
                      <wps:wsp>
                        <wps:cNvPr id="1" name="Text Box 1"/>
                        <wps:cNvSpPr txBox="1"/>
                        <wps:spPr>
                          <a:xfrm>
                            <a:off x="0" y="0"/>
                            <a:ext cx="1200150" cy="800100"/>
                          </a:xfrm>
                          <a:prstGeom prst="rect">
                            <a:avLst/>
                          </a:prstGeom>
                          <a:solidFill>
                            <a:schemeClr val="lt1"/>
                          </a:solidFill>
                          <a:ln w="6350">
                            <a:solidFill>
                              <a:prstClr val="black"/>
                            </a:solidFill>
                          </a:ln>
                        </wps:spPr>
                        <wps:txbx>
                          <w:txbxContent>
                            <w:p w:rsidR="002E2B08" w:rsidRPr="002E2B08" w:rsidRDefault="002E2B08" w:rsidP="002E2B08">
                              <w:pPr>
                                <w:spacing w:after="0"/>
                                <w:jc w:val="center"/>
                                <w:rPr>
                                  <w:rFonts w:ascii="TH SarabunPSK" w:hAnsi="TH SarabunPSK" w:cs="TH SarabunPSK"/>
                                  <w:sz w:val="28"/>
                                </w:rPr>
                              </w:pPr>
                              <w:r w:rsidRPr="002E2B08">
                                <w:rPr>
                                  <w:rFonts w:ascii="TH SarabunPSK" w:hAnsi="TH SarabunPSK" w:cs="TH SarabunPSK"/>
                                  <w:sz w:val="28"/>
                                  <w:cs/>
                                </w:rPr>
                                <w:t>ชุมชนตะโหมด</w:t>
                              </w:r>
                            </w:p>
                            <w:p w:rsidR="00CE716F" w:rsidRDefault="00CE716F" w:rsidP="00CE716F">
                              <w:pPr>
                                <w:spacing w:after="0"/>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hint="cs"/>
                                  <w:sz w:val="28"/>
                                  <w:cs/>
                                </w:rPr>
                                <w:t>ชุมชน</w:t>
                              </w:r>
                              <w:r w:rsidR="002E2B08" w:rsidRPr="002E2B08">
                                <w:rPr>
                                  <w:rFonts w:ascii="TH SarabunPSK" w:hAnsi="TH SarabunPSK" w:cs="TH SarabunPSK"/>
                                  <w:sz w:val="28"/>
                                  <w:cs/>
                                </w:rPr>
                                <w:t>พหุวัฒนธรรม</w:t>
                              </w:r>
                            </w:p>
                            <w:p w:rsidR="002E2B08" w:rsidRPr="002E2B08" w:rsidRDefault="00CE716F" w:rsidP="00CE716F">
                              <w:pPr>
                                <w:spacing w:after="0"/>
                                <w:rPr>
                                  <w:rFonts w:ascii="TH SarabunPSK" w:hAnsi="TH SarabunPSK" w:cs="TH SarabunPSK"/>
                                  <w:sz w:val="28"/>
                                  <w:cs/>
                                </w:rPr>
                              </w:pPr>
                              <w:r>
                                <w:rPr>
                                  <w:rFonts w:ascii="TH SarabunPSK" w:hAnsi="TH SarabunPSK" w:cs="TH SarabunPSK"/>
                                  <w:sz w:val="28"/>
                                  <w:cs/>
                                </w:rPr>
                                <w:t xml:space="preserve">- </w:t>
                              </w:r>
                              <w:r>
                                <w:rPr>
                                  <w:rFonts w:ascii="TH SarabunPSK" w:hAnsi="TH SarabunPSK" w:cs="TH SarabunPSK" w:hint="cs"/>
                                  <w:sz w:val="28"/>
                                  <w:cs/>
                                </w:rPr>
                                <w:t>ไทย</w:t>
                              </w:r>
                              <w:r w:rsidR="002E2B08" w:rsidRPr="002E2B08">
                                <w:rPr>
                                  <w:rFonts w:ascii="TH SarabunPSK" w:hAnsi="TH SarabunPSK" w:cs="TH SarabunPSK"/>
                                  <w:sz w:val="28"/>
                                  <w:cs/>
                                </w:rPr>
                                <w:t>พุทธ-</w:t>
                              </w:r>
                              <w:r>
                                <w:rPr>
                                  <w:rFonts w:ascii="TH SarabunPSK" w:hAnsi="TH SarabunPSK" w:cs="TH SarabunPSK" w:hint="cs"/>
                                  <w:sz w:val="28"/>
                                  <w:cs/>
                                </w:rPr>
                                <w:t>ไทยมุ</w:t>
                              </w:r>
                              <w:r w:rsidR="002E2B08" w:rsidRPr="002E2B08">
                                <w:rPr>
                                  <w:rFonts w:ascii="TH SarabunPSK" w:hAnsi="TH SarabunPSK" w:cs="TH SarabunPSK"/>
                                  <w:sz w:val="28"/>
                                  <w:cs/>
                                </w:rPr>
                                <w:t>สลิม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619250" y="9525"/>
                            <a:ext cx="1609725" cy="323850"/>
                          </a:xfrm>
                          <a:prstGeom prst="rect">
                            <a:avLst/>
                          </a:prstGeom>
                          <a:solidFill>
                            <a:schemeClr val="lt1"/>
                          </a:solidFill>
                          <a:ln w="6350">
                            <a:solidFill>
                              <a:prstClr val="black"/>
                            </a:solidFill>
                          </a:ln>
                        </wps:spPr>
                        <wps:txbx>
                          <w:txbxContent>
                            <w:p w:rsidR="002E2B08" w:rsidRPr="002E2B08" w:rsidRDefault="002E2B08" w:rsidP="002E2B08">
                              <w:pPr>
                                <w:spacing w:after="0"/>
                                <w:jc w:val="center"/>
                                <w:rPr>
                                  <w:rFonts w:ascii="TH SarabunPSK" w:hAnsi="TH SarabunPSK" w:cs="TH SarabunPSK"/>
                                  <w:cs/>
                                </w:rPr>
                              </w:pPr>
                              <w:r w:rsidRPr="002E2B08">
                                <w:rPr>
                                  <w:rFonts w:ascii="TH SarabunPSK" w:hAnsi="TH SarabunPSK" w:cs="TH SarabunPSK"/>
                                  <w:cs/>
                                </w:rPr>
                                <w:t>ประเพณีสองศาสนา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743075" y="628650"/>
                            <a:ext cx="1409700" cy="371475"/>
                          </a:xfrm>
                          <a:prstGeom prst="rect">
                            <a:avLst/>
                          </a:prstGeom>
                          <a:solidFill>
                            <a:schemeClr val="lt1"/>
                          </a:solidFill>
                          <a:ln w="6350">
                            <a:solidFill>
                              <a:prstClr val="black"/>
                            </a:solidFill>
                          </a:ln>
                        </wps:spPr>
                        <wps:txbx>
                          <w:txbxContent>
                            <w:p w:rsidR="002E2B08" w:rsidRPr="002E2B08" w:rsidRDefault="002E2B08" w:rsidP="002E2B08">
                              <w:pPr>
                                <w:spacing w:after="0"/>
                                <w:jc w:val="center"/>
                                <w:rPr>
                                  <w:sz w:val="20"/>
                                  <w:szCs w:val="24"/>
                                  <w:cs/>
                                </w:rPr>
                              </w:pPr>
                              <w:r w:rsidRPr="002E2B08">
                                <w:rPr>
                                  <w:rFonts w:ascii="TH SarabunPSK" w:hAnsi="TH SarabunPSK" w:cs="TH SarabunPSK"/>
                                  <w:sz w:val="28"/>
                                  <w:cs/>
                                </w:rPr>
                                <w:t>การส่งเสริม</w:t>
                              </w:r>
                              <w:r w:rsidRPr="002E2B08">
                                <w:rPr>
                                  <w:rFonts w:ascii="TH SarabunPSK" w:hAnsi="TH SarabunPSK" w:cs="TH SarabunPSK" w:hint="cs"/>
                                  <w:sz w:val="28"/>
                                  <w:cs/>
                                </w:rPr>
                                <w:t>/</w:t>
                              </w:r>
                              <w:r w:rsidRPr="002E2B08">
                                <w:rPr>
                                  <w:rFonts w:ascii="TH SarabunPSK" w:hAnsi="TH SarabunPSK" w:cs="TH SarabunPSK"/>
                                  <w:sz w:val="28"/>
                                  <w:cs/>
                                </w:rPr>
                                <w:t>อนุรักษ์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743075" y="1114425"/>
                            <a:ext cx="1409700" cy="371475"/>
                          </a:xfrm>
                          <a:prstGeom prst="rect">
                            <a:avLst/>
                          </a:prstGeom>
                          <a:solidFill>
                            <a:schemeClr val="lt1"/>
                          </a:solidFill>
                          <a:ln w="6350">
                            <a:solidFill>
                              <a:prstClr val="black"/>
                            </a:solidFill>
                          </a:ln>
                        </wps:spPr>
                        <wps:txbx>
                          <w:txbxContent>
                            <w:p w:rsidR="002E2B08" w:rsidRPr="002E2B08" w:rsidRDefault="002E2B08" w:rsidP="002E2B08">
                              <w:pPr>
                                <w:spacing w:after="0"/>
                                <w:jc w:val="center"/>
                                <w:rPr>
                                  <w:cs/>
                                </w:rPr>
                              </w:pPr>
                              <w:r w:rsidRPr="002E2B08">
                                <w:rPr>
                                  <w:rFonts w:hint="cs"/>
                                  <w:cs/>
                                </w:rPr>
                                <w:t>ชุมชนเข้มแข็ง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00150" y="1838325"/>
                            <a:ext cx="2524125" cy="323850"/>
                          </a:xfrm>
                          <a:prstGeom prst="rect">
                            <a:avLst/>
                          </a:prstGeom>
                          <a:solidFill>
                            <a:schemeClr val="lt1"/>
                          </a:solidFill>
                          <a:ln w="6350">
                            <a:solidFill>
                              <a:prstClr val="black"/>
                            </a:solidFill>
                          </a:ln>
                        </wps:spPr>
                        <wps:txbx>
                          <w:txbxContent>
                            <w:p w:rsidR="00076271" w:rsidRPr="00117CE9" w:rsidRDefault="00076271" w:rsidP="00076271">
                              <w:pPr>
                                <w:spacing w:after="0"/>
                                <w:jc w:val="center"/>
                                <w:rPr>
                                  <w:rFonts w:ascii="TH SarabunPSK" w:hAnsi="TH SarabunPSK" w:cs="TH SarabunPSK"/>
                                  <w:sz w:val="28"/>
                                  <w:cs/>
                                </w:rPr>
                              </w:pPr>
                              <w:r>
                                <w:rPr>
                                  <w:rFonts w:ascii="TH SarabunPSK" w:hAnsi="TH SarabunPSK" w:cs="TH SarabunPSK" w:hint="cs"/>
                                  <w:sz w:val="28"/>
                                  <w:cs/>
                                </w:rPr>
                                <w:t>การปรับประยุกต์ใช้ในชุมชน</w:t>
                              </w:r>
                              <w:r w:rsidR="00CE716F">
                                <w:rPr>
                                  <w:rFonts w:ascii="TH SarabunPSK" w:hAnsi="TH SarabunPSK" w:cs="TH SarabunPSK" w:hint="cs"/>
                                  <w:sz w:val="28"/>
                                  <w:cs/>
                                </w:rPr>
                                <w:t>พหุวัฒนธรรม</w:t>
                              </w:r>
                              <w:r>
                                <w:rPr>
                                  <w:rFonts w:ascii="TH SarabunPSK" w:hAnsi="TH SarabunPSK" w:cs="TH SarabunPSK" w:hint="cs"/>
                                  <w:sz w:val="28"/>
                                  <w:cs/>
                                </w:rPr>
                                <w:t>อื่น ๆ</w:t>
                              </w:r>
                            </w:p>
                            <w:p w:rsidR="00076271" w:rsidRPr="002E2B08" w:rsidRDefault="00076271" w:rsidP="00076271">
                              <w:pPr>
                                <w:spacing w:after="0"/>
                                <w:jc w:val="cente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ลูกศรขวา 20"/>
                        <wps:cNvSpPr/>
                        <wps:spPr>
                          <a:xfrm>
                            <a:off x="1295400" y="85725"/>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ลูกศรขวา 9"/>
                        <wps:cNvSpPr/>
                        <wps:spPr>
                          <a:xfrm rot="16200000">
                            <a:off x="2352675" y="352425"/>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ลูกศรขวา 10"/>
                        <wps:cNvSpPr/>
                        <wps:spPr>
                          <a:xfrm>
                            <a:off x="3295650" y="85725"/>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ลูกศรขวา 11"/>
                        <wps:cNvSpPr/>
                        <wps:spPr>
                          <a:xfrm rot="5400000">
                            <a:off x="2343150" y="1543050"/>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ลูกศรขวา 12"/>
                        <wps:cNvSpPr/>
                        <wps:spPr>
                          <a:xfrm rot="10800000">
                            <a:off x="3238500" y="1181100"/>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ลูกศรขวา 13"/>
                        <wps:cNvSpPr/>
                        <wps:spPr>
                          <a:xfrm rot="12699111">
                            <a:off x="1466850" y="990600"/>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ลูกศรขวา 14"/>
                        <wps:cNvSpPr/>
                        <wps:spPr>
                          <a:xfrm rot="12699111">
                            <a:off x="1209675" y="790575"/>
                            <a:ext cx="239395" cy="22860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กลุ่ม 15" o:spid="_x0000_s1026" style="position:absolute;left:0;text-align:left;margin-left:-.25pt;margin-top:1.2pt;width:293.25pt;height:170.25pt;z-index:251688960" coordsize="37242,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">
                <v:shapetype id="_x0000_t202" coordsize="21600,21600" o:spt="202" path="m,l,21600r21600,l21600,xe">
                  <v:stroke joinstyle="miter"/>
                  <v:path gradientshapeok="t" o:connecttype="rect"/>
                </v:shapetype>
                <v:shape id="Text Box 1" o:spid="_x0000_s1027" type="#_x0000_t202" style="position:absolute;width:1200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2E2B08" w:rsidRPr="002E2B08" w:rsidRDefault="002E2B08" w:rsidP="002E2B08">
                        <w:pPr>
                          <w:spacing w:after="0"/>
                          <w:jc w:val="center"/>
                          <w:rPr>
                            <w:rFonts w:ascii="TH SarabunPSK" w:hAnsi="TH SarabunPSK" w:cs="TH SarabunPSK"/>
                            <w:sz w:val="28"/>
                          </w:rPr>
                        </w:pPr>
                        <w:r w:rsidRPr="002E2B08">
                          <w:rPr>
                            <w:rFonts w:ascii="TH SarabunPSK" w:hAnsi="TH SarabunPSK" w:cs="TH SarabunPSK"/>
                            <w:sz w:val="28"/>
                            <w:cs/>
                          </w:rPr>
                          <w:t>ชุมชนตะโหมด</w:t>
                        </w:r>
                      </w:p>
                      <w:p w:rsidR="00CE716F" w:rsidRDefault="00CE716F" w:rsidP="00CE716F">
                        <w:pPr>
                          <w:spacing w:after="0"/>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ชุมชน</w:t>
                        </w:r>
                        <w:r w:rsidR="002E2B08" w:rsidRPr="002E2B08">
                          <w:rPr>
                            <w:rFonts w:ascii="TH SarabunPSK" w:hAnsi="TH SarabunPSK" w:cs="TH SarabunPSK"/>
                            <w:sz w:val="28"/>
                            <w:cs/>
                          </w:rPr>
                          <w:t>พหุวัฒนธรรม</w:t>
                        </w:r>
                      </w:p>
                      <w:p w:rsidR="002E2B08" w:rsidRPr="002E2B08" w:rsidRDefault="00CE716F" w:rsidP="00CE716F">
                        <w:pPr>
                          <w:spacing w:after="0"/>
                          <w:rPr>
                            <w:rFonts w:ascii="TH SarabunPSK" w:hAnsi="TH SarabunPSK" w:cs="TH SarabunPSK"/>
                            <w:sz w:val="28"/>
                            <w:cs/>
                          </w:rPr>
                        </w:pPr>
                        <w:r>
                          <w:rPr>
                            <w:rFonts w:ascii="TH SarabunPSK" w:hAnsi="TH SarabunPSK" w:cs="TH SarabunPSK"/>
                            <w:sz w:val="28"/>
                          </w:rPr>
                          <w:t xml:space="preserve">- </w:t>
                        </w:r>
                        <w:r>
                          <w:rPr>
                            <w:rFonts w:ascii="TH SarabunPSK" w:hAnsi="TH SarabunPSK" w:cs="TH SarabunPSK" w:hint="cs"/>
                            <w:sz w:val="28"/>
                            <w:cs/>
                          </w:rPr>
                          <w:t>ไทย</w:t>
                        </w:r>
                        <w:r w:rsidR="002E2B08" w:rsidRPr="002E2B08">
                          <w:rPr>
                            <w:rFonts w:ascii="TH SarabunPSK" w:hAnsi="TH SarabunPSK" w:cs="TH SarabunPSK"/>
                            <w:sz w:val="28"/>
                            <w:cs/>
                          </w:rPr>
                          <w:t>พุทธ</w:t>
                        </w:r>
                        <w:r w:rsidR="002E2B08" w:rsidRPr="002E2B08">
                          <w:rPr>
                            <w:rFonts w:ascii="TH SarabunPSK" w:hAnsi="TH SarabunPSK" w:cs="TH SarabunPSK"/>
                            <w:sz w:val="28"/>
                          </w:rPr>
                          <w:t>-</w:t>
                        </w:r>
                        <w:r>
                          <w:rPr>
                            <w:rFonts w:ascii="TH SarabunPSK" w:hAnsi="TH SarabunPSK" w:cs="TH SarabunPSK" w:hint="cs"/>
                            <w:sz w:val="28"/>
                            <w:cs/>
                          </w:rPr>
                          <w:t>ไทยมุ</w:t>
                        </w:r>
                        <w:r w:rsidR="002E2B08" w:rsidRPr="002E2B08">
                          <w:rPr>
                            <w:rFonts w:ascii="TH SarabunPSK" w:hAnsi="TH SarabunPSK" w:cs="TH SarabunPSK"/>
                            <w:sz w:val="28"/>
                            <w:cs/>
                          </w:rPr>
                          <w:t>สลิม</w:t>
                        </w:r>
                      </w:p>
                    </w:txbxContent>
                  </v:textbox>
                </v:shape>
                <v:shape id="Text Box 3" o:spid="_x0000_s1028" type="#_x0000_t202" style="position:absolute;left:16192;top:95;width:160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2E2B08" w:rsidRPr="002E2B08" w:rsidRDefault="002E2B08" w:rsidP="002E2B08">
                        <w:pPr>
                          <w:spacing w:after="0"/>
                          <w:jc w:val="center"/>
                          <w:rPr>
                            <w:rFonts w:ascii="TH SarabunPSK" w:hAnsi="TH SarabunPSK" w:cs="TH SarabunPSK"/>
                            <w:cs/>
                          </w:rPr>
                        </w:pPr>
                        <w:r w:rsidRPr="002E2B08">
                          <w:rPr>
                            <w:rFonts w:ascii="TH SarabunPSK" w:hAnsi="TH SarabunPSK" w:cs="TH SarabunPSK"/>
                            <w:cs/>
                          </w:rPr>
                          <w:t>ประเพณีสองศาสนา</w:t>
                        </w:r>
                      </w:p>
                    </w:txbxContent>
                  </v:textbox>
                </v:shape>
                <v:shape id="Text Box 6" o:spid="_x0000_s1029" type="#_x0000_t202" style="position:absolute;left:17430;top:6286;width:1409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2E2B08" w:rsidRPr="002E2B08" w:rsidRDefault="002E2B08" w:rsidP="002E2B08">
                        <w:pPr>
                          <w:spacing w:after="0"/>
                          <w:jc w:val="center"/>
                          <w:rPr>
                            <w:rFonts w:hint="cs"/>
                            <w:sz w:val="20"/>
                            <w:szCs w:val="24"/>
                            <w:cs/>
                          </w:rPr>
                        </w:pPr>
                        <w:r w:rsidRPr="002E2B08">
                          <w:rPr>
                            <w:rFonts w:ascii="TH SarabunPSK" w:hAnsi="TH SarabunPSK" w:cs="TH SarabunPSK"/>
                            <w:sz w:val="28"/>
                            <w:cs/>
                          </w:rPr>
                          <w:t>การส่งเสริม</w:t>
                        </w:r>
                        <w:r w:rsidRPr="002E2B08">
                          <w:rPr>
                            <w:rFonts w:ascii="TH SarabunPSK" w:hAnsi="TH SarabunPSK" w:cs="TH SarabunPSK" w:hint="cs"/>
                            <w:sz w:val="28"/>
                            <w:cs/>
                          </w:rPr>
                          <w:t>/</w:t>
                        </w:r>
                        <w:r w:rsidRPr="002E2B08">
                          <w:rPr>
                            <w:rFonts w:ascii="TH SarabunPSK" w:hAnsi="TH SarabunPSK" w:cs="TH SarabunPSK"/>
                            <w:sz w:val="28"/>
                            <w:cs/>
                          </w:rPr>
                          <w:t>อนุรักษ์</w:t>
                        </w:r>
                      </w:p>
                    </w:txbxContent>
                  </v:textbox>
                </v:shape>
                <v:shape id="Text Box 7" o:spid="_x0000_s1030" type="#_x0000_t202" style="position:absolute;left:17430;top:11144;width:1409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2E2B08" w:rsidRPr="002E2B08" w:rsidRDefault="002E2B08" w:rsidP="002E2B08">
                        <w:pPr>
                          <w:spacing w:after="0"/>
                          <w:jc w:val="center"/>
                          <w:rPr>
                            <w:rFonts w:hint="cs"/>
                            <w:cs/>
                          </w:rPr>
                        </w:pPr>
                        <w:r w:rsidRPr="002E2B08">
                          <w:rPr>
                            <w:rFonts w:hint="cs"/>
                            <w:cs/>
                          </w:rPr>
                          <w:t>ชุมชนเข้มแข็ง</w:t>
                        </w:r>
                      </w:p>
                    </w:txbxContent>
                  </v:textbox>
                </v:shape>
                <v:shape id="Text Box 8" o:spid="_x0000_s1031" type="#_x0000_t202" style="position:absolute;left:12001;top:18383;width:2524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076271" w:rsidRPr="00117CE9" w:rsidRDefault="00076271" w:rsidP="00076271">
                        <w:pPr>
                          <w:spacing w:after="0"/>
                          <w:jc w:val="center"/>
                          <w:rPr>
                            <w:rFonts w:ascii="TH SarabunPSK" w:hAnsi="TH SarabunPSK" w:cs="TH SarabunPSK"/>
                            <w:sz w:val="28"/>
                            <w:cs/>
                          </w:rPr>
                        </w:pPr>
                        <w:r>
                          <w:rPr>
                            <w:rFonts w:ascii="TH SarabunPSK" w:hAnsi="TH SarabunPSK" w:cs="TH SarabunPSK" w:hint="cs"/>
                            <w:sz w:val="28"/>
                            <w:cs/>
                          </w:rPr>
                          <w:t>การปรับประยุกต์ใช้ในชุมชน</w:t>
                        </w:r>
                        <w:r w:rsidR="00CE716F">
                          <w:rPr>
                            <w:rFonts w:ascii="TH SarabunPSK" w:hAnsi="TH SarabunPSK" w:cs="TH SarabunPSK" w:hint="cs"/>
                            <w:sz w:val="28"/>
                            <w:cs/>
                          </w:rPr>
                          <w:t>พหุวัฒนธรรม</w:t>
                        </w:r>
                        <w:r>
                          <w:rPr>
                            <w:rFonts w:ascii="TH SarabunPSK" w:hAnsi="TH SarabunPSK" w:cs="TH SarabunPSK" w:hint="cs"/>
                            <w:sz w:val="28"/>
                            <w:cs/>
                          </w:rPr>
                          <w:t>อื่น ๆ</w:t>
                        </w:r>
                      </w:p>
                      <w:p w:rsidR="00076271" w:rsidRPr="002E2B08" w:rsidRDefault="00076271" w:rsidP="00076271">
                        <w:pPr>
                          <w:spacing w:after="0"/>
                          <w:jc w:val="center"/>
                          <w:rPr>
                            <w:rFonts w:hint="cs"/>
                            <w:cs/>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20" o:spid="_x0000_s1032" type="#_x0000_t13" style="position:absolute;left:12954;top:857;width:239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" adj="11287" fillcolor="#bfbfbf [2412]" strokecolor="black [3213]" strokeweight="1pt"/>
                <v:shape id="ลูกศรขวา 9" o:spid="_x0000_s1033" type="#_x0000_t13" style="position:absolute;left:23526;top:3524;width:2394;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" adj="11287" fillcolor="#bfbfbf [2412]" strokecolor="black [3213]" strokeweight="1pt"/>
                <v:shape id="ลูกศรขวา 10" o:spid="_x0000_s1034" type="#_x0000_t13" style="position:absolute;left:32956;top:857;width:239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" adj="11287" fillcolor="#bfbfbf [2412]" strokecolor="black [3213]" strokeweight="1pt"/>
                <v:shape id="ลูกศรขวา 11" o:spid="_x0000_s1035" type="#_x0000_t13" style="position:absolute;left:23431;top:15430;width:2394;height:22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" adj="11287" fillcolor="#bfbfbf [2412]" strokecolor="black [3213]" strokeweight="1pt"/>
                <v:shape id="ลูกศรขวา 12" o:spid="_x0000_s1036" type="#_x0000_t13" style="position:absolute;left:32385;top:11811;width:2393;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" adj="11287" fillcolor="#bfbfbf [2412]" strokecolor="black [3213]" strokeweight="1pt"/>
                <v:shape id="ลูกศรขวา 13" o:spid="_x0000_s1037" type="#_x0000_t13" style="position:absolute;left:14668;top:9906;width:2394;height:2286;rotation:-9722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" adj="11287" fillcolor="#bfbfbf [2412]" strokecolor="black [3213]" strokeweight="1pt"/>
                <v:shape id="ลูกศรขวา 14" o:spid="_x0000_s1038" type="#_x0000_t13" style="position:absolute;left:12096;top:7905;width:2394;height:2286;rotation:-97221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" adj="11287" fillcolor="#bfbfbf [2412]" strokecolor="black [3213]" strokeweight="1pt"/>
              </v:group>
            </w:pict>
          </mc:Fallback>
        </mc:AlternateContent>
      </w:r>
      <w:r w:rsidR="00076271">
        <w:rPr>
          <w:rFonts w:ascii="TH SarabunPSK" w:eastAsia="Calibri" w:hAnsi="TH SarabunPSK" w:cs="TH SarabunPSK"/>
          <w:b/>
          <w:bCs/>
          <w:noProof/>
          <w:sz w:val="28"/>
        </w:rPr>
        <mc:AlternateContent>
          <mc:Choice Requires="wps">
            <w:drawing>
              <wp:anchor distT="0" distB="0" distL="114300" distR="114300" simplePos="0" relativeHeight="251667456" behindDoc="0" locked="0" layoutInCell="1" allowOverlap="1" wp14:anchorId="56474745" wp14:editId="0785F47E">
                <wp:simplePos x="0" y="0"/>
                <wp:positionH relativeFrom="column">
                  <wp:posOffset>3568700</wp:posOffset>
                </wp:positionH>
                <wp:positionV relativeFrom="paragraph">
                  <wp:posOffset>15240</wp:posOffset>
                </wp:positionV>
                <wp:extent cx="1695450" cy="1571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695450" cy="1571625"/>
                        </a:xfrm>
                        <a:prstGeom prst="rect">
                          <a:avLst/>
                        </a:prstGeom>
                        <a:solidFill>
                          <a:schemeClr val="lt1"/>
                        </a:solidFill>
                        <a:ln w="6350">
                          <a:solidFill>
                            <a:prstClr val="black"/>
                          </a:solidFill>
                        </a:ln>
                      </wps:spPr>
                      <wps:txbx>
                        <w:txbxContent>
                          <w:p w:rsidR="002E2B08" w:rsidRPr="002E2B08" w:rsidRDefault="002E2B08" w:rsidP="002E2B08">
                            <w:pPr>
                              <w:spacing w:after="0"/>
                              <w:rPr>
                                <w:rFonts w:ascii="TH SarabunPSK" w:hAnsi="TH SarabunPSK" w:cs="TH SarabunPSK"/>
                                <w:sz w:val="28"/>
                              </w:rPr>
                            </w:pPr>
                            <w:r w:rsidRPr="002E2B08">
                              <w:rPr>
                                <w:rFonts w:ascii="TH SarabunPSK" w:hAnsi="TH SarabunPSK" w:cs="TH SarabunPSK"/>
                                <w:sz w:val="28"/>
                                <w:cs/>
                              </w:rPr>
                              <w:t>การมีส่วนร่วมของชุมชน</w:t>
                            </w:r>
                          </w:p>
                          <w:p w:rsidR="002E2B08" w:rsidRPr="002E2B08" w:rsidRDefault="002E2B08" w:rsidP="002E2B08">
                            <w:pPr>
                              <w:pStyle w:val="a4"/>
                              <w:spacing w:after="0"/>
                              <w:ind w:left="0"/>
                              <w:rPr>
                                <w:rFonts w:ascii="TH SarabunPSK" w:hAnsi="TH SarabunPSK" w:cs="TH SarabunPSK"/>
                                <w:sz w:val="28"/>
                              </w:rPr>
                            </w:pPr>
                            <w:r w:rsidRPr="002E2B08">
                              <w:rPr>
                                <w:rFonts w:ascii="TH SarabunPSK" w:hAnsi="TH SarabunPSK" w:cs="TH SarabunPSK"/>
                                <w:sz w:val="28"/>
                                <w:cs/>
                              </w:rPr>
                              <w:t>- ผู้นำศาสนา</w:t>
                            </w:r>
                          </w:p>
                          <w:p w:rsidR="002E2B08" w:rsidRPr="002E2B08" w:rsidRDefault="002E2B08" w:rsidP="002E2B08">
                            <w:pPr>
                              <w:pStyle w:val="a4"/>
                              <w:spacing w:after="0"/>
                              <w:ind w:left="0"/>
                              <w:rPr>
                                <w:rFonts w:ascii="TH SarabunPSK" w:hAnsi="TH SarabunPSK" w:cs="TH SarabunPSK"/>
                                <w:sz w:val="28"/>
                              </w:rPr>
                            </w:pPr>
                            <w:r w:rsidRPr="002E2B08">
                              <w:rPr>
                                <w:rFonts w:ascii="TH SarabunPSK" w:hAnsi="TH SarabunPSK" w:cs="TH SarabunPSK"/>
                                <w:sz w:val="28"/>
                                <w:cs/>
                              </w:rPr>
                              <w:t>- ผู้นำชุมชน</w:t>
                            </w:r>
                          </w:p>
                          <w:p w:rsidR="002E2B08" w:rsidRPr="002E2B08" w:rsidRDefault="002E2B08" w:rsidP="002E2B08">
                            <w:pPr>
                              <w:spacing w:after="0"/>
                              <w:rPr>
                                <w:rFonts w:ascii="TH SarabunPSK" w:hAnsi="TH SarabunPSK" w:cs="TH SarabunPSK"/>
                                <w:sz w:val="28"/>
                              </w:rPr>
                            </w:pPr>
                            <w:r w:rsidRPr="002E2B08">
                              <w:rPr>
                                <w:rFonts w:ascii="TH SarabunPSK" w:hAnsi="TH SarabunPSK" w:cs="TH SarabunPSK"/>
                                <w:sz w:val="28"/>
                                <w:cs/>
                              </w:rPr>
                              <w:t>- ชาวบ้าน</w:t>
                            </w:r>
                            <w:r w:rsidR="00CE716F">
                              <w:rPr>
                                <w:rFonts w:ascii="TH SarabunPSK" w:hAnsi="TH SarabunPSK" w:cs="TH SarabunPSK" w:hint="cs"/>
                                <w:sz w:val="28"/>
                                <w:cs/>
                              </w:rPr>
                              <w:t xml:space="preserve"> </w:t>
                            </w:r>
                            <w:r w:rsidR="00CE716F" w:rsidRPr="002E2B08">
                              <w:rPr>
                                <w:rFonts w:ascii="TH SarabunPSK" w:hAnsi="TH SarabunPSK" w:cs="TH SarabunPSK"/>
                                <w:sz w:val="28"/>
                                <w:cs/>
                              </w:rPr>
                              <w:t>(</w:t>
                            </w:r>
                            <w:r w:rsidR="00CE716F">
                              <w:rPr>
                                <w:rFonts w:ascii="TH SarabunPSK" w:hAnsi="TH SarabunPSK" w:cs="TH SarabunPSK" w:hint="cs"/>
                                <w:sz w:val="28"/>
                                <w:cs/>
                              </w:rPr>
                              <w:t>ไทย</w:t>
                            </w:r>
                            <w:r w:rsidR="00CE716F" w:rsidRPr="002E2B08">
                              <w:rPr>
                                <w:rFonts w:ascii="TH SarabunPSK" w:hAnsi="TH SarabunPSK" w:cs="TH SarabunPSK"/>
                                <w:sz w:val="28"/>
                                <w:cs/>
                              </w:rPr>
                              <w:t>พุทธ-</w:t>
                            </w:r>
                            <w:r w:rsidR="00CE716F">
                              <w:rPr>
                                <w:rFonts w:ascii="TH SarabunPSK" w:hAnsi="TH SarabunPSK" w:cs="TH SarabunPSK" w:hint="cs"/>
                                <w:sz w:val="28"/>
                                <w:cs/>
                              </w:rPr>
                              <w:t>ไทย</w:t>
                            </w:r>
                            <w:r w:rsidR="00CE716F" w:rsidRPr="002E2B08">
                              <w:rPr>
                                <w:rFonts w:ascii="TH SarabunPSK" w:hAnsi="TH SarabunPSK" w:cs="TH SarabunPSK"/>
                                <w:sz w:val="28"/>
                                <w:cs/>
                              </w:rPr>
                              <w:t>มุสลิม)</w:t>
                            </w:r>
                          </w:p>
                          <w:p w:rsidR="00076271" w:rsidRDefault="002E2B08" w:rsidP="002E2B08">
                            <w:pPr>
                              <w:spacing w:after="0"/>
                              <w:rPr>
                                <w:rFonts w:ascii="TH SarabunPSK" w:hAnsi="TH SarabunPSK" w:cs="TH SarabunPSK"/>
                                <w:sz w:val="28"/>
                              </w:rPr>
                            </w:pPr>
                            <w:r w:rsidRPr="002E2B08">
                              <w:rPr>
                                <w:rFonts w:ascii="TH SarabunPSK" w:hAnsi="TH SarabunPSK" w:cs="TH SarabunPSK"/>
                                <w:sz w:val="28"/>
                                <w:cs/>
                              </w:rPr>
                              <w:t xml:space="preserve">- </w:t>
                            </w:r>
                            <w:r w:rsidR="00076271">
                              <w:rPr>
                                <w:rFonts w:ascii="TH SarabunPSK" w:hAnsi="TH SarabunPSK" w:cs="TH SarabunPSK" w:hint="cs"/>
                                <w:sz w:val="28"/>
                                <w:cs/>
                              </w:rPr>
                              <w:t>สถานศึกษา</w:t>
                            </w:r>
                          </w:p>
                          <w:p w:rsidR="00076271" w:rsidRDefault="00076271" w:rsidP="002E2B08">
                            <w:pPr>
                              <w:spacing w:after="0"/>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hint="cs"/>
                                <w:sz w:val="28"/>
                                <w:cs/>
                              </w:rPr>
                              <w:t>หน่วยงารัฐ</w:t>
                            </w:r>
                          </w:p>
                          <w:p w:rsidR="002E2B08" w:rsidRPr="002E2B08" w:rsidRDefault="00076271" w:rsidP="002E2B08">
                            <w:pPr>
                              <w:spacing w:after="0"/>
                              <w:rPr>
                                <w:rFonts w:ascii="TH SarabunPSK" w:hAnsi="TH SarabunPSK" w:cs="TH SarabunPSK"/>
                                <w:sz w:val="28"/>
                                <w:cs/>
                              </w:rPr>
                            </w:pPr>
                            <w:r>
                              <w:rPr>
                                <w:rFonts w:ascii="TH SarabunPSK" w:hAnsi="TH SarabunPSK" w:cs="TH SarabunPSK"/>
                                <w:sz w:val="28"/>
                                <w:cs/>
                              </w:rPr>
                              <w:t xml:space="preserve">- </w:t>
                            </w:r>
                            <w:r>
                              <w:rPr>
                                <w:rFonts w:ascii="TH SarabunPSK" w:hAnsi="TH SarabunPSK" w:cs="TH SarabunPSK" w:hint="cs"/>
                                <w:sz w:val="28"/>
                                <w:cs/>
                              </w:rPr>
                              <w:t>อื่น ๆ</w:t>
                            </w:r>
                            <w:r w:rsidR="002E2B08" w:rsidRPr="002E2B08">
                              <w:rPr>
                                <w:rFonts w:ascii="TH SarabunPSK" w:hAnsi="TH SarabunPSK" w:cs="TH SarabunPSK"/>
                                <w:sz w:val="28"/>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74745" id="Text Box 5" o:spid="_x0000_s1039" type="#_x0000_t202" style="position:absolute;left:0;text-align:left;margin-left:281pt;margin-top:1.2pt;width:133.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" fillcolor="white [3201]" strokeweight=".5pt">
                <v:textbox>
                  <w:txbxContent>
                    <w:p w:rsidR="002E2B08" w:rsidRPr="002E2B08" w:rsidRDefault="002E2B08" w:rsidP="002E2B08">
                      <w:pPr>
                        <w:spacing w:after="0"/>
                        <w:rPr>
                          <w:rFonts w:ascii="TH SarabunPSK" w:hAnsi="TH SarabunPSK" w:cs="TH SarabunPSK"/>
                          <w:sz w:val="28"/>
                        </w:rPr>
                      </w:pPr>
                      <w:r w:rsidRPr="002E2B08">
                        <w:rPr>
                          <w:rFonts w:ascii="TH SarabunPSK" w:hAnsi="TH SarabunPSK" w:cs="TH SarabunPSK"/>
                          <w:sz w:val="28"/>
                          <w:cs/>
                        </w:rPr>
                        <w:t>การมีส่วนร่วมของชุมชน</w:t>
                      </w:r>
                    </w:p>
                    <w:p w:rsidR="002E2B08" w:rsidRPr="002E2B08" w:rsidRDefault="002E2B08" w:rsidP="002E2B08">
                      <w:pPr>
                        <w:pStyle w:val="a4"/>
                        <w:spacing w:after="0"/>
                        <w:ind w:left="0"/>
                        <w:rPr>
                          <w:rFonts w:ascii="TH SarabunPSK" w:hAnsi="TH SarabunPSK" w:cs="TH SarabunPSK"/>
                          <w:sz w:val="28"/>
                        </w:rPr>
                      </w:pPr>
                      <w:r w:rsidRPr="002E2B08">
                        <w:rPr>
                          <w:rFonts w:ascii="TH SarabunPSK" w:hAnsi="TH SarabunPSK" w:cs="TH SarabunPSK"/>
                          <w:sz w:val="28"/>
                        </w:rPr>
                        <w:t xml:space="preserve">- </w:t>
                      </w:r>
                      <w:r w:rsidRPr="002E2B08">
                        <w:rPr>
                          <w:rFonts w:ascii="TH SarabunPSK" w:hAnsi="TH SarabunPSK" w:cs="TH SarabunPSK"/>
                          <w:sz w:val="28"/>
                          <w:cs/>
                        </w:rPr>
                        <w:t>ผู้นำศาสนา</w:t>
                      </w:r>
                    </w:p>
                    <w:p w:rsidR="002E2B08" w:rsidRPr="002E2B08" w:rsidRDefault="002E2B08" w:rsidP="002E2B08">
                      <w:pPr>
                        <w:pStyle w:val="a4"/>
                        <w:spacing w:after="0"/>
                        <w:ind w:left="0"/>
                        <w:rPr>
                          <w:rFonts w:ascii="TH SarabunPSK" w:hAnsi="TH SarabunPSK" w:cs="TH SarabunPSK"/>
                          <w:sz w:val="28"/>
                        </w:rPr>
                      </w:pPr>
                      <w:r w:rsidRPr="002E2B08">
                        <w:rPr>
                          <w:rFonts w:ascii="TH SarabunPSK" w:hAnsi="TH SarabunPSK" w:cs="TH SarabunPSK"/>
                          <w:sz w:val="28"/>
                        </w:rPr>
                        <w:t xml:space="preserve">- </w:t>
                      </w:r>
                      <w:r w:rsidRPr="002E2B08">
                        <w:rPr>
                          <w:rFonts w:ascii="TH SarabunPSK" w:hAnsi="TH SarabunPSK" w:cs="TH SarabunPSK"/>
                          <w:sz w:val="28"/>
                          <w:cs/>
                        </w:rPr>
                        <w:t>ผู้นำชุมชน</w:t>
                      </w:r>
                    </w:p>
                    <w:p w:rsidR="002E2B08" w:rsidRPr="002E2B08" w:rsidRDefault="002E2B08" w:rsidP="002E2B08">
                      <w:pPr>
                        <w:spacing w:after="0"/>
                        <w:rPr>
                          <w:rFonts w:ascii="TH SarabunPSK" w:hAnsi="TH SarabunPSK" w:cs="TH SarabunPSK"/>
                          <w:sz w:val="28"/>
                        </w:rPr>
                      </w:pPr>
                      <w:r w:rsidRPr="002E2B08">
                        <w:rPr>
                          <w:rFonts w:ascii="TH SarabunPSK" w:hAnsi="TH SarabunPSK" w:cs="TH SarabunPSK"/>
                          <w:sz w:val="28"/>
                        </w:rPr>
                        <w:t xml:space="preserve">- </w:t>
                      </w:r>
                      <w:r w:rsidRPr="002E2B08">
                        <w:rPr>
                          <w:rFonts w:ascii="TH SarabunPSK" w:hAnsi="TH SarabunPSK" w:cs="TH SarabunPSK"/>
                          <w:sz w:val="28"/>
                          <w:cs/>
                        </w:rPr>
                        <w:t>ชาวบ้าน</w:t>
                      </w:r>
                      <w:r w:rsidR="00CE716F">
                        <w:rPr>
                          <w:rFonts w:ascii="TH SarabunPSK" w:hAnsi="TH SarabunPSK" w:cs="TH SarabunPSK" w:hint="cs"/>
                          <w:sz w:val="28"/>
                          <w:cs/>
                        </w:rPr>
                        <w:t xml:space="preserve"> </w:t>
                      </w:r>
                      <w:r w:rsidR="00CE716F" w:rsidRPr="002E2B08">
                        <w:rPr>
                          <w:rFonts w:ascii="TH SarabunPSK" w:hAnsi="TH SarabunPSK" w:cs="TH SarabunPSK"/>
                          <w:sz w:val="28"/>
                          <w:cs/>
                        </w:rPr>
                        <w:t>(</w:t>
                      </w:r>
                      <w:r w:rsidR="00CE716F">
                        <w:rPr>
                          <w:rFonts w:ascii="TH SarabunPSK" w:hAnsi="TH SarabunPSK" w:cs="TH SarabunPSK" w:hint="cs"/>
                          <w:sz w:val="28"/>
                          <w:cs/>
                        </w:rPr>
                        <w:t>ไทย</w:t>
                      </w:r>
                      <w:r w:rsidR="00CE716F" w:rsidRPr="002E2B08">
                        <w:rPr>
                          <w:rFonts w:ascii="TH SarabunPSK" w:hAnsi="TH SarabunPSK" w:cs="TH SarabunPSK"/>
                          <w:sz w:val="28"/>
                          <w:cs/>
                        </w:rPr>
                        <w:t>พุทธ</w:t>
                      </w:r>
                      <w:r w:rsidR="00CE716F" w:rsidRPr="002E2B08">
                        <w:rPr>
                          <w:rFonts w:ascii="TH SarabunPSK" w:hAnsi="TH SarabunPSK" w:cs="TH SarabunPSK"/>
                          <w:sz w:val="28"/>
                        </w:rPr>
                        <w:t>-</w:t>
                      </w:r>
                      <w:r w:rsidR="00CE716F">
                        <w:rPr>
                          <w:rFonts w:ascii="TH SarabunPSK" w:hAnsi="TH SarabunPSK" w:cs="TH SarabunPSK" w:hint="cs"/>
                          <w:sz w:val="28"/>
                          <w:cs/>
                        </w:rPr>
                        <w:t>ไทย</w:t>
                      </w:r>
                      <w:r w:rsidR="00CE716F" w:rsidRPr="002E2B08">
                        <w:rPr>
                          <w:rFonts w:ascii="TH SarabunPSK" w:hAnsi="TH SarabunPSK" w:cs="TH SarabunPSK"/>
                          <w:sz w:val="28"/>
                          <w:cs/>
                        </w:rPr>
                        <w:t>มุสลิม</w:t>
                      </w:r>
                      <w:r w:rsidR="00CE716F" w:rsidRPr="002E2B08">
                        <w:rPr>
                          <w:rFonts w:ascii="TH SarabunPSK" w:hAnsi="TH SarabunPSK" w:cs="TH SarabunPSK"/>
                          <w:sz w:val="28"/>
                        </w:rPr>
                        <w:t>)</w:t>
                      </w:r>
                    </w:p>
                    <w:p w:rsidR="00076271" w:rsidRDefault="002E2B08" w:rsidP="002E2B08">
                      <w:pPr>
                        <w:spacing w:after="0"/>
                        <w:rPr>
                          <w:rFonts w:ascii="TH SarabunPSK" w:hAnsi="TH SarabunPSK" w:cs="TH SarabunPSK"/>
                          <w:sz w:val="28"/>
                        </w:rPr>
                      </w:pPr>
                      <w:r w:rsidRPr="002E2B08">
                        <w:rPr>
                          <w:rFonts w:ascii="TH SarabunPSK" w:hAnsi="TH SarabunPSK" w:cs="TH SarabunPSK"/>
                          <w:sz w:val="28"/>
                        </w:rPr>
                        <w:t xml:space="preserve">- </w:t>
                      </w:r>
                      <w:r w:rsidR="00076271">
                        <w:rPr>
                          <w:rFonts w:ascii="TH SarabunPSK" w:hAnsi="TH SarabunPSK" w:cs="TH SarabunPSK" w:hint="cs"/>
                          <w:sz w:val="28"/>
                          <w:cs/>
                        </w:rPr>
                        <w:t>สถานศึกษา</w:t>
                      </w:r>
                    </w:p>
                    <w:p w:rsidR="00076271" w:rsidRDefault="00076271" w:rsidP="002E2B08">
                      <w:pPr>
                        <w:spacing w:after="0"/>
                        <w:rPr>
                          <w:rFonts w:ascii="TH SarabunPSK" w:hAnsi="TH SarabunPSK" w:cs="TH SarabunPSK"/>
                          <w:sz w:val="28"/>
                        </w:rPr>
                      </w:pPr>
                      <w:r>
                        <w:rPr>
                          <w:rFonts w:ascii="TH SarabunPSK" w:hAnsi="TH SarabunPSK" w:cs="TH SarabunPSK"/>
                          <w:sz w:val="28"/>
                        </w:rPr>
                        <w:t xml:space="preserve">- </w:t>
                      </w:r>
                      <w:r>
                        <w:rPr>
                          <w:rFonts w:ascii="TH SarabunPSK" w:hAnsi="TH SarabunPSK" w:cs="TH SarabunPSK" w:hint="cs"/>
                          <w:sz w:val="28"/>
                          <w:cs/>
                        </w:rPr>
                        <w:t>หน่วยงารัฐ</w:t>
                      </w:r>
                    </w:p>
                    <w:p w:rsidR="002E2B08" w:rsidRPr="002E2B08" w:rsidRDefault="00076271" w:rsidP="002E2B08">
                      <w:pPr>
                        <w:spacing w:after="0"/>
                        <w:rPr>
                          <w:rFonts w:ascii="TH SarabunPSK" w:hAnsi="TH SarabunPSK" w:cs="TH SarabunPSK"/>
                          <w:sz w:val="28"/>
                          <w:cs/>
                        </w:rPr>
                      </w:pPr>
                      <w:r>
                        <w:rPr>
                          <w:rFonts w:ascii="TH SarabunPSK" w:hAnsi="TH SarabunPSK" w:cs="TH SarabunPSK"/>
                          <w:sz w:val="28"/>
                        </w:rPr>
                        <w:t xml:space="preserve">- </w:t>
                      </w:r>
                      <w:r>
                        <w:rPr>
                          <w:rFonts w:ascii="TH SarabunPSK" w:hAnsi="TH SarabunPSK" w:cs="TH SarabunPSK" w:hint="cs"/>
                          <w:sz w:val="28"/>
                          <w:cs/>
                        </w:rPr>
                        <w:t>อื่น ๆ</w:t>
                      </w:r>
                      <w:r w:rsidR="002E2B08" w:rsidRPr="002E2B08">
                        <w:rPr>
                          <w:rFonts w:ascii="TH SarabunPSK" w:hAnsi="TH SarabunPSK" w:cs="TH SarabunPSK"/>
                          <w:sz w:val="28"/>
                          <w:cs/>
                        </w:rPr>
                        <w:t xml:space="preserve"> </w:t>
                      </w:r>
                    </w:p>
                  </w:txbxContent>
                </v:textbox>
              </v:shape>
            </w:pict>
          </mc:Fallback>
        </mc:AlternateContent>
      </w:r>
    </w:p>
    <w:p w:rsidR="002E2B08" w:rsidRPr="00713C85" w:rsidRDefault="002E2B08" w:rsidP="003E7D38">
      <w:pPr>
        <w:spacing w:after="0" w:line="240" w:lineRule="auto"/>
        <w:ind w:firstLine="720"/>
        <w:jc w:val="thaiDistribute"/>
        <w:rPr>
          <w:rFonts w:ascii="TH SarabunPSK" w:eastAsia="Calibri" w:hAnsi="TH SarabunPSK" w:cs="TH SarabunPSK"/>
          <w:color w:val="FF0000"/>
          <w:sz w:val="32"/>
          <w:szCs w:val="32"/>
        </w:rPr>
      </w:pPr>
    </w:p>
    <w:p w:rsidR="002E2B08" w:rsidRDefault="002E2B08" w:rsidP="002E2B08">
      <w:pPr>
        <w:spacing w:after="0" w:line="240" w:lineRule="auto"/>
        <w:jc w:val="thaiDistribute"/>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Default="002E2B08" w:rsidP="001E774E">
      <w:pPr>
        <w:spacing w:after="0" w:line="240" w:lineRule="auto"/>
        <w:jc w:val="center"/>
        <w:rPr>
          <w:rFonts w:ascii="TH SarabunPSK" w:eastAsia="Calibri" w:hAnsi="TH SarabunPSK" w:cs="TH SarabunPSK"/>
          <w:b/>
          <w:bCs/>
          <w:sz w:val="28"/>
        </w:rPr>
      </w:pPr>
    </w:p>
    <w:p w:rsidR="002E2B08" w:rsidRPr="00076271" w:rsidRDefault="002E2B08" w:rsidP="00CE716F">
      <w:pPr>
        <w:spacing w:after="0" w:line="240" w:lineRule="auto"/>
        <w:rPr>
          <w:rFonts w:ascii="TH SarabunPSK" w:eastAsia="Calibri" w:hAnsi="TH SarabunPSK" w:cs="TH SarabunPSK"/>
          <w:b/>
          <w:bCs/>
          <w:sz w:val="32"/>
          <w:szCs w:val="32"/>
        </w:rPr>
      </w:pPr>
    </w:p>
    <w:p w:rsidR="00CE716F" w:rsidRPr="00CE716F" w:rsidRDefault="00CE716F" w:rsidP="001E774E">
      <w:pPr>
        <w:spacing w:after="0" w:line="240" w:lineRule="auto"/>
        <w:jc w:val="center"/>
        <w:rPr>
          <w:rFonts w:ascii="TH SarabunPSK" w:eastAsia="Calibri" w:hAnsi="TH SarabunPSK" w:cs="TH SarabunPSK"/>
          <w:b/>
          <w:bCs/>
          <w:szCs w:val="22"/>
        </w:rPr>
      </w:pPr>
    </w:p>
    <w:p w:rsidR="001B4902" w:rsidRPr="001E774E" w:rsidRDefault="001E774E" w:rsidP="001E774E">
      <w:pPr>
        <w:spacing w:after="0" w:line="240" w:lineRule="auto"/>
        <w:jc w:val="center"/>
        <w:rPr>
          <w:rFonts w:ascii="TH SarabunPSK" w:eastAsia="Calibri" w:hAnsi="TH SarabunPSK" w:cs="TH SarabunPSK"/>
          <w:b/>
          <w:bCs/>
          <w:sz w:val="28"/>
          <w:cs/>
        </w:rPr>
      </w:pPr>
      <w:r w:rsidRPr="001E774E">
        <w:rPr>
          <w:rFonts w:ascii="TH SarabunPSK" w:eastAsia="Calibri" w:hAnsi="TH SarabunPSK" w:cs="TH SarabunPSK" w:hint="cs"/>
          <w:b/>
          <w:bCs/>
          <w:sz w:val="28"/>
          <w:cs/>
        </w:rPr>
        <w:t xml:space="preserve">ภาพที่ </w:t>
      </w:r>
      <w:r w:rsidRPr="001E774E">
        <w:rPr>
          <w:rFonts w:ascii="TH SarabunPSK" w:eastAsia="Calibri" w:hAnsi="TH SarabunPSK" w:cs="TH SarabunPSK"/>
          <w:b/>
          <w:bCs/>
          <w:sz w:val="28"/>
        </w:rPr>
        <w:t xml:space="preserve"> 1  </w:t>
      </w:r>
      <w:r w:rsidRPr="001E774E">
        <w:rPr>
          <w:rFonts w:ascii="TH SarabunPSK" w:eastAsia="Calibri" w:hAnsi="TH SarabunPSK" w:cs="TH SarabunPSK" w:hint="cs"/>
          <w:b/>
          <w:bCs/>
          <w:sz w:val="28"/>
          <w:cs/>
        </w:rPr>
        <w:t>กรอบแนวคิด</w:t>
      </w:r>
    </w:p>
    <w:p w:rsidR="00911078" w:rsidRPr="00CE716F" w:rsidRDefault="00911078" w:rsidP="005B6FE3">
      <w:pPr>
        <w:spacing w:after="0"/>
        <w:rPr>
          <w:rFonts w:ascii="TH SarabunPSK" w:hAnsi="TH SarabunPSK" w:cs="TH SarabunPSK"/>
          <w:b/>
          <w:bCs/>
          <w:sz w:val="24"/>
          <w:szCs w:val="32"/>
        </w:rPr>
      </w:pPr>
    </w:p>
    <w:p w:rsidR="00911078" w:rsidRPr="00713C85" w:rsidRDefault="00911078" w:rsidP="005B6FE3">
      <w:pPr>
        <w:spacing w:after="0"/>
        <w:rPr>
          <w:rFonts w:ascii="TH SarabunPSK" w:hAnsi="TH SarabunPSK" w:cs="TH SarabunPSK"/>
          <w:b/>
          <w:bCs/>
          <w:sz w:val="24"/>
          <w:szCs w:val="32"/>
        </w:rPr>
      </w:pPr>
      <w:r w:rsidRPr="00713C85">
        <w:rPr>
          <w:rFonts w:ascii="TH SarabunPSK" w:hAnsi="TH SarabunPSK" w:cs="TH SarabunPSK"/>
          <w:b/>
          <w:bCs/>
          <w:sz w:val="24"/>
          <w:szCs w:val="32"/>
          <w:cs/>
        </w:rPr>
        <w:t>ระเบียบวิธีวิจัย</w:t>
      </w:r>
    </w:p>
    <w:p w:rsidR="00165ED7" w:rsidRPr="00713C85" w:rsidRDefault="00911078" w:rsidP="005B6FE3">
      <w:pPr>
        <w:spacing w:after="0"/>
        <w:jc w:val="thaiDistribute"/>
        <w:rPr>
          <w:rFonts w:ascii="TH SarabunPSK" w:hAnsi="TH SarabunPSK" w:cs="TH SarabunPSK"/>
          <w:sz w:val="32"/>
          <w:szCs w:val="32"/>
        </w:rPr>
      </w:pPr>
      <w:r w:rsidRPr="00713C85">
        <w:rPr>
          <w:rFonts w:ascii="TH SarabunPSK" w:hAnsi="TH SarabunPSK" w:cs="TH SarabunPSK"/>
          <w:b/>
          <w:bCs/>
          <w:sz w:val="24"/>
          <w:szCs w:val="32"/>
          <w:cs/>
        </w:rPr>
        <w:tab/>
      </w:r>
      <w:r w:rsidRPr="00713C85">
        <w:rPr>
          <w:rFonts w:ascii="TH SarabunPSK" w:hAnsi="TH SarabunPSK" w:cs="TH SarabunPSK"/>
          <w:sz w:val="32"/>
          <w:szCs w:val="32"/>
          <w:cs/>
        </w:rPr>
        <w:t>การวิจัยครั้งนี้เป็นการวิจัยเชิงคุณภาพ (</w:t>
      </w:r>
      <w:r w:rsidRPr="00713C85">
        <w:rPr>
          <w:rFonts w:ascii="TH SarabunPSK" w:hAnsi="TH SarabunPSK" w:cs="TH SarabunPSK"/>
          <w:sz w:val="32"/>
          <w:szCs w:val="32"/>
        </w:rPr>
        <w:t>Qualitative research</w:t>
      </w:r>
      <w:r w:rsidRPr="00713C85">
        <w:rPr>
          <w:rFonts w:ascii="TH SarabunPSK" w:hAnsi="TH SarabunPSK" w:cs="TH SarabunPSK"/>
          <w:sz w:val="32"/>
          <w:szCs w:val="32"/>
          <w:cs/>
        </w:rPr>
        <w:t>)</w:t>
      </w:r>
      <w:r w:rsidR="00165ED7" w:rsidRPr="00713C85">
        <w:rPr>
          <w:rFonts w:ascii="TH SarabunPSK" w:hAnsi="TH SarabunPSK" w:cs="TH SarabunPSK"/>
          <w:sz w:val="32"/>
          <w:szCs w:val="32"/>
          <w:cs/>
        </w:rPr>
        <w:t xml:space="preserve"> โดยมีผู้ให้ข้อมูลสำคัญ (</w:t>
      </w:r>
      <w:r w:rsidR="00165ED7" w:rsidRPr="00713C85">
        <w:rPr>
          <w:rFonts w:ascii="TH SarabunPSK" w:hAnsi="TH SarabunPSK" w:cs="TH SarabunPSK"/>
          <w:sz w:val="32"/>
          <w:szCs w:val="32"/>
        </w:rPr>
        <w:t>Key</w:t>
      </w:r>
      <w:r w:rsidR="00165ED7" w:rsidRPr="00713C85">
        <w:rPr>
          <w:rFonts w:ascii="TH SarabunPSK" w:hAnsi="TH SarabunPSK" w:cs="TH SarabunPSK"/>
          <w:sz w:val="32"/>
          <w:szCs w:val="32"/>
          <w:cs/>
        </w:rPr>
        <w:t xml:space="preserve"> </w:t>
      </w:r>
      <w:r w:rsidR="000E12B0">
        <w:rPr>
          <w:rFonts w:ascii="TH SarabunPSK" w:hAnsi="TH SarabunPSK" w:cs="TH SarabunPSK"/>
          <w:sz w:val="32"/>
          <w:szCs w:val="32"/>
        </w:rPr>
        <w:t>i</w:t>
      </w:r>
      <w:r w:rsidR="00165ED7" w:rsidRPr="00713C85">
        <w:rPr>
          <w:rFonts w:ascii="TH SarabunPSK" w:hAnsi="TH SarabunPSK" w:cs="TH SarabunPSK"/>
          <w:sz w:val="32"/>
          <w:szCs w:val="32"/>
        </w:rPr>
        <w:t>nformants</w:t>
      </w:r>
      <w:r w:rsidR="00165ED7" w:rsidRPr="00713C85">
        <w:rPr>
          <w:rFonts w:ascii="TH SarabunPSK" w:hAnsi="TH SarabunPSK" w:cs="TH SarabunPSK"/>
          <w:sz w:val="32"/>
          <w:szCs w:val="32"/>
          <w:cs/>
        </w:rPr>
        <w:t xml:space="preserve">) จำนวน 15 คน ได้แก่ </w:t>
      </w:r>
      <w:r w:rsidR="00037CE2" w:rsidRPr="00713C85">
        <w:rPr>
          <w:rFonts w:ascii="TH SarabunPSK" w:hAnsi="TH SarabunPSK" w:cs="TH SarabunPSK"/>
          <w:sz w:val="32"/>
          <w:szCs w:val="32"/>
        </w:rPr>
        <w:t>1</w:t>
      </w:r>
      <w:r w:rsidR="00165ED7" w:rsidRPr="00713C85">
        <w:rPr>
          <w:rFonts w:ascii="TH SarabunPSK" w:hAnsi="TH SarabunPSK" w:cs="TH SarabunPSK"/>
          <w:sz w:val="32"/>
          <w:szCs w:val="32"/>
          <w:cs/>
        </w:rPr>
        <w:t>) เจ้าอาวาสวัดตะโหมด</w:t>
      </w:r>
      <w:r w:rsidR="00037CE2" w:rsidRPr="00713C85">
        <w:rPr>
          <w:rFonts w:ascii="TH SarabunPSK" w:hAnsi="TH SarabunPSK" w:cs="TH SarabunPSK"/>
          <w:sz w:val="32"/>
          <w:szCs w:val="32"/>
          <w:cs/>
        </w:rPr>
        <w:t xml:space="preserve"> </w:t>
      </w:r>
      <w:r w:rsidR="00165ED7" w:rsidRPr="00713C85">
        <w:rPr>
          <w:rFonts w:ascii="TH SarabunPSK" w:hAnsi="TH SarabunPSK" w:cs="TH SarabunPSK"/>
          <w:sz w:val="32"/>
          <w:szCs w:val="32"/>
          <w:cs/>
        </w:rPr>
        <w:t xml:space="preserve">จำนวน </w:t>
      </w:r>
      <w:r w:rsidR="00037CE2" w:rsidRPr="00713C85">
        <w:rPr>
          <w:rFonts w:ascii="TH SarabunPSK" w:hAnsi="TH SarabunPSK" w:cs="TH SarabunPSK"/>
          <w:sz w:val="32"/>
          <w:szCs w:val="32"/>
        </w:rPr>
        <w:t>1</w:t>
      </w:r>
      <w:r w:rsidR="00165ED7" w:rsidRPr="00713C85">
        <w:rPr>
          <w:rFonts w:ascii="TH SarabunPSK" w:hAnsi="TH SarabunPSK" w:cs="TH SarabunPSK"/>
          <w:sz w:val="32"/>
          <w:szCs w:val="32"/>
          <w:cs/>
        </w:rPr>
        <w:t xml:space="preserve"> รูป  </w:t>
      </w:r>
      <w:r w:rsidR="00037CE2" w:rsidRPr="00713C85">
        <w:rPr>
          <w:rFonts w:ascii="TH SarabunPSK" w:hAnsi="TH SarabunPSK" w:cs="TH SarabunPSK"/>
          <w:sz w:val="32"/>
          <w:szCs w:val="32"/>
        </w:rPr>
        <w:t>2</w:t>
      </w:r>
      <w:r w:rsidR="00165ED7" w:rsidRPr="00713C85">
        <w:rPr>
          <w:rFonts w:ascii="TH SarabunPSK" w:hAnsi="TH SarabunPSK" w:cs="TH SarabunPSK"/>
          <w:sz w:val="32"/>
          <w:szCs w:val="32"/>
          <w:cs/>
        </w:rPr>
        <w:t>) โต๊ะอิหม่าม</w:t>
      </w:r>
      <w:r w:rsidR="00037CE2" w:rsidRPr="00713C85">
        <w:rPr>
          <w:rFonts w:ascii="TH SarabunPSK" w:hAnsi="TH SarabunPSK" w:cs="TH SarabunPSK"/>
          <w:sz w:val="32"/>
          <w:szCs w:val="32"/>
          <w:cs/>
        </w:rPr>
        <w:t xml:space="preserve"> จำนวน </w:t>
      </w:r>
      <w:r w:rsidR="00037CE2" w:rsidRPr="00713C85">
        <w:rPr>
          <w:rFonts w:ascii="TH SarabunPSK" w:hAnsi="TH SarabunPSK" w:cs="TH SarabunPSK"/>
          <w:sz w:val="32"/>
          <w:szCs w:val="32"/>
        </w:rPr>
        <w:t xml:space="preserve">1 </w:t>
      </w:r>
      <w:r w:rsidR="00165ED7" w:rsidRPr="00713C85">
        <w:rPr>
          <w:rFonts w:ascii="TH SarabunPSK" w:hAnsi="TH SarabunPSK" w:cs="TH SarabunPSK"/>
          <w:sz w:val="32"/>
          <w:szCs w:val="32"/>
          <w:cs/>
        </w:rPr>
        <w:t xml:space="preserve">คน </w:t>
      </w:r>
      <w:r w:rsidR="00037CE2" w:rsidRPr="00713C85">
        <w:rPr>
          <w:rFonts w:ascii="TH SarabunPSK" w:hAnsi="TH SarabunPSK" w:cs="TH SarabunPSK"/>
          <w:sz w:val="32"/>
          <w:szCs w:val="32"/>
        </w:rPr>
        <w:t>3</w:t>
      </w:r>
      <w:r w:rsidR="00165ED7" w:rsidRPr="00713C85">
        <w:rPr>
          <w:rFonts w:ascii="TH SarabunPSK" w:hAnsi="TH SarabunPSK" w:cs="TH SarabunPSK"/>
          <w:sz w:val="32"/>
          <w:szCs w:val="32"/>
          <w:cs/>
        </w:rPr>
        <w:t>) พระภิกษุสงฆ์</w:t>
      </w:r>
      <w:r w:rsidR="00037CE2" w:rsidRPr="00713C85">
        <w:rPr>
          <w:rFonts w:ascii="TH SarabunPSK" w:hAnsi="TH SarabunPSK" w:cs="TH SarabunPSK"/>
          <w:sz w:val="32"/>
          <w:szCs w:val="32"/>
          <w:cs/>
        </w:rPr>
        <w:t xml:space="preserve"> </w:t>
      </w:r>
      <w:r w:rsidR="00165ED7" w:rsidRPr="00713C85">
        <w:rPr>
          <w:rFonts w:ascii="TH SarabunPSK" w:hAnsi="TH SarabunPSK" w:cs="TH SarabunPSK"/>
          <w:sz w:val="32"/>
          <w:szCs w:val="32"/>
          <w:cs/>
        </w:rPr>
        <w:t xml:space="preserve">จำนวน </w:t>
      </w:r>
      <w:r w:rsidR="00037CE2" w:rsidRPr="00713C85">
        <w:rPr>
          <w:rFonts w:ascii="TH SarabunPSK" w:hAnsi="TH SarabunPSK" w:cs="TH SarabunPSK"/>
          <w:sz w:val="32"/>
          <w:szCs w:val="32"/>
        </w:rPr>
        <w:t>2</w:t>
      </w:r>
      <w:r w:rsidR="00165ED7" w:rsidRPr="00713C85">
        <w:rPr>
          <w:rFonts w:ascii="TH SarabunPSK" w:hAnsi="TH SarabunPSK" w:cs="TH SarabunPSK"/>
          <w:sz w:val="32"/>
          <w:szCs w:val="32"/>
          <w:cs/>
        </w:rPr>
        <w:t xml:space="preserve"> รูป </w:t>
      </w:r>
      <w:r w:rsidR="00037CE2" w:rsidRPr="00713C85">
        <w:rPr>
          <w:rFonts w:ascii="TH SarabunPSK" w:hAnsi="TH SarabunPSK" w:cs="TH SarabunPSK"/>
          <w:sz w:val="32"/>
          <w:szCs w:val="32"/>
        </w:rPr>
        <w:t>4</w:t>
      </w:r>
      <w:r w:rsidR="00165ED7" w:rsidRPr="00713C85">
        <w:rPr>
          <w:rFonts w:ascii="TH SarabunPSK" w:hAnsi="TH SarabunPSK" w:cs="TH SarabunPSK"/>
          <w:sz w:val="32"/>
          <w:szCs w:val="32"/>
          <w:cs/>
        </w:rPr>
        <w:t>) ผู้นำชุมชน</w:t>
      </w:r>
      <w:r w:rsidR="00037CE2" w:rsidRPr="00713C85">
        <w:rPr>
          <w:rFonts w:ascii="TH SarabunPSK" w:hAnsi="TH SarabunPSK" w:cs="TH SarabunPSK"/>
          <w:sz w:val="32"/>
          <w:szCs w:val="32"/>
          <w:cs/>
        </w:rPr>
        <w:t xml:space="preserve"> จำนวน </w:t>
      </w:r>
      <w:r w:rsidR="00037CE2" w:rsidRPr="00713C85">
        <w:rPr>
          <w:rFonts w:ascii="TH SarabunPSK" w:hAnsi="TH SarabunPSK" w:cs="TH SarabunPSK"/>
          <w:sz w:val="32"/>
          <w:szCs w:val="32"/>
        </w:rPr>
        <w:t>1</w:t>
      </w:r>
      <w:r w:rsidR="00165ED7" w:rsidRPr="00713C85">
        <w:rPr>
          <w:rFonts w:ascii="TH SarabunPSK" w:hAnsi="TH SarabunPSK" w:cs="TH SarabunPSK"/>
          <w:sz w:val="32"/>
          <w:szCs w:val="32"/>
          <w:cs/>
        </w:rPr>
        <w:t xml:space="preserve"> คน </w:t>
      </w:r>
      <w:r w:rsidR="00037CE2" w:rsidRPr="00713C85">
        <w:rPr>
          <w:rFonts w:ascii="TH SarabunPSK" w:hAnsi="TH SarabunPSK" w:cs="TH SarabunPSK"/>
          <w:sz w:val="32"/>
          <w:szCs w:val="32"/>
        </w:rPr>
        <w:t>4</w:t>
      </w:r>
      <w:r w:rsidR="00165ED7" w:rsidRPr="00713C85">
        <w:rPr>
          <w:rFonts w:ascii="TH SarabunPSK" w:hAnsi="TH SarabunPSK" w:cs="TH SarabunPSK"/>
          <w:sz w:val="32"/>
          <w:szCs w:val="32"/>
          <w:cs/>
        </w:rPr>
        <w:t>) ปราชญ์ชาวบ้าน</w:t>
      </w:r>
      <w:r w:rsidR="00037CE2" w:rsidRPr="00713C85">
        <w:rPr>
          <w:rFonts w:ascii="TH SarabunPSK" w:hAnsi="TH SarabunPSK" w:cs="TH SarabunPSK"/>
          <w:sz w:val="32"/>
          <w:szCs w:val="32"/>
          <w:cs/>
        </w:rPr>
        <w:t xml:space="preserve"> </w:t>
      </w:r>
      <w:r w:rsidR="00165ED7" w:rsidRPr="00713C85">
        <w:rPr>
          <w:rFonts w:ascii="TH SarabunPSK" w:hAnsi="TH SarabunPSK" w:cs="TH SarabunPSK"/>
          <w:sz w:val="32"/>
          <w:szCs w:val="32"/>
          <w:cs/>
        </w:rPr>
        <w:t xml:space="preserve">จำนวน </w:t>
      </w:r>
      <w:r w:rsidR="00037CE2" w:rsidRPr="00713C85">
        <w:rPr>
          <w:rFonts w:ascii="TH SarabunPSK" w:hAnsi="TH SarabunPSK" w:cs="TH SarabunPSK"/>
          <w:sz w:val="32"/>
          <w:szCs w:val="32"/>
        </w:rPr>
        <w:t>2</w:t>
      </w:r>
      <w:r w:rsidR="00165ED7" w:rsidRPr="00713C85">
        <w:rPr>
          <w:rFonts w:ascii="TH SarabunPSK" w:hAnsi="TH SarabunPSK" w:cs="TH SarabunPSK"/>
          <w:sz w:val="32"/>
          <w:szCs w:val="32"/>
          <w:cs/>
        </w:rPr>
        <w:t xml:space="preserve"> คน  </w:t>
      </w:r>
      <w:r w:rsidR="00037CE2" w:rsidRPr="00713C85">
        <w:rPr>
          <w:rFonts w:ascii="TH SarabunPSK" w:hAnsi="TH SarabunPSK" w:cs="TH SarabunPSK"/>
          <w:sz w:val="32"/>
          <w:szCs w:val="32"/>
        </w:rPr>
        <w:t>5</w:t>
      </w:r>
      <w:r w:rsidR="00165ED7" w:rsidRPr="00713C85">
        <w:rPr>
          <w:rFonts w:ascii="TH SarabunPSK" w:hAnsi="TH SarabunPSK" w:cs="TH SarabunPSK"/>
          <w:sz w:val="32"/>
          <w:szCs w:val="32"/>
          <w:cs/>
        </w:rPr>
        <w:t>)ชาวบ้าน</w:t>
      </w:r>
      <w:r w:rsidR="0042454C">
        <w:rPr>
          <w:rFonts w:ascii="TH SarabunPSK" w:hAnsi="TH SarabunPSK" w:cs="TH SarabunPSK" w:hint="cs"/>
          <w:sz w:val="32"/>
          <w:szCs w:val="32"/>
          <w:cs/>
        </w:rPr>
        <w:t>ที่</w:t>
      </w:r>
      <w:r w:rsidR="00165ED7" w:rsidRPr="00713C85">
        <w:rPr>
          <w:rFonts w:ascii="TH SarabunPSK" w:hAnsi="TH SarabunPSK" w:cs="TH SarabunPSK"/>
          <w:sz w:val="32"/>
          <w:szCs w:val="32"/>
          <w:cs/>
        </w:rPr>
        <w:t>นับถือศาสนาพุทธ</w:t>
      </w:r>
      <w:r w:rsidR="0042454C">
        <w:rPr>
          <w:rFonts w:ascii="TH SarabunPSK" w:hAnsi="TH SarabunPSK" w:cs="TH SarabunPSK" w:hint="cs"/>
          <w:sz w:val="32"/>
          <w:szCs w:val="32"/>
          <w:cs/>
        </w:rPr>
        <w:t xml:space="preserve"> </w:t>
      </w:r>
      <w:r w:rsidR="00165ED7" w:rsidRPr="00713C85">
        <w:rPr>
          <w:rFonts w:ascii="TH SarabunPSK" w:hAnsi="TH SarabunPSK" w:cs="TH SarabunPSK"/>
          <w:sz w:val="32"/>
          <w:szCs w:val="32"/>
          <w:cs/>
        </w:rPr>
        <w:t xml:space="preserve">จำนวน  </w:t>
      </w:r>
      <w:r w:rsidR="00037CE2" w:rsidRPr="00713C85">
        <w:rPr>
          <w:rFonts w:ascii="TH SarabunPSK" w:hAnsi="TH SarabunPSK" w:cs="TH SarabunPSK"/>
          <w:sz w:val="32"/>
          <w:szCs w:val="32"/>
        </w:rPr>
        <w:t>4</w:t>
      </w:r>
      <w:r w:rsidR="00165ED7" w:rsidRPr="00713C85">
        <w:rPr>
          <w:rFonts w:ascii="TH SarabunPSK" w:hAnsi="TH SarabunPSK" w:cs="TH SarabunPSK"/>
          <w:sz w:val="32"/>
          <w:szCs w:val="32"/>
          <w:cs/>
        </w:rPr>
        <w:t xml:space="preserve"> คน </w:t>
      </w:r>
      <w:r w:rsidR="00874F35">
        <w:rPr>
          <w:rFonts w:ascii="TH SarabunPSK" w:hAnsi="TH SarabunPSK" w:cs="TH SarabunPSK" w:hint="cs"/>
          <w:sz w:val="32"/>
          <w:szCs w:val="32"/>
          <w:cs/>
        </w:rPr>
        <w:t xml:space="preserve">และ </w:t>
      </w:r>
      <w:r w:rsidR="00037CE2" w:rsidRPr="00713C85">
        <w:rPr>
          <w:rFonts w:ascii="TH SarabunPSK" w:hAnsi="TH SarabunPSK" w:cs="TH SarabunPSK"/>
          <w:sz w:val="32"/>
          <w:szCs w:val="32"/>
        </w:rPr>
        <w:t>6</w:t>
      </w:r>
      <w:r w:rsidR="00165ED7" w:rsidRPr="00713C85">
        <w:rPr>
          <w:rFonts w:ascii="TH SarabunPSK" w:hAnsi="TH SarabunPSK" w:cs="TH SarabunPSK"/>
          <w:sz w:val="32"/>
          <w:szCs w:val="32"/>
          <w:cs/>
        </w:rPr>
        <w:t>) ชาวบ้าน</w:t>
      </w:r>
      <w:r w:rsidR="0042454C">
        <w:rPr>
          <w:rFonts w:ascii="TH SarabunPSK" w:hAnsi="TH SarabunPSK" w:cs="TH SarabunPSK" w:hint="cs"/>
          <w:sz w:val="32"/>
          <w:szCs w:val="32"/>
          <w:cs/>
        </w:rPr>
        <w:t>ที่</w:t>
      </w:r>
      <w:r w:rsidR="00165ED7" w:rsidRPr="00713C85">
        <w:rPr>
          <w:rFonts w:ascii="TH SarabunPSK" w:hAnsi="TH SarabunPSK" w:cs="TH SarabunPSK"/>
          <w:sz w:val="32"/>
          <w:szCs w:val="32"/>
          <w:cs/>
        </w:rPr>
        <w:t xml:space="preserve">นับถือศาสนาอิสลาม จำนวน  </w:t>
      </w:r>
      <w:r w:rsidR="00037CE2" w:rsidRPr="00713C85">
        <w:rPr>
          <w:rFonts w:ascii="TH SarabunPSK" w:hAnsi="TH SarabunPSK" w:cs="TH SarabunPSK"/>
          <w:sz w:val="32"/>
          <w:szCs w:val="32"/>
        </w:rPr>
        <w:t>4</w:t>
      </w:r>
      <w:r w:rsidR="00165ED7" w:rsidRPr="00713C85">
        <w:rPr>
          <w:rFonts w:ascii="TH SarabunPSK" w:hAnsi="TH SarabunPSK" w:cs="TH SarabunPSK"/>
          <w:sz w:val="32"/>
          <w:szCs w:val="32"/>
          <w:cs/>
        </w:rPr>
        <w:t xml:space="preserve"> คน โดยใช้การเลือกแบบเจาะจง (</w:t>
      </w:r>
      <w:r w:rsidR="00165ED7" w:rsidRPr="00713C85">
        <w:rPr>
          <w:rFonts w:ascii="TH SarabunPSK" w:hAnsi="TH SarabunPSK" w:cs="TH SarabunPSK"/>
          <w:sz w:val="32"/>
          <w:szCs w:val="32"/>
        </w:rPr>
        <w:t>Purposive sampling</w:t>
      </w:r>
      <w:r w:rsidR="00165ED7" w:rsidRPr="00713C85">
        <w:rPr>
          <w:rFonts w:ascii="TH SarabunPSK" w:hAnsi="TH SarabunPSK" w:cs="TH SarabunPSK"/>
          <w:sz w:val="32"/>
          <w:szCs w:val="32"/>
          <w:cs/>
        </w:rPr>
        <w:t xml:space="preserve">) </w:t>
      </w:r>
    </w:p>
    <w:p w:rsidR="00037CE2" w:rsidRPr="00713C85" w:rsidRDefault="00165ED7" w:rsidP="00037CE2">
      <w:pPr>
        <w:spacing w:after="0"/>
        <w:jc w:val="thaiDistribute"/>
        <w:rPr>
          <w:rFonts w:ascii="TH SarabunPSK" w:hAnsi="TH SarabunPSK" w:cs="TH SarabunPSK"/>
          <w:sz w:val="32"/>
          <w:szCs w:val="32"/>
        </w:rPr>
      </w:pPr>
      <w:r w:rsidRPr="00713C85">
        <w:rPr>
          <w:rFonts w:ascii="TH SarabunPSK" w:hAnsi="TH SarabunPSK" w:cs="TH SarabunPSK"/>
          <w:sz w:val="32"/>
          <w:szCs w:val="32"/>
          <w:cs/>
        </w:rPr>
        <w:tab/>
        <w:t>สำหรับการเก็บรวบรวมข้อมูล</w:t>
      </w:r>
      <w:r w:rsidR="00037CE2" w:rsidRPr="00713C85">
        <w:rPr>
          <w:rFonts w:ascii="TH SarabunPSK" w:hAnsi="TH SarabunPSK" w:cs="TH SarabunPSK"/>
          <w:sz w:val="32"/>
          <w:szCs w:val="32"/>
          <w:cs/>
        </w:rPr>
        <w:t xml:space="preserve"> ดำเนินการเ</w:t>
      </w:r>
      <w:r w:rsidR="009A26C5" w:rsidRPr="00713C85">
        <w:rPr>
          <w:rFonts w:ascii="TH SarabunPSK" w:hAnsi="TH SarabunPSK" w:cs="TH SarabunPSK"/>
          <w:sz w:val="32"/>
          <w:szCs w:val="32"/>
          <w:cs/>
        </w:rPr>
        <w:t>ก็บ</w:t>
      </w:r>
      <w:r w:rsidR="00037CE2" w:rsidRPr="00713C85">
        <w:rPr>
          <w:rFonts w:ascii="TH SarabunPSK" w:hAnsi="TH SarabunPSK" w:cs="TH SarabunPSK"/>
          <w:sz w:val="32"/>
          <w:szCs w:val="32"/>
          <w:cs/>
        </w:rPr>
        <w:t>จาก</w:t>
      </w:r>
      <w:r w:rsidR="009A26C5" w:rsidRPr="00713C85">
        <w:rPr>
          <w:rFonts w:ascii="TH SarabunPSK" w:hAnsi="TH SarabunPSK" w:cs="TH SarabunPSK"/>
          <w:sz w:val="32"/>
          <w:szCs w:val="32"/>
          <w:cs/>
        </w:rPr>
        <w:t xml:space="preserve"> </w:t>
      </w:r>
      <w:r w:rsidR="00037CE2" w:rsidRPr="00713C85">
        <w:rPr>
          <w:rFonts w:ascii="TH SarabunPSK" w:hAnsi="TH SarabunPSK" w:cs="TH SarabunPSK"/>
          <w:sz w:val="32"/>
          <w:szCs w:val="32"/>
        </w:rPr>
        <w:t>2</w:t>
      </w:r>
      <w:r w:rsidR="009A26C5" w:rsidRPr="00713C85">
        <w:rPr>
          <w:rFonts w:ascii="TH SarabunPSK" w:hAnsi="TH SarabunPSK" w:cs="TH SarabunPSK"/>
          <w:sz w:val="32"/>
          <w:szCs w:val="32"/>
          <w:cs/>
        </w:rPr>
        <w:t xml:space="preserve"> แหล่ง</w:t>
      </w:r>
      <w:r w:rsidR="00037CE2" w:rsidRPr="00713C85">
        <w:rPr>
          <w:rFonts w:ascii="TH SarabunPSK" w:hAnsi="TH SarabunPSK" w:cs="TH SarabunPSK"/>
          <w:sz w:val="32"/>
          <w:szCs w:val="32"/>
          <w:cs/>
        </w:rPr>
        <w:t xml:space="preserve"> </w:t>
      </w:r>
      <w:r w:rsidR="009A26C5" w:rsidRPr="00713C85">
        <w:rPr>
          <w:rFonts w:ascii="TH SarabunPSK" w:hAnsi="TH SarabunPSK" w:cs="TH SarabunPSK"/>
          <w:sz w:val="32"/>
          <w:szCs w:val="32"/>
          <w:cs/>
        </w:rPr>
        <w:t xml:space="preserve"> ได้แก่ 1) แหล่งข้อมูลปฐมภูมิ (</w:t>
      </w:r>
      <w:r w:rsidR="000E12B0">
        <w:rPr>
          <w:rFonts w:ascii="TH SarabunPSK" w:hAnsi="TH SarabunPSK" w:cs="TH SarabunPSK"/>
          <w:sz w:val="32"/>
          <w:szCs w:val="32"/>
        </w:rPr>
        <w:t>Primary data</w:t>
      </w:r>
      <w:r w:rsidR="009A26C5" w:rsidRPr="00713C85">
        <w:rPr>
          <w:rFonts w:ascii="TH SarabunPSK" w:hAnsi="TH SarabunPSK" w:cs="TH SarabunPSK"/>
          <w:sz w:val="32"/>
          <w:szCs w:val="32"/>
          <w:cs/>
        </w:rPr>
        <w:t xml:space="preserve">) </w:t>
      </w:r>
      <w:r w:rsidR="00037CE2" w:rsidRPr="00713C85">
        <w:rPr>
          <w:rFonts w:ascii="TH SarabunPSK" w:hAnsi="TH SarabunPSK" w:cs="TH SarabunPSK"/>
          <w:sz w:val="32"/>
          <w:szCs w:val="32"/>
          <w:cs/>
        </w:rPr>
        <w:t>จากการ</w:t>
      </w:r>
      <w:r w:rsidR="009A26C5" w:rsidRPr="00713C85">
        <w:rPr>
          <w:rFonts w:ascii="TH SarabunPSK" w:hAnsi="TH SarabunPSK" w:cs="TH SarabunPSK"/>
          <w:sz w:val="32"/>
          <w:szCs w:val="32"/>
          <w:cs/>
        </w:rPr>
        <w:t>ศึกษาข้อมูลภาคสนาม  (</w:t>
      </w:r>
      <w:r w:rsidR="009A26C5" w:rsidRPr="00713C85">
        <w:rPr>
          <w:rFonts w:ascii="TH SarabunPSK" w:hAnsi="TH SarabunPSK" w:cs="TH SarabunPSK"/>
          <w:sz w:val="32"/>
          <w:szCs w:val="32"/>
        </w:rPr>
        <w:t>Fieldwork</w:t>
      </w:r>
      <w:r w:rsidR="009A26C5" w:rsidRPr="00713C85">
        <w:rPr>
          <w:rFonts w:ascii="TH SarabunPSK" w:hAnsi="TH SarabunPSK" w:cs="TH SarabunPSK"/>
          <w:sz w:val="32"/>
          <w:szCs w:val="32"/>
          <w:cs/>
        </w:rPr>
        <w:t>) โดยใช้การสังเกต (</w:t>
      </w:r>
      <w:r w:rsidR="009A26C5" w:rsidRPr="00713C85">
        <w:rPr>
          <w:rFonts w:ascii="TH SarabunPSK" w:hAnsi="TH SarabunPSK" w:cs="TH SarabunPSK"/>
          <w:sz w:val="32"/>
          <w:szCs w:val="32"/>
        </w:rPr>
        <w:t>Observation</w:t>
      </w:r>
      <w:r w:rsidR="00874F35">
        <w:rPr>
          <w:rFonts w:ascii="TH SarabunPSK" w:hAnsi="TH SarabunPSK" w:cs="TH SarabunPSK"/>
          <w:sz w:val="32"/>
          <w:szCs w:val="32"/>
          <w:cs/>
        </w:rPr>
        <w:t>) ทั้งการสังเกตแบบมีส่วนร่วม</w:t>
      </w:r>
      <w:r w:rsidR="009A26C5" w:rsidRPr="00713C85">
        <w:rPr>
          <w:rFonts w:ascii="TH SarabunPSK" w:hAnsi="TH SarabunPSK" w:cs="TH SarabunPSK"/>
          <w:sz w:val="32"/>
          <w:szCs w:val="32"/>
          <w:cs/>
        </w:rPr>
        <w:t xml:space="preserve"> (</w:t>
      </w:r>
      <w:r w:rsidR="009A26C5" w:rsidRPr="00713C85">
        <w:rPr>
          <w:rFonts w:ascii="TH SarabunPSK" w:hAnsi="TH SarabunPSK" w:cs="TH SarabunPSK"/>
          <w:sz w:val="32"/>
          <w:szCs w:val="32"/>
        </w:rPr>
        <w:t>Participant observation</w:t>
      </w:r>
      <w:r w:rsidR="00874F35">
        <w:rPr>
          <w:rFonts w:ascii="TH SarabunPSK" w:hAnsi="TH SarabunPSK" w:cs="TH SarabunPSK"/>
          <w:sz w:val="32"/>
          <w:szCs w:val="32"/>
          <w:cs/>
        </w:rPr>
        <w:t>)</w:t>
      </w:r>
      <w:r w:rsidR="009A26C5" w:rsidRPr="00713C85">
        <w:rPr>
          <w:rFonts w:ascii="TH SarabunPSK" w:hAnsi="TH SarabunPSK" w:cs="TH SarabunPSK"/>
          <w:sz w:val="32"/>
          <w:szCs w:val="32"/>
          <w:cs/>
        </w:rPr>
        <w:t xml:space="preserve"> และการสังเกต</w:t>
      </w:r>
      <w:r w:rsidR="00874F35">
        <w:rPr>
          <w:rFonts w:ascii="TH SarabunPSK" w:hAnsi="TH SarabunPSK" w:cs="TH SarabunPSK" w:hint="cs"/>
          <w:sz w:val="32"/>
          <w:szCs w:val="32"/>
          <w:cs/>
        </w:rPr>
        <w:t>แบบ</w:t>
      </w:r>
      <w:r w:rsidR="009A26C5" w:rsidRPr="00713C85">
        <w:rPr>
          <w:rFonts w:ascii="TH SarabunPSK" w:hAnsi="TH SarabunPSK" w:cs="TH SarabunPSK"/>
          <w:sz w:val="32"/>
          <w:szCs w:val="32"/>
          <w:cs/>
        </w:rPr>
        <w:t>ไม่มีส่วนร่วม (</w:t>
      </w:r>
      <w:r w:rsidR="009A26C5" w:rsidRPr="00713C85">
        <w:rPr>
          <w:rFonts w:ascii="TH SarabunPSK" w:hAnsi="TH SarabunPSK" w:cs="TH SarabunPSK"/>
          <w:sz w:val="32"/>
          <w:szCs w:val="32"/>
        </w:rPr>
        <w:t>Non</w:t>
      </w:r>
      <w:r w:rsidR="009A26C5" w:rsidRPr="00713C85">
        <w:rPr>
          <w:rFonts w:ascii="TH SarabunPSK" w:hAnsi="TH SarabunPSK" w:cs="TH SarabunPSK"/>
          <w:sz w:val="32"/>
          <w:szCs w:val="32"/>
          <w:cs/>
        </w:rPr>
        <w:t>-</w:t>
      </w:r>
      <w:r w:rsidR="009A26C5" w:rsidRPr="00713C85">
        <w:rPr>
          <w:rFonts w:ascii="TH SarabunPSK" w:hAnsi="TH SarabunPSK" w:cs="TH SarabunPSK"/>
          <w:sz w:val="32"/>
          <w:szCs w:val="32"/>
        </w:rPr>
        <w:t>participant observation</w:t>
      </w:r>
      <w:r w:rsidR="009A26C5" w:rsidRPr="00713C85">
        <w:rPr>
          <w:rFonts w:ascii="TH SarabunPSK" w:hAnsi="TH SarabunPSK" w:cs="TH SarabunPSK"/>
          <w:sz w:val="32"/>
          <w:szCs w:val="32"/>
          <w:cs/>
        </w:rPr>
        <w:t>)  การสัมภาษณ์ (</w:t>
      </w:r>
      <w:r w:rsidR="009A26C5" w:rsidRPr="00713C85">
        <w:rPr>
          <w:rFonts w:ascii="TH SarabunPSK" w:hAnsi="TH SarabunPSK" w:cs="TH SarabunPSK"/>
          <w:sz w:val="32"/>
          <w:szCs w:val="32"/>
        </w:rPr>
        <w:t>Interview</w:t>
      </w:r>
      <w:r w:rsidR="009A26C5" w:rsidRPr="00713C85">
        <w:rPr>
          <w:rFonts w:ascii="TH SarabunPSK" w:hAnsi="TH SarabunPSK" w:cs="TH SarabunPSK"/>
          <w:sz w:val="32"/>
          <w:szCs w:val="32"/>
          <w:cs/>
        </w:rPr>
        <w:t>)  ซึ่งเน้นการสัมภาษณ์เชิงลึก (</w:t>
      </w:r>
      <w:r w:rsidR="009A26C5" w:rsidRPr="00713C85">
        <w:rPr>
          <w:rFonts w:ascii="TH SarabunPSK" w:hAnsi="TH SarabunPSK" w:cs="TH SarabunPSK"/>
          <w:sz w:val="32"/>
          <w:szCs w:val="32"/>
        </w:rPr>
        <w:t>In</w:t>
      </w:r>
      <w:r w:rsidR="009A26C5" w:rsidRPr="00713C85">
        <w:rPr>
          <w:rFonts w:ascii="TH SarabunPSK" w:hAnsi="TH SarabunPSK" w:cs="TH SarabunPSK"/>
          <w:sz w:val="32"/>
          <w:szCs w:val="32"/>
          <w:cs/>
        </w:rPr>
        <w:t>-</w:t>
      </w:r>
      <w:r w:rsidR="000E12B0">
        <w:rPr>
          <w:rFonts w:ascii="TH SarabunPSK" w:hAnsi="TH SarabunPSK" w:cs="TH SarabunPSK"/>
          <w:sz w:val="32"/>
          <w:szCs w:val="32"/>
        </w:rPr>
        <w:t>depth i</w:t>
      </w:r>
      <w:r w:rsidR="009A26C5" w:rsidRPr="00713C85">
        <w:rPr>
          <w:rFonts w:ascii="TH SarabunPSK" w:hAnsi="TH SarabunPSK" w:cs="TH SarabunPSK"/>
          <w:sz w:val="32"/>
          <w:szCs w:val="32"/>
        </w:rPr>
        <w:t>nterview</w:t>
      </w:r>
      <w:r w:rsidR="009A26C5" w:rsidRPr="00713C85">
        <w:rPr>
          <w:rFonts w:ascii="TH SarabunPSK" w:hAnsi="TH SarabunPSK" w:cs="TH SarabunPSK"/>
          <w:sz w:val="32"/>
          <w:szCs w:val="32"/>
          <w:cs/>
        </w:rPr>
        <w:t xml:space="preserve">) </w:t>
      </w:r>
      <w:r w:rsidR="00037CE2" w:rsidRPr="00713C85">
        <w:rPr>
          <w:rFonts w:ascii="TH SarabunPSK" w:hAnsi="TH SarabunPSK" w:cs="TH SarabunPSK"/>
          <w:sz w:val="32"/>
          <w:szCs w:val="32"/>
          <w:cs/>
        </w:rPr>
        <w:t>และ</w:t>
      </w:r>
      <w:r w:rsidR="00037CE2" w:rsidRPr="00713C85">
        <w:rPr>
          <w:rFonts w:ascii="TH SarabunPSK" w:hAnsi="TH SarabunPSK" w:cs="TH SarabunPSK"/>
          <w:color w:val="000000" w:themeColor="text1"/>
          <w:sz w:val="32"/>
          <w:szCs w:val="32"/>
          <w:cs/>
        </w:rPr>
        <w:t>การสนทนากลุ่ม (</w:t>
      </w:r>
      <w:r w:rsidR="00037CE2" w:rsidRPr="00713C85">
        <w:rPr>
          <w:rFonts w:ascii="TH SarabunPSK" w:hAnsi="TH SarabunPSK" w:cs="TH SarabunPSK"/>
          <w:color w:val="000000" w:themeColor="text1"/>
          <w:sz w:val="32"/>
          <w:szCs w:val="32"/>
        </w:rPr>
        <w:t>Focus group</w:t>
      </w:r>
      <w:r w:rsidR="00037CE2" w:rsidRPr="00713C85">
        <w:rPr>
          <w:rFonts w:ascii="TH SarabunPSK" w:hAnsi="TH SarabunPSK" w:cs="TH SarabunPSK"/>
          <w:color w:val="000000" w:themeColor="text1"/>
          <w:sz w:val="32"/>
          <w:szCs w:val="32"/>
          <w:cs/>
        </w:rPr>
        <w:t xml:space="preserve">) </w:t>
      </w:r>
      <w:r w:rsidR="00346A90" w:rsidRPr="00713C85">
        <w:rPr>
          <w:rFonts w:ascii="TH SarabunPSK" w:hAnsi="TH SarabunPSK" w:cs="TH SarabunPSK"/>
          <w:sz w:val="32"/>
          <w:szCs w:val="32"/>
          <w:cs/>
        </w:rPr>
        <w:t xml:space="preserve"> </w:t>
      </w:r>
      <w:r w:rsidR="00037CE2" w:rsidRPr="00713C85">
        <w:rPr>
          <w:rFonts w:ascii="TH SarabunPSK" w:hAnsi="TH SarabunPSK" w:cs="TH SarabunPSK"/>
          <w:sz w:val="32"/>
          <w:szCs w:val="32"/>
          <w:cs/>
        </w:rPr>
        <w:t xml:space="preserve">และ </w:t>
      </w:r>
      <w:r w:rsidR="00346A90" w:rsidRPr="00713C85">
        <w:rPr>
          <w:rFonts w:ascii="TH SarabunPSK" w:hAnsi="TH SarabunPSK" w:cs="TH SarabunPSK"/>
          <w:sz w:val="32"/>
          <w:szCs w:val="32"/>
          <w:cs/>
        </w:rPr>
        <w:t>2)</w:t>
      </w:r>
      <w:r w:rsidR="00037CE2" w:rsidRPr="00713C85">
        <w:rPr>
          <w:rFonts w:ascii="TH SarabunPSK" w:hAnsi="TH SarabunPSK" w:cs="TH SarabunPSK"/>
          <w:sz w:val="32"/>
          <w:szCs w:val="32"/>
          <w:cs/>
        </w:rPr>
        <w:t xml:space="preserve"> </w:t>
      </w:r>
      <w:r w:rsidR="00346A90" w:rsidRPr="00713C85">
        <w:rPr>
          <w:rFonts w:ascii="TH SarabunPSK" w:hAnsi="TH SarabunPSK" w:cs="TH SarabunPSK"/>
          <w:sz w:val="32"/>
          <w:szCs w:val="32"/>
          <w:cs/>
        </w:rPr>
        <w:t>แหล่ง</w:t>
      </w:r>
      <w:r w:rsidR="00037CE2" w:rsidRPr="00713C85">
        <w:rPr>
          <w:rFonts w:ascii="TH SarabunPSK" w:hAnsi="TH SarabunPSK" w:cs="TH SarabunPSK"/>
          <w:sz w:val="32"/>
          <w:szCs w:val="32"/>
          <w:cs/>
        </w:rPr>
        <w:t>ข้อมูล</w:t>
      </w:r>
      <w:r w:rsidR="00346A90" w:rsidRPr="00713C85">
        <w:rPr>
          <w:rFonts w:ascii="TH SarabunPSK" w:hAnsi="TH SarabunPSK" w:cs="TH SarabunPSK"/>
          <w:sz w:val="32"/>
          <w:szCs w:val="32"/>
          <w:cs/>
        </w:rPr>
        <w:t>ทุติยภูมิ (</w:t>
      </w:r>
      <w:r w:rsidR="00346A90" w:rsidRPr="00713C85">
        <w:rPr>
          <w:rFonts w:ascii="TH SarabunPSK" w:hAnsi="TH SarabunPSK" w:cs="TH SarabunPSK"/>
          <w:sz w:val="32"/>
          <w:szCs w:val="32"/>
        </w:rPr>
        <w:t>Secondary dat</w:t>
      </w:r>
      <w:r w:rsidR="000E12B0">
        <w:rPr>
          <w:rFonts w:ascii="TH SarabunPSK" w:hAnsi="TH SarabunPSK" w:cs="TH SarabunPSK"/>
          <w:sz w:val="32"/>
          <w:szCs w:val="32"/>
        </w:rPr>
        <w:t>a</w:t>
      </w:r>
      <w:r w:rsidR="00346A90" w:rsidRPr="00713C85">
        <w:rPr>
          <w:rFonts w:ascii="TH SarabunPSK" w:hAnsi="TH SarabunPSK" w:cs="TH SarabunPSK"/>
          <w:sz w:val="32"/>
          <w:szCs w:val="32"/>
          <w:cs/>
        </w:rPr>
        <w:t>) ที่เป็น</w:t>
      </w:r>
      <w:r w:rsidR="00037CE2" w:rsidRPr="00713C85">
        <w:rPr>
          <w:rFonts w:ascii="TH SarabunPSK" w:hAnsi="TH SarabunPSK" w:cs="TH SarabunPSK"/>
          <w:sz w:val="32"/>
          <w:szCs w:val="32"/>
          <w:cs/>
        </w:rPr>
        <w:t>ข้อมูลจาก</w:t>
      </w:r>
      <w:r w:rsidR="00346A90" w:rsidRPr="00713C85">
        <w:rPr>
          <w:rFonts w:ascii="TH SarabunPSK" w:hAnsi="TH SarabunPSK" w:cs="TH SarabunPSK"/>
          <w:sz w:val="32"/>
          <w:szCs w:val="32"/>
          <w:cs/>
        </w:rPr>
        <w:t xml:space="preserve">เอกสาร </w:t>
      </w:r>
      <w:r w:rsidR="00037CE2" w:rsidRPr="00713C85">
        <w:rPr>
          <w:rFonts w:ascii="TH SarabunPSK" w:hAnsi="TH SarabunPSK" w:cs="TH SarabunPSK"/>
          <w:sz w:val="32"/>
          <w:szCs w:val="32"/>
          <w:cs/>
        </w:rPr>
        <w:t>ส่วนการวิเคราะห์ข้อมูลใช้การวิเคราะห์เชิงเนื้อหา</w:t>
      </w:r>
      <w:r w:rsidR="00037CE2" w:rsidRPr="00713C85">
        <w:rPr>
          <w:rFonts w:ascii="TH SarabunPSK" w:eastAsia="Calibri" w:hAnsi="TH SarabunPSK" w:cs="TH SarabunPSK"/>
          <w:sz w:val="32"/>
          <w:szCs w:val="32"/>
          <w:cs/>
        </w:rPr>
        <w:t xml:space="preserve"> (</w:t>
      </w:r>
      <w:r w:rsidR="00037CE2" w:rsidRPr="00713C85">
        <w:rPr>
          <w:rFonts w:ascii="TH SarabunPSK" w:eastAsia="Calibri" w:hAnsi="TH SarabunPSK" w:cs="TH SarabunPSK"/>
          <w:sz w:val="32"/>
          <w:szCs w:val="32"/>
        </w:rPr>
        <w:t>Content analysis</w:t>
      </w:r>
      <w:r w:rsidR="00037CE2" w:rsidRPr="00713C85">
        <w:rPr>
          <w:rFonts w:ascii="TH SarabunPSK" w:eastAsia="Calibri" w:hAnsi="TH SarabunPSK" w:cs="TH SarabunPSK"/>
          <w:sz w:val="32"/>
          <w:szCs w:val="32"/>
          <w:cs/>
        </w:rPr>
        <w:t>) เพื่อตอบวัตถุประสงค์การวิจัย</w:t>
      </w:r>
    </w:p>
    <w:p w:rsidR="00037CE2" w:rsidRPr="00713C85" w:rsidRDefault="00037CE2" w:rsidP="005B6FE3">
      <w:pPr>
        <w:spacing w:after="0"/>
        <w:jc w:val="thaiDistribute"/>
        <w:rPr>
          <w:rFonts w:ascii="TH SarabunPSK" w:hAnsi="TH SarabunPSK" w:cs="TH SarabunPSK"/>
          <w:sz w:val="32"/>
          <w:szCs w:val="32"/>
        </w:rPr>
      </w:pPr>
    </w:p>
    <w:p w:rsidR="00DB2717" w:rsidRPr="00713C85" w:rsidRDefault="00DB2717" w:rsidP="00DB2717">
      <w:pPr>
        <w:spacing w:after="0"/>
        <w:rPr>
          <w:rFonts w:ascii="TH SarabunPSK" w:hAnsi="TH SarabunPSK" w:cs="TH SarabunPSK"/>
          <w:b/>
          <w:bCs/>
          <w:sz w:val="32"/>
          <w:szCs w:val="32"/>
        </w:rPr>
      </w:pPr>
      <w:r w:rsidRPr="00713C85">
        <w:rPr>
          <w:rFonts w:ascii="TH SarabunPSK" w:hAnsi="TH SarabunPSK" w:cs="TH SarabunPSK"/>
          <w:b/>
          <w:bCs/>
          <w:sz w:val="32"/>
          <w:szCs w:val="32"/>
          <w:cs/>
        </w:rPr>
        <w:t>ผลการศึกษา</w:t>
      </w:r>
    </w:p>
    <w:p w:rsidR="004039A0" w:rsidRPr="00713C85" w:rsidRDefault="004039A0" w:rsidP="004039A0">
      <w:pPr>
        <w:spacing w:after="0"/>
        <w:ind w:firstLine="720"/>
        <w:jc w:val="thaiDistribute"/>
        <w:rPr>
          <w:rFonts w:ascii="TH SarabunPSK" w:hAnsi="TH SarabunPSK" w:cs="TH SarabunPSK"/>
          <w:b/>
          <w:bCs/>
          <w:sz w:val="32"/>
          <w:szCs w:val="32"/>
        </w:rPr>
      </w:pPr>
      <w:r w:rsidRPr="00713C85">
        <w:rPr>
          <w:rFonts w:ascii="TH SarabunPSK" w:hAnsi="TH SarabunPSK" w:cs="TH SarabunPSK"/>
          <w:b/>
          <w:bCs/>
          <w:sz w:val="32"/>
          <w:szCs w:val="32"/>
          <w:cs/>
        </w:rPr>
        <w:t>ประเพณีสองศาสนาในชุมชนตะโหมด</w:t>
      </w:r>
    </w:p>
    <w:p w:rsidR="00D25D33" w:rsidRPr="00713C85" w:rsidRDefault="0044567E" w:rsidP="00D25D33">
      <w:pPr>
        <w:spacing w:after="0" w:line="240" w:lineRule="auto"/>
        <w:jc w:val="thaiDistribute"/>
        <w:rPr>
          <w:rFonts w:ascii="TH SarabunPSK" w:eastAsia="TH Sarabun New" w:hAnsi="TH SarabunPSK" w:cs="TH SarabunPSK"/>
          <w:sz w:val="32"/>
          <w:szCs w:val="32"/>
        </w:rPr>
      </w:pPr>
      <w:r w:rsidRPr="00713C85">
        <w:rPr>
          <w:rFonts w:ascii="TH SarabunPSK" w:hAnsi="TH SarabunPSK" w:cs="TH SarabunPSK"/>
          <w:b/>
          <w:bCs/>
          <w:sz w:val="32"/>
          <w:szCs w:val="32"/>
          <w:cs/>
        </w:rPr>
        <w:tab/>
      </w:r>
      <w:r w:rsidRPr="00713C85">
        <w:rPr>
          <w:rFonts w:ascii="TH SarabunPSK" w:hAnsi="TH SarabunPSK" w:cs="TH SarabunPSK"/>
          <w:sz w:val="32"/>
          <w:szCs w:val="32"/>
          <w:cs/>
        </w:rPr>
        <w:t xml:space="preserve">ชุมชนตะโหมดตั้งอยู่ในตำบลตะโหมด อำเภอตะโหมด จังหวัดพัทลุง เป็นชุมชนพหุวัฒนธรรม </w:t>
      </w:r>
      <w:r w:rsidR="000E12B0">
        <w:rPr>
          <w:rFonts w:ascii="TH SarabunPSK" w:hAnsi="TH SarabunPSK" w:cs="TH SarabunPSK"/>
          <w:sz w:val="32"/>
          <w:szCs w:val="32"/>
          <w:cs/>
        </w:rPr>
        <w:t xml:space="preserve"> </w:t>
      </w:r>
      <w:r w:rsidR="000E12B0" w:rsidRPr="000E12B0">
        <w:rPr>
          <w:rFonts w:ascii="TH SarabunPSK" w:hAnsi="TH SarabunPSK" w:cs="TH SarabunPSK"/>
          <w:sz w:val="32"/>
          <w:szCs w:val="32"/>
          <w:cs/>
        </w:rPr>
        <w:t>(</w:t>
      </w:r>
      <w:r w:rsidR="000E12B0">
        <w:rPr>
          <w:rFonts w:ascii="TH SarabunPSK" w:hAnsi="TH SarabunPSK" w:cs="TH SarabunPSK"/>
          <w:sz w:val="32"/>
          <w:szCs w:val="32"/>
          <w:shd w:val="clear" w:color="auto" w:fill="FFFFFF"/>
        </w:rPr>
        <w:t>Multicultural Communit</w:t>
      </w:r>
      <w:r w:rsidR="000E12B0" w:rsidRPr="000E12B0">
        <w:rPr>
          <w:rFonts w:ascii="TH SarabunPSK" w:hAnsi="TH SarabunPSK" w:cs="TH SarabunPSK"/>
          <w:sz w:val="32"/>
          <w:szCs w:val="32"/>
          <w:shd w:val="clear" w:color="auto" w:fill="FFFFFF"/>
        </w:rPr>
        <w:t>y</w:t>
      </w:r>
      <w:r w:rsidR="000E12B0" w:rsidRPr="000E12B0">
        <w:rPr>
          <w:rFonts w:ascii="TH SarabunPSK" w:hAnsi="TH SarabunPSK" w:cs="TH SarabunPSK"/>
          <w:sz w:val="32"/>
          <w:szCs w:val="32"/>
          <w:cs/>
        </w:rPr>
        <w:t xml:space="preserve">)  </w:t>
      </w:r>
      <w:r w:rsidRPr="00713C85">
        <w:rPr>
          <w:rFonts w:ascii="TH SarabunPSK" w:hAnsi="TH SarabunPSK" w:cs="TH SarabunPSK"/>
          <w:sz w:val="32"/>
          <w:szCs w:val="32"/>
          <w:cs/>
        </w:rPr>
        <w:t>ที่มีชาวไทยพุทธและชาวไทยมุสลิมอาศัยอยู่ร่วมกันอย่างส</w:t>
      </w:r>
      <w:r w:rsidR="00874F35">
        <w:rPr>
          <w:rFonts w:ascii="TH SarabunPSK" w:hAnsi="TH SarabunPSK" w:cs="TH SarabunPSK" w:hint="cs"/>
          <w:sz w:val="32"/>
          <w:szCs w:val="32"/>
          <w:cs/>
        </w:rPr>
        <w:t>ันติ</w:t>
      </w:r>
      <w:r w:rsidRPr="00713C85">
        <w:rPr>
          <w:rFonts w:ascii="TH SarabunPSK" w:hAnsi="TH SarabunPSK" w:cs="TH SarabunPSK"/>
          <w:sz w:val="32"/>
          <w:szCs w:val="32"/>
          <w:cs/>
        </w:rPr>
        <w:t xml:space="preserve">สุข  </w:t>
      </w:r>
      <w:r w:rsidR="00C66B2A" w:rsidRPr="00713C85">
        <w:rPr>
          <w:rFonts w:ascii="TH SarabunPSK" w:hAnsi="TH SarabunPSK" w:cs="TH SarabunPSK"/>
          <w:sz w:val="32"/>
          <w:szCs w:val="32"/>
          <w:cs/>
        </w:rPr>
        <w:t>โดยปัจจัยสำคัญประการหนึ่งที่ร้อยรัดความสัมพันธ์ของผู้คนสองศาสนาในชุมชนเข้าด้วยกัน นั่นก็คือ “ประเพณีสองศาสนา” ซึ่งมีจุดเริ่มต้นมาจากความเชื่อที่ว่า</w:t>
      </w:r>
      <w:r w:rsidR="00874F35">
        <w:rPr>
          <w:rFonts w:ascii="TH SarabunPSK" w:hAnsi="TH SarabunPSK" w:cs="TH SarabunPSK" w:hint="cs"/>
          <w:sz w:val="32"/>
          <w:szCs w:val="32"/>
          <w:cs/>
        </w:rPr>
        <w:t xml:space="preserve"> </w:t>
      </w:r>
      <w:r w:rsidR="00874F35" w:rsidRPr="00713C85">
        <w:rPr>
          <w:rFonts w:ascii="TH SarabunPSK" w:hAnsi="TH SarabunPSK" w:cs="TH SarabunPSK"/>
          <w:sz w:val="32"/>
          <w:szCs w:val="32"/>
          <w:cs/>
        </w:rPr>
        <w:t>ในสมัยอดีต</w:t>
      </w:r>
      <w:r w:rsidR="00C66B2A" w:rsidRPr="00713C85">
        <w:rPr>
          <w:rFonts w:ascii="TH SarabunPSK" w:hAnsi="TH SarabunPSK" w:cs="TH SarabunPSK"/>
          <w:sz w:val="32"/>
          <w:szCs w:val="32"/>
          <w:cs/>
        </w:rPr>
        <w:t xml:space="preserve"> </w:t>
      </w:r>
      <w:r w:rsidR="00874F35">
        <w:rPr>
          <w:rFonts w:ascii="TH SarabunPSK" w:hAnsi="TH SarabunPSK" w:cs="TH SarabunPSK" w:hint="cs"/>
          <w:sz w:val="32"/>
          <w:szCs w:val="32"/>
          <w:cs/>
        </w:rPr>
        <w:t>“</w:t>
      </w:r>
      <w:r w:rsidR="00C66B2A" w:rsidRPr="00713C85">
        <w:rPr>
          <w:rFonts w:ascii="TH SarabunPSK" w:hAnsi="TH SarabunPSK" w:cs="TH SarabunPSK"/>
          <w:sz w:val="32"/>
          <w:szCs w:val="32"/>
          <w:cs/>
        </w:rPr>
        <w:t>โต๊ะหมูด</w:t>
      </w:r>
      <w:r w:rsidR="00874F35">
        <w:rPr>
          <w:rFonts w:ascii="TH SarabunPSK" w:hAnsi="TH SarabunPSK" w:cs="TH SarabunPSK" w:hint="cs"/>
          <w:sz w:val="32"/>
          <w:szCs w:val="32"/>
          <w:cs/>
        </w:rPr>
        <w:t>”</w:t>
      </w:r>
      <w:r w:rsidR="00C66B2A" w:rsidRPr="00713C85">
        <w:rPr>
          <w:rFonts w:ascii="TH SarabunPSK" w:hAnsi="TH SarabunPSK" w:cs="TH SarabunPSK"/>
          <w:sz w:val="32"/>
          <w:szCs w:val="32"/>
          <w:cs/>
        </w:rPr>
        <w:t xml:space="preserve"> เป็นบุคคลแรกที่เข้ามาตั้งรกรากในชุมชนตะโหมด ช่วงเวลานั้นชาวบ้านในพื้นที่ส่วนใหญ่นับถือศาสนาอิสลาม ต่อมาได้มีชาว</w:t>
      </w:r>
      <w:r w:rsidR="00C66B2A" w:rsidRPr="00713C85">
        <w:rPr>
          <w:rFonts w:ascii="TH SarabunPSK" w:hAnsi="TH SarabunPSK" w:cs="TH SarabunPSK"/>
          <w:sz w:val="32"/>
          <w:szCs w:val="32"/>
          <w:cs/>
        </w:rPr>
        <w:lastRenderedPageBreak/>
        <w:t>ไทยพุทธเข้ามาตั้งรกราก ซึ่งไม่ปราก</w:t>
      </w:r>
      <w:r w:rsidR="00237D2D">
        <w:rPr>
          <w:rFonts w:ascii="TH SarabunPSK" w:hAnsi="TH SarabunPSK" w:cs="TH SarabunPSK" w:hint="cs"/>
          <w:sz w:val="32"/>
          <w:szCs w:val="32"/>
          <w:cs/>
        </w:rPr>
        <w:t>ฎ</w:t>
      </w:r>
      <w:r w:rsidR="00C66B2A" w:rsidRPr="00713C85">
        <w:rPr>
          <w:rFonts w:ascii="TH SarabunPSK" w:hAnsi="TH SarabunPSK" w:cs="TH SarabunPSK"/>
          <w:sz w:val="32"/>
          <w:szCs w:val="32"/>
          <w:cs/>
        </w:rPr>
        <w:t>หลักฐานแน่ชัดว่าเข้ามาเมื่อใด แต่ชาวบ้านในชุม</w:t>
      </w:r>
      <w:r w:rsidR="00874F35">
        <w:rPr>
          <w:rFonts w:ascii="TH SarabunPSK" w:hAnsi="TH SarabunPSK" w:cs="TH SarabunPSK"/>
          <w:sz w:val="32"/>
          <w:szCs w:val="32"/>
          <w:cs/>
        </w:rPr>
        <w:t>ชนทั้งชาวไทยพุทธและไทยมุสลิม</w:t>
      </w:r>
      <w:r w:rsidR="00C66B2A" w:rsidRPr="00713C85">
        <w:rPr>
          <w:rFonts w:ascii="TH SarabunPSK" w:hAnsi="TH SarabunPSK" w:cs="TH SarabunPSK"/>
          <w:sz w:val="32"/>
          <w:szCs w:val="32"/>
          <w:cs/>
        </w:rPr>
        <w:t xml:space="preserve">ต่างพึ่งพาอาศัยเกื้อกูลกัน และอยู่ร่วมกันอย่างสงบสุข </w:t>
      </w:r>
      <w:r w:rsidR="00EB75A1" w:rsidRPr="00713C85">
        <w:rPr>
          <w:rFonts w:ascii="TH SarabunPSK" w:hAnsi="TH SarabunPSK" w:cs="TH SarabunPSK"/>
          <w:sz w:val="32"/>
          <w:szCs w:val="32"/>
          <w:cs/>
        </w:rPr>
        <w:t>จาก</w:t>
      </w:r>
      <w:r w:rsidR="00C66B2A" w:rsidRPr="00713C85">
        <w:rPr>
          <w:rFonts w:ascii="TH SarabunPSK" w:hAnsi="TH SarabunPSK" w:cs="TH SarabunPSK"/>
          <w:sz w:val="32"/>
          <w:szCs w:val="32"/>
          <w:cs/>
        </w:rPr>
        <w:t>การติดต่อระหว่างกันส่งผลให้เกิดการแต่งงานข้ามศาสนาเกิดขึ้น มีการพัฒนาความสัมพันธ์ในเชิงเครือญาติข้ามศาสนา ยิ่งส่งผลให้ความสัมพันธ์</w:t>
      </w:r>
      <w:r w:rsidR="00874F35">
        <w:rPr>
          <w:rFonts w:ascii="TH SarabunPSK" w:hAnsi="TH SarabunPSK" w:cs="TH SarabunPSK" w:hint="cs"/>
          <w:sz w:val="32"/>
          <w:szCs w:val="32"/>
          <w:cs/>
        </w:rPr>
        <w:t>ของ</w:t>
      </w:r>
      <w:r w:rsidR="00874F35" w:rsidRPr="00713C85">
        <w:rPr>
          <w:rFonts w:ascii="TH SarabunPSK" w:hAnsi="TH SarabunPSK" w:cs="TH SarabunPSK"/>
          <w:sz w:val="32"/>
          <w:szCs w:val="32"/>
          <w:cs/>
        </w:rPr>
        <w:t>ชาวบ้านในชุมชนมี</w:t>
      </w:r>
      <w:r w:rsidR="00874F35">
        <w:rPr>
          <w:rFonts w:ascii="TH SarabunPSK" w:hAnsi="TH SarabunPSK" w:cs="TH SarabunPSK" w:hint="cs"/>
          <w:sz w:val="32"/>
          <w:szCs w:val="32"/>
          <w:cs/>
        </w:rPr>
        <w:t>ความ</w:t>
      </w:r>
      <w:r w:rsidR="00C66B2A" w:rsidRPr="00713C85">
        <w:rPr>
          <w:rFonts w:ascii="TH SarabunPSK" w:hAnsi="TH SarabunPSK" w:cs="TH SarabunPSK"/>
          <w:sz w:val="32"/>
          <w:szCs w:val="32"/>
          <w:cs/>
        </w:rPr>
        <w:t>ใกล้ชิดและแน่น</w:t>
      </w:r>
      <w:proofErr w:type="spellStart"/>
      <w:r w:rsidR="00C66B2A" w:rsidRPr="00713C85">
        <w:rPr>
          <w:rFonts w:ascii="TH SarabunPSK" w:hAnsi="TH SarabunPSK" w:cs="TH SarabunPSK"/>
          <w:sz w:val="32"/>
          <w:szCs w:val="32"/>
          <w:cs/>
        </w:rPr>
        <w:t>แฟ้น</w:t>
      </w:r>
      <w:proofErr w:type="spellEnd"/>
      <w:r w:rsidR="00C66B2A" w:rsidRPr="00713C85">
        <w:rPr>
          <w:rFonts w:ascii="TH SarabunPSK" w:hAnsi="TH SarabunPSK" w:cs="TH SarabunPSK"/>
          <w:sz w:val="32"/>
          <w:szCs w:val="32"/>
          <w:cs/>
        </w:rPr>
        <w:t>มากยิ่งขึ้น ต่อมาชาวบ้านได้มีการจัดสถานที่เพื่อทำพิธีรำลึกถึงบรรพบุรุษ</w:t>
      </w:r>
      <w:r w:rsidR="00237D2D">
        <w:rPr>
          <w:rFonts w:ascii="TH SarabunPSK" w:hAnsi="TH SarabunPSK" w:cs="TH SarabunPSK" w:hint="cs"/>
          <w:sz w:val="32"/>
          <w:szCs w:val="32"/>
          <w:cs/>
        </w:rPr>
        <w:t>ของ</w:t>
      </w:r>
      <w:r w:rsidR="00C66B2A" w:rsidRPr="00713C85">
        <w:rPr>
          <w:rFonts w:ascii="TH SarabunPSK" w:hAnsi="TH SarabunPSK" w:cs="TH SarabunPSK"/>
          <w:sz w:val="32"/>
          <w:szCs w:val="32"/>
          <w:cs/>
        </w:rPr>
        <w:t>ทั้ง</w:t>
      </w:r>
      <w:r w:rsidR="00237D2D">
        <w:rPr>
          <w:rFonts w:ascii="TH SarabunPSK" w:hAnsi="TH SarabunPSK" w:cs="TH SarabunPSK" w:hint="cs"/>
          <w:sz w:val="32"/>
          <w:szCs w:val="32"/>
          <w:cs/>
        </w:rPr>
        <w:t>สองศาสนา</w:t>
      </w:r>
      <w:r w:rsidR="00444F5E">
        <w:rPr>
          <w:rFonts w:ascii="TH SarabunPSK" w:hAnsi="TH SarabunPSK" w:cs="TH SarabunPSK"/>
          <w:sz w:val="32"/>
          <w:szCs w:val="32"/>
          <w:cs/>
        </w:rPr>
        <w:t xml:space="preserve">ขึ้นในสถานที่เดียวกัน </w:t>
      </w:r>
      <w:r w:rsidR="00444F5E">
        <w:rPr>
          <w:rFonts w:ascii="TH SarabunPSK" w:hAnsi="TH SarabunPSK" w:cs="TH SarabunPSK" w:hint="cs"/>
          <w:sz w:val="32"/>
          <w:szCs w:val="32"/>
          <w:cs/>
        </w:rPr>
        <w:t>ซึ่ง</w:t>
      </w:r>
      <w:r w:rsidR="00EE1ED1">
        <w:rPr>
          <w:rFonts w:ascii="TH SarabunPSK" w:hAnsi="TH SarabunPSK" w:cs="TH SarabunPSK" w:hint="cs"/>
          <w:sz w:val="32"/>
          <w:szCs w:val="32"/>
          <w:cs/>
        </w:rPr>
        <w:t>มีชื่อ</w:t>
      </w:r>
      <w:r w:rsidR="00444F5E">
        <w:rPr>
          <w:rFonts w:ascii="TH SarabunPSK" w:hAnsi="TH SarabunPSK" w:cs="TH SarabunPSK" w:hint="cs"/>
          <w:sz w:val="32"/>
          <w:szCs w:val="32"/>
          <w:cs/>
        </w:rPr>
        <w:t>เรียกว่า</w:t>
      </w:r>
      <w:r w:rsidR="00C66B2A" w:rsidRPr="00713C85">
        <w:rPr>
          <w:rFonts w:ascii="TH SarabunPSK" w:hAnsi="TH SarabunPSK" w:cs="TH SarabunPSK"/>
          <w:sz w:val="32"/>
          <w:szCs w:val="32"/>
          <w:cs/>
        </w:rPr>
        <w:t xml:space="preserve"> “ควนสองศาสนา”</w:t>
      </w:r>
      <w:r w:rsidR="00444F5E">
        <w:rPr>
          <w:rFonts w:ascii="TH SarabunPSK" w:hAnsi="TH SarabunPSK" w:cs="TH SarabunPSK" w:hint="cs"/>
          <w:sz w:val="32"/>
          <w:szCs w:val="32"/>
          <w:cs/>
        </w:rPr>
        <w:t xml:space="preserve"> </w:t>
      </w:r>
      <w:r w:rsidR="00356D9D">
        <w:rPr>
          <w:rFonts w:ascii="TH SarabunPSK" w:hAnsi="TH SarabunPSK" w:cs="TH SarabunPSK" w:hint="cs"/>
          <w:sz w:val="32"/>
          <w:szCs w:val="32"/>
          <w:cs/>
        </w:rPr>
        <w:t>บริเวณนี้</w:t>
      </w:r>
      <w:r w:rsidR="00444F5E">
        <w:rPr>
          <w:rFonts w:ascii="TH SarabunPSK" w:hAnsi="TH SarabunPSK" w:cs="TH SarabunPSK" w:hint="cs"/>
          <w:sz w:val="32"/>
          <w:szCs w:val="32"/>
          <w:cs/>
        </w:rPr>
        <w:t>ในอดีต</w:t>
      </w:r>
      <w:r w:rsidR="0053384D">
        <w:rPr>
          <w:rFonts w:ascii="TH SarabunPSK" w:hAnsi="TH SarabunPSK" w:cs="TH SarabunPSK" w:hint="cs"/>
          <w:sz w:val="32"/>
          <w:szCs w:val="32"/>
          <w:cs/>
        </w:rPr>
        <w:t>คือสถานที่</w:t>
      </w:r>
      <w:r w:rsidR="0053384D" w:rsidRPr="0053384D">
        <w:rPr>
          <w:rFonts w:ascii="TH SarabunPSK" w:eastAsia="TH Sarabun New" w:hAnsi="TH SarabunPSK" w:cs="TH SarabunPSK"/>
          <w:sz w:val="32"/>
          <w:szCs w:val="32"/>
          <w:cs/>
        </w:rPr>
        <w:t>ฝังศพของชาวไทยพุทธและ</w:t>
      </w:r>
      <w:r w:rsidR="0053384D">
        <w:rPr>
          <w:rFonts w:ascii="TH SarabunPSK" w:eastAsia="TH Sarabun New" w:hAnsi="TH SarabunPSK" w:cs="TH SarabunPSK" w:hint="cs"/>
          <w:sz w:val="32"/>
          <w:szCs w:val="32"/>
          <w:cs/>
        </w:rPr>
        <w:t>ไทย</w:t>
      </w:r>
      <w:r w:rsidR="0053384D" w:rsidRPr="0053384D">
        <w:rPr>
          <w:rFonts w:ascii="TH SarabunPSK" w:eastAsia="TH Sarabun New" w:hAnsi="TH SarabunPSK" w:cs="TH SarabunPSK"/>
          <w:sz w:val="32"/>
          <w:szCs w:val="32"/>
          <w:cs/>
        </w:rPr>
        <w:t>มุสลิ</w:t>
      </w:r>
      <w:r w:rsidR="0053384D">
        <w:rPr>
          <w:rFonts w:ascii="TH SarabunPSK" w:eastAsia="TH Sarabun New" w:hAnsi="TH SarabunPSK" w:cs="TH SarabunPSK" w:hint="cs"/>
          <w:sz w:val="32"/>
          <w:szCs w:val="32"/>
          <w:cs/>
        </w:rPr>
        <w:t>ม</w:t>
      </w:r>
      <w:r w:rsidR="00444F5E">
        <w:rPr>
          <w:rFonts w:ascii="TH SarabunPSK" w:eastAsia="TH Sarabun New" w:hAnsi="TH SarabunPSK" w:cs="TH SarabunPSK" w:hint="cs"/>
          <w:sz w:val="32"/>
          <w:szCs w:val="32"/>
          <w:cs/>
        </w:rPr>
        <w:t xml:space="preserve"> ก่อนที่ชาวไทยพุทธจะเปลี่ยนมาเป็นการเผาศพแทนการฝังในบริเวณดังกล่าว</w:t>
      </w:r>
      <w:r w:rsidR="00C66B2A" w:rsidRPr="00713C85">
        <w:rPr>
          <w:rFonts w:ascii="TH SarabunPSK" w:hAnsi="TH SarabunPSK" w:cs="TH SarabunPSK"/>
          <w:sz w:val="32"/>
          <w:szCs w:val="32"/>
          <w:cs/>
        </w:rPr>
        <w:t xml:space="preserve"> </w:t>
      </w:r>
      <w:r w:rsidR="00444F5E">
        <w:rPr>
          <w:rFonts w:ascii="TH SarabunPSK" w:hAnsi="TH SarabunPSK" w:cs="TH SarabunPSK" w:hint="cs"/>
          <w:sz w:val="32"/>
          <w:szCs w:val="32"/>
          <w:cs/>
        </w:rPr>
        <w:t>ดังนั้น</w:t>
      </w:r>
      <w:r w:rsidR="00C66B2A" w:rsidRPr="00713C85">
        <w:rPr>
          <w:rFonts w:ascii="TH SarabunPSK" w:hAnsi="TH SarabunPSK" w:cs="TH SarabunPSK"/>
          <w:sz w:val="32"/>
          <w:szCs w:val="32"/>
          <w:cs/>
        </w:rPr>
        <w:t xml:space="preserve">เมื่อถึงวันว่าง คือวันที่ </w:t>
      </w:r>
      <w:r w:rsidR="00DE416A" w:rsidRPr="00713C85">
        <w:rPr>
          <w:rFonts w:ascii="TH SarabunPSK" w:hAnsi="TH SarabunPSK" w:cs="TH SarabunPSK"/>
          <w:sz w:val="32"/>
          <w:szCs w:val="32"/>
        </w:rPr>
        <w:t>17</w:t>
      </w:r>
      <w:r w:rsidR="00C66B2A" w:rsidRPr="00713C85">
        <w:rPr>
          <w:rFonts w:ascii="TH SarabunPSK" w:hAnsi="TH SarabunPSK" w:cs="TH SarabunPSK"/>
          <w:sz w:val="32"/>
          <w:szCs w:val="32"/>
          <w:cs/>
        </w:rPr>
        <w:t xml:space="preserve"> เมษายนของทุกปี ชาวบ้านทั้งชาวไทยพุทธและไทยมุสลิมจะมาร่</w:t>
      </w:r>
      <w:r w:rsidR="00814D30">
        <w:rPr>
          <w:rFonts w:ascii="TH SarabunPSK" w:hAnsi="TH SarabunPSK" w:cs="TH SarabunPSK"/>
          <w:sz w:val="32"/>
          <w:szCs w:val="32"/>
          <w:cs/>
        </w:rPr>
        <w:t>วมทำบุญให้กับบรรพบุรุษ เพื่อ</w:t>
      </w:r>
      <w:r w:rsidR="00C66B2A" w:rsidRPr="00713C85">
        <w:rPr>
          <w:rFonts w:ascii="TH SarabunPSK" w:hAnsi="TH SarabunPSK" w:cs="TH SarabunPSK"/>
          <w:sz w:val="32"/>
          <w:szCs w:val="32"/>
          <w:cs/>
        </w:rPr>
        <w:t>อุทิศส่วนบุญส่วนกุศลให้</w:t>
      </w:r>
      <w:r w:rsidR="00814D30">
        <w:rPr>
          <w:rFonts w:ascii="TH SarabunPSK" w:hAnsi="TH SarabunPSK" w:cs="TH SarabunPSK" w:hint="cs"/>
          <w:sz w:val="32"/>
          <w:szCs w:val="32"/>
          <w:cs/>
        </w:rPr>
        <w:t>แก่</w:t>
      </w:r>
      <w:r w:rsidR="00C66B2A" w:rsidRPr="00713C85">
        <w:rPr>
          <w:rFonts w:ascii="TH SarabunPSK" w:hAnsi="TH SarabunPSK" w:cs="TH SarabunPSK"/>
          <w:sz w:val="32"/>
          <w:szCs w:val="32"/>
          <w:cs/>
        </w:rPr>
        <w:t>บรรพบุรุษที่ล่วงลับไปแล้ว</w:t>
      </w:r>
      <w:r w:rsidR="00922BEB" w:rsidRPr="00713C85">
        <w:rPr>
          <w:rFonts w:ascii="TH SarabunPSK" w:hAnsi="TH SarabunPSK" w:cs="TH SarabunPSK"/>
          <w:sz w:val="32"/>
          <w:szCs w:val="32"/>
          <w:cs/>
        </w:rPr>
        <w:t xml:space="preserve"> เรียกว่า “ประเพณีสองศาสนา” </w:t>
      </w:r>
      <w:r w:rsidR="00D25D33" w:rsidRPr="00713C85">
        <w:rPr>
          <w:rFonts w:ascii="TH SarabunPSK" w:hAnsi="TH SarabunPSK" w:cs="TH SarabunPSK"/>
          <w:sz w:val="32"/>
          <w:szCs w:val="32"/>
          <w:cs/>
        </w:rPr>
        <w:t>และ</w:t>
      </w:r>
      <w:r w:rsidR="00D25D33" w:rsidRPr="00713C85">
        <w:rPr>
          <w:rFonts w:ascii="TH SarabunPSK" w:eastAsia="TH Sarabun New" w:hAnsi="TH SarabunPSK" w:cs="TH SarabunPSK"/>
          <w:sz w:val="32"/>
          <w:szCs w:val="32"/>
          <w:cs/>
        </w:rPr>
        <w:t>ชาวบ้านมีความเชื่อว่าสถานที่แห่งนี้เป็นสถานที่ศักดิ์สิทธิ์ ที่ชาวบ้านทั้งชาวไทยพุทธและไทยมุสล</w:t>
      </w:r>
      <w:r w:rsidR="00444F5E">
        <w:rPr>
          <w:rFonts w:ascii="TH SarabunPSK" w:eastAsia="TH Sarabun New" w:hAnsi="TH SarabunPSK" w:cs="TH SarabunPSK"/>
          <w:sz w:val="32"/>
          <w:szCs w:val="32"/>
          <w:cs/>
        </w:rPr>
        <w:t>ิมต่างเลื่อมใสศรัทธามาตั้งแต่อดี</w:t>
      </w:r>
      <w:r w:rsidR="00D25D33" w:rsidRPr="00713C85">
        <w:rPr>
          <w:rFonts w:ascii="TH SarabunPSK" w:eastAsia="TH Sarabun New" w:hAnsi="TH SarabunPSK" w:cs="TH SarabunPSK"/>
          <w:sz w:val="32"/>
          <w:szCs w:val="32"/>
          <w:cs/>
        </w:rPr>
        <w:t>ตจนถึงปัจจุบัน</w:t>
      </w:r>
      <w:r w:rsidR="00444F5E">
        <w:rPr>
          <w:rFonts w:ascii="TH SarabunPSK" w:eastAsia="TH Sarabun New" w:hAnsi="TH SarabunPSK" w:cs="TH SarabunPSK"/>
          <w:sz w:val="32"/>
          <w:szCs w:val="32"/>
          <w:cs/>
        </w:rPr>
        <w:t xml:space="preserve"> ต่อมาเมื่อปี พ.ศ.</w:t>
      </w:r>
      <w:r w:rsidR="00DE416A" w:rsidRPr="00713C85">
        <w:rPr>
          <w:rFonts w:ascii="TH SarabunPSK" w:eastAsia="TH Sarabun New" w:hAnsi="TH SarabunPSK" w:cs="TH SarabunPSK"/>
          <w:sz w:val="32"/>
          <w:szCs w:val="32"/>
        </w:rPr>
        <w:t>2543</w:t>
      </w:r>
      <w:r w:rsidR="00D25D33" w:rsidRPr="00713C85">
        <w:rPr>
          <w:rFonts w:ascii="TH SarabunPSK" w:eastAsia="TH Sarabun New" w:hAnsi="TH SarabunPSK" w:cs="TH SarabunPSK"/>
          <w:sz w:val="32"/>
          <w:szCs w:val="32"/>
          <w:cs/>
        </w:rPr>
        <w:t xml:space="preserve"> ได้มีการเสนอขอให้เปลี่ยนแปลงวันทำบุญ</w:t>
      </w:r>
      <w:r w:rsidR="00DE416A" w:rsidRPr="00713C85">
        <w:rPr>
          <w:rFonts w:ascii="TH SarabunPSK" w:eastAsia="TH Sarabun New" w:hAnsi="TH SarabunPSK" w:cs="TH SarabunPSK"/>
          <w:sz w:val="32"/>
          <w:szCs w:val="32"/>
          <w:cs/>
        </w:rPr>
        <w:t xml:space="preserve"> </w:t>
      </w:r>
      <w:r w:rsidR="00DE416A" w:rsidRPr="00713C85">
        <w:rPr>
          <w:rFonts w:ascii="TH SarabunPSK" w:hAnsi="TH SarabunPSK" w:cs="TH SarabunPSK"/>
          <w:sz w:val="32"/>
          <w:szCs w:val="32"/>
          <w:cs/>
        </w:rPr>
        <w:t xml:space="preserve">“ประเพณีสองศาสนา” </w:t>
      </w:r>
      <w:r w:rsidR="00D25D33" w:rsidRPr="00713C85">
        <w:rPr>
          <w:rFonts w:ascii="TH SarabunPSK" w:eastAsia="TH Sarabun New" w:hAnsi="TH SarabunPSK" w:cs="TH SarabunPSK"/>
          <w:sz w:val="32"/>
          <w:szCs w:val="32"/>
          <w:cs/>
        </w:rPr>
        <w:t xml:space="preserve">จากวันที่ </w:t>
      </w:r>
      <w:r w:rsidR="00DE416A" w:rsidRPr="00713C85">
        <w:rPr>
          <w:rFonts w:ascii="TH SarabunPSK" w:eastAsia="TH Sarabun New" w:hAnsi="TH SarabunPSK" w:cs="TH SarabunPSK"/>
          <w:sz w:val="32"/>
          <w:szCs w:val="32"/>
        </w:rPr>
        <w:t>17</w:t>
      </w:r>
      <w:r w:rsidR="00D25D33" w:rsidRPr="00713C85">
        <w:rPr>
          <w:rFonts w:ascii="TH SarabunPSK" w:eastAsia="TH Sarabun New" w:hAnsi="TH SarabunPSK" w:cs="TH SarabunPSK"/>
          <w:sz w:val="32"/>
          <w:szCs w:val="32"/>
          <w:cs/>
        </w:rPr>
        <w:t xml:space="preserve"> เมษายน เป็นวันที่ </w:t>
      </w:r>
      <w:r w:rsidR="00DE416A" w:rsidRPr="00713C85">
        <w:rPr>
          <w:rFonts w:ascii="TH SarabunPSK" w:eastAsia="TH Sarabun New" w:hAnsi="TH SarabunPSK" w:cs="TH SarabunPSK"/>
          <w:sz w:val="32"/>
          <w:szCs w:val="32"/>
        </w:rPr>
        <w:t>15</w:t>
      </w:r>
      <w:r w:rsidR="00D25D33" w:rsidRPr="00713C85">
        <w:rPr>
          <w:rFonts w:ascii="TH SarabunPSK" w:eastAsia="TH Sarabun New" w:hAnsi="TH SarabunPSK" w:cs="TH SarabunPSK"/>
          <w:sz w:val="32"/>
          <w:szCs w:val="32"/>
          <w:cs/>
        </w:rPr>
        <w:t xml:space="preserve"> เมษายน</w:t>
      </w:r>
      <w:r w:rsidR="0086563C" w:rsidRPr="00713C85">
        <w:rPr>
          <w:rFonts w:ascii="TH SarabunPSK" w:eastAsia="TH Sarabun New" w:hAnsi="TH SarabunPSK" w:cs="TH SarabunPSK"/>
          <w:sz w:val="32"/>
          <w:szCs w:val="32"/>
          <w:cs/>
        </w:rPr>
        <w:t>ของทุกปี</w:t>
      </w:r>
      <w:r w:rsidR="005C5429" w:rsidRPr="00713C85">
        <w:rPr>
          <w:rFonts w:ascii="TH SarabunPSK" w:eastAsia="TH Sarabun New" w:hAnsi="TH SarabunPSK" w:cs="TH SarabunPSK"/>
          <w:sz w:val="32"/>
          <w:szCs w:val="32"/>
          <w:cs/>
        </w:rPr>
        <w:t xml:space="preserve"> </w:t>
      </w:r>
      <w:r w:rsidR="00D25D33" w:rsidRPr="00713C85">
        <w:rPr>
          <w:rFonts w:ascii="TH SarabunPSK" w:eastAsia="TH Sarabun New" w:hAnsi="TH SarabunPSK" w:cs="TH SarabunPSK"/>
          <w:sz w:val="32"/>
          <w:szCs w:val="32"/>
          <w:cs/>
        </w:rPr>
        <w:t>เพื่อให้สอดคล้องกับวันหยุดราชการใน</w:t>
      </w:r>
      <w:r w:rsidR="00426CDB" w:rsidRPr="00713C85">
        <w:rPr>
          <w:rFonts w:ascii="TH SarabunPSK" w:eastAsia="TH Sarabun New" w:hAnsi="TH SarabunPSK" w:cs="TH SarabunPSK"/>
          <w:sz w:val="32"/>
          <w:szCs w:val="32"/>
          <w:cs/>
        </w:rPr>
        <w:t>ช่วง</w:t>
      </w:r>
      <w:r w:rsidR="00D25D33" w:rsidRPr="00713C85">
        <w:rPr>
          <w:rFonts w:ascii="TH SarabunPSK" w:eastAsia="TH Sarabun New" w:hAnsi="TH SarabunPSK" w:cs="TH SarabunPSK"/>
          <w:sz w:val="32"/>
          <w:szCs w:val="32"/>
          <w:cs/>
        </w:rPr>
        <w:t>เทศกาลสงกรานต์</w:t>
      </w:r>
      <w:r w:rsidR="00276B0F">
        <w:rPr>
          <w:rFonts w:ascii="TH SarabunPSK" w:eastAsia="TH Sarabun New" w:hAnsi="TH SarabunPSK" w:cs="TH SarabunPSK" w:hint="cs"/>
          <w:sz w:val="32"/>
          <w:szCs w:val="32"/>
          <w:cs/>
        </w:rPr>
        <w:t xml:space="preserve"> </w:t>
      </w:r>
      <w:r w:rsidR="0086563C" w:rsidRPr="00713C85">
        <w:rPr>
          <w:rFonts w:ascii="TH SarabunPSK" w:eastAsia="TH Sarabun New" w:hAnsi="TH SarabunPSK" w:cs="TH SarabunPSK"/>
          <w:sz w:val="32"/>
          <w:szCs w:val="32"/>
          <w:cs/>
        </w:rPr>
        <w:t>ดังนั้น</w:t>
      </w:r>
      <w:r w:rsidR="00D25D33" w:rsidRPr="00713C85">
        <w:rPr>
          <w:rFonts w:ascii="TH SarabunPSK" w:eastAsia="TH Sarabun New" w:hAnsi="TH SarabunPSK" w:cs="TH SarabunPSK"/>
          <w:sz w:val="32"/>
          <w:szCs w:val="32"/>
          <w:cs/>
        </w:rPr>
        <w:t xml:space="preserve">เมื่อถึงวันที่ </w:t>
      </w:r>
      <w:r w:rsidR="00DE416A" w:rsidRPr="00713C85">
        <w:rPr>
          <w:rFonts w:ascii="TH SarabunPSK" w:eastAsia="TH Sarabun New" w:hAnsi="TH SarabunPSK" w:cs="TH SarabunPSK"/>
          <w:sz w:val="32"/>
          <w:szCs w:val="32"/>
        </w:rPr>
        <w:t>15</w:t>
      </w:r>
      <w:r w:rsidR="00D25D33" w:rsidRPr="00713C85">
        <w:rPr>
          <w:rFonts w:ascii="TH SarabunPSK" w:eastAsia="TH Sarabun New" w:hAnsi="TH SarabunPSK" w:cs="TH SarabunPSK"/>
          <w:sz w:val="32"/>
          <w:szCs w:val="32"/>
          <w:cs/>
        </w:rPr>
        <w:t xml:space="preserve"> </w:t>
      </w:r>
      <w:r w:rsidR="00276B0F">
        <w:rPr>
          <w:rFonts w:ascii="TH SarabunPSK" w:eastAsia="TH Sarabun New" w:hAnsi="TH SarabunPSK" w:cs="TH SarabunPSK" w:hint="cs"/>
          <w:sz w:val="32"/>
          <w:szCs w:val="32"/>
          <w:cs/>
        </w:rPr>
        <w:t>เมษายน</w:t>
      </w:r>
      <w:r w:rsidR="00D25D33" w:rsidRPr="00713C85">
        <w:rPr>
          <w:rFonts w:ascii="TH SarabunPSK" w:eastAsia="TH Sarabun New" w:hAnsi="TH SarabunPSK" w:cs="TH SarabunPSK"/>
          <w:sz w:val="32"/>
          <w:szCs w:val="32"/>
          <w:cs/>
        </w:rPr>
        <w:t>ของทุกปี ชาวบ้าน</w:t>
      </w:r>
      <w:r w:rsidR="0086563C" w:rsidRPr="00713C85">
        <w:rPr>
          <w:rFonts w:ascii="TH SarabunPSK" w:eastAsia="TH Sarabun New" w:hAnsi="TH SarabunPSK" w:cs="TH SarabunPSK"/>
          <w:sz w:val="32"/>
          <w:szCs w:val="32"/>
          <w:cs/>
        </w:rPr>
        <w:t>ในชุมชนตะโหมด</w:t>
      </w:r>
      <w:r w:rsidR="00D25D33" w:rsidRPr="00713C85">
        <w:rPr>
          <w:rFonts w:ascii="TH SarabunPSK" w:eastAsia="TH Sarabun New" w:hAnsi="TH SarabunPSK" w:cs="TH SarabunPSK"/>
          <w:sz w:val="32"/>
          <w:szCs w:val="32"/>
          <w:cs/>
        </w:rPr>
        <w:t>และพื้นที่ใกล้เคียงจะเดินทางเข้ามายังควนสองศาสนา</w:t>
      </w:r>
      <w:r w:rsidR="0086563C" w:rsidRPr="00713C85">
        <w:rPr>
          <w:rFonts w:ascii="TH SarabunPSK" w:eastAsia="TH Sarabun New" w:hAnsi="TH SarabunPSK" w:cs="TH SarabunPSK"/>
          <w:sz w:val="32"/>
          <w:szCs w:val="32"/>
          <w:cs/>
        </w:rPr>
        <w:t>เพื่อร่วมทำบุญใน</w:t>
      </w:r>
      <w:r w:rsidR="00276B0F">
        <w:rPr>
          <w:rFonts w:ascii="TH SarabunPSK" w:eastAsia="TH Sarabun New" w:hAnsi="TH SarabunPSK" w:cs="TH SarabunPSK"/>
          <w:sz w:val="32"/>
          <w:szCs w:val="32"/>
          <w:cs/>
        </w:rPr>
        <w:t>ประเพณีสองศาสนา</w:t>
      </w:r>
      <w:r w:rsidR="00FE24FB" w:rsidRPr="00713C85">
        <w:rPr>
          <w:rFonts w:ascii="TH SarabunPSK" w:eastAsia="TH Sarabun New" w:hAnsi="TH SarabunPSK" w:cs="TH SarabunPSK"/>
          <w:sz w:val="32"/>
          <w:szCs w:val="32"/>
          <w:cs/>
        </w:rPr>
        <w:t>อย่างเนื่อง</w:t>
      </w:r>
      <w:r w:rsidR="00276B0F">
        <w:rPr>
          <w:rFonts w:ascii="TH SarabunPSK" w:eastAsia="TH Sarabun New" w:hAnsi="TH SarabunPSK" w:cs="TH SarabunPSK" w:hint="cs"/>
          <w:sz w:val="32"/>
          <w:szCs w:val="32"/>
          <w:cs/>
        </w:rPr>
        <w:t>แน่น</w:t>
      </w:r>
      <w:r w:rsidR="00D25D33" w:rsidRPr="00713C85">
        <w:rPr>
          <w:rFonts w:ascii="TH SarabunPSK" w:eastAsia="TH Sarabun New" w:hAnsi="TH SarabunPSK" w:cs="TH SarabunPSK"/>
          <w:sz w:val="32"/>
          <w:szCs w:val="32"/>
          <w:cs/>
        </w:rPr>
        <w:t xml:space="preserve"> </w:t>
      </w:r>
    </w:p>
    <w:p w:rsidR="002F3BA7" w:rsidRDefault="00B8284C" w:rsidP="00501991">
      <w:pPr>
        <w:tabs>
          <w:tab w:val="left" w:pos="6539"/>
        </w:tabs>
        <w:spacing w:after="0"/>
        <w:jc w:val="thaiDistribute"/>
        <w:rPr>
          <w:rFonts w:ascii="TH SarabunPSK" w:hAnsi="TH SarabunPSK" w:cs="TH SarabunPSK"/>
          <w:sz w:val="24"/>
          <w:szCs w:val="32"/>
        </w:rPr>
      </w:pPr>
      <w:r w:rsidRPr="00713C85">
        <w:rPr>
          <w:rFonts w:ascii="TH SarabunPSK" w:hAnsi="TH SarabunPSK" w:cs="TH SarabunPSK"/>
          <w:sz w:val="24"/>
          <w:szCs w:val="32"/>
          <w:cs/>
        </w:rPr>
        <w:t xml:space="preserve">           โดยชาวไทยพุทธจะเตรียมอาหารคาวหวานใส่ปิ่นโตไปร่วมทำบุญ พร้อมทั้งดอกไม้ ธูป</w:t>
      </w:r>
      <w:r w:rsidR="00276B0F">
        <w:rPr>
          <w:rFonts w:ascii="TH SarabunPSK" w:hAnsi="TH SarabunPSK" w:cs="TH SarabunPSK"/>
          <w:sz w:val="32"/>
          <w:szCs w:val="32"/>
          <w:cs/>
        </w:rPr>
        <w:t>เทียน ทราย และน้ำดื่ม โดยอาหารที่จัดเตรียมจะ</w:t>
      </w:r>
      <w:r w:rsidRPr="00713C85">
        <w:rPr>
          <w:rFonts w:ascii="TH SarabunPSK" w:hAnsi="TH SarabunPSK" w:cs="TH SarabunPSK"/>
          <w:sz w:val="32"/>
          <w:szCs w:val="32"/>
          <w:cs/>
        </w:rPr>
        <w:t>เป็นอาหารที่ไม่ผิดต่อหลักศาสนาอิสลาม ส่วนชาวไทยมุสลิม จะเตรียมอาหารใส่ปิ่นโตเพื่อมาร่วมทำบุญเช่นกัน เมื่อมาถึงส</w:t>
      </w:r>
      <w:r w:rsidR="00276B0F">
        <w:rPr>
          <w:rFonts w:ascii="TH SarabunPSK" w:hAnsi="TH SarabunPSK" w:cs="TH SarabunPSK"/>
          <w:sz w:val="32"/>
          <w:szCs w:val="32"/>
          <w:cs/>
        </w:rPr>
        <w:t>ถานที่ทำพิธี ชาวไทยมุสลิม</w:t>
      </w:r>
      <w:r w:rsidRPr="00713C85">
        <w:rPr>
          <w:rFonts w:ascii="TH SarabunPSK" w:hAnsi="TH SarabunPSK" w:cs="TH SarabunPSK"/>
          <w:sz w:val="32"/>
          <w:szCs w:val="32"/>
          <w:cs/>
        </w:rPr>
        <w:t>จะนำอาหารที่เตรียมมาไปวางไว้บริเวณศาลาที่จัดเตรียมไว้ให้ และนั่งรวมกันเพื่อรอทำพิธี  ส่วนชาวไทยพุทธก็จะนำปิ่นโตและน้ำไปวางรวมกันยังศาลาที่พระ</w:t>
      </w:r>
      <w:r w:rsidR="00276B0F">
        <w:rPr>
          <w:rFonts w:ascii="TH SarabunPSK" w:hAnsi="TH SarabunPSK" w:cs="TH SarabunPSK" w:hint="cs"/>
          <w:sz w:val="32"/>
          <w:szCs w:val="32"/>
          <w:cs/>
        </w:rPr>
        <w:t>ภิกษุ</w:t>
      </w:r>
      <w:r w:rsidRPr="00713C85">
        <w:rPr>
          <w:rFonts w:ascii="TH SarabunPSK" w:hAnsi="TH SarabunPSK" w:cs="TH SarabunPSK"/>
          <w:sz w:val="32"/>
          <w:szCs w:val="32"/>
          <w:cs/>
        </w:rPr>
        <w:t>สงฆ์นั่งอยู่ และนำดอกไม้ ธูป เทียน ทราย ที่เตรียมมาไปกราบไว้บูชาต่อทวดโต๊ะละ</w:t>
      </w:r>
      <w:r w:rsidR="00501991" w:rsidRPr="00713C85">
        <w:rPr>
          <w:rFonts w:ascii="TH SarabunPSK" w:hAnsi="TH SarabunPSK" w:cs="TH SarabunPSK"/>
          <w:sz w:val="32"/>
          <w:szCs w:val="32"/>
          <w:cs/>
        </w:rPr>
        <w:t>ห</w:t>
      </w:r>
      <w:r w:rsidRPr="00713C85">
        <w:rPr>
          <w:rFonts w:ascii="TH SarabunPSK" w:hAnsi="TH SarabunPSK" w:cs="TH SarabunPSK"/>
          <w:sz w:val="32"/>
          <w:szCs w:val="32"/>
          <w:cs/>
        </w:rPr>
        <w:t>มาด</w:t>
      </w:r>
      <w:r w:rsidR="00501991" w:rsidRPr="00713C85">
        <w:rPr>
          <w:rFonts w:ascii="TH SarabunPSK" w:hAnsi="TH SarabunPSK" w:cs="TH SarabunPSK"/>
          <w:sz w:val="32"/>
          <w:szCs w:val="32"/>
          <w:cs/>
        </w:rPr>
        <w:t xml:space="preserve"> (อนุสรณ์หลุมฝั่งศพของโต๊ะหมูด) </w:t>
      </w:r>
      <w:r w:rsidRPr="00713C85">
        <w:rPr>
          <w:rFonts w:ascii="TH SarabunPSK" w:hAnsi="TH SarabunPSK" w:cs="TH SarabunPSK"/>
          <w:sz w:val="32"/>
          <w:szCs w:val="32"/>
          <w:cs/>
        </w:rPr>
        <w:t>และ</w:t>
      </w:r>
      <w:r w:rsidR="00F57A80">
        <w:rPr>
          <w:rFonts w:ascii="TH SarabunPSK" w:hAnsi="TH SarabunPSK" w:cs="TH SarabunPSK" w:hint="cs"/>
          <w:sz w:val="32"/>
          <w:szCs w:val="32"/>
          <w:cs/>
        </w:rPr>
        <w:t>ศาลา</w:t>
      </w:r>
      <w:r w:rsidRPr="00713C85">
        <w:rPr>
          <w:rFonts w:ascii="TH SarabunPSK" w:hAnsi="TH SarabunPSK" w:cs="TH SarabunPSK"/>
          <w:sz w:val="32"/>
          <w:szCs w:val="32"/>
          <w:cs/>
        </w:rPr>
        <w:t>ตาหมอเฒ่า</w:t>
      </w:r>
      <w:r w:rsidR="00501991" w:rsidRPr="00713C85">
        <w:rPr>
          <w:rFonts w:ascii="TH SarabunPSK" w:hAnsi="TH SarabunPSK" w:cs="TH SarabunPSK"/>
          <w:sz w:val="32"/>
          <w:szCs w:val="32"/>
          <w:cs/>
        </w:rPr>
        <w:t xml:space="preserve"> (เป็นบุคคลที่ชาวบ้านในชุมชนให้</w:t>
      </w:r>
      <w:r w:rsidR="00276B0F">
        <w:rPr>
          <w:rFonts w:ascii="TH SarabunPSK" w:hAnsi="TH SarabunPSK" w:cs="TH SarabunPSK" w:hint="cs"/>
          <w:sz w:val="32"/>
          <w:szCs w:val="32"/>
          <w:cs/>
        </w:rPr>
        <w:t>ความเคารพ</w:t>
      </w:r>
      <w:r w:rsidR="00501991" w:rsidRPr="00713C85">
        <w:rPr>
          <w:rFonts w:ascii="TH SarabunPSK" w:hAnsi="TH SarabunPSK" w:cs="TH SarabunPSK"/>
          <w:sz w:val="32"/>
          <w:szCs w:val="32"/>
          <w:cs/>
        </w:rPr>
        <w:t>นับถือ หลังจากที่เสียชีวิต</w:t>
      </w:r>
      <w:r w:rsidR="00276B0F">
        <w:rPr>
          <w:rFonts w:ascii="TH SarabunPSK" w:hAnsi="TH SarabunPSK" w:cs="TH SarabunPSK" w:hint="cs"/>
          <w:sz w:val="32"/>
          <w:szCs w:val="32"/>
          <w:cs/>
        </w:rPr>
        <w:t>จึง</w:t>
      </w:r>
      <w:r w:rsidR="00501991" w:rsidRPr="00713C85">
        <w:rPr>
          <w:rFonts w:ascii="TH SarabunPSK" w:hAnsi="TH SarabunPSK" w:cs="TH SarabunPSK"/>
          <w:sz w:val="32"/>
          <w:szCs w:val="32"/>
          <w:cs/>
        </w:rPr>
        <w:t xml:space="preserve">ได้นำศพไปฝังไว้ที่บริเวณควนสองศาสนาใกล้ ๆ กับหลุมฝังศพของโต๊ะหมูด) </w:t>
      </w:r>
      <w:r w:rsidR="00276B0F">
        <w:rPr>
          <w:rFonts w:ascii="TH SarabunPSK" w:hAnsi="TH SarabunPSK" w:cs="TH SarabunPSK" w:hint="cs"/>
          <w:sz w:val="32"/>
          <w:szCs w:val="32"/>
          <w:cs/>
        </w:rPr>
        <w:t>ชาวบ้านในชุมชนตะโหมด</w:t>
      </w:r>
      <w:r w:rsidRPr="00713C85">
        <w:rPr>
          <w:rFonts w:ascii="TH SarabunPSK" w:hAnsi="TH SarabunPSK" w:cs="TH SarabunPSK"/>
          <w:sz w:val="24"/>
          <w:szCs w:val="32"/>
          <w:cs/>
        </w:rPr>
        <w:t>ไม่ว่าจะเป็นชาวไทยพุทธหรือไทยมุสลิม</w:t>
      </w:r>
      <w:r w:rsidR="00276B0F">
        <w:rPr>
          <w:rFonts w:ascii="TH SarabunPSK" w:hAnsi="TH SarabunPSK" w:cs="TH SarabunPSK" w:hint="cs"/>
          <w:sz w:val="24"/>
          <w:szCs w:val="32"/>
          <w:cs/>
        </w:rPr>
        <w:t>ต่าง</w:t>
      </w:r>
      <w:r w:rsidRPr="00713C85">
        <w:rPr>
          <w:rFonts w:ascii="TH SarabunPSK" w:hAnsi="TH SarabunPSK" w:cs="TH SarabunPSK"/>
          <w:sz w:val="24"/>
          <w:szCs w:val="32"/>
          <w:cs/>
        </w:rPr>
        <w:t>ให้ความเคารพนับถือ และเมื่อ</w:t>
      </w:r>
      <w:r w:rsidR="00276B0F">
        <w:rPr>
          <w:rFonts w:ascii="TH SarabunPSK" w:hAnsi="TH SarabunPSK" w:cs="TH SarabunPSK" w:hint="cs"/>
          <w:sz w:val="24"/>
          <w:szCs w:val="32"/>
          <w:cs/>
        </w:rPr>
        <w:t>กราบไหว้</w:t>
      </w:r>
      <w:r w:rsidRPr="00713C85">
        <w:rPr>
          <w:rFonts w:ascii="TH SarabunPSK" w:hAnsi="TH SarabunPSK" w:cs="TH SarabunPSK"/>
          <w:sz w:val="24"/>
          <w:szCs w:val="32"/>
          <w:cs/>
        </w:rPr>
        <w:t>เสร็จชาวบ้านทั้งสองศาสนาก็มานั่งรวมกันที่บริเวณเจดีย์เก็บอัฐิบรรพบุรุษของต</w:t>
      </w:r>
      <w:r w:rsidR="00B86C36">
        <w:rPr>
          <w:rFonts w:ascii="TH SarabunPSK" w:hAnsi="TH SarabunPSK" w:cs="TH SarabunPSK" w:hint="cs"/>
          <w:sz w:val="24"/>
          <w:szCs w:val="32"/>
          <w:cs/>
        </w:rPr>
        <w:t>น</w:t>
      </w:r>
      <w:r w:rsidRPr="00713C85">
        <w:rPr>
          <w:rFonts w:ascii="TH SarabunPSK" w:hAnsi="TH SarabunPSK" w:cs="TH SarabunPSK"/>
          <w:sz w:val="24"/>
          <w:szCs w:val="32"/>
          <w:cs/>
        </w:rPr>
        <w:t xml:space="preserve"> เพื่อจะประกอบพิธีทางศาสนา โดยชาวไทยมุสลิม</w:t>
      </w:r>
      <w:r w:rsidR="00276B0F">
        <w:rPr>
          <w:rFonts w:ascii="TH SarabunPSK" w:hAnsi="TH SarabunPSK" w:cs="TH SarabunPSK" w:hint="cs"/>
          <w:sz w:val="24"/>
          <w:szCs w:val="32"/>
          <w:cs/>
        </w:rPr>
        <w:t>จะ</w:t>
      </w:r>
      <w:r w:rsidRPr="00713C85">
        <w:rPr>
          <w:rFonts w:ascii="TH SarabunPSK" w:hAnsi="TH SarabunPSK" w:cs="TH SarabunPSK"/>
          <w:sz w:val="24"/>
          <w:szCs w:val="32"/>
          <w:cs/>
        </w:rPr>
        <w:t>เริ่มทำพิ</w:t>
      </w:r>
      <w:r w:rsidR="00B86C36">
        <w:rPr>
          <w:rFonts w:ascii="TH SarabunPSK" w:hAnsi="TH SarabunPSK" w:cs="TH SarabunPSK"/>
          <w:sz w:val="24"/>
          <w:szCs w:val="32"/>
          <w:cs/>
        </w:rPr>
        <w:t xml:space="preserve">ธีก่อน </w:t>
      </w:r>
      <w:r w:rsidR="00276B0F">
        <w:rPr>
          <w:rFonts w:ascii="TH SarabunPSK" w:hAnsi="TH SarabunPSK" w:cs="TH SarabunPSK" w:hint="cs"/>
          <w:sz w:val="24"/>
          <w:szCs w:val="32"/>
          <w:cs/>
        </w:rPr>
        <w:t>ขณะ</w:t>
      </w:r>
      <w:r w:rsidR="00B86C36">
        <w:rPr>
          <w:rFonts w:ascii="TH SarabunPSK" w:hAnsi="TH SarabunPSK" w:cs="TH SarabunPSK"/>
          <w:sz w:val="24"/>
          <w:szCs w:val="32"/>
          <w:cs/>
        </w:rPr>
        <w:t>ที่ชาวไทยมุสลิมทำพิธี</w:t>
      </w:r>
      <w:r w:rsidR="00276B0F">
        <w:rPr>
          <w:rFonts w:ascii="TH SarabunPSK" w:hAnsi="TH SarabunPSK" w:cs="TH SarabunPSK"/>
          <w:sz w:val="24"/>
          <w:szCs w:val="32"/>
          <w:cs/>
        </w:rPr>
        <w:t xml:space="preserve"> ชาวไทยพุทธ</w:t>
      </w:r>
      <w:r w:rsidRPr="00713C85">
        <w:rPr>
          <w:rFonts w:ascii="TH SarabunPSK" w:hAnsi="TH SarabunPSK" w:cs="TH SarabunPSK"/>
          <w:sz w:val="24"/>
          <w:szCs w:val="32"/>
          <w:cs/>
        </w:rPr>
        <w:t>จะนั่งด้วยความสงบนิ่ง เมื่อ</w:t>
      </w:r>
      <w:r w:rsidR="00276B0F">
        <w:rPr>
          <w:rFonts w:ascii="TH SarabunPSK" w:hAnsi="TH SarabunPSK" w:cs="TH SarabunPSK" w:hint="cs"/>
          <w:sz w:val="24"/>
          <w:szCs w:val="32"/>
          <w:cs/>
        </w:rPr>
        <w:t>การทำ</w:t>
      </w:r>
      <w:r w:rsidRPr="00713C85">
        <w:rPr>
          <w:rFonts w:ascii="TH SarabunPSK" w:hAnsi="TH SarabunPSK" w:cs="TH SarabunPSK"/>
          <w:sz w:val="24"/>
          <w:szCs w:val="32"/>
          <w:cs/>
        </w:rPr>
        <w:t>พิธีทางศาสนาอิสลามเสร็จ</w:t>
      </w:r>
      <w:r w:rsidR="00276B0F">
        <w:rPr>
          <w:rFonts w:ascii="TH SarabunPSK" w:hAnsi="TH SarabunPSK" w:cs="TH SarabunPSK" w:hint="cs"/>
          <w:sz w:val="24"/>
          <w:szCs w:val="32"/>
          <w:cs/>
        </w:rPr>
        <w:t>เรียบร้อย</w:t>
      </w:r>
      <w:r w:rsidRPr="00713C85">
        <w:rPr>
          <w:rFonts w:ascii="TH SarabunPSK" w:hAnsi="TH SarabunPSK" w:cs="TH SarabunPSK"/>
          <w:sz w:val="24"/>
          <w:szCs w:val="32"/>
          <w:cs/>
        </w:rPr>
        <w:t>แล้ว ก็จะเริ่ม</w:t>
      </w:r>
      <w:r w:rsidR="00276B0F">
        <w:rPr>
          <w:rFonts w:ascii="TH SarabunPSK" w:hAnsi="TH SarabunPSK" w:cs="TH SarabunPSK" w:hint="cs"/>
          <w:sz w:val="24"/>
          <w:szCs w:val="32"/>
          <w:cs/>
        </w:rPr>
        <w:t>ทำ</w:t>
      </w:r>
      <w:r w:rsidRPr="00713C85">
        <w:rPr>
          <w:rFonts w:ascii="TH SarabunPSK" w:hAnsi="TH SarabunPSK" w:cs="TH SarabunPSK"/>
          <w:sz w:val="24"/>
          <w:szCs w:val="32"/>
          <w:cs/>
        </w:rPr>
        <w:t>พิธีทางศาสนา</w:t>
      </w:r>
      <w:r w:rsidR="00276B0F">
        <w:rPr>
          <w:rFonts w:ascii="TH SarabunPSK" w:hAnsi="TH SarabunPSK" w:cs="TH SarabunPSK"/>
          <w:sz w:val="24"/>
          <w:szCs w:val="32"/>
          <w:cs/>
        </w:rPr>
        <w:t>ยพุทธ ข</w:t>
      </w:r>
      <w:r w:rsidR="00276B0F">
        <w:rPr>
          <w:rFonts w:ascii="TH SarabunPSK" w:hAnsi="TH SarabunPSK" w:cs="TH SarabunPSK" w:hint="cs"/>
          <w:sz w:val="24"/>
          <w:szCs w:val="32"/>
          <w:cs/>
        </w:rPr>
        <w:t>ณะ</w:t>
      </w:r>
      <w:r w:rsidRPr="00713C85">
        <w:rPr>
          <w:rFonts w:ascii="TH SarabunPSK" w:hAnsi="TH SarabunPSK" w:cs="TH SarabunPSK"/>
          <w:sz w:val="24"/>
          <w:szCs w:val="32"/>
          <w:cs/>
        </w:rPr>
        <w:t>ชาวไทยพุทธ</w:t>
      </w:r>
      <w:r w:rsidR="00B86C36">
        <w:rPr>
          <w:rFonts w:ascii="TH SarabunPSK" w:hAnsi="TH SarabunPSK" w:cs="TH SarabunPSK" w:hint="cs"/>
          <w:sz w:val="24"/>
          <w:szCs w:val="32"/>
          <w:cs/>
        </w:rPr>
        <w:t>ทำ</w:t>
      </w:r>
      <w:r w:rsidRPr="00713C85">
        <w:rPr>
          <w:rFonts w:ascii="TH SarabunPSK" w:hAnsi="TH SarabunPSK" w:cs="TH SarabunPSK"/>
          <w:sz w:val="24"/>
          <w:szCs w:val="32"/>
          <w:cs/>
        </w:rPr>
        <w:t>พิธี ชาวไทยมุสลิมก็จะนั่งสงบนิ่ง ซึ่งเป็นการให้เกียรติซึ่งกันและกัน เมื่อเสร็จพิธี</w:t>
      </w:r>
      <w:r w:rsidR="00276B0F">
        <w:rPr>
          <w:rFonts w:ascii="TH SarabunPSK" w:hAnsi="TH SarabunPSK" w:cs="TH SarabunPSK" w:hint="cs"/>
          <w:sz w:val="24"/>
          <w:szCs w:val="32"/>
          <w:cs/>
        </w:rPr>
        <w:t>ทางศาสนา</w:t>
      </w:r>
      <w:r w:rsidRPr="00713C85">
        <w:rPr>
          <w:rFonts w:ascii="TH SarabunPSK" w:hAnsi="TH SarabunPSK" w:cs="TH SarabunPSK"/>
          <w:sz w:val="24"/>
          <w:szCs w:val="32"/>
          <w:cs/>
        </w:rPr>
        <w:t>ชาวบ้านทั้งไทยพุทธและ</w:t>
      </w:r>
      <w:r w:rsidR="00276B0F">
        <w:rPr>
          <w:rFonts w:ascii="TH SarabunPSK" w:hAnsi="TH SarabunPSK" w:cs="TH SarabunPSK" w:hint="cs"/>
          <w:sz w:val="24"/>
          <w:szCs w:val="32"/>
          <w:cs/>
        </w:rPr>
        <w:t>ไทย</w:t>
      </w:r>
      <w:r w:rsidRPr="00713C85">
        <w:rPr>
          <w:rFonts w:ascii="TH SarabunPSK" w:hAnsi="TH SarabunPSK" w:cs="TH SarabunPSK"/>
          <w:sz w:val="24"/>
          <w:szCs w:val="32"/>
          <w:cs/>
        </w:rPr>
        <w:t>ม</w:t>
      </w:r>
      <w:r w:rsidR="00B86C36">
        <w:rPr>
          <w:rFonts w:ascii="TH SarabunPSK" w:hAnsi="TH SarabunPSK" w:cs="TH SarabunPSK"/>
          <w:sz w:val="24"/>
          <w:szCs w:val="32"/>
          <w:cs/>
        </w:rPr>
        <w:t>ุสลิม</w:t>
      </w:r>
      <w:r w:rsidRPr="00713C85">
        <w:rPr>
          <w:rFonts w:ascii="TH SarabunPSK" w:hAnsi="TH SarabunPSK" w:cs="TH SarabunPSK"/>
          <w:sz w:val="24"/>
          <w:szCs w:val="32"/>
          <w:cs/>
        </w:rPr>
        <w:t>จะ</w:t>
      </w:r>
      <w:r w:rsidR="00276B0F">
        <w:rPr>
          <w:rFonts w:ascii="TH SarabunPSK" w:hAnsi="TH SarabunPSK" w:cs="TH SarabunPSK" w:hint="cs"/>
          <w:sz w:val="24"/>
          <w:szCs w:val="32"/>
          <w:cs/>
        </w:rPr>
        <w:t>นั่ง</w:t>
      </w:r>
      <w:r w:rsidRPr="00713C85">
        <w:rPr>
          <w:rFonts w:ascii="TH SarabunPSK" w:hAnsi="TH SarabunPSK" w:cs="TH SarabunPSK"/>
          <w:sz w:val="24"/>
          <w:szCs w:val="32"/>
          <w:cs/>
        </w:rPr>
        <w:t>รับประทานอาหาร</w:t>
      </w:r>
      <w:r w:rsidR="00276B0F">
        <w:rPr>
          <w:rFonts w:ascii="TH SarabunPSK" w:hAnsi="TH SarabunPSK" w:cs="TH SarabunPSK" w:hint="cs"/>
          <w:sz w:val="24"/>
          <w:szCs w:val="32"/>
          <w:cs/>
        </w:rPr>
        <w:t>และ</w:t>
      </w:r>
      <w:r w:rsidRPr="00713C85">
        <w:rPr>
          <w:rFonts w:ascii="TH SarabunPSK" w:hAnsi="TH SarabunPSK" w:cs="TH SarabunPSK"/>
          <w:sz w:val="24"/>
          <w:szCs w:val="32"/>
          <w:cs/>
        </w:rPr>
        <w:t>พูดคุย</w:t>
      </w:r>
      <w:r w:rsidR="00276B0F">
        <w:rPr>
          <w:rFonts w:ascii="TH SarabunPSK" w:hAnsi="TH SarabunPSK" w:cs="TH SarabunPSK" w:hint="cs"/>
          <w:sz w:val="24"/>
          <w:szCs w:val="32"/>
          <w:cs/>
        </w:rPr>
        <w:t>ร่วม</w:t>
      </w:r>
      <w:r w:rsidRPr="00713C85">
        <w:rPr>
          <w:rFonts w:ascii="TH SarabunPSK" w:hAnsi="TH SarabunPSK" w:cs="TH SarabunPSK"/>
          <w:sz w:val="24"/>
          <w:szCs w:val="32"/>
          <w:cs/>
        </w:rPr>
        <w:t xml:space="preserve">กัน  </w:t>
      </w:r>
      <w:r w:rsidR="00276B0F">
        <w:rPr>
          <w:rFonts w:ascii="TH SarabunPSK" w:hAnsi="TH SarabunPSK" w:cs="TH SarabunPSK" w:hint="cs"/>
          <w:sz w:val="24"/>
          <w:szCs w:val="32"/>
          <w:cs/>
        </w:rPr>
        <w:t>นอกจากนี้</w:t>
      </w:r>
      <w:r w:rsidRPr="00713C85">
        <w:rPr>
          <w:rFonts w:ascii="TH SarabunPSK" w:hAnsi="TH SarabunPSK" w:cs="TH SarabunPSK"/>
          <w:sz w:val="24"/>
          <w:szCs w:val="32"/>
          <w:cs/>
        </w:rPr>
        <w:t>โต๊ะอิหม่ามและพระสงฆ์จะเทศน์หรือพูดคุยหารือ</w:t>
      </w:r>
      <w:r w:rsidR="00276B0F">
        <w:rPr>
          <w:rFonts w:ascii="TH SarabunPSK" w:hAnsi="TH SarabunPSK" w:cs="TH SarabunPSK" w:hint="cs"/>
          <w:sz w:val="24"/>
          <w:szCs w:val="32"/>
          <w:cs/>
        </w:rPr>
        <w:t>ร่วม</w:t>
      </w:r>
      <w:r w:rsidRPr="00713C85">
        <w:rPr>
          <w:rFonts w:ascii="TH SarabunPSK" w:hAnsi="TH SarabunPSK" w:cs="TH SarabunPSK"/>
          <w:sz w:val="24"/>
          <w:szCs w:val="32"/>
          <w:cs/>
        </w:rPr>
        <w:t>กับชาวบ้านในประเด็นต่าง ๆ</w:t>
      </w:r>
      <w:r w:rsidR="00276B0F">
        <w:rPr>
          <w:rFonts w:ascii="TH SarabunPSK" w:hAnsi="TH SarabunPSK" w:cs="TH SarabunPSK" w:hint="cs"/>
          <w:sz w:val="24"/>
          <w:szCs w:val="32"/>
          <w:cs/>
        </w:rPr>
        <w:t xml:space="preserve"> ด้วย</w:t>
      </w:r>
      <w:r w:rsidRPr="00713C85">
        <w:rPr>
          <w:rFonts w:ascii="TH SarabunPSK" w:hAnsi="TH SarabunPSK" w:cs="TH SarabunPSK"/>
          <w:sz w:val="24"/>
          <w:szCs w:val="32"/>
          <w:cs/>
        </w:rPr>
        <w:t xml:space="preserve"> ไม่ว่าจะเป็นปัญหา หรือการต้องการความช่วยเหลือ หรือการพัฒนาต่าง ๆ </w:t>
      </w:r>
      <w:r w:rsidR="00276B0F">
        <w:rPr>
          <w:rFonts w:ascii="TH SarabunPSK" w:hAnsi="TH SarabunPSK" w:cs="TH SarabunPSK" w:hint="cs"/>
          <w:sz w:val="24"/>
          <w:szCs w:val="32"/>
          <w:cs/>
        </w:rPr>
        <w:t>อีกทั้ง</w:t>
      </w:r>
      <w:r w:rsidR="005A285E" w:rsidRPr="00713C85">
        <w:rPr>
          <w:rFonts w:ascii="TH SarabunPSK" w:hAnsi="TH SarabunPSK" w:cs="TH SarabunPSK"/>
          <w:sz w:val="24"/>
          <w:szCs w:val="32"/>
          <w:cs/>
        </w:rPr>
        <w:t>ในการประกอบพิธีทำ</w:t>
      </w:r>
      <w:r w:rsidRPr="00713C85">
        <w:rPr>
          <w:rFonts w:ascii="TH SarabunPSK" w:hAnsi="TH SarabunPSK" w:cs="TH SarabunPSK"/>
          <w:sz w:val="24"/>
          <w:szCs w:val="32"/>
          <w:cs/>
        </w:rPr>
        <w:t>บุญ</w:t>
      </w:r>
      <w:r w:rsidR="005A285E" w:rsidRPr="00713C85">
        <w:rPr>
          <w:rFonts w:ascii="TH SarabunPSK" w:hAnsi="TH SarabunPSK" w:cs="TH SarabunPSK"/>
          <w:sz w:val="24"/>
          <w:szCs w:val="32"/>
          <w:cs/>
        </w:rPr>
        <w:t>ประเพณี</w:t>
      </w:r>
      <w:r w:rsidRPr="00713C85">
        <w:rPr>
          <w:rFonts w:ascii="TH SarabunPSK" w:hAnsi="TH SarabunPSK" w:cs="TH SarabunPSK"/>
          <w:sz w:val="24"/>
          <w:szCs w:val="32"/>
          <w:cs/>
        </w:rPr>
        <w:t>สองศาสนา จะมีการทำบุญด้วยเงินปัจจัย</w:t>
      </w:r>
      <w:r w:rsidR="00093F31">
        <w:rPr>
          <w:rFonts w:ascii="TH SarabunPSK" w:hAnsi="TH SarabunPSK" w:cs="TH SarabunPSK" w:hint="cs"/>
          <w:sz w:val="24"/>
          <w:szCs w:val="32"/>
          <w:cs/>
        </w:rPr>
        <w:t>ด้วย</w:t>
      </w:r>
      <w:r w:rsidRPr="00713C85">
        <w:rPr>
          <w:rFonts w:ascii="TH SarabunPSK" w:hAnsi="TH SarabunPSK" w:cs="TH SarabunPSK"/>
          <w:sz w:val="24"/>
          <w:szCs w:val="32"/>
          <w:cs/>
        </w:rPr>
        <w:t xml:space="preserve"> </w:t>
      </w:r>
      <w:r w:rsidR="005A285E" w:rsidRPr="00713C85">
        <w:rPr>
          <w:rFonts w:ascii="TH SarabunPSK" w:hAnsi="TH SarabunPSK" w:cs="TH SarabunPSK"/>
          <w:sz w:val="24"/>
          <w:szCs w:val="32"/>
          <w:cs/>
        </w:rPr>
        <w:t>ซึ่ง</w:t>
      </w:r>
      <w:r w:rsidRPr="00713C85">
        <w:rPr>
          <w:rFonts w:ascii="TH SarabunPSK" w:hAnsi="TH SarabunPSK" w:cs="TH SarabunPSK"/>
          <w:sz w:val="24"/>
          <w:szCs w:val="32"/>
          <w:cs/>
        </w:rPr>
        <w:t>เงินที่ได้จากการทำบุญจะ</w:t>
      </w:r>
      <w:r w:rsidR="00093F31">
        <w:rPr>
          <w:rFonts w:ascii="TH SarabunPSK" w:hAnsi="TH SarabunPSK" w:cs="TH SarabunPSK" w:hint="cs"/>
          <w:sz w:val="24"/>
          <w:szCs w:val="32"/>
          <w:cs/>
        </w:rPr>
        <w:t>มีการจัดสรร</w:t>
      </w:r>
      <w:r w:rsidR="005A285E" w:rsidRPr="00713C85">
        <w:rPr>
          <w:rFonts w:ascii="TH SarabunPSK" w:hAnsi="TH SarabunPSK" w:cs="TH SarabunPSK"/>
          <w:sz w:val="24"/>
          <w:szCs w:val="32"/>
          <w:cs/>
        </w:rPr>
        <w:t>และ</w:t>
      </w:r>
      <w:r w:rsidRPr="00713C85">
        <w:rPr>
          <w:rFonts w:ascii="TH SarabunPSK" w:hAnsi="TH SarabunPSK" w:cs="TH SarabunPSK"/>
          <w:sz w:val="24"/>
          <w:szCs w:val="32"/>
          <w:cs/>
        </w:rPr>
        <w:t>มอบให้ทั้งสองศาสนาเพื่อนำไปบูรณะ</w:t>
      </w:r>
      <w:proofErr w:type="spellStart"/>
      <w:r w:rsidRPr="00713C85">
        <w:rPr>
          <w:rFonts w:ascii="TH SarabunPSK" w:hAnsi="TH SarabunPSK" w:cs="TH SarabunPSK"/>
          <w:sz w:val="24"/>
          <w:szCs w:val="32"/>
          <w:cs/>
        </w:rPr>
        <w:t>ศา</w:t>
      </w:r>
      <w:proofErr w:type="spellEnd"/>
      <w:r w:rsidRPr="00713C85">
        <w:rPr>
          <w:rFonts w:ascii="TH SarabunPSK" w:hAnsi="TH SarabunPSK" w:cs="TH SarabunPSK"/>
          <w:sz w:val="24"/>
          <w:szCs w:val="32"/>
          <w:cs/>
        </w:rPr>
        <w:t>สนสถานหรือมอบเป็นทุนการศึกษาให้แก่เด็กที่ด้อยโอกาสในชุมชน</w:t>
      </w:r>
      <w:r w:rsidR="00093F31">
        <w:rPr>
          <w:rFonts w:ascii="TH SarabunPSK" w:hAnsi="TH SarabunPSK" w:cs="TH SarabunPSK" w:hint="cs"/>
          <w:sz w:val="24"/>
          <w:szCs w:val="32"/>
          <w:cs/>
        </w:rPr>
        <w:t xml:space="preserve"> และอื่น ๆ ที่เป็นประโยชน์ต่อชุมชน</w:t>
      </w:r>
      <w:r w:rsidRPr="00713C85">
        <w:rPr>
          <w:rFonts w:ascii="TH SarabunPSK" w:hAnsi="TH SarabunPSK" w:cs="TH SarabunPSK"/>
          <w:sz w:val="24"/>
          <w:szCs w:val="32"/>
          <w:cs/>
        </w:rPr>
        <w:t xml:space="preserve"> </w:t>
      </w:r>
      <w:r w:rsidR="005A285E" w:rsidRPr="00713C85">
        <w:rPr>
          <w:rFonts w:ascii="TH SarabunPSK" w:hAnsi="TH SarabunPSK" w:cs="TH SarabunPSK"/>
          <w:sz w:val="24"/>
          <w:szCs w:val="32"/>
          <w:cs/>
        </w:rPr>
        <w:t>เป็นต้น จากนั้นถือว่าเสร็จ</w:t>
      </w:r>
      <w:r w:rsidRPr="00713C85">
        <w:rPr>
          <w:rFonts w:ascii="TH SarabunPSK" w:hAnsi="TH SarabunPSK" w:cs="TH SarabunPSK"/>
          <w:sz w:val="24"/>
          <w:szCs w:val="32"/>
          <w:cs/>
        </w:rPr>
        <w:t>พิธี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2"/>
      </w:tblGrid>
      <w:tr w:rsidR="00D55DFF" w:rsidRPr="00093F31" w:rsidTr="00F57A80">
        <w:tc>
          <w:tcPr>
            <w:tcW w:w="4272" w:type="dxa"/>
          </w:tcPr>
          <w:p w:rsidR="00D55DFF" w:rsidRDefault="00D55DFF" w:rsidP="00501991">
            <w:pPr>
              <w:tabs>
                <w:tab w:val="left" w:pos="6539"/>
              </w:tabs>
              <w:jc w:val="thaiDistribute"/>
              <w:rPr>
                <w:rFonts w:ascii="TH SarabunPSK" w:hAnsi="TH SarabunPSK" w:cs="TH SarabunPSK"/>
                <w:sz w:val="24"/>
                <w:szCs w:val="32"/>
              </w:rPr>
            </w:pPr>
            <w:r w:rsidRPr="00E9139A">
              <w:rPr>
                <w:rFonts w:ascii="TH SarabunIT๙" w:hAnsi="TH SarabunIT๙" w:cs="TH SarabunIT๙"/>
                <w:noProof/>
                <w:sz w:val="32"/>
                <w:szCs w:val="32"/>
              </w:rPr>
              <w:lastRenderedPageBreak/>
              <w:drawing>
                <wp:anchor distT="0" distB="0" distL="114300" distR="114300" simplePos="0" relativeHeight="251660288" behindDoc="1" locked="0" layoutInCell="1" allowOverlap="1" wp14:anchorId="08AADB9F" wp14:editId="1DB82A05">
                  <wp:simplePos x="0" y="0"/>
                  <wp:positionH relativeFrom="column">
                    <wp:posOffset>261620</wp:posOffset>
                  </wp:positionH>
                  <wp:positionV relativeFrom="paragraph">
                    <wp:posOffset>62866</wp:posOffset>
                  </wp:positionV>
                  <wp:extent cx="2109470" cy="2019300"/>
                  <wp:effectExtent l="19050" t="19050" r="24130" b="1905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9672" cy="201949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p w:rsidR="00D55DFF" w:rsidRDefault="00D55DFF" w:rsidP="00501991">
            <w:pPr>
              <w:tabs>
                <w:tab w:val="left" w:pos="6539"/>
              </w:tabs>
              <w:jc w:val="thaiDistribute"/>
              <w:rPr>
                <w:rFonts w:ascii="TH SarabunPSK" w:hAnsi="TH SarabunPSK" w:cs="TH SarabunPSK"/>
                <w:sz w:val="24"/>
                <w:szCs w:val="32"/>
              </w:rPr>
            </w:pPr>
          </w:p>
        </w:tc>
        <w:tc>
          <w:tcPr>
            <w:tcW w:w="4272" w:type="dxa"/>
          </w:tcPr>
          <w:p w:rsidR="00D55DFF" w:rsidRDefault="00D55DFF" w:rsidP="00501991">
            <w:pPr>
              <w:tabs>
                <w:tab w:val="left" w:pos="6539"/>
              </w:tabs>
              <w:jc w:val="thaiDistribute"/>
              <w:rPr>
                <w:rFonts w:ascii="TH SarabunPSK" w:hAnsi="TH SarabunPSK" w:cs="TH SarabunPSK"/>
                <w:sz w:val="24"/>
                <w:szCs w:val="32"/>
              </w:rPr>
            </w:pPr>
            <w:r w:rsidRPr="00026DB5">
              <w:rPr>
                <w:rFonts w:ascii="TH SarabunIT๙" w:hAnsi="TH SarabunIT๙" w:cs="TH SarabunIT๙"/>
                <w:noProof/>
              </w:rPr>
              <w:drawing>
                <wp:anchor distT="0" distB="0" distL="114300" distR="114300" simplePos="0" relativeHeight="251662336" behindDoc="1" locked="0" layoutInCell="1" allowOverlap="1" wp14:anchorId="32D93BFC" wp14:editId="52DF0677">
                  <wp:simplePos x="0" y="0"/>
                  <wp:positionH relativeFrom="column">
                    <wp:posOffset>196850</wp:posOffset>
                  </wp:positionH>
                  <wp:positionV relativeFrom="paragraph">
                    <wp:posOffset>62865</wp:posOffset>
                  </wp:positionV>
                  <wp:extent cx="2133600" cy="2019300"/>
                  <wp:effectExtent l="19050" t="19050" r="19050" b="1905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23" cy="202528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D55DFF" w:rsidTr="00F57A80">
        <w:tc>
          <w:tcPr>
            <w:tcW w:w="4272" w:type="dxa"/>
          </w:tcPr>
          <w:p w:rsidR="00D55DFF" w:rsidRPr="00F57A80" w:rsidRDefault="00D55DFF" w:rsidP="001E774E">
            <w:pPr>
              <w:jc w:val="center"/>
              <w:rPr>
                <w:rFonts w:ascii="TH SarabunPSK" w:hAnsi="TH SarabunPSK" w:cs="TH SarabunPSK"/>
                <w:b/>
                <w:bCs/>
                <w:sz w:val="28"/>
              </w:rPr>
            </w:pPr>
            <w:r w:rsidRPr="00F57A80">
              <w:rPr>
                <w:rFonts w:ascii="TH SarabunPSK" w:hAnsi="TH SarabunPSK" w:cs="TH SarabunPSK"/>
                <w:b/>
                <w:bCs/>
                <w:sz w:val="28"/>
                <w:cs/>
              </w:rPr>
              <w:t xml:space="preserve">ภาพที่ </w:t>
            </w:r>
            <w:r w:rsidR="001E774E">
              <w:rPr>
                <w:rFonts w:ascii="TH SarabunPSK" w:hAnsi="TH SarabunPSK" w:cs="TH SarabunPSK" w:hint="cs"/>
                <w:b/>
                <w:bCs/>
                <w:sz w:val="28"/>
                <w:cs/>
              </w:rPr>
              <w:t xml:space="preserve"> </w:t>
            </w:r>
            <w:r w:rsidR="001E774E">
              <w:rPr>
                <w:rFonts w:ascii="TH SarabunPSK" w:hAnsi="TH SarabunPSK" w:cs="TH SarabunPSK"/>
                <w:b/>
                <w:bCs/>
                <w:sz w:val="28"/>
              </w:rPr>
              <w:t>2</w:t>
            </w:r>
            <w:r w:rsidRPr="00F57A80">
              <w:rPr>
                <w:rFonts w:ascii="TH SarabunPSK" w:hAnsi="TH SarabunPSK" w:cs="TH SarabunPSK"/>
                <w:b/>
                <w:bCs/>
                <w:sz w:val="28"/>
                <w:cs/>
              </w:rPr>
              <w:t xml:space="preserve">  เสาหลักเมืองตะโหมด หรือ โต๊ะละหมาด</w:t>
            </w:r>
          </w:p>
        </w:tc>
        <w:tc>
          <w:tcPr>
            <w:tcW w:w="4272" w:type="dxa"/>
          </w:tcPr>
          <w:p w:rsidR="00D55DFF" w:rsidRPr="00F57A80" w:rsidRDefault="00F57A80" w:rsidP="001E774E">
            <w:pPr>
              <w:tabs>
                <w:tab w:val="left" w:pos="6539"/>
              </w:tabs>
              <w:jc w:val="center"/>
              <w:rPr>
                <w:rFonts w:ascii="TH SarabunPSK" w:hAnsi="TH SarabunPSK" w:cs="TH SarabunPSK"/>
                <w:b/>
                <w:bCs/>
                <w:sz w:val="28"/>
              </w:rPr>
            </w:pPr>
            <w:r w:rsidRPr="00F57A80">
              <w:rPr>
                <w:rFonts w:ascii="TH SarabunPSK" w:hAnsi="TH SarabunPSK" w:cs="TH SarabunPSK"/>
                <w:b/>
                <w:bCs/>
                <w:sz w:val="28"/>
                <w:cs/>
              </w:rPr>
              <w:t xml:space="preserve">ภาพที่ </w:t>
            </w:r>
            <w:r w:rsidR="001E774E">
              <w:rPr>
                <w:rFonts w:ascii="TH SarabunPSK" w:hAnsi="TH SarabunPSK" w:cs="TH SarabunPSK"/>
                <w:b/>
                <w:bCs/>
                <w:sz w:val="28"/>
              </w:rPr>
              <w:t xml:space="preserve"> 3</w:t>
            </w:r>
            <w:r w:rsidRPr="00F57A80">
              <w:rPr>
                <w:rFonts w:ascii="TH SarabunPSK" w:hAnsi="TH SarabunPSK" w:cs="TH SarabunPSK"/>
                <w:b/>
                <w:bCs/>
                <w:sz w:val="28"/>
                <w:cs/>
              </w:rPr>
              <w:t xml:space="preserve">  ศาลาตาหมอเฒ่า</w:t>
            </w:r>
          </w:p>
        </w:tc>
      </w:tr>
    </w:tbl>
    <w:p w:rsidR="00D55DFF" w:rsidRPr="00F57A80" w:rsidRDefault="00D55DFF" w:rsidP="00501991">
      <w:pPr>
        <w:tabs>
          <w:tab w:val="left" w:pos="6539"/>
        </w:tabs>
        <w:spacing w:after="0"/>
        <w:jc w:val="thaiDistribute"/>
        <w:rPr>
          <w:rFonts w:ascii="TH SarabunPSK" w:hAnsi="TH SarabunPSK" w:cs="TH SarabunPSK"/>
          <w:sz w:val="32"/>
          <w:szCs w:val="40"/>
        </w:rPr>
      </w:pPr>
    </w:p>
    <w:p w:rsidR="004039A0" w:rsidRPr="00713C85" w:rsidRDefault="004039A0" w:rsidP="002F3BA7">
      <w:pPr>
        <w:spacing w:after="0"/>
        <w:ind w:firstLine="720"/>
        <w:jc w:val="thaiDistribute"/>
        <w:rPr>
          <w:rFonts w:ascii="TH SarabunPSK" w:hAnsi="TH SarabunPSK" w:cs="TH SarabunPSK"/>
          <w:b/>
          <w:bCs/>
          <w:sz w:val="32"/>
          <w:szCs w:val="32"/>
        </w:rPr>
      </w:pPr>
      <w:r w:rsidRPr="00713C85">
        <w:rPr>
          <w:rFonts w:ascii="TH SarabunPSK" w:hAnsi="TH SarabunPSK" w:cs="TH SarabunPSK"/>
          <w:b/>
          <w:bCs/>
          <w:sz w:val="32"/>
          <w:szCs w:val="32"/>
          <w:cs/>
        </w:rPr>
        <w:t>การมีส่วนร่วมของชุมชนในประเพณีสองศาสนา</w:t>
      </w:r>
    </w:p>
    <w:p w:rsidR="002F3BA7" w:rsidRPr="00713C85" w:rsidRDefault="002F3BA7" w:rsidP="002F3BA7">
      <w:pPr>
        <w:spacing w:after="0"/>
        <w:jc w:val="thaiDistribute"/>
        <w:rPr>
          <w:rFonts w:ascii="TH SarabunPSK" w:hAnsi="TH SarabunPSK" w:cs="TH SarabunPSK"/>
          <w:sz w:val="24"/>
          <w:szCs w:val="32"/>
        </w:rPr>
      </w:pPr>
      <w:r w:rsidRPr="00713C85">
        <w:rPr>
          <w:rFonts w:ascii="TH SarabunPSK" w:hAnsi="TH SarabunPSK" w:cs="TH SarabunPSK"/>
          <w:sz w:val="32"/>
          <w:szCs w:val="32"/>
          <w:cs/>
        </w:rPr>
        <w:tab/>
        <w:t xml:space="preserve">สำหรับการมีส่วนร่วมของชุมชนในประเพณีสองศาสนา ได้แก่ </w:t>
      </w:r>
      <w:r w:rsidRPr="00713C85">
        <w:rPr>
          <w:rFonts w:ascii="TH SarabunPSK" w:eastAsia="TH Sarabun New" w:hAnsi="TH SarabunPSK" w:cs="TH SarabunPSK"/>
          <w:color w:val="000000" w:themeColor="text1"/>
          <w:sz w:val="32"/>
          <w:szCs w:val="32"/>
          <w:cs/>
        </w:rPr>
        <w:t>การมีส่วนร่วมในการจัดเตรียมสถานที่ การติดต่อประสานงาน การจัดเตรียมอาหาร และการเข้าร่วมกิจกรรมประเพณี  โดยชาวบ้านจะนำบุตรหลานมาร่วมพิธีด้วย ทำให้เด็กและเยาวชนเกิดการเรียนรู้เกี่ยวกับประเพณีสองศาสนา นอกจากนี้ยังมี</w:t>
      </w:r>
      <w:r w:rsidR="00093F31">
        <w:rPr>
          <w:rFonts w:ascii="TH SarabunPSK" w:eastAsia="TH Sarabun New" w:hAnsi="TH SarabunPSK" w:cs="TH SarabunPSK" w:hint="cs"/>
          <w:color w:val="000000" w:themeColor="text1"/>
          <w:sz w:val="32"/>
          <w:szCs w:val="32"/>
          <w:cs/>
        </w:rPr>
        <w:t>ชาวบ้าน</w:t>
      </w:r>
      <w:r w:rsidRPr="00713C85">
        <w:rPr>
          <w:rFonts w:ascii="TH SarabunPSK" w:eastAsia="TH Sarabun New" w:hAnsi="TH SarabunPSK" w:cs="TH SarabunPSK"/>
          <w:color w:val="000000" w:themeColor="text1"/>
          <w:sz w:val="32"/>
          <w:szCs w:val="32"/>
          <w:cs/>
        </w:rPr>
        <w:t xml:space="preserve">จากภายนอกชุมชนเข้ามามีส่วนร่วมอีกด้วย </w:t>
      </w:r>
      <w:r w:rsidRPr="00713C85">
        <w:rPr>
          <w:rFonts w:ascii="TH SarabunPSK" w:hAnsi="TH SarabunPSK" w:cs="TH SarabunPSK"/>
          <w:sz w:val="24"/>
          <w:szCs w:val="32"/>
          <w:cs/>
        </w:rPr>
        <w:t>ไม่ว่าจะเป็นชาวบ้านจากชุมชนพื้นที่ใกล้เคียง รวมไป</w:t>
      </w:r>
      <w:r w:rsidR="004017BE">
        <w:rPr>
          <w:rFonts w:ascii="TH SarabunPSK" w:hAnsi="TH SarabunPSK" w:cs="TH SarabunPSK" w:hint="cs"/>
          <w:sz w:val="24"/>
          <w:szCs w:val="32"/>
          <w:cs/>
        </w:rPr>
        <w:t>ถึง</w:t>
      </w:r>
      <w:r w:rsidRPr="00713C85">
        <w:rPr>
          <w:rFonts w:ascii="TH SarabunPSK" w:hAnsi="TH SarabunPSK" w:cs="TH SarabunPSK"/>
          <w:sz w:val="24"/>
          <w:szCs w:val="32"/>
          <w:cs/>
        </w:rPr>
        <w:t>ผู้คน</w:t>
      </w:r>
      <w:r w:rsidR="004017BE">
        <w:rPr>
          <w:rFonts w:ascii="TH SarabunPSK" w:hAnsi="TH SarabunPSK" w:cs="TH SarabunPSK" w:hint="cs"/>
          <w:sz w:val="24"/>
          <w:szCs w:val="32"/>
          <w:cs/>
        </w:rPr>
        <w:t>จากพื้นที่</w:t>
      </w:r>
      <w:r w:rsidRPr="00713C85">
        <w:rPr>
          <w:rFonts w:ascii="TH SarabunPSK" w:hAnsi="TH SarabunPSK" w:cs="TH SarabunPSK"/>
          <w:sz w:val="24"/>
          <w:szCs w:val="32"/>
          <w:cs/>
        </w:rPr>
        <w:t>ต่างจังหวัด</w:t>
      </w:r>
      <w:r w:rsidR="00093F31">
        <w:rPr>
          <w:rFonts w:ascii="TH SarabunPSK" w:hAnsi="TH SarabunPSK" w:cs="TH SarabunPSK" w:hint="cs"/>
          <w:sz w:val="24"/>
          <w:szCs w:val="32"/>
          <w:cs/>
        </w:rPr>
        <w:t xml:space="preserve"> ซึ่งนอกจากความเลื่อมใสศรัทธาแล้ว</w:t>
      </w:r>
      <w:r w:rsidR="007820FD">
        <w:rPr>
          <w:rFonts w:ascii="TH SarabunPSK" w:hAnsi="TH SarabunPSK" w:cs="TH SarabunPSK" w:hint="cs"/>
          <w:sz w:val="24"/>
          <w:szCs w:val="32"/>
          <w:cs/>
        </w:rPr>
        <w:t xml:space="preserve"> อีกเหตุผลหนึ่งก็คือ </w:t>
      </w:r>
      <w:r w:rsidRPr="00713C85">
        <w:rPr>
          <w:rFonts w:ascii="TH SarabunPSK" w:hAnsi="TH SarabunPSK" w:cs="TH SarabunPSK"/>
          <w:sz w:val="24"/>
          <w:szCs w:val="32"/>
          <w:cs/>
        </w:rPr>
        <w:t>ต้องการ</w:t>
      </w:r>
      <w:r w:rsidR="007820FD">
        <w:rPr>
          <w:rFonts w:ascii="TH SarabunPSK" w:hAnsi="TH SarabunPSK" w:cs="TH SarabunPSK" w:hint="cs"/>
          <w:sz w:val="24"/>
          <w:szCs w:val="32"/>
          <w:cs/>
        </w:rPr>
        <w:t>ศึกษา</w:t>
      </w:r>
      <w:r w:rsidRPr="00713C85">
        <w:rPr>
          <w:rFonts w:ascii="TH SarabunPSK" w:hAnsi="TH SarabunPSK" w:cs="TH SarabunPSK"/>
          <w:sz w:val="24"/>
          <w:szCs w:val="32"/>
          <w:cs/>
        </w:rPr>
        <w:t>เรียนรู้เกี่ยวกับประเพณีสองศาสนา</w:t>
      </w:r>
      <w:r w:rsidR="00093F31">
        <w:rPr>
          <w:rFonts w:ascii="TH SarabunPSK" w:hAnsi="TH SarabunPSK" w:cs="TH SarabunPSK" w:hint="cs"/>
          <w:sz w:val="24"/>
          <w:szCs w:val="32"/>
          <w:cs/>
        </w:rPr>
        <w:t>ในชุมชนะโหมด</w:t>
      </w:r>
    </w:p>
    <w:p w:rsidR="00FB0A13" w:rsidRPr="00713C85" w:rsidRDefault="00FB0A13" w:rsidP="004039A0">
      <w:pPr>
        <w:spacing w:after="0"/>
        <w:ind w:firstLine="720"/>
        <w:jc w:val="thaiDistribute"/>
        <w:rPr>
          <w:rFonts w:ascii="TH SarabunPSK" w:hAnsi="TH SarabunPSK" w:cs="TH SarabunPSK"/>
          <w:b/>
          <w:bCs/>
          <w:color w:val="FF0000"/>
          <w:sz w:val="32"/>
          <w:szCs w:val="32"/>
        </w:rPr>
      </w:pPr>
    </w:p>
    <w:p w:rsidR="004039A0" w:rsidRPr="00713C85" w:rsidRDefault="004039A0" w:rsidP="004039A0">
      <w:pPr>
        <w:spacing w:after="0"/>
        <w:ind w:firstLine="720"/>
        <w:jc w:val="thaiDistribute"/>
        <w:rPr>
          <w:rFonts w:ascii="TH SarabunPSK" w:hAnsi="TH SarabunPSK" w:cs="TH SarabunPSK"/>
          <w:b/>
          <w:bCs/>
          <w:sz w:val="32"/>
          <w:szCs w:val="32"/>
        </w:rPr>
      </w:pPr>
      <w:r w:rsidRPr="00713C85">
        <w:rPr>
          <w:rFonts w:ascii="TH SarabunPSK" w:hAnsi="TH SarabunPSK" w:cs="TH SarabunPSK"/>
          <w:b/>
          <w:bCs/>
          <w:sz w:val="32"/>
          <w:szCs w:val="32"/>
          <w:cs/>
        </w:rPr>
        <w:t>ประเพณีสองศาสนาที่ส่งผลต่อความเข้มแข็งของชุมชน</w:t>
      </w:r>
    </w:p>
    <w:p w:rsidR="004E5A87" w:rsidRPr="00713C85" w:rsidRDefault="00FE24FB" w:rsidP="004039A0">
      <w:pPr>
        <w:spacing w:after="0"/>
        <w:ind w:firstLine="720"/>
        <w:jc w:val="thaiDistribute"/>
        <w:rPr>
          <w:rFonts w:ascii="TH SarabunPSK" w:hAnsi="TH SarabunPSK" w:cs="TH SarabunPSK"/>
          <w:sz w:val="32"/>
          <w:szCs w:val="32"/>
        </w:rPr>
      </w:pPr>
      <w:r w:rsidRPr="00713C85">
        <w:rPr>
          <w:rFonts w:ascii="TH SarabunPSK" w:eastAsia="TH Sarabun New" w:hAnsi="TH SarabunPSK" w:cs="TH SarabunPSK"/>
          <w:color w:val="000000" w:themeColor="text1"/>
          <w:sz w:val="32"/>
          <w:szCs w:val="32"/>
          <w:cs/>
        </w:rPr>
        <w:t>ประเพณีสองศาสนาได้</w:t>
      </w:r>
      <w:r w:rsidRPr="00713C85">
        <w:rPr>
          <w:rFonts w:ascii="TH SarabunPSK" w:eastAsia="TH Sarabun New" w:hAnsi="TH SarabunPSK" w:cs="TH SarabunPSK"/>
          <w:sz w:val="32"/>
          <w:szCs w:val="32"/>
          <w:cs/>
        </w:rPr>
        <w:t xml:space="preserve">ส่งผลต่อความเข้มแข็งของชุมชน กล่าวคือ </w:t>
      </w:r>
      <w:r w:rsidRPr="00713C85">
        <w:rPr>
          <w:rFonts w:ascii="TH SarabunPSK" w:eastAsia="TH Sarabun New" w:hAnsi="TH SarabunPSK" w:cs="TH SarabunPSK"/>
          <w:color w:val="000000" w:themeColor="text1"/>
          <w:sz w:val="32"/>
          <w:szCs w:val="32"/>
          <w:cs/>
        </w:rPr>
        <w:t>ประเพณีสองศาสนาเป็นประเพณีที่</w:t>
      </w:r>
      <w:r w:rsidRPr="00713C85">
        <w:rPr>
          <w:rFonts w:ascii="TH SarabunPSK" w:hAnsi="TH SarabunPSK" w:cs="TH SarabunPSK"/>
          <w:sz w:val="32"/>
          <w:szCs w:val="32"/>
          <w:cs/>
        </w:rPr>
        <w:t>ยึดเหนี่ยวจิตใจชาวบ้านทั้งสองศาสนาเข้าด้วยกัน ก่อให้เกิดความรักความสามัคคี และนำไปสู่ความร่วมมือของคนในชุมชนทั้งสองศาสนาในการช่วยเหลือซึ่งกันและกันในกิจกรรมต่าง ๆ โดยเฉพาะกิจกรรมการพัฒนาชุมชน</w:t>
      </w:r>
      <w:r w:rsidR="007539A6">
        <w:rPr>
          <w:rFonts w:ascii="TH SarabunPSK" w:hAnsi="TH SarabunPSK" w:cs="TH SarabunPSK" w:hint="cs"/>
          <w:sz w:val="32"/>
          <w:szCs w:val="32"/>
          <w:cs/>
        </w:rPr>
        <w:t xml:space="preserve"> ซึ่งนอกจากความร่วมมือของผู้นำศาสนา ผู้นำชุมชน และชาวบ้านในชุมชนทั้งสองศาสนาแล้ว ยังมี</w:t>
      </w:r>
      <w:r w:rsidRPr="00713C85">
        <w:rPr>
          <w:rFonts w:ascii="TH SarabunPSK" w:hAnsi="TH SarabunPSK" w:cs="TH SarabunPSK"/>
          <w:sz w:val="32"/>
          <w:szCs w:val="32"/>
          <w:cs/>
        </w:rPr>
        <w:t>สถานศึกษา หน่วยงานภาครัฐ และเอกชนในชุมชนเข้ามีส่วนร่วม</w:t>
      </w:r>
      <w:r w:rsidR="007539A6">
        <w:rPr>
          <w:rFonts w:ascii="TH SarabunPSK" w:hAnsi="TH SarabunPSK" w:cs="TH SarabunPSK" w:hint="cs"/>
          <w:sz w:val="32"/>
          <w:szCs w:val="32"/>
          <w:cs/>
        </w:rPr>
        <w:t>อีก</w:t>
      </w:r>
      <w:r w:rsidRPr="00713C85">
        <w:rPr>
          <w:rFonts w:ascii="TH SarabunPSK" w:hAnsi="TH SarabunPSK" w:cs="TH SarabunPSK"/>
          <w:sz w:val="32"/>
          <w:szCs w:val="32"/>
          <w:cs/>
        </w:rPr>
        <w:t>ด้วย</w:t>
      </w:r>
    </w:p>
    <w:p w:rsidR="00FB0A13" w:rsidRPr="00713C85" w:rsidRDefault="00FB0A13" w:rsidP="004039A0">
      <w:pPr>
        <w:spacing w:after="0"/>
        <w:ind w:firstLine="720"/>
        <w:jc w:val="thaiDistribute"/>
        <w:rPr>
          <w:rFonts w:ascii="TH SarabunPSK" w:hAnsi="TH SarabunPSK" w:cs="TH SarabunPSK"/>
          <w:sz w:val="32"/>
          <w:szCs w:val="32"/>
        </w:rPr>
      </w:pPr>
    </w:p>
    <w:p w:rsidR="004039A0" w:rsidRPr="00713C85" w:rsidRDefault="004039A0" w:rsidP="004039A0">
      <w:pPr>
        <w:spacing w:after="0"/>
        <w:ind w:firstLine="720"/>
        <w:jc w:val="thaiDistribute"/>
        <w:rPr>
          <w:rFonts w:ascii="TH SarabunPSK" w:hAnsi="TH SarabunPSK" w:cs="TH SarabunPSK"/>
          <w:b/>
          <w:bCs/>
          <w:sz w:val="32"/>
          <w:szCs w:val="32"/>
        </w:rPr>
      </w:pPr>
      <w:r w:rsidRPr="00713C85">
        <w:rPr>
          <w:rFonts w:ascii="TH SarabunPSK" w:hAnsi="TH SarabunPSK" w:cs="TH SarabunPSK"/>
          <w:b/>
          <w:bCs/>
          <w:sz w:val="32"/>
          <w:szCs w:val="32"/>
          <w:cs/>
        </w:rPr>
        <w:t>แนวทางการส่งเสริมและอนุรักษ์ประเพณีสองศาสนาในชุมชนตะโหมด</w:t>
      </w:r>
    </w:p>
    <w:p w:rsidR="00FE24FB" w:rsidRPr="00713C85" w:rsidRDefault="00FE24FB" w:rsidP="00FE24FB">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1</w:t>
      </w:r>
      <w:r w:rsidRPr="00713C85">
        <w:rPr>
          <w:rFonts w:ascii="TH SarabunPSK" w:hAnsi="TH SarabunPSK" w:cs="TH SarabunPSK"/>
          <w:sz w:val="32"/>
          <w:szCs w:val="32"/>
          <w:cs/>
        </w:rPr>
        <w:t xml:space="preserve">.  การปลูกฝังเด็กและเยาวชนให้เกิดความตระหนักและเห็นคุณค่าของประเพณีสองศาสนา </w:t>
      </w:r>
    </w:p>
    <w:p w:rsidR="00FE24FB" w:rsidRPr="00713C85" w:rsidRDefault="00FE24FB" w:rsidP="00FE24FB">
      <w:pPr>
        <w:spacing w:after="0"/>
        <w:ind w:firstLine="720"/>
        <w:jc w:val="thaiDistribute"/>
        <w:rPr>
          <w:rFonts w:ascii="TH SarabunPSK" w:eastAsia="TH Sarabun New" w:hAnsi="TH SarabunPSK" w:cs="TH SarabunPSK"/>
          <w:sz w:val="32"/>
          <w:szCs w:val="32"/>
        </w:rPr>
      </w:pPr>
      <w:r w:rsidRPr="00713C85">
        <w:rPr>
          <w:rFonts w:ascii="TH SarabunPSK" w:hAnsi="TH SarabunPSK" w:cs="TH SarabunPSK"/>
          <w:sz w:val="32"/>
          <w:szCs w:val="32"/>
        </w:rPr>
        <w:t>2</w:t>
      </w:r>
      <w:r w:rsidRPr="00713C85">
        <w:rPr>
          <w:rFonts w:ascii="TH SarabunPSK" w:hAnsi="TH SarabunPSK" w:cs="TH SarabunPSK"/>
          <w:sz w:val="32"/>
          <w:szCs w:val="32"/>
          <w:cs/>
        </w:rPr>
        <w:t>.  การ</w:t>
      </w:r>
      <w:r w:rsidRPr="00713C85">
        <w:rPr>
          <w:rFonts w:ascii="TH SarabunPSK" w:eastAsia="TH Sarabun New" w:hAnsi="TH SarabunPSK" w:cs="TH SarabunPSK"/>
          <w:sz w:val="32"/>
          <w:szCs w:val="32"/>
          <w:cs/>
        </w:rPr>
        <w:t xml:space="preserve">นำเรื่องราวของประเพณีสองศาสนาไปจัดทำเป็นหลักสูตรท้องถิ่น  </w:t>
      </w:r>
    </w:p>
    <w:p w:rsidR="00FE24FB" w:rsidRPr="00713C85" w:rsidRDefault="00FE24FB" w:rsidP="00FE24FB">
      <w:pPr>
        <w:spacing w:after="0"/>
        <w:ind w:firstLine="720"/>
        <w:jc w:val="thaiDistribute"/>
        <w:rPr>
          <w:rFonts w:ascii="TH SarabunPSK" w:hAnsi="TH SarabunPSK" w:cs="TH SarabunPSK"/>
          <w:sz w:val="32"/>
          <w:szCs w:val="32"/>
        </w:rPr>
      </w:pPr>
      <w:r w:rsidRPr="00713C85">
        <w:rPr>
          <w:rFonts w:ascii="TH SarabunPSK" w:eastAsia="TH Sarabun New" w:hAnsi="TH SarabunPSK" w:cs="TH SarabunPSK"/>
          <w:sz w:val="32"/>
          <w:szCs w:val="32"/>
        </w:rPr>
        <w:t>3</w:t>
      </w:r>
      <w:r w:rsidRPr="00713C85">
        <w:rPr>
          <w:rFonts w:ascii="TH SarabunPSK" w:eastAsia="TH Sarabun New" w:hAnsi="TH SarabunPSK" w:cs="TH SarabunPSK"/>
          <w:sz w:val="32"/>
          <w:szCs w:val="32"/>
          <w:cs/>
        </w:rPr>
        <w:t xml:space="preserve">.  การส่งเสริมการสร้างจิตสำนึกเกี่ยวกับชุมชนสองศาสนา  </w:t>
      </w:r>
    </w:p>
    <w:p w:rsidR="004E5A87" w:rsidRPr="00713C85" w:rsidRDefault="00FE24FB" w:rsidP="00FE24FB">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4</w:t>
      </w:r>
      <w:r w:rsidRPr="00713C85">
        <w:rPr>
          <w:rFonts w:ascii="TH SarabunPSK" w:hAnsi="TH SarabunPSK" w:cs="TH SarabunPSK"/>
          <w:sz w:val="32"/>
          <w:szCs w:val="32"/>
          <w:cs/>
        </w:rPr>
        <w:t>.  การประชาสัมพันธ์ให้บุคคลภายนอกได้รู้จักประเพณีสองศาสนา</w:t>
      </w:r>
    </w:p>
    <w:p w:rsidR="00F207A5" w:rsidRPr="00B86C36" w:rsidRDefault="00F207A5" w:rsidP="005B6FE3">
      <w:pPr>
        <w:tabs>
          <w:tab w:val="left" w:pos="6539"/>
        </w:tabs>
        <w:spacing w:after="0"/>
        <w:jc w:val="thaiDistribute"/>
        <w:rPr>
          <w:rFonts w:ascii="TH SarabunPSK" w:hAnsi="TH SarabunPSK" w:cs="TH SarabunPSK"/>
          <w:b/>
          <w:bCs/>
          <w:color w:val="000000" w:themeColor="text1"/>
          <w:sz w:val="24"/>
          <w:szCs w:val="32"/>
        </w:rPr>
      </w:pPr>
      <w:r w:rsidRPr="00B86C36">
        <w:rPr>
          <w:rFonts w:ascii="TH SarabunPSK" w:hAnsi="TH SarabunPSK" w:cs="TH SarabunPSK"/>
          <w:b/>
          <w:bCs/>
          <w:color w:val="000000" w:themeColor="text1"/>
          <w:sz w:val="24"/>
          <w:szCs w:val="32"/>
          <w:cs/>
        </w:rPr>
        <w:lastRenderedPageBreak/>
        <w:t>สรุปผลและอภิปรายผลการวิจัย</w:t>
      </w:r>
    </w:p>
    <w:p w:rsidR="005B4CC5" w:rsidRPr="005B4CC5" w:rsidRDefault="00CB69E6" w:rsidP="005B4CC5">
      <w:pPr>
        <w:spacing w:after="0"/>
        <w:ind w:firstLine="720"/>
        <w:jc w:val="thaiDistribute"/>
        <w:rPr>
          <w:rFonts w:ascii="TH SarabunPSK" w:hAnsi="TH SarabunPSK" w:cs="TH SarabunPSK"/>
          <w:sz w:val="24"/>
          <w:szCs w:val="32"/>
        </w:rPr>
      </w:pPr>
      <w:r w:rsidRPr="00713C85">
        <w:rPr>
          <w:rFonts w:ascii="TH SarabunPSK" w:hAnsi="TH SarabunPSK" w:cs="TH SarabunPSK"/>
          <w:sz w:val="32"/>
          <w:szCs w:val="32"/>
          <w:cs/>
        </w:rPr>
        <w:t xml:space="preserve">ชุมชนตะโหมดเป็นชุมชนพหุวัฒนธรรมที่มีประเพณีสองศาสนาเป็นประเพณีสำคัญและมีการสืบทอดมายาวนาน </w:t>
      </w:r>
      <w:r w:rsidR="002E4B1E">
        <w:rPr>
          <w:rFonts w:ascii="TH SarabunPSK" w:hAnsi="TH SarabunPSK" w:cs="TH SarabunPSK" w:hint="cs"/>
          <w:sz w:val="32"/>
          <w:szCs w:val="32"/>
          <w:cs/>
        </w:rPr>
        <w:t>ซึ่งเป็น</w:t>
      </w:r>
      <w:r w:rsidRPr="00713C85">
        <w:rPr>
          <w:rFonts w:ascii="TH SarabunPSK" w:hAnsi="TH SarabunPSK" w:cs="TH SarabunPSK"/>
          <w:sz w:val="32"/>
          <w:szCs w:val="32"/>
          <w:cs/>
        </w:rPr>
        <w:t>ประเพณี</w:t>
      </w:r>
      <w:r w:rsidR="00C5424B">
        <w:rPr>
          <w:rFonts w:ascii="TH SarabunPSK" w:hAnsi="TH SarabunPSK" w:cs="TH SarabunPSK" w:hint="cs"/>
          <w:sz w:val="32"/>
          <w:szCs w:val="32"/>
          <w:cs/>
        </w:rPr>
        <w:t>ที่</w:t>
      </w:r>
      <w:r w:rsidRPr="00713C85">
        <w:rPr>
          <w:rFonts w:ascii="TH SarabunPSK" w:hAnsi="TH SarabunPSK" w:cs="TH SarabunPSK"/>
          <w:sz w:val="32"/>
          <w:szCs w:val="32"/>
          <w:cs/>
        </w:rPr>
        <w:t xml:space="preserve">ให้ความสำคัญกับการนับถือบรรพบุรุษ การให้เกียรติซึ่งกันและกัน และการทำบุญร่วมกันระหว่างชาวไทยพุทธและไทยมุสลิม สำหรับการมีส่วนร่วมของชุมชนในประเพณีสองศาสนา ได้แก่ </w:t>
      </w:r>
      <w:r w:rsidRPr="00713C85">
        <w:rPr>
          <w:rFonts w:ascii="TH SarabunPSK" w:eastAsia="TH Sarabun New" w:hAnsi="TH SarabunPSK" w:cs="TH SarabunPSK"/>
          <w:color w:val="000000" w:themeColor="text1"/>
          <w:sz w:val="32"/>
          <w:szCs w:val="32"/>
          <w:cs/>
        </w:rPr>
        <w:t>การมีส่วนร่วมในการจัดเตรียมสถานที่ การติดต่อประสานงาน การจัดเตรียมอาหาร และการเข้าร่วมกิจกรรมประเพณี  นอกจากนี้ยังมีคนจากภายนอกชุมชนเข้ามามีส่วนร่วมอีกด้วย จากการมีส่วนร่วมของชุมชนได้</w:t>
      </w:r>
      <w:r w:rsidRPr="00713C85">
        <w:rPr>
          <w:rFonts w:ascii="TH SarabunPSK" w:eastAsia="TH Sarabun New" w:hAnsi="TH SarabunPSK" w:cs="TH SarabunPSK"/>
          <w:sz w:val="32"/>
          <w:szCs w:val="32"/>
          <w:cs/>
        </w:rPr>
        <w:t xml:space="preserve">ส่งผลต่อความเข้มแข็งของชุมชน </w:t>
      </w:r>
      <w:r w:rsidRPr="00713C85">
        <w:rPr>
          <w:rFonts w:ascii="TH SarabunPSK" w:hAnsi="TH SarabunPSK" w:cs="TH SarabunPSK"/>
          <w:sz w:val="32"/>
          <w:szCs w:val="32"/>
          <w:cs/>
        </w:rPr>
        <w:t>สำหรับแนวทางในการส่งเสริมและอนุรักษ์ประเพณีสองศาสนา ได้แก่ การปลูกฝังเด็กและเยาวชนให้เกิดความตระหนักและเห็นคุณค่าของประเพณีสองศาสนา การ</w:t>
      </w:r>
      <w:r w:rsidRPr="00713C85">
        <w:rPr>
          <w:rFonts w:ascii="TH SarabunPSK" w:eastAsia="TH Sarabun New" w:hAnsi="TH SarabunPSK" w:cs="TH SarabunPSK"/>
          <w:sz w:val="32"/>
          <w:szCs w:val="32"/>
          <w:cs/>
        </w:rPr>
        <w:t xml:space="preserve">นำเรื่องราวของประเพณีสองศาสนาไปจัดทำเป็นหลักสูตรท้องถิ่น  การส่งเสริมการสร้างจิตสำนึกเกี่ยวกับชุมชนสองศาสนา  </w:t>
      </w:r>
      <w:r w:rsidRPr="00713C85">
        <w:rPr>
          <w:rFonts w:ascii="TH SarabunPSK" w:hAnsi="TH SarabunPSK" w:cs="TH SarabunPSK"/>
          <w:sz w:val="32"/>
          <w:szCs w:val="32"/>
          <w:cs/>
        </w:rPr>
        <w:t>และการประชาสัมพันธ์ให้บุคคลภายนอกได้รู้จัก</w:t>
      </w:r>
      <w:r w:rsidR="00DE22F9">
        <w:rPr>
          <w:rFonts w:ascii="TH SarabunPSK" w:hAnsi="TH SarabunPSK" w:cs="TH SarabunPSK"/>
          <w:sz w:val="32"/>
          <w:szCs w:val="32"/>
          <w:cs/>
        </w:rPr>
        <w:t>ประเพณีสองศาสนา</w:t>
      </w:r>
      <w:r w:rsidR="00DE22F9">
        <w:rPr>
          <w:rFonts w:ascii="TH SarabunPSK" w:hAnsi="TH SarabunPSK" w:cs="TH SarabunPSK" w:hint="cs"/>
          <w:sz w:val="32"/>
          <w:szCs w:val="32"/>
          <w:cs/>
        </w:rPr>
        <w:t xml:space="preserve">  โดยสรุปชุมชนตะโหมดเป็นชุมชนสองศาสนาที่ชาวบ้านอาศัยอยู่ร่วมกันอย่างสันติสุข บนฐาน</w:t>
      </w:r>
      <w:r w:rsidR="00C5424B">
        <w:rPr>
          <w:rFonts w:ascii="TH SarabunPSK" w:hAnsi="TH SarabunPSK" w:cs="TH SarabunPSK"/>
          <w:sz w:val="32"/>
          <w:szCs w:val="32"/>
          <w:cs/>
        </w:rPr>
        <w:t>ความสัมพันธ์ที่แนบแน่</w:t>
      </w:r>
      <w:r w:rsidR="00DE22F9" w:rsidRPr="00A142B7">
        <w:rPr>
          <w:rFonts w:ascii="TH SarabunPSK" w:hAnsi="TH SarabunPSK" w:cs="TH SarabunPSK"/>
          <w:sz w:val="32"/>
          <w:szCs w:val="32"/>
          <w:cs/>
        </w:rPr>
        <w:t>นนับตั้งแต่อดีตจนถึงปั</w:t>
      </w:r>
      <w:r w:rsidR="0065249F">
        <w:rPr>
          <w:rFonts w:ascii="TH SarabunPSK" w:hAnsi="TH SarabunPSK" w:cs="TH SarabunPSK"/>
          <w:sz w:val="32"/>
          <w:szCs w:val="32"/>
          <w:cs/>
        </w:rPr>
        <w:t>จจุบัน ซึ่งสอดคล้องกับงาน</w:t>
      </w:r>
      <w:r w:rsidR="00A142B7" w:rsidRPr="00A142B7">
        <w:rPr>
          <w:rFonts w:ascii="TH SarabunPSK" w:hAnsi="TH SarabunPSK" w:cs="TH SarabunPSK"/>
          <w:sz w:val="32"/>
          <w:szCs w:val="32"/>
          <w:cs/>
        </w:rPr>
        <w:t xml:space="preserve">ของสุไรยา วานิ และมะรอนิง </w:t>
      </w:r>
      <w:r w:rsidR="00C5424B">
        <w:rPr>
          <w:rFonts w:ascii="TH SarabunPSK" w:hAnsi="TH SarabunPSK" w:cs="TH SarabunPSK" w:hint="cs"/>
          <w:sz w:val="32"/>
          <w:szCs w:val="32"/>
          <w:cs/>
        </w:rPr>
        <w:t xml:space="preserve"> </w:t>
      </w:r>
      <w:r w:rsidR="00A142B7" w:rsidRPr="00A142B7">
        <w:rPr>
          <w:rFonts w:ascii="TH SarabunPSK" w:hAnsi="TH SarabunPSK" w:cs="TH SarabunPSK"/>
          <w:sz w:val="32"/>
          <w:szCs w:val="32"/>
          <w:cs/>
        </w:rPr>
        <w:t>สาแล</w:t>
      </w:r>
      <w:proofErr w:type="spellStart"/>
      <w:r w:rsidR="00A142B7" w:rsidRPr="00A142B7">
        <w:rPr>
          <w:rFonts w:ascii="TH SarabunPSK" w:hAnsi="TH SarabunPSK" w:cs="TH SarabunPSK"/>
          <w:sz w:val="32"/>
          <w:szCs w:val="32"/>
          <w:cs/>
        </w:rPr>
        <w:t>มิง</w:t>
      </w:r>
      <w:proofErr w:type="spellEnd"/>
      <w:r w:rsidR="00A142B7" w:rsidRPr="00A142B7">
        <w:rPr>
          <w:rFonts w:ascii="TH SarabunPSK" w:hAnsi="TH SarabunPSK" w:cs="TH SarabunPSK"/>
          <w:sz w:val="32"/>
          <w:szCs w:val="32"/>
          <w:cs/>
        </w:rPr>
        <w:t xml:space="preserve"> (</w:t>
      </w:r>
      <w:r w:rsidR="00A142B7" w:rsidRPr="00A142B7">
        <w:rPr>
          <w:rFonts w:ascii="TH SarabunPSK" w:hAnsi="TH SarabunPSK" w:cs="TH SarabunPSK"/>
          <w:sz w:val="32"/>
          <w:szCs w:val="32"/>
        </w:rPr>
        <w:t>2557</w:t>
      </w:r>
      <w:r w:rsidR="00DE22F9" w:rsidRPr="00A142B7">
        <w:rPr>
          <w:rFonts w:ascii="TH SarabunPSK" w:hAnsi="TH SarabunPSK" w:cs="TH SarabunPSK"/>
          <w:sz w:val="32"/>
          <w:szCs w:val="32"/>
          <w:cs/>
        </w:rPr>
        <w:t>)  ที่พบว่า ทุนทางทรัพยากรธรรมชาติ  ผู้นำชุมชนที่เข้มแข็ง ระบบการปกครองที่มีความ</w:t>
      </w:r>
      <w:r w:rsidR="00DE22F9" w:rsidRPr="00DE22F9">
        <w:rPr>
          <w:rFonts w:ascii="TH SarabunPSK" w:hAnsi="TH SarabunPSK" w:cs="TH SarabunPSK"/>
          <w:sz w:val="24"/>
          <w:szCs w:val="32"/>
          <w:cs/>
        </w:rPr>
        <w:t>ยุติธรรม ความสัมพันธ์แบบเครือญาติ และการสื่อสารภาษาเดียวกัน เป็นปัจจัยที่เอื้อต่อการอยู่ร่วมกันอย่า</w:t>
      </w:r>
      <w:r w:rsidR="00A142B7">
        <w:rPr>
          <w:rFonts w:ascii="TH SarabunPSK" w:hAnsi="TH SarabunPSK" w:cs="TH SarabunPSK" w:hint="cs"/>
          <w:sz w:val="24"/>
          <w:szCs w:val="32"/>
          <w:cs/>
        </w:rPr>
        <w:t>ง</w:t>
      </w:r>
      <w:r w:rsidR="00DE22F9" w:rsidRPr="00DE22F9">
        <w:rPr>
          <w:rFonts w:ascii="TH SarabunPSK" w:hAnsi="TH SarabunPSK" w:cs="TH SarabunPSK"/>
          <w:sz w:val="24"/>
          <w:szCs w:val="32"/>
          <w:cs/>
        </w:rPr>
        <w:t>ปกติสุขของชาวไทยพุทธและชาวมลายูมุสลิมในพื้นที่ตำบลทรายขาว</w:t>
      </w:r>
      <w:r w:rsidR="00DE22F9" w:rsidRPr="00DE22F9">
        <w:rPr>
          <w:rFonts w:ascii="TH SarabunPSK" w:hAnsi="TH SarabunPSK" w:cs="TH SarabunPSK"/>
          <w:sz w:val="24"/>
          <w:szCs w:val="24"/>
          <w:cs/>
        </w:rPr>
        <w:t xml:space="preserve"> </w:t>
      </w:r>
      <w:r w:rsidR="0065249F">
        <w:rPr>
          <w:rFonts w:ascii="TH SarabunPSK" w:hAnsi="TH SarabunPSK" w:cs="TH SarabunPSK"/>
          <w:sz w:val="24"/>
          <w:szCs w:val="24"/>
          <w:cs/>
        </w:rPr>
        <w:t xml:space="preserve"> </w:t>
      </w:r>
      <w:r w:rsidR="0065249F" w:rsidRPr="0038445E">
        <w:rPr>
          <w:rFonts w:ascii="TH SarabunPSK" w:hAnsi="TH SarabunPSK" w:cs="TH SarabunPSK"/>
          <w:sz w:val="32"/>
          <w:szCs w:val="32"/>
          <w:cs/>
        </w:rPr>
        <w:t>งานของ</w:t>
      </w:r>
      <w:r w:rsidR="0038445E" w:rsidRPr="0038445E">
        <w:rPr>
          <w:rFonts w:ascii="TH SarabunPSK" w:hAnsi="TH SarabunPSK" w:cs="TH SarabunPSK"/>
          <w:sz w:val="32"/>
          <w:szCs w:val="32"/>
          <w:cs/>
        </w:rPr>
        <w:t xml:space="preserve">พระมหานภดล </w:t>
      </w:r>
      <w:proofErr w:type="spellStart"/>
      <w:r w:rsidR="0038445E" w:rsidRPr="0038445E">
        <w:rPr>
          <w:rFonts w:ascii="TH SarabunPSK" w:hAnsi="TH SarabunPSK" w:cs="TH SarabunPSK"/>
          <w:sz w:val="32"/>
          <w:szCs w:val="32"/>
          <w:cs/>
        </w:rPr>
        <w:t>ปุญฺญสุวฑฺฒ</w:t>
      </w:r>
      <w:proofErr w:type="spellEnd"/>
      <w:r w:rsidR="0038445E" w:rsidRPr="0038445E">
        <w:rPr>
          <w:rFonts w:ascii="TH SarabunPSK" w:hAnsi="TH SarabunPSK" w:cs="TH SarabunPSK"/>
          <w:sz w:val="32"/>
          <w:szCs w:val="32"/>
          <w:cs/>
        </w:rPr>
        <w:t>โก</w:t>
      </w:r>
      <w:r w:rsidR="0065249F" w:rsidRPr="0038445E">
        <w:rPr>
          <w:rFonts w:ascii="TH SarabunPSK" w:hAnsi="TH SarabunPSK" w:cs="TH SarabunPSK"/>
          <w:sz w:val="32"/>
          <w:szCs w:val="32"/>
          <w:cs/>
        </w:rPr>
        <w:t xml:space="preserve"> </w:t>
      </w:r>
      <w:r w:rsidR="0065249F" w:rsidRPr="0038445E">
        <w:rPr>
          <w:rFonts w:ascii="TH SarabunPSK" w:hAnsi="TH SarabunPSK" w:cs="TH SarabunPSK" w:hint="cs"/>
          <w:sz w:val="32"/>
          <w:szCs w:val="32"/>
          <w:cs/>
        </w:rPr>
        <w:t>(</w:t>
      </w:r>
      <w:r w:rsidR="0038445E" w:rsidRPr="0038445E">
        <w:rPr>
          <w:rFonts w:ascii="TH SarabunPSK" w:hAnsi="TH SarabunPSK" w:cs="TH SarabunPSK"/>
          <w:sz w:val="32"/>
          <w:szCs w:val="32"/>
        </w:rPr>
        <w:t>2560</w:t>
      </w:r>
      <w:r w:rsidR="0065249F" w:rsidRPr="0038445E">
        <w:rPr>
          <w:rFonts w:ascii="TH SarabunPSK" w:hAnsi="TH SarabunPSK" w:cs="TH SarabunPSK" w:hint="cs"/>
          <w:sz w:val="32"/>
          <w:szCs w:val="32"/>
          <w:cs/>
        </w:rPr>
        <w:t>)</w:t>
      </w:r>
      <w:r w:rsidR="0065249F">
        <w:rPr>
          <w:rFonts w:ascii="TH SarabunPSK" w:hAnsi="TH SarabunPSK" w:cs="TH SarabunPSK" w:hint="cs"/>
          <w:sz w:val="24"/>
          <w:szCs w:val="32"/>
          <w:cs/>
        </w:rPr>
        <w:t xml:space="preserve"> ที่พบว่า </w:t>
      </w:r>
      <w:r w:rsidR="0065249F" w:rsidRPr="0038445E">
        <w:rPr>
          <w:rFonts w:ascii="TH SarabunPSK" w:hAnsi="TH SarabunPSK" w:cs="TH SarabunPSK"/>
          <w:sz w:val="24"/>
          <w:szCs w:val="32"/>
          <w:cs/>
        </w:rPr>
        <w:t>การอยู่ร่วมกันของคนในสังคมพหุวัฒนธรรม คือ</w:t>
      </w:r>
      <w:r w:rsidR="0065249F" w:rsidRPr="0038445E">
        <w:rPr>
          <w:rFonts w:ascii="TH SarabunPSK" w:hAnsi="TH SarabunPSK" w:cs="TH SarabunPSK"/>
          <w:sz w:val="24"/>
          <w:szCs w:val="24"/>
          <w:cs/>
        </w:rPr>
        <w:t xml:space="preserve"> </w:t>
      </w:r>
      <w:r w:rsidR="0065249F" w:rsidRPr="0038445E">
        <w:rPr>
          <w:rFonts w:ascii="TH SarabunPSK" w:hAnsi="TH SarabunPSK" w:cs="TH SarabunPSK"/>
          <w:sz w:val="24"/>
          <w:szCs w:val="32"/>
          <w:cs/>
        </w:rPr>
        <w:t>กระบวนการให้การศึกษาระดับขั้นพื้นฐานช่วยให้เด็กและเยาวชน ประชาชนเข้าใจ และยอมรับซึ่งความแตกต่างในเรื่องของความเป็นชนกลุ่มน้อย ด้านเชื้อชาติ ภาษา ศาสนา ลัทธิความเชื่อ</w:t>
      </w:r>
      <w:r w:rsidR="00773EEB">
        <w:rPr>
          <w:rFonts w:ascii="TH SarabunPSK" w:eastAsia="TH Sarabun New" w:hAnsi="TH SarabunPSK" w:cs="TH SarabunPSK" w:hint="cs"/>
          <w:color w:val="000000" w:themeColor="text1"/>
          <w:sz w:val="40"/>
          <w:szCs w:val="40"/>
          <w:cs/>
        </w:rPr>
        <w:t xml:space="preserve"> </w:t>
      </w:r>
      <w:r w:rsidR="00773EEB" w:rsidRPr="00773EEB">
        <w:rPr>
          <w:rFonts w:ascii="TH SarabunPSK" w:eastAsia="TH Sarabun New" w:hAnsi="TH SarabunPSK" w:cs="TH SarabunPSK" w:hint="cs"/>
          <w:color w:val="000000" w:themeColor="text1"/>
          <w:sz w:val="32"/>
          <w:szCs w:val="32"/>
          <w:cs/>
        </w:rPr>
        <w:t>และงานของ</w:t>
      </w:r>
      <w:r w:rsidR="00773EEB" w:rsidRPr="00773EEB">
        <w:rPr>
          <w:rFonts w:ascii="TH SarabunPSK" w:hAnsi="TH SarabunPSK" w:cs="TH SarabunPSK"/>
          <w:sz w:val="32"/>
          <w:szCs w:val="32"/>
          <w:cs/>
        </w:rPr>
        <w:t xml:space="preserve">ยุทธนา </w:t>
      </w:r>
      <w:proofErr w:type="spellStart"/>
      <w:r w:rsidR="00773EEB" w:rsidRPr="00773EEB">
        <w:rPr>
          <w:rFonts w:ascii="TH SarabunPSK" w:hAnsi="TH SarabunPSK" w:cs="TH SarabunPSK"/>
          <w:sz w:val="32"/>
          <w:szCs w:val="32"/>
          <w:cs/>
        </w:rPr>
        <w:t>นรเชฏฺโฐ</w:t>
      </w:r>
      <w:proofErr w:type="spellEnd"/>
      <w:r w:rsidR="00773EEB" w:rsidRPr="00773EEB">
        <w:rPr>
          <w:rFonts w:ascii="TH SarabunPSK" w:hAnsi="TH SarabunPSK" w:cs="TH SarabunPSK"/>
          <w:sz w:val="32"/>
          <w:szCs w:val="32"/>
          <w:cs/>
        </w:rPr>
        <w:t xml:space="preserve">  และจุฑารัตน์ ทองอิน</w:t>
      </w:r>
      <w:r w:rsidR="00773EEB" w:rsidRPr="00B92676">
        <w:rPr>
          <w:rFonts w:ascii="TH SarabunPSK" w:hAnsi="TH SarabunPSK" w:cs="TH SarabunPSK"/>
          <w:color w:val="000000" w:themeColor="text1"/>
          <w:sz w:val="32"/>
          <w:szCs w:val="32"/>
          <w:cs/>
        </w:rPr>
        <w:t xml:space="preserve">จันทร์ </w:t>
      </w:r>
      <w:r w:rsidR="00773EEB" w:rsidRPr="00B92676">
        <w:rPr>
          <w:rFonts w:ascii="TH SarabunPSK" w:eastAsia="TH Sarabun New" w:hAnsi="TH SarabunPSK" w:cs="TH SarabunPSK"/>
          <w:color w:val="000000" w:themeColor="text1"/>
          <w:sz w:val="32"/>
          <w:szCs w:val="32"/>
          <w:cs/>
        </w:rPr>
        <w:t>(</w:t>
      </w:r>
      <w:r w:rsidR="00B92676" w:rsidRPr="00B92676">
        <w:rPr>
          <w:rFonts w:ascii="TH SarabunPSK" w:eastAsia="TH Sarabun New" w:hAnsi="TH SarabunPSK" w:cs="TH SarabunPSK"/>
          <w:color w:val="000000" w:themeColor="text1"/>
          <w:sz w:val="32"/>
          <w:szCs w:val="32"/>
        </w:rPr>
        <w:t>2563</w:t>
      </w:r>
      <w:r w:rsidR="00773EEB" w:rsidRPr="00B92676">
        <w:rPr>
          <w:rFonts w:ascii="TH SarabunPSK" w:eastAsia="TH Sarabun New" w:hAnsi="TH SarabunPSK" w:cs="TH SarabunPSK"/>
          <w:color w:val="000000" w:themeColor="text1"/>
          <w:sz w:val="32"/>
          <w:szCs w:val="32"/>
          <w:cs/>
        </w:rPr>
        <w:t>)</w:t>
      </w:r>
      <w:r w:rsidR="00773EEB" w:rsidRPr="00B92676">
        <w:rPr>
          <w:rFonts w:ascii="TH SarabunPSK" w:eastAsia="TH Sarabun New" w:hAnsi="TH SarabunPSK" w:cs="TH SarabunPSK" w:hint="cs"/>
          <w:color w:val="000000" w:themeColor="text1"/>
          <w:sz w:val="32"/>
          <w:szCs w:val="32"/>
          <w:cs/>
        </w:rPr>
        <w:t xml:space="preserve"> </w:t>
      </w:r>
      <w:r w:rsidR="00BB5FFF" w:rsidRPr="00773EEB">
        <w:rPr>
          <w:rFonts w:ascii="TH SarabunPSK" w:hAnsi="TH SarabunPSK" w:cs="TH SarabunPSK"/>
          <w:sz w:val="32"/>
          <w:szCs w:val="32"/>
          <w:cs/>
        </w:rPr>
        <w:t>ที่พบว่า</w:t>
      </w:r>
      <w:r w:rsidR="00BB5FFF" w:rsidRPr="00773EEB">
        <w:rPr>
          <w:rFonts w:ascii="TH SarabunPSK" w:hAnsi="TH SarabunPSK" w:cs="TH SarabunPSK"/>
          <w:cs/>
        </w:rPr>
        <w:t xml:space="preserve"> </w:t>
      </w:r>
      <w:r w:rsidR="00BB5FFF" w:rsidRPr="00773EEB">
        <w:rPr>
          <w:rFonts w:ascii="TH SarabunPSK" w:hAnsi="TH SarabunPSK" w:cs="TH SarabunPSK"/>
          <w:sz w:val="24"/>
          <w:szCs w:val="32"/>
          <w:cs/>
        </w:rPr>
        <w:t>หลักการอยู่ร่วมกันของคนในสังคมพหุวัฒนธรรมในประเทศไทย ตามหลักการของศาสนาที่สำคัญในประเทศไทยมีความสอดคล้องกันคือ การอยู่ร่วมกันด้วยความรัก ความเมตตา ความเอื้อเฟื้อเกื้อกูลกัน</w:t>
      </w:r>
      <w:r w:rsidR="00BB5FFF" w:rsidRPr="00773EEB">
        <w:rPr>
          <w:rFonts w:ascii="TH SarabunPSK" w:hAnsi="TH SarabunPSK" w:cs="TH SarabunPSK"/>
          <w:sz w:val="24"/>
          <w:szCs w:val="24"/>
          <w:cs/>
        </w:rPr>
        <w:t xml:space="preserve"> </w:t>
      </w:r>
      <w:r w:rsidR="00BB5FFF" w:rsidRPr="00773EEB">
        <w:rPr>
          <w:rFonts w:ascii="TH SarabunPSK" w:hAnsi="TH SarabunPSK" w:cs="TH SarabunPSK"/>
          <w:sz w:val="24"/>
          <w:szCs w:val="32"/>
          <w:cs/>
        </w:rPr>
        <w:t>เคารพในความแตกต่างของกันและกัน และการมีกิจกรรมร่วมกันอย่างสร้างสรรค์และต่อเนื่อง หลักการอยู่ร่วมกันของชุมชนในสังคมพหุวัฒนธรรมในประเทศไทยตามหลักการทางศาสนาและหลักสิทธิมนุษยชนเป็นไปในทิศทางเดียวกัน คือหลักการอยู่ร่วมกันของแต่ละศาสนาแม้จะมีลักษณะเฉพาะค</w:t>
      </w:r>
      <w:r w:rsidR="00773EEB" w:rsidRPr="00773EEB">
        <w:rPr>
          <w:rFonts w:ascii="TH SarabunPSK" w:hAnsi="TH SarabunPSK" w:cs="TH SarabunPSK"/>
          <w:sz w:val="24"/>
          <w:szCs w:val="32"/>
          <w:cs/>
        </w:rPr>
        <w:t>ำ</w:t>
      </w:r>
      <w:r w:rsidR="00BB5FFF" w:rsidRPr="00773EEB">
        <w:rPr>
          <w:rFonts w:ascii="TH SarabunPSK" w:hAnsi="TH SarabunPSK" w:cs="TH SarabunPSK"/>
          <w:sz w:val="24"/>
          <w:szCs w:val="32"/>
          <w:cs/>
        </w:rPr>
        <w:t>สอนท</w:t>
      </w:r>
      <w:r w:rsidR="00773EEB" w:rsidRPr="00773EEB">
        <w:rPr>
          <w:rFonts w:ascii="TH SarabunPSK" w:hAnsi="TH SarabunPSK" w:cs="TH SarabunPSK"/>
          <w:sz w:val="24"/>
          <w:szCs w:val="32"/>
          <w:cs/>
        </w:rPr>
        <w:t>ี่แตกต่างกัน แต่มีหลักการที่ใกล้เคียงกัน คือการอยู่ร่วมกันอย่างสันติ การปฏิบัติตามหลักธรรมคำสั่งสอนของศาสนาตนเอง การเคารพในสิทธิเสรีภาพของกันและกัน และการมีกิจกรรมร่วมกันอย่างต่อเนื่องระหว่างคนในชุมชน</w:t>
      </w:r>
      <w:r w:rsidR="00C5424B">
        <w:rPr>
          <w:rFonts w:ascii="TH SarabunPSK" w:hAnsi="TH SarabunPSK" w:cs="TH SarabunPSK" w:hint="cs"/>
          <w:sz w:val="24"/>
          <w:szCs w:val="32"/>
          <w:cs/>
        </w:rPr>
        <w:t xml:space="preserve"> ซึ่งชุมชนตะโหมดเองก็เช่นเดียวกัน</w:t>
      </w:r>
    </w:p>
    <w:p w:rsidR="00CB69E6" w:rsidRPr="00713C85" w:rsidRDefault="00CB69E6" w:rsidP="005B6FE3">
      <w:pPr>
        <w:spacing w:after="0"/>
        <w:rPr>
          <w:rFonts w:ascii="TH SarabunPSK" w:hAnsi="TH SarabunPSK" w:cs="TH SarabunPSK"/>
          <w:b/>
          <w:bCs/>
          <w:sz w:val="24"/>
          <w:szCs w:val="32"/>
        </w:rPr>
      </w:pPr>
    </w:p>
    <w:p w:rsidR="00F207A5" w:rsidRPr="00713C85" w:rsidRDefault="00F207A5" w:rsidP="005B6FE3">
      <w:pPr>
        <w:spacing w:after="0"/>
        <w:jc w:val="thaiDistribute"/>
        <w:rPr>
          <w:rFonts w:ascii="TH SarabunPSK" w:hAnsi="TH SarabunPSK" w:cs="TH SarabunPSK"/>
          <w:b/>
          <w:bCs/>
          <w:color w:val="000000" w:themeColor="text1"/>
          <w:sz w:val="24"/>
          <w:szCs w:val="32"/>
        </w:rPr>
      </w:pPr>
      <w:r w:rsidRPr="00713C85">
        <w:rPr>
          <w:rFonts w:ascii="TH SarabunPSK" w:hAnsi="TH SarabunPSK" w:cs="TH SarabunPSK"/>
          <w:b/>
          <w:bCs/>
          <w:color w:val="000000" w:themeColor="text1"/>
          <w:sz w:val="24"/>
          <w:szCs w:val="32"/>
          <w:cs/>
        </w:rPr>
        <w:t>ข้อเสนอแนะ</w:t>
      </w:r>
    </w:p>
    <w:p w:rsidR="00737D10" w:rsidRPr="00F57A80" w:rsidRDefault="00737D10" w:rsidP="005B6FE3">
      <w:pPr>
        <w:spacing w:after="0"/>
        <w:jc w:val="thaiDistribute"/>
        <w:rPr>
          <w:rFonts w:ascii="TH SarabunPSK" w:hAnsi="TH SarabunPSK" w:cs="TH SarabunPSK"/>
          <w:b/>
          <w:bCs/>
          <w:sz w:val="24"/>
          <w:szCs w:val="32"/>
        </w:rPr>
      </w:pPr>
      <w:r w:rsidRPr="00F57A80">
        <w:rPr>
          <w:rFonts w:ascii="TH SarabunPSK" w:hAnsi="TH SarabunPSK" w:cs="TH SarabunPSK"/>
          <w:b/>
          <w:bCs/>
          <w:sz w:val="24"/>
          <w:szCs w:val="32"/>
        </w:rPr>
        <w:tab/>
      </w:r>
      <w:r w:rsidRPr="00F57A80">
        <w:rPr>
          <w:rFonts w:ascii="TH SarabunPSK" w:hAnsi="TH SarabunPSK" w:cs="TH SarabunPSK"/>
          <w:b/>
          <w:bCs/>
          <w:sz w:val="24"/>
          <w:szCs w:val="32"/>
          <w:cs/>
        </w:rPr>
        <w:t>ข้อเสนอแนะจากการวิจัย</w:t>
      </w:r>
    </w:p>
    <w:p w:rsidR="00F207A5" w:rsidRPr="00F57A80" w:rsidRDefault="00F57A80" w:rsidP="00F57A80">
      <w:pPr>
        <w:spacing w:after="0"/>
        <w:ind w:firstLine="720"/>
        <w:jc w:val="thaiDistribute"/>
        <w:rPr>
          <w:rFonts w:ascii="TH SarabunPSK" w:hAnsi="TH SarabunPSK" w:cs="TH SarabunPSK"/>
          <w:sz w:val="32"/>
          <w:szCs w:val="32"/>
        </w:rPr>
      </w:pPr>
      <w:r w:rsidRPr="00F57A80">
        <w:rPr>
          <w:rFonts w:ascii="TH SarabunPSK" w:hAnsi="TH SarabunPSK" w:cs="TH SarabunPSK"/>
          <w:sz w:val="32"/>
          <w:szCs w:val="32"/>
        </w:rPr>
        <w:t>1</w:t>
      </w:r>
      <w:r w:rsidR="00F207A5" w:rsidRPr="00F57A80">
        <w:rPr>
          <w:rFonts w:ascii="TH SarabunPSK" w:hAnsi="TH SarabunPSK" w:cs="TH SarabunPSK"/>
          <w:sz w:val="32"/>
          <w:szCs w:val="32"/>
          <w:cs/>
        </w:rPr>
        <w:t xml:space="preserve">. </w:t>
      </w:r>
      <w:r w:rsidRPr="00F57A80">
        <w:rPr>
          <w:rFonts w:ascii="TH SarabunPSK" w:hAnsi="TH SarabunPSK" w:cs="TH SarabunPSK" w:hint="cs"/>
          <w:sz w:val="32"/>
          <w:szCs w:val="32"/>
          <w:cs/>
        </w:rPr>
        <w:t>ควรมีการส่งเสริมและปลูกฝังให้เด็กและเยาวชน</w:t>
      </w:r>
      <w:r w:rsidR="00F207A5" w:rsidRPr="00F57A80">
        <w:rPr>
          <w:rFonts w:ascii="TH SarabunPSK" w:hAnsi="TH SarabunPSK" w:cs="TH SarabunPSK"/>
          <w:sz w:val="32"/>
          <w:szCs w:val="32"/>
          <w:cs/>
        </w:rPr>
        <w:t>มีความรู้ความเข้าใจ</w:t>
      </w:r>
      <w:r w:rsidRPr="00F57A80">
        <w:rPr>
          <w:rFonts w:ascii="TH SarabunPSK" w:hAnsi="TH SarabunPSK" w:cs="TH SarabunPSK" w:hint="cs"/>
          <w:sz w:val="32"/>
          <w:szCs w:val="32"/>
          <w:cs/>
        </w:rPr>
        <w:t>และซึมซับ</w:t>
      </w:r>
      <w:r w:rsidR="00F207A5" w:rsidRPr="00F57A80">
        <w:rPr>
          <w:rFonts w:ascii="TH SarabunPSK" w:hAnsi="TH SarabunPSK" w:cs="TH SarabunPSK"/>
          <w:sz w:val="32"/>
          <w:szCs w:val="32"/>
          <w:cs/>
        </w:rPr>
        <w:t>เกี่ยวกับประเพณีสองศาสนา</w:t>
      </w:r>
    </w:p>
    <w:p w:rsidR="00F207A5" w:rsidRPr="00F57A80" w:rsidRDefault="00F57A80" w:rsidP="00F57A80">
      <w:pPr>
        <w:spacing w:after="0"/>
        <w:ind w:firstLine="720"/>
        <w:jc w:val="thaiDistribute"/>
        <w:rPr>
          <w:rFonts w:ascii="TH SarabunPSK" w:hAnsi="TH SarabunPSK" w:cs="TH SarabunPSK"/>
          <w:sz w:val="32"/>
          <w:szCs w:val="32"/>
        </w:rPr>
      </w:pPr>
      <w:r w:rsidRPr="00F57A80">
        <w:rPr>
          <w:rFonts w:ascii="TH SarabunPSK" w:hAnsi="TH SarabunPSK" w:cs="TH SarabunPSK"/>
          <w:sz w:val="32"/>
          <w:szCs w:val="32"/>
        </w:rPr>
        <w:lastRenderedPageBreak/>
        <w:t>2</w:t>
      </w:r>
      <w:r w:rsidR="00F207A5" w:rsidRPr="00F57A80">
        <w:rPr>
          <w:rFonts w:ascii="TH SarabunPSK" w:hAnsi="TH SarabunPSK" w:cs="TH SarabunPSK"/>
          <w:sz w:val="32"/>
          <w:szCs w:val="32"/>
          <w:cs/>
        </w:rPr>
        <w:t>. ควรมีการ</w:t>
      </w:r>
      <w:r>
        <w:rPr>
          <w:rFonts w:ascii="TH SarabunPSK" w:hAnsi="TH SarabunPSK" w:cs="TH SarabunPSK" w:hint="cs"/>
          <w:sz w:val="32"/>
          <w:szCs w:val="32"/>
          <w:cs/>
        </w:rPr>
        <w:t>นำแนวคิดเกี่ยวกับประเพณีส</w:t>
      </w:r>
      <w:r w:rsidR="00F207A5" w:rsidRPr="00F57A80">
        <w:rPr>
          <w:rFonts w:ascii="TH SarabunPSK" w:hAnsi="TH SarabunPSK" w:cs="TH SarabunPSK"/>
          <w:sz w:val="32"/>
          <w:szCs w:val="32"/>
          <w:cs/>
        </w:rPr>
        <w:t>องศาสนา</w:t>
      </w:r>
      <w:r>
        <w:rPr>
          <w:rFonts w:ascii="TH SarabunPSK" w:hAnsi="TH SarabunPSK" w:cs="TH SarabunPSK" w:hint="cs"/>
          <w:sz w:val="32"/>
          <w:szCs w:val="32"/>
          <w:cs/>
        </w:rPr>
        <w:t xml:space="preserve">มาปรับประยุกต์ใช้ในการพัฒนาชุมชนในด้านต่าง ๆ ตลอดจนการนำแนวคิดไปปรับประยุกต์ใช้ในชุมชนพหุวัฒนธรรมอื่น ๆ </w:t>
      </w:r>
    </w:p>
    <w:p w:rsidR="00F207A5" w:rsidRPr="00F57A80" w:rsidRDefault="00F57A80" w:rsidP="00F57A80">
      <w:pPr>
        <w:spacing w:after="0"/>
        <w:ind w:firstLine="720"/>
        <w:jc w:val="thaiDistribute"/>
        <w:rPr>
          <w:rFonts w:ascii="TH SarabunPSK" w:hAnsi="TH SarabunPSK" w:cs="TH SarabunPSK"/>
          <w:sz w:val="32"/>
          <w:szCs w:val="32"/>
        </w:rPr>
      </w:pPr>
      <w:r w:rsidRPr="00F57A80">
        <w:rPr>
          <w:rFonts w:ascii="TH SarabunPSK" w:hAnsi="TH SarabunPSK" w:cs="TH SarabunPSK"/>
          <w:sz w:val="32"/>
          <w:szCs w:val="32"/>
        </w:rPr>
        <w:t>3</w:t>
      </w:r>
      <w:r w:rsidR="00F207A5" w:rsidRPr="00F57A80">
        <w:rPr>
          <w:rFonts w:ascii="TH SarabunPSK" w:hAnsi="TH SarabunPSK" w:cs="TH SarabunPSK"/>
          <w:sz w:val="32"/>
          <w:szCs w:val="32"/>
          <w:cs/>
        </w:rPr>
        <w:t>. ควร</w:t>
      </w:r>
      <w:r w:rsidRPr="00F57A80">
        <w:rPr>
          <w:rFonts w:ascii="TH SarabunPSK" w:hAnsi="TH SarabunPSK" w:cs="TH SarabunPSK" w:hint="cs"/>
          <w:sz w:val="32"/>
          <w:szCs w:val="32"/>
          <w:cs/>
        </w:rPr>
        <w:t>มีการ</w:t>
      </w:r>
      <w:r w:rsidR="00F207A5" w:rsidRPr="00F57A80">
        <w:rPr>
          <w:rFonts w:ascii="TH SarabunPSK" w:hAnsi="TH SarabunPSK" w:cs="TH SarabunPSK"/>
          <w:sz w:val="32"/>
          <w:szCs w:val="32"/>
          <w:cs/>
        </w:rPr>
        <w:t>ประชาสัมพันธ์</w:t>
      </w:r>
      <w:r w:rsidRPr="00F57A80">
        <w:rPr>
          <w:rFonts w:ascii="TH SarabunPSK" w:hAnsi="TH SarabunPSK" w:cs="TH SarabunPSK" w:hint="cs"/>
          <w:sz w:val="32"/>
          <w:szCs w:val="32"/>
          <w:cs/>
        </w:rPr>
        <w:t>เกี่ยวกับประเพณีสอง</w:t>
      </w:r>
      <w:r>
        <w:rPr>
          <w:rFonts w:ascii="TH SarabunPSK" w:hAnsi="TH SarabunPSK" w:cs="TH SarabunPSK"/>
          <w:sz w:val="32"/>
          <w:szCs w:val="32"/>
          <w:cs/>
        </w:rPr>
        <w:t>ศาสนา</w:t>
      </w:r>
      <w:r w:rsidRPr="00F57A80">
        <w:rPr>
          <w:rFonts w:ascii="TH SarabunPSK" w:hAnsi="TH SarabunPSK" w:cs="TH SarabunPSK" w:hint="cs"/>
          <w:sz w:val="32"/>
          <w:szCs w:val="32"/>
          <w:cs/>
        </w:rPr>
        <w:t>ให้เป็นที่รู้จักในวงกว้างมากขึ้น</w:t>
      </w:r>
    </w:p>
    <w:p w:rsidR="00ED6ED1" w:rsidRPr="00F57A80" w:rsidRDefault="00ED6ED1" w:rsidP="005B6FE3">
      <w:pPr>
        <w:spacing w:after="0"/>
        <w:jc w:val="thaiDistribute"/>
        <w:rPr>
          <w:rFonts w:ascii="TH SarabunPSK" w:hAnsi="TH SarabunPSK" w:cs="TH SarabunPSK"/>
          <w:b/>
          <w:bCs/>
          <w:sz w:val="32"/>
          <w:szCs w:val="32"/>
        </w:rPr>
      </w:pPr>
    </w:p>
    <w:p w:rsidR="00F207A5" w:rsidRPr="00713C85" w:rsidRDefault="00F207A5" w:rsidP="00ED6ED1">
      <w:pPr>
        <w:spacing w:after="0"/>
        <w:ind w:firstLine="720"/>
        <w:jc w:val="thaiDistribute"/>
        <w:rPr>
          <w:rFonts w:ascii="TH SarabunPSK" w:hAnsi="TH SarabunPSK" w:cs="TH SarabunPSK"/>
          <w:b/>
          <w:bCs/>
          <w:sz w:val="32"/>
          <w:szCs w:val="32"/>
        </w:rPr>
      </w:pPr>
      <w:r w:rsidRPr="00713C85">
        <w:rPr>
          <w:rFonts w:ascii="TH SarabunPSK" w:hAnsi="TH SarabunPSK" w:cs="TH SarabunPSK"/>
          <w:b/>
          <w:bCs/>
          <w:sz w:val="32"/>
          <w:szCs w:val="32"/>
          <w:cs/>
        </w:rPr>
        <w:t>ข้อเสนอแนะเพื่อการวิจัยครั้งต่อไป</w:t>
      </w:r>
    </w:p>
    <w:p w:rsidR="00F207A5" w:rsidRPr="004C74EE" w:rsidRDefault="00ED6ED1" w:rsidP="00ED6ED1">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1</w:t>
      </w:r>
      <w:r w:rsidRPr="00713C85">
        <w:rPr>
          <w:rFonts w:ascii="TH SarabunPSK" w:hAnsi="TH SarabunPSK" w:cs="TH SarabunPSK"/>
          <w:sz w:val="32"/>
          <w:szCs w:val="32"/>
          <w:cs/>
        </w:rPr>
        <w:t xml:space="preserve">. </w:t>
      </w:r>
      <w:proofErr w:type="gramStart"/>
      <w:r w:rsidR="00F207A5" w:rsidRPr="00713C85">
        <w:rPr>
          <w:rFonts w:ascii="TH SarabunPSK" w:hAnsi="TH SarabunPSK" w:cs="TH SarabunPSK"/>
          <w:sz w:val="32"/>
          <w:szCs w:val="32"/>
          <w:cs/>
        </w:rPr>
        <w:t>การวิจัยครั้งต่อไป</w:t>
      </w:r>
      <w:r w:rsidRPr="00713C85">
        <w:rPr>
          <w:rFonts w:ascii="TH SarabunPSK" w:hAnsi="TH SarabunPSK" w:cs="TH SarabunPSK"/>
          <w:sz w:val="32"/>
          <w:szCs w:val="32"/>
          <w:cs/>
        </w:rPr>
        <w:t xml:space="preserve">ควรศึกษาโดยใช้ระเบียบวิธีวิจัยแบบผสมมสาน </w:t>
      </w:r>
      <w:r w:rsidR="00737D10" w:rsidRPr="00713C85">
        <w:rPr>
          <w:rFonts w:ascii="TH SarabunPSK" w:hAnsi="TH SarabunPSK" w:cs="TH SarabunPSK"/>
          <w:color w:val="4D5156"/>
          <w:sz w:val="21"/>
          <w:szCs w:val="21"/>
          <w:shd w:val="clear" w:color="auto" w:fill="FFFFFF"/>
        </w:rPr>
        <w:t> </w:t>
      </w:r>
      <w:r w:rsidR="00737D10" w:rsidRPr="00713C85">
        <w:rPr>
          <w:rFonts w:ascii="TH SarabunPSK" w:hAnsi="TH SarabunPSK" w:cs="TH SarabunPSK"/>
          <w:color w:val="4D5156"/>
          <w:sz w:val="32"/>
          <w:szCs w:val="32"/>
          <w:shd w:val="clear" w:color="auto" w:fill="FFFFFF"/>
          <w:cs/>
        </w:rPr>
        <w:t>(</w:t>
      </w:r>
      <w:proofErr w:type="gramEnd"/>
      <w:r w:rsidR="00737D10" w:rsidRPr="00713C85">
        <w:rPr>
          <w:rFonts w:ascii="TH SarabunPSK" w:hAnsi="TH SarabunPSK" w:cs="TH SarabunPSK"/>
          <w:color w:val="4D5156"/>
          <w:sz w:val="32"/>
          <w:szCs w:val="32"/>
          <w:shd w:val="clear" w:color="auto" w:fill="FFFFFF"/>
        </w:rPr>
        <w:t>Mixed methodology</w:t>
      </w:r>
      <w:r w:rsidR="00737D10" w:rsidRPr="00713C85">
        <w:rPr>
          <w:rFonts w:ascii="TH SarabunPSK" w:hAnsi="TH SarabunPSK" w:cs="TH SarabunPSK"/>
          <w:color w:val="4D5156"/>
          <w:sz w:val="32"/>
          <w:szCs w:val="32"/>
          <w:shd w:val="clear" w:color="auto" w:fill="FFFFFF"/>
          <w:cs/>
        </w:rPr>
        <w:t>)</w:t>
      </w:r>
      <w:r w:rsidR="00737D10" w:rsidRPr="00713C85">
        <w:rPr>
          <w:rFonts w:ascii="TH SarabunPSK" w:hAnsi="TH SarabunPSK" w:cs="TH SarabunPSK"/>
          <w:sz w:val="32"/>
          <w:szCs w:val="32"/>
          <w:cs/>
        </w:rPr>
        <w:t xml:space="preserve">  </w:t>
      </w:r>
      <w:r w:rsidRPr="004C74EE">
        <w:rPr>
          <w:rFonts w:ascii="TH SarabunPSK" w:hAnsi="TH SarabunPSK" w:cs="TH SarabunPSK"/>
          <w:sz w:val="32"/>
          <w:szCs w:val="32"/>
          <w:cs/>
        </w:rPr>
        <w:t>ระหว่างการวิจัยเชิงมาณ</w:t>
      </w:r>
      <w:r w:rsidR="004C74EE" w:rsidRPr="004C74EE">
        <w:rPr>
          <w:rFonts w:ascii="TH SarabunPSK" w:hAnsi="TH SarabunPSK" w:cs="TH SarabunPSK"/>
          <w:sz w:val="32"/>
          <w:szCs w:val="32"/>
          <w:cs/>
        </w:rPr>
        <w:t xml:space="preserve">  </w:t>
      </w:r>
      <w:r w:rsidR="004C74EE" w:rsidRPr="004C74EE">
        <w:rPr>
          <w:rFonts w:ascii="TH SarabunPSK" w:hAnsi="TH SarabunPSK" w:cs="TH SarabunPSK"/>
          <w:color w:val="202124"/>
          <w:sz w:val="32"/>
          <w:szCs w:val="32"/>
          <w:shd w:val="clear" w:color="auto" w:fill="FFFFFF"/>
          <w:cs/>
        </w:rPr>
        <w:t>(</w:t>
      </w:r>
      <w:r w:rsidR="002C505E">
        <w:rPr>
          <w:rFonts w:ascii="TH SarabunPSK" w:hAnsi="TH SarabunPSK" w:cs="TH SarabunPSK"/>
          <w:color w:val="202124"/>
          <w:sz w:val="32"/>
          <w:szCs w:val="32"/>
          <w:shd w:val="clear" w:color="auto" w:fill="FFFFFF"/>
        </w:rPr>
        <w:t>Quantitative r</w:t>
      </w:r>
      <w:r w:rsidR="004C74EE" w:rsidRPr="004C74EE">
        <w:rPr>
          <w:rFonts w:ascii="TH SarabunPSK" w:hAnsi="TH SarabunPSK" w:cs="TH SarabunPSK"/>
          <w:color w:val="202124"/>
          <w:sz w:val="32"/>
          <w:szCs w:val="32"/>
          <w:shd w:val="clear" w:color="auto" w:fill="FFFFFF"/>
        </w:rPr>
        <w:t>esearch</w:t>
      </w:r>
      <w:r w:rsidR="004C74EE" w:rsidRPr="004C74EE">
        <w:rPr>
          <w:rFonts w:ascii="TH SarabunPSK" w:hAnsi="TH SarabunPSK" w:cs="TH SarabunPSK"/>
          <w:color w:val="202124"/>
          <w:sz w:val="32"/>
          <w:szCs w:val="32"/>
          <w:shd w:val="clear" w:color="auto" w:fill="FFFFFF"/>
          <w:cs/>
        </w:rPr>
        <w:t>)</w:t>
      </w:r>
      <w:r w:rsidR="004C74EE" w:rsidRPr="004C74EE">
        <w:rPr>
          <w:rFonts w:ascii="TH SarabunPSK" w:hAnsi="TH SarabunPSK" w:cs="TH SarabunPSK"/>
          <w:color w:val="202124"/>
          <w:sz w:val="32"/>
          <w:szCs w:val="32"/>
          <w:shd w:val="clear" w:color="auto" w:fill="FFFFFF"/>
        </w:rPr>
        <w:t> </w:t>
      </w:r>
      <w:r w:rsidRPr="004C74EE">
        <w:rPr>
          <w:rFonts w:ascii="TH SarabunPSK" w:hAnsi="TH SarabunPSK" w:cs="TH SarabunPSK"/>
          <w:sz w:val="32"/>
          <w:szCs w:val="32"/>
          <w:cs/>
        </w:rPr>
        <w:t xml:space="preserve"> และเชิงคุณภาพ </w:t>
      </w:r>
      <w:r w:rsidR="004C74EE" w:rsidRPr="004C74EE">
        <w:rPr>
          <w:rFonts w:ascii="TH SarabunPSK" w:hAnsi="TH SarabunPSK" w:cs="TH SarabunPSK"/>
          <w:sz w:val="32"/>
          <w:szCs w:val="32"/>
          <w:cs/>
        </w:rPr>
        <w:t>(</w:t>
      </w:r>
      <w:r w:rsidR="002C505E">
        <w:rPr>
          <w:rFonts w:ascii="TH SarabunPSK" w:hAnsi="TH SarabunPSK" w:cs="TH SarabunPSK"/>
          <w:color w:val="202124"/>
          <w:sz w:val="32"/>
          <w:szCs w:val="32"/>
          <w:shd w:val="clear" w:color="auto" w:fill="FFFFFF"/>
        </w:rPr>
        <w:t>Qualitative r</w:t>
      </w:r>
      <w:r w:rsidR="004C74EE" w:rsidRPr="004C74EE">
        <w:rPr>
          <w:rFonts w:ascii="TH SarabunPSK" w:hAnsi="TH SarabunPSK" w:cs="TH SarabunPSK"/>
          <w:color w:val="202124"/>
          <w:sz w:val="32"/>
          <w:szCs w:val="32"/>
          <w:shd w:val="clear" w:color="auto" w:fill="FFFFFF"/>
        </w:rPr>
        <w:t>esearch</w:t>
      </w:r>
      <w:r w:rsidR="004C74EE" w:rsidRPr="004C74EE">
        <w:rPr>
          <w:rFonts w:ascii="TH SarabunPSK" w:hAnsi="TH SarabunPSK" w:cs="TH SarabunPSK"/>
          <w:color w:val="202124"/>
          <w:sz w:val="32"/>
          <w:szCs w:val="32"/>
          <w:shd w:val="clear" w:color="auto" w:fill="FFFFFF"/>
          <w:cs/>
        </w:rPr>
        <w:t>)</w:t>
      </w:r>
    </w:p>
    <w:p w:rsidR="00F207A5" w:rsidRPr="00713C85" w:rsidRDefault="00ED6ED1" w:rsidP="00ED6ED1">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2</w:t>
      </w:r>
      <w:r w:rsidR="00F207A5" w:rsidRPr="00713C85">
        <w:rPr>
          <w:rFonts w:ascii="TH SarabunPSK" w:hAnsi="TH SarabunPSK" w:cs="TH SarabunPSK"/>
          <w:sz w:val="32"/>
          <w:szCs w:val="32"/>
          <w:cs/>
        </w:rPr>
        <w:t xml:space="preserve">. </w:t>
      </w:r>
      <w:r w:rsidRPr="00713C85">
        <w:rPr>
          <w:rFonts w:ascii="TH SarabunPSK" w:hAnsi="TH SarabunPSK" w:cs="TH SarabunPSK"/>
          <w:sz w:val="32"/>
          <w:szCs w:val="32"/>
          <w:cs/>
        </w:rPr>
        <w:t>การวิจัยครั้งต่อไป</w:t>
      </w:r>
      <w:r w:rsidR="00F207A5" w:rsidRPr="00713C85">
        <w:rPr>
          <w:rFonts w:ascii="TH SarabunPSK" w:hAnsi="TH SarabunPSK" w:cs="TH SarabunPSK"/>
          <w:sz w:val="32"/>
          <w:szCs w:val="32"/>
          <w:cs/>
        </w:rPr>
        <w:t>ควรศึกษาเจาะลึกเกี่ยวกับการมีส่วนร่วมของชุมชนในประเพณีสองศาสนา</w:t>
      </w:r>
    </w:p>
    <w:p w:rsidR="00F207A5" w:rsidRPr="00713C85" w:rsidRDefault="00ED6ED1" w:rsidP="00ED6ED1">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3</w:t>
      </w:r>
      <w:r w:rsidR="00F207A5" w:rsidRPr="00713C85">
        <w:rPr>
          <w:rFonts w:ascii="TH SarabunPSK" w:hAnsi="TH SarabunPSK" w:cs="TH SarabunPSK"/>
          <w:sz w:val="32"/>
          <w:szCs w:val="32"/>
          <w:cs/>
        </w:rPr>
        <w:t xml:space="preserve">. </w:t>
      </w:r>
      <w:r w:rsidRPr="00713C85">
        <w:rPr>
          <w:rFonts w:ascii="TH SarabunPSK" w:hAnsi="TH SarabunPSK" w:cs="TH SarabunPSK"/>
          <w:sz w:val="32"/>
          <w:szCs w:val="32"/>
          <w:cs/>
        </w:rPr>
        <w:t>การวิจัยครั้งต่อไปควรศึกษา</w:t>
      </w:r>
      <w:r w:rsidR="00F207A5" w:rsidRPr="00713C85">
        <w:rPr>
          <w:rFonts w:ascii="TH SarabunPSK" w:hAnsi="TH SarabunPSK" w:cs="TH SarabunPSK"/>
          <w:sz w:val="32"/>
          <w:szCs w:val="32"/>
          <w:cs/>
        </w:rPr>
        <w:t>เกี่ยวกับพิธีกรรมใน</w:t>
      </w:r>
      <w:r w:rsidRPr="00713C85">
        <w:rPr>
          <w:rFonts w:ascii="TH SarabunPSK" w:hAnsi="TH SarabunPSK" w:cs="TH SarabunPSK"/>
          <w:sz w:val="32"/>
          <w:szCs w:val="32"/>
          <w:cs/>
        </w:rPr>
        <w:t>ประเพณี</w:t>
      </w:r>
      <w:r w:rsidR="00F207A5" w:rsidRPr="00713C85">
        <w:rPr>
          <w:rFonts w:ascii="TH SarabunPSK" w:hAnsi="TH SarabunPSK" w:cs="TH SarabunPSK"/>
          <w:sz w:val="32"/>
          <w:szCs w:val="32"/>
          <w:cs/>
        </w:rPr>
        <w:t>สองศาสนา</w:t>
      </w:r>
    </w:p>
    <w:p w:rsidR="00DB2717" w:rsidRDefault="00ED6ED1" w:rsidP="004039A0">
      <w:pPr>
        <w:spacing w:after="0"/>
        <w:ind w:firstLine="720"/>
        <w:jc w:val="thaiDistribute"/>
        <w:rPr>
          <w:rFonts w:ascii="TH SarabunPSK" w:hAnsi="TH SarabunPSK" w:cs="TH SarabunPSK"/>
          <w:sz w:val="32"/>
          <w:szCs w:val="32"/>
        </w:rPr>
      </w:pPr>
      <w:r w:rsidRPr="00713C85">
        <w:rPr>
          <w:rFonts w:ascii="TH SarabunPSK" w:hAnsi="TH SarabunPSK" w:cs="TH SarabunPSK"/>
          <w:sz w:val="32"/>
          <w:szCs w:val="32"/>
        </w:rPr>
        <w:t>4</w:t>
      </w:r>
      <w:r w:rsidR="00F207A5" w:rsidRPr="00713C85">
        <w:rPr>
          <w:rFonts w:ascii="TH SarabunPSK" w:hAnsi="TH SarabunPSK" w:cs="TH SarabunPSK"/>
          <w:sz w:val="32"/>
          <w:szCs w:val="32"/>
          <w:cs/>
        </w:rPr>
        <w:t xml:space="preserve">. </w:t>
      </w:r>
      <w:proofErr w:type="gramStart"/>
      <w:r w:rsidRPr="00713C85">
        <w:rPr>
          <w:rFonts w:ascii="TH SarabunPSK" w:hAnsi="TH SarabunPSK" w:cs="TH SarabunPSK"/>
          <w:sz w:val="32"/>
          <w:szCs w:val="32"/>
          <w:cs/>
        </w:rPr>
        <w:t>การวิจัยครั้งต่อไปควรเก็บข้อมูลจากชาวบ้าน</w:t>
      </w:r>
      <w:r w:rsidR="00F207A5" w:rsidRPr="00713C85">
        <w:rPr>
          <w:rFonts w:ascii="TH SarabunPSK" w:hAnsi="TH SarabunPSK" w:cs="TH SarabunPSK"/>
          <w:sz w:val="32"/>
          <w:szCs w:val="32"/>
          <w:cs/>
        </w:rPr>
        <w:t>นอกพื้นที่บริเวณใกล้เคียง</w:t>
      </w:r>
      <w:r w:rsidRPr="00713C85">
        <w:rPr>
          <w:rFonts w:ascii="TH SarabunPSK" w:hAnsi="TH SarabunPSK" w:cs="TH SarabunPSK"/>
          <w:sz w:val="32"/>
          <w:szCs w:val="32"/>
          <w:cs/>
        </w:rPr>
        <w:t xml:space="preserve">ด้วย </w:t>
      </w:r>
      <w:r w:rsidR="00F207A5" w:rsidRPr="00713C85">
        <w:rPr>
          <w:rFonts w:ascii="TH SarabunPSK" w:hAnsi="TH SarabunPSK" w:cs="TH SarabunPSK"/>
          <w:sz w:val="32"/>
          <w:szCs w:val="32"/>
          <w:cs/>
        </w:rPr>
        <w:t xml:space="preserve"> เพื่อ</w:t>
      </w:r>
      <w:r w:rsidRPr="00713C85">
        <w:rPr>
          <w:rFonts w:ascii="TH SarabunPSK" w:hAnsi="TH SarabunPSK" w:cs="TH SarabunPSK"/>
          <w:sz w:val="32"/>
          <w:szCs w:val="32"/>
          <w:cs/>
        </w:rPr>
        <w:t>จะได้ข้อม</w:t>
      </w:r>
      <w:r w:rsidR="00B92676">
        <w:rPr>
          <w:rFonts w:ascii="TH SarabunPSK" w:hAnsi="TH SarabunPSK" w:cs="TH SarabunPSK" w:hint="cs"/>
          <w:sz w:val="32"/>
          <w:szCs w:val="32"/>
          <w:cs/>
        </w:rPr>
        <w:t>ู</w:t>
      </w:r>
      <w:r w:rsidRPr="00713C85">
        <w:rPr>
          <w:rFonts w:ascii="TH SarabunPSK" w:hAnsi="TH SarabunPSK" w:cs="TH SarabunPSK"/>
          <w:sz w:val="32"/>
          <w:szCs w:val="32"/>
          <w:cs/>
        </w:rPr>
        <w:t>ลที่หลากหลายมุ</w:t>
      </w:r>
      <w:r w:rsidR="00E95D2B" w:rsidRPr="00713C85">
        <w:rPr>
          <w:rFonts w:ascii="TH SarabunPSK" w:hAnsi="TH SarabunPSK" w:cs="TH SarabunPSK"/>
          <w:sz w:val="32"/>
          <w:szCs w:val="32"/>
          <w:cs/>
        </w:rPr>
        <w:t>ม</w:t>
      </w:r>
      <w:r w:rsidRPr="00713C85">
        <w:rPr>
          <w:rFonts w:ascii="TH SarabunPSK" w:hAnsi="TH SarabunPSK" w:cs="TH SarabunPSK"/>
          <w:sz w:val="32"/>
          <w:szCs w:val="32"/>
          <w:cs/>
        </w:rPr>
        <w:t>มอง</w:t>
      </w:r>
      <w:proofErr w:type="gramEnd"/>
    </w:p>
    <w:p w:rsidR="006342BE" w:rsidRPr="00713C85" w:rsidRDefault="006342BE" w:rsidP="005B6FE3">
      <w:pPr>
        <w:spacing w:after="0"/>
        <w:jc w:val="thaiDistribute"/>
        <w:rPr>
          <w:rFonts w:ascii="TH SarabunPSK" w:hAnsi="TH SarabunPSK" w:cs="TH SarabunPSK"/>
          <w:sz w:val="32"/>
          <w:szCs w:val="40"/>
        </w:rPr>
      </w:pPr>
    </w:p>
    <w:p w:rsidR="00C57E74" w:rsidRPr="00713C85" w:rsidRDefault="00C57E74" w:rsidP="005B6FE3">
      <w:pPr>
        <w:spacing w:after="0"/>
        <w:jc w:val="thaiDistribute"/>
        <w:rPr>
          <w:rFonts w:ascii="TH SarabunPSK" w:hAnsi="TH SarabunPSK" w:cs="TH SarabunPSK"/>
          <w:b/>
          <w:bCs/>
          <w:sz w:val="24"/>
          <w:szCs w:val="32"/>
        </w:rPr>
      </w:pPr>
      <w:r w:rsidRPr="00713C85">
        <w:rPr>
          <w:rFonts w:ascii="TH SarabunPSK" w:hAnsi="TH SarabunPSK" w:cs="TH SarabunPSK"/>
          <w:b/>
          <w:bCs/>
          <w:sz w:val="24"/>
          <w:szCs w:val="32"/>
          <w:cs/>
        </w:rPr>
        <w:t>กิตติกรรมประกาศ</w:t>
      </w:r>
    </w:p>
    <w:p w:rsidR="00C57E74" w:rsidRPr="00713C85" w:rsidRDefault="00C57E74" w:rsidP="005B6FE3">
      <w:pPr>
        <w:tabs>
          <w:tab w:val="left" w:pos="720"/>
          <w:tab w:val="left" w:pos="1440"/>
          <w:tab w:val="left" w:pos="2160"/>
          <w:tab w:val="left" w:pos="2770"/>
        </w:tabs>
        <w:spacing w:after="0"/>
        <w:jc w:val="thaiDistribute"/>
        <w:rPr>
          <w:rFonts w:ascii="TH SarabunPSK" w:hAnsi="TH SarabunPSK" w:cs="TH SarabunPSK"/>
          <w:sz w:val="24"/>
          <w:szCs w:val="32"/>
        </w:rPr>
      </w:pPr>
      <w:r w:rsidRPr="00713C85">
        <w:rPr>
          <w:rFonts w:ascii="TH SarabunPSK" w:hAnsi="TH SarabunPSK" w:cs="TH SarabunPSK"/>
          <w:b/>
          <w:bCs/>
          <w:sz w:val="24"/>
          <w:szCs w:val="32"/>
          <w:cs/>
        </w:rPr>
        <w:tab/>
      </w:r>
      <w:r w:rsidRPr="00713C85">
        <w:rPr>
          <w:rFonts w:ascii="TH SarabunPSK" w:hAnsi="TH SarabunPSK" w:cs="TH SarabunPSK"/>
          <w:sz w:val="24"/>
          <w:szCs w:val="32"/>
          <w:cs/>
        </w:rPr>
        <w:t>ขอขอบพระคุณเจ้าอาวาสวัดตะโหมด โต๊ะอิหม่าม พระภิกษุสงฆ์ ผู้นำชุมชน ปราชญ์ชาวบ้าน ชาวบ้าน</w:t>
      </w:r>
      <w:r w:rsidR="002C505E">
        <w:rPr>
          <w:rFonts w:ascii="TH SarabunPSK" w:hAnsi="TH SarabunPSK" w:cs="TH SarabunPSK" w:hint="cs"/>
          <w:sz w:val="24"/>
          <w:szCs w:val="32"/>
          <w:cs/>
        </w:rPr>
        <w:t>ทั้ง</w:t>
      </w:r>
      <w:r w:rsidR="00DB2717" w:rsidRPr="00713C85">
        <w:rPr>
          <w:rFonts w:ascii="TH SarabunPSK" w:hAnsi="TH SarabunPSK" w:cs="TH SarabunPSK"/>
          <w:sz w:val="24"/>
          <w:szCs w:val="32"/>
          <w:cs/>
        </w:rPr>
        <w:t>ชาวไทย</w:t>
      </w:r>
      <w:r w:rsidR="00026DB5" w:rsidRPr="00713C85">
        <w:rPr>
          <w:rFonts w:ascii="TH SarabunPSK" w:hAnsi="TH SarabunPSK" w:cs="TH SarabunPSK"/>
          <w:sz w:val="24"/>
          <w:szCs w:val="32"/>
          <w:cs/>
        </w:rPr>
        <w:t>พุทธ</w:t>
      </w:r>
      <w:r w:rsidR="00DB2717" w:rsidRPr="00713C85">
        <w:rPr>
          <w:rFonts w:ascii="TH SarabunPSK" w:hAnsi="TH SarabunPSK" w:cs="TH SarabunPSK"/>
          <w:sz w:val="24"/>
          <w:szCs w:val="32"/>
          <w:cs/>
        </w:rPr>
        <w:t xml:space="preserve">และไทยมุสลิมในชุมชนตะโหมด </w:t>
      </w:r>
      <w:r w:rsidR="00241D31" w:rsidRPr="00713C85">
        <w:rPr>
          <w:rFonts w:ascii="TH SarabunPSK" w:hAnsi="TH SarabunPSK" w:cs="TH SarabunPSK"/>
          <w:sz w:val="24"/>
          <w:szCs w:val="32"/>
          <w:cs/>
        </w:rPr>
        <w:t>และ</w:t>
      </w:r>
      <w:r w:rsidRPr="00713C85">
        <w:rPr>
          <w:rFonts w:ascii="TH SarabunPSK" w:hAnsi="TH SarabunPSK" w:cs="TH SarabunPSK"/>
          <w:sz w:val="24"/>
          <w:szCs w:val="32"/>
          <w:cs/>
        </w:rPr>
        <w:t>หลักสูตรการบริหารและพัฒนาชุมชน คณะมนุษยศาสตร์และสังคมศาสตร์ มหาวิทยาลัยทักษิณ ตลอดจนผู้ช่วยศาสตราจารย์ ดร. ชลลดา</w:t>
      </w:r>
      <w:r w:rsidR="00DB2717" w:rsidRPr="00713C85">
        <w:rPr>
          <w:rFonts w:ascii="TH SarabunPSK" w:hAnsi="TH SarabunPSK" w:cs="TH SarabunPSK"/>
          <w:sz w:val="24"/>
          <w:szCs w:val="32"/>
          <w:cs/>
        </w:rPr>
        <w:t xml:space="preserve">              </w:t>
      </w:r>
      <w:r w:rsidRPr="00713C85">
        <w:rPr>
          <w:rFonts w:ascii="TH SarabunPSK" w:hAnsi="TH SarabunPSK" w:cs="TH SarabunPSK"/>
          <w:sz w:val="24"/>
          <w:szCs w:val="32"/>
          <w:cs/>
        </w:rPr>
        <w:t xml:space="preserve"> แสงมณี </w:t>
      </w:r>
      <w:proofErr w:type="spellStart"/>
      <w:r w:rsidRPr="00713C85">
        <w:rPr>
          <w:rFonts w:ascii="TH SarabunPSK" w:hAnsi="TH SarabunPSK" w:cs="TH SarabunPSK"/>
          <w:sz w:val="24"/>
          <w:szCs w:val="32"/>
          <w:cs/>
        </w:rPr>
        <w:t>ศิ</w:t>
      </w:r>
      <w:proofErr w:type="spellEnd"/>
      <w:r w:rsidRPr="00713C85">
        <w:rPr>
          <w:rFonts w:ascii="TH SarabunPSK" w:hAnsi="TH SarabunPSK" w:cs="TH SarabunPSK"/>
          <w:sz w:val="24"/>
          <w:szCs w:val="32"/>
          <w:cs/>
        </w:rPr>
        <w:t>ริสาธิตกิจ ที่มีส่วนช่วยให้งานวิจัยฉบับนี้สำเร็จลุล่วงด้วยดี</w:t>
      </w:r>
    </w:p>
    <w:p w:rsidR="00026DB5" w:rsidRPr="00713C85" w:rsidRDefault="00026DB5" w:rsidP="005B6FE3">
      <w:pPr>
        <w:tabs>
          <w:tab w:val="left" w:pos="720"/>
          <w:tab w:val="left" w:pos="1440"/>
          <w:tab w:val="left" w:pos="2160"/>
          <w:tab w:val="left" w:pos="2770"/>
        </w:tabs>
        <w:spacing w:after="0"/>
        <w:jc w:val="thaiDistribute"/>
        <w:rPr>
          <w:rFonts w:ascii="TH SarabunPSK" w:hAnsi="TH SarabunPSK" w:cs="TH SarabunPSK"/>
          <w:b/>
          <w:bCs/>
          <w:sz w:val="24"/>
          <w:szCs w:val="32"/>
        </w:rPr>
      </w:pPr>
    </w:p>
    <w:p w:rsidR="00C57E74" w:rsidRPr="00EB7EE5" w:rsidRDefault="00C57E74" w:rsidP="005B6FE3">
      <w:pPr>
        <w:tabs>
          <w:tab w:val="left" w:pos="720"/>
          <w:tab w:val="left" w:pos="1440"/>
          <w:tab w:val="left" w:pos="2160"/>
          <w:tab w:val="left" w:pos="2770"/>
        </w:tabs>
        <w:spacing w:after="0"/>
        <w:jc w:val="thaiDistribute"/>
        <w:rPr>
          <w:rFonts w:ascii="TH SarabunPSK" w:hAnsi="TH SarabunPSK" w:cs="TH SarabunPSK"/>
          <w:b/>
          <w:bCs/>
          <w:sz w:val="32"/>
          <w:szCs w:val="32"/>
        </w:rPr>
      </w:pPr>
      <w:r w:rsidRPr="00EB7EE5">
        <w:rPr>
          <w:rFonts w:ascii="TH SarabunPSK" w:hAnsi="TH SarabunPSK" w:cs="TH SarabunPSK"/>
          <w:b/>
          <w:bCs/>
          <w:sz w:val="32"/>
          <w:szCs w:val="32"/>
          <w:cs/>
        </w:rPr>
        <w:t>เอกสารอ้างอิง</w:t>
      </w:r>
    </w:p>
    <w:p w:rsidR="0038445E" w:rsidRDefault="0038445E" w:rsidP="001F1077">
      <w:pPr>
        <w:spacing w:after="0"/>
        <w:jc w:val="thaiDistribute"/>
        <w:rPr>
          <w:rFonts w:ascii="TH SarabunPSK" w:hAnsi="TH SarabunPSK" w:cs="TH SarabunPSK"/>
          <w:i/>
          <w:iCs/>
          <w:sz w:val="32"/>
          <w:szCs w:val="32"/>
        </w:rPr>
      </w:pPr>
      <w:r w:rsidRPr="0038445E">
        <w:rPr>
          <w:rFonts w:ascii="TH SarabunPSK" w:hAnsi="TH SarabunPSK" w:cs="TH SarabunPSK"/>
          <w:sz w:val="32"/>
          <w:szCs w:val="32"/>
          <w:cs/>
        </w:rPr>
        <w:t xml:space="preserve">พระมหานภดล </w:t>
      </w:r>
      <w:proofErr w:type="spellStart"/>
      <w:r w:rsidRPr="0038445E">
        <w:rPr>
          <w:rFonts w:ascii="TH SarabunPSK" w:hAnsi="TH SarabunPSK" w:cs="TH SarabunPSK"/>
          <w:sz w:val="32"/>
          <w:szCs w:val="32"/>
          <w:cs/>
        </w:rPr>
        <w:t>ปุญฺญสุวฑฺฒ</w:t>
      </w:r>
      <w:proofErr w:type="spellEnd"/>
      <w:r w:rsidRPr="0038445E">
        <w:rPr>
          <w:rFonts w:ascii="TH SarabunPSK" w:hAnsi="TH SarabunPSK" w:cs="TH SarabunPSK"/>
          <w:sz w:val="32"/>
          <w:szCs w:val="32"/>
          <w:cs/>
        </w:rPr>
        <w:t>โก. (</w:t>
      </w:r>
      <w:r w:rsidRPr="0038445E">
        <w:rPr>
          <w:rFonts w:ascii="TH SarabunPSK" w:hAnsi="TH SarabunPSK" w:cs="TH SarabunPSK"/>
          <w:sz w:val="32"/>
          <w:szCs w:val="32"/>
        </w:rPr>
        <w:t>2560</w:t>
      </w:r>
      <w:r w:rsidRPr="0038445E">
        <w:rPr>
          <w:rFonts w:ascii="TH SarabunPSK" w:hAnsi="TH SarabunPSK" w:cs="TH SarabunPSK"/>
          <w:sz w:val="32"/>
          <w:szCs w:val="32"/>
          <w:cs/>
        </w:rPr>
        <w:t xml:space="preserve">). </w:t>
      </w:r>
      <w:r w:rsidRPr="0038445E">
        <w:rPr>
          <w:rFonts w:ascii="TH SarabunPSK" w:hAnsi="TH SarabunPSK" w:cs="TH SarabunPSK"/>
          <w:i/>
          <w:iCs/>
          <w:sz w:val="32"/>
          <w:szCs w:val="32"/>
          <w:cs/>
        </w:rPr>
        <w:t>การอยู่ร่วมกันของคนในสังคมพหุวัฒนธรรม: กรณีศึกษาชุมชน</w:t>
      </w:r>
    </w:p>
    <w:p w:rsidR="0038445E" w:rsidRPr="0038445E" w:rsidRDefault="0038445E" w:rsidP="0038445E">
      <w:pPr>
        <w:spacing w:after="0"/>
        <w:ind w:firstLine="720"/>
        <w:jc w:val="thaiDistribute"/>
        <w:rPr>
          <w:rFonts w:ascii="TH SarabunPSK" w:hAnsi="TH SarabunPSK" w:cs="TH SarabunPSK"/>
          <w:sz w:val="32"/>
          <w:szCs w:val="32"/>
        </w:rPr>
      </w:pPr>
      <w:r w:rsidRPr="0038445E">
        <w:rPr>
          <w:rFonts w:ascii="TH SarabunPSK" w:hAnsi="TH SarabunPSK" w:cs="TH SarabunPSK"/>
          <w:i/>
          <w:iCs/>
          <w:sz w:val="32"/>
          <w:szCs w:val="32"/>
          <w:cs/>
        </w:rPr>
        <w:t>เขตบางรัก กรุงเทพมหานคร</w:t>
      </w:r>
      <w:r w:rsidRPr="0038445E">
        <w:rPr>
          <w:rFonts w:ascii="TH SarabunPSK" w:hAnsi="TH SarabunPSK" w:cs="TH SarabunPSK"/>
          <w:sz w:val="32"/>
          <w:szCs w:val="32"/>
          <w:cs/>
        </w:rPr>
        <w:t>. คณะพุทธศาสตร์ มหาวิทยาลัยมหาจุฬาลงกรณราชวิทยาลัย.</w:t>
      </w:r>
    </w:p>
    <w:p w:rsidR="00E609C7" w:rsidRDefault="00E609C7" w:rsidP="00E609C7">
      <w:pPr>
        <w:spacing w:after="0"/>
        <w:jc w:val="thaiDistribute"/>
        <w:rPr>
          <w:rFonts w:ascii="TH SarabunPSK" w:hAnsi="TH SarabunPSK" w:cs="TH SarabunPSK"/>
          <w:sz w:val="32"/>
          <w:szCs w:val="32"/>
        </w:rPr>
      </w:pPr>
      <w:r w:rsidRPr="00E609C7">
        <w:rPr>
          <w:rFonts w:ascii="TH SarabunPSK" w:hAnsi="TH SarabunPSK" w:cs="TH SarabunPSK"/>
          <w:sz w:val="32"/>
          <w:szCs w:val="32"/>
          <w:shd w:val="clear" w:color="auto" w:fill="FFFFFF"/>
          <w:cs/>
        </w:rPr>
        <w:t>ยุทธน</w:t>
      </w:r>
      <w:r>
        <w:rPr>
          <w:rFonts w:ascii="Arial" w:hAnsi="Arial" w:cs="Angsana New"/>
          <w:sz w:val="35"/>
          <w:szCs w:val="35"/>
          <w:shd w:val="clear" w:color="auto" w:fill="FFFFFF"/>
          <w:cs/>
        </w:rPr>
        <w:t>า</w:t>
      </w:r>
      <w:r>
        <w:rPr>
          <w:rFonts w:ascii="Arial" w:hAnsi="Arial" w:cs="Angsana New" w:hint="cs"/>
          <w:sz w:val="35"/>
          <w:szCs w:val="35"/>
          <w:shd w:val="clear" w:color="auto" w:fill="FFFFFF"/>
          <w:cs/>
        </w:rPr>
        <w:t xml:space="preserve">  </w:t>
      </w:r>
      <w:proofErr w:type="spellStart"/>
      <w:r w:rsidRPr="00773EEB">
        <w:rPr>
          <w:rFonts w:ascii="TH SarabunPSK" w:hAnsi="TH SarabunPSK" w:cs="TH SarabunPSK"/>
          <w:sz w:val="32"/>
          <w:szCs w:val="32"/>
          <w:cs/>
        </w:rPr>
        <w:t>นรเชฏฺโฐ</w:t>
      </w:r>
      <w:proofErr w:type="spellEnd"/>
      <w:r w:rsidRPr="00773EEB">
        <w:rPr>
          <w:rFonts w:ascii="TH SarabunPSK" w:hAnsi="TH SarabunPSK" w:cs="TH SarabunPSK"/>
          <w:sz w:val="32"/>
          <w:szCs w:val="32"/>
          <w:cs/>
        </w:rPr>
        <w:t xml:space="preserve">  และจุฑารัตน์ ทองอิน</w:t>
      </w:r>
      <w:r w:rsidRPr="00B92676">
        <w:rPr>
          <w:rFonts w:ascii="TH SarabunPSK" w:hAnsi="TH SarabunPSK" w:cs="TH SarabunPSK"/>
          <w:color w:val="000000" w:themeColor="text1"/>
          <w:sz w:val="32"/>
          <w:szCs w:val="32"/>
          <w:cs/>
        </w:rPr>
        <w:t xml:space="preserve">จันทร์. </w:t>
      </w:r>
      <w:r w:rsidRPr="00B92676">
        <w:rPr>
          <w:rFonts w:ascii="TH SarabunPSK" w:eastAsia="TH Sarabun New" w:hAnsi="TH SarabunPSK" w:cs="TH SarabunPSK"/>
          <w:color w:val="000000" w:themeColor="text1"/>
          <w:sz w:val="32"/>
          <w:szCs w:val="32"/>
          <w:cs/>
        </w:rPr>
        <w:t>(</w:t>
      </w:r>
      <w:r w:rsidRPr="00B92676">
        <w:rPr>
          <w:rFonts w:ascii="TH SarabunPSK" w:eastAsia="TH Sarabun New" w:hAnsi="TH SarabunPSK" w:cs="TH SarabunPSK"/>
          <w:color w:val="000000" w:themeColor="text1"/>
          <w:sz w:val="32"/>
          <w:szCs w:val="32"/>
        </w:rPr>
        <w:t>2563</w:t>
      </w:r>
      <w:r w:rsidRPr="00B92676">
        <w:rPr>
          <w:rFonts w:ascii="TH SarabunPSK" w:eastAsia="TH Sarabun New" w:hAnsi="TH SarabunPSK" w:cs="TH SarabunPSK"/>
          <w:color w:val="000000" w:themeColor="text1"/>
          <w:sz w:val="32"/>
          <w:szCs w:val="32"/>
          <w:cs/>
        </w:rPr>
        <w:t xml:space="preserve">). </w:t>
      </w:r>
      <w:r w:rsidRPr="00773EEB">
        <w:rPr>
          <w:rFonts w:ascii="TH SarabunPSK" w:hAnsi="TH SarabunPSK" w:cs="TH SarabunPSK"/>
          <w:sz w:val="32"/>
          <w:szCs w:val="32"/>
          <w:cs/>
        </w:rPr>
        <w:t>การอยู่ร่วมกันของคนในสังคมพหุวัฒนธรรมใน</w:t>
      </w:r>
    </w:p>
    <w:p w:rsidR="00E609C7" w:rsidRPr="00773EEB" w:rsidRDefault="00E609C7" w:rsidP="00E609C7">
      <w:pPr>
        <w:spacing w:after="0"/>
        <w:ind w:firstLine="720"/>
        <w:jc w:val="thaiDistribute"/>
        <w:rPr>
          <w:rFonts w:ascii="TH SarabunPSK" w:hAnsi="TH SarabunPSK" w:cs="TH SarabunPSK"/>
          <w:sz w:val="32"/>
          <w:szCs w:val="32"/>
        </w:rPr>
      </w:pPr>
      <w:r w:rsidRPr="00773EEB">
        <w:rPr>
          <w:rFonts w:ascii="TH SarabunPSK" w:hAnsi="TH SarabunPSK" w:cs="TH SarabunPSK"/>
          <w:sz w:val="32"/>
          <w:szCs w:val="32"/>
          <w:cs/>
        </w:rPr>
        <w:t xml:space="preserve">ประเทศไทย. </w:t>
      </w:r>
      <w:r w:rsidRPr="00773EEB">
        <w:rPr>
          <w:rFonts w:ascii="TH SarabunPSK" w:hAnsi="TH SarabunPSK" w:cs="TH SarabunPSK"/>
          <w:i/>
          <w:iCs/>
          <w:sz w:val="32"/>
          <w:szCs w:val="32"/>
          <w:cs/>
        </w:rPr>
        <w:t>วารสารมหาจุฬาวิชาการ</w:t>
      </w:r>
      <w:r w:rsidRPr="00773EEB">
        <w:rPr>
          <w:rFonts w:ascii="TH SarabunPSK" w:hAnsi="TH SarabunPSK" w:cs="TH SarabunPSK"/>
          <w:sz w:val="32"/>
          <w:szCs w:val="32"/>
          <w:cs/>
        </w:rPr>
        <w:t xml:space="preserve"> [ข้อมูลอิเล็กทรอนิกส์]. </w:t>
      </w:r>
      <w:r w:rsidRPr="00773EEB">
        <w:rPr>
          <w:rFonts w:ascii="TH SarabunPSK" w:hAnsi="TH SarabunPSK" w:cs="TH SarabunPSK"/>
          <w:sz w:val="32"/>
          <w:szCs w:val="32"/>
        </w:rPr>
        <w:t>7</w:t>
      </w:r>
      <w:r w:rsidRPr="00773EEB">
        <w:rPr>
          <w:rFonts w:ascii="TH SarabunPSK" w:hAnsi="TH SarabunPSK" w:cs="TH SarabunPSK"/>
          <w:sz w:val="32"/>
          <w:szCs w:val="32"/>
          <w:cs/>
        </w:rPr>
        <w:t>(</w:t>
      </w:r>
      <w:r w:rsidRPr="00773EEB">
        <w:rPr>
          <w:rFonts w:ascii="TH SarabunPSK" w:hAnsi="TH SarabunPSK" w:cs="TH SarabunPSK"/>
          <w:sz w:val="32"/>
          <w:szCs w:val="32"/>
        </w:rPr>
        <w:t>1</w:t>
      </w:r>
      <w:r w:rsidRPr="00773EEB">
        <w:rPr>
          <w:rFonts w:ascii="TH SarabunPSK" w:hAnsi="TH SarabunPSK" w:cs="TH SarabunPSK"/>
          <w:sz w:val="32"/>
          <w:szCs w:val="32"/>
          <w:cs/>
        </w:rPr>
        <w:t>)</w:t>
      </w:r>
      <w:r w:rsidRPr="00773EEB">
        <w:rPr>
          <w:rFonts w:ascii="TH SarabunPSK" w:hAnsi="TH SarabunPSK" w:cs="TH SarabunPSK"/>
          <w:sz w:val="32"/>
          <w:szCs w:val="32"/>
        </w:rPr>
        <w:t>, 102</w:t>
      </w:r>
      <w:r w:rsidRPr="00773EEB">
        <w:rPr>
          <w:rFonts w:ascii="TH SarabunPSK" w:hAnsi="TH SarabunPSK" w:cs="TH SarabunPSK"/>
          <w:sz w:val="32"/>
          <w:szCs w:val="32"/>
          <w:cs/>
        </w:rPr>
        <w:t>-</w:t>
      </w:r>
      <w:r w:rsidRPr="00773EEB">
        <w:rPr>
          <w:rFonts w:ascii="TH SarabunPSK" w:hAnsi="TH SarabunPSK" w:cs="TH SarabunPSK"/>
          <w:sz w:val="32"/>
          <w:szCs w:val="32"/>
        </w:rPr>
        <w:t>118</w:t>
      </w:r>
      <w:r w:rsidRPr="00773EEB">
        <w:rPr>
          <w:rFonts w:ascii="TH SarabunPSK" w:hAnsi="TH SarabunPSK" w:cs="TH SarabunPSK"/>
          <w:sz w:val="32"/>
          <w:szCs w:val="32"/>
          <w:cs/>
        </w:rPr>
        <w:t>.</w:t>
      </w:r>
    </w:p>
    <w:p w:rsidR="00EB7EE5" w:rsidRDefault="00EB7EE5" w:rsidP="001F1077">
      <w:pPr>
        <w:spacing w:after="0"/>
        <w:jc w:val="thaiDistribute"/>
        <w:rPr>
          <w:rFonts w:ascii="TH SarabunPSK" w:hAnsi="TH SarabunPSK" w:cs="TH SarabunPSK"/>
          <w:sz w:val="32"/>
          <w:szCs w:val="32"/>
        </w:rPr>
      </w:pPr>
      <w:r w:rsidRPr="00EB7EE5">
        <w:rPr>
          <w:rFonts w:ascii="TH SarabunPSK" w:hAnsi="TH SarabunPSK" w:cs="TH SarabunPSK"/>
          <w:sz w:val="32"/>
          <w:szCs w:val="32"/>
          <w:cs/>
        </w:rPr>
        <w:t>ไรยา วานิ และมะรอนิง สาแลมิง. (</w:t>
      </w:r>
      <w:r w:rsidRPr="00EB7EE5">
        <w:rPr>
          <w:rFonts w:ascii="TH SarabunPSK" w:hAnsi="TH SarabunPSK" w:cs="TH SarabunPSK"/>
          <w:sz w:val="32"/>
          <w:szCs w:val="32"/>
        </w:rPr>
        <w:t>2557</w:t>
      </w:r>
      <w:r w:rsidRPr="00EB7EE5">
        <w:rPr>
          <w:rFonts w:ascii="TH SarabunPSK" w:hAnsi="TH SarabunPSK" w:cs="TH SarabunPSK"/>
          <w:sz w:val="32"/>
          <w:szCs w:val="32"/>
          <w:cs/>
        </w:rPr>
        <w:t xml:space="preserve">). การอยู่ร่วมกันของชุมชนในสังคมพหุวัฒนธรรม กรณีศึกษา </w:t>
      </w:r>
    </w:p>
    <w:p w:rsidR="00EB7EE5" w:rsidRDefault="00EB7EE5" w:rsidP="00EB7EE5">
      <w:pPr>
        <w:spacing w:after="0"/>
        <w:ind w:firstLine="720"/>
        <w:jc w:val="thaiDistribute"/>
        <w:rPr>
          <w:rFonts w:ascii="TH SarabunPSK" w:hAnsi="TH SarabunPSK" w:cs="TH SarabunPSK"/>
          <w:sz w:val="32"/>
          <w:szCs w:val="32"/>
        </w:rPr>
      </w:pPr>
      <w:r w:rsidRPr="00EB7EE5">
        <w:rPr>
          <w:rFonts w:ascii="TH SarabunPSK" w:hAnsi="TH SarabunPSK" w:cs="TH SarabunPSK"/>
          <w:sz w:val="32"/>
          <w:szCs w:val="32"/>
          <w:cs/>
        </w:rPr>
        <w:t xml:space="preserve">ตำบลทรายขาว อำเภอโคกโพธิ์ จังหวัดปัตตานี. </w:t>
      </w:r>
      <w:r w:rsidRPr="00EB7EE5">
        <w:rPr>
          <w:rFonts w:ascii="TH SarabunPSK" w:hAnsi="TH SarabunPSK" w:cs="TH SarabunPSK"/>
          <w:i/>
          <w:iCs/>
          <w:sz w:val="32"/>
          <w:szCs w:val="32"/>
          <w:cs/>
        </w:rPr>
        <w:t>วารสารการเมืองการปกครอง</w:t>
      </w:r>
      <w:r>
        <w:rPr>
          <w:rFonts w:ascii="TH SarabunPSK" w:hAnsi="TH SarabunPSK" w:cs="TH SarabunPSK" w:hint="cs"/>
          <w:i/>
          <w:iCs/>
          <w:sz w:val="32"/>
          <w:szCs w:val="32"/>
          <w:cs/>
        </w:rPr>
        <w:t xml:space="preserve"> </w:t>
      </w:r>
      <w:r w:rsidRPr="001B0D1E">
        <w:rPr>
          <w:rFonts w:ascii="TH SarabunPSK" w:hAnsi="TH SarabunPSK" w:cs="TH SarabunPSK"/>
          <w:sz w:val="32"/>
          <w:szCs w:val="32"/>
          <w:cs/>
        </w:rPr>
        <w:t>[ข้อมูล</w:t>
      </w:r>
    </w:p>
    <w:p w:rsidR="00EB7EE5" w:rsidRPr="0017778F" w:rsidRDefault="00EB7EE5" w:rsidP="0017778F">
      <w:pPr>
        <w:spacing w:after="0"/>
        <w:ind w:left="720"/>
        <w:jc w:val="thaiDistribute"/>
        <w:rPr>
          <w:rFonts w:ascii="TH SarabunPSK" w:hAnsi="TH SarabunPSK" w:cs="TH SarabunPSK"/>
          <w:sz w:val="32"/>
          <w:szCs w:val="32"/>
        </w:rPr>
      </w:pPr>
      <w:r w:rsidRPr="001B0D1E">
        <w:rPr>
          <w:rFonts w:ascii="TH SarabunPSK" w:hAnsi="TH SarabunPSK" w:cs="TH SarabunPSK"/>
          <w:sz w:val="32"/>
          <w:szCs w:val="32"/>
          <w:cs/>
        </w:rPr>
        <w:t>อิเล็กทรอนิกส์].</w:t>
      </w:r>
      <w:r>
        <w:rPr>
          <w:rFonts w:ascii="TH SarabunPSK" w:hAnsi="TH SarabunPSK" w:cs="TH SarabunPSK"/>
          <w:sz w:val="32"/>
          <w:szCs w:val="32"/>
          <w:cs/>
        </w:rPr>
        <w:t xml:space="preserve"> </w:t>
      </w:r>
      <w:r>
        <w:rPr>
          <w:rFonts w:ascii="TH SarabunPSK" w:hAnsi="TH SarabunPSK" w:cs="TH SarabunPSK"/>
          <w:sz w:val="32"/>
          <w:szCs w:val="32"/>
        </w:rPr>
        <w:t>4</w:t>
      </w:r>
      <w:r w:rsidRPr="008D41AA">
        <w:rPr>
          <w:rFonts w:ascii="TH SarabunPSK" w:hAnsi="TH SarabunPSK" w:cs="TH SarabunPSK"/>
          <w:sz w:val="32"/>
          <w:szCs w:val="32"/>
          <w:cs/>
        </w:rPr>
        <w:t>(</w:t>
      </w:r>
      <w:r w:rsidRPr="008D41AA">
        <w:rPr>
          <w:rFonts w:ascii="TH SarabunPSK" w:hAnsi="TH SarabunPSK" w:cs="TH SarabunPSK"/>
          <w:sz w:val="32"/>
          <w:szCs w:val="32"/>
        </w:rPr>
        <w:t>1</w:t>
      </w:r>
      <w:r w:rsidRPr="008D41AA">
        <w:rPr>
          <w:rFonts w:ascii="TH SarabunPSK" w:hAnsi="TH SarabunPSK" w:cs="TH SarabunPSK"/>
          <w:sz w:val="32"/>
          <w:szCs w:val="32"/>
          <w:cs/>
        </w:rPr>
        <w:t>)</w:t>
      </w:r>
      <w:r>
        <w:rPr>
          <w:rFonts w:ascii="TH SarabunPSK" w:hAnsi="TH SarabunPSK" w:cs="TH SarabunPSK"/>
          <w:sz w:val="32"/>
          <w:szCs w:val="32"/>
        </w:rPr>
        <w:t>,</w:t>
      </w:r>
      <w:r w:rsidRPr="008D41AA">
        <w:rPr>
          <w:rFonts w:ascii="TH SarabunPSK" w:hAnsi="TH SarabunPSK" w:cs="TH SarabunPSK"/>
          <w:sz w:val="32"/>
          <w:szCs w:val="32"/>
          <w:cs/>
        </w:rPr>
        <w:t xml:space="preserve"> </w:t>
      </w:r>
      <w:r>
        <w:rPr>
          <w:rFonts w:ascii="TH SarabunPSK" w:hAnsi="TH SarabunPSK" w:cs="TH SarabunPSK"/>
          <w:sz w:val="32"/>
          <w:szCs w:val="32"/>
        </w:rPr>
        <w:t>204</w:t>
      </w:r>
      <w:r w:rsidRPr="008D41AA">
        <w:rPr>
          <w:rFonts w:ascii="TH SarabunPSK" w:hAnsi="TH SarabunPSK" w:cs="TH SarabunPSK"/>
          <w:sz w:val="32"/>
          <w:szCs w:val="32"/>
          <w:cs/>
        </w:rPr>
        <w:t>-</w:t>
      </w:r>
      <w:r>
        <w:rPr>
          <w:rFonts w:ascii="TH SarabunPSK" w:hAnsi="TH SarabunPSK" w:cs="TH SarabunPSK"/>
          <w:sz w:val="32"/>
          <w:szCs w:val="32"/>
        </w:rPr>
        <w:t>219</w:t>
      </w:r>
      <w:r>
        <w:rPr>
          <w:rFonts w:ascii="TH SarabunPSK" w:hAnsi="TH SarabunPSK" w:cs="TH SarabunPSK"/>
          <w:sz w:val="32"/>
          <w:szCs w:val="32"/>
          <w:cs/>
        </w:rPr>
        <w:t>.</w:t>
      </w:r>
    </w:p>
    <w:p w:rsidR="001F1077" w:rsidRPr="00713C85" w:rsidRDefault="007E0822" w:rsidP="001F1077">
      <w:pPr>
        <w:spacing w:after="0"/>
        <w:jc w:val="thaiDistribute"/>
        <w:rPr>
          <w:rFonts w:ascii="TH SarabunPSK" w:hAnsi="TH SarabunPSK" w:cs="TH SarabunPSK"/>
          <w:i/>
          <w:iCs/>
          <w:sz w:val="32"/>
          <w:szCs w:val="32"/>
        </w:rPr>
      </w:pPr>
      <w:r w:rsidRPr="00713C85">
        <w:rPr>
          <w:rFonts w:ascii="TH SarabunPSK" w:hAnsi="TH SarabunPSK" w:cs="TH SarabunPSK"/>
          <w:sz w:val="32"/>
          <w:szCs w:val="32"/>
          <w:cs/>
        </w:rPr>
        <w:t>อา</w:t>
      </w:r>
      <w:proofErr w:type="spellStart"/>
      <w:r w:rsidRPr="00713C85">
        <w:rPr>
          <w:rFonts w:ascii="TH SarabunPSK" w:hAnsi="TH SarabunPSK" w:cs="TH SarabunPSK"/>
          <w:sz w:val="32"/>
          <w:szCs w:val="32"/>
          <w:cs/>
        </w:rPr>
        <w:t>หมั</w:t>
      </w:r>
      <w:proofErr w:type="spellEnd"/>
      <w:r w:rsidRPr="00713C85">
        <w:rPr>
          <w:rFonts w:ascii="TH SarabunPSK" w:hAnsi="TH SarabunPSK" w:cs="TH SarabunPSK"/>
          <w:sz w:val="32"/>
          <w:szCs w:val="32"/>
          <w:cs/>
        </w:rPr>
        <w:t>ดอ</w:t>
      </w:r>
      <w:proofErr w:type="spellStart"/>
      <w:r w:rsidRPr="00713C85">
        <w:rPr>
          <w:rFonts w:ascii="TH SarabunPSK" w:hAnsi="TH SarabunPSK" w:cs="TH SarabunPSK"/>
          <w:sz w:val="32"/>
          <w:szCs w:val="32"/>
          <w:cs/>
        </w:rPr>
        <w:t>ัล</w:t>
      </w:r>
      <w:proofErr w:type="spellEnd"/>
      <w:r w:rsidRPr="00713C85">
        <w:rPr>
          <w:rFonts w:ascii="TH SarabunPSK" w:hAnsi="TH SarabunPSK" w:cs="TH SarabunPSK"/>
          <w:sz w:val="32"/>
          <w:szCs w:val="32"/>
          <w:cs/>
        </w:rPr>
        <w:t>ซารี</w:t>
      </w:r>
      <w:proofErr w:type="spellStart"/>
      <w:r w:rsidRPr="00713C85">
        <w:rPr>
          <w:rFonts w:ascii="TH SarabunPSK" w:hAnsi="TH SarabunPSK" w:cs="TH SarabunPSK"/>
          <w:sz w:val="32"/>
          <w:szCs w:val="32"/>
          <w:cs/>
        </w:rPr>
        <w:t>ย์</w:t>
      </w:r>
      <w:proofErr w:type="spellEnd"/>
      <w:r w:rsidRPr="00713C85">
        <w:rPr>
          <w:rFonts w:ascii="TH SarabunPSK" w:hAnsi="TH SarabunPSK" w:cs="TH SarabunPSK"/>
          <w:sz w:val="32"/>
          <w:szCs w:val="32"/>
          <w:cs/>
        </w:rPr>
        <w:t xml:space="preserve"> มูเก็ม. (</w:t>
      </w:r>
      <w:r w:rsidRPr="00713C85">
        <w:rPr>
          <w:rFonts w:ascii="TH SarabunPSK" w:hAnsi="TH SarabunPSK" w:cs="TH SarabunPSK"/>
          <w:sz w:val="32"/>
          <w:szCs w:val="32"/>
        </w:rPr>
        <w:t>2559</w:t>
      </w:r>
      <w:r w:rsidRPr="00713C85">
        <w:rPr>
          <w:rFonts w:ascii="TH SarabunPSK" w:hAnsi="TH SarabunPSK" w:cs="TH SarabunPSK"/>
          <w:sz w:val="32"/>
          <w:szCs w:val="32"/>
          <w:cs/>
        </w:rPr>
        <w:t xml:space="preserve">). </w:t>
      </w:r>
      <w:r w:rsidR="001F1077" w:rsidRPr="00713C85">
        <w:rPr>
          <w:rFonts w:ascii="TH SarabunPSK" w:hAnsi="TH SarabunPSK" w:cs="TH SarabunPSK"/>
          <w:i/>
          <w:iCs/>
          <w:sz w:val="32"/>
          <w:szCs w:val="32"/>
          <w:cs/>
        </w:rPr>
        <w:t>ประเพณี พิธีกรรม ความเชื่อ ที่มีความสัมพันธ์ต่อวิถีชีวิต ของชนกลุ่ม</w:t>
      </w:r>
    </w:p>
    <w:p w:rsidR="0017778F" w:rsidRPr="00713C85" w:rsidRDefault="001F1077" w:rsidP="00D84F41">
      <w:pPr>
        <w:spacing w:after="0"/>
        <w:ind w:left="567"/>
        <w:jc w:val="thaiDistribute"/>
        <w:rPr>
          <w:rFonts w:ascii="TH SarabunPSK" w:hAnsi="TH SarabunPSK" w:cs="TH SarabunPSK"/>
          <w:sz w:val="24"/>
          <w:szCs w:val="32"/>
          <w:cs/>
        </w:rPr>
      </w:pPr>
      <w:r w:rsidRPr="00713C85">
        <w:rPr>
          <w:rFonts w:ascii="TH SarabunPSK" w:hAnsi="TH SarabunPSK" w:cs="TH SarabunPSK"/>
          <w:i/>
          <w:iCs/>
          <w:sz w:val="32"/>
          <w:szCs w:val="32"/>
          <w:cs/>
        </w:rPr>
        <w:t>ชาติพันธุ์เขมรบนพื้นที่บ้านจาร</w:t>
      </w:r>
      <w:proofErr w:type="spellStart"/>
      <w:r w:rsidRPr="00713C85">
        <w:rPr>
          <w:rFonts w:ascii="TH SarabunPSK" w:hAnsi="TH SarabunPSK" w:cs="TH SarabunPSK"/>
          <w:i/>
          <w:iCs/>
          <w:sz w:val="32"/>
          <w:szCs w:val="32"/>
          <w:cs/>
        </w:rPr>
        <w:t>ย์</w:t>
      </w:r>
      <w:proofErr w:type="spellEnd"/>
      <w:r w:rsidRPr="00713C85">
        <w:rPr>
          <w:rFonts w:ascii="TH SarabunPSK" w:hAnsi="TH SarabunPSK" w:cs="TH SarabunPSK"/>
          <w:i/>
          <w:iCs/>
          <w:sz w:val="32"/>
          <w:szCs w:val="32"/>
          <w:cs/>
        </w:rPr>
        <w:t xml:space="preserve"> </w:t>
      </w:r>
      <w:proofErr w:type="spellStart"/>
      <w:r w:rsidRPr="00713C85">
        <w:rPr>
          <w:rFonts w:ascii="TH SarabunPSK" w:hAnsi="TH SarabunPSK" w:cs="TH SarabunPSK"/>
          <w:i/>
          <w:iCs/>
          <w:sz w:val="32"/>
          <w:szCs w:val="32"/>
          <w:cs/>
        </w:rPr>
        <w:t>อําเภอ</w:t>
      </w:r>
      <w:proofErr w:type="spellEnd"/>
      <w:r w:rsidRPr="00713C85">
        <w:rPr>
          <w:rFonts w:ascii="TH SarabunPSK" w:hAnsi="TH SarabunPSK" w:cs="TH SarabunPSK"/>
          <w:i/>
          <w:iCs/>
          <w:sz w:val="32"/>
          <w:szCs w:val="32"/>
          <w:cs/>
        </w:rPr>
        <w:t>สัง</w:t>
      </w:r>
      <w:proofErr w:type="spellStart"/>
      <w:r w:rsidRPr="00713C85">
        <w:rPr>
          <w:rFonts w:ascii="TH SarabunPSK" w:hAnsi="TH SarabunPSK" w:cs="TH SarabunPSK"/>
          <w:i/>
          <w:iCs/>
          <w:sz w:val="32"/>
          <w:szCs w:val="32"/>
          <w:cs/>
        </w:rPr>
        <w:t>ขะ</w:t>
      </w:r>
      <w:proofErr w:type="spellEnd"/>
      <w:r w:rsidRPr="00713C85">
        <w:rPr>
          <w:rFonts w:ascii="TH SarabunPSK" w:hAnsi="TH SarabunPSK" w:cs="TH SarabunPSK"/>
          <w:i/>
          <w:iCs/>
          <w:sz w:val="32"/>
          <w:szCs w:val="32"/>
          <w:cs/>
        </w:rPr>
        <w:t xml:space="preserve"> จังหวัดสุรินทร์</w:t>
      </w:r>
      <w:r w:rsidRPr="00713C85">
        <w:rPr>
          <w:rFonts w:ascii="TH SarabunPSK" w:hAnsi="TH SarabunPSK" w:cs="TH SarabunPSK"/>
          <w:sz w:val="32"/>
          <w:szCs w:val="32"/>
          <w:cs/>
        </w:rPr>
        <w:t xml:space="preserve">. (การวิจัยประกาศนียบัตรบัณฑิต สาขาวิชาบัณฑิตอาสาสมัคร วิทยาลัยพัฒนศาสตร์ </w:t>
      </w:r>
      <w:proofErr w:type="spellStart"/>
      <w:r w:rsidRPr="00713C85">
        <w:rPr>
          <w:rFonts w:ascii="TH SarabunPSK" w:hAnsi="TH SarabunPSK" w:cs="TH SarabunPSK"/>
          <w:sz w:val="32"/>
          <w:szCs w:val="32"/>
          <w:cs/>
        </w:rPr>
        <w:t>ป๋วย</w:t>
      </w:r>
      <w:proofErr w:type="spellEnd"/>
      <w:r w:rsidRPr="00713C85">
        <w:rPr>
          <w:rFonts w:ascii="TH SarabunPSK" w:hAnsi="TH SarabunPSK" w:cs="TH SarabunPSK"/>
          <w:sz w:val="32"/>
          <w:szCs w:val="32"/>
          <w:cs/>
        </w:rPr>
        <w:t xml:space="preserve"> อึ</w:t>
      </w:r>
      <w:proofErr w:type="spellStart"/>
      <w:r w:rsidRPr="00713C85">
        <w:rPr>
          <w:rFonts w:ascii="TH SarabunPSK" w:hAnsi="TH SarabunPSK" w:cs="TH SarabunPSK"/>
          <w:sz w:val="32"/>
          <w:szCs w:val="32"/>
          <w:cs/>
        </w:rPr>
        <w:t>๊ง</w:t>
      </w:r>
      <w:proofErr w:type="spellEnd"/>
      <w:r w:rsidRPr="00713C85">
        <w:rPr>
          <w:rFonts w:ascii="TH SarabunPSK" w:hAnsi="TH SarabunPSK" w:cs="TH SarabunPSK"/>
          <w:sz w:val="32"/>
          <w:szCs w:val="32"/>
          <w:cs/>
        </w:rPr>
        <w:t>ภากรณ์ มหาวิทยาลัยธรรมศาสตร์).</w:t>
      </w:r>
    </w:p>
    <w:sectPr w:rsidR="0017778F" w:rsidRPr="00713C85" w:rsidSect="006B4F38">
      <w:pgSz w:w="12240" w:h="15840"/>
      <w:pgMar w:top="1701" w:right="1701" w:bottom="1985"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4962"/>
    <w:multiLevelType w:val="hybridMultilevel"/>
    <w:tmpl w:val="3430952E"/>
    <w:lvl w:ilvl="0" w:tplc="5136DCC0">
      <w:numFmt w:val="bullet"/>
      <w:lvlText w:val="-"/>
      <w:lvlJc w:val="left"/>
      <w:pPr>
        <w:ind w:left="720" w:hanging="360"/>
      </w:pPr>
      <w:rPr>
        <w:rFonts w:ascii="Calibri" w:eastAsiaTheme="minorHAnsi"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2D"/>
    <w:rsid w:val="00026DB5"/>
    <w:rsid w:val="00037CE2"/>
    <w:rsid w:val="00076271"/>
    <w:rsid w:val="00093F31"/>
    <w:rsid w:val="000D256E"/>
    <w:rsid w:val="000E12B0"/>
    <w:rsid w:val="000F6827"/>
    <w:rsid w:val="00125AD3"/>
    <w:rsid w:val="00165ED7"/>
    <w:rsid w:val="0017778F"/>
    <w:rsid w:val="00195DFC"/>
    <w:rsid w:val="001A502D"/>
    <w:rsid w:val="001B4902"/>
    <w:rsid w:val="001C2A83"/>
    <w:rsid w:val="001E1E73"/>
    <w:rsid w:val="001E774E"/>
    <w:rsid w:val="001F1077"/>
    <w:rsid w:val="0022232C"/>
    <w:rsid w:val="00237D2D"/>
    <w:rsid w:val="00241D31"/>
    <w:rsid w:val="00244539"/>
    <w:rsid w:val="0025493D"/>
    <w:rsid w:val="00254F5B"/>
    <w:rsid w:val="00276B0F"/>
    <w:rsid w:val="0028656E"/>
    <w:rsid w:val="002C505E"/>
    <w:rsid w:val="002E2B08"/>
    <w:rsid w:val="002E4B1E"/>
    <w:rsid w:val="002F3BA7"/>
    <w:rsid w:val="002F669E"/>
    <w:rsid w:val="00346A90"/>
    <w:rsid w:val="00356D9D"/>
    <w:rsid w:val="00366570"/>
    <w:rsid w:val="003666CA"/>
    <w:rsid w:val="0038445E"/>
    <w:rsid w:val="003B1953"/>
    <w:rsid w:val="003E6460"/>
    <w:rsid w:val="003E7D38"/>
    <w:rsid w:val="004017BE"/>
    <w:rsid w:val="004039A0"/>
    <w:rsid w:val="0042454C"/>
    <w:rsid w:val="00426CDB"/>
    <w:rsid w:val="00444F5E"/>
    <w:rsid w:val="0044567E"/>
    <w:rsid w:val="00450AFB"/>
    <w:rsid w:val="00457B6D"/>
    <w:rsid w:val="00461CF8"/>
    <w:rsid w:val="004C66DF"/>
    <w:rsid w:val="004C74EE"/>
    <w:rsid w:val="004E5A87"/>
    <w:rsid w:val="00501991"/>
    <w:rsid w:val="0053384D"/>
    <w:rsid w:val="0054221F"/>
    <w:rsid w:val="00596E3E"/>
    <w:rsid w:val="005A285E"/>
    <w:rsid w:val="005B4CC5"/>
    <w:rsid w:val="005B6FE3"/>
    <w:rsid w:val="005C5429"/>
    <w:rsid w:val="005F00A9"/>
    <w:rsid w:val="005F3D17"/>
    <w:rsid w:val="00614B12"/>
    <w:rsid w:val="006342BE"/>
    <w:rsid w:val="0064511F"/>
    <w:rsid w:val="00650B92"/>
    <w:rsid w:val="0065249F"/>
    <w:rsid w:val="00652C27"/>
    <w:rsid w:val="00661A67"/>
    <w:rsid w:val="006B4F38"/>
    <w:rsid w:val="006C4150"/>
    <w:rsid w:val="006D3742"/>
    <w:rsid w:val="006F549B"/>
    <w:rsid w:val="00701392"/>
    <w:rsid w:val="00713C85"/>
    <w:rsid w:val="00737D10"/>
    <w:rsid w:val="007539A6"/>
    <w:rsid w:val="00773EEB"/>
    <w:rsid w:val="007820FD"/>
    <w:rsid w:val="007907BC"/>
    <w:rsid w:val="007917CC"/>
    <w:rsid w:val="007E0822"/>
    <w:rsid w:val="007E0A82"/>
    <w:rsid w:val="007E562C"/>
    <w:rsid w:val="007F43C2"/>
    <w:rsid w:val="00814D30"/>
    <w:rsid w:val="00817B54"/>
    <w:rsid w:val="00823409"/>
    <w:rsid w:val="00843CDB"/>
    <w:rsid w:val="00852911"/>
    <w:rsid w:val="0086563C"/>
    <w:rsid w:val="00874F35"/>
    <w:rsid w:val="008C40E1"/>
    <w:rsid w:val="008F1E46"/>
    <w:rsid w:val="008F2837"/>
    <w:rsid w:val="00911078"/>
    <w:rsid w:val="00922BEB"/>
    <w:rsid w:val="00960EA1"/>
    <w:rsid w:val="0099512D"/>
    <w:rsid w:val="009A26C5"/>
    <w:rsid w:val="009D259C"/>
    <w:rsid w:val="00A02B0C"/>
    <w:rsid w:val="00A04394"/>
    <w:rsid w:val="00A142B7"/>
    <w:rsid w:val="00A55735"/>
    <w:rsid w:val="00AB49BF"/>
    <w:rsid w:val="00B02073"/>
    <w:rsid w:val="00B060C6"/>
    <w:rsid w:val="00B06B51"/>
    <w:rsid w:val="00B06FA3"/>
    <w:rsid w:val="00B371BC"/>
    <w:rsid w:val="00B57410"/>
    <w:rsid w:val="00B66D21"/>
    <w:rsid w:val="00B8284C"/>
    <w:rsid w:val="00B86C36"/>
    <w:rsid w:val="00B92676"/>
    <w:rsid w:val="00BB5FFF"/>
    <w:rsid w:val="00BD6A0D"/>
    <w:rsid w:val="00BF4453"/>
    <w:rsid w:val="00C21110"/>
    <w:rsid w:val="00C5424B"/>
    <w:rsid w:val="00C57E74"/>
    <w:rsid w:val="00C66B2A"/>
    <w:rsid w:val="00C77980"/>
    <w:rsid w:val="00CB69E6"/>
    <w:rsid w:val="00CC5F14"/>
    <w:rsid w:val="00CE716F"/>
    <w:rsid w:val="00D25D33"/>
    <w:rsid w:val="00D452E4"/>
    <w:rsid w:val="00D55DFF"/>
    <w:rsid w:val="00D77C42"/>
    <w:rsid w:val="00D84F41"/>
    <w:rsid w:val="00D9103D"/>
    <w:rsid w:val="00DB2717"/>
    <w:rsid w:val="00DB4D7D"/>
    <w:rsid w:val="00DC39D2"/>
    <w:rsid w:val="00DC3FFD"/>
    <w:rsid w:val="00DE22F9"/>
    <w:rsid w:val="00DE416A"/>
    <w:rsid w:val="00E1115D"/>
    <w:rsid w:val="00E2062E"/>
    <w:rsid w:val="00E50FE6"/>
    <w:rsid w:val="00E53A2C"/>
    <w:rsid w:val="00E609C7"/>
    <w:rsid w:val="00E908A2"/>
    <w:rsid w:val="00E9139A"/>
    <w:rsid w:val="00E95D2B"/>
    <w:rsid w:val="00EB75A1"/>
    <w:rsid w:val="00EB7EE5"/>
    <w:rsid w:val="00EC563F"/>
    <w:rsid w:val="00ED6ED1"/>
    <w:rsid w:val="00EE1ED1"/>
    <w:rsid w:val="00F07768"/>
    <w:rsid w:val="00F11F26"/>
    <w:rsid w:val="00F12532"/>
    <w:rsid w:val="00F207A5"/>
    <w:rsid w:val="00F34E2A"/>
    <w:rsid w:val="00F532E6"/>
    <w:rsid w:val="00F55EEA"/>
    <w:rsid w:val="00F57A80"/>
    <w:rsid w:val="00F731B3"/>
    <w:rsid w:val="00FA4F2B"/>
    <w:rsid w:val="00FB0A13"/>
    <w:rsid w:val="00FC2369"/>
    <w:rsid w:val="00FD4E36"/>
    <w:rsid w:val="00FD5A42"/>
    <w:rsid w:val="00FE032F"/>
    <w:rsid w:val="00FE24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5D61"/>
  <w15:chartTrackingRefBased/>
  <w15:docId w15:val="{0B2A812F-E84B-4C77-83DC-BB2C3C0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911"/>
    <w:rPr>
      <w:color w:val="0563C1" w:themeColor="hyperlink"/>
      <w:u w:val="single"/>
    </w:rPr>
  </w:style>
  <w:style w:type="paragraph" w:styleId="a4">
    <w:name w:val="List Paragraph"/>
    <w:basedOn w:val="a"/>
    <w:uiPriority w:val="34"/>
    <w:qFormat/>
    <w:rsid w:val="00FE24FB"/>
    <w:pPr>
      <w:ind w:left="720"/>
      <w:contextualSpacing/>
    </w:pPr>
  </w:style>
  <w:style w:type="table" w:styleId="a5">
    <w:name w:val="Table Grid"/>
    <w:basedOn w:val="a1"/>
    <w:uiPriority w:val="39"/>
    <w:rsid w:val="00D5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E5E0-27E0-4431-86C1-E611FA83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2368</Words>
  <Characters>13504</Characters>
  <Application>Microsoft Office Word</Application>
  <DocSecurity>0</DocSecurity>
  <Lines>112</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kung</cp:lastModifiedBy>
  <cp:revision>180</cp:revision>
  <dcterms:created xsi:type="dcterms:W3CDTF">2021-05-07T05:49:00Z</dcterms:created>
  <dcterms:modified xsi:type="dcterms:W3CDTF">2021-05-08T08:56:00Z</dcterms:modified>
</cp:coreProperties>
</file>