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7F" w:rsidRDefault="009405C1" w:rsidP="009405C1">
      <w:pPr>
        <w:jc w:val="center"/>
      </w:pPr>
      <w:r w:rsidRPr="00515AD9">
        <w:rPr>
          <w:rFonts w:ascii="Angsana New" w:hAnsi="Angsana New"/>
          <w:noProof/>
        </w:rPr>
        <w:drawing>
          <wp:inline distT="0" distB="0" distL="0" distR="0">
            <wp:extent cx="828675" cy="1247775"/>
            <wp:effectExtent l="0" t="0" r="9525" b="9525"/>
            <wp:docPr id="1" name="รูปภาพ 1" descr="T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C1" w:rsidRPr="009405C1" w:rsidRDefault="009405C1" w:rsidP="009405C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405C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รายงานผลการจัดการเรียนการสอนแบบ </w:t>
      </w:r>
      <w:r w:rsidRPr="009405C1">
        <w:rPr>
          <w:rFonts w:ascii="TH SarabunIT๙" w:hAnsi="TH SarabunIT๙" w:cs="TH SarabunIT๙"/>
          <w:b/>
          <w:bCs/>
          <w:sz w:val="40"/>
          <w:szCs w:val="40"/>
        </w:rPr>
        <w:t>ACTIVE  LEARNING</w:t>
      </w:r>
    </w:p>
    <w:p w:rsidR="009405C1" w:rsidRPr="009405C1" w:rsidRDefault="009405C1" w:rsidP="0003076B">
      <w:pPr>
        <w:rPr>
          <w:rFonts w:ascii="TH SarabunPSK" w:eastAsia="TH SarabunPSK" w:hAnsi="TH SarabunPSK" w:cs="TH SarabunPSK"/>
          <w:b/>
          <w:bCs/>
          <w:sz w:val="40"/>
          <w:szCs w:val="40"/>
        </w:rPr>
      </w:pPr>
    </w:p>
    <w:p w:rsidR="004013C8" w:rsidRPr="009537A4" w:rsidRDefault="004013C8" w:rsidP="004013C8">
      <w:pPr>
        <w:rPr>
          <w:rFonts w:ascii="TH SarabunPSK" w:eastAsia="TH SarabunPSK" w:hAnsi="TH SarabunPSK" w:cs="TH SarabunPSK"/>
          <w:sz w:val="40"/>
          <w:szCs w:val="40"/>
        </w:rPr>
      </w:pPr>
      <w:r w:rsidRPr="009537A4">
        <w:rPr>
          <w:rFonts w:ascii="TH SarabunPSK" w:eastAsia="TH SarabunPSK" w:hAnsi="TH SarabunPSK" w:cs="TH SarabunPSK" w:hint="cs"/>
          <w:sz w:val="40"/>
          <w:szCs w:val="40"/>
          <w:cs/>
        </w:rPr>
        <w:t>รายวิชา................................................................................................................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sz w:val="40"/>
          <w:szCs w:val="40"/>
          <w:cs/>
        </w:rPr>
        <w:t>...................</w:t>
      </w:r>
    </w:p>
    <w:p w:rsidR="004013C8" w:rsidRDefault="004013C8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  <w:r w:rsidRPr="009537A4">
        <w:rPr>
          <w:rFonts w:ascii="TH SarabunPSK" w:eastAsia="TH SarabunPSK" w:hAnsi="TH SarabunPSK" w:cs="TH SarabunPSK" w:hint="cs"/>
          <w:sz w:val="40"/>
          <w:szCs w:val="40"/>
          <w:cs/>
        </w:rPr>
        <w:t>ผู้สอน..........................................................................................................</w:t>
      </w:r>
      <w:r w:rsidR="009537A4">
        <w:rPr>
          <w:rFonts w:ascii="TH SarabunPSK" w:eastAsia="TH SarabunPSK" w:hAnsi="TH SarabunPSK" w:cs="TH SarabunPSK" w:hint="cs"/>
          <w:sz w:val="40"/>
          <w:szCs w:val="40"/>
          <w:cs/>
        </w:rPr>
        <w:t>...........................</w:t>
      </w: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  <w:r w:rsidRPr="009537A4">
        <w:rPr>
          <w:rFonts w:ascii="TH SarabunPSK" w:eastAsia="TH SarabunPSK" w:hAnsi="TH SarabunPSK" w:cs="TH SarabunPSK" w:hint="cs"/>
          <w:sz w:val="40"/>
          <w:szCs w:val="40"/>
          <w:cs/>
        </w:rPr>
        <w:t>ภาคการศึกษาที่................................................................................................................</w:t>
      </w:r>
      <w:r w:rsidR="009537A4">
        <w:rPr>
          <w:rFonts w:ascii="TH SarabunPSK" w:eastAsia="TH SarabunPSK" w:hAnsi="TH SarabunPSK" w:cs="TH SarabunPSK" w:hint="cs"/>
          <w:sz w:val="40"/>
          <w:szCs w:val="40"/>
          <w:cs/>
        </w:rPr>
        <w:t>.......</w:t>
      </w:r>
    </w:p>
    <w:p w:rsidR="009405C1" w:rsidRPr="009537A4" w:rsidRDefault="009405C1" w:rsidP="009405C1">
      <w:pPr>
        <w:rPr>
          <w:rFonts w:ascii="TH SarabunPSK" w:eastAsia="TH SarabunPSK" w:hAnsi="TH SarabunPSK" w:cs="TH SarabunPSK"/>
          <w:sz w:val="40"/>
          <w:szCs w:val="40"/>
        </w:rPr>
      </w:pPr>
    </w:p>
    <w:p w:rsidR="009405C1" w:rsidRDefault="009405C1" w:rsidP="009405C1">
      <w:pPr>
        <w:rPr>
          <w:rFonts w:ascii="TH SarabunPSK" w:eastAsia="TH SarabunPSK" w:hAnsi="TH SarabunPSK" w:cs="TH SarabunPSK"/>
          <w:sz w:val="32"/>
          <w:szCs w:val="32"/>
        </w:rPr>
      </w:pPr>
    </w:p>
    <w:p w:rsidR="009537A4" w:rsidRDefault="009537A4" w:rsidP="009405C1">
      <w:pPr>
        <w:rPr>
          <w:rFonts w:ascii="TH SarabunPSK" w:eastAsia="TH SarabunPSK" w:hAnsi="TH SarabunPSK" w:cs="TH SarabunPSK"/>
          <w:sz w:val="32"/>
          <w:szCs w:val="32"/>
        </w:rPr>
      </w:pPr>
    </w:p>
    <w:p w:rsidR="00426C8A" w:rsidRDefault="00426C8A" w:rsidP="009405C1">
      <w:pPr>
        <w:rPr>
          <w:rFonts w:ascii="TH SarabunPSK" w:eastAsia="TH SarabunPSK" w:hAnsi="TH SarabunPSK" w:cs="TH SarabunPSK"/>
          <w:sz w:val="32"/>
          <w:szCs w:val="32"/>
        </w:rPr>
      </w:pPr>
    </w:p>
    <w:p w:rsidR="00426C8A" w:rsidRDefault="00426C8A" w:rsidP="009405C1">
      <w:pPr>
        <w:rPr>
          <w:rFonts w:ascii="TH SarabunPSK" w:eastAsia="TH SarabunPSK" w:hAnsi="TH SarabunPSK" w:cs="TH SarabunPSK"/>
          <w:sz w:val="32"/>
          <w:szCs w:val="32"/>
        </w:rPr>
      </w:pPr>
    </w:p>
    <w:p w:rsidR="00FF1C7F" w:rsidRDefault="00FF1C7F" w:rsidP="009405C1">
      <w:pPr>
        <w:rPr>
          <w:rFonts w:ascii="TH SarabunPSK" w:eastAsia="TH SarabunPSK" w:hAnsi="TH SarabunPSK" w:cs="TH SarabunPSK"/>
          <w:sz w:val="32"/>
          <w:szCs w:val="32"/>
        </w:rPr>
      </w:pPr>
    </w:p>
    <w:p w:rsidR="00FF1C7F" w:rsidRDefault="00FF1C7F" w:rsidP="009405C1">
      <w:pPr>
        <w:rPr>
          <w:rFonts w:ascii="TH SarabunPSK" w:eastAsia="TH SarabunPSK" w:hAnsi="TH SarabunPSK" w:cs="TH SarabunPSK" w:hint="cs"/>
          <w:sz w:val="32"/>
          <w:szCs w:val="32"/>
        </w:rPr>
      </w:pPr>
    </w:p>
    <w:p w:rsidR="000E5940" w:rsidRPr="003C3809" w:rsidRDefault="000E5940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:rsidR="000E5940" w:rsidRPr="003C3809" w:rsidRDefault="000E5940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hAnsi="TH SarabunPSK" w:cs="TH SarabunPSK"/>
          <w:b/>
          <w:bCs/>
          <w:sz w:val="32"/>
          <w:szCs w:val="32"/>
          <w:cs/>
        </w:rPr>
        <w:t>หมวดที่  1  ข้อมูลทั่วไป</w:t>
      </w:r>
    </w:p>
    <w:p w:rsidR="000E5940" w:rsidRPr="003D4B13" w:rsidRDefault="000E5940" w:rsidP="000E5940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E5940" w:rsidRPr="000E5940" w:rsidRDefault="000E5940" w:rsidP="000E5940">
      <w:pPr>
        <w:tabs>
          <w:tab w:val="left" w:pos="567"/>
        </w:tabs>
        <w:spacing w:after="0" w:line="240" w:lineRule="auto"/>
        <w:ind w:left="322" w:hanging="322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1.  </w:t>
      </w:r>
      <w:bookmarkStart w:id="0" w:name="Text2"/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รหัส</w:t>
      </w:r>
      <w:r w:rsidRPr="000E594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ชื่อรายวิชา</w:t>
      </w:r>
      <w:r w:rsidRPr="000E5940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และคำอธิบายรายวิชา</w:t>
      </w:r>
      <w:r w:rsidRPr="000E59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</w:p>
    <w:bookmarkEnd w:id="0"/>
    <w:p w:rsidR="000E5940" w:rsidRPr="003D4B13" w:rsidRDefault="000E5940" w:rsidP="000E59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01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xxxxx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ชื่อรายวิชา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B3D6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B3D6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B3D6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E5940" w:rsidRPr="003D4B13" w:rsidRDefault="000E5940" w:rsidP="000E594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E5940" w:rsidRDefault="000E5940" w:rsidP="000E5940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คำอธิบายรายวิชา..........................................................................................................................</w:t>
      </w:r>
    </w:p>
    <w:p w:rsidR="000E5940" w:rsidRDefault="000E5940" w:rsidP="000E594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5940" w:rsidRDefault="000E5940" w:rsidP="000E594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20CD" w:rsidRPr="003D4B13" w:rsidRDefault="000E5940" w:rsidP="00E920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="00E920CD" w:rsidRPr="003D4B1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  <w:r w:rsidR="00E920CD"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20CD" w:rsidRPr="003D4B13" w:rsidRDefault="00E920CD" w:rsidP="00E920CD">
      <w:pPr>
        <w:spacing w:after="0" w:line="240" w:lineRule="auto"/>
        <w:ind w:firstLine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E920CD" w:rsidRPr="003D4B13" w:rsidRDefault="00E920CD" w:rsidP="00E920CD">
      <w:pPr>
        <w:spacing w:after="0" w:line="240" w:lineRule="auto"/>
        <w:ind w:firstLine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.1</w:t>
      </w:r>
      <w:r w:rsidRPr="003D4B1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</w:t>
      </w:r>
    </w:p>
    <w:p w:rsidR="00E920CD" w:rsidRPr="003D4B13" w:rsidRDefault="00E920CD" w:rsidP="00E920CD">
      <w:pPr>
        <w:spacing w:after="0" w:line="240" w:lineRule="auto"/>
        <w:ind w:firstLine="336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.2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E920CD" w:rsidRDefault="00E920CD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Pr="003D4B13" w:rsidRDefault="00E920CD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 </w:t>
      </w:r>
      <w:r w:rsidR="000E5940" w:rsidRPr="003D4B1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5940" w:rsidRPr="003D4B13" w:rsidRDefault="000E5940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0E5940" w:rsidRPr="003D4B13" w:rsidRDefault="000E5940" w:rsidP="000E59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E5940" w:rsidRPr="003D4B13" w:rsidRDefault="000E5940" w:rsidP="000E594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0E5940" w:rsidRDefault="000E5940" w:rsidP="000E59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Default="000E5940" w:rsidP="000E59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Default="000E5940" w:rsidP="000E59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Default="000E5940" w:rsidP="000E59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Default="000E5940" w:rsidP="000E5940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E5940" w:rsidRDefault="000E5940" w:rsidP="003900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หมวดที่ 2</w:t>
      </w:r>
    </w:p>
    <w:p w:rsidR="000E5940" w:rsidRDefault="000E5940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bookmarkStart w:id="1" w:name="_GoBack"/>
      <w:bookmarkEnd w:id="1"/>
    </w:p>
    <w:p w:rsidR="003900B8" w:rsidRPr="003900B8" w:rsidRDefault="003900B8" w:rsidP="003900B8">
      <w:pPr>
        <w:ind w:firstLine="322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lastRenderedPageBreak/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3D4B13">
        <w:rPr>
          <w:rFonts w:ascii="TH SarabunPSK" w:hAnsi="TH SarabunPSK" w:cs="TH SarabunPSK" w:hint="cs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นำข้อมูลมาจาก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อ.3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3900B8" w:rsidRPr="003D4B13" w:rsidTr="00FF1C7F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3900B8" w:rsidRPr="003D4B13" w:rsidTr="00FF1C7F">
        <w:trPr>
          <w:tblHeader/>
        </w:trPr>
        <w:tc>
          <w:tcPr>
            <w:tcW w:w="864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864" w:type="dxa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3900B8" w:rsidRPr="003D4B13" w:rsidTr="00FF1C7F">
        <w:tc>
          <w:tcPr>
            <w:tcW w:w="864" w:type="dxa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900B8" w:rsidRPr="003D4B13" w:rsidTr="00FF1C7F">
        <w:tc>
          <w:tcPr>
            <w:tcW w:w="4553" w:type="dxa"/>
            <w:gridSpan w:val="2"/>
            <w:shd w:val="clear" w:color="auto" w:fill="F2F2F2"/>
          </w:tcPr>
          <w:p w:rsidR="003900B8" w:rsidRPr="003D4B13" w:rsidRDefault="003900B8" w:rsidP="003C380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3900B8" w:rsidRPr="003D4B13" w:rsidRDefault="003900B8" w:rsidP="003C380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3900B8" w:rsidRDefault="003900B8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013C8" w:rsidRDefault="004013C8" w:rsidP="004013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442FA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5442FA">
        <w:rPr>
          <w:rFonts w:ascii="TH SarabunPSK" w:hAnsi="TH SarabunPSK" w:cs="TH SarabunPSK" w:hint="cs"/>
          <w:sz w:val="32"/>
          <w:szCs w:val="32"/>
          <w:cs/>
        </w:rPr>
        <w:t>ต้องไม่น้อยกว่า 15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ต่อรายวิชา และสามารถจัดกิจกรรมรวมในครั้งเดียวหรือแยกหลายกิจกรรมได้</w:t>
      </w:r>
    </w:p>
    <w:p w:rsidR="003900B8" w:rsidRDefault="003900B8" w:rsidP="004013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00B8" w:rsidRDefault="003900B8" w:rsidP="000E59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5940" w:rsidRPr="003C3809" w:rsidRDefault="003900B8" w:rsidP="000E5940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หมวด 3 </w:t>
      </w:r>
    </w:p>
    <w:p w:rsidR="003900B8" w:rsidRDefault="003C3809" w:rsidP="000E5940">
      <w:pPr>
        <w:spacing w:after="0" w:line="240" w:lineRule="auto"/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3C380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กิจกรรมการจัดการเรียนรู้</w:t>
      </w:r>
    </w:p>
    <w:p w:rsidR="003C3809" w:rsidRPr="00C82916" w:rsidRDefault="003C3809" w:rsidP="003C3809">
      <w:pPr>
        <w:spacing w:after="0" w:line="240" w:lineRule="auto"/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3C3809" w:rsidRPr="003C3809" w:rsidRDefault="003C3809" w:rsidP="003C3809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หลักการจัดกิจกรรม</w:t>
      </w:r>
    </w:p>
    <w:p w:rsidR="003C3809" w:rsidRPr="00281CA1" w:rsidRDefault="000F354A" w:rsidP="00281CA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281CA1">
        <w:rPr>
          <w:rFonts w:ascii="TH SarabunPSK" w:eastAsia="TH SarabunPSK" w:hAnsi="TH SarabunPSK" w:cs="TH SarabunPSK" w:hint="cs"/>
          <w:sz w:val="32"/>
          <w:szCs w:val="32"/>
          <w:cs/>
        </w:rPr>
        <w:t>ระบุแนวคิด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ที่ใช้ใน</w:t>
      </w:r>
      <w:r w:rsidRPr="00281CA1">
        <w:rPr>
          <w:rFonts w:ascii="TH SarabunPSK" w:eastAsia="TH SarabunPSK" w:hAnsi="TH SarabunPSK" w:cs="TH SarabunPSK" w:hint="cs"/>
          <w:sz w:val="32"/>
          <w:szCs w:val="32"/>
          <w:cs/>
        </w:rPr>
        <w:t>การจัดการเรียน</w:t>
      </w:r>
      <w:r w:rsidR="00281CA1" w:rsidRPr="00281CA1">
        <w:rPr>
          <w:rFonts w:ascii="TH SarabunPSK" w:eastAsia="TH SarabunPSK" w:hAnsi="TH SarabunPSK" w:cs="TH SarabunPSK" w:hint="cs"/>
          <w:sz w:val="32"/>
          <w:szCs w:val="32"/>
          <w:cs/>
        </w:rPr>
        <w:t>รู้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โดยระบุการนำแนวคิด</w:t>
      </w:r>
      <w:r w:rsidR="00281CA1" w:rsidRPr="00281CA1"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</w:t>
      </w:r>
      <w:r w:rsidR="00281CA1">
        <w:rPr>
          <w:rFonts w:ascii="TH SarabunIT๙" w:hAnsi="TH SarabunIT๙" w:cs="TH SarabunIT๙" w:hint="cs"/>
          <w:sz w:val="32"/>
          <w:szCs w:val="32"/>
          <w:cs/>
        </w:rPr>
        <w:t>รูปแบบ</w:t>
      </w:r>
      <w:proofErr w:type="spellStart"/>
      <w:r w:rsidR="00281CA1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="00281CA1">
        <w:rPr>
          <w:rFonts w:ascii="TH SarabunIT๙" w:hAnsi="TH SarabunIT๙" w:cs="TH SarabunIT๙" w:hint="cs"/>
          <w:sz w:val="32"/>
          <w:szCs w:val="32"/>
          <w:cs/>
        </w:rPr>
        <w:t xml:space="preserve"> เช่นการจัดการเรียนการสอน</w:t>
      </w:r>
      <w:r w:rsidR="00281CA1" w:rsidRPr="00281CA1">
        <w:rPr>
          <w:rFonts w:ascii="TH SarabunIT๙" w:hAnsi="TH SarabunIT๙" w:cs="TH SarabunIT๙" w:hint="cs"/>
          <w:sz w:val="32"/>
          <w:szCs w:val="32"/>
          <w:cs/>
        </w:rPr>
        <w:t>แบบเน้นประสบการณ์</w:t>
      </w:r>
      <w:r w:rsidR="00281CA1" w:rsidRPr="00281CA1">
        <w:rPr>
          <w:rFonts w:ascii="TH SarabunIT๙" w:hAnsi="TH SarabunIT๙" w:cs="TH SarabunIT๙"/>
          <w:sz w:val="32"/>
          <w:szCs w:val="32"/>
        </w:rPr>
        <w:t xml:space="preserve">, </w:t>
      </w:r>
      <w:r w:rsidR="00281CA1" w:rsidRPr="00281CA1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การจัดการเรียนการสอนโดยใช้โครงงานเป็นฐาน, การจัด</w:t>
      </w:r>
      <w:r w:rsidR="00281CA1">
        <w:rPr>
          <w:rFonts w:ascii="TH SarabunPSK" w:hAnsi="TH SarabunPSK" w:cs="TH SarabunPSK" w:hint="cs"/>
          <w:sz w:val="32"/>
          <w:szCs w:val="32"/>
          <w:cs/>
        </w:rPr>
        <w:t>การเรียนการสอนโดยใช้วิจัยเป็นฐาน</w:t>
      </w:r>
      <w:r w:rsidR="00281CA1" w:rsidRPr="00281CA1">
        <w:rPr>
          <w:rFonts w:ascii="TH SarabunPSK" w:hAnsi="TH SarabunPSK" w:cs="TH SarabunPSK" w:hint="cs"/>
          <w:sz w:val="32"/>
          <w:szCs w:val="32"/>
          <w:cs/>
        </w:rPr>
        <w:t>ฯลฯ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นำมาใช้ในการจัดการเรียนการสอนอย่างไร </w:t>
      </w:r>
      <w:r w:rsidR="00281CA1">
        <w:rPr>
          <w:rFonts w:ascii="TH SarabunPSK" w:eastAsia="TH SarabunPSK" w:hAnsi="TH SarabunPSK" w:cs="TH SarabunPSK"/>
          <w:sz w:val="32"/>
          <w:szCs w:val="32"/>
          <w:cs/>
        </w:rPr>
        <w:t>(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อธิบายโดยสรุป</w:t>
      </w:r>
      <w:r w:rsidR="00281CA1">
        <w:rPr>
          <w:rFonts w:ascii="TH SarabunPSK" w:eastAsia="TH SarabunPSK" w:hAnsi="TH SarabunPSK" w:cs="TH SarabunPSK"/>
          <w:sz w:val="32"/>
          <w:szCs w:val="32"/>
          <w:cs/>
        </w:rPr>
        <w:t>)</w:t>
      </w:r>
      <w:r w:rsidR="00281CA1" w:rsidRPr="00281CA1">
        <w:rPr>
          <w:rFonts w:ascii="TH SarabunPSK" w:eastAsia="TH SarabunPSK" w:hAnsi="TH SarabunPSK" w:cs="TH SarabunPSK" w:hint="cs"/>
          <w:sz w:val="32"/>
          <w:szCs w:val="32"/>
          <w:cs/>
        </w:rPr>
        <w:t>.......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.................</w:t>
      </w:r>
      <w:r w:rsidR="00281CA1" w:rsidRPr="00281CA1">
        <w:rPr>
          <w:rFonts w:ascii="TH SarabunPSK" w:eastAsia="TH SarabunPSK" w:hAnsi="TH SarabunPSK" w:cs="TH SarabunPSK" w:hint="cs"/>
          <w:sz w:val="32"/>
          <w:szCs w:val="32"/>
          <w:cs/>
        </w:rPr>
        <w:t>..</w:t>
      </w:r>
      <w:r w:rsidR="00281CA1">
        <w:rPr>
          <w:rFonts w:ascii="TH SarabunPSK" w:eastAsia="TH SarabunPSK" w:hAnsi="TH SarabunPSK" w:cs="TH SarabunPSK" w:hint="cs"/>
          <w:sz w:val="32"/>
          <w:szCs w:val="32"/>
          <w:cs/>
        </w:rPr>
        <w:t>....</w:t>
      </w:r>
      <w:r w:rsidR="00281CA1" w:rsidRPr="00281CA1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</w:p>
    <w:p w:rsidR="00281CA1" w:rsidRPr="000F354A" w:rsidRDefault="00281CA1" w:rsidP="00281CA1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3809" w:rsidRDefault="003C3809" w:rsidP="003C380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</w:p>
    <w:p w:rsidR="00281CA1" w:rsidRDefault="00281CA1" w:rsidP="003C3809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281CA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567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ระบุกิจกรรมให้สอดคล้องกับ </w:t>
      </w:r>
      <w:proofErr w:type="spellStart"/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มค</w:t>
      </w:r>
      <w:proofErr w:type="spellEnd"/>
      <w:r w:rsidR="00B35678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อ.3</w:t>
      </w:r>
      <w:r w:rsidR="00B35678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)</w:t>
      </w:r>
    </w:p>
    <w:p w:rsidR="00281CA1" w:rsidRDefault="00281CA1" w:rsidP="00B3567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1E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Pr="00F41E05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B356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ชื่อกิจกรรม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35678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35678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 จุดประสงค์การเรียนรู้</w:t>
      </w:r>
      <w:r w:rsidR="00281CA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1).....................................................................................................................................................</w:t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2).....................................................................................................................................................</w:t>
      </w:r>
    </w:p>
    <w:p w:rsidR="00281CA1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3).....................................................................................................................................................</w:t>
      </w:r>
    </w:p>
    <w:p w:rsidR="00B35678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2. ระยะเวลา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281CA1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3. เนื้อหา</w:t>
      </w:r>
      <w:r w:rsidR="00C82916">
        <w:rPr>
          <w:rFonts w:ascii="TH SarabunPSK" w:eastAsia="Times New Roman" w:hAnsi="TH SarabunPSK" w:cs="TH SarabunPSK" w:hint="cs"/>
          <w:sz w:val="32"/>
          <w:szCs w:val="32"/>
          <w:cs/>
        </w:rPr>
        <w:t>/สาระสำคัญของการเรียนรู้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B35678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4. สื่อการเรียนรู้</w:t>
      </w:r>
    </w:p>
    <w:p w:rsidR="00B35678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 กระบวนการจัดการเรียนรู้</w:t>
      </w:r>
    </w:p>
    <w:p w:rsidR="00B35678" w:rsidRDefault="00B35678" w:rsidP="00281CA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6. เกณฑ์การประเมิน</w:t>
      </w:r>
    </w:p>
    <w:p w:rsidR="00B35678" w:rsidRDefault="00C82916" w:rsidP="00B3567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7. ข้อเสนอแนะหลังจัดกิจกรรม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ถ้ามี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B35678" w:rsidRDefault="00B35678" w:rsidP="00B3567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1E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ชื่อกิจกรรม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35678" w:rsidRDefault="00B35678" w:rsidP="00B356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1. จุดประสงค์การเรียนรู้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1).....................................................................................................................................................</w:t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2).....................................................................................................................................................</w:t>
      </w:r>
    </w:p>
    <w:p w:rsidR="00B35678" w:rsidRDefault="00B35678" w:rsidP="00B35678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3).....................................................................................................................................................</w:t>
      </w:r>
    </w:p>
    <w:p w:rsidR="00B35678" w:rsidRDefault="00B35678" w:rsidP="00B356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2. ระยะเวลา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35678" w:rsidRDefault="00B35678" w:rsidP="00B356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3. เนื้อหา </w:t>
      </w:r>
      <w:r w:rsidR="00C82916">
        <w:rPr>
          <w:rFonts w:ascii="TH SarabunPSK" w:eastAsia="Times New Roman" w:hAnsi="TH SarabunPSK" w:cs="TH SarabunPSK" w:hint="cs"/>
          <w:sz w:val="32"/>
          <w:szCs w:val="32"/>
          <w:cs/>
        </w:rPr>
        <w:t>/สาระสำคัญของการเรียนรู้</w:t>
      </w:r>
    </w:p>
    <w:p w:rsidR="00B35678" w:rsidRDefault="00B35678" w:rsidP="00B356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4. สื่อการเรียนรู้</w:t>
      </w:r>
    </w:p>
    <w:p w:rsidR="00B35678" w:rsidRDefault="00B35678" w:rsidP="00B356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5. กระบวนการจัดการเรียนรู้</w:t>
      </w:r>
    </w:p>
    <w:p w:rsidR="00B35678" w:rsidRDefault="00B35678" w:rsidP="00B3567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6. เกณฑ์การประเมิน</w:t>
      </w:r>
    </w:p>
    <w:p w:rsidR="009537A4" w:rsidRDefault="00C82916" w:rsidP="00C82916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ข้อเสนอแนะหลังจัดกิจกรรม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ถ้ามี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sectPr w:rsidR="009537A4" w:rsidSect="00C82916"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21" w:rsidRDefault="00335221" w:rsidP="009405C1">
      <w:pPr>
        <w:spacing w:after="0" w:line="240" w:lineRule="auto"/>
      </w:pPr>
      <w:r>
        <w:separator/>
      </w:r>
    </w:p>
  </w:endnote>
  <w:endnote w:type="continuationSeparator" w:id="0">
    <w:p w:rsidR="00335221" w:rsidRDefault="00335221" w:rsidP="0094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7F" w:rsidRDefault="00FF1C7F" w:rsidP="009405C1">
    <w:pPr>
      <w:pStyle w:val="a5"/>
      <w:jc w:val="center"/>
      <w:rPr>
        <w:rFonts w:ascii="TH SarabunPSK" w:hAnsi="TH SarabunPSK" w:cs="TH SarabunPSK"/>
        <w:sz w:val="28"/>
      </w:rPr>
    </w:pPr>
  </w:p>
  <w:p w:rsidR="00FF1C7F" w:rsidRDefault="00FF1C7F" w:rsidP="009405C1">
    <w:pPr>
      <w:pStyle w:val="a5"/>
      <w:jc w:val="center"/>
      <w:rPr>
        <w:rFonts w:ascii="TH SarabunPSK" w:hAnsi="TH SarabunPSK" w:cs="TH SarabunPSK"/>
        <w:sz w:val="28"/>
      </w:rPr>
    </w:pPr>
    <w:r>
      <w:rPr>
        <w:rFonts w:ascii="TH SarabunPSK" w:hAnsi="TH SarabunPSK" w:cs="TH SarabunPSK" w:hint="cs"/>
        <w:sz w:val="28"/>
        <w:cs/>
      </w:rPr>
      <w:t>คณะมนุษยศาสตร์และสังคมศาสตร์ มหาวิทยาลัยทักษิณ</w:t>
    </w:r>
  </w:p>
  <w:p w:rsidR="00FF1C7F" w:rsidRPr="00101D1A" w:rsidRDefault="00FF1C7F" w:rsidP="009405C1">
    <w:pPr>
      <w:pStyle w:val="a5"/>
      <w:jc w:val="center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>ปัญญา  จริยธรรม นำการพัฒนามนุษย์และสังคม</w:t>
    </w:r>
  </w:p>
  <w:p w:rsidR="00FF1C7F" w:rsidRDefault="00FF1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21" w:rsidRDefault="00335221" w:rsidP="009405C1">
      <w:pPr>
        <w:spacing w:after="0" w:line="240" w:lineRule="auto"/>
      </w:pPr>
      <w:r>
        <w:separator/>
      </w:r>
    </w:p>
  </w:footnote>
  <w:footnote w:type="continuationSeparator" w:id="0">
    <w:p w:rsidR="00335221" w:rsidRDefault="00335221" w:rsidP="00940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8FF"/>
    <w:multiLevelType w:val="hybridMultilevel"/>
    <w:tmpl w:val="649077AA"/>
    <w:lvl w:ilvl="0" w:tplc="DC680F7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957E6"/>
    <w:multiLevelType w:val="hybridMultilevel"/>
    <w:tmpl w:val="C22229BE"/>
    <w:lvl w:ilvl="0" w:tplc="8342061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5537"/>
    <w:multiLevelType w:val="hybridMultilevel"/>
    <w:tmpl w:val="660E8862"/>
    <w:lvl w:ilvl="0" w:tplc="2DA446A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1"/>
    <w:rsid w:val="0003076B"/>
    <w:rsid w:val="000E5940"/>
    <w:rsid w:val="000F354A"/>
    <w:rsid w:val="00120E88"/>
    <w:rsid w:val="0015135E"/>
    <w:rsid w:val="00167A2A"/>
    <w:rsid w:val="001E25A0"/>
    <w:rsid w:val="00281CA1"/>
    <w:rsid w:val="00335221"/>
    <w:rsid w:val="003900B8"/>
    <w:rsid w:val="00397D6F"/>
    <w:rsid w:val="003C3809"/>
    <w:rsid w:val="004013C8"/>
    <w:rsid w:val="00426C8A"/>
    <w:rsid w:val="004F5F2E"/>
    <w:rsid w:val="005C0A1B"/>
    <w:rsid w:val="006F1AB9"/>
    <w:rsid w:val="009405C1"/>
    <w:rsid w:val="009537A4"/>
    <w:rsid w:val="009B3BB6"/>
    <w:rsid w:val="009F025E"/>
    <w:rsid w:val="00A5630B"/>
    <w:rsid w:val="00A64181"/>
    <w:rsid w:val="00A9074A"/>
    <w:rsid w:val="00AB12F2"/>
    <w:rsid w:val="00B35678"/>
    <w:rsid w:val="00BB3595"/>
    <w:rsid w:val="00BD0552"/>
    <w:rsid w:val="00BE09C4"/>
    <w:rsid w:val="00BF58EB"/>
    <w:rsid w:val="00C82916"/>
    <w:rsid w:val="00CC3EE0"/>
    <w:rsid w:val="00D11D0A"/>
    <w:rsid w:val="00D70430"/>
    <w:rsid w:val="00DE7039"/>
    <w:rsid w:val="00E920CD"/>
    <w:rsid w:val="00F1546D"/>
    <w:rsid w:val="00F96360"/>
    <w:rsid w:val="00FF1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4B56F"/>
  <w15:docId w15:val="{AD9B690A-F586-426E-932B-844B2FDD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5C1"/>
  </w:style>
  <w:style w:type="paragraph" w:styleId="a5">
    <w:name w:val="footer"/>
    <w:basedOn w:val="a"/>
    <w:link w:val="a6"/>
    <w:uiPriority w:val="99"/>
    <w:unhideWhenUsed/>
    <w:rsid w:val="0094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5C1"/>
  </w:style>
  <w:style w:type="table" w:styleId="a7">
    <w:name w:val="Table Grid"/>
    <w:basedOn w:val="a1"/>
    <w:uiPriority w:val="39"/>
    <w:rsid w:val="0095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25A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12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B12F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2096-8C02-401E-9794-6EE4A9A5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Jirawan</cp:lastModifiedBy>
  <cp:revision>3</cp:revision>
  <cp:lastPrinted>2022-06-28T08:58:00Z</cp:lastPrinted>
  <dcterms:created xsi:type="dcterms:W3CDTF">2019-01-15T06:22:00Z</dcterms:created>
  <dcterms:modified xsi:type="dcterms:W3CDTF">2022-06-28T10:09:00Z</dcterms:modified>
</cp:coreProperties>
</file>